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D2" w:rsidRPr="004B2238" w:rsidRDefault="00C0619A" w:rsidP="00632B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rect id="_x0000_s1446" style="position:absolute;left:0;text-align:left;margin-left:-20.4pt;margin-top:-42.9pt;width:77.45pt;height:41.55pt;z-index:251845120" strokecolor="white [3212]"/>
        </w:pict>
      </w:r>
      <w:r>
        <w:rPr>
          <w:b/>
          <w:bCs/>
          <w:noProof/>
          <w:sz w:val="40"/>
          <w:szCs w:val="40"/>
        </w:rPr>
        <w:pict>
          <v:rect id="_x0000_s1203" style="position:absolute;left:0;text-align:left;margin-left:392.25pt;margin-top:-42.9pt;width:36.95pt;height:33.2pt;z-index:251838976" stroked="f"/>
        </w:pict>
      </w:r>
      <w:r w:rsidR="007F26D2" w:rsidRPr="004B2238">
        <w:rPr>
          <w:b/>
          <w:bCs/>
          <w:sz w:val="40"/>
          <w:szCs w:val="40"/>
          <w:cs/>
        </w:rPr>
        <w:t>บทที่</w:t>
      </w:r>
      <w:r w:rsidR="007F26D2" w:rsidRPr="004B2238">
        <w:rPr>
          <w:b/>
          <w:bCs/>
          <w:sz w:val="40"/>
          <w:szCs w:val="40"/>
        </w:rPr>
        <w:t xml:space="preserve"> 4</w:t>
      </w:r>
    </w:p>
    <w:p w:rsidR="007F26D2" w:rsidRPr="004B2238" w:rsidRDefault="007F26D2" w:rsidP="00632B1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b/>
          <w:bCs/>
          <w:sz w:val="40"/>
          <w:szCs w:val="40"/>
        </w:rPr>
      </w:pPr>
      <w:r w:rsidRPr="004B2238">
        <w:rPr>
          <w:b/>
          <w:bCs/>
          <w:sz w:val="40"/>
          <w:szCs w:val="40"/>
          <w:cs/>
        </w:rPr>
        <w:t>ผลการวิเคราะห์ข้อมูล</w:t>
      </w:r>
    </w:p>
    <w:p w:rsidR="007F26D2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sz w:val="48"/>
          <w:szCs w:val="48"/>
        </w:rPr>
      </w:pPr>
    </w:p>
    <w:p w:rsidR="007F26D2" w:rsidRPr="004B2238" w:rsidRDefault="00552BA2" w:rsidP="00FD5931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/>
          <w:sz w:val="32"/>
          <w:szCs w:val="32"/>
        </w:rPr>
      </w:pPr>
      <w:r w:rsidRPr="004B2238">
        <w:rPr>
          <w:rFonts w:ascii="Angsana New" w:hAnsi="Angsana New"/>
          <w:sz w:val="32"/>
          <w:szCs w:val="32"/>
          <w:cs/>
        </w:rPr>
        <w:tab/>
      </w:r>
      <w:r w:rsidR="007F26D2" w:rsidRPr="004B2238">
        <w:rPr>
          <w:rFonts w:ascii="Angsana New" w:hAnsi="Angsana New"/>
          <w:sz w:val="32"/>
          <w:szCs w:val="32"/>
          <w:cs/>
        </w:rPr>
        <w:t>การนำเสนอผลการวิเคราะห์ข้อมูล</w:t>
      </w:r>
      <w:r w:rsidR="001C0EEF" w:rsidRPr="004B2238">
        <w:rPr>
          <w:rFonts w:ascii="Angsana New" w:hAnsi="Angsana New"/>
          <w:sz w:val="32"/>
          <w:szCs w:val="32"/>
          <w:cs/>
        </w:rPr>
        <w:t>ตัวแบบการบริหารจัดการของเทศบาลตำบลในเขตภาคตะวันออกเฉียงเหนือ</w:t>
      </w:r>
      <w:r w:rsidR="007F26D2" w:rsidRPr="004B2238">
        <w:rPr>
          <w:rFonts w:ascii="Angsana New" w:hAnsi="Angsana New"/>
          <w:sz w:val="32"/>
          <w:szCs w:val="32"/>
          <w:cs/>
        </w:rPr>
        <w:t>ผู้วิจัยขอเสนอผลการวิเคราะห์ข้อมูล ตามลำดับ</w:t>
      </w:r>
      <w:r w:rsidR="00935331" w:rsidRPr="004B2238">
        <w:rPr>
          <w:rFonts w:ascii="Angsana New" w:hAnsi="Angsana New"/>
          <w:sz w:val="32"/>
          <w:szCs w:val="32"/>
          <w:cs/>
        </w:rPr>
        <w:t xml:space="preserve"> </w:t>
      </w:r>
      <w:r w:rsidR="007F26D2" w:rsidRPr="004B2238">
        <w:rPr>
          <w:rFonts w:ascii="Angsana New" w:hAnsi="Angsana New"/>
          <w:sz w:val="32"/>
          <w:szCs w:val="32"/>
          <w:cs/>
        </w:rPr>
        <w:t>ดังนี้</w:t>
      </w:r>
    </w:p>
    <w:p w:rsidR="007F26D2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rPr>
          <w:cs/>
        </w:rPr>
        <w:tab/>
      </w:r>
      <w:r w:rsidR="00245A67">
        <w:rPr>
          <w:rFonts w:hint="cs"/>
          <w:cs/>
        </w:rPr>
        <w:tab/>
      </w:r>
      <w:r w:rsidR="00245A67">
        <w:t>1.</w:t>
      </w:r>
      <w:r w:rsidR="00935331" w:rsidRPr="004B2238">
        <w:tab/>
      </w:r>
      <w:r w:rsidRPr="004B2238">
        <w:rPr>
          <w:cs/>
        </w:rPr>
        <w:t>สัญลักษณ์ที่ใช้ในการวิเคราะห์ข้อมูล</w:t>
      </w:r>
    </w:p>
    <w:p w:rsidR="007F26D2" w:rsidRPr="004B2238" w:rsidRDefault="00245A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rFonts w:hint="cs"/>
          <w:cs/>
        </w:rPr>
        <w:tab/>
      </w:r>
      <w:r w:rsidR="007F26D2" w:rsidRPr="004B2238">
        <w:rPr>
          <w:cs/>
        </w:rPr>
        <w:tab/>
      </w:r>
      <w:r>
        <w:t>2.</w:t>
      </w:r>
      <w:r w:rsidR="00935331" w:rsidRPr="004B2238">
        <w:tab/>
      </w:r>
      <w:r w:rsidR="007F26D2" w:rsidRPr="004B2238">
        <w:rPr>
          <w:cs/>
        </w:rPr>
        <w:t>ลำดับขั้นตอนในการเสนอผลการวิเคราะห์ข้อมูล</w:t>
      </w:r>
    </w:p>
    <w:p w:rsidR="007F26D2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245A67">
        <w:rPr>
          <w:rFonts w:hint="cs"/>
          <w:cs/>
        </w:rPr>
        <w:tab/>
      </w:r>
      <w:r w:rsidR="00245A67">
        <w:t>3.</w:t>
      </w:r>
      <w:r w:rsidR="00935331" w:rsidRPr="004B2238">
        <w:tab/>
      </w:r>
      <w:r w:rsidRPr="004B2238">
        <w:rPr>
          <w:cs/>
        </w:rPr>
        <w:t>ผลการวิเคราะห์ข้อมูล</w:t>
      </w:r>
    </w:p>
    <w:p w:rsidR="007F26D2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7F26D2" w:rsidRPr="004B2238" w:rsidRDefault="0093533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sz w:val="36"/>
          <w:szCs w:val="36"/>
        </w:rPr>
      </w:pPr>
      <w:r w:rsidRPr="004B2238">
        <w:rPr>
          <w:b/>
          <w:bCs/>
          <w:sz w:val="36"/>
          <w:szCs w:val="36"/>
        </w:rPr>
        <w:t>4.1</w:t>
      </w:r>
      <w:r w:rsidRPr="004B2238">
        <w:rPr>
          <w:b/>
          <w:bCs/>
          <w:sz w:val="36"/>
          <w:szCs w:val="36"/>
        </w:rPr>
        <w:tab/>
      </w:r>
      <w:r w:rsidR="007F26D2" w:rsidRPr="004B2238">
        <w:rPr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7F26D2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7F26D2" w:rsidRPr="004B2238" w:rsidRDefault="0093533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rFonts w:hint="cs"/>
          <w:cs/>
        </w:rPr>
        <w:tab/>
      </w:r>
      <w:r w:rsidR="007F26D2" w:rsidRPr="004B2238">
        <w:rPr>
          <w:cs/>
        </w:rPr>
        <w:t>เพื่อให้เกิดความเข้าใจตรงกันในการสื่อสารความหมาย ผู้วิจัยจึงกำหนดเป็นสัญลักษณ์ที่ใช้ในการวิเคราะห์ข้อมูล ดังนี้</w:t>
      </w:r>
    </w:p>
    <w:p w:rsidR="007F26D2" w:rsidRPr="004B2238" w:rsidRDefault="00245A67" w:rsidP="00245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proofErr w:type="gramStart"/>
      <w:r w:rsidR="007F26D2" w:rsidRPr="004B2238">
        <w:rPr>
          <w:rFonts w:eastAsia="AngsanaNew"/>
        </w:rPr>
        <w:t>n</w:t>
      </w:r>
      <w:proofErr w:type="gramEnd"/>
      <w:r w:rsidR="00935331" w:rsidRPr="004B2238">
        <w:rPr>
          <w:rFonts w:eastAsia="AngsanaNew"/>
        </w:rPr>
        <w:tab/>
      </w:r>
      <w:r w:rsidR="007F26D2" w:rsidRPr="004B2238">
        <w:rPr>
          <w:cs/>
        </w:rPr>
        <w:tab/>
      </w:r>
      <w:r w:rsidR="0095337C" w:rsidRPr="004B2238">
        <w:rPr>
          <w:cs/>
        </w:rPr>
        <w:t>หมายถึง</w:t>
      </w:r>
      <w:r w:rsidR="007F26D2" w:rsidRPr="004B2238">
        <w:rPr>
          <w:cs/>
        </w:rPr>
        <w:tab/>
        <w:t>จำนวนกลุ่มตัวอย่าง</w:t>
      </w:r>
    </w:p>
    <w:p w:rsidR="007F26D2" w:rsidRPr="004B2238" w:rsidRDefault="0093533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 w:rsidRPr="004B2238">
        <w:rPr>
          <w:position w:val="-4"/>
        </w:rPr>
        <w:tab/>
      </w:r>
      <w:r w:rsidRPr="004B2238">
        <w:rPr>
          <w:position w:val="-4"/>
        </w:rPr>
        <w:tab/>
      </w:r>
      <w:r w:rsidR="009A6AE9" w:rsidRPr="004B2238">
        <w:rPr>
          <w:position w:val="-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5pt;height:15.35pt" o:ole="">
            <v:imagedata r:id="rId9" o:title=""/>
          </v:shape>
          <o:OLEObject Type="Embed" ProgID="Equation.3" ShapeID="_x0000_i1025" DrawAspect="Content" ObjectID="_1571408292" r:id="rId10"/>
        </w:object>
      </w:r>
      <w:r w:rsidR="007F26D2" w:rsidRPr="004B2238">
        <w:rPr>
          <w:rFonts w:eastAsia="AngsanaNew-Bold"/>
        </w:rPr>
        <w:tab/>
      </w:r>
      <w:r w:rsidR="0095337C" w:rsidRPr="004B2238">
        <w:rPr>
          <w:cs/>
        </w:rPr>
        <w:t>หมายถึง</w:t>
      </w:r>
      <w:r w:rsidR="007F26D2" w:rsidRPr="004B2238">
        <w:rPr>
          <w:cs/>
        </w:rPr>
        <w:tab/>
        <w:t>ค่าเฉลี่ย</w:t>
      </w:r>
      <w:r w:rsidR="007F26D2" w:rsidRPr="004B2238">
        <w:rPr>
          <w:rFonts w:eastAsia="AngsanaNew"/>
        </w:rPr>
        <w:t xml:space="preserve"> (Mean)</w:t>
      </w:r>
    </w:p>
    <w:p w:rsidR="007F26D2" w:rsidRPr="004B2238" w:rsidRDefault="00245A67" w:rsidP="00245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 w:rsidR="007F26D2" w:rsidRPr="004B2238">
        <w:rPr>
          <w:rFonts w:eastAsia="AngsanaNew"/>
        </w:rPr>
        <w:t xml:space="preserve">S.D. </w:t>
      </w:r>
      <w:r w:rsidR="007F26D2" w:rsidRPr="004B2238">
        <w:rPr>
          <w:cs/>
        </w:rPr>
        <w:tab/>
      </w:r>
      <w:r w:rsidR="0095337C" w:rsidRPr="004B2238">
        <w:rPr>
          <w:cs/>
        </w:rPr>
        <w:t>หมายถึง</w:t>
      </w:r>
      <w:r w:rsidR="007F26D2" w:rsidRPr="004B2238">
        <w:rPr>
          <w:cs/>
        </w:rPr>
        <w:tab/>
        <w:t>ค่าส่วนเบี่ยงเบนมาตรฐาน</w:t>
      </w:r>
      <w:r w:rsidR="007F26D2" w:rsidRPr="004B2238">
        <w:rPr>
          <w:rFonts w:eastAsia="AngsanaNew"/>
        </w:rPr>
        <w:t xml:space="preserve"> (Standard</w:t>
      </w:r>
      <w:r w:rsidR="00935331" w:rsidRPr="004B2238">
        <w:rPr>
          <w:rFonts w:eastAsia="AngsanaNew"/>
        </w:rPr>
        <w:t xml:space="preserve"> </w:t>
      </w:r>
      <w:r w:rsidR="007F26D2" w:rsidRPr="004B2238">
        <w:rPr>
          <w:rFonts w:eastAsia="AngsanaNew"/>
        </w:rPr>
        <w:t>Deviation)</w:t>
      </w:r>
    </w:p>
    <w:p w:rsidR="000D559F" w:rsidRDefault="00245A67" w:rsidP="00245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proofErr w:type="gramStart"/>
      <w:r w:rsidR="009F7D88" w:rsidRPr="004B2238">
        <w:rPr>
          <w:rFonts w:eastAsia="AngsanaNew"/>
        </w:rPr>
        <w:t>r</w:t>
      </w:r>
      <w:proofErr w:type="gramEnd"/>
      <w:r w:rsidR="004C33D9" w:rsidRPr="004B2238">
        <w:rPr>
          <w:cs/>
        </w:rPr>
        <w:tab/>
      </w:r>
      <w:r w:rsidR="000D559F">
        <w:rPr>
          <w:rFonts w:hint="cs"/>
          <w:cs/>
        </w:rPr>
        <w:tab/>
      </w:r>
      <w:r w:rsidR="004C33D9" w:rsidRPr="004B2238">
        <w:rPr>
          <w:cs/>
        </w:rPr>
        <w:t>หมายถึง</w:t>
      </w:r>
      <w:r w:rsidR="004C33D9" w:rsidRPr="004B2238">
        <w:rPr>
          <w:cs/>
        </w:rPr>
        <w:tab/>
        <w:t xml:space="preserve">สัมประสิทธิ์สหสัมพันธ์อย่างง่าย </w:t>
      </w:r>
      <w:r w:rsidR="004C33D9" w:rsidRPr="004B2238">
        <w:rPr>
          <w:rFonts w:eastAsia="AngsanaNew"/>
        </w:rPr>
        <w:t>(</w:t>
      </w:r>
      <w:r w:rsidR="009F7D88" w:rsidRPr="004B2238">
        <w:rPr>
          <w:rFonts w:eastAsia="AngsanaNew"/>
        </w:rPr>
        <w:t>Pearson Product</w:t>
      </w:r>
      <w:r w:rsidR="00935331" w:rsidRPr="004B2238">
        <w:rPr>
          <w:rFonts w:eastAsia="AngsanaNew"/>
        </w:rPr>
        <w:t xml:space="preserve"> </w:t>
      </w:r>
      <w:r w:rsidR="009F7D88" w:rsidRPr="004B2238">
        <w:rPr>
          <w:rFonts w:eastAsia="AngsanaNew"/>
        </w:rPr>
        <w:t xml:space="preserve">Moment </w:t>
      </w:r>
    </w:p>
    <w:p w:rsidR="004C33D9" w:rsidRPr="004B2238" w:rsidRDefault="000D559F" w:rsidP="00245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>
        <w:rPr>
          <w:rFonts w:eastAsia="AngsanaNew"/>
        </w:rPr>
        <w:tab/>
      </w:r>
      <w:r w:rsidR="009F7D88" w:rsidRPr="004B2238">
        <w:rPr>
          <w:rFonts w:eastAsia="AngsanaNew"/>
        </w:rPr>
        <w:t>Correlation</w:t>
      </w:r>
      <w:r w:rsidR="00935331" w:rsidRPr="004B2238">
        <w:rPr>
          <w:rFonts w:eastAsia="AngsanaNew"/>
        </w:rPr>
        <w:t xml:space="preserve"> </w:t>
      </w:r>
      <w:r w:rsidR="009F7D88" w:rsidRPr="004B2238">
        <w:rPr>
          <w:rFonts w:eastAsia="AngsanaNew"/>
        </w:rPr>
        <w:t>Coefficient)</w:t>
      </w:r>
    </w:p>
    <w:p w:rsidR="009F7D88" w:rsidRPr="004B2238" w:rsidRDefault="00245A67" w:rsidP="00245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 w:rsidR="009F7D88" w:rsidRPr="004B2238">
        <w:rPr>
          <w:rFonts w:eastAsia="AngsanaNew"/>
        </w:rPr>
        <w:t xml:space="preserve">B </w:t>
      </w:r>
      <w:r w:rsidR="009F7D88" w:rsidRPr="004B2238">
        <w:rPr>
          <w:cs/>
        </w:rPr>
        <w:tab/>
      </w:r>
      <w:r w:rsidR="00935331" w:rsidRPr="004B2238">
        <w:rPr>
          <w:rFonts w:hint="cs"/>
          <w:cs/>
        </w:rPr>
        <w:tab/>
      </w:r>
      <w:r w:rsidR="009F7D88" w:rsidRPr="004B2238">
        <w:rPr>
          <w:cs/>
        </w:rPr>
        <w:t>หมายถึง</w:t>
      </w:r>
      <w:r w:rsidR="009F7D88" w:rsidRPr="004B2238">
        <w:rPr>
          <w:cs/>
        </w:rPr>
        <w:tab/>
        <w:t>สัมประสิทธิ์การถดถอยปกติ</w:t>
      </w:r>
    </w:p>
    <w:p w:rsidR="009F7D88" w:rsidRPr="004B2238" w:rsidRDefault="00245A67" w:rsidP="00245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  <w:cs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 w:rsidR="009F7D88" w:rsidRPr="004B2238">
        <w:rPr>
          <w:rFonts w:eastAsia="AngsanaNew"/>
        </w:rPr>
        <w:t xml:space="preserve">Beta </w:t>
      </w:r>
      <w:r w:rsidR="009F7D88" w:rsidRPr="004B2238">
        <w:rPr>
          <w:cs/>
        </w:rPr>
        <w:tab/>
        <w:t>หมายถึง</w:t>
      </w:r>
      <w:r w:rsidR="009F7D88" w:rsidRPr="004B2238">
        <w:rPr>
          <w:cs/>
        </w:rPr>
        <w:tab/>
        <w:t>สัมประสิทธิ์การถดถอยมาตรฐาน</w:t>
      </w:r>
    </w:p>
    <w:p w:rsidR="009F7D88" w:rsidRPr="004B2238" w:rsidRDefault="00245A67" w:rsidP="00245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  <w:cs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 w:rsidR="009F7D88" w:rsidRPr="004B2238">
        <w:rPr>
          <w:rFonts w:eastAsia="AngsanaNew"/>
        </w:rPr>
        <w:t>S.E.</w:t>
      </w:r>
      <w:r w:rsidR="009F7D88" w:rsidRPr="004B2238">
        <w:rPr>
          <w:cs/>
        </w:rPr>
        <w:tab/>
        <w:t>หมายถึง</w:t>
      </w:r>
      <w:r w:rsidR="009F7D88" w:rsidRPr="004B2238">
        <w:rPr>
          <w:cs/>
        </w:rPr>
        <w:tab/>
        <w:t xml:space="preserve">ค่าความคลาดเคลื่อนมาตรฐาน </w:t>
      </w:r>
      <w:r w:rsidR="009F7D88" w:rsidRPr="004B2238">
        <w:rPr>
          <w:rFonts w:eastAsia="AngsanaNew"/>
        </w:rPr>
        <w:t>(Standard</w:t>
      </w:r>
      <w:r w:rsidR="00935331" w:rsidRPr="004B2238">
        <w:rPr>
          <w:rFonts w:eastAsia="AngsanaNew"/>
        </w:rPr>
        <w:t xml:space="preserve"> </w:t>
      </w:r>
      <w:r w:rsidR="009F7D88" w:rsidRPr="004B2238">
        <w:rPr>
          <w:rFonts w:eastAsia="AngsanaNew"/>
        </w:rPr>
        <w:t>Error)</w:t>
      </w:r>
    </w:p>
    <w:p w:rsidR="009F7D88" w:rsidRPr="004B2238" w:rsidRDefault="00245A67" w:rsidP="00245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 w:rsidR="009F7D88" w:rsidRPr="004B2238">
        <w:rPr>
          <w:rFonts w:eastAsia="AngsanaNew"/>
        </w:rPr>
        <w:t xml:space="preserve">R </w:t>
      </w:r>
      <w:r w:rsidR="009F7D88" w:rsidRPr="004B2238">
        <w:rPr>
          <w:cs/>
        </w:rPr>
        <w:tab/>
      </w:r>
      <w:r w:rsidR="00935331" w:rsidRPr="004B2238">
        <w:rPr>
          <w:rFonts w:hint="cs"/>
          <w:cs/>
        </w:rPr>
        <w:tab/>
      </w:r>
      <w:r w:rsidR="009F7D88" w:rsidRPr="004B2238">
        <w:rPr>
          <w:cs/>
        </w:rPr>
        <w:t>หมายถึง</w:t>
      </w:r>
      <w:r w:rsidR="009F7D88" w:rsidRPr="004B2238">
        <w:rPr>
          <w:cs/>
        </w:rPr>
        <w:tab/>
        <w:t xml:space="preserve">สัมประสิทธิ์ถดถอยพหุคูณ </w:t>
      </w:r>
      <w:r w:rsidR="009F7D88" w:rsidRPr="004B2238">
        <w:rPr>
          <w:rFonts w:eastAsia="AngsanaNew"/>
        </w:rPr>
        <w:t>(Coefficient</w:t>
      </w:r>
      <w:r w:rsidR="00935331" w:rsidRPr="004B2238">
        <w:rPr>
          <w:rFonts w:eastAsia="AngsanaNew"/>
        </w:rPr>
        <w:t xml:space="preserve"> </w:t>
      </w:r>
      <w:r w:rsidR="009F7D88" w:rsidRPr="004B2238">
        <w:rPr>
          <w:rFonts w:eastAsia="AngsanaNew"/>
        </w:rPr>
        <w:t>of Regression)</w:t>
      </w:r>
      <w:r w:rsidR="00935331" w:rsidRPr="004B2238">
        <w:rPr>
          <w:rFonts w:eastAsia="AngsanaNew"/>
        </w:rPr>
        <w:t xml:space="preserve"> </w:t>
      </w:r>
    </w:p>
    <w:p w:rsidR="009F7D88" w:rsidRPr="004B2238" w:rsidRDefault="00245A67" w:rsidP="00245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r w:rsidR="009F7D88" w:rsidRPr="004B2238">
        <w:rPr>
          <w:rFonts w:eastAsia="AngsanaNew"/>
        </w:rPr>
        <w:t>R</w:t>
      </w:r>
      <w:r w:rsidR="009F7D88" w:rsidRPr="004B2238">
        <w:rPr>
          <w:rFonts w:eastAsia="AngsanaNew"/>
          <w:vertAlign w:val="superscript"/>
        </w:rPr>
        <w:t>2</w:t>
      </w:r>
      <w:r w:rsidR="009F7D88" w:rsidRPr="004B2238">
        <w:rPr>
          <w:cs/>
        </w:rPr>
        <w:tab/>
      </w:r>
      <w:r w:rsidR="00935331" w:rsidRPr="004B2238">
        <w:rPr>
          <w:rFonts w:hint="cs"/>
          <w:cs/>
        </w:rPr>
        <w:tab/>
      </w:r>
      <w:r w:rsidR="009F7D88" w:rsidRPr="004B2238">
        <w:rPr>
          <w:cs/>
        </w:rPr>
        <w:t>หมายถึง</w:t>
      </w:r>
      <w:r w:rsidR="009F7D88" w:rsidRPr="004B2238">
        <w:rPr>
          <w:cs/>
        </w:rPr>
        <w:tab/>
        <w:t xml:space="preserve">ประสิทธิภาพในการพยากรณ์หรืออธิบายการผันแปร </w:t>
      </w:r>
    </w:p>
    <w:p w:rsidR="009F7D88" w:rsidRPr="004B2238" w:rsidRDefault="00245A67" w:rsidP="00245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proofErr w:type="spellStart"/>
      <w:proofErr w:type="gramStart"/>
      <w:r w:rsidR="009F7D88" w:rsidRPr="004B2238">
        <w:rPr>
          <w:rFonts w:eastAsia="AngsanaNew"/>
        </w:rPr>
        <w:t>df</w:t>
      </w:r>
      <w:proofErr w:type="spellEnd"/>
      <w:proofErr w:type="gramEnd"/>
      <w:r w:rsidR="009F7D88" w:rsidRPr="004B2238">
        <w:rPr>
          <w:rFonts w:eastAsia="AngsanaNew"/>
        </w:rPr>
        <w:tab/>
      </w:r>
      <w:r w:rsidR="00935331" w:rsidRPr="004B2238">
        <w:rPr>
          <w:rFonts w:eastAsia="AngsanaNew"/>
        </w:rPr>
        <w:tab/>
      </w:r>
      <w:r w:rsidR="009F7D88" w:rsidRPr="004B2238">
        <w:rPr>
          <w:cs/>
        </w:rPr>
        <w:t>หมายถึง</w:t>
      </w:r>
      <w:r w:rsidR="009F7D88" w:rsidRPr="004B2238">
        <w:rPr>
          <w:cs/>
        </w:rPr>
        <w:tab/>
        <w:t>ค่าของชั้นแห่งความเป็นอิสระ (</w:t>
      </w:r>
      <w:r w:rsidR="009F7D88" w:rsidRPr="004B2238">
        <w:t>Degree</w:t>
      </w:r>
      <w:r w:rsidR="00935331" w:rsidRPr="004B2238">
        <w:t xml:space="preserve"> </w:t>
      </w:r>
      <w:r w:rsidR="009F7D88" w:rsidRPr="004B2238">
        <w:t>of</w:t>
      </w:r>
      <w:r w:rsidR="00935331" w:rsidRPr="004B2238">
        <w:t xml:space="preserve"> </w:t>
      </w:r>
      <w:r w:rsidR="009F7D88" w:rsidRPr="004B2238">
        <w:t>Freedom</w:t>
      </w:r>
      <w:r w:rsidR="009F7D88" w:rsidRPr="004B2238">
        <w:rPr>
          <w:cs/>
        </w:rPr>
        <w:t>)</w:t>
      </w:r>
    </w:p>
    <w:p w:rsidR="007F26D2" w:rsidRPr="004B2238" w:rsidRDefault="00245A67" w:rsidP="00245A6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/>
        </w:rPr>
        <w:tab/>
      </w:r>
      <w:r>
        <w:rPr>
          <w:rFonts w:eastAsia="AngsanaNew"/>
        </w:rPr>
        <w:tab/>
      </w:r>
      <w:proofErr w:type="gramStart"/>
      <w:r w:rsidR="007F26D2" w:rsidRPr="004B2238">
        <w:rPr>
          <w:rFonts w:eastAsia="AngsanaNew"/>
        </w:rPr>
        <w:t>sig</w:t>
      </w:r>
      <w:proofErr w:type="gramEnd"/>
      <w:r w:rsidR="009F7D88" w:rsidRPr="004B2238">
        <w:rPr>
          <w:rFonts w:eastAsia="AngsanaNew"/>
        </w:rPr>
        <w:t xml:space="preserve"> (</w:t>
      </w:r>
      <w:r w:rsidR="009F7D88" w:rsidRPr="004B2238">
        <w:rPr>
          <w:rFonts w:eastAsia="AngsanaNew"/>
          <w:cs/>
        </w:rPr>
        <w:t>2-</w:t>
      </w:r>
      <w:r w:rsidR="009F7D88" w:rsidRPr="004B2238">
        <w:rPr>
          <w:rFonts w:eastAsia="AngsanaNew"/>
        </w:rPr>
        <w:t>tailed)</w:t>
      </w:r>
      <w:r>
        <w:rPr>
          <w:rFonts w:eastAsia="AngsanaNew"/>
        </w:rPr>
        <w:t xml:space="preserve"> </w:t>
      </w:r>
      <w:r w:rsidR="00542787" w:rsidRPr="004B2238">
        <w:tab/>
      </w:r>
      <w:r w:rsidR="0095337C" w:rsidRPr="004B2238">
        <w:rPr>
          <w:cs/>
        </w:rPr>
        <w:t>หมายถึง</w:t>
      </w:r>
      <w:r w:rsidR="007F26D2" w:rsidRPr="004B2238">
        <w:rPr>
          <w:cs/>
        </w:rPr>
        <w:tab/>
        <w:t>ระดับนัยสำคัญทางสถิติ</w:t>
      </w:r>
      <w:r w:rsidR="007F26D2" w:rsidRPr="004B2238">
        <w:rPr>
          <w:rFonts w:eastAsia="AngsanaNew"/>
        </w:rPr>
        <w:t xml:space="preserve"> (Significance)</w:t>
      </w:r>
    </w:p>
    <w:p w:rsidR="00DA5007" w:rsidRPr="004B2238" w:rsidRDefault="00245A67" w:rsidP="00245A67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5337C" w:rsidRPr="004B2238">
        <w:rPr>
          <w:rFonts w:ascii="Angsana New" w:hAnsi="Angsana New" w:cs="Angsana New"/>
          <w:sz w:val="32"/>
          <w:szCs w:val="32"/>
          <w:cs/>
        </w:rPr>
        <w:tab/>
      </w:r>
      <w:r w:rsidR="0095337C" w:rsidRPr="004B2238">
        <w:rPr>
          <w:rFonts w:ascii="Angsana New" w:hAnsi="Angsana New" w:cs="Angsana New"/>
          <w:sz w:val="32"/>
          <w:szCs w:val="32"/>
        </w:rPr>
        <w:t>X</w:t>
      </w:r>
      <w:r w:rsidR="0095337C" w:rsidRPr="004B2238">
        <w:rPr>
          <w:rFonts w:ascii="Angsana New" w:hAnsi="Angsana New" w:cs="Angsana New"/>
          <w:sz w:val="32"/>
          <w:szCs w:val="32"/>
        </w:rPr>
        <w:softHyphen/>
      </w:r>
      <w:r w:rsidR="0095337C" w:rsidRPr="004B2238">
        <w:rPr>
          <w:rFonts w:ascii="Angsana New" w:hAnsi="Angsana New" w:cs="Angsana New"/>
          <w:sz w:val="32"/>
          <w:szCs w:val="32"/>
          <w:vertAlign w:val="subscript"/>
        </w:rPr>
        <w:t xml:space="preserve">1 </w:t>
      </w:r>
      <w:r w:rsidR="0095337C" w:rsidRPr="004B2238">
        <w:rPr>
          <w:rFonts w:ascii="Angsana New" w:hAnsi="Angsana New" w:cs="Angsana New"/>
          <w:sz w:val="32"/>
          <w:szCs w:val="32"/>
        </w:rPr>
        <w:tab/>
      </w:r>
      <w:r w:rsidR="00935331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95337C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9F7D88" w:rsidRPr="004B2238">
        <w:rPr>
          <w:rFonts w:ascii="Angsana New" w:hAnsi="Angsana New" w:cs="Angsana New"/>
          <w:sz w:val="32"/>
          <w:szCs w:val="32"/>
          <w:cs/>
        </w:rPr>
        <w:tab/>
      </w:r>
      <w:r w:rsidR="00CC6193" w:rsidRPr="004B2238">
        <w:rPr>
          <w:rFonts w:ascii="Angsana New" w:hAnsi="Angsana New" w:cs="Angsana New"/>
          <w:sz w:val="32"/>
          <w:szCs w:val="32"/>
          <w:cs/>
        </w:rPr>
        <w:t>ปัจจัยด้านภาวะผู้นำ</w:t>
      </w:r>
    </w:p>
    <w:p w:rsidR="00DA5007" w:rsidRPr="004B2238" w:rsidRDefault="00245A67" w:rsidP="00245A67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X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935331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ปัจจัย</w:t>
      </w:r>
      <w:r w:rsidR="00813255" w:rsidRPr="004B2238">
        <w:rPr>
          <w:rFonts w:ascii="Angsana New" w:hAnsi="Angsana New" w:cs="Angsana New"/>
          <w:sz w:val="32"/>
          <w:szCs w:val="32"/>
          <w:cs/>
        </w:rPr>
        <w:t>ด้านการจัดการความรู้</w:t>
      </w:r>
    </w:p>
    <w:p w:rsidR="00DA5007" w:rsidRPr="004B2238" w:rsidRDefault="00245A67" w:rsidP="00245A67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X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</w:rPr>
        <w:t xml:space="preserve">3 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935331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ปัจจัย</w:t>
      </w:r>
      <w:r w:rsidR="00813255" w:rsidRPr="004B2238">
        <w:rPr>
          <w:rFonts w:ascii="Angsana New" w:hAnsi="Angsana New" w:cs="Angsana New"/>
          <w:sz w:val="32"/>
          <w:szCs w:val="32"/>
          <w:cs/>
        </w:rPr>
        <w:t>ด้านการให้ข้อมูลข่าวสาร</w:t>
      </w:r>
    </w:p>
    <w:p w:rsidR="00542787" w:rsidRPr="004B2238" w:rsidRDefault="00245A67" w:rsidP="00245A67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X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</w:rPr>
        <w:t xml:space="preserve">4 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935331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ปัจจัย</w:t>
      </w:r>
      <w:r w:rsidR="00813255" w:rsidRPr="004B2238">
        <w:rPr>
          <w:rFonts w:ascii="Angsana New" w:hAnsi="Angsana New" w:cs="Angsana New"/>
          <w:sz w:val="32"/>
          <w:szCs w:val="32"/>
          <w:cs/>
        </w:rPr>
        <w:t>ด้านสมรรถนะหลัก</w:t>
      </w:r>
    </w:p>
    <w:p w:rsidR="00542787" w:rsidRPr="004B2238" w:rsidRDefault="00935331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lastRenderedPageBreak/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X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</w:rPr>
        <w:t xml:space="preserve">5 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4D26EA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ปัจจัย</w:t>
      </w:r>
      <w:r w:rsidR="00813255" w:rsidRPr="004B2238">
        <w:rPr>
          <w:rFonts w:ascii="Angsana New" w:hAnsi="Angsana New" w:cs="Angsana New"/>
          <w:sz w:val="32"/>
          <w:szCs w:val="32"/>
          <w:cs/>
        </w:rPr>
        <w:t>ด้าน</w:t>
      </w:r>
      <w:proofErr w:type="spellStart"/>
      <w:r w:rsidR="00813255" w:rsidRPr="004B2238">
        <w:rPr>
          <w:rFonts w:ascii="Angsana New" w:hAnsi="Angsana New" w:cs="Angsana New"/>
          <w:sz w:val="32"/>
          <w:szCs w:val="32"/>
          <w:cs/>
        </w:rPr>
        <w:t>ธรรม</w:t>
      </w:r>
      <w:r w:rsidR="005F619E" w:rsidRPr="004B2238">
        <w:rPr>
          <w:rFonts w:ascii="Angsana New" w:hAnsi="Angsana New" w:cs="Angsana New" w:hint="cs"/>
          <w:sz w:val="32"/>
          <w:szCs w:val="32"/>
          <w:cs/>
        </w:rPr>
        <w:t>า</w:t>
      </w:r>
      <w:r w:rsidR="00813255" w:rsidRPr="004B2238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="00813255" w:rsidRPr="004B2238">
        <w:rPr>
          <w:rFonts w:ascii="Angsana New" w:hAnsi="Angsana New" w:cs="Angsana New"/>
          <w:sz w:val="32"/>
          <w:szCs w:val="32"/>
          <w:cs/>
        </w:rPr>
        <w:t>บาลในองค์กร</w:t>
      </w:r>
    </w:p>
    <w:p w:rsidR="00542787" w:rsidRPr="004B2238" w:rsidRDefault="00935331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X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</w:rPr>
        <w:t xml:space="preserve">6 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4D26EA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ปัจจัย</w:t>
      </w:r>
      <w:r w:rsidR="00813255" w:rsidRPr="004B2238">
        <w:rPr>
          <w:rFonts w:ascii="Angsana New" w:hAnsi="Angsana New" w:cs="Angsana New"/>
          <w:sz w:val="32"/>
          <w:szCs w:val="32"/>
          <w:cs/>
        </w:rPr>
        <w:t>ด้านบุคลิกภาพ</w:t>
      </w:r>
    </w:p>
    <w:p w:rsidR="00542787" w:rsidRPr="004B2238" w:rsidRDefault="00935331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X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</w:rPr>
        <w:t>7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4D26EA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ปัจจัย</w:t>
      </w:r>
      <w:r w:rsidR="00813255" w:rsidRPr="004B2238">
        <w:rPr>
          <w:rFonts w:ascii="Angsana New" w:hAnsi="Angsana New" w:cs="Angsana New"/>
          <w:sz w:val="32"/>
          <w:szCs w:val="32"/>
          <w:cs/>
        </w:rPr>
        <w:t>ด้านความรับผิดชอบ</w:t>
      </w:r>
    </w:p>
    <w:p w:rsidR="00542787" w:rsidRPr="004B2238" w:rsidRDefault="00935331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813255" w:rsidRPr="004B2238">
        <w:rPr>
          <w:rFonts w:ascii="Angsana New" w:hAnsi="Angsana New" w:cs="Angsana New"/>
          <w:sz w:val="32"/>
          <w:szCs w:val="32"/>
        </w:rPr>
        <w:t>X</w:t>
      </w:r>
      <w:r w:rsidR="00813255" w:rsidRPr="004B2238">
        <w:rPr>
          <w:rFonts w:ascii="Angsana New" w:hAnsi="Angsana New" w:cs="Angsana New"/>
          <w:sz w:val="32"/>
          <w:szCs w:val="32"/>
        </w:rPr>
        <w:softHyphen/>
      </w:r>
      <w:r w:rsidR="00813255" w:rsidRPr="004B2238">
        <w:rPr>
          <w:rFonts w:ascii="Angsana New" w:hAnsi="Angsana New" w:cs="Angsana New"/>
          <w:sz w:val="32"/>
          <w:szCs w:val="32"/>
          <w:vertAlign w:val="subscript"/>
        </w:rPr>
        <w:t>8</w:t>
      </w:r>
      <w:r w:rsidR="00813255" w:rsidRPr="004B2238">
        <w:rPr>
          <w:rFonts w:ascii="Angsana New" w:hAnsi="Angsana New" w:cs="Angsana New"/>
          <w:sz w:val="32"/>
          <w:szCs w:val="32"/>
        </w:rPr>
        <w:tab/>
      </w:r>
      <w:r w:rsidR="004D26EA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813255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813255" w:rsidRPr="004B2238">
        <w:rPr>
          <w:rFonts w:ascii="Angsana New" w:hAnsi="Angsana New" w:cs="Angsana New"/>
          <w:sz w:val="32"/>
          <w:szCs w:val="32"/>
        </w:rPr>
        <w:tab/>
      </w:r>
      <w:r w:rsidR="00813255" w:rsidRPr="004B2238">
        <w:rPr>
          <w:rFonts w:ascii="Angsana New" w:hAnsi="Angsana New" w:cs="Angsana New"/>
          <w:sz w:val="32"/>
          <w:szCs w:val="32"/>
          <w:cs/>
        </w:rPr>
        <w:t>ปัจจัยด้านการตัดสินใจ</w:t>
      </w:r>
    </w:p>
    <w:p w:rsidR="00542787" w:rsidRPr="004B2238" w:rsidRDefault="00935331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813255" w:rsidRPr="004B2238">
        <w:rPr>
          <w:rFonts w:ascii="Angsana New" w:hAnsi="Angsana New" w:cs="Angsana New"/>
          <w:sz w:val="32"/>
          <w:szCs w:val="32"/>
        </w:rPr>
        <w:t>X</w:t>
      </w:r>
      <w:r w:rsidR="00813255" w:rsidRPr="004B2238">
        <w:rPr>
          <w:rFonts w:ascii="Angsana New" w:hAnsi="Angsana New" w:cs="Angsana New"/>
          <w:sz w:val="32"/>
          <w:szCs w:val="32"/>
        </w:rPr>
        <w:softHyphen/>
      </w:r>
      <w:r w:rsidR="00813255" w:rsidRPr="004B2238">
        <w:rPr>
          <w:rFonts w:ascii="Angsana New" w:hAnsi="Angsana New" w:cs="Angsana New"/>
          <w:sz w:val="32"/>
          <w:szCs w:val="32"/>
          <w:vertAlign w:val="subscript"/>
          <w:cs/>
        </w:rPr>
        <w:t>9</w:t>
      </w:r>
      <w:r w:rsidR="00813255" w:rsidRPr="004B2238">
        <w:rPr>
          <w:rFonts w:ascii="Angsana New" w:hAnsi="Angsana New" w:cs="Angsana New"/>
          <w:sz w:val="32"/>
          <w:szCs w:val="32"/>
        </w:rPr>
        <w:tab/>
      </w:r>
      <w:r w:rsidR="004D26EA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813255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813255" w:rsidRPr="004B2238">
        <w:rPr>
          <w:rFonts w:ascii="Angsana New" w:hAnsi="Angsana New" w:cs="Angsana New"/>
          <w:sz w:val="32"/>
          <w:szCs w:val="32"/>
        </w:rPr>
        <w:tab/>
      </w:r>
      <w:r w:rsidR="00813255" w:rsidRPr="004B2238">
        <w:rPr>
          <w:rFonts w:ascii="Angsana New" w:hAnsi="Angsana New" w:cs="Angsana New"/>
          <w:sz w:val="32"/>
          <w:szCs w:val="32"/>
          <w:cs/>
        </w:rPr>
        <w:t>ปัจจัยด้านการติดต่อสื่อสาร</w:t>
      </w:r>
    </w:p>
    <w:p w:rsidR="00542787" w:rsidRPr="004B2238" w:rsidRDefault="00935331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813255" w:rsidRPr="004B2238">
        <w:rPr>
          <w:rFonts w:ascii="Angsana New" w:hAnsi="Angsana New" w:cs="Angsana New"/>
          <w:sz w:val="32"/>
          <w:szCs w:val="32"/>
        </w:rPr>
        <w:t>X</w:t>
      </w:r>
      <w:r w:rsidR="00813255" w:rsidRPr="004B2238">
        <w:rPr>
          <w:rFonts w:ascii="Angsana New" w:hAnsi="Angsana New" w:cs="Angsana New"/>
          <w:sz w:val="32"/>
          <w:szCs w:val="32"/>
        </w:rPr>
        <w:softHyphen/>
      </w:r>
      <w:r w:rsidR="00813255" w:rsidRPr="004B2238">
        <w:rPr>
          <w:rFonts w:ascii="Angsana New" w:hAnsi="Angsana New" w:cs="Angsana New"/>
          <w:sz w:val="32"/>
          <w:szCs w:val="32"/>
          <w:vertAlign w:val="subscript"/>
          <w:cs/>
        </w:rPr>
        <w:t>10</w:t>
      </w:r>
      <w:r w:rsidR="00813255" w:rsidRPr="004B2238">
        <w:rPr>
          <w:rFonts w:ascii="Angsana New" w:hAnsi="Angsana New" w:cs="Angsana New"/>
          <w:sz w:val="32"/>
          <w:szCs w:val="32"/>
        </w:rPr>
        <w:tab/>
      </w:r>
      <w:r w:rsidR="004D26EA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813255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813255" w:rsidRPr="004B2238">
        <w:rPr>
          <w:rFonts w:ascii="Angsana New" w:hAnsi="Angsana New" w:cs="Angsana New"/>
          <w:sz w:val="32"/>
          <w:szCs w:val="32"/>
        </w:rPr>
        <w:tab/>
      </w:r>
      <w:r w:rsidR="00813255" w:rsidRPr="004B2238">
        <w:rPr>
          <w:rFonts w:ascii="Angsana New" w:hAnsi="Angsana New" w:cs="Angsana New"/>
          <w:sz w:val="32"/>
          <w:szCs w:val="32"/>
          <w:cs/>
        </w:rPr>
        <w:t>ปัจจัยด้านคุณธรรมและจริยธรรม</w:t>
      </w:r>
    </w:p>
    <w:p w:rsidR="00542787" w:rsidRPr="004B2238" w:rsidRDefault="00935331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813255" w:rsidRPr="004B2238">
        <w:rPr>
          <w:rFonts w:ascii="Angsana New" w:hAnsi="Angsana New" w:cs="Angsana New"/>
          <w:sz w:val="32"/>
          <w:szCs w:val="32"/>
        </w:rPr>
        <w:t>X</w:t>
      </w:r>
      <w:r w:rsidR="00813255" w:rsidRPr="004B2238">
        <w:rPr>
          <w:rFonts w:ascii="Angsana New" w:hAnsi="Angsana New" w:cs="Angsana New"/>
          <w:sz w:val="32"/>
          <w:szCs w:val="32"/>
        </w:rPr>
        <w:softHyphen/>
      </w:r>
      <w:r w:rsidR="00813255" w:rsidRPr="004B2238">
        <w:rPr>
          <w:rFonts w:ascii="Angsana New" w:hAnsi="Angsana New" w:cs="Angsana New"/>
          <w:sz w:val="32"/>
          <w:szCs w:val="32"/>
          <w:vertAlign w:val="subscript"/>
          <w:cs/>
        </w:rPr>
        <w:t>11</w:t>
      </w:r>
      <w:r w:rsidR="00813255" w:rsidRPr="004B2238">
        <w:rPr>
          <w:rFonts w:ascii="Angsana New" w:hAnsi="Angsana New" w:cs="Angsana New"/>
          <w:sz w:val="32"/>
          <w:szCs w:val="32"/>
        </w:rPr>
        <w:tab/>
      </w:r>
      <w:r w:rsidR="004D26EA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813255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813255" w:rsidRPr="004B2238">
        <w:rPr>
          <w:rFonts w:ascii="Angsana New" w:hAnsi="Angsana New" w:cs="Angsana New"/>
          <w:sz w:val="32"/>
          <w:szCs w:val="32"/>
        </w:rPr>
        <w:tab/>
      </w:r>
      <w:r w:rsidR="00813255" w:rsidRPr="004B2238">
        <w:rPr>
          <w:rFonts w:ascii="Angsana New" w:hAnsi="Angsana New" w:cs="Angsana New"/>
          <w:sz w:val="32"/>
          <w:szCs w:val="32"/>
          <w:cs/>
        </w:rPr>
        <w:t>ปัจจัย</w:t>
      </w:r>
      <w:r w:rsidR="002A6D47" w:rsidRPr="004B2238">
        <w:rPr>
          <w:rFonts w:ascii="Angsana New" w:hAnsi="Angsana New" w:cs="Angsana New"/>
          <w:sz w:val="32"/>
          <w:szCs w:val="32"/>
          <w:cs/>
        </w:rPr>
        <w:t>ด้าน</w:t>
      </w:r>
      <w:r w:rsidR="00813255" w:rsidRPr="004B2238">
        <w:rPr>
          <w:rFonts w:ascii="Angsana New" w:hAnsi="Angsana New" w:cs="Angsana New"/>
          <w:sz w:val="32"/>
          <w:szCs w:val="32"/>
          <w:cs/>
        </w:rPr>
        <w:t>การมีส่วนร่วม</w:t>
      </w:r>
    </w:p>
    <w:p w:rsidR="00542787" w:rsidRPr="004B2238" w:rsidRDefault="00813255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="00935331" w:rsidRPr="004B2238">
        <w:rPr>
          <w:rFonts w:ascii="Angsana New" w:hAnsi="Angsana New" w:cs="Angsana New"/>
          <w:sz w:val="32"/>
          <w:szCs w:val="32"/>
        </w:rPr>
        <w:tab/>
      </w:r>
      <w:r w:rsidR="00935331"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12</w:t>
      </w:r>
      <w:r w:rsidRPr="004B2238">
        <w:rPr>
          <w:rFonts w:ascii="Angsana New" w:hAnsi="Angsana New" w:cs="Angsana New"/>
          <w:sz w:val="32"/>
          <w:szCs w:val="32"/>
        </w:rPr>
        <w:tab/>
      </w:r>
      <w:r w:rsidR="004D26EA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ปัจจัยด้านการทำงานเป็นทีม</w:t>
      </w:r>
    </w:p>
    <w:p w:rsidR="00542787" w:rsidRPr="004B2238" w:rsidRDefault="00935331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Y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  <w:cs/>
        </w:rPr>
        <w:t>1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4D26EA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ด้านการเกิดประโยชน์สุขแก่ประชาชน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</w:p>
    <w:p w:rsidR="00542787" w:rsidRPr="004B2238" w:rsidRDefault="00935331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Y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4D26EA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ด้านการเกิดผลสัมฤทธิ์ของภารกิจของรัฐ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</w:p>
    <w:p w:rsidR="000D559F" w:rsidRDefault="00935331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Y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</w:rPr>
        <w:t xml:space="preserve">3 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4D26EA" w:rsidRPr="004B2238"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ด้านการมีประสิทธิภาพและเกิดความคุ้มค่าในเชิงภารกิจ</w:t>
      </w:r>
      <w:r w:rsidR="00245A67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</w:p>
    <w:p w:rsidR="00DA5007" w:rsidRPr="004B2238" w:rsidRDefault="000D559F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ของรัฐ</w:t>
      </w:r>
    </w:p>
    <w:p w:rsidR="00DA5007" w:rsidRPr="004B2238" w:rsidRDefault="004D26EA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Y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  <w:cs/>
        </w:rPr>
        <w:t>4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542787"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ด้านการลดขั้นตอนการปฏิบัติงาน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</w:p>
    <w:p w:rsidR="00DA5007" w:rsidRPr="004B2238" w:rsidRDefault="004D26EA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Y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  <w:cs/>
        </w:rPr>
        <w:t>5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542787"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ด้านการปรับปรุงภารกิจให้ทนต่อสถานการณ์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</w:p>
    <w:p w:rsidR="000D559F" w:rsidRDefault="004D26EA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Y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  <w:cs/>
        </w:rPr>
        <w:t>6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542787"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ด้านการอำนวยความสะดวกและตอบสนองความต้องการ</w:t>
      </w:r>
    </w:p>
    <w:p w:rsidR="00DA5007" w:rsidRPr="004B2238" w:rsidRDefault="000D559F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ของประชาชน</w:t>
      </w:r>
    </w:p>
    <w:p w:rsidR="00DA5007" w:rsidRPr="004B2238" w:rsidRDefault="004D26EA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  <w:cs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</w:rPr>
        <w:t>Y</w:t>
      </w:r>
      <w:r w:rsidR="00DA5007" w:rsidRPr="004B2238">
        <w:rPr>
          <w:rFonts w:ascii="Angsana New" w:hAnsi="Angsana New" w:cs="Angsana New"/>
          <w:sz w:val="32"/>
          <w:szCs w:val="32"/>
        </w:rPr>
        <w:softHyphen/>
      </w:r>
      <w:r w:rsidR="00DA5007" w:rsidRPr="004B2238">
        <w:rPr>
          <w:rFonts w:ascii="Angsana New" w:hAnsi="Angsana New" w:cs="Angsana New"/>
          <w:sz w:val="32"/>
          <w:szCs w:val="32"/>
          <w:vertAlign w:val="subscript"/>
          <w:cs/>
        </w:rPr>
        <w:t>7</w:t>
      </w:r>
      <w:r w:rsidR="00DA5007" w:rsidRPr="004B2238">
        <w:rPr>
          <w:rFonts w:ascii="Angsana New" w:hAnsi="Angsana New" w:cs="Angsana New"/>
          <w:sz w:val="32"/>
          <w:szCs w:val="32"/>
        </w:rPr>
        <w:tab/>
      </w:r>
      <w:r w:rsidR="00542787" w:rsidRPr="004B2238">
        <w:rPr>
          <w:rFonts w:ascii="Angsana New" w:hAnsi="Angsana New" w:cs="Angsana New"/>
          <w:sz w:val="32"/>
          <w:szCs w:val="32"/>
        </w:rPr>
        <w:tab/>
      </w:r>
      <w:r w:rsidR="00DA5007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  <w:t>ด้านการประเมินผลการปฏิบัติราชการอย่างสม่ำเสมอ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ab/>
      </w:r>
    </w:p>
    <w:p w:rsidR="00BB31B2" w:rsidRPr="004B2238" w:rsidRDefault="004D26EA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95337C" w:rsidRPr="004B2238">
        <w:rPr>
          <w:rFonts w:ascii="Angsana New" w:hAnsi="Angsana New" w:cs="Angsana New"/>
          <w:sz w:val="32"/>
          <w:szCs w:val="32"/>
        </w:rPr>
        <w:t>Y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95337C" w:rsidRPr="004B2238">
        <w:rPr>
          <w:rFonts w:ascii="Angsana New" w:hAnsi="Angsana New" w:cs="Angsana New"/>
          <w:sz w:val="32"/>
          <w:szCs w:val="32"/>
          <w:cs/>
        </w:rPr>
        <w:tab/>
      </w:r>
      <w:r w:rsidR="00542787" w:rsidRPr="004B2238">
        <w:rPr>
          <w:rFonts w:ascii="Angsana New" w:hAnsi="Angsana New" w:cs="Angsana New"/>
          <w:sz w:val="32"/>
          <w:szCs w:val="32"/>
        </w:rPr>
        <w:tab/>
      </w:r>
      <w:r w:rsidR="0095337C"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5337C" w:rsidRPr="004B2238">
        <w:rPr>
          <w:rFonts w:ascii="Angsana New" w:hAnsi="Angsana New" w:cs="Angsana New"/>
          <w:sz w:val="32"/>
          <w:szCs w:val="32"/>
          <w:cs/>
        </w:rPr>
        <w:tab/>
      </w:r>
      <w:r w:rsidR="00BB31B2" w:rsidRPr="004B2238">
        <w:rPr>
          <w:rFonts w:ascii="Angsana New" w:hAnsi="Angsana New" w:cs="Angsana New"/>
          <w:sz w:val="32"/>
          <w:szCs w:val="32"/>
          <w:cs/>
        </w:rPr>
        <w:t>ความสำเร็จในการบริหารจัดการของเทศบาลตำบล</w:t>
      </w:r>
    </w:p>
    <w:p w:rsidR="00DA5007" w:rsidRPr="004B2238" w:rsidRDefault="00BB31B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>ในเขตภาคตะวันออกเฉียงเหนือ</w:t>
      </w:r>
    </w:p>
    <w:p w:rsidR="00BB31B2" w:rsidRPr="004B2238" w:rsidRDefault="00BB31B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035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7F26D2" w:rsidRPr="004B2238" w:rsidRDefault="008B2AD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sz w:val="36"/>
          <w:szCs w:val="36"/>
        </w:rPr>
      </w:pPr>
      <w:r w:rsidRPr="004B2238">
        <w:rPr>
          <w:b/>
          <w:bCs/>
          <w:sz w:val="36"/>
          <w:szCs w:val="36"/>
        </w:rPr>
        <w:t>4.2</w:t>
      </w:r>
      <w:r w:rsidRPr="004B2238">
        <w:rPr>
          <w:b/>
          <w:bCs/>
          <w:sz w:val="36"/>
          <w:szCs w:val="36"/>
        </w:rPr>
        <w:tab/>
      </w:r>
      <w:r w:rsidR="007F26D2" w:rsidRPr="004B2238">
        <w:rPr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8B2ADD" w:rsidRPr="004B2238" w:rsidRDefault="008B2AD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</w:rPr>
      </w:pPr>
    </w:p>
    <w:p w:rsidR="007F26D2" w:rsidRPr="004B2238" w:rsidRDefault="008B2AD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rFonts w:hint="cs"/>
          <w:cs/>
        </w:rPr>
        <w:tab/>
      </w:r>
      <w:r w:rsidR="007F26D2" w:rsidRPr="004B2238">
        <w:rPr>
          <w:cs/>
        </w:rPr>
        <w:t xml:space="preserve">ในวิจัยครั้งนี้ ผู้วิจัยได้เสนอผลการวิเคราะห์ข้อมูล แบ่งออกเป็น </w:t>
      </w:r>
      <w:r w:rsidR="009A6AE9" w:rsidRPr="004B2238">
        <w:t>2</w:t>
      </w:r>
      <w:r w:rsidR="00935331" w:rsidRPr="004B2238">
        <w:t xml:space="preserve"> </w:t>
      </w:r>
      <w:r w:rsidR="007F26D2" w:rsidRPr="004B2238">
        <w:rPr>
          <w:cs/>
        </w:rPr>
        <w:t>ระยะ ดังนี้</w:t>
      </w:r>
    </w:p>
    <w:p w:rsidR="007D3C48" w:rsidRPr="004B2238" w:rsidRDefault="007F26D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 xml:space="preserve">ระยะที่ </w:t>
      </w:r>
      <w:r w:rsidRPr="004B2238">
        <w:rPr>
          <w:rFonts w:ascii="Angsana New" w:hAnsi="Angsana New" w:cs="Angsana New"/>
          <w:sz w:val="32"/>
          <w:szCs w:val="32"/>
        </w:rPr>
        <w:t>1</w:t>
      </w:r>
      <w:r w:rsidR="007D3C48" w:rsidRPr="004B2238">
        <w:rPr>
          <w:rFonts w:ascii="Angsana New" w:hAnsi="Angsana New" w:cs="Angsana New"/>
          <w:sz w:val="32"/>
          <w:szCs w:val="32"/>
          <w:cs/>
        </w:rPr>
        <w:t>ศึกษา</w:t>
      </w:r>
      <w:r w:rsidR="0016260D" w:rsidRPr="004B2238">
        <w:rPr>
          <w:rFonts w:ascii="Angsana New" w:hAnsi="Angsana New" w:cs="Angsana New"/>
          <w:sz w:val="32"/>
          <w:szCs w:val="32"/>
          <w:cs/>
        </w:rPr>
        <w:t>ปัจจัยที่ส่งผลต่อ</w:t>
      </w:r>
      <w:r w:rsidR="00DA5007" w:rsidRPr="004B2238">
        <w:rPr>
          <w:rFonts w:ascii="Angsana New" w:hAnsi="Angsana New" w:cs="Angsana New"/>
          <w:sz w:val="32"/>
          <w:szCs w:val="32"/>
          <w:cs/>
        </w:rPr>
        <w:t>ความสำเร็จใน</w:t>
      </w:r>
      <w:r w:rsidR="0016260D" w:rsidRPr="004B2238">
        <w:rPr>
          <w:rFonts w:ascii="Angsana New" w:hAnsi="Angsana New" w:cs="Angsana New"/>
          <w:sz w:val="32"/>
          <w:szCs w:val="32"/>
          <w:cs/>
        </w:rPr>
        <w:t>การบริการจัดการของเทศบาลตำบลในเขตภาคตะวันออกเฉียงเหนือ</w:t>
      </w:r>
    </w:p>
    <w:p w:rsidR="007F26D2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8B2ADD" w:rsidRPr="004B2238">
        <w:rPr>
          <w:rFonts w:hint="cs"/>
          <w:cs/>
        </w:rPr>
        <w:tab/>
      </w:r>
      <w:r w:rsidR="0016260D" w:rsidRPr="004B2238">
        <w:t>1</w:t>
      </w:r>
      <w:r w:rsidRPr="004B2238">
        <w:rPr>
          <w:cs/>
        </w:rPr>
        <w:t>.</w:t>
      </w:r>
      <w:r w:rsidR="0016260D" w:rsidRPr="004B2238">
        <w:t>1</w:t>
      </w:r>
      <w:r w:rsidR="008B2ADD" w:rsidRPr="004B2238">
        <w:rPr>
          <w:rFonts w:hint="cs"/>
          <w:cs/>
        </w:rPr>
        <w:tab/>
      </w:r>
      <w:r w:rsidR="008B2ADD" w:rsidRPr="004B2238">
        <w:rPr>
          <w:rFonts w:hint="cs"/>
          <w:cs/>
        </w:rPr>
        <w:tab/>
      </w:r>
      <w:r w:rsidRPr="004B2238">
        <w:rPr>
          <w:cs/>
        </w:rPr>
        <w:t>วิเคราะห์ค่าความถี่ และร้อยละของข้อมูลทั่วไปของผู้ตอบแบบสอบถาม</w:t>
      </w:r>
      <w:r w:rsidR="00935331" w:rsidRPr="004B2238">
        <w:rPr>
          <w:cs/>
        </w:rPr>
        <w:t xml:space="preserve"> </w:t>
      </w:r>
    </w:p>
    <w:p w:rsidR="0016260D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8B2ADD" w:rsidRPr="004B2238">
        <w:rPr>
          <w:rFonts w:hint="cs"/>
          <w:cs/>
        </w:rPr>
        <w:tab/>
      </w:r>
      <w:r w:rsidR="0016260D" w:rsidRPr="004B2238">
        <w:t>1</w:t>
      </w:r>
      <w:r w:rsidRPr="004B2238">
        <w:rPr>
          <w:cs/>
        </w:rPr>
        <w:t>.</w:t>
      </w:r>
      <w:r w:rsidR="0016260D" w:rsidRPr="004B2238">
        <w:t>2</w:t>
      </w:r>
      <w:r w:rsidR="008B2ADD" w:rsidRPr="004B2238">
        <w:rPr>
          <w:rFonts w:hint="cs"/>
          <w:cs/>
        </w:rPr>
        <w:tab/>
      </w:r>
      <w:r w:rsidR="008B2ADD" w:rsidRPr="004B2238">
        <w:rPr>
          <w:rFonts w:hint="cs"/>
          <w:cs/>
        </w:rPr>
        <w:tab/>
      </w:r>
      <w:r w:rsidRPr="004B2238">
        <w:rPr>
          <w:cs/>
        </w:rPr>
        <w:t>วิเคราะห์ค่าเฉลี่ย และส่วนเบี่ยงเบนมาตรฐาน</w:t>
      </w:r>
      <w:r w:rsidR="00A76A7E" w:rsidRPr="004B2238">
        <w:rPr>
          <w:cs/>
        </w:rPr>
        <w:t xml:space="preserve">ปัจจัยทางการบริหารจัดการของเทศบาลตำบลในเขตภาคตะวันออกเฉียงเหนือ </w:t>
      </w:r>
      <w:r w:rsidR="00813255" w:rsidRPr="004B2238">
        <w:rPr>
          <w:cs/>
        </w:rPr>
        <w:t>และความสำเร็จในการบริหารจัดการของเทศบาลตำบลในเขตภาคตะวันออกเฉียงเหนือ</w:t>
      </w:r>
      <w:r w:rsidRPr="004B2238">
        <w:rPr>
          <w:cs/>
        </w:rPr>
        <w:t>โดยรวม และรายด้าน</w:t>
      </w:r>
    </w:p>
    <w:p w:rsidR="007D3C48" w:rsidRPr="004B2238" w:rsidRDefault="0016260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</w:rPr>
      </w:pPr>
      <w:r w:rsidRPr="004B2238">
        <w:rPr>
          <w:cs/>
        </w:rPr>
        <w:lastRenderedPageBreak/>
        <w:tab/>
      </w:r>
      <w:r w:rsidR="008B2ADD" w:rsidRPr="004B2238">
        <w:tab/>
      </w:r>
      <w:r w:rsidR="007F26D2" w:rsidRPr="004B2238">
        <w:t>1.3</w:t>
      </w:r>
      <w:r w:rsidR="008B2ADD" w:rsidRPr="004B2238">
        <w:rPr>
          <w:rFonts w:hint="cs"/>
          <w:cs/>
        </w:rPr>
        <w:tab/>
      </w:r>
      <w:r w:rsidR="008B2ADD" w:rsidRPr="004B2238">
        <w:rPr>
          <w:rFonts w:hint="cs"/>
          <w:cs/>
        </w:rPr>
        <w:tab/>
      </w:r>
      <w:r w:rsidR="007F26D2" w:rsidRPr="004B2238">
        <w:rPr>
          <w:cs/>
        </w:rPr>
        <w:t>วิเคราะห์</w:t>
      </w:r>
      <w:r w:rsidR="00DA5007" w:rsidRPr="004B2238">
        <w:rPr>
          <w:cs/>
        </w:rPr>
        <w:t>ปัจจัยที่ส่งผลต่อความสำเร็จในการบริการจัดการของเทศบาลตำบลในเขตภาคตะวันออกเฉียงเหนือ</w:t>
      </w:r>
    </w:p>
    <w:p w:rsidR="007F26D2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rPr>
          <w:b/>
          <w:bCs/>
          <w:cs/>
        </w:rPr>
        <w:tab/>
      </w:r>
      <w:r w:rsidR="008B2ADD" w:rsidRPr="004B2238">
        <w:tab/>
      </w:r>
      <w:r w:rsidR="00E7296F" w:rsidRPr="004B2238">
        <w:t>1.4</w:t>
      </w:r>
      <w:r w:rsidR="008B2ADD" w:rsidRPr="004B2238">
        <w:rPr>
          <w:rFonts w:hint="cs"/>
          <w:cs/>
        </w:rPr>
        <w:tab/>
      </w:r>
      <w:r w:rsidR="008B2ADD" w:rsidRPr="004B2238">
        <w:rPr>
          <w:rFonts w:hint="cs"/>
          <w:cs/>
        </w:rPr>
        <w:tab/>
      </w:r>
      <w:r w:rsidRPr="004B2238">
        <w:rPr>
          <w:cs/>
        </w:rPr>
        <w:t>วิเคราะห์ข้อเสนอแนะเกี่ยวกับ</w:t>
      </w:r>
      <w:r w:rsidR="0016260D" w:rsidRPr="004B2238">
        <w:rPr>
          <w:cs/>
        </w:rPr>
        <w:t>การบริการจัดการของเทศบาลตำบลในเขตภาคตะวันออกเฉียงเหนือ</w:t>
      </w:r>
    </w:p>
    <w:p w:rsidR="00296FE0" w:rsidRPr="004B2238" w:rsidRDefault="00221950" w:rsidP="00FD5931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/>
          <w:sz w:val="32"/>
          <w:szCs w:val="32"/>
        </w:rPr>
      </w:pPr>
      <w:r w:rsidRPr="004B2238">
        <w:rPr>
          <w:rFonts w:ascii="Angsana New" w:hAnsi="Angsana New"/>
          <w:sz w:val="32"/>
          <w:szCs w:val="32"/>
        </w:rPr>
        <w:tab/>
      </w:r>
      <w:r w:rsidR="007F26D2" w:rsidRPr="004B2238">
        <w:rPr>
          <w:rFonts w:ascii="Angsana New" w:hAnsi="Angsana New"/>
          <w:sz w:val="32"/>
          <w:szCs w:val="32"/>
          <w:cs/>
        </w:rPr>
        <w:t xml:space="preserve">ระยะที่ </w:t>
      </w:r>
      <w:r w:rsidR="007F26D2" w:rsidRPr="004B2238">
        <w:rPr>
          <w:rFonts w:ascii="Angsana New" w:hAnsi="Angsana New"/>
          <w:sz w:val="32"/>
          <w:szCs w:val="32"/>
        </w:rPr>
        <w:t xml:space="preserve">2 </w:t>
      </w:r>
      <w:r w:rsidR="007F26D2" w:rsidRPr="004B2238">
        <w:rPr>
          <w:rFonts w:ascii="Angsana New" w:hAnsi="Angsana New"/>
          <w:sz w:val="32"/>
          <w:szCs w:val="32"/>
          <w:cs/>
        </w:rPr>
        <w:t>ศึกษา</w:t>
      </w:r>
      <w:r w:rsidR="0016260D" w:rsidRPr="004B2238">
        <w:rPr>
          <w:rFonts w:ascii="Angsana New" w:hAnsi="Angsana New"/>
          <w:sz w:val="32"/>
          <w:szCs w:val="32"/>
          <w:cs/>
        </w:rPr>
        <w:t>การสร้างและยืนยันตัวแบบการบริหารจัดการของเทศบาลตำบลในเขตภาคตะวันออกเฉียงเหนือ</w:t>
      </w:r>
    </w:p>
    <w:p w:rsidR="001D3FF5" w:rsidRPr="004B2238" w:rsidRDefault="001D3FF5" w:rsidP="00FD5931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="Angsana New" w:hAnsi="Angsana New"/>
          <w:noProof/>
          <w:sz w:val="32"/>
          <w:szCs w:val="32"/>
        </w:rPr>
      </w:pPr>
    </w:p>
    <w:p w:rsidR="007F26D2" w:rsidRPr="004B2238" w:rsidRDefault="008B2AD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sz w:val="36"/>
          <w:szCs w:val="36"/>
        </w:rPr>
      </w:pPr>
      <w:r w:rsidRPr="004B2238">
        <w:rPr>
          <w:b/>
          <w:bCs/>
          <w:sz w:val="36"/>
          <w:szCs w:val="36"/>
        </w:rPr>
        <w:t>4.3</w:t>
      </w:r>
      <w:r w:rsidRPr="004B2238">
        <w:rPr>
          <w:b/>
          <w:bCs/>
          <w:sz w:val="36"/>
          <w:szCs w:val="36"/>
        </w:rPr>
        <w:tab/>
      </w:r>
      <w:r w:rsidR="007F26D2" w:rsidRPr="004B2238">
        <w:rPr>
          <w:b/>
          <w:bCs/>
          <w:sz w:val="36"/>
          <w:szCs w:val="36"/>
          <w:cs/>
        </w:rPr>
        <w:t>ผลการวิเคราะห์ข้อมูล</w:t>
      </w:r>
    </w:p>
    <w:p w:rsidR="008B2ADD" w:rsidRPr="004B2238" w:rsidRDefault="008B2AD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sz w:val="36"/>
          <w:szCs w:val="36"/>
          <w:cs/>
        </w:rPr>
      </w:pPr>
    </w:p>
    <w:p w:rsidR="007F26D2" w:rsidRPr="004B2238" w:rsidRDefault="008B2AD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</w:rPr>
      </w:pPr>
      <w:r w:rsidRPr="004B2238">
        <w:rPr>
          <w:rFonts w:hint="cs"/>
          <w:cs/>
        </w:rPr>
        <w:tab/>
      </w:r>
      <w:r w:rsidR="007F26D2" w:rsidRPr="004B2238">
        <w:rPr>
          <w:cs/>
        </w:rPr>
        <w:t>ผู้วิจัยขอเสนอผลการวิเคราะห์ข้อมูลตามลำดับดังนี้</w:t>
      </w:r>
    </w:p>
    <w:p w:rsidR="005A0780" w:rsidRPr="004B2238" w:rsidRDefault="007F26D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 xml:space="preserve">ระยะที่ </w:t>
      </w:r>
      <w:r w:rsidRPr="004B2238">
        <w:rPr>
          <w:rFonts w:ascii="Angsana New" w:hAnsi="Angsana New" w:cs="Angsana New"/>
          <w:sz w:val="32"/>
          <w:szCs w:val="32"/>
        </w:rPr>
        <w:t>1</w:t>
      </w:r>
      <w:r w:rsidR="005A0780" w:rsidRPr="004B2238">
        <w:rPr>
          <w:rFonts w:ascii="Angsana New" w:hAnsi="Angsana New" w:cs="Angsana New"/>
          <w:sz w:val="32"/>
          <w:szCs w:val="32"/>
          <w:cs/>
        </w:rPr>
        <w:t>ศึกษา</w:t>
      </w:r>
      <w:r w:rsidR="0016260D" w:rsidRPr="004B2238">
        <w:rPr>
          <w:rFonts w:ascii="Angsana New" w:hAnsi="Angsana New" w:cs="Angsana New"/>
          <w:sz w:val="32"/>
          <w:szCs w:val="32"/>
          <w:cs/>
        </w:rPr>
        <w:t>ปัจจัยที่ส่งผลต่อการบริการจัดการของเทศบาลตำบลในเขตภาคตะวันออกเฉียงเหนือ</w:t>
      </w:r>
    </w:p>
    <w:p w:rsidR="007F26D2" w:rsidRPr="004B2238" w:rsidRDefault="008B2AD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rFonts w:hint="cs"/>
          <w:cs/>
        </w:rPr>
        <w:tab/>
      </w:r>
      <w:r w:rsidRPr="004B2238">
        <w:rPr>
          <w:rFonts w:hint="cs"/>
          <w:cs/>
        </w:rPr>
        <w:tab/>
      </w:r>
      <w:r w:rsidR="007F26D2" w:rsidRPr="004B2238">
        <w:rPr>
          <w:cs/>
        </w:rPr>
        <w:t>1.</w:t>
      </w:r>
      <w:r w:rsidR="007F26D2" w:rsidRPr="004B2238">
        <w:t>1</w:t>
      </w:r>
      <w:r w:rsidRPr="004B2238">
        <w:rPr>
          <w:rFonts w:hint="cs"/>
          <w:cs/>
        </w:rPr>
        <w:tab/>
      </w:r>
      <w:r w:rsidRPr="004B2238">
        <w:rPr>
          <w:rFonts w:hint="cs"/>
          <w:cs/>
        </w:rPr>
        <w:tab/>
      </w:r>
      <w:r w:rsidR="007F26D2" w:rsidRPr="004B2238">
        <w:rPr>
          <w:cs/>
        </w:rPr>
        <w:t>วิเคราะห์ค่าความถี่ และร้อยละข้อมูลทั่วไปของผู้ตอบแบบสอบถาม</w:t>
      </w:r>
    </w:p>
    <w:p w:rsidR="0016260D" w:rsidRPr="004B2238" w:rsidRDefault="0016260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305"/>
        <w:jc w:val="thaiDistribute"/>
      </w:pPr>
    </w:p>
    <w:p w:rsidR="00F925EF" w:rsidRPr="00245A67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b/>
          <w:bCs/>
        </w:rPr>
      </w:pPr>
      <w:r w:rsidRPr="00245A67">
        <w:rPr>
          <w:b/>
          <w:bCs/>
          <w:cs/>
        </w:rPr>
        <w:t>ตารางที่</w:t>
      </w:r>
      <w:r w:rsidR="00F925EF" w:rsidRPr="00245A67">
        <w:rPr>
          <w:rFonts w:hint="cs"/>
          <w:b/>
          <w:bCs/>
          <w:cs/>
        </w:rPr>
        <w:t xml:space="preserve"> </w:t>
      </w:r>
      <w:r w:rsidR="00245A67" w:rsidRPr="00245A67">
        <w:rPr>
          <w:b/>
          <w:bCs/>
        </w:rPr>
        <w:t>4</w:t>
      </w:r>
      <w:r w:rsidR="00F925EF" w:rsidRPr="00245A67">
        <w:rPr>
          <w:b/>
          <w:bCs/>
        </w:rPr>
        <w:t>.1</w:t>
      </w:r>
    </w:p>
    <w:p w:rsidR="007F26D2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จำนวนและร้อยละข้อมูลทั่วไปของผู้ตอบแบบสอบถาม</w:t>
      </w:r>
    </w:p>
    <w:tbl>
      <w:tblPr>
        <w:tblW w:w="0" w:type="auto"/>
        <w:jc w:val="center"/>
        <w:tblInd w:w="-261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2037"/>
        <w:gridCol w:w="1647"/>
      </w:tblGrid>
      <w:tr w:rsidR="007F26D2" w:rsidRPr="00245A67" w:rsidTr="00245A67">
        <w:trPr>
          <w:jc w:val="center"/>
        </w:trPr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6D2" w:rsidRPr="00245A67" w:rsidRDefault="007F26D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ข้อมูลทั่วไปของผู้ตอบแบบสอบถาม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D7F" w:rsidRPr="00245A67" w:rsidRDefault="007F26D2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จำนวน</w:t>
            </w:r>
            <w:r w:rsidR="00245A67">
              <w:rPr>
                <w:rFonts w:hint="cs"/>
                <w:cs/>
              </w:rPr>
              <w:t xml:space="preserve"> </w:t>
            </w:r>
            <w:r w:rsidR="005D6D7F" w:rsidRPr="00245A67">
              <w:t>( n = 400 )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6D2" w:rsidRPr="00245A67" w:rsidRDefault="007F26D2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ร้อยละ</w:t>
            </w:r>
          </w:p>
        </w:tc>
      </w:tr>
      <w:tr w:rsidR="00B3718C" w:rsidRPr="00245A67" w:rsidTr="00245A67">
        <w:trPr>
          <w:jc w:val="center"/>
        </w:trPr>
        <w:tc>
          <w:tcPr>
            <w:tcW w:w="4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718C" w:rsidRPr="00245A67" w:rsidRDefault="00B3718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1.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เพศ</w:t>
            </w:r>
            <w:r w:rsidR="00935331" w:rsidRPr="00245A67">
              <w:rPr>
                <w:cs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718C" w:rsidRPr="00245A67" w:rsidRDefault="00B3718C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718C" w:rsidRPr="00245A67" w:rsidRDefault="00B3718C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</w:tr>
      <w:tr w:rsidR="00991B4A" w:rsidRPr="00245A67" w:rsidTr="00245A67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8"/>
              <w:jc w:val="thaiDistribute"/>
            </w:pPr>
            <w:r w:rsidRPr="00245A67">
              <w:rPr>
                <w:cs/>
              </w:rPr>
              <w:t>1. ชาย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181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45.25</w:t>
            </w:r>
          </w:p>
        </w:tc>
      </w:tr>
      <w:tr w:rsidR="00991B4A" w:rsidRPr="00245A67" w:rsidTr="000D559F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8"/>
              <w:jc w:val="thaiDistribute"/>
              <w:rPr>
                <w:cs/>
              </w:rPr>
            </w:pPr>
            <w:r w:rsidRPr="00245A67">
              <w:rPr>
                <w:cs/>
              </w:rPr>
              <w:t>2. หญิง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219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54.75</w:t>
            </w:r>
          </w:p>
        </w:tc>
      </w:tr>
      <w:tr w:rsidR="00991B4A" w:rsidRPr="00245A67" w:rsidTr="000D559F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0D559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รวม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400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100.00</w:t>
            </w:r>
          </w:p>
        </w:tc>
      </w:tr>
      <w:tr w:rsidR="00991B4A" w:rsidRPr="00245A67" w:rsidTr="000D559F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2.</w:t>
            </w:r>
            <w:r w:rsidR="00935331" w:rsidRPr="00245A67">
              <w:t xml:space="preserve"> </w:t>
            </w:r>
            <w:r w:rsidRPr="00245A67">
              <w:rPr>
                <w:cs/>
              </w:rPr>
              <w:t>อายุ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</w:tr>
      <w:tr w:rsidR="00991B4A" w:rsidRPr="00245A67" w:rsidTr="00245A67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7"/>
              <w:jc w:val="thaiDistribute"/>
              <w:rPr>
                <w:cs/>
              </w:rPr>
            </w:pPr>
            <w:r w:rsidRPr="00245A67">
              <w:t>1.</w:t>
            </w:r>
            <w:r w:rsidR="00935331" w:rsidRPr="00245A67">
              <w:t xml:space="preserve"> </w:t>
            </w:r>
            <w:r w:rsidRPr="00245A67">
              <w:t>18</w:t>
            </w:r>
            <w:r w:rsidR="00935331" w:rsidRPr="00245A67">
              <w:t xml:space="preserve"> </w:t>
            </w:r>
            <w:r w:rsidRPr="00245A67">
              <w:t>-</w:t>
            </w:r>
            <w:r w:rsidR="00935331" w:rsidRPr="00245A67">
              <w:t xml:space="preserve"> </w:t>
            </w:r>
            <w:r w:rsidRPr="00245A67">
              <w:t>20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ปี</w:t>
            </w:r>
            <w:r w:rsidR="00935331" w:rsidRPr="00245A67">
              <w:rPr>
                <w:cs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57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14.20</w:t>
            </w:r>
          </w:p>
        </w:tc>
      </w:tr>
      <w:tr w:rsidR="00991B4A" w:rsidRPr="00245A67" w:rsidTr="00245A67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7"/>
              <w:jc w:val="thaiDistribute"/>
              <w:rPr>
                <w:cs/>
              </w:rPr>
            </w:pPr>
            <w:r w:rsidRPr="00245A67">
              <w:t>2.</w:t>
            </w:r>
            <w:r w:rsidR="00935331" w:rsidRPr="00245A67">
              <w:t xml:space="preserve"> </w:t>
            </w:r>
            <w:r w:rsidRPr="00245A67">
              <w:t>21</w:t>
            </w:r>
            <w:r w:rsidR="00935331" w:rsidRPr="00245A67">
              <w:t xml:space="preserve"> </w:t>
            </w:r>
            <w:r w:rsidRPr="00245A67">
              <w:t>-</w:t>
            </w:r>
            <w:r w:rsidR="00935331" w:rsidRPr="00245A67">
              <w:t xml:space="preserve"> </w:t>
            </w:r>
            <w:r w:rsidRPr="00245A67">
              <w:t>30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ปี</w:t>
            </w:r>
            <w:r w:rsidR="00935331" w:rsidRPr="00245A67">
              <w:rPr>
                <w:cs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112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28.00</w:t>
            </w:r>
          </w:p>
        </w:tc>
      </w:tr>
      <w:tr w:rsidR="00991B4A" w:rsidRPr="00245A67" w:rsidTr="00245A67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7"/>
              <w:jc w:val="thaiDistribute"/>
              <w:rPr>
                <w:cs/>
              </w:rPr>
            </w:pPr>
            <w:r w:rsidRPr="00245A67">
              <w:t>3.</w:t>
            </w:r>
            <w:r w:rsidR="00935331" w:rsidRPr="00245A67">
              <w:t xml:space="preserve"> </w:t>
            </w:r>
            <w:r w:rsidRPr="00245A67">
              <w:t>31</w:t>
            </w:r>
            <w:r w:rsidR="00935331" w:rsidRPr="00245A67">
              <w:t xml:space="preserve"> </w:t>
            </w:r>
            <w:r w:rsidRPr="00245A67">
              <w:t>-</w:t>
            </w:r>
            <w:r w:rsidR="00935331" w:rsidRPr="00245A67">
              <w:t xml:space="preserve"> </w:t>
            </w:r>
            <w:r w:rsidRPr="00245A67">
              <w:t>40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ปี</w:t>
            </w:r>
            <w:r w:rsidR="00935331" w:rsidRPr="00245A67">
              <w:rPr>
                <w:cs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121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30.30</w:t>
            </w:r>
          </w:p>
        </w:tc>
      </w:tr>
      <w:tr w:rsidR="00991B4A" w:rsidRPr="00245A67" w:rsidTr="000D559F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7"/>
              <w:jc w:val="thaiDistribute"/>
              <w:rPr>
                <w:cs/>
              </w:rPr>
            </w:pPr>
            <w:r w:rsidRPr="00245A67">
              <w:t>3.</w:t>
            </w:r>
            <w:r w:rsidR="00935331" w:rsidRPr="00245A67">
              <w:t xml:space="preserve"> </w:t>
            </w:r>
            <w:r w:rsidRPr="00245A67">
              <w:t>41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ปี ขึ้นไป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27.50</w:t>
            </w:r>
          </w:p>
        </w:tc>
      </w:tr>
      <w:tr w:rsidR="00991B4A" w:rsidRPr="00245A67" w:rsidTr="000D559F">
        <w:trPr>
          <w:jc w:val="center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รวม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400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100.00</w:t>
            </w:r>
          </w:p>
        </w:tc>
      </w:tr>
    </w:tbl>
    <w:p w:rsidR="00914A3B" w:rsidRPr="004B2238" w:rsidRDefault="00C0619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noProof/>
        </w:rPr>
        <w:pict>
          <v:rect id="_x0000_s1204" style="position:absolute;left:0;text-align:left;margin-left:396pt;margin-top:47.4pt;width:62.6pt;height:28.8pt;z-index:251840000;mso-position-horizontal-relative:text;mso-position-vertical-relative:text" stroked="f">
            <v:textbox>
              <w:txbxContent>
                <w:p w:rsidR="0023072F" w:rsidRPr="00245A67" w:rsidRDefault="0023072F" w:rsidP="00245A67">
                  <w:pPr>
                    <w:jc w:val="center"/>
                    <w:rPr>
                      <w:i/>
                      <w:iCs/>
                      <w:cs/>
                    </w:rPr>
                  </w:pPr>
                  <w:r w:rsidRPr="00245A67">
                    <w:rPr>
                      <w:rFonts w:hint="cs"/>
                      <w:i/>
                      <w:iCs/>
                      <w:cs/>
                    </w:rPr>
                    <w:t>(ต่อ)</w:t>
                  </w:r>
                </w:p>
                <w:p w:rsidR="0023072F" w:rsidRDefault="0023072F" w:rsidP="008A208D">
                  <w:pPr>
                    <w:jc w:val="right"/>
                    <w:rPr>
                      <w:cs/>
                    </w:rPr>
                  </w:pPr>
                </w:p>
              </w:txbxContent>
            </v:textbox>
          </v:rect>
        </w:pict>
      </w:r>
      <w:r w:rsidR="00914A3B" w:rsidRPr="004B2238">
        <w:br w:type="page"/>
      </w:r>
      <w:r w:rsidR="00914A3B" w:rsidRPr="004B2238">
        <w:rPr>
          <w:b/>
          <w:bCs/>
          <w:cs/>
        </w:rPr>
        <w:lastRenderedPageBreak/>
        <w:t xml:space="preserve">ตารางที่ </w:t>
      </w:r>
      <w:r w:rsidR="00245A67">
        <w:rPr>
          <w:b/>
          <w:bCs/>
        </w:rPr>
        <w:t>4</w:t>
      </w:r>
      <w:r w:rsidR="008A208D" w:rsidRPr="004B2238">
        <w:rPr>
          <w:b/>
          <w:bCs/>
        </w:rPr>
        <w:t xml:space="preserve">.1 </w:t>
      </w:r>
      <w:r w:rsidR="00914A3B" w:rsidRPr="00245A67">
        <w:t>(</w:t>
      </w:r>
      <w:r w:rsidR="00914A3B" w:rsidRPr="00245A67">
        <w:rPr>
          <w:cs/>
        </w:rPr>
        <w:t>ต่อ</w:t>
      </w:r>
      <w:r w:rsidR="00914A3B" w:rsidRPr="00245A67">
        <w:t>)</w:t>
      </w:r>
    </w:p>
    <w:tbl>
      <w:tblPr>
        <w:tblW w:w="0" w:type="auto"/>
        <w:jc w:val="center"/>
        <w:tblInd w:w="-261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2137"/>
        <w:gridCol w:w="1647"/>
      </w:tblGrid>
      <w:tr w:rsidR="00914A3B" w:rsidRPr="00245A67" w:rsidTr="00245A67">
        <w:trPr>
          <w:jc w:val="center"/>
        </w:trPr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A3B" w:rsidRPr="00245A67" w:rsidRDefault="00914A3B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ข้อมูลทั่วไปของผู้ตอบแบบสอบถาม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A3B" w:rsidRPr="00245A67" w:rsidRDefault="00914A3B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จำนวน</w:t>
            </w:r>
            <w:r w:rsidR="00245A67">
              <w:rPr>
                <w:rFonts w:hint="cs"/>
                <w:cs/>
              </w:rPr>
              <w:t xml:space="preserve"> </w:t>
            </w:r>
            <w:r w:rsidRPr="00245A67">
              <w:t>( n = 400 )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A3B" w:rsidRPr="00245A67" w:rsidRDefault="00914A3B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ร้อยละ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cs/>
              </w:rPr>
            </w:pPr>
            <w:r w:rsidRPr="00245A67">
              <w:t>3</w:t>
            </w:r>
            <w:r w:rsidRPr="00245A67">
              <w:rPr>
                <w:cs/>
              </w:rPr>
              <w:t>.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ระดับการศึกษา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8"/>
              <w:jc w:val="thaiDistribute"/>
              <w:rPr>
                <w:cs/>
              </w:rPr>
            </w:pPr>
            <w:r w:rsidRPr="00245A67">
              <w:rPr>
                <w:cs/>
              </w:rPr>
              <w:t>1.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ต่ำกว่า - ประถมศึกษา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65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16.25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8"/>
              <w:jc w:val="thaiDistribute"/>
              <w:rPr>
                <w:cs/>
              </w:rPr>
            </w:pPr>
            <w:r w:rsidRPr="00245A67">
              <w:rPr>
                <w:cs/>
              </w:rPr>
              <w:t>2.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มัธยมศึกษา/</w:t>
            </w:r>
            <w:proofErr w:type="spellStart"/>
            <w:r w:rsidRPr="00245A67">
              <w:rPr>
                <w:cs/>
              </w:rPr>
              <w:t>ปวช</w:t>
            </w:r>
            <w:proofErr w:type="spellEnd"/>
            <w:r w:rsidRPr="00245A67">
              <w:rPr>
                <w:cs/>
              </w:rPr>
              <w:t>.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141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35.25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8"/>
              <w:jc w:val="thaiDistribute"/>
              <w:rPr>
                <w:cs/>
              </w:rPr>
            </w:pPr>
            <w:r w:rsidRPr="00245A67">
              <w:rPr>
                <w:cs/>
              </w:rPr>
              <w:t>3.</w:t>
            </w:r>
            <w:r w:rsidR="00935331" w:rsidRPr="00245A67">
              <w:rPr>
                <w:cs/>
              </w:rPr>
              <w:t xml:space="preserve"> </w:t>
            </w:r>
            <w:proofErr w:type="spellStart"/>
            <w:r w:rsidRPr="00245A67">
              <w:rPr>
                <w:cs/>
              </w:rPr>
              <w:t>ปวส</w:t>
            </w:r>
            <w:proofErr w:type="spellEnd"/>
            <w:r w:rsidRPr="00245A67">
              <w:t>./</w:t>
            </w:r>
            <w:r w:rsidRPr="00245A67">
              <w:rPr>
                <w:cs/>
              </w:rPr>
              <w:t>อนุปริญญา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107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26.75</w:t>
            </w:r>
          </w:p>
        </w:tc>
      </w:tr>
      <w:tr w:rsidR="00991B4A" w:rsidRPr="00245A67" w:rsidTr="000D559F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8"/>
              <w:jc w:val="thaiDistribute"/>
              <w:rPr>
                <w:cs/>
              </w:rPr>
            </w:pPr>
            <w:r w:rsidRPr="00245A67">
              <w:rPr>
                <w:cs/>
              </w:rPr>
              <w:t>4.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ปริญญาตรีขึ้นไป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87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21.75</w:t>
            </w:r>
          </w:p>
        </w:tc>
      </w:tr>
      <w:tr w:rsidR="00991B4A" w:rsidRPr="00245A67" w:rsidTr="000D559F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รวม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400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100.00</w:t>
            </w:r>
          </w:p>
        </w:tc>
      </w:tr>
      <w:tr w:rsidR="00991B4A" w:rsidRPr="00245A67" w:rsidTr="000D559F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4</w:t>
            </w:r>
            <w:r w:rsidRPr="00245A67">
              <w:rPr>
                <w:cs/>
              </w:rPr>
              <w:t>.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อาชีพ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8"/>
              <w:jc w:val="thaiDistribute"/>
            </w:pPr>
            <w:r w:rsidRPr="00245A67">
              <w:rPr>
                <w:cs/>
              </w:rPr>
              <w:t>1.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นักเรียน/ นักศึกษา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59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14.75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8"/>
              <w:jc w:val="thaiDistribute"/>
            </w:pPr>
            <w:r w:rsidRPr="00245A67">
              <w:t>2.</w:t>
            </w:r>
            <w:r w:rsidR="00935331" w:rsidRPr="00245A67">
              <w:t xml:space="preserve"> </w:t>
            </w:r>
            <w:r w:rsidRPr="00245A67">
              <w:rPr>
                <w:cs/>
              </w:rPr>
              <w:t>เกษตรกร,รับจ้าง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179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44.75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8"/>
              <w:jc w:val="thaiDistribute"/>
              <w:rPr>
                <w:cs/>
              </w:rPr>
            </w:pPr>
            <w:r w:rsidRPr="00245A67">
              <w:t>3.</w:t>
            </w:r>
            <w:r w:rsidR="00935331" w:rsidRPr="00245A67">
              <w:t xml:space="preserve"> </w:t>
            </w:r>
            <w:r w:rsidRPr="00245A67">
              <w:rPr>
                <w:cs/>
              </w:rPr>
              <w:t>ค้าขาย,นักธุรกิจ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53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13.25</w:t>
            </w:r>
          </w:p>
        </w:tc>
      </w:tr>
      <w:tr w:rsidR="00991B4A" w:rsidRPr="00245A67" w:rsidTr="000D559F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288"/>
              <w:jc w:val="thaiDistribute"/>
              <w:rPr>
                <w:cs/>
              </w:rPr>
            </w:pPr>
            <w:r w:rsidRPr="00245A67">
              <w:t>4.</w:t>
            </w:r>
            <w:r w:rsidR="00935331" w:rsidRPr="00245A67">
              <w:t xml:space="preserve"> </w:t>
            </w:r>
            <w:r w:rsidRPr="00245A67">
              <w:rPr>
                <w:cs/>
              </w:rPr>
              <w:t>รับราชการ,รัฐวิสาหกิจ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109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27.25</w:t>
            </w:r>
          </w:p>
        </w:tc>
      </w:tr>
      <w:tr w:rsidR="00991B4A" w:rsidRPr="00245A67" w:rsidTr="000D559F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รวม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400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100.00</w:t>
            </w:r>
          </w:p>
        </w:tc>
      </w:tr>
      <w:tr w:rsidR="00991B4A" w:rsidRPr="00245A67" w:rsidTr="000D559F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5</w:t>
            </w:r>
            <w:r w:rsidRPr="00245A67">
              <w:rPr>
                <w:cs/>
              </w:rPr>
              <w:t>.</w:t>
            </w:r>
            <w:r w:rsidR="00935331" w:rsidRPr="00245A67">
              <w:rPr>
                <w:cs/>
              </w:rPr>
              <w:t xml:space="preserve"> </w:t>
            </w:r>
            <w:r w:rsidRPr="00245A67">
              <w:rPr>
                <w:cs/>
              </w:rPr>
              <w:t>จังหวัดที่อาศัยอยู่ตามทะเบียน</w:t>
            </w:r>
            <w:proofErr w:type="spellStart"/>
            <w:r w:rsidRPr="00245A67">
              <w:rPr>
                <w:cs/>
              </w:rPr>
              <w:t>ราษฏร์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.จังหวัดกาฬสินธุ์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18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4.50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จังหวัดขอนแก่น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33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8.25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จังหวัดชัยภูมิ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21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5.25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จังหวัดนครพนม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3.25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จังหวัดนครราชสีมา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48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12.00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6.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จังหวัดบึงกาฬ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2.25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7.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จังหวัดบุรีรัมย์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28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7.00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8.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จังหวัดมหาสารคาม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18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4.50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9.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จังหวัดมุกดาหาร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1.75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10.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จังหวัดยโสธร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2.50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11.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จังหวัดร้อยเอ็ด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24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6.00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12.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จังหวัดเลย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3.00</w:t>
            </w:r>
          </w:p>
        </w:tc>
      </w:tr>
      <w:tr w:rsidR="00991B4A" w:rsidRPr="00245A67" w:rsidTr="00245A67">
        <w:trPr>
          <w:jc w:val="center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13.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จังหวัดศรีสะ</w:t>
            </w:r>
            <w:proofErr w:type="spellStart"/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26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6.50</w:t>
            </w:r>
          </w:p>
        </w:tc>
      </w:tr>
    </w:tbl>
    <w:p w:rsidR="00914A3B" w:rsidRPr="004B2238" w:rsidRDefault="00C0619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noProof/>
        </w:rPr>
        <w:pict>
          <v:rect id="_x0000_s1205" style="position:absolute;left:0;text-align:left;margin-left:401.9pt;margin-top:32.3pt;width:78.9pt;height:34.45pt;z-index:251841024;mso-position-horizontal-relative:text;mso-position-vertical-relative:text" stroked="f">
            <v:textbox>
              <w:txbxContent>
                <w:p w:rsidR="0023072F" w:rsidRPr="00245A67" w:rsidRDefault="0023072F" w:rsidP="00245A67">
                  <w:pPr>
                    <w:jc w:val="center"/>
                    <w:rPr>
                      <w:i/>
                      <w:iCs/>
                      <w:cs/>
                    </w:rPr>
                  </w:pPr>
                  <w:r w:rsidRPr="00245A67">
                    <w:rPr>
                      <w:rFonts w:hint="cs"/>
                      <w:i/>
                      <w:iCs/>
                      <w:cs/>
                    </w:rPr>
                    <w:t>(ต่อ)</w:t>
                  </w:r>
                </w:p>
              </w:txbxContent>
            </v:textbox>
          </v:rect>
        </w:pict>
      </w:r>
      <w:r w:rsidR="00914A3B" w:rsidRPr="004B2238">
        <w:br w:type="page"/>
      </w:r>
      <w:r w:rsidR="00914A3B" w:rsidRPr="004B2238">
        <w:rPr>
          <w:b/>
          <w:bCs/>
          <w:cs/>
        </w:rPr>
        <w:lastRenderedPageBreak/>
        <w:t xml:space="preserve">ตารางที่ </w:t>
      </w:r>
      <w:r w:rsidR="00245A67">
        <w:rPr>
          <w:b/>
          <w:bCs/>
        </w:rPr>
        <w:t>4</w:t>
      </w:r>
      <w:r w:rsidR="005F059A" w:rsidRPr="004B2238">
        <w:rPr>
          <w:rFonts w:hint="cs"/>
          <w:b/>
          <w:bCs/>
          <w:cs/>
        </w:rPr>
        <w:t>.</w:t>
      </w:r>
      <w:r w:rsidR="005F059A" w:rsidRPr="004B2238">
        <w:rPr>
          <w:b/>
          <w:bCs/>
        </w:rPr>
        <w:t>1</w:t>
      </w:r>
      <w:r w:rsidR="00914A3B" w:rsidRPr="004B2238">
        <w:t xml:space="preserve"> (</w:t>
      </w:r>
      <w:r w:rsidR="00914A3B" w:rsidRPr="004B2238">
        <w:rPr>
          <w:cs/>
        </w:rPr>
        <w:t>ต่อ</w:t>
      </w:r>
      <w:r w:rsidR="00914A3B" w:rsidRPr="004B2238">
        <w:t>)</w:t>
      </w:r>
    </w:p>
    <w:tbl>
      <w:tblPr>
        <w:tblW w:w="0" w:type="auto"/>
        <w:jc w:val="center"/>
        <w:tblInd w:w="-261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1647"/>
        <w:gridCol w:w="1647"/>
      </w:tblGrid>
      <w:tr w:rsidR="00914A3B" w:rsidRPr="00245A67" w:rsidTr="00613B41">
        <w:trPr>
          <w:jc w:val="center"/>
        </w:trPr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A3B" w:rsidRPr="00245A67" w:rsidRDefault="00914A3B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ข้อมูลทั่วไปของผู้ตอบแบบสอบถาม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A3B" w:rsidRPr="00245A67" w:rsidRDefault="00914A3B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จำนวน</w:t>
            </w:r>
          </w:p>
          <w:p w:rsidR="00914A3B" w:rsidRPr="00245A67" w:rsidRDefault="00914A3B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( n = 400 )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4A3B" w:rsidRPr="00245A67" w:rsidRDefault="00914A3B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ร้อยละ</w:t>
            </w:r>
          </w:p>
        </w:tc>
      </w:tr>
      <w:tr w:rsidR="00991B4A" w:rsidRPr="00245A67" w:rsidTr="00613B41">
        <w:trPr>
          <w:jc w:val="center"/>
        </w:trPr>
        <w:tc>
          <w:tcPr>
            <w:tcW w:w="4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14.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จังหวัดสกลนคร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5.00</w:t>
            </w:r>
          </w:p>
        </w:tc>
      </w:tr>
      <w:tr w:rsidR="00991B4A" w:rsidRPr="00245A67" w:rsidTr="00613B41">
        <w:trPr>
          <w:jc w:val="center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15.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จังหวัดสุรินทร์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6.25</w:t>
            </w:r>
          </w:p>
        </w:tc>
      </w:tr>
      <w:tr w:rsidR="00991B4A" w:rsidRPr="00245A67" w:rsidTr="00613B41">
        <w:trPr>
          <w:jc w:val="center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16.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จังหวัดหนองคาย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2.50</w:t>
            </w:r>
          </w:p>
        </w:tc>
      </w:tr>
      <w:tr w:rsidR="00991B4A" w:rsidRPr="00245A67" w:rsidTr="00613B41">
        <w:trPr>
          <w:jc w:val="center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17.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จังหวัดหนองบัวลำภู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2.50</w:t>
            </w:r>
          </w:p>
        </w:tc>
      </w:tr>
      <w:tr w:rsidR="00991B4A" w:rsidRPr="00245A67" w:rsidTr="00613B41">
        <w:trPr>
          <w:jc w:val="center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18.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จังหวัดอำนาจเจริญ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1.75</w:t>
            </w:r>
          </w:p>
        </w:tc>
      </w:tr>
      <w:tr w:rsidR="00991B4A" w:rsidRPr="00245A67" w:rsidTr="00613B41">
        <w:trPr>
          <w:jc w:val="center"/>
        </w:trPr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19.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จังหวัดอุดรธานี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28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7.00</w:t>
            </w:r>
          </w:p>
        </w:tc>
      </w:tr>
      <w:tr w:rsidR="00991B4A" w:rsidRPr="00245A67" w:rsidTr="00613B41">
        <w:trPr>
          <w:jc w:val="center"/>
        </w:trPr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B4A" w:rsidRPr="00245A67" w:rsidRDefault="00991B4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firstLine="30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</w:rPr>
              <w:t xml:space="preserve">20.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จังหวัดอุบลราชธานี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B4A" w:rsidRPr="00245A67" w:rsidRDefault="00991B4A" w:rsidP="00E96B69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33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8.25</w:t>
            </w:r>
          </w:p>
        </w:tc>
      </w:tr>
      <w:tr w:rsidR="00991B4A" w:rsidRPr="00245A67" w:rsidTr="00613B41">
        <w:trPr>
          <w:jc w:val="center"/>
        </w:trPr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1B4A" w:rsidRPr="00245A67" w:rsidRDefault="00991B4A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รวม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400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1B4A" w:rsidRPr="00245A67" w:rsidRDefault="00991B4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100.00</w:t>
            </w:r>
          </w:p>
        </w:tc>
      </w:tr>
    </w:tbl>
    <w:p w:rsidR="00ED7488" w:rsidRPr="004B2238" w:rsidRDefault="00ED7488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19"/>
        <w:jc w:val="thaiDistribute"/>
      </w:pPr>
    </w:p>
    <w:p w:rsidR="006918FF" w:rsidRPr="004B2238" w:rsidRDefault="00262B18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7F26D2" w:rsidRPr="004B2238">
        <w:rPr>
          <w:cs/>
        </w:rPr>
        <w:t xml:space="preserve">จากตารางที่ </w:t>
      </w:r>
      <w:r w:rsidR="006918FF" w:rsidRPr="004B2238">
        <w:rPr>
          <w:cs/>
        </w:rPr>
        <w:t>4</w:t>
      </w:r>
      <w:r w:rsidR="00F21334" w:rsidRPr="004B2238">
        <w:rPr>
          <w:rFonts w:hint="cs"/>
          <w:cs/>
        </w:rPr>
        <w:t>.</w:t>
      </w:r>
      <w:r w:rsidR="00F21334" w:rsidRPr="004B2238">
        <w:t xml:space="preserve">1 </w:t>
      </w:r>
      <w:r w:rsidR="007F26D2" w:rsidRPr="004B2238">
        <w:rPr>
          <w:cs/>
        </w:rPr>
        <w:t>พบว่า ผู้ตอบแบบสอบถาม</w:t>
      </w:r>
      <w:r w:rsidR="00144769" w:rsidRPr="004B2238">
        <w:rPr>
          <w:cs/>
        </w:rPr>
        <w:t>ส่วนใหญ่เป็นเพศหญิง</w:t>
      </w:r>
      <w:r w:rsidR="00935331" w:rsidRPr="004B2238">
        <w:rPr>
          <w:cs/>
        </w:rPr>
        <w:t xml:space="preserve"> </w:t>
      </w:r>
      <w:r w:rsidR="001D7238" w:rsidRPr="004B2238">
        <w:rPr>
          <w:cs/>
        </w:rPr>
        <w:t>จำนวน</w:t>
      </w:r>
      <w:r w:rsidR="00935331" w:rsidRPr="004B2238">
        <w:rPr>
          <w:cs/>
        </w:rPr>
        <w:t xml:space="preserve"> </w:t>
      </w:r>
      <w:r w:rsidR="00221950" w:rsidRPr="004B2238">
        <w:t>21</w:t>
      </w:r>
      <w:r w:rsidR="001D7238" w:rsidRPr="004B2238">
        <w:t>9</w:t>
      </w:r>
      <w:r w:rsidR="006A4A77" w:rsidRPr="004B2238">
        <w:rPr>
          <w:cs/>
        </w:rPr>
        <w:t xml:space="preserve"> คน</w:t>
      </w:r>
      <w:r w:rsidR="005D73B5" w:rsidRPr="004B2238">
        <w:rPr>
          <w:cs/>
        </w:rPr>
        <w:t>คิดเป็น</w:t>
      </w:r>
      <w:r w:rsidR="00144769" w:rsidRPr="004B2238">
        <w:rPr>
          <w:cs/>
        </w:rPr>
        <w:t>ร้อยละ</w:t>
      </w:r>
      <w:r w:rsidR="00935331" w:rsidRPr="004B2238">
        <w:rPr>
          <w:cs/>
        </w:rPr>
        <w:t xml:space="preserve"> </w:t>
      </w:r>
      <w:r w:rsidR="00221950" w:rsidRPr="004B2238">
        <w:t>54</w:t>
      </w:r>
      <w:r w:rsidR="001D7238" w:rsidRPr="004B2238">
        <w:t>.</w:t>
      </w:r>
      <w:r w:rsidR="00221950" w:rsidRPr="004B2238">
        <w:t>7</w:t>
      </w:r>
      <w:r w:rsidR="001D7238" w:rsidRPr="004B2238">
        <w:t>5</w:t>
      </w:r>
      <w:r w:rsidR="00BA3A1A" w:rsidRPr="004B2238">
        <w:rPr>
          <w:cs/>
        </w:rPr>
        <w:t xml:space="preserve">เป็นชายจำนวน </w:t>
      </w:r>
      <w:r w:rsidR="00BA3A1A" w:rsidRPr="004B2238">
        <w:t>1</w:t>
      </w:r>
      <w:r w:rsidR="00221950" w:rsidRPr="004B2238">
        <w:t>8</w:t>
      </w:r>
      <w:r w:rsidR="00BA3A1A" w:rsidRPr="004B2238">
        <w:t>1</w:t>
      </w:r>
      <w:r w:rsidR="00935331" w:rsidRPr="004B2238">
        <w:t xml:space="preserve"> </w:t>
      </w:r>
      <w:r w:rsidR="00BA3A1A" w:rsidRPr="004B2238">
        <w:rPr>
          <w:cs/>
        </w:rPr>
        <w:t xml:space="preserve">คน คิดเป็นร้อยละ </w:t>
      </w:r>
      <w:r w:rsidR="00221950" w:rsidRPr="004B2238">
        <w:t xml:space="preserve">45.25 </w:t>
      </w:r>
      <w:r w:rsidR="005D73B5" w:rsidRPr="004B2238">
        <w:rPr>
          <w:cs/>
        </w:rPr>
        <w:t>มีอายุ</w:t>
      </w:r>
      <w:r w:rsidR="00BA3A1A" w:rsidRPr="004B2238">
        <w:rPr>
          <w:cs/>
        </w:rPr>
        <w:t xml:space="preserve">ส่วนใหญ่ ระหว่าง </w:t>
      </w:r>
      <w:r w:rsidR="00221950" w:rsidRPr="004B2238">
        <w:t>31</w:t>
      </w:r>
      <w:r w:rsidR="00935331" w:rsidRPr="004B2238">
        <w:t xml:space="preserve"> </w:t>
      </w:r>
      <w:r w:rsidR="00221950" w:rsidRPr="004B2238">
        <w:t>-</w:t>
      </w:r>
      <w:r w:rsidR="00935331" w:rsidRPr="004B2238">
        <w:t xml:space="preserve"> </w:t>
      </w:r>
      <w:r w:rsidR="00221950" w:rsidRPr="004B2238">
        <w:t>40</w:t>
      </w:r>
      <w:r w:rsidR="00935331" w:rsidRPr="004B2238">
        <w:rPr>
          <w:cs/>
        </w:rPr>
        <w:t xml:space="preserve"> </w:t>
      </w:r>
      <w:r w:rsidR="00221950" w:rsidRPr="004B2238">
        <w:rPr>
          <w:cs/>
        </w:rPr>
        <w:t>ปี</w:t>
      </w:r>
      <w:r w:rsidR="00935331" w:rsidRPr="004B2238">
        <w:rPr>
          <w:cs/>
        </w:rPr>
        <w:t xml:space="preserve"> </w:t>
      </w:r>
      <w:r w:rsidR="0019471F" w:rsidRPr="004B2238">
        <w:rPr>
          <w:cs/>
        </w:rPr>
        <w:t xml:space="preserve">จำนวน </w:t>
      </w:r>
      <w:r w:rsidR="0019471F" w:rsidRPr="004B2238">
        <w:t>1</w:t>
      </w:r>
      <w:r w:rsidR="00221950" w:rsidRPr="004B2238">
        <w:t>21</w:t>
      </w:r>
      <w:r w:rsidR="0019471F" w:rsidRPr="004B2238">
        <w:rPr>
          <w:cs/>
        </w:rPr>
        <w:t>คน คิดเป็นร้อยละ</w:t>
      </w:r>
      <w:r w:rsidR="00935331" w:rsidRPr="004B2238">
        <w:rPr>
          <w:cs/>
        </w:rPr>
        <w:t xml:space="preserve"> </w:t>
      </w:r>
      <w:r w:rsidR="00221950" w:rsidRPr="004B2238">
        <w:t>30.30</w:t>
      </w:r>
      <w:r w:rsidR="0019471F" w:rsidRPr="004B2238">
        <w:rPr>
          <w:cs/>
        </w:rPr>
        <w:t xml:space="preserve"> รองลงมามีอายุระหว่าง </w:t>
      </w:r>
      <w:r w:rsidR="00221950" w:rsidRPr="004B2238">
        <w:t>21</w:t>
      </w:r>
      <w:r w:rsidR="00935331" w:rsidRPr="004B2238">
        <w:t xml:space="preserve"> </w:t>
      </w:r>
      <w:r w:rsidR="00221950" w:rsidRPr="004B2238">
        <w:t>-</w:t>
      </w:r>
      <w:r w:rsidR="00935331" w:rsidRPr="004B2238">
        <w:t xml:space="preserve"> </w:t>
      </w:r>
      <w:r w:rsidR="00221950" w:rsidRPr="004B2238">
        <w:t>30</w:t>
      </w:r>
      <w:r w:rsidR="00935331" w:rsidRPr="004B2238">
        <w:rPr>
          <w:cs/>
        </w:rPr>
        <w:t xml:space="preserve"> </w:t>
      </w:r>
      <w:r w:rsidR="00221950" w:rsidRPr="004B2238">
        <w:rPr>
          <w:cs/>
        </w:rPr>
        <w:t>ปี</w:t>
      </w:r>
      <w:r w:rsidR="0019471F" w:rsidRPr="004B2238">
        <w:rPr>
          <w:cs/>
        </w:rPr>
        <w:t xml:space="preserve">จำนวน </w:t>
      </w:r>
      <w:r w:rsidR="00221950" w:rsidRPr="004B2238">
        <w:t>112</w:t>
      </w:r>
      <w:r w:rsidR="0019471F" w:rsidRPr="004B2238">
        <w:rPr>
          <w:cs/>
        </w:rPr>
        <w:t xml:space="preserve"> คน คิดเป็นร้อยละ</w:t>
      </w:r>
      <w:r w:rsidR="00935331" w:rsidRPr="004B2238">
        <w:rPr>
          <w:cs/>
        </w:rPr>
        <w:t xml:space="preserve"> </w:t>
      </w:r>
      <w:r w:rsidR="00221950" w:rsidRPr="004B2238">
        <w:t>28.00</w:t>
      </w:r>
      <w:r w:rsidR="0019471F" w:rsidRPr="004B2238">
        <w:rPr>
          <w:cs/>
        </w:rPr>
        <w:t xml:space="preserve"> อายุ</w:t>
      </w:r>
      <w:r w:rsidR="00221950" w:rsidRPr="004B2238">
        <w:t xml:space="preserve"> 41</w:t>
      </w:r>
      <w:r w:rsidR="00935331" w:rsidRPr="004B2238">
        <w:rPr>
          <w:cs/>
        </w:rPr>
        <w:t xml:space="preserve"> </w:t>
      </w:r>
      <w:r w:rsidR="00221950" w:rsidRPr="004B2238">
        <w:rPr>
          <w:cs/>
        </w:rPr>
        <w:t>ปี ขึ้นไป</w:t>
      </w:r>
      <w:r w:rsidR="0019471F" w:rsidRPr="004B2238">
        <w:rPr>
          <w:cs/>
        </w:rPr>
        <w:t xml:space="preserve"> จำนวน </w:t>
      </w:r>
      <w:r w:rsidR="00221950" w:rsidRPr="004B2238">
        <w:t>110</w:t>
      </w:r>
      <w:r w:rsidR="0019471F" w:rsidRPr="004B2238">
        <w:rPr>
          <w:cs/>
        </w:rPr>
        <w:t xml:space="preserve"> คน คิดเป็นร้อยละ </w:t>
      </w:r>
      <w:r w:rsidR="00221950" w:rsidRPr="004B2238">
        <w:t>2</w:t>
      </w:r>
      <w:r w:rsidR="0019471F" w:rsidRPr="004B2238">
        <w:t>7.</w:t>
      </w:r>
      <w:r w:rsidR="00221950" w:rsidRPr="004B2238">
        <w:t>50</w:t>
      </w:r>
      <w:r w:rsidR="00935331" w:rsidRPr="004B2238">
        <w:rPr>
          <w:cs/>
        </w:rPr>
        <w:t xml:space="preserve"> </w:t>
      </w:r>
      <w:r w:rsidR="0019471F" w:rsidRPr="004B2238">
        <w:rPr>
          <w:cs/>
        </w:rPr>
        <w:t xml:space="preserve">และช่วงอายุที่มีจำนวนน้อยที่สุดคือ </w:t>
      </w:r>
      <w:r w:rsidR="00221950" w:rsidRPr="004B2238">
        <w:t>18</w:t>
      </w:r>
      <w:r w:rsidR="00935331" w:rsidRPr="004B2238">
        <w:t xml:space="preserve"> </w:t>
      </w:r>
      <w:r w:rsidR="00221950" w:rsidRPr="004B2238">
        <w:t>-</w:t>
      </w:r>
      <w:r w:rsidR="00935331" w:rsidRPr="004B2238">
        <w:t xml:space="preserve"> </w:t>
      </w:r>
      <w:r w:rsidR="00221950" w:rsidRPr="004B2238">
        <w:t>20</w:t>
      </w:r>
      <w:r w:rsidR="00935331" w:rsidRPr="004B2238">
        <w:rPr>
          <w:cs/>
        </w:rPr>
        <w:t xml:space="preserve"> </w:t>
      </w:r>
      <w:r w:rsidR="00221950" w:rsidRPr="004B2238">
        <w:rPr>
          <w:cs/>
        </w:rPr>
        <w:t>ปี</w:t>
      </w:r>
      <w:r w:rsidR="00935331" w:rsidRPr="004B2238">
        <w:rPr>
          <w:cs/>
        </w:rPr>
        <w:t xml:space="preserve"> </w:t>
      </w:r>
      <w:r w:rsidR="00221950" w:rsidRPr="004B2238">
        <w:rPr>
          <w:cs/>
        </w:rPr>
        <w:t xml:space="preserve">จำนวน </w:t>
      </w:r>
      <w:r w:rsidR="00221950" w:rsidRPr="004B2238">
        <w:t>57</w:t>
      </w:r>
      <w:r w:rsidR="00935331" w:rsidRPr="004B2238">
        <w:t xml:space="preserve"> </w:t>
      </w:r>
      <w:r w:rsidR="00221950" w:rsidRPr="004B2238">
        <w:rPr>
          <w:cs/>
        </w:rPr>
        <w:t xml:space="preserve">คน คิดเป็นร้อยละ </w:t>
      </w:r>
      <w:r w:rsidR="00221950" w:rsidRPr="004B2238">
        <w:t xml:space="preserve">14.20 </w:t>
      </w:r>
      <w:r w:rsidR="007F26D2" w:rsidRPr="004B2238">
        <w:rPr>
          <w:cs/>
        </w:rPr>
        <w:t>มี</w:t>
      </w:r>
      <w:r w:rsidR="00144769" w:rsidRPr="004B2238">
        <w:rPr>
          <w:cs/>
        </w:rPr>
        <w:t>การศึกษา</w:t>
      </w:r>
      <w:r w:rsidR="005D73B5" w:rsidRPr="004B2238">
        <w:rPr>
          <w:cs/>
        </w:rPr>
        <w:t>ระดับ</w:t>
      </w:r>
      <w:r w:rsidR="00221950" w:rsidRPr="004B2238">
        <w:rPr>
          <w:cs/>
        </w:rPr>
        <w:t>มัธยมศึกษา/</w:t>
      </w:r>
      <w:proofErr w:type="spellStart"/>
      <w:r w:rsidR="00221950" w:rsidRPr="004B2238">
        <w:rPr>
          <w:cs/>
        </w:rPr>
        <w:t>ปวช</w:t>
      </w:r>
      <w:proofErr w:type="spellEnd"/>
      <w:r w:rsidR="00221950" w:rsidRPr="004B2238">
        <w:rPr>
          <w:cs/>
        </w:rPr>
        <w:t>.</w:t>
      </w:r>
      <w:r w:rsidR="001D7238" w:rsidRPr="004B2238">
        <w:rPr>
          <w:cs/>
        </w:rPr>
        <w:t xml:space="preserve"> จำนวน</w:t>
      </w:r>
      <w:r w:rsidR="00935331" w:rsidRPr="004B2238">
        <w:rPr>
          <w:cs/>
        </w:rPr>
        <w:t xml:space="preserve"> </w:t>
      </w:r>
      <w:r w:rsidR="00221950" w:rsidRPr="004B2238">
        <w:t>141</w:t>
      </w:r>
      <w:r w:rsidR="00935331" w:rsidRPr="004B2238">
        <w:t xml:space="preserve"> </w:t>
      </w:r>
      <w:r w:rsidR="006A4A77" w:rsidRPr="004B2238">
        <w:rPr>
          <w:cs/>
        </w:rPr>
        <w:t xml:space="preserve">คน </w:t>
      </w:r>
      <w:r w:rsidR="001D7238" w:rsidRPr="004B2238">
        <w:rPr>
          <w:cs/>
        </w:rPr>
        <w:t>คิดเป็น</w:t>
      </w:r>
      <w:r w:rsidR="007F26D2" w:rsidRPr="004B2238">
        <w:rPr>
          <w:cs/>
        </w:rPr>
        <w:t xml:space="preserve">ร้อยละ </w:t>
      </w:r>
      <w:r w:rsidR="00221950" w:rsidRPr="004B2238">
        <w:t>35.25</w:t>
      </w:r>
      <w:r w:rsidR="001D7238" w:rsidRPr="004B2238">
        <w:rPr>
          <w:cs/>
        </w:rPr>
        <w:t>รองลงมามีการศึกษา</w:t>
      </w:r>
      <w:proofErr w:type="spellStart"/>
      <w:r w:rsidR="001D7238" w:rsidRPr="004B2238">
        <w:rPr>
          <w:cs/>
        </w:rPr>
        <w:t>ระดับ</w:t>
      </w:r>
      <w:r w:rsidR="00221950" w:rsidRPr="004B2238">
        <w:rPr>
          <w:cs/>
        </w:rPr>
        <w:t>ปวส</w:t>
      </w:r>
      <w:proofErr w:type="spellEnd"/>
      <w:r w:rsidR="00221950" w:rsidRPr="004B2238">
        <w:t>./</w:t>
      </w:r>
      <w:r w:rsidR="00221950" w:rsidRPr="004B2238">
        <w:rPr>
          <w:cs/>
        </w:rPr>
        <w:t>อนุปริญญาจำนวน</w:t>
      </w:r>
      <w:r w:rsidR="00935331" w:rsidRPr="004B2238">
        <w:rPr>
          <w:cs/>
        </w:rPr>
        <w:t xml:space="preserve"> </w:t>
      </w:r>
      <w:r w:rsidR="00221950" w:rsidRPr="004B2238">
        <w:t>107</w:t>
      </w:r>
      <w:r w:rsidR="00221950" w:rsidRPr="004B2238">
        <w:rPr>
          <w:cs/>
        </w:rPr>
        <w:t xml:space="preserve"> คน คิดเป็นร้อยละ</w:t>
      </w:r>
      <w:r w:rsidR="00935331" w:rsidRPr="004B2238">
        <w:rPr>
          <w:cs/>
        </w:rPr>
        <w:t xml:space="preserve"> </w:t>
      </w:r>
      <w:r w:rsidR="00221950" w:rsidRPr="004B2238">
        <w:t>26.75</w:t>
      </w:r>
      <w:r w:rsidR="00221950" w:rsidRPr="004B2238">
        <w:rPr>
          <w:cs/>
        </w:rPr>
        <w:t>มีการศึกษาปริญญาตรีขึ้นไปจำนวน</w:t>
      </w:r>
      <w:r w:rsidR="00935331" w:rsidRPr="004B2238">
        <w:rPr>
          <w:cs/>
        </w:rPr>
        <w:t xml:space="preserve"> </w:t>
      </w:r>
      <w:r w:rsidR="00221950" w:rsidRPr="004B2238">
        <w:t>87</w:t>
      </w:r>
      <w:r w:rsidR="00221950" w:rsidRPr="004B2238">
        <w:rPr>
          <w:cs/>
        </w:rPr>
        <w:t xml:space="preserve"> คน คิดเป็นร้อยละ</w:t>
      </w:r>
      <w:r w:rsidR="00935331" w:rsidRPr="004B2238">
        <w:rPr>
          <w:cs/>
        </w:rPr>
        <w:t xml:space="preserve"> </w:t>
      </w:r>
      <w:r w:rsidR="00221950" w:rsidRPr="004B2238">
        <w:t xml:space="preserve">21.75 </w:t>
      </w:r>
      <w:r w:rsidR="00221950" w:rsidRPr="004B2238">
        <w:rPr>
          <w:cs/>
        </w:rPr>
        <w:t>และต่ำกว่า – ประถมศึกษา</w:t>
      </w:r>
      <w:r w:rsidR="00935331" w:rsidRPr="004B2238">
        <w:rPr>
          <w:cs/>
        </w:rPr>
        <w:t xml:space="preserve"> </w:t>
      </w:r>
      <w:r w:rsidR="00221950" w:rsidRPr="004B2238">
        <w:rPr>
          <w:cs/>
        </w:rPr>
        <w:t>จำนวน</w:t>
      </w:r>
      <w:r w:rsidR="00935331" w:rsidRPr="004B2238">
        <w:rPr>
          <w:cs/>
        </w:rPr>
        <w:t xml:space="preserve"> </w:t>
      </w:r>
      <w:r w:rsidR="00221950" w:rsidRPr="004B2238">
        <w:rPr>
          <w:cs/>
        </w:rPr>
        <w:t xml:space="preserve">65 คน คิดเป็นร้อยละ </w:t>
      </w:r>
      <w:r w:rsidR="005E7492" w:rsidRPr="004B2238">
        <w:t>1</w:t>
      </w:r>
      <w:r w:rsidR="00221950" w:rsidRPr="004B2238">
        <w:t>6.</w:t>
      </w:r>
      <w:r w:rsidR="00221950" w:rsidRPr="004B2238">
        <w:rPr>
          <w:cs/>
        </w:rPr>
        <w:t>2</w:t>
      </w:r>
      <w:r w:rsidR="00221950" w:rsidRPr="004B2238">
        <w:t>5</w:t>
      </w:r>
      <w:r w:rsidR="001D7238" w:rsidRPr="004B2238">
        <w:rPr>
          <w:cs/>
        </w:rPr>
        <w:t>เป็น</w:t>
      </w:r>
      <w:r w:rsidR="006918FF" w:rsidRPr="004B2238">
        <w:rPr>
          <w:cs/>
        </w:rPr>
        <w:t>เกษตรกร,รับจ้าง</w:t>
      </w:r>
      <w:r w:rsidR="00935331" w:rsidRPr="004B2238">
        <w:rPr>
          <w:cs/>
        </w:rPr>
        <w:t xml:space="preserve"> </w:t>
      </w:r>
      <w:r w:rsidR="001D7238" w:rsidRPr="004B2238">
        <w:rPr>
          <w:cs/>
        </w:rPr>
        <w:t>จำนวน 1</w:t>
      </w:r>
      <w:r w:rsidR="006918FF" w:rsidRPr="004B2238">
        <w:rPr>
          <w:cs/>
        </w:rPr>
        <w:t>79</w:t>
      </w:r>
      <w:r w:rsidR="00935331" w:rsidRPr="004B2238">
        <w:rPr>
          <w:cs/>
        </w:rPr>
        <w:t xml:space="preserve"> </w:t>
      </w:r>
      <w:r w:rsidR="006A4A77" w:rsidRPr="004B2238">
        <w:rPr>
          <w:cs/>
        </w:rPr>
        <w:t xml:space="preserve">คน </w:t>
      </w:r>
      <w:r w:rsidR="001D7238" w:rsidRPr="004B2238">
        <w:rPr>
          <w:cs/>
        </w:rPr>
        <w:t>คิดเป็น</w:t>
      </w:r>
      <w:r w:rsidR="00144769" w:rsidRPr="004B2238">
        <w:rPr>
          <w:cs/>
        </w:rPr>
        <w:t xml:space="preserve">ร้อยละ </w:t>
      </w:r>
      <w:r w:rsidR="006918FF" w:rsidRPr="004B2238">
        <w:rPr>
          <w:cs/>
        </w:rPr>
        <w:t>44.75</w:t>
      </w:r>
      <w:r w:rsidR="001D7238" w:rsidRPr="004B2238">
        <w:rPr>
          <w:cs/>
        </w:rPr>
        <w:t>รองลงมาคือมีอาชีพ</w:t>
      </w:r>
      <w:r w:rsidR="006918FF" w:rsidRPr="004B2238">
        <w:rPr>
          <w:cs/>
        </w:rPr>
        <w:t>รับราชการ,รัฐวิสาหกิจ</w:t>
      </w:r>
      <w:r w:rsidR="00935331" w:rsidRPr="004B2238">
        <w:rPr>
          <w:cs/>
        </w:rPr>
        <w:t xml:space="preserve"> </w:t>
      </w:r>
      <w:r w:rsidR="001D7238" w:rsidRPr="004B2238">
        <w:rPr>
          <w:cs/>
        </w:rPr>
        <w:t xml:space="preserve">จำนวน </w:t>
      </w:r>
      <w:r w:rsidR="006918FF" w:rsidRPr="004B2238">
        <w:rPr>
          <w:cs/>
        </w:rPr>
        <w:t xml:space="preserve">109 </w:t>
      </w:r>
      <w:r w:rsidR="001D7238" w:rsidRPr="004B2238">
        <w:rPr>
          <w:cs/>
        </w:rPr>
        <w:t xml:space="preserve">คน คิดเป็นร้อยละ </w:t>
      </w:r>
      <w:r w:rsidR="006918FF" w:rsidRPr="004B2238">
        <w:rPr>
          <w:cs/>
        </w:rPr>
        <w:t>27.25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นักเรียน/ นักศึกษาจำนวน 59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คน คิดเป็นร้อยละ 14.75 และ ค้าขาย,นักธุรกิจ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จำนวน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 xml:space="preserve">53 คน คิดเป็นร้อยละ 13.25 </w:t>
      </w:r>
      <w:r w:rsidR="00A52B37" w:rsidRPr="004B2238">
        <w:rPr>
          <w:cs/>
        </w:rPr>
        <w:t>ส่วนใหญ่</w:t>
      </w:r>
      <w:r w:rsidR="006918FF" w:rsidRPr="004B2238">
        <w:rPr>
          <w:cs/>
        </w:rPr>
        <w:t>อาศัย อยู่ในจังหวัดนครราชสีมา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จำนวน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48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คน คิดเป็นร้อยละ12.00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รองลงมาคือจังหวัดขอนแก่น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และจังหวัดอุบลราชธานี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จำนวน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33คน คิดเป็นร้อยละ 8.25 จังหวัดบุรีรัมย์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และจังหวัดอุดรธานี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จำนวน</w:t>
      </w:r>
      <w:r w:rsidR="00935331" w:rsidRPr="004B2238">
        <w:rPr>
          <w:cs/>
        </w:rPr>
        <w:t xml:space="preserve"> </w:t>
      </w:r>
      <w:r w:rsidR="006918FF" w:rsidRPr="004B2238">
        <w:rPr>
          <w:cs/>
        </w:rPr>
        <w:t>28 คน คิดเป็นร้อยละ 7.00</w:t>
      </w:r>
    </w:p>
    <w:p w:rsidR="006918FF" w:rsidRPr="004B2238" w:rsidRDefault="006918FF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ED7488" w:rsidRPr="004B2238" w:rsidRDefault="00ED7488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086100" w:rsidRPr="004B2238" w:rsidRDefault="0008610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7F26D2" w:rsidRPr="004B2238" w:rsidRDefault="00043C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lastRenderedPageBreak/>
        <w:tab/>
      </w:r>
      <w:r w:rsidRPr="004B2238">
        <w:tab/>
      </w:r>
      <w:r w:rsidR="00B95C96" w:rsidRPr="004B2238">
        <w:t>1.2</w:t>
      </w:r>
      <w:r w:rsidRPr="004B2238">
        <w:rPr>
          <w:rFonts w:hint="cs"/>
          <w:cs/>
        </w:rPr>
        <w:tab/>
      </w:r>
      <w:r w:rsidRPr="004B2238">
        <w:rPr>
          <w:rFonts w:hint="cs"/>
          <w:cs/>
        </w:rPr>
        <w:tab/>
      </w:r>
      <w:r w:rsidR="001341F5" w:rsidRPr="004B2238">
        <w:rPr>
          <w:cs/>
        </w:rPr>
        <w:t>วิเคราะห์ค่าเฉลี่ย และส่วนเบี่ยงเบนมาตรฐาน</w:t>
      </w:r>
      <w:r w:rsidR="00A76A7E" w:rsidRPr="004B2238">
        <w:rPr>
          <w:cs/>
        </w:rPr>
        <w:t xml:space="preserve">ปัจจัยทางการบริหารจัดการของเทศบาลตำบลในเขตภาคตะวันออกเฉียงเหนือ </w:t>
      </w:r>
      <w:r w:rsidR="00813255" w:rsidRPr="004B2238">
        <w:rPr>
          <w:cs/>
        </w:rPr>
        <w:t>และความสำเร็จในการบริหารจัดการของเทศบาลตำบลในเขตภาคตะวันออกเฉียงเหนือโดยรวม และรายด้าน</w:t>
      </w:r>
    </w:p>
    <w:p w:rsidR="00832E73" w:rsidRPr="004B2238" w:rsidRDefault="00832E7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296"/>
        <w:jc w:val="thaiDistribute"/>
      </w:pPr>
    </w:p>
    <w:p w:rsidR="00043C7E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0" w:hanging="990"/>
        <w:jc w:val="thaiDistribute"/>
      </w:pPr>
      <w:r w:rsidRPr="004B2238">
        <w:rPr>
          <w:b/>
          <w:bCs/>
          <w:cs/>
        </w:rPr>
        <w:t>ตารางที่</w:t>
      </w:r>
      <w:r w:rsidR="00935331" w:rsidRPr="004B2238">
        <w:rPr>
          <w:b/>
          <w:bCs/>
          <w:cs/>
        </w:rPr>
        <w:t xml:space="preserve"> </w:t>
      </w:r>
      <w:r w:rsidR="00556228" w:rsidRPr="004B2238">
        <w:rPr>
          <w:b/>
          <w:bCs/>
        </w:rPr>
        <w:t>4.2</w:t>
      </w:r>
    </w:p>
    <w:p w:rsidR="00043C7E" w:rsidRPr="004B2238" w:rsidRDefault="001341F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0" w:hanging="990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7F26D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0" w:hanging="990"/>
        <w:jc w:val="thaiDistribute"/>
        <w:rPr>
          <w:i/>
          <w:iCs/>
        </w:rPr>
      </w:pPr>
      <w:r w:rsidRPr="004B2238">
        <w:rPr>
          <w:i/>
          <w:iCs/>
          <w:cs/>
        </w:rPr>
        <w:t xml:space="preserve">ตะวันออกเฉียงเหนือ </w:t>
      </w:r>
      <w:r w:rsidR="001341F5" w:rsidRPr="004B2238">
        <w:rPr>
          <w:i/>
          <w:iCs/>
          <w:cs/>
        </w:rPr>
        <w:t>โดยรวม และรายด้าน</w:t>
      </w:r>
    </w:p>
    <w:tbl>
      <w:tblPr>
        <w:tblW w:w="0" w:type="auto"/>
        <w:tblInd w:w="126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907"/>
        <w:gridCol w:w="1027"/>
        <w:gridCol w:w="1027"/>
        <w:gridCol w:w="1748"/>
      </w:tblGrid>
      <w:tr w:rsidR="00633537" w:rsidRPr="00245A67" w:rsidTr="00556228">
        <w:tc>
          <w:tcPr>
            <w:tcW w:w="4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3537" w:rsidRPr="00245A67" w:rsidRDefault="001301E2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การบริหารจัดการของเทศบาลตำบลในเขตภาคตะวันออกเฉียงเหนือ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3537" w:rsidRPr="00245A67" w:rsidRDefault="004D72B2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position w:val="-4"/>
              </w:rPr>
              <w:object w:dxaOrig="260" w:dyaOrig="279">
                <v:shape id="_x0000_i1026" type="#_x0000_t75" style="width:15.35pt;height:15.35pt" o:ole="">
                  <v:imagedata r:id="rId11" o:title=""/>
                </v:shape>
                <o:OLEObject Type="Embed" ProgID="Equation.3" ShapeID="_x0000_i1026" DrawAspect="Content" ObjectID="_1571408293" r:id="rId12"/>
              </w:objec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3537" w:rsidRPr="00245A67" w:rsidRDefault="00633537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S.D.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3537" w:rsidRPr="00245A67" w:rsidRDefault="003B54FB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แปลผล</w:t>
            </w:r>
          </w:p>
        </w:tc>
      </w:tr>
      <w:tr w:rsidR="00832E73" w:rsidRPr="00245A67" w:rsidTr="00556228"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ด้านภาวะผู้นำ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3.76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0.92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2.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ด้านการจัดการความรู้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0.92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3.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ด้านการให้ข้อมูลข่าวสาร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0.89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4.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ด้านสมรรถนะหลัก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3.98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0.95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5.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</w:t>
            </w:r>
            <w:proofErr w:type="spellStart"/>
            <w:r w:rsidRPr="00245A67">
              <w:rPr>
                <w:cs/>
              </w:rPr>
              <w:t>ธรรม</w:t>
            </w:r>
            <w:r w:rsidR="00D236AD" w:rsidRPr="00245A67">
              <w:rPr>
                <w:rFonts w:hint="cs"/>
                <w:cs/>
              </w:rPr>
              <w:t>า</w:t>
            </w:r>
            <w:r w:rsidRPr="00245A67">
              <w:rPr>
                <w:cs/>
              </w:rPr>
              <w:t>ภิ</w:t>
            </w:r>
            <w:proofErr w:type="spellEnd"/>
            <w:r w:rsidRPr="00245A67">
              <w:rPr>
                <w:cs/>
              </w:rPr>
              <w:t>บาลในองค์กร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0.96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6.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ด้านบุคลิกภาพ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0.90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7.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ด้านความรับผิดชอบ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0.87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8.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ด้านการตัดสินใจ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9.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ด้านการติดต่อสื่อสาร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3.94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0.81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10.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ด้านคุณธรรมและจริยธรรม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0.82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11.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ด้านการมีส่วนร่วม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0.91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12.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rPr>
                <w:cs/>
              </w:rPr>
              <w:t>ด้านการทำงานเป็นทีม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มาก</w:t>
            </w:r>
          </w:p>
        </w:tc>
      </w:tr>
      <w:tr w:rsidR="00832E73" w:rsidRPr="00245A67" w:rsidTr="00556228"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E73" w:rsidRPr="00245A67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245A67">
              <w:rPr>
                <w:cs/>
              </w:rPr>
              <w:t>รวม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3.82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0.89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2E73" w:rsidRPr="00245A67" w:rsidRDefault="00832E73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มาก</w:t>
            </w:r>
          </w:p>
        </w:tc>
      </w:tr>
    </w:tbl>
    <w:p w:rsidR="007F26D2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7F26D2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  <w:r w:rsidRPr="004B2238">
        <w:rPr>
          <w:cs/>
        </w:rPr>
        <w:t>จากตารางที่</w:t>
      </w:r>
      <w:r w:rsidR="00556228" w:rsidRPr="004B2238">
        <w:rPr>
          <w:rFonts w:hint="cs"/>
          <w:cs/>
        </w:rPr>
        <w:t xml:space="preserve"> </w:t>
      </w:r>
      <w:r w:rsidR="00556228" w:rsidRPr="004B2238">
        <w:t xml:space="preserve">4.2 </w:t>
      </w:r>
      <w:r w:rsidRPr="004B2238">
        <w:rPr>
          <w:cs/>
        </w:rPr>
        <w:t xml:space="preserve">พบว่า </w:t>
      </w:r>
      <w:r w:rsidR="00D2151D" w:rsidRPr="004B2238">
        <w:rPr>
          <w:cs/>
        </w:rPr>
        <w:t>ปัจจัยที่ส่งผลต่อการบริการจัดการของเทศบาลตำบลในเขตภาคตะวันออกเฉียงเหนือ</w:t>
      </w:r>
      <w:r w:rsidR="00AD3146" w:rsidRPr="004B2238">
        <w:rPr>
          <w:cs/>
        </w:rPr>
        <w:t>โดยรวมอยู่ในระดับมาก</w:t>
      </w:r>
      <w:r w:rsidR="00556228" w:rsidRPr="004B2238">
        <w:rPr>
          <w:rFonts w:hint="cs"/>
          <w:cs/>
        </w:rPr>
        <w:t xml:space="preserve"> </w:t>
      </w:r>
      <w:r w:rsidRPr="004B2238">
        <w:t>(</w:t>
      </w:r>
      <w:r w:rsidR="00245A67" w:rsidRPr="004B2238">
        <w:rPr>
          <w:position w:val="-4"/>
        </w:rPr>
        <w:object w:dxaOrig="260" w:dyaOrig="279">
          <v:shape id="_x0000_i1027" type="#_x0000_t75" style="width:13.35pt;height:13.35pt" o:ole="">
            <v:imagedata r:id="rId11" o:title=""/>
          </v:shape>
          <o:OLEObject Type="Embed" ProgID="Equation.3" ShapeID="_x0000_i1027" DrawAspect="Content" ObjectID="_1571408294" r:id="rId13"/>
        </w:object>
      </w:r>
      <w:r w:rsidRPr="004B2238">
        <w:t>=</w:t>
      </w:r>
      <w:r w:rsidR="00832E73" w:rsidRPr="004B2238">
        <w:rPr>
          <w:cs/>
        </w:rPr>
        <w:t>3.82</w:t>
      </w:r>
      <w:r w:rsidRPr="004B2238">
        <w:t>)</w:t>
      </w:r>
      <w:r w:rsidRPr="004B2238">
        <w:rPr>
          <w:cs/>
        </w:rPr>
        <w:t>และรายด้านอยู่ใน</w:t>
      </w:r>
      <w:r w:rsidR="00AD3146" w:rsidRPr="004B2238">
        <w:rPr>
          <w:cs/>
        </w:rPr>
        <w:t>มาก</w:t>
      </w:r>
      <w:r w:rsidR="0024782C" w:rsidRPr="004B2238">
        <w:rPr>
          <w:cs/>
        </w:rPr>
        <w:t>ทั้ง</w:t>
      </w:r>
      <w:r w:rsidR="0024782C" w:rsidRPr="004B2238">
        <w:t>12</w:t>
      </w:r>
      <w:r w:rsidR="00191674" w:rsidRPr="004B2238">
        <w:rPr>
          <w:cs/>
        </w:rPr>
        <w:t xml:space="preserve"> ด้าน</w:t>
      </w:r>
      <w:r w:rsidRPr="004B2238">
        <w:rPr>
          <w:cs/>
        </w:rPr>
        <w:t xml:space="preserve"> เรียงลำดับค่าเฉลี่ยจากมากไปหาน้อย</w:t>
      </w:r>
      <w:r w:rsidR="00DE4352" w:rsidRPr="004B2238">
        <w:rPr>
          <w:cs/>
        </w:rPr>
        <w:t xml:space="preserve"> 3 ลำดับแรก </w:t>
      </w:r>
      <w:r w:rsidRPr="004B2238">
        <w:rPr>
          <w:cs/>
        </w:rPr>
        <w:t>ได้ดังนี้</w:t>
      </w:r>
      <w:r w:rsidR="00935331" w:rsidRPr="004B2238">
        <w:rPr>
          <w:cs/>
        </w:rPr>
        <w:t xml:space="preserve"> </w:t>
      </w:r>
      <w:r w:rsidR="00832E73" w:rsidRPr="004B2238">
        <w:rPr>
          <w:cs/>
        </w:rPr>
        <w:t>ด้านสมรรถนะหลัก</w:t>
      </w:r>
      <w:r w:rsidR="00935331" w:rsidRPr="004B2238">
        <w:rPr>
          <w:cs/>
        </w:rPr>
        <w:t xml:space="preserve"> </w:t>
      </w:r>
      <w:r w:rsidR="0024782C" w:rsidRPr="004B2238">
        <w:t>(</w:t>
      </w:r>
      <w:r w:rsidR="00245A67" w:rsidRPr="004B2238">
        <w:rPr>
          <w:position w:val="-4"/>
        </w:rPr>
        <w:object w:dxaOrig="260" w:dyaOrig="279">
          <v:shape id="_x0000_i1028" type="#_x0000_t75" style="width:13.35pt;height:13.35pt" o:ole="">
            <v:imagedata r:id="rId11" o:title=""/>
          </v:shape>
          <o:OLEObject Type="Embed" ProgID="Equation.3" ShapeID="_x0000_i1028" DrawAspect="Content" ObjectID="_1571408295" r:id="rId14"/>
        </w:object>
      </w:r>
      <w:r w:rsidR="0024782C" w:rsidRPr="004B2238">
        <w:t>=</w:t>
      </w:r>
      <w:r w:rsidR="00935331" w:rsidRPr="004B2238">
        <w:t xml:space="preserve"> </w:t>
      </w:r>
      <w:r w:rsidR="0024782C" w:rsidRPr="004B2238">
        <w:t>3</w:t>
      </w:r>
      <w:r w:rsidR="0024782C" w:rsidRPr="004B2238">
        <w:rPr>
          <w:cs/>
        </w:rPr>
        <w:t>.</w:t>
      </w:r>
      <w:r w:rsidR="00832E73" w:rsidRPr="004B2238">
        <w:t>98</w:t>
      </w:r>
      <w:r w:rsidR="0024782C" w:rsidRPr="004B2238">
        <w:t>)</w:t>
      </w:r>
      <w:r w:rsidR="00935331" w:rsidRPr="004B2238">
        <w:t xml:space="preserve"> </w:t>
      </w:r>
      <w:r w:rsidR="00832E73" w:rsidRPr="004B2238">
        <w:rPr>
          <w:cs/>
        </w:rPr>
        <w:t>ด้านการติดต่อสื่อสาร</w:t>
      </w:r>
      <w:r w:rsidR="00245A67">
        <w:rPr>
          <w:rFonts w:hint="cs"/>
          <w:cs/>
        </w:rPr>
        <w:t xml:space="preserve"> </w:t>
      </w:r>
      <w:r w:rsidRPr="004B2238">
        <w:t>(</w:t>
      </w:r>
      <w:r w:rsidR="00245A67" w:rsidRPr="004B2238">
        <w:rPr>
          <w:position w:val="-4"/>
        </w:rPr>
        <w:object w:dxaOrig="260" w:dyaOrig="279">
          <v:shape id="_x0000_i1029" type="#_x0000_t75" style="width:13.35pt;height:13.35pt" o:ole="">
            <v:imagedata r:id="rId11" o:title=""/>
          </v:shape>
          <o:OLEObject Type="Embed" ProgID="Equation.3" ShapeID="_x0000_i1029" DrawAspect="Content" ObjectID="_1571408296" r:id="rId15"/>
        </w:object>
      </w:r>
      <w:r w:rsidRPr="004B2238">
        <w:t>=</w:t>
      </w:r>
      <w:r w:rsidR="00935331" w:rsidRPr="004B2238">
        <w:t xml:space="preserve"> </w:t>
      </w:r>
      <w:r w:rsidR="00F85295" w:rsidRPr="004B2238">
        <w:t>3</w:t>
      </w:r>
      <w:r w:rsidR="00DE4352" w:rsidRPr="004B2238">
        <w:rPr>
          <w:cs/>
        </w:rPr>
        <w:t>.</w:t>
      </w:r>
      <w:r w:rsidR="00832E73" w:rsidRPr="004B2238">
        <w:t>94</w:t>
      </w:r>
      <w:r w:rsidRPr="004B2238">
        <w:t>)</w:t>
      </w:r>
      <w:r w:rsidR="00245A67">
        <w:rPr>
          <w:rFonts w:hint="cs"/>
          <w:cs/>
        </w:rPr>
        <w:t xml:space="preserve"> </w:t>
      </w:r>
      <w:r w:rsidR="00DE4352" w:rsidRPr="004B2238">
        <w:rPr>
          <w:cs/>
        </w:rPr>
        <w:t>และ</w:t>
      </w:r>
      <w:r w:rsidR="00832E73" w:rsidRPr="004B2238">
        <w:rPr>
          <w:cs/>
        </w:rPr>
        <w:t>ด้านการให้ข้อมูลข่าวสาร</w:t>
      </w:r>
      <w:r w:rsidRPr="004B2238">
        <w:t>(</w:t>
      </w:r>
      <w:r w:rsidR="00245A67" w:rsidRPr="004B2238">
        <w:rPr>
          <w:position w:val="-4"/>
        </w:rPr>
        <w:object w:dxaOrig="260" w:dyaOrig="279">
          <v:shape id="_x0000_i1030" type="#_x0000_t75" style="width:13.35pt;height:13.35pt" o:ole="">
            <v:imagedata r:id="rId11" o:title=""/>
          </v:shape>
          <o:OLEObject Type="Embed" ProgID="Equation.3" ShapeID="_x0000_i1030" DrawAspect="Content" ObjectID="_1571408297" r:id="rId16"/>
        </w:object>
      </w:r>
      <w:r w:rsidRPr="004B2238">
        <w:t>=</w:t>
      </w:r>
      <w:r w:rsidR="00A51C16" w:rsidRPr="004B2238">
        <w:t>3</w:t>
      </w:r>
      <w:r w:rsidR="00DE4352" w:rsidRPr="004B2238">
        <w:t>.</w:t>
      </w:r>
      <w:r w:rsidR="00832E73" w:rsidRPr="004B2238">
        <w:t>93</w:t>
      </w:r>
      <w:r w:rsidR="0024782C" w:rsidRPr="004B2238">
        <w:t>)</w:t>
      </w:r>
    </w:p>
    <w:p w:rsidR="00813255" w:rsidRPr="004B2238" w:rsidRDefault="0081325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840B36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840B36" w:rsidRPr="004B2238">
        <w:rPr>
          <w:b/>
          <w:bCs/>
        </w:rPr>
        <w:t xml:space="preserve">4.3 </w:t>
      </w:r>
    </w:p>
    <w:p w:rsidR="00840B36" w:rsidRPr="004B2238" w:rsidRDefault="00CB56B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</w:t>
      </w:r>
      <w:r w:rsidR="00840B36" w:rsidRPr="004B2238">
        <w:rPr>
          <w:i/>
          <w:iCs/>
          <w:cs/>
        </w:rPr>
        <w:t>ริหารจัดการของเทศบาลตำบลในเขตภา</w:t>
      </w:r>
      <w:r w:rsidR="00840B36" w:rsidRPr="004B2238">
        <w:rPr>
          <w:rFonts w:hint="cs"/>
          <w:i/>
          <w:iCs/>
          <w:cs/>
        </w:rPr>
        <w:t>ค</w:t>
      </w:r>
    </w:p>
    <w:p w:rsidR="007F26D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 xml:space="preserve">ตะวันออกเฉียงเหนือ </w:t>
      </w:r>
      <w:r w:rsidR="00D66404" w:rsidRPr="004B2238">
        <w:rPr>
          <w:i/>
          <w:iCs/>
          <w:cs/>
        </w:rPr>
        <w:t>ด้านภาวะผู้นำ</w:t>
      </w:r>
      <w:r w:rsidR="00633537" w:rsidRPr="004B2238">
        <w:rPr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7F26D2" w:rsidRPr="004B2238" w:rsidTr="00840B36">
        <w:tc>
          <w:tcPr>
            <w:tcW w:w="4705" w:type="dxa"/>
            <w:gridSpan w:val="2"/>
            <w:tcBorders>
              <w:bottom w:val="single" w:sz="4" w:space="0" w:color="auto"/>
            </w:tcBorders>
            <w:vAlign w:val="center"/>
          </w:tcPr>
          <w:p w:rsidR="00542787" w:rsidRPr="00245A67" w:rsidRDefault="001301E2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การบริหารจัดการของเทศบาลตำบล</w:t>
            </w:r>
          </w:p>
          <w:p w:rsidR="00A554B5" w:rsidRPr="00245A67" w:rsidRDefault="001301E2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ในเขตภาคตะวันออกเฉียงเหนือ</w:t>
            </w:r>
            <w:r w:rsidR="00245A67">
              <w:rPr>
                <w:rFonts w:hint="cs"/>
                <w:cs/>
              </w:rPr>
              <w:t xml:space="preserve"> </w:t>
            </w:r>
            <w:r w:rsidR="00245A67" w:rsidRPr="00245A67">
              <w:rPr>
                <w:cs/>
              </w:rPr>
              <w:t>ด้านภาวะผู้นำ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F26D2" w:rsidRPr="00245A67" w:rsidRDefault="005E7492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position w:val="-4"/>
              </w:rPr>
              <w:object w:dxaOrig="200" w:dyaOrig="279">
                <v:shape id="_x0000_i1031" type="#_x0000_t75" style="width:15.35pt;height:22.65pt" o:ole="">
                  <v:imagedata r:id="rId9" o:title=""/>
                </v:shape>
                <o:OLEObject Type="Embed" ProgID="Equation.3" ShapeID="_x0000_i1031" DrawAspect="Content" ObjectID="_1571408298" r:id="rId17"/>
              </w:objec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7F26D2" w:rsidRPr="00245A67" w:rsidRDefault="007F26D2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S.D.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7F26D2" w:rsidRPr="00245A67" w:rsidRDefault="003B54FB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245A67">
              <w:rPr>
                <w:cs/>
              </w:rPr>
              <w:t>แปลผล</w:t>
            </w:r>
          </w:p>
        </w:tc>
      </w:tr>
      <w:tr w:rsidR="009872FE" w:rsidRPr="004B2238" w:rsidTr="00840B36">
        <w:tc>
          <w:tcPr>
            <w:tcW w:w="496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ผู้บริหารมีความเชื่อมั่นในตนเอง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3.68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0.90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9872FE" w:rsidRPr="004B2238" w:rsidTr="00840B36">
        <w:tc>
          <w:tcPr>
            <w:tcW w:w="496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ผู้บริหารมีความซื่อสัตย์สุจริตในการทำงาน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3.24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0.94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ปานกลาง</w:t>
            </w:r>
          </w:p>
        </w:tc>
      </w:tr>
      <w:tr w:rsidR="009872FE" w:rsidRPr="004B2238" w:rsidTr="00840B36">
        <w:tc>
          <w:tcPr>
            <w:tcW w:w="496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ผู้บริหารรับฟังความคิดเห็นของประชาชน</w:t>
            </w:r>
          </w:p>
          <w:p w:rsidR="009872FE" w:rsidRPr="004B2238" w:rsidRDefault="009872FE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ในการบริหารงาน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3.25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0.97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ปานกลาง</w:t>
            </w:r>
          </w:p>
        </w:tc>
      </w:tr>
      <w:tr w:rsidR="009872FE" w:rsidRPr="004B2238" w:rsidTr="00840B36">
        <w:tc>
          <w:tcPr>
            <w:tcW w:w="496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ผู้บริหารมีความคิดริเริ่มสร้างสรรค์ในการทำงาน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4.00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0.92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9872FE" w:rsidRPr="004B2238" w:rsidTr="00840B36">
        <w:tc>
          <w:tcPr>
            <w:tcW w:w="496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ผู้บริหารสร้างความน่าเชื่อถือในการบริหารงานเสมอ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3.90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0.98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9872FE" w:rsidRPr="004B2238" w:rsidTr="00840B36">
        <w:tc>
          <w:tcPr>
            <w:tcW w:w="496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ผู้บริหารสร้างความศรัทธาในตนเอง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3.87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0.89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9872FE" w:rsidRPr="004B2238" w:rsidTr="00840B36">
        <w:tc>
          <w:tcPr>
            <w:tcW w:w="496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7.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9872FE" w:rsidRPr="004B2238" w:rsidRDefault="009872FE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ผู้บริหารกล้าคิดในแรบริหารงานใหม่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4.07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0.87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9872FE" w:rsidRPr="004B2238" w:rsidTr="00840B36">
        <w:tc>
          <w:tcPr>
            <w:tcW w:w="496" w:type="dxa"/>
            <w:tcBorders>
              <w:top w:val="nil"/>
            </w:tcBorders>
          </w:tcPr>
          <w:p w:rsidR="009872FE" w:rsidRPr="004B2238" w:rsidRDefault="009872FE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8.</w:t>
            </w:r>
          </w:p>
        </w:tc>
        <w:tc>
          <w:tcPr>
            <w:tcW w:w="4209" w:type="dxa"/>
            <w:tcBorders>
              <w:top w:val="nil"/>
            </w:tcBorders>
          </w:tcPr>
          <w:p w:rsidR="009872FE" w:rsidRPr="004B2238" w:rsidRDefault="009872FE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ผู้บริหารตัดสินใจในการแก้ไขบัญหาที่ทันเวลา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4.08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0.87</w:t>
            </w: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9872FE" w:rsidRPr="004B2238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9872FE" w:rsidRPr="00245A67" w:rsidTr="00840B36">
        <w:tc>
          <w:tcPr>
            <w:tcW w:w="496" w:type="dxa"/>
          </w:tcPr>
          <w:p w:rsidR="009872FE" w:rsidRPr="00245A67" w:rsidRDefault="009872FE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209" w:type="dxa"/>
          </w:tcPr>
          <w:p w:rsidR="009872FE" w:rsidRPr="00245A67" w:rsidRDefault="009872FE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245A67">
              <w:rPr>
                <w:cs/>
              </w:rPr>
              <w:t>รวม</w:t>
            </w:r>
          </w:p>
        </w:tc>
        <w:tc>
          <w:tcPr>
            <w:tcW w:w="895" w:type="dxa"/>
            <w:vAlign w:val="bottom"/>
          </w:tcPr>
          <w:p w:rsidR="009872FE" w:rsidRPr="00245A67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3.76</w:t>
            </w:r>
          </w:p>
        </w:tc>
        <w:tc>
          <w:tcPr>
            <w:tcW w:w="860" w:type="dxa"/>
            <w:vAlign w:val="bottom"/>
          </w:tcPr>
          <w:p w:rsidR="009872FE" w:rsidRPr="00245A67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0.92</w:t>
            </w:r>
          </w:p>
        </w:tc>
        <w:tc>
          <w:tcPr>
            <w:tcW w:w="1444" w:type="dxa"/>
            <w:vAlign w:val="bottom"/>
          </w:tcPr>
          <w:p w:rsidR="009872FE" w:rsidRPr="00245A67" w:rsidRDefault="009872FE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มาก</w:t>
            </w:r>
          </w:p>
        </w:tc>
      </w:tr>
    </w:tbl>
    <w:p w:rsidR="007F26D2" w:rsidRPr="004B2238" w:rsidRDefault="007F26D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A554B5" w:rsidRPr="004B2238" w:rsidRDefault="00F60BE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</w:pPr>
      <w:r w:rsidRPr="004B2238">
        <w:rPr>
          <w:cs/>
        </w:rPr>
        <w:t xml:space="preserve">จากตารางที่ </w:t>
      </w:r>
      <w:r w:rsidR="00E141B0" w:rsidRPr="004B2238">
        <w:t>4.3</w:t>
      </w:r>
      <w:r w:rsidRPr="004B2238">
        <w:rPr>
          <w:cs/>
        </w:rPr>
        <w:t xml:space="preserve"> พบว่า </w:t>
      </w:r>
      <w:r w:rsidR="00A76A7E" w:rsidRPr="004B2238">
        <w:rPr>
          <w:cs/>
        </w:rPr>
        <w:t xml:space="preserve">ปัจจัยทางการบริหารจัดการของเทศบาลตำบลในเขตภาคตะวันออกเฉียงเหนือ </w:t>
      </w:r>
      <w:r w:rsidR="00A51C16" w:rsidRPr="004B2238">
        <w:rPr>
          <w:cs/>
        </w:rPr>
        <w:t xml:space="preserve">ด้านภาวะผู้นำ </w:t>
      </w:r>
      <w:r w:rsidR="00AD3146" w:rsidRPr="004B2238">
        <w:rPr>
          <w:cs/>
        </w:rPr>
        <w:t>โดยรวมอยู่ในระดับมาก</w:t>
      </w:r>
      <w:r w:rsidR="00245A67">
        <w:t xml:space="preserve"> </w:t>
      </w:r>
      <w:r w:rsidR="00C75B3D" w:rsidRPr="004B2238">
        <w:t>(</w:t>
      </w:r>
      <w:r w:rsidR="00245A67" w:rsidRPr="004B2238">
        <w:rPr>
          <w:position w:val="-4"/>
        </w:rPr>
        <w:object w:dxaOrig="260" w:dyaOrig="279">
          <v:shape id="_x0000_i1032" type="#_x0000_t75" style="width:13.35pt;height:13.35pt" o:ole="">
            <v:imagedata r:id="rId11" o:title=""/>
          </v:shape>
          <o:OLEObject Type="Embed" ProgID="Equation.3" ShapeID="_x0000_i1032" DrawAspect="Content" ObjectID="_1571408299" r:id="rId18"/>
        </w:object>
      </w:r>
      <w:r w:rsidR="00C75B3D" w:rsidRPr="004B2238">
        <w:t>=</w:t>
      </w:r>
      <w:r w:rsidR="00C75B3D" w:rsidRPr="004B2238">
        <w:rPr>
          <w:cs/>
        </w:rPr>
        <w:t>3.</w:t>
      </w:r>
      <w:r w:rsidR="009872FE" w:rsidRPr="004B2238">
        <w:rPr>
          <w:cs/>
        </w:rPr>
        <w:t>76</w:t>
      </w:r>
      <w:r w:rsidR="00C75B3D" w:rsidRPr="004B2238">
        <w:t>)</w:t>
      </w:r>
      <w:r w:rsidR="00245A67">
        <w:rPr>
          <w:rFonts w:hint="cs"/>
          <w:cs/>
        </w:rPr>
        <w:t xml:space="preserve"> </w:t>
      </w:r>
      <w:r w:rsidR="00C75B3D" w:rsidRPr="004B2238">
        <w:rPr>
          <w:cs/>
        </w:rPr>
        <w:t>และ</w:t>
      </w:r>
      <w:r w:rsidR="00AD3146" w:rsidRPr="004B2238">
        <w:rPr>
          <w:cs/>
        </w:rPr>
        <w:t>รายข้ออยู่ในระดับ</w:t>
      </w:r>
      <w:r w:rsidRPr="004B2238">
        <w:rPr>
          <w:cs/>
        </w:rPr>
        <w:t>มาก</w:t>
      </w:r>
      <w:r w:rsidR="00935331" w:rsidRPr="004B2238">
        <w:rPr>
          <w:cs/>
        </w:rPr>
        <w:t xml:space="preserve"> </w:t>
      </w:r>
      <w:r w:rsidRPr="004B2238">
        <w:rPr>
          <w:cs/>
        </w:rPr>
        <w:t xml:space="preserve">6 </w:t>
      </w:r>
      <w:r w:rsidR="00832E73" w:rsidRPr="004B2238">
        <w:rPr>
          <w:cs/>
        </w:rPr>
        <w:t>ข้อ และระดับ</w:t>
      </w:r>
      <w:r w:rsidR="00E10D00" w:rsidRPr="004B2238">
        <w:rPr>
          <w:cs/>
        </w:rPr>
        <w:t>ปานกลาง</w:t>
      </w:r>
      <w:r w:rsidR="00832E73" w:rsidRPr="004B2238">
        <w:rPr>
          <w:cs/>
        </w:rPr>
        <w:t xml:space="preserve"> 2</w:t>
      </w:r>
      <w:r w:rsidR="009947EB" w:rsidRPr="004B2238">
        <w:rPr>
          <w:cs/>
        </w:rPr>
        <w:t>ข้อ</w:t>
      </w:r>
      <w:r w:rsidR="00C75B3D" w:rsidRPr="004B2238">
        <w:rPr>
          <w:cs/>
        </w:rPr>
        <w:t xml:space="preserve"> เรียงลำดับค่าเฉลี่ยจากมากไปหาน้อย 3 ลำดับแรก ได้ดังนี้</w:t>
      </w:r>
      <w:r w:rsidR="00935331" w:rsidRPr="004B2238">
        <w:rPr>
          <w:cs/>
        </w:rPr>
        <w:t xml:space="preserve"> </w:t>
      </w:r>
      <w:r w:rsidR="00832E73" w:rsidRPr="004B2238">
        <w:rPr>
          <w:cs/>
        </w:rPr>
        <w:t xml:space="preserve">ผู้บริหารตัดสินใจในการแก้ไขบัญหาที่ทันเวลา </w:t>
      </w:r>
      <w:r w:rsidR="0061529E" w:rsidRPr="004B2238">
        <w:t>(</w:t>
      </w:r>
      <w:r w:rsidR="00245A67" w:rsidRPr="004B2238">
        <w:rPr>
          <w:position w:val="-4"/>
        </w:rPr>
        <w:object w:dxaOrig="260" w:dyaOrig="279">
          <v:shape id="_x0000_i1033" type="#_x0000_t75" style="width:13.35pt;height:13.35pt" o:ole="">
            <v:imagedata r:id="rId11" o:title=""/>
          </v:shape>
          <o:OLEObject Type="Embed" ProgID="Equation.3" ShapeID="_x0000_i1033" DrawAspect="Content" ObjectID="_1571408300" r:id="rId19"/>
        </w:object>
      </w:r>
      <w:r w:rsidR="0061529E" w:rsidRPr="004B2238">
        <w:t xml:space="preserve">= </w:t>
      </w:r>
      <w:r w:rsidR="00832E73" w:rsidRPr="004B2238">
        <w:rPr>
          <w:cs/>
        </w:rPr>
        <w:t>4.08</w:t>
      </w:r>
      <w:r w:rsidR="0061529E" w:rsidRPr="004B2238">
        <w:t>)</w:t>
      </w:r>
      <w:r w:rsidR="00245A67">
        <w:t xml:space="preserve"> </w:t>
      </w:r>
      <w:r w:rsidR="00832E73" w:rsidRPr="004B2238">
        <w:rPr>
          <w:cs/>
        </w:rPr>
        <w:t>ผู้บริหารกล้าคิดใน</w:t>
      </w:r>
      <w:r w:rsidRPr="004B2238">
        <w:rPr>
          <w:cs/>
        </w:rPr>
        <w:t>การ</w:t>
      </w:r>
      <w:r w:rsidR="00832E73" w:rsidRPr="004B2238">
        <w:rPr>
          <w:cs/>
        </w:rPr>
        <w:t>บริหารงาน</w:t>
      </w:r>
      <w:r w:rsidR="00245A67">
        <w:rPr>
          <w:rFonts w:hint="cs"/>
          <w:cs/>
        </w:rPr>
        <w:t xml:space="preserve">             </w:t>
      </w:r>
      <w:r w:rsidR="00832E73" w:rsidRPr="004B2238">
        <w:rPr>
          <w:cs/>
        </w:rPr>
        <w:t>ใหม่</w:t>
      </w:r>
      <w:r w:rsidR="00935331" w:rsidRPr="004B2238">
        <w:rPr>
          <w:cs/>
        </w:rPr>
        <w:t xml:space="preserve"> </w:t>
      </w:r>
      <w:r w:rsidR="00832E73" w:rsidRPr="004B2238">
        <w:rPr>
          <w:cs/>
        </w:rPr>
        <w:t xml:space="preserve">ๆ </w:t>
      </w:r>
      <w:r w:rsidR="00C75B3D" w:rsidRPr="004B2238">
        <w:t>(</w:t>
      </w:r>
      <w:r w:rsidR="00245A67" w:rsidRPr="004B2238">
        <w:rPr>
          <w:position w:val="-4"/>
        </w:rPr>
        <w:object w:dxaOrig="260" w:dyaOrig="279">
          <v:shape id="_x0000_i1034" type="#_x0000_t75" style="width:13.35pt;height:13.35pt" o:ole="">
            <v:imagedata r:id="rId11" o:title=""/>
          </v:shape>
          <o:OLEObject Type="Embed" ProgID="Equation.3" ShapeID="_x0000_i1034" DrawAspect="Content" ObjectID="_1571408301" r:id="rId20"/>
        </w:object>
      </w:r>
      <w:r w:rsidR="00C75B3D" w:rsidRPr="004B2238">
        <w:t>=</w:t>
      </w:r>
      <w:r w:rsidR="00832E73" w:rsidRPr="004B2238">
        <w:rPr>
          <w:cs/>
        </w:rPr>
        <w:t>4.07</w:t>
      </w:r>
      <w:r w:rsidR="00C75B3D" w:rsidRPr="004B2238">
        <w:t>)</w:t>
      </w:r>
      <w:r w:rsidR="00245A67">
        <w:rPr>
          <w:rFonts w:hint="cs"/>
          <w:cs/>
        </w:rPr>
        <w:t xml:space="preserve"> </w:t>
      </w:r>
      <w:r w:rsidR="00C75B3D" w:rsidRPr="004B2238">
        <w:rPr>
          <w:cs/>
        </w:rPr>
        <w:t>และ</w:t>
      </w:r>
      <w:r w:rsidR="00832E73" w:rsidRPr="004B2238">
        <w:rPr>
          <w:cs/>
        </w:rPr>
        <w:t>ผู้บริหารมีความคิดริเริ่มสร้างสรรค์ในการทำงาน</w:t>
      </w:r>
      <w:r w:rsidR="00245A67">
        <w:rPr>
          <w:rFonts w:hint="cs"/>
          <w:cs/>
        </w:rPr>
        <w:t xml:space="preserve"> </w:t>
      </w:r>
      <w:r w:rsidR="00C75B3D" w:rsidRPr="004B2238">
        <w:t>(</w:t>
      </w:r>
      <w:r w:rsidR="00245A67" w:rsidRPr="004B2238">
        <w:rPr>
          <w:position w:val="-4"/>
        </w:rPr>
        <w:object w:dxaOrig="260" w:dyaOrig="279">
          <v:shape id="_x0000_i1035" type="#_x0000_t75" style="width:13.35pt;height:13.35pt" o:ole="">
            <v:imagedata r:id="rId11" o:title=""/>
          </v:shape>
          <o:OLEObject Type="Embed" ProgID="Equation.3" ShapeID="_x0000_i1035" DrawAspect="Content" ObjectID="_1571408302" r:id="rId21"/>
        </w:object>
      </w:r>
      <w:r w:rsidR="00C75B3D" w:rsidRPr="004B2238">
        <w:t>=</w:t>
      </w:r>
      <w:r w:rsidR="00832E73" w:rsidRPr="004B2238">
        <w:rPr>
          <w:cs/>
        </w:rPr>
        <w:t>4.00</w:t>
      </w:r>
      <w:r w:rsidR="00C75B3D" w:rsidRPr="004B2238">
        <w:rPr>
          <w:cs/>
        </w:rPr>
        <w:t>)</w:t>
      </w:r>
    </w:p>
    <w:p w:rsidR="0087685C" w:rsidRPr="004B2238" w:rsidRDefault="0087685C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F83CAA" w:rsidRPr="004B2238" w:rsidRDefault="00F83CA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</w:p>
    <w:p w:rsidR="001301E2" w:rsidRPr="004B2238" w:rsidRDefault="001301E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E141B0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E141B0" w:rsidRPr="004B2238">
        <w:rPr>
          <w:b/>
          <w:bCs/>
        </w:rPr>
        <w:t>4.4</w:t>
      </w:r>
    </w:p>
    <w:p w:rsidR="00E141B0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4D72B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 xml:space="preserve">ตะวันออกเฉียงเหนือ </w:t>
      </w:r>
      <w:r w:rsidR="00D66404" w:rsidRPr="004B2238">
        <w:rPr>
          <w:i/>
          <w:iCs/>
          <w:cs/>
        </w:rPr>
        <w:t>ด้านการจัดการความรู้</w:t>
      </w:r>
      <w:r w:rsidR="004D72B2" w:rsidRPr="004B2238">
        <w:rPr>
          <w:i/>
          <w:iCs/>
          <w:cs/>
        </w:rPr>
        <w:t xml:space="preserve"> 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4D72B2" w:rsidRPr="00245A67" w:rsidTr="00007E45">
        <w:tc>
          <w:tcPr>
            <w:tcW w:w="4705" w:type="dxa"/>
            <w:gridSpan w:val="2"/>
            <w:tcBorders>
              <w:bottom w:val="single" w:sz="4" w:space="0" w:color="auto"/>
            </w:tcBorders>
            <w:vAlign w:val="center"/>
          </w:tcPr>
          <w:p w:rsidR="004D72B2" w:rsidRPr="00245A67" w:rsidRDefault="004D72B2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การบริหารจัดการของเทศบาลตำบลในเขต</w:t>
            </w:r>
            <w:r w:rsidR="0007254E">
              <w:rPr>
                <w:rFonts w:hint="cs"/>
                <w:cs/>
              </w:rPr>
              <w:t xml:space="preserve">                 </w:t>
            </w:r>
            <w:r w:rsidRPr="00245A67">
              <w:rPr>
                <w:cs/>
              </w:rPr>
              <w:t>ภาคตะวันออกเฉียงเหนือ</w:t>
            </w:r>
            <w:r w:rsidR="00245A67">
              <w:rPr>
                <w:rFonts w:hint="cs"/>
                <w:cs/>
              </w:rPr>
              <w:t xml:space="preserve"> </w:t>
            </w:r>
            <w:r w:rsidR="00245A67" w:rsidRPr="00245A67">
              <w:rPr>
                <w:cs/>
              </w:rPr>
              <w:t>ด้านการจัดการความรู้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D72B2" w:rsidRPr="00245A67" w:rsidRDefault="005E7492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position w:val="-4"/>
              </w:rPr>
              <w:object w:dxaOrig="200" w:dyaOrig="279">
                <v:shape id="_x0000_i1036" type="#_x0000_t75" style="width:15.35pt;height:22.65pt" o:ole="">
                  <v:imagedata r:id="rId9" o:title=""/>
                </v:shape>
                <o:OLEObject Type="Embed" ProgID="Equation.3" ShapeID="_x0000_i1036" DrawAspect="Content" ObjectID="_1571408303" r:id="rId22"/>
              </w:objec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4D72B2" w:rsidRPr="00245A67" w:rsidRDefault="004D72B2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S.D.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4D72B2" w:rsidRPr="00245A67" w:rsidRDefault="003B54FB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245A67">
              <w:rPr>
                <w:cs/>
              </w:rPr>
              <w:t>แปลผล</w:t>
            </w:r>
          </w:p>
        </w:tc>
      </w:tr>
      <w:tr w:rsidR="00C705CA" w:rsidRPr="00245A67" w:rsidTr="00007E45">
        <w:tc>
          <w:tcPr>
            <w:tcW w:w="496" w:type="dxa"/>
            <w:tcBorders>
              <w:top w:val="nil"/>
              <w:bottom w:val="nil"/>
            </w:tcBorders>
          </w:tcPr>
          <w:p w:rsidR="00C705CA" w:rsidRPr="00245A67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br w:type="page"/>
              <w:t>1.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245A67" w:rsidRDefault="00C705CA" w:rsidP="00245A67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มี</w:t>
            </w:r>
            <w:r w:rsidR="00AD3146" w:rsidRPr="00245A67">
              <w:rPr>
                <w:rFonts w:ascii="Angsana New" w:hAnsi="Angsana New" w:cs="Angsana New"/>
                <w:sz w:val="32"/>
                <w:szCs w:val="32"/>
                <w:cs/>
              </w:rPr>
              <w:t>การ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พัฒนาองค์ความรู้ในเทศบาลเป็นประจำ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245A67" w:rsidRDefault="00C705CA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3.91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245A67" w:rsidRDefault="00C705CA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0.89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C705CA" w:rsidRPr="00245A67" w:rsidRDefault="00030B80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มาก</w:t>
            </w:r>
          </w:p>
        </w:tc>
      </w:tr>
      <w:tr w:rsidR="00030B80" w:rsidRPr="00245A67" w:rsidTr="00007E45">
        <w:tc>
          <w:tcPr>
            <w:tcW w:w="496" w:type="dxa"/>
            <w:tcBorders>
              <w:top w:val="nil"/>
              <w:bottom w:val="nil"/>
            </w:tcBorders>
          </w:tcPr>
          <w:p w:rsidR="00030B80" w:rsidRPr="00245A67" w:rsidRDefault="00030B80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2.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030B80" w:rsidRPr="00245A67" w:rsidRDefault="00030B80" w:rsidP="00245A67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มีการสร้างกระบวนการเรียนรู้ในองค์การ</w:t>
            </w:r>
          </w:p>
          <w:p w:rsidR="00030B80" w:rsidRPr="00245A67" w:rsidRDefault="00030B80" w:rsidP="00245A67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ของเทศบาลอย่างเป็นระบบ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030B80" w:rsidRPr="00245A67" w:rsidRDefault="00030B80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4.15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030B80" w:rsidRPr="00245A67" w:rsidRDefault="00030B80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0.88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030B80" w:rsidRPr="00245A67" w:rsidRDefault="00030B80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มาก</w:t>
            </w:r>
          </w:p>
        </w:tc>
      </w:tr>
      <w:tr w:rsidR="00C705CA" w:rsidRPr="00245A67" w:rsidTr="00007E45">
        <w:tc>
          <w:tcPr>
            <w:tcW w:w="496" w:type="dxa"/>
            <w:tcBorders>
              <w:top w:val="nil"/>
              <w:bottom w:val="nil"/>
            </w:tcBorders>
          </w:tcPr>
          <w:p w:rsidR="00C705CA" w:rsidRPr="00245A67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3.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245A67" w:rsidRDefault="00C705CA" w:rsidP="00245A67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เทศบาลมีการให้ข้อมูลข่าวสารในการพัฒนาท้องถิ่นในด้านต่าง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245A67" w:rsidRDefault="00C705CA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3.14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245A67" w:rsidRDefault="00C705CA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0.95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C705CA" w:rsidRPr="00245A67" w:rsidRDefault="00C705CA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rPr>
                <w:cs/>
              </w:rPr>
              <w:t>ปานกลาง</w:t>
            </w:r>
          </w:p>
        </w:tc>
      </w:tr>
      <w:tr w:rsidR="00030B80" w:rsidRPr="00245A67" w:rsidTr="00007E45">
        <w:tc>
          <w:tcPr>
            <w:tcW w:w="496" w:type="dxa"/>
            <w:tcBorders>
              <w:top w:val="nil"/>
            </w:tcBorders>
          </w:tcPr>
          <w:p w:rsidR="00030B80" w:rsidRPr="00245A67" w:rsidRDefault="00030B80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245A67">
              <w:t>4.</w:t>
            </w:r>
          </w:p>
        </w:tc>
        <w:tc>
          <w:tcPr>
            <w:tcW w:w="4209" w:type="dxa"/>
            <w:tcBorders>
              <w:top w:val="nil"/>
            </w:tcBorders>
          </w:tcPr>
          <w:p w:rsidR="00030B80" w:rsidRPr="00245A67" w:rsidRDefault="00030B80" w:rsidP="00245A67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เทศบาลมีแหล่งเรียนรู้ข้อมูลด้านวิชาการต่าง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935331" w:rsidRPr="00245A67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45A67">
              <w:rPr>
                <w:rFonts w:ascii="Angsana New" w:hAnsi="Angsana New" w:cs="Angsana New"/>
                <w:sz w:val="32"/>
                <w:szCs w:val="32"/>
                <w:cs/>
              </w:rPr>
              <w:t>ให้ประชาชนได้รับประโยชน์อย่างทั่วถึง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030B80" w:rsidRPr="00245A67" w:rsidRDefault="00030B80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3.86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030B80" w:rsidRPr="00245A67" w:rsidRDefault="00030B80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0.95</w:t>
            </w: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030B80" w:rsidRPr="00245A67" w:rsidRDefault="00030B80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มาก</w:t>
            </w:r>
          </w:p>
        </w:tc>
      </w:tr>
      <w:tr w:rsidR="00030B80" w:rsidRPr="00245A67" w:rsidTr="00007E45">
        <w:tc>
          <w:tcPr>
            <w:tcW w:w="496" w:type="dxa"/>
          </w:tcPr>
          <w:p w:rsidR="00030B80" w:rsidRPr="00245A67" w:rsidRDefault="00030B80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</w:p>
        </w:tc>
        <w:tc>
          <w:tcPr>
            <w:tcW w:w="4209" w:type="dxa"/>
          </w:tcPr>
          <w:p w:rsidR="00030B80" w:rsidRPr="00245A67" w:rsidRDefault="00030B80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245A67">
              <w:rPr>
                <w:cs/>
              </w:rPr>
              <w:t>รวม</w:t>
            </w:r>
          </w:p>
        </w:tc>
        <w:tc>
          <w:tcPr>
            <w:tcW w:w="895" w:type="dxa"/>
            <w:vAlign w:val="bottom"/>
          </w:tcPr>
          <w:p w:rsidR="00030B80" w:rsidRPr="00245A67" w:rsidRDefault="00030B80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3.77</w:t>
            </w:r>
          </w:p>
        </w:tc>
        <w:tc>
          <w:tcPr>
            <w:tcW w:w="860" w:type="dxa"/>
            <w:vAlign w:val="bottom"/>
          </w:tcPr>
          <w:p w:rsidR="00030B80" w:rsidRPr="00245A67" w:rsidRDefault="00030B80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245A67">
              <w:t>0.92</w:t>
            </w:r>
          </w:p>
        </w:tc>
        <w:tc>
          <w:tcPr>
            <w:tcW w:w="1444" w:type="dxa"/>
            <w:vAlign w:val="bottom"/>
          </w:tcPr>
          <w:p w:rsidR="00030B80" w:rsidRPr="00245A67" w:rsidRDefault="00030B80" w:rsidP="00245A6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245A67">
              <w:rPr>
                <w:cs/>
              </w:rPr>
              <w:t>มาก</w:t>
            </w:r>
          </w:p>
        </w:tc>
      </w:tr>
    </w:tbl>
    <w:p w:rsidR="004D72B2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61529E" w:rsidRPr="004B2238" w:rsidRDefault="0061529E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ab/>
        <w:t xml:space="preserve">จากตารางที่ </w:t>
      </w:r>
      <w:r w:rsidR="00007E45" w:rsidRPr="004B2238">
        <w:rPr>
          <w:rFonts w:ascii="Angsana New" w:hAnsi="Angsana New" w:cs="Angsana New"/>
          <w:sz w:val="32"/>
          <w:szCs w:val="32"/>
        </w:rPr>
        <w:t>4.4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 พบว่า </w:t>
      </w:r>
      <w:r w:rsidR="00A76A7E" w:rsidRPr="004B2238">
        <w:rPr>
          <w:rFonts w:ascii="Angsana New" w:hAnsi="Angsana New" w:cs="Angsana New"/>
          <w:sz w:val="32"/>
          <w:szCs w:val="32"/>
          <w:cs/>
        </w:rPr>
        <w:t xml:space="preserve">ปัจจัยทางการบริหารจัดการของเทศบาลตำบลในเขตภาคตะวันออกเฉียงเหนือ </w:t>
      </w:r>
      <w:r w:rsidRPr="004B2238">
        <w:rPr>
          <w:rFonts w:ascii="Angsana New" w:hAnsi="Angsana New" w:cs="Angsana New"/>
          <w:sz w:val="32"/>
          <w:szCs w:val="32"/>
          <w:cs/>
        </w:rPr>
        <w:t>ด้านการจัดการความรู้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>โดยรวมอยู่ในระดับ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มาก</w:t>
      </w:r>
      <w:r w:rsidR="00245A67">
        <w:rPr>
          <w:rFonts w:ascii="Angsana New" w:hAnsi="Angsana New" w:cs="Angsana New"/>
          <w:sz w:val="32"/>
          <w:szCs w:val="32"/>
        </w:rPr>
        <w:t xml:space="preserve"> </w:t>
      </w:r>
      <w:r w:rsidRPr="004B2238">
        <w:rPr>
          <w:rFonts w:ascii="Angsana New" w:hAnsi="Angsana New" w:cs="Angsana New"/>
          <w:sz w:val="32"/>
          <w:szCs w:val="32"/>
        </w:rPr>
        <w:t>(</w:t>
      </w:r>
      <w:r w:rsidR="00245A67" w:rsidRPr="004B2238">
        <w:rPr>
          <w:rFonts w:ascii="Angsana New" w:hAnsi="Angsana New" w:cs="Angsana New"/>
          <w:position w:val="-4"/>
        </w:rPr>
        <w:object w:dxaOrig="200" w:dyaOrig="279">
          <v:shape id="_x0000_i1037" type="#_x0000_t75" style="width:10pt;height:16.65pt" o:ole="">
            <v:imagedata r:id="rId9" o:title=""/>
          </v:shape>
          <o:OLEObject Type="Embed" ProgID="Equation.3" ShapeID="_x0000_i1037" DrawAspect="Content" ObjectID="_1571408304" r:id="rId23"/>
        </w:object>
      </w:r>
      <w:r w:rsidRPr="004B2238">
        <w:rPr>
          <w:rFonts w:ascii="Angsana New" w:hAnsi="Angsana New" w:cs="Angsana New"/>
          <w:sz w:val="32"/>
          <w:szCs w:val="32"/>
        </w:rPr>
        <w:t xml:space="preserve">= </w:t>
      </w:r>
      <w:r w:rsidR="00030B80" w:rsidRPr="004B2238">
        <w:rPr>
          <w:rFonts w:ascii="Angsana New" w:hAnsi="Angsana New" w:cs="Angsana New"/>
          <w:sz w:val="32"/>
          <w:szCs w:val="32"/>
        </w:rPr>
        <w:t>3.77</w:t>
      </w:r>
      <w:r w:rsidRPr="004B2238">
        <w:rPr>
          <w:rFonts w:ascii="Angsana New" w:hAnsi="Angsana New" w:cs="Angsana New"/>
          <w:sz w:val="32"/>
          <w:szCs w:val="32"/>
        </w:rPr>
        <w:t xml:space="preserve">) </w:t>
      </w:r>
      <w:r w:rsidR="00AD3146" w:rsidRPr="004B2238">
        <w:rPr>
          <w:rFonts w:ascii="Angsana New" w:hAnsi="Angsana New" w:cs="Angsana New"/>
          <w:sz w:val="32"/>
          <w:szCs w:val="32"/>
          <w:cs/>
        </w:rPr>
        <w:t>และรายข้ออยู่</w:t>
      </w:r>
      <w:r w:rsidRPr="004B2238">
        <w:rPr>
          <w:rFonts w:ascii="Angsana New" w:hAnsi="Angsana New" w:cs="Angsana New"/>
          <w:sz w:val="32"/>
          <w:szCs w:val="32"/>
          <w:cs/>
        </w:rPr>
        <w:t>ในระดับ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มาก</w:t>
      </w:r>
      <w:r w:rsidR="00AD3146" w:rsidRPr="004B2238">
        <w:rPr>
          <w:rFonts w:ascii="Angsana New" w:hAnsi="Angsana New" w:cs="Angsana New"/>
          <w:sz w:val="32"/>
          <w:szCs w:val="32"/>
        </w:rPr>
        <w:t xml:space="preserve"> 3 </w:t>
      </w:r>
      <w:r w:rsidR="00AD3146" w:rsidRPr="004B2238">
        <w:rPr>
          <w:rFonts w:ascii="Angsana New" w:hAnsi="Angsana New" w:cs="Angsana New"/>
          <w:sz w:val="32"/>
          <w:szCs w:val="32"/>
          <w:cs/>
        </w:rPr>
        <w:t>ข้อ และระดับปานกลาง 1</w:t>
      </w:r>
      <w:r w:rsidRPr="004B2238">
        <w:rPr>
          <w:rFonts w:ascii="Angsana New" w:hAnsi="Angsana New" w:cs="Angsana New"/>
          <w:sz w:val="32"/>
          <w:szCs w:val="32"/>
          <w:cs/>
        </w:rPr>
        <w:t>ข้อ เรียงลำดับค่าเฉลี่ยจากมากไปหาน้อย 3 ลำดับแรก ได้ดังนี้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มีการสร้างกระบวนการเรียนรู้ในองค์การของเทศบาลอย่างเป็นระบบ</w:t>
      </w:r>
      <w:r w:rsidR="00245A67">
        <w:rPr>
          <w:rFonts w:ascii="Angsana New" w:hAnsi="Angsana New" w:cs="Angsana New"/>
          <w:sz w:val="32"/>
          <w:szCs w:val="32"/>
        </w:rPr>
        <w:t xml:space="preserve"> </w:t>
      </w:r>
      <w:r w:rsidRPr="004B2238">
        <w:rPr>
          <w:rFonts w:ascii="Angsana New" w:hAnsi="Angsana New" w:cs="Angsana New"/>
          <w:sz w:val="32"/>
          <w:szCs w:val="32"/>
        </w:rPr>
        <w:t>(</w:t>
      </w:r>
      <w:r w:rsidR="00007E45" w:rsidRPr="004B2238">
        <w:rPr>
          <w:rFonts w:ascii="Angsana New" w:hAnsi="Angsana New" w:cs="Angsana New"/>
          <w:position w:val="-4"/>
        </w:rPr>
        <w:object w:dxaOrig="200" w:dyaOrig="279">
          <v:shape id="_x0000_i1038" type="#_x0000_t75" style="width:10pt;height:16.65pt" o:ole="">
            <v:imagedata r:id="rId9" o:title=""/>
          </v:shape>
          <o:OLEObject Type="Embed" ProgID="Equation.3" ShapeID="_x0000_i1038" DrawAspect="Content" ObjectID="_1571408305" r:id="rId24"/>
        </w:object>
      </w:r>
      <w:r w:rsidRPr="004B2238">
        <w:rPr>
          <w:rFonts w:ascii="Angsana New" w:hAnsi="Angsana New" w:cs="Angsana New"/>
          <w:sz w:val="32"/>
          <w:szCs w:val="32"/>
        </w:rPr>
        <w:t xml:space="preserve">= </w:t>
      </w:r>
      <w:r w:rsidR="00AD3146" w:rsidRPr="004B2238">
        <w:rPr>
          <w:rFonts w:ascii="Angsana New" w:hAnsi="Angsana New" w:cs="Angsana New"/>
          <w:sz w:val="32"/>
          <w:szCs w:val="32"/>
          <w:cs/>
        </w:rPr>
        <w:t>4.15</w:t>
      </w:r>
      <w:r w:rsidRPr="004B2238">
        <w:rPr>
          <w:rFonts w:ascii="Angsana New" w:hAnsi="Angsana New" w:cs="Angsana New"/>
          <w:sz w:val="32"/>
          <w:szCs w:val="32"/>
        </w:rPr>
        <w:t xml:space="preserve">) 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มี</w:t>
      </w:r>
      <w:r w:rsidR="00AD3146" w:rsidRPr="004B2238">
        <w:rPr>
          <w:rFonts w:ascii="Angsana New" w:hAnsi="Angsana New" w:cs="Angsana New"/>
          <w:sz w:val="32"/>
          <w:szCs w:val="32"/>
          <w:cs/>
        </w:rPr>
        <w:t>การ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พัฒนาองค์ความรู้ในเทศบาลเป็นประจำ</w:t>
      </w:r>
      <w:r w:rsidR="00245A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</w:rPr>
        <w:t>(</w:t>
      </w:r>
      <w:r w:rsidR="00245A67" w:rsidRPr="004B2238">
        <w:rPr>
          <w:rFonts w:ascii="Angsana New" w:hAnsi="Angsana New" w:cs="Angsana New"/>
          <w:position w:val="-4"/>
        </w:rPr>
        <w:object w:dxaOrig="200" w:dyaOrig="279">
          <v:shape id="_x0000_i1039" type="#_x0000_t75" style="width:10pt;height:16.65pt" o:ole="">
            <v:imagedata r:id="rId9" o:title=""/>
          </v:shape>
          <o:OLEObject Type="Embed" ProgID="Equation.3" ShapeID="_x0000_i1039" DrawAspect="Content" ObjectID="_1571408306" r:id="rId25"/>
        </w:object>
      </w:r>
      <w:r w:rsidRPr="004B2238">
        <w:rPr>
          <w:rFonts w:ascii="Angsana New" w:hAnsi="Angsana New" w:cs="Angsana New"/>
          <w:sz w:val="32"/>
          <w:szCs w:val="32"/>
        </w:rPr>
        <w:t>= 3.</w:t>
      </w:r>
      <w:r w:rsidR="00030B80" w:rsidRPr="004B2238">
        <w:rPr>
          <w:rFonts w:ascii="Angsana New" w:hAnsi="Angsana New" w:cs="Angsana New"/>
          <w:sz w:val="32"/>
          <w:szCs w:val="32"/>
        </w:rPr>
        <w:t>91</w:t>
      </w:r>
      <w:r w:rsidRPr="004B2238">
        <w:rPr>
          <w:rFonts w:ascii="Angsana New" w:hAnsi="Angsana New" w:cs="Angsana New"/>
          <w:sz w:val="32"/>
          <w:szCs w:val="32"/>
        </w:rPr>
        <w:t xml:space="preserve">) </w:t>
      </w:r>
      <w:r w:rsidRPr="004B2238">
        <w:rPr>
          <w:rFonts w:ascii="Angsana New" w:hAnsi="Angsana New" w:cs="Angsana New"/>
          <w:sz w:val="32"/>
          <w:szCs w:val="32"/>
          <w:cs/>
        </w:rPr>
        <w:t>และ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เทศบาลมีแหล่งเรียนรู้ข้อมูลด้านวิชาการต่าง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ๆ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 xml:space="preserve">ให้ประชาชนได้รับประโยชน์อย่างทั่วถึง </w:t>
      </w:r>
      <w:r w:rsidRPr="004B2238">
        <w:rPr>
          <w:rFonts w:ascii="Angsana New" w:hAnsi="Angsana New" w:cs="Angsana New"/>
          <w:sz w:val="32"/>
          <w:szCs w:val="32"/>
        </w:rPr>
        <w:t>(</w:t>
      </w:r>
      <w:r w:rsidR="00245A67" w:rsidRPr="004B2238">
        <w:rPr>
          <w:rFonts w:ascii="Angsana New" w:hAnsi="Angsana New" w:cs="Angsana New"/>
          <w:position w:val="-4"/>
        </w:rPr>
        <w:object w:dxaOrig="200" w:dyaOrig="279">
          <v:shape id="_x0000_i1040" type="#_x0000_t75" style="width:10pt;height:16.65pt" o:ole="">
            <v:imagedata r:id="rId9" o:title=""/>
          </v:shape>
          <o:OLEObject Type="Embed" ProgID="Equation.3" ShapeID="_x0000_i1040" DrawAspect="Content" ObjectID="_1571408307" r:id="rId26"/>
        </w:object>
      </w:r>
      <w:r w:rsidRPr="004B2238">
        <w:rPr>
          <w:rFonts w:ascii="Angsana New" w:hAnsi="Angsana New" w:cs="Angsana New"/>
          <w:sz w:val="32"/>
          <w:szCs w:val="32"/>
        </w:rPr>
        <w:t>= 3.</w:t>
      </w:r>
      <w:r w:rsidR="00030B80" w:rsidRPr="004B2238">
        <w:rPr>
          <w:rFonts w:ascii="Angsana New" w:hAnsi="Angsana New" w:cs="Angsana New"/>
          <w:sz w:val="32"/>
          <w:szCs w:val="32"/>
        </w:rPr>
        <w:t>86</w:t>
      </w:r>
      <w:r w:rsidRPr="004B2238">
        <w:rPr>
          <w:rFonts w:ascii="Angsana New" w:hAnsi="Angsana New" w:cs="Angsana New"/>
          <w:sz w:val="32"/>
          <w:szCs w:val="32"/>
        </w:rPr>
        <w:t>)</w:t>
      </w:r>
    </w:p>
    <w:p w:rsidR="004D72B2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866F0F" w:rsidRPr="004B2238" w:rsidRDefault="00866F0F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160718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160718" w:rsidRPr="004B2238">
        <w:rPr>
          <w:b/>
          <w:bCs/>
        </w:rPr>
        <w:t>4.5</w:t>
      </w:r>
    </w:p>
    <w:p w:rsidR="00160718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4D72B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 xml:space="preserve">ตะวันออกเฉียงเหนือ </w:t>
      </w:r>
      <w:r w:rsidR="00D66404" w:rsidRPr="004B2238">
        <w:rPr>
          <w:i/>
          <w:iCs/>
          <w:cs/>
        </w:rPr>
        <w:t>ด้านการให้ข้อมูลข่าวสาร</w:t>
      </w:r>
      <w:r w:rsidR="004D72B2" w:rsidRPr="004B2238">
        <w:rPr>
          <w:i/>
          <w:iCs/>
          <w:cs/>
        </w:rPr>
        <w:t xml:space="preserve"> 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4D72B2" w:rsidRPr="0007254E" w:rsidTr="00E447E7">
        <w:tc>
          <w:tcPr>
            <w:tcW w:w="4705" w:type="dxa"/>
            <w:gridSpan w:val="2"/>
            <w:tcBorders>
              <w:bottom w:val="single" w:sz="4" w:space="0" w:color="auto"/>
            </w:tcBorders>
            <w:vAlign w:val="center"/>
          </w:tcPr>
          <w:p w:rsidR="004D72B2" w:rsidRPr="0007254E" w:rsidRDefault="004D72B2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07254E">
              <w:rPr>
                <w:cs/>
              </w:rPr>
              <w:t>การบริหารจัดการของเทศบาลตำบลในเขตภาคตะวันออกเฉียงเหนือ</w:t>
            </w:r>
            <w:r w:rsidR="0007254E">
              <w:rPr>
                <w:rFonts w:hint="cs"/>
                <w:cs/>
              </w:rPr>
              <w:t xml:space="preserve"> </w:t>
            </w:r>
            <w:r w:rsidR="0007254E" w:rsidRPr="0007254E">
              <w:rPr>
                <w:cs/>
              </w:rPr>
              <w:t>ด้านการให้ข้อมูลข่าวสาร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D72B2" w:rsidRPr="0007254E" w:rsidRDefault="00030B80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position w:val="-4"/>
              </w:rPr>
              <w:object w:dxaOrig="200" w:dyaOrig="279">
                <v:shape id="_x0000_i1041" type="#_x0000_t75" style="width:15.35pt;height:15.35pt" o:ole="">
                  <v:imagedata r:id="rId9" o:title=""/>
                </v:shape>
                <o:OLEObject Type="Embed" ProgID="Equation.3" ShapeID="_x0000_i1041" DrawAspect="Content" ObjectID="_1571408308" r:id="rId27"/>
              </w:objec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4D72B2" w:rsidRPr="0007254E" w:rsidRDefault="004D72B2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S.D.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4D72B2" w:rsidRPr="0007254E" w:rsidRDefault="003B54FB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07254E">
              <w:rPr>
                <w:cs/>
              </w:rPr>
              <w:t>แปลผล</w:t>
            </w:r>
          </w:p>
        </w:tc>
      </w:tr>
      <w:tr w:rsidR="00C705CA" w:rsidRPr="0007254E" w:rsidTr="00E447E7">
        <w:tc>
          <w:tcPr>
            <w:tcW w:w="496" w:type="dxa"/>
            <w:tcBorders>
              <w:top w:val="nil"/>
              <w:bottom w:val="nil"/>
            </w:tcBorders>
          </w:tcPr>
          <w:p w:rsidR="00C705CA" w:rsidRPr="0007254E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07254E">
              <w:br w:type="page"/>
              <w:t>1.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07254E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07254E">
              <w:rPr>
                <w:rFonts w:ascii="Angsana New" w:hAnsi="Angsana New" w:cs="Angsana New"/>
                <w:sz w:val="32"/>
                <w:szCs w:val="32"/>
                <w:cs/>
              </w:rPr>
              <w:t>การประชาสัมพันธ์ให้ประชาชนในพื้นที่ทราบ</w:t>
            </w:r>
          </w:p>
          <w:p w:rsidR="00C705CA" w:rsidRPr="0007254E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254E">
              <w:rPr>
                <w:rFonts w:ascii="Angsana New" w:hAnsi="Angsana New" w:cs="Angsana New"/>
                <w:sz w:val="32"/>
                <w:szCs w:val="32"/>
                <w:cs/>
              </w:rPr>
              <w:t>ถึงสิทธิอันพึงได้พึงมีจากภาครัฐเป็นประจำ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3.94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0.94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  <w:tr w:rsidR="00C705CA" w:rsidRPr="0007254E" w:rsidTr="00E447E7">
        <w:tc>
          <w:tcPr>
            <w:tcW w:w="496" w:type="dxa"/>
            <w:tcBorders>
              <w:top w:val="nil"/>
              <w:bottom w:val="nil"/>
            </w:tcBorders>
          </w:tcPr>
          <w:p w:rsidR="00C705CA" w:rsidRPr="0007254E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07254E">
              <w:t>2.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07254E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254E">
              <w:rPr>
                <w:rFonts w:ascii="Angsana New" w:hAnsi="Angsana New" w:cs="Angsana New"/>
                <w:sz w:val="32"/>
                <w:szCs w:val="32"/>
                <w:cs/>
              </w:rPr>
              <w:t>การประชาสัมพันธ์การดำเนินงานต่าง ๆ</w:t>
            </w:r>
            <w:r w:rsidR="00935331" w:rsidRPr="0007254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07254E">
              <w:rPr>
                <w:rFonts w:ascii="Angsana New" w:hAnsi="Angsana New" w:cs="Angsana New"/>
                <w:sz w:val="32"/>
                <w:szCs w:val="32"/>
                <w:cs/>
              </w:rPr>
              <w:t>สม่ำเสมอ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3.97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0.84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  <w:tr w:rsidR="00C705CA" w:rsidRPr="0007254E" w:rsidTr="00E447E7">
        <w:tc>
          <w:tcPr>
            <w:tcW w:w="496" w:type="dxa"/>
            <w:tcBorders>
              <w:top w:val="nil"/>
            </w:tcBorders>
          </w:tcPr>
          <w:p w:rsidR="00C705CA" w:rsidRPr="0007254E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07254E">
              <w:t>3.</w:t>
            </w:r>
          </w:p>
        </w:tc>
        <w:tc>
          <w:tcPr>
            <w:tcW w:w="4209" w:type="dxa"/>
            <w:tcBorders>
              <w:top w:val="nil"/>
            </w:tcBorders>
          </w:tcPr>
          <w:p w:rsidR="00C705CA" w:rsidRPr="0007254E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07254E">
              <w:rPr>
                <w:rFonts w:ascii="Angsana New" w:hAnsi="Angsana New" w:cs="Angsana New"/>
                <w:sz w:val="32"/>
                <w:szCs w:val="32"/>
                <w:cs/>
              </w:rPr>
              <w:t>การให้ประชาชนได้ข้อมูลมีผลต่อการดำรง</w:t>
            </w:r>
          </w:p>
          <w:p w:rsidR="00C705CA" w:rsidRPr="0007254E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7254E">
              <w:rPr>
                <w:rFonts w:ascii="Angsana New" w:hAnsi="Angsana New" w:cs="Angsana New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3.89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0.88</w:t>
            </w:r>
          </w:p>
        </w:tc>
        <w:tc>
          <w:tcPr>
            <w:tcW w:w="1444" w:type="dxa"/>
            <w:tcBorders>
              <w:top w:val="nil"/>
            </w:tcBorders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  <w:tr w:rsidR="00C705CA" w:rsidRPr="0007254E" w:rsidTr="00E447E7">
        <w:tc>
          <w:tcPr>
            <w:tcW w:w="496" w:type="dxa"/>
          </w:tcPr>
          <w:p w:rsidR="00C705CA" w:rsidRPr="0007254E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</w:p>
        </w:tc>
        <w:tc>
          <w:tcPr>
            <w:tcW w:w="4209" w:type="dxa"/>
          </w:tcPr>
          <w:p w:rsidR="00C705CA" w:rsidRPr="0007254E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thaiDistribute"/>
            </w:pPr>
            <w:r w:rsidRPr="0007254E">
              <w:rPr>
                <w:cs/>
              </w:rPr>
              <w:t>รวม</w:t>
            </w:r>
          </w:p>
        </w:tc>
        <w:tc>
          <w:tcPr>
            <w:tcW w:w="895" w:type="dxa"/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3.93</w:t>
            </w:r>
          </w:p>
        </w:tc>
        <w:tc>
          <w:tcPr>
            <w:tcW w:w="860" w:type="dxa"/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0.89</w:t>
            </w:r>
          </w:p>
        </w:tc>
        <w:tc>
          <w:tcPr>
            <w:tcW w:w="1444" w:type="dxa"/>
            <w:vAlign w:val="bottom"/>
          </w:tcPr>
          <w:p w:rsidR="00C705CA" w:rsidRPr="0007254E" w:rsidRDefault="00C705C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</w:tbl>
    <w:p w:rsidR="0061529E" w:rsidRPr="004B2238" w:rsidRDefault="0061529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4D72B2" w:rsidRPr="004B2238" w:rsidRDefault="0061529E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ab/>
        <w:t xml:space="preserve">จากตารางที่ </w:t>
      </w:r>
      <w:r w:rsidR="00E447E7" w:rsidRPr="004B2238">
        <w:rPr>
          <w:rFonts w:ascii="Angsana New" w:hAnsi="Angsana New" w:cs="Angsana New"/>
          <w:sz w:val="32"/>
          <w:szCs w:val="32"/>
        </w:rPr>
        <w:t>4.5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 พบว่า </w:t>
      </w:r>
      <w:r w:rsidR="00A76A7E" w:rsidRPr="004B2238">
        <w:rPr>
          <w:rFonts w:ascii="Angsana New" w:hAnsi="Angsana New" w:cs="Angsana New"/>
          <w:sz w:val="32"/>
          <w:szCs w:val="32"/>
          <w:cs/>
        </w:rPr>
        <w:t xml:space="preserve">ปัจจัยทางการบริหารจัดการของเทศบาลตำบลในเขตภาคตะวันออกเฉียงเหนือ 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ด้านการให้ข้อมูลข่าวสาร </w:t>
      </w:r>
      <w:r w:rsidR="00AD3146" w:rsidRPr="004B2238">
        <w:rPr>
          <w:rFonts w:ascii="Angsana New" w:hAnsi="Angsana New" w:cs="Angsana New"/>
          <w:sz w:val="32"/>
          <w:szCs w:val="32"/>
          <w:cs/>
        </w:rPr>
        <w:t>โดยรวมอยู่ในระดับมาก</w:t>
      </w:r>
      <w:r w:rsidR="000725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</w:rPr>
        <w:t>(</w:t>
      </w:r>
      <w:r w:rsidR="0007254E" w:rsidRPr="004B2238">
        <w:rPr>
          <w:rFonts w:ascii="Angsana New" w:hAnsi="Angsana New" w:cs="Angsana New"/>
          <w:position w:val="-4"/>
        </w:rPr>
        <w:object w:dxaOrig="200" w:dyaOrig="279">
          <v:shape id="_x0000_i1042" type="#_x0000_t75" style="width:10pt;height:16.65pt" o:ole="">
            <v:imagedata r:id="rId9" o:title=""/>
          </v:shape>
          <o:OLEObject Type="Embed" ProgID="Equation.3" ShapeID="_x0000_i1042" DrawAspect="Content" ObjectID="_1571408309" r:id="rId28"/>
        </w:object>
      </w:r>
      <w:r w:rsidRPr="004B2238">
        <w:rPr>
          <w:rFonts w:ascii="Angsana New" w:hAnsi="Angsana New" w:cs="Angsana New"/>
          <w:sz w:val="32"/>
          <w:szCs w:val="32"/>
        </w:rPr>
        <w:t xml:space="preserve">= </w:t>
      </w:r>
      <w:r w:rsidRPr="004B2238">
        <w:rPr>
          <w:rFonts w:ascii="Angsana New" w:hAnsi="Angsana New" w:cs="Angsana New"/>
          <w:sz w:val="32"/>
          <w:szCs w:val="32"/>
          <w:cs/>
        </w:rPr>
        <w:t>3.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93</w:t>
      </w:r>
      <w:r w:rsidRPr="004B2238">
        <w:rPr>
          <w:rFonts w:ascii="Angsana New" w:hAnsi="Angsana New" w:cs="Angsana New"/>
          <w:sz w:val="32"/>
          <w:szCs w:val="32"/>
        </w:rPr>
        <w:t xml:space="preserve">) </w:t>
      </w:r>
      <w:r w:rsidR="00AD3146" w:rsidRPr="004B2238">
        <w:rPr>
          <w:rFonts w:ascii="Angsana New" w:hAnsi="Angsana New" w:cs="Angsana New"/>
          <w:sz w:val="32"/>
          <w:szCs w:val="32"/>
          <w:cs/>
        </w:rPr>
        <w:t>และรายข้ออยู่</w:t>
      </w:r>
      <w:r w:rsidRPr="004B2238">
        <w:rPr>
          <w:rFonts w:ascii="Angsana New" w:hAnsi="Angsana New" w:cs="Angsana New"/>
          <w:sz w:val="32"/>
          <w:szCs w:val="32"/>
          <w:cs/>
        </w:rPr>
        <w:t>ในระดับ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มาก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 3ข้อ เรียงลำดับค่าเฉลี่ยจากมากไปหาน้อย 3 ลำดับแรก ได้ดังนี้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การประชาสัมพันธ์การดำเนินงานต่าง ๆ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สม่ำเสมอ</w:t>
      </w:r>
      <w:r w:rsidR="00E447E7" w:rsidRPr="004B223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</w:rPr>
        <w:t>(</w:t>
      </w:r>
      <w:r w:rsidR="0007254E" w:rsidRPr="004B2238">
        <w:rPr>
          <w:rFonts w:ascii="Angsana New" w:hAnsi="Angsana New" w:cs="Angsana New"/>
          <w:position w:val="-4"/>
        </w:rPr>
        <w:object w:dxaOrig="200" w:dyaOrig="279">
          <v:shape id="_x0000_i1043" type="#_x0000_t75" style="width:10pt;height:16.65pt" o:ole="">
            <v:imagedata r:id="rId9" o:title=""/>
          </v:shape>
          <o:OLEObject Type="Embed" ProgID="Equation.3" ShapeID="_x0000_i1043" DrawAspect="Content" ObjectID="_1571408310" r:id="rId29"/>
        </w:object>
      </w:r>
      <w:r w:rsidRPr="004B2238">
        <w:rPr>
          <w:rFonts w:ascii="Angsana New" w:hAnsi="Angsana New" w:cs="Angsana New"/>
          <w:sz w:val="32"/>
          <w:szCs w:val="32"/>
        </w:rPr>
        <w:t>= 3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.97</w:t>
      </w:r>
      <w:r w:rsidRPr="004B2238">
        <w:rPr>
          <w:rFonts w:ascii="Angsana New" w:hAnsi="Angsana New" w:cs="Angsana New"/>
          <w:sz w:val="32"/>
          <w:szCs w:val="32"/>
        </w:rPr>
        <w:t xml:space="preserve">) 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 xml:space="preserve">การประชาสัมพันธ์ให้ประชาชนในพื้นที่ทราบถึงสิทธิอันพึงได้พึงมีจากภาครัฐเป็นประจำ </w:t>
      </w:r>
      <w:r w:rsidRPr="004B2238">
        <w:rPr>
          <w:rFonts w:ascii="Angsana New" w:hAnsi="Angsana New" w:cs="Angsana New"/>
          <w:sz w:val="32"/>
          <w:szCs w:val="32"/>
        </w:rPr>
        <w:t>(</w:t>
      </w:r>
      <w:r w:rsidR="0007254E" w:rsidRPr="004B2238">
        <w:rPr>
          <w:rFonts w:ascii="Angsana New" w:hAnsi="Angsana New" w:cs="Angsana New"/>
          <w:position w:val="-4"/>
        </w:rPr>
        <w:object w:dxaOrig="200" w:dyaOrig="279">
          <v:shape id="_x0000_i1044" type="#_x0000_t75" style="width:10pt;height:16.65pt" o:ole="">
            <v:imagedata r:id="rId9" o:title=""/>
          </v:shape>
          <o:OLEObject Type="Embed" ProgID="Equation.3" ShapeID="_x0000_i1044" DrawAspect="Content" ObjectID="_1571408311" r:id="rId30"/>
        </w:object>
      </w:r>
      <w:r w:rsidRPr="004B2238">
        <w:rPr>
          <w:rFonts w:ascii="Angsana New" w:hAnsi="Angsana New" w:cs="Angsana New"/>
          <w:sz w:val="32"/>
          <w:szCs w:val="32"/>
        </w:rPr>
        <w:t>= 3.</w:t>
      </w:r>
      <w:r w:rsidR="00030B80" w:rsidRPr="004B2238">
        <w:rPr>
          <w:rFonts w:ascii="Angsana New" w:hAnsi="Angsana New" w:cs="Angsana New"/>
          <w:sz w:val="32"/>
          <w:szCs w:val="32"/>
        </w:rPr>
        <w:t>94</w:t>
      </w:r>
      <w:r w:rsidRPr="004B2238">
        <w:rPr>
          <w:rFonts w:ascii="Angsana New" w:hAnsi="Angsana New" w:cs="Angsana New"/>
          <w:sz w:val="32"/>
          <w:szCs w:val="32"/>
        </w:rPr>
        <w:t xml:space="preserve">) </w:t>
      </w:r>
      <w:r w:rsidRPr="004B2238">
        <w:rPr>
          <w:rFonts w:ascii="Angsana New" w:hAnsi="Angsana New" w:cs="Angsana New"/>
          <w:sz w:val="32"/>
          <w:szCs w:val="32"/>
          <w:cs/>
        </w:rPr>
        <w:t>และ</w:t>
      </w:r>
      <w:r w:rsidR="00030B80" w:rsidRPr="004B2238">
        <w:rPr>
          <w:rFonts w:ascii="Angsana New" w:hAnsi="Angsana New" w:cs="Angsana New"/>
          <w:sz w:val="32"/>
          <w:szCs w:val="32"/>
          <w:cs/>
        </w:rPr>
        <w:t>การให้ประชาชนได้ข้อมูลมีผลต่อการดำรงชีวิตประจำวัน</w:t>
      </w:r>
      <w:r w:rsidR="000725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</w:rPr>
        <w:t>(</w:t>
      </w:r>
      <w:r w:rsidR="0007254E" w:rsidRPr="004B2238">
        <w:rPr>
          <w:rFonts w:ascii="Angsana New" w:hAnsi="Angsana New" w:cs="Angsana New"/>
          <w:position w:val="-4"/>
        </w:rPr>
        <w:object w:dxaOrig="200" w:dyaOrig="279">
          <v:shape id="_x0000_i1045" type="#_x0000_t75" style="width:10pt;height:16.65pt" o:ole="">
            <v:imagedata r:id="rId9" o:title=""/>
          </v:shape>
          <o:OLEObject Type="Embed" ProgID="Equation.3" ShapeID="_x0000_i1045" DrawAspect="Content" ObjectID="_1571408312" r:id="rId31"/>
        </w:object>
      </w:r>
      <w:r w:rsidRPr="004B2238">
        <w:rPr>
          <w:rFonts w:ascii="Angsana New" w:hAnsi="Angsana New" w:cs="Angsana New"/>
          <w:sz w:val="32"/>
          <w:szCs w:val="32"/>
        </w:rPr>
        <w:t>= 3.</w:t>
      </w:r>
      <w:r w:rsidR="00030B80" w:rsidRPr="004B2238">
        <w:rPr>
          <w:rFonts w:ascii="Angsana New" w:hAnsi="Angsana New" w:cs="Angsana New"/>
          <w:sz w:val="32"/>
          <w:szCs w:val="32"/>
        </w:rPr>
        <w:t>89</w:t>
      </w:r>
      <w:r w:rsidRPr="004B2238">
        <w:rPr>
          <w:rFonts w:ascii="Angsana New" w:hAnsi="Angsana New" w:cs="Angsana New"/>
          <w:sz w:val="32"/>
          <w:szCs w:val="32"/>
        </w:rPr>
        <w:t>)</w:t>
      </w:r>
    </w:p>
    <w:p w:rsidR="00866F0F" w:rsidRPr="004B2238" w:rsidRDefault="00866F0F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rPr>
          <w:cs/>
        </w:rPr>
        <w:br w:type="page"/>
      </w:r>
    </w:p>
    <w:p w:rsidR="006954F1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6954F1" w:rsidRPr="004B2238">
        <w:rPr>
          <w:b/>
          <w:bCs/>
        </w:rPr>
        <w:t>4.6</w:t>
      </w:r>
    </w:p>
    <w:p w:rsidR="006954F1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4D72B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 xml:space="preserve">ตะวันออกเฉียงเหนือ </w:t>
      </w:r>
      <w:r w:rsidR="00D66404" w:rsidRPr="004B2238">
        <w:rPr>
          <w:i/>
          <w:iCs/>
          <w:cs/>
        </w:rPr>
        <w:t>ด้านสมรรถนะหลัก</w:t>
      </w:r>
      <w:r w:rsidR="004D72B2" w:rsidRPr="004B2238">
        <w:rPr>
          <w:i/>
          <w:iCs/>
          <w:cs/>
        </w:rPr>
        <w:t xml:space="preserve"> 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766"/>
      </w:tblGrid>
      <w:tr w:rsidR="004D72B2" w:rsidRPr="0007254E" w:rsidTr="001C0529">
        <w:tc>
          <w:tcPr>
            <w:tcW w:w="4705" w:type="dxa"/>
            <w:gridSpan w:val="2"/>
            <w:tcBorders>
              <w:bottom w:val="single" w:sz="4" w:space="0" w:color="auto"/>
            </w:tcBorders>
            <w:vAlign w:val="center"/>
          </w:tcPr>
          <w:p w:rsidR="004D72B2" w:rsidRPr="0007254E" w:rsidRDefault="004D72B2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07254E">
              <w:rPr>
                <w:cs/>
              </w:rPr>
              <w:t>การบริหารจัดการของเทศบาลตำบลในเขตภาคตะวันออกเฉียงเหนือ</w:t>
            </w:r>
            <w:r w:rsidR="0007254E" w:rsidRPr="0007254E">
              <w:rPr>
                <w:rFonts w:hint="cs"/>
                <w:cs/>
              </w:rPr>
              <w:t xml:space="preserve"> </w:t>
            </w:r>
            <w:r w:rsidR="0007254E" w:rsidRPr="0007254E">
              <w:rPr>
                <w:cs/>
              </w:rPr>
              <w:t>ด้านสมรรถนะหลัก</w:t>
            </w:r>
          </w:p>
        </w:tc>
        <w:tc>
          <w:tcPr>
            <w:tcW w:w="895" w:type="dxa"/>
            <w:vAlign w:val="center"/>
          </w:tcPr>
          <w:p w:rsidR="004D72B2" w:rsidRPr="0007254E" w:rsidRDefault="0007254E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position w:val="-4"/>
              </w:rPr>
              <w:object w:dxaOrig="200" w:dyaOrig="279">
                <v:shape id="_x0000_i1046" type="#_x0000_t75" style="width:14pt;height:18.65pt" o:ole="">
                  <v:imagedata r:id="rId9" o:title=""/>
                </v:shape>
                <o:OLEObject Type="Embed" ProgID="Equation.3" ShapeID="_x0000_i1046" DrawAspect="Content" ObjectID="_1571408313" r:id="rId32"/>
              </w:object>
            </w:r>
          </w:p>
        </w:tc>
        <w:tc>
          <w:tcPr>
            <w:tcW w:w="860" w:type="dxa"/>
            <w:vAlign w:val="center"/>
          </w:tcPr>
          <w:p w:rsidR="004D72B2" w:rsidRPr="0007254E" w:rsidRDefault="004D72B2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S.D.</w:t>
            </w:r>
          </w:p>
        </w:tc>
        <w:tc>
          <w:tcPr>
            <w:tcW w:w="1766" w:type="dxa"/>
            <w:vAlign w:val="center"/>
          </w:tcPr>
          <w:p w:rsidR="004D72B2" w:rsidRPr="0007254E" w:rsidRDefault="003B54FB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07254E">
              <w:rPr>
                <w:cs/>
              </w:rPr>
              <w:t>แปลผล</w:t>
            </w:r>
          </w:p>
        </w:tc>
      </w:tr>
      <w:tr w:rsidR="00C705CA" w:rsidRPr="004B2238" w:rsidTr="001C052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การที่บุคลากรของเทศบาลมีความรู้ความสามารถมีส่วนช่วยในการบริหารงาน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4.08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0.97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C052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บุคลากรมีความมุ่งมั่นในการทำงาน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4.05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0.93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C052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การสร้างผลสัมฤทธิ์ในการบริหารงาน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4.00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0.95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C052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3.89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0.88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C052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การสั่งสมควรเชี่ยวชาญในอาชีพของบุคลากร</w:t>
            </w:r>
          </w:p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ช่วยพัฒนาองค์การ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3.95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0.95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C052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ความมีจริยธรรมในตนเอง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3.91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0.98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C0529">
        <w:tc>
          <w:tcPr>
            <w:tcW w:w="496" w:type="dxa"/>
            <w:tcBorders>
              <w:top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7.</w:t>
            </w:r>
          </w:p>
        </w:tc>
        <w:tc>
          <w:tcPr>
            <w:tcW w:w="4209" w:type="dxa"/>
            <w:tcBorders>
              <w:top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ความร่วมแรงร่วมใจในการทำงานเป็นทีม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3.96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0.98</w:t>
            </w:r>
          </w:p>
        </w:tc>
        <w:tc>
          <w:tcPr>
            <w:tcW w:w="1766" w:type="dxa"/>
            <w:tcBorders>
              <w:top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07254E" w:rsidTr="001C0529">
        <w:tc>
          <w:tcPr>
            <w:tcW w:w="496" w:type="dxa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209" w:type="dxa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07254E">
              <w:rPr>
                <w:cs/>
              </w:rPr>
              <w:t>รวม</w:t>
            </w:r>
          </w:p>
        </w:tc>
        <w:tc>
          <w:tcPr>
            <w:tcW w:w="895" w:type="dxa"/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3.98</w:t>
            </w:r>
          </w:p>
        </w:tc>
        <w:tc>
          <w:tcPr>
            <w:tcW w:w="860" w:type="dxa"/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0.95</w:t>
            </w:r>
          </w:p>
        </w:tc>
        <w:tc>
          <w:tcPr>
            <w:tcW w:w="1766" w:type="dxa"/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</w:tbl>
    <w:p w:rsidR="004D72B2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61529E" w:rsidRPr="004B2238" w:rsidRDefault="0061529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</w:pPr>
      <w:r w:rsidRPr="004B2238">
        <w:rPr>
          <w:cs/>
        </w:rPr>
        <w:t xml:space="preserve">จากตารางที่ </w:t>
      </w:r>
      <w:r w:rsidR="006954F1" w:rsidRPr="004B2238">
        <w:t>4.6</w:t>
      </w:r>
      <w:r w:rsidRPr="004B2238">
        <w:rPr>
          <w:cs/>
        </w:rPr>
        <w:t xml:space="preserve"> พบว่า </w:t>
      </w:r>
      <w:r w:rsidR="00A76A7E" w:rsidRPr="004B2238">
        <w:rPr>
          <w:cs/>
        </w:rPr>
        <w:t xml:space="preserve">ปัจจัยทางการบริหารจัดการของเทศบาลตำบลในเขตภาคตะวันออกเฉียงเหนือ </w:t>
      </w:r>
      <w:r w:rsidRPr="004B2238">
        <w:rPr>
          <w:cs/>
        </w:rPr>
        <w:t xml:space="preserve">ด้านการให้ข้อมูลข่าวสาร </w:t>
      </w:r>
      <w:r w:rsidR="00AD3146" w:rsidRPr="004B2238">
        <w:rPr>
          <w:cs/>
        </w:rPr>
        <w:t>โดยรวมอยู่ในระดับมาก</w:t>
      </w:r>
      <w:r w:rsidR="0007254E">
        <w:rPr>
          <w:rFonts w:hint="cs"/>
          <w:cs/>
        </w:rPr>
        <w:t xml:space="preserve"> </w:t>
      </w:r>
      <w:r w:rsidRPr="004B2238">
        <w:t>(</w:t>
      </w:r>
      <w:r w:rsidR="0007254E" w:rsidRPr="004B2238">
        <w:rPr>
          <w:position w:val="-4"/>
        </w:rPr>
        <w:object w:dxaOrig="200" w:dyaOrig="279">
          <v:shape id="_x0000_i1047" type="#_x0000_t75" style="width:10pt;height:16.65pt" o:ole="">
            <v:imagedata r:id="rId9" o:title=""/>
          </v:shape>
          <o:OLEObject Type="Embed" ProgID="Equation.3" ShapeID="_x0000_i1047" DrawAspect="Content" ObjectID="_1571408314" r:id="rId33"/>
        </w:object>
      </w:r>
      <w:r w:rsidRPr="004B2238">
        <w:t xml:space="preserve">= </w:t>
      </w:r>
      <w:r w:rsidR="00171A7C" w:rsidRPr="004B2238">
        <w:t>3.98</w:t>
      </w:r>
      <w:r w:rsidRPr="004B2238">
        <w:t xml:space="preserve">) </w:t>
      </w:r>
      <w:r w:rsidR="00AD3146" w:rsidRPr="004B2238">
        <w:rPr>
          <w:cs/>
        </w:rPr>
        <w:t>และรายข้ออยู่</w:t>
      </w:r>
      <w:r w:rsidRPr="004B2238">
        <w:rPr>
          <w:cs/>
        </w:rPr>
        <w:t>ในระดับ</w:t>
      </w:r>
      <w:r w:rsidR="00171A7C" w:rsidRPr="004B2238">
        <w:rPr>
          <w:cs/>
        </w:rPr>
        <w:t xml:space="preserve">มาก </w:t>
      </w:r>
      <w:r w:rsidRPr="004B2238">
        <w:rPr>
          <w:cs/>
        </w:rPr>
        <w:t>7ข้อ เรียงลำดับค่าเฉลี่ยจากมากไปหาน้อย 3 ลำดับแรก ได้ดังนี้</w:t>
      </w:r>
      <w:r w:rsidR="00935331" w:rsidRPr="004B2238">
        <w:rPr>
          <w:cs/>
        </w:rPr>
        <w:t xml:space="preserve"> </w:t>
      </w:r>
      <w:r w:rsidR="00171A7C" w:rsidRPr="004B2238">
        <w:rPr>
          <w:cs/>
        </w:rPr>
        <w:t xml:space="preserve">การที่บุคลากรของเทศบาลมีความรู้ความสามารถมีส่วนช่วยในการบริหารงาน </w:t>
      </w:r>
      <w:r w:rsidRPr="004B2238">
        <w:t>(</w:t>
      </w:r>
      <w:r w:rsidR="0007254E" w:rsidRPr="004B2238">
        <w:rPr>
          <w:position w:val="-4"/>
        </w:rPr>
        <w:object w:dxaOrig="200" w:dyaOrig="279">
          <v:shape id="_x0000_i1048" type="#_x0000_t75" style="width:10pt;height:16.65pt" o:ole="">
            <v:imagedata r:id="rId9" o:title=""/>
          </v:shape>
          <o:OLEObject Type="Embed" ProgID="Equation.3" ShapeID="_x0000_i1048" DrawAspect="Content" ObjectID="_1571408315" r:id="rId34"/>
        </w:object>
      </w:r>
      <w:r w:rsidRPr="004B2238">
        <w:t xml:space="preserve">= </w:t>
      </w:r>
      <w:r w:rsidR="00171A7C" w:rsidRPr="004B2238">
        <w:rPr>
          <w:cs/>
        </w:rPr>
        <w:t>4.08</w:t>
      </w:r>
      <w:r w:rsidRPr="004B2238">
        <w:t>)</w:t>
      </w:r>
      <w:r w:rsidR="0007254E">
        <w:t xml:space="preserve"> </w:t>
      </w:r>
      <w:r w:rsidR="00171A7C" w:rsidRPr="004B2238">
        <w:rPr>
          <w:cs/>
        </w:rPr>
        <w:t xml:space="preserve">บุคลากรมีความมุ่งมั่นในการทำงาน </w:t>
      </w:r>
      <w:r w:rsidRPr="004B2238">
        <w:t>(</w:t>
      </w:r>
      <w:r w:rsidR="0007254E" w:rsidRPr="004B2238">
        <w:rPr>
          <w:position w:val="-4"/>
        </w:rPr>
        <w:object w:dxaOrig="200" w:dyaOrig="279">
          <v:shape id="_x0000_i1049" type="#_x0000_t75" style="width:10pt;height:16.65pt" o:ole="">
            <v:imagedata r:id="rId9" o:title=""/>
          </v:shape>
          <o:OLEObject Type="Embed" ProgID="Equation.3" ShapeID="_x0000_i1049" DrawAspect="Content" ObjectID="_1571408316" r:id="rId35"/>
        </w:object>
      </w:r>
      <w:r w:rsidR="00171A7C" w:rsidRPr="004B2238">
        <w:t xml:space="preserve">= </w:t>
      </w:r>
      <w:r w:rsidR="00171A7C" w:rsidRPr="004B2238">
        <w:rPr>
          <w:cs/>
        </w:rPr>
        <w:t>4.05</w:t>
      </w:r>
      <w:r w:rsidRPr="004B2238">
        <w:t xml:space="preserve">) </w:t>
      </w:r>
      <w:r w:rsidRPr="004B2238">
        <w:rPr>
          <w:cs/>
        </w:rPr>
        <w:t>และ</w:t>
      </w:r>
      <w:r w:rsidR="00171A7C" w:rsidRPr="004B2238">
        <w:rPr>
          <w:cs/>
        </w:rPr>
        <w:t xml:space="preserve">การสร้างผลสัมฤทธิ์ในการบริหารงาน </w:t>
      </w:r>
      <w:r w:rsidRPr="004B2238">
        <w:t>(</w:t>
      </w:r>
      <w:r w:rsidR="0007254E" w:rsidRPr="004B2238">
        <w:rPr>
          <w:position w:val="-4"/>
        </w:rPr>
        <w:object w:dxaOrig="200" w:dyaOrig="279">
          <v:shape id="_x0000_i1050" type="#_x0000_t75" style="width:10pt;height:16.65pt" o:ole="">
            <v:imagedata r:id="rId9" o:title=""/>
          </v:shape>
          <o:OLEObject Type="Embed" ProgID="Equation.3" ShapeID="_x0000_i1050" DrawAspect="Content" ObjectID="_1571408317" r:id="rId36"/>
        </w:object>
      </w:r>
      <w:r w:rsidRPr="004B2238">
        <w:t xml:space="preserve">= </w:t>
      </w:r>
      <w:r w:rsidR="00171A7C" w:rsidRPr="004B2238">
        <w:rPr>
          <w:cs/>
        </w:rPr>
        <w:t>4.00</w:t>
      </w:r>
      <w:r w:rsidRPr="004B2238">
        <w:t>)</w:t>
      </w:r>
    </w:p>
    <w:p w:rsidR="00866F0F" w:rsidRPr="004B2238" w:rsidRDefault="00866F0F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</w:pPr>
    </w:p>
    <w:p w:rsidR="00866F0F" w:rsidRPr="004B2238" w:rsidRDefault="00866F0F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rPr>
          <w:cs/>
        </w:rPr>
        <w:br w:type="page"/>
      </w:r>
    </w:p>
    <w:p w:rsidR="006773CA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6773CA" w:rsidRPr="004B2238">
        <w:rPr>
          <w:b/>
          <w:bCs/>
        </w:rPr>
        <w:t>4.7</w:t>
      </w:r>
    </w:p>
    <w:p w:rsidR="006773CA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4D72B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 xml:space="preserve">ตะวันออกเฉียงเหนือ </w:t>
      </w:r>
      <w:r w:rsidR="00D66404" w:rsidRPr="004B2238">
        <w:rPr>
          <w:i/>
          <w:iCs/>
          <w:cs/>
        </w:rPr>
        <w:t>ด้าน</w:t>
      </w:r>
      <w:proofErr w:type="spellStart"/>
      <w:r w:rsidR="00D66404" w:rsidRPr="004B2238">
        <w:rPr>
          <w:i/>
          <w:iCs/>
          <w:cs/>
        </w:rPr>
        <w:t>ธรรมาภิ</w:t>
      </w:r>
      <w:proofErr w:type="spellEnd"/>
      <w:r w:rsidR="00D66404" w:rsidRPr="004B2238">
        <w:rPr>
          <w:i/>
          <w:iCs/>
          <w:cs/>
        </w:rPr>
        <w:t>บาลในองค์กร</w:t>
      </w:r>
      <w:r w:rsidR="004D72B2" w:rsidRPr="004B2238">
        <w:rPr>
          <w:i/>
          <w:iCs/>
          <w:cs/>
        </w:rPr>
        <w:t xml:space="preserve"> 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757"/>
      </w:tblGrid>
      <w:tr w:rsidR="004D72B2" w:rsidRPr="0007254E" w:rsidTr="006773CA">
        <w:tc>
          <w:tcPr>
            <w:tcW w:w="4705" w:type="dxa"/>
            <w:gridSpan w:val="2"/>
            <w:tcBorders>
              <w:bottom w:val="single" w:sz="4" w:space="0" w:color="auto"/>
            </w:tcBorders>
            <w:vAlign w:val="center"/>
          </w:tcPr>
          <w:p w:rsidR="004D72B2" w:rsidRPr="0007254E" w:rsidRDefault="004D72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cs/>
              </w:rPr>
            </w:pPr>
            <w:r w:rsidRPr="0007254E">
              <w:rPr>
                <w:cs/>
              </w:rPr>
              <w:t>การบริหารจัดการของเทศบาลตำบลในเขต</w:t>
            </w:r>
            <w:r w:rsidR="0007254E">
              <w:rPr>
                <w:rFonts w:hint="cs"/>
                <w:cs/>
              </w:rPr>
              <w:t xml:space="preserve">                    </w:t>
            </w:r>
            <w:r w:rsidRPr="0007254E">
              <w:rPr>
                <w:cs/>
              </w:rPr>
              <w:t>ภาคตะวันออกเฉียงเหนือ</w:t>
            </w:r>
            <w:r w:rsidR="0007254E" w:rsidRPr="0007254E">
              <w:rPr>
                <w:rFonts w:hint="cs"/>
                <w:cs/>
              </w:rPr>
              <w:t xml:space="preserve"> </w:t>
            </w:r>
            <w:r w:rsidR="0007254E" w:rsidRPr="0007254E">
              <w:rPr>
                <w:cs/>
              </w:rPr>
              <w:t>ด้าน</w:t>
            </w:r>
            <w:proofErr w:type="spellStart"/>
            <w:r w:rsidR="0007254E" w:rsidRPr="0007254E">
              <w:rPr>
                <w:cs/>
              </w:rPr>
              <w:t>ธรรมาภิ</w:t>
            </w:r>
            <w:proofErr w:type="spellEnd"/>
            <w:r w:rsidR="0007254E" w:rsidRPr="0007254E">
              <w:rPr>
                <w:cs/>
              </w:rPr>
              <w:t>บาลในองค์กร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D72B2" w:rsidRPr="0007254E" w:rsidRDefault="0007254E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position w:val="-4"/>
              </w:rPr>
              <w:object w:dxaOrig="200" w:dyaOrig="279">
                <v:shape id="_x0000_i1051" type="#_x0000_t75" style="width:15.35pt;height:18.65pt" o:ole="">
                  <v:imagedata r:id="rId9" o:title=""/>
                </v:shape>
                <o:OLEObject Type="Embed" ProgID="Equation.3" ShapeID="_x0000_i1051" DrawAspect="Content" ObjectID="_1571408318" r:id="rId37"/>
              </w:objec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4D72B2" w:rsidRPr="0007254E" w:rsidRDefault="004D72B2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S.D.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4D72B2" w:rsidRPr="0007254E" w:rsidRDefault="003B54FB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07254E">
              <w:rPr>
                <w:cs/>
              </w:rPr>
              <w:t>แปลผล</w:t>
            </w:r>
          </w:p>
        </w:tc>
      </w:tr>
      <w:tr w:rsidR="00C705CA" w:rsidRPr="004B2238" w:rsidTr="006773CA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เทศบาลควรดำเนินงานตามอำนาจหน้าที่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3.23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0.99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ปานกลาง</w:t>
            </w:r>
          </w:p>
        </w:tc>
      </w:tr>
      <w:tr w:rsidR="00C705CA" w:rsidRPr="004B2238" w:rsidTr="006773CA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นำหลัก</w:t>
            </w:r>
            <w:proofErr w:type="spellStart"/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ธรรมาภิ</w:t>
            </w:r>
            <w:proofErr w:type="spellEnd"/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บาลมาใช้ในการบริหารงาน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3.85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0.99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  <w:tr w:rsidR="00C705CA" w:rsidRPr="004B2238" w:rsidTr="006773CA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ดำเนินงานตามกฎหมาย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3.81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0.97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  <w:tr w:rsidR="00C705CA" w:rsidRPr="004B2238" w:rsidTr="006773CA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มีความโปร่งใสเปิดโอกาสให้ทุกภารส่วน</w:t>
            </w:r>
          </w:p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3.96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0.95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  <w:tr w:rsidR="00C705CA" w:rsidRPr="004B2238" w:rsidTr="006773CA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มีความรับผิดชอบต่อการดำเนินงานของเทศบาล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4.01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0.97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  <w:tr w:rsidR="00C705CA" w:rsidRPr="004B2238" w:rsidTr="006773CA">
        <w:tc>
          <w:tcPr>
            <w:tcW w:w="496" w:type="dxa"/>
            <w:tcBorders>
              <w:top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4209" w:type="dxa"/>
            <w:tcBorders>
              <w:top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กาบริหารงานใช้ได้จริง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มีความคงทนถาวร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3.70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0.90</w:t>
            </w:r>
          </w:p>
        </w:tc>
        <w:tc>
          <w:tcPr>
            <w:tcW w:w="1757" w:type="dxa"/>
            <w:tcBorders>
              <w:top w:val="nil"/>
            </w:tcBorders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  <w:tr w:rsidR="00C705CA" w:rsidRPr="0007254E" w:rsidTr="006773CA">
        <w:tc>
          <w:tcPr>
            <w:tcW w:w="496" w:type="dxa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209" w:type="dxa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07254E">
              <w:rPr>
                <w:cs/>
              </w:rPr>
              <w:t>รวม</w:t>
            </w:r>
          </w:p>
        </w:tc>
        <w:tc>
          <w:tcPr>
            <w:tcW w:w="895" w:type="dxa"/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3.76</w:t>
            </w:r>
          </w:p>
        </w:tc>
        <w:tc>
          <w:tcPr>
            <w:tcW w:w="860" w:type="dxa"/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0.96</w:t>
            </w:r>
          </w:p>
        </w:tc>
        <w:tc>
          <w:tcPr>
            <w:tcW w:w="1757" w:type="dxa"/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</w:tbl>
    <w:p w:rsidR="004D72B2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D66404" w:rsidRPr="004B2238" w:rsidRDefault="0060139D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="0061529E" w:rsidRPr="004B2238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6773CA" w:rsidRPr="004B2238">
        <w:rPr>
          <w:rFonts w:ascii="Angsana New" w:hAnsi="Angsana New" w:cs="Angsana New"/>
          <w:sz w:val="32"/>
          <w:szCs w:val="32"/>
        </w:rPr>
        <w:t>4.7</w:t>
      </w:r>
      <w:r w:rsidR="0061529E" w:rsidRPr="004B2238">
        <w:rPr>
          <w:rFonts w:ascii="Angsana New" w:hAnsi="Angsana New" w:cs="Angsana New"/>
          <w:sz w:val="32"/>
          <w:szCs w:val="32"/>
          <w:cs/>
        </w:rPr>
        <w:t xml:space="preserve"> พบว่า </w:t>
      </w:r>
      <w:r w:rsidR="00A76A7E" w:rsidRPr="004B2238">
        <w:rPr>
          <w:rFonts w:ascii="Angsana New" w:hAnsi="Angsana New" w:cs="Angsana New"/>
          <w:sz w:val="32"/>
          <w:szCs w:val="32"/>
          <w:cs/>
        </w:rPr>
        <w:t xml:space="preserve">ปัจจัยทางการบริหารจัดการของเทศบาลตำบลในเขตภาคตะวันออกเฉียงเหนือ </w:t>
      </w:r>
      <w:r w:rsidR="0061529E" w:rsidRPr="004B2238">
        <w:rPr>
          <w:rFonts w:ascii="Angsana New" w:hAnsi="Angsana New" w:cs="Angsana New"/>
          <w:sz w:val="32"/>
          <w:szCs w:val="32"/>
          <w:cs/>
        </w:rPr>
        <w:t>ด้าน</w:t>
      </w:r>
      <w:proofErr w:type="spellStart"/>
      <w:r w:rsidR="0061529E" w:rsidRPr="004B2238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61529E" w:rsidRPr="004B2238">
        <w:rPr>
          <w:rFonts w:ascii="Angsana New" w:hAnsi="Angsana New" w:cs="Angsana New"/>
          <w:sz w:val="32"/>
          <w:szCs w:val="32"/>
          <w:cs/>
        </w:rPr>
        <w:t>บาลในองค์กรโดยรวมอยู่ในระดับ</w:t>
      </w:r>
      <w:r w:rsidR="00171A7C" w:rsidRPr="004B2238">
        <w:rPr>
          <w:rFonts w:ascii="Angsana New" w:hAnsi="Angsana New" w:cs="Angsana New"/>
          <w:sz w:val="32"/>
          <w:szCs w:val="32"/>
          <w:cs/>
        </w:rPr>
        <w:t>มาก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61529E" w:rsidRPr="004B2238">
        <w:rPr>
          <w:rFonts w:ascii="Angsana New" w:hAnsi="Angsana New" w:cs="Angsana New"/>
          <w:sz w:val="32"/>
          <w:szCs w:val="32"/>
        </w:rPr>
        <w:t>(</w:t>
      </w:r>
      <w:r w:rsidR="0007254E" w:rsidRPr="004B2238">
        <w:rPr>
          <w:rFonts w:ascii="Angsana New" w:hAnsi="Angsana New" w:cs="Angsana New"/>
          <w:position w:val="-4"/>
        </w:rPr>
        <w:object w:dxaOrig="200" w:dyaOrig="279">
          <v:shape id="_x0000_i1052" type="#_x0000_t75" style="width:10pt;height:16.65pt" o:ole="">
            <v:imagedata r:id="rId9" o:title=""/>
          </v:shape>
          <o:OLEObject Type="Embed" ProgID="Equation.3" ShapeID="_x0000_i1052" DrawAspect="Content" ObjectID="_1571408319" r:id="rId38"/>
        </w:object>
      </w:r>
      <w:r w:rsidR="0061529E" w:rsidRPr="004B2238">
        <w:rPr>
          <w:rFonts w:ascii="Angsana New" w:hAnsi="Angsana New" w:cs="Angsana New"/>
          <w:sz w:val="32"/>
          <w:szCs w:val="32"/>
        </w:rPr>
        <w:t xml:space="preserve">= </w:t>
      </w:r>
      <w:r w:rsidR="00171A7C" w:rsidRPr="004B2238">
        <w:rPr>
          <w:rFonts w:ascii="Angsana New" w:hAnsi="Angsana New" w:cs="Angsana New"/>
          <w:sz w:val="32"/>
          <w:szCs w:val="32"/>
        </w:rPr>
        <w:t>3</w:t>
      </w:r>
      <w:r w:rsidR="0061529E" w:rsidRPr="004B2238">
        <w:rPr>
          <w:rFonts w:ascii="Angsana New" w:hAnsi="Angsana New" w:cs="Angsana New"/>
          <w:sz w:val="32"/>
          <w:szCs w:val="32"/>
          <w:cs/>
        </w:rPr>
        <w:t>.</w:t>
      </w:r>
      <w:r w:rsidR="00171A7C" w:rsidRPr="004B2238">
        <w:rPr>
          <w:rFonts w:ascii="Angsana New" w:hAnsi="Angsana New" w:cs="Angsana New"/>
          <w:sz w:val="32"/>
          <w:szCs w:val="32"/>
        </w:rPr>
        <w:t>76</w:t>
      </w:r>
      <w:r w:rsidR="0061529E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AD3146" w:rsidRPr="004B2238">
        <w:rPr>
          <w:rFonts w:ascii="Angsana New" w:hAnsi="Angsana New" w:cs="Angsana New"/>
          <w:sz w:val="32"/>
          <w:szCs w:val="32"/>
          <w:cs/>
        </w:rPr>
        <w:t>และรายข้ออยู่</w:t>
      </w:r>
      <w:r w:rsidR="00171A7C" w:rsidRPr="004B2238">
        <w:rPr>
          <w:rFonts w:ascii="Angsana New" w:hAnsi="Angsana New" w:cs="Angsana New"/>
          <w:sz w:val="32"/>
          <w:szCs w:val="32"/>
          <w:cs/>
        </w:rPr>
        <w:t>ในระดับมาก 5 ข้อ และระดับปานกลาง 1 ข้อ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61529E" w:rsidRPr="004B2238">
        <w:rPr>
          <w:rFonts w:ascii="Angsana New" w:hAnsi="Angsana New" w:cs="Angsana New"/>
          <w:sz w:val="32"/>
          <w:szCs w:val="32"/>
          <w:cs/>
        </w:rPr>
        <w:t xml:space="preserve">เรียงลำดับค่าเฉลี่ยจากมากไปหาน้อย 3 ลำดับแรก ได้ดังนี้ </w:t>
      </w:r>
      <w:r w:rsidR="00171A7C" w:rsidRPr="004B2238">
        <w:rPr>
          <w:rFonts w:ascii="Angsana New" w:hAnsi="Angsana New" w:cs="Angsana New"/>
          <w:sz w:val="32"/>
          <w:szCs w:val="32"/>
          <w:cs/>
        </w:rPr>
        <w:t xml:space="preserve">มีความรับผิดชอบต่อการดำเนินงานของเทศบาล </w:t>
      </w:r>
      <w:r w:rsidR="0061529E" w:rsidRPr="004B2238">
        <w:rPr>
          <w:rFonts w:ascii="Angsana New" w:hAnsi="Angsana New" w:cs="Angsana New"/>
          <w:sz w:val="32"/>
          <w:szCs w:val="32"/>
        </w:rPr>
        <w:t>(</w:t>
      </w:r>
      <w:r w:rsidR="0007254E" w:rsidRPr="004B2238">
        <w:rPr>
          <w:rFonts w:ascii="Angsana New" w:hAnsi="Angsana New" w:cs="Angsana New"/>
          <w:position w:val="-4"/>
        </w:rPr>
        <w:object w:dxaOrig="200" w:dyaOrig="279">
          <v:shape id="_x0000_i1053" type="#_x0000_t75" style="width:10pt;height:16.65pt" o:ole="">
            <v:imagedata r:id="rId9" o:title=""/>
          </v:shape>
          <o:OLEObject Type="Embed" ProgID="Equation.3" ShapeID="_x0000_i1053" DrawAspect="Content" ObjectID="_1571408320" r:id="rId39"/>
        </w:object>
      </w:r>
      <w:r w:rsidR="0061529E" w:rsidRPr="004B2238">
        <w:rPr>
          <w:rFonts w:ascii="Angsana New" w:hAnsi="Angsana New" w:cs="Angsana New"/>
          <w:sz w:val="32"/>
          <w:szCs w:val="32"/>
        </w:rPr>
        <w:t xml:space="preserve">= </w:t>
      </w:r>
      <w:r w:rsidR="00171A7C" w:rsidRPr="004B2238">
        <w:rPr>
          <w:rFonts w:ascii="Angsana New" w:hAnsi="Angsana New" w:cs="Angsana New"/>
          <w:sz w:val="32"/>
          <w:szCs w:val="32"/>
        </w:rPr>
        <w:t>4.01</w:t>
      </w:r>
      <w:r w:rsidR="0061529E" w:rsidRPr="004B2238">
        <w:rPr>
          <w:rFonts w:ascii="Angsana New" w:hAnsi="Angsana New" w:cs="Angsana New"/>
          <w:sz w:val="32"/>
          <w:szCs w:val="32"/>
        </w:rPr>
        <w:t>)</w:t>
      </w:r>
      <w:r w:rsidR="00051626" w:rsidRPr="004B223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1A7C" w:rsidRPr="004B2238">
        <w:rPr>
          <w:rFonts w:ascii="Angsana New" w:hAnsi="Angsana New" w:cs="Angsana New"/>
          <w:sz w:val="32"/>
          <w:szCs w:val="32"/>
          <w:cs/>
        </w:rPr>
        <w:t>มีความโปร่งใสเปิดโอกาสให้ทุกภารส่วนมีส่วนร่วม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61529E" w:rsidRPr="004B2238">
        <w:rPr>
          <w:rFonts w:ascii="Angsana New" w:hAnsi="Angsana New" w:cs="Angsana New"/>
          <w:sz w:val="32"/>
          <w:szCs w:val="32"/>
        </w:rPr>
        <w:t>(</w:t>
      </w:r>
      <w:r w:rsidR="0007254E" w:rsidRPr="004B2238">
        <w:rPr>
          <w:rFonts w:ascii="Angsana New" w:hAnsi="Angsana New" w:cs="Angsana New"/>
          <w:position w:val="-4"/>
        </w:rPr>
        <w:object w:dxaOrig="200" w:dyaOrig="279">
          <v:shape id="_x0000_i1054" type="#_x0000_t75" style="width:10pt;height:16.65pt" o:ole="">
            <v:imagedata r:id="rId9" o:title=""/>
          </v:shape>
          <o:OLEObject Type="Embed" ProgID="Equation.3" ShapeID="_x0000_i1054" DrawAspect="Content" ObjectID="_1571408321" r:id="rId40"/>
        </w:object>
      </w:r>
      <w:r w:rsidR="0061529E" w:rsidRPr="004B2238">
        <w:rPr>
          <w:rFonts w:ascii="Angsana New" w:hAnsi="Angsana New" w:cs="Angsana New"/>
          <w:sz w:val="32"/>
          <w:szCs w:val="32"/>
        </w:rPr>
        <w:t>= 3.</w:t>
      </w:r>
      <w:r w:rsidR="00171A7C" w:rsidRPr="004B2238">
        <w:rPr>
          <w:rFonts w:ascii="Angsana New" w:hAnsi="Angsana New" w:cs="Angsana New"/>
          <w:sz w:val="32"/>
          <w:szCs w:val="32"/>
        </w:rPr>
        <w:t>96</w:t>
      </w:r>
      <w:r w:rsidR="0061529E" w:rsidRPr="004B2238">
        <w:rPr>
          <w:rFonts w:ascii="Angsana New" w:hAnsi="Angsana New" w:cs="Angsana New"/>
          <w:sz w:val="32"/>
          <w:szCs w:val="32"/>
        </w:rPr>
        <w:t>)</w:t>
      </w:r>
      <w:r w:rsidR="00051626" w:rsidRPr="004B2238">
        <w:rPr>
          <w:rFonts w:ascii="Angsana New" w:hAnsi="Angsana New" w:cs="Angsana New"/>
          <w:sz w:val="32"/>
          <w:szCs w:val="32"/>
        </w:rPr>
        <w:t xml:space="preserve"> </w:t>
      </w:r>
      <w:r w:rsidR="0061529E" w:rsidRPr="004B2238">
        <w:rPr>
          <w:rFonts w:ascii="Angsana New" w:hAnsi="Angsana New" w:cs="Angsana New"/>
          <w:sz w:val="32"/>
          <w:szCs w:val="32"/>
          <w:cs/>
        </w:rPr>
        <w:t>และ</w:t>
      </w:r>
      <w:r w:rsidR="00171A7C" w:rsidRPr="004B2238">
        <w:rPr>
          <w:rFonts w:ascii="Angsana New" w:hAnsi="Angsana New" w:cs="Angsana New"/>
          <w:sz w:val="32"/>
          <w:szCs w:val="32"/>
          <w:cs/>
        </w:rPr>
        <w:t>นำหลัก</w:t>
      </w:r>
      <w:proofErr w:type="spellStart"/>
      <w:r w:rsidR="00171A7C" w:rsidRPr="004B2238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171A7C" w:rsidRPr="004B2238">
        <w:rPr>
          <w:rFonts w:ascii="Angsana New" w:hAnsi="Angsana New" w:cs="Angsana New"/>
          <w:sz w:val="32"/>
          <w:szCs w:val="32"/>
          <w:cs/>
        </w:rPr>
        <w:t>บาลมาใช้ในการบริหารงาน</w:t>
      </w:r>
      <w:r w:rsidR="00051626" w:rsidRPr="004B223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1529E" w:rsidRPr="004B2238">
        <w:rPr>
          <w:rFonts w:ascii="Angsana New" w:hAnsi="Angsana New" w:cs="Angsana New"/>
          <w:sz w:val="32"/>
          <w:szCs w:val="32"/>
        </w:rPr>
        <w:t>(</w:t>
      </w:r>
      <w:r w:rsidR="0007254E" w:rsidRPr="004B2238">
        <w:rPr>
          <w:rFonts w:ascii="Angsana New" w:hAnsi="Angsana New" w:cs="Angsana New"/>
          <w:position w:val="-4"/>
        </w:rPr>
        <w:object w:dxaOrig="200" w:dyaOrig="279">
          <v:shape id="_x0000_i1055" type="#_x0000_t75" style="width:10pt;height:16.65pt" o:ole="">
            <v:imagedata r:id="rId9" o:title=""/>
          </v:shape>
          <o:OLEObject Type="Embed" ProgID="Equation.3" ShapeID="_x0000_i1055" DrawAspect="Content" ObjectID="_1571408322" r:id="rId41"/>
        </w:object>
      </w:r>
      <w:r w:rsidR="0061529E" w:rsidRPr="004B2238">
        <w:rPr>
          <w:rFonts w:ascii="Angsana New" w:hAnsi="Angsana New" w:cs="Angsana New"/>
          <w:sz w:val="32"/>
          <w:szCs w:val="32"/>
        </w:rPr>
        <w:t>= 3.</w:t>
      </w:r>
      <w:r w:rsidR="00171A7C" w:rsidRPr="004B2238">
        <w:rPr>
          <w:rFonts w:ascii="Angsana New" w:hAnsi="Angsana New" w:cs="Angsana New"/>
          <w:sz w:val="32"/>
          <w:szCs w:val="32"/>
        </w:rPr>
        <w:t>85</w:t>
      </w:r>
      <w:r w:rsidR="0061529E" w:rsidRPr="004B2238">
        <w:rPr>
          <w:rFonts w:ascii="Angsana New" w:hAnsi="Angsana New" w:cs="Angsana New"/>
          <w:sz w:val="32"/>
          <w:szCs w:val="32"/>
        </w:rPr>
        <w:t>)</w:t>
      </w:r>
      <w:r w:rsidR="00D66404" w:rsidRPr="004B2238">
        <w:rPr>
          <w:rFonts w:ascii="Angsana New" w:hAnsi="Angsana New" w:cs="Angsana New"/>
          <w:sz w:val="32"/>
          <w:szCs w:val="32"/>
          <w:cs/>
        </w:rPr>
        <w:br w:type="page"/>
      </w:r>
    </w:p>
    <w:p w:rsidR="000F4D79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0F4D79" w:rsidRPr="004B2238">
        <w:rPr>
          <w:b/>
          <w:bCs/>
        </w:rPr>
        <w:t>4.8</w:t>
      </w:r>
    </w:p>
    <w:p w:rsidR="000F4D79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4D72B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i/>
          <w:iCs/>
        </w:rPr>
      </w:pPr>
      <w:r w:rsidRPr="004B2238">
        <w:rPr>
          <w:i/>
          <w:iCs/>
          <w:cs/>
        </w:rPr>
        <w:t xml:space="preserve">ตะวันออกเฉียงเหนือ </w:t>
      </w:r>
      <w:r w:rsidR="00D66404" w:rsidRPr="004B2238">
        <w:rPr>
          <w:i/>
          <w:iCs/>
          <w:cs/>
        </w:rPr>
        <w:t xml:space="preserve">ด้านบุคลิกภาพ </w:t>
      </w:r>
      <w:r w:rsidR="004D72B2" w:rsidRPr="004B2238">
        <w:rPr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766"/>
      </w:tblGrid>
      <w:tr w:rsidR="004D72B2" w:rsidRPr="0007254E" w:rsidTr="000F4D79">
        <w:tc>
          <w:tcPr>
            <w:tcW w:w="4705" w:type="dxa"/>
            <w:gridSpan w:val="2"/>
            <w:tcBorders>
              <w:bottom w:val="single" w:sz="4" w:space="0" w:color="auto"/>
            </w:tcBorders>
            <w:vAlign w:val="center"/>
          </w:tcPr>
          <w:p w:rsidR="004D72B2" w:rsidRPr="0007254E" w:rsidRDefault="004D72B2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07254E">
              <w:rPr>
                <w:cs/>
              </w:rPr>
              <w:t>การบริหารจัดการของเทศบาลตำบลในเขตภาคตะวันออกเฉียงเหนือ</w:t>
            </w:r>
            <w:r w:rsidR="0007254E" w:rsidRPr="0007254E">
              <w:rPr>
                <w:rFonts w:hint="cs"/>
                <w:cs/>
              </w:rPr>
              <w:t xml:space="preserve"> </w:t>
            </w:r>
            <w:r w:rsidR="0007254E" w:rsidRPr="0007254E">
              <w:rPr>
                <w:cs/>
              </w:rPr>
              <w:t>ด้านบุคลิกภาพ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D72B2" w:rsidRPr="0007254E" w:rsidRDefault="0007254E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position w:val="-4"/>
              </w:rPr>
              <w:object w:dxaOrig="200" w:dyaOrig="279">
                <v:shape id="_x0000_i1056" type="#_x0000_t75" style="width:11.35pt;height:16.65pt" o:ole="">
                  <v:imagedata r:id="rId9" o:title=""/>
                </v:shape>
                <o:OLEObject Type="Embed" ProgID="Equation.3" ShapeID="_x0000_i1056" DrawAspect="Content" ObjectID="_1571408323" r:id="rId42"/>
              </w:objec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4D72B2" w:rsidRPr="0007254E" w:rsidRDefault="004D72B2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S.D.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4D72B2" w:rsidRPr="0007254E" w:rsidRDefault="003B54FB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07254E">
              <w:rPr>
                <w:cs/>
              </w:rPr>
              <w:t>แปลผล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ลักษณะของผู้นำเกี่ยวกับภาพลักษณ์ที่ดี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3.82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0.96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การแสดงออกที่เหมาะสมกาลเทศะ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3.98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0.97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การสื่อสารชัดเจนให้บุคคลอื่นรับรู้ได้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4.09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0.87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สามารถปรับตัวเข้ากับสังคมดี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3.89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0.95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แต่งกายสุภาพ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3.80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0.93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ฉลาดมีความรู้ความสามารถ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3.81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0.91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7.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การมีสุขภาพที่ดี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3.27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0.98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ปานกลาง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8.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รับฟังความคิดเห็นของผู้อื่นเสมอ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3.31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0.98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ปานกลาง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9.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มีความคิดริเริ่มสร้างสรรค์ในการปฏิบัติงาน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3.84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0.83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10.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มีความเป็นลักษณะพฤติกรรมเฉพาะตัวที่โดดเด่นที่ดี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3.96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0.86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11.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มีความแตกต่างกันในบุคลิกลักษณะประจำตัว</w:t>
            </w:r>
          </w:p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ของบุคคล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4.12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0.76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12.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ลักษณะทั่วไปที่ตอบสนองต่อข้อมูล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สถานการณ์ที่เผชิญได้ดี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4.02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0.85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13.</w:t>
            </w:r>
          </w:p>
        </w:tc>
        <w:tc>
          <w:tcPr>
            <w:tcW w:w="4209" w:type="dxa"/>
            <w:tcBorders>
              <w:top w:val="nil"/>
            </w:tcBorders>
          </w:tcPr>
          <w:p w:rsidR="00C705CA" w:rsidRPr="004B2238" w:rsidRDefault="00C705CA" w:rsidP="0007254E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มีความกระตือรือร้นในการร่วมมือบริหารงาน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3.99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0.88</w:t>
            </w:r>
          </w:p>
        </w:tc>
        <w:tc>
          <w:tcPr>
            <w:tcW w:w="1766" w:type="dxa"/>
            <w:tcBorders>
              <w:top w:val="nil"/>
            </w:tcBorders>
            <w:vAlign w:val="bottom"/>
          </w:tcPr>
          <w:p w:rsidR="00C705CA" w:rsidRPr="004B2238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07254E" w:rsidTr="000F4D79">
        <w:tc>
          <w:tcPr>
            <w:tcW w:w="496" w:type="dxa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209" w:type="dxa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07254E">
              <w:rPr>
                <w:cs/>
              </w:rPr>
              <w:t>รวม</w:t>
            </w:r>
          </w:p>
        </w:tc>
        <w:tc>
          <w:tcPr>
            <w:tcW w:w="895" w:type="dxa"/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3.84</w:t>
            </w:r>
          </w:p>
        </w:tc>
        <w:tc>
          <w:tcPr>
            <w:tcW w:w="860" w:type="dxa"/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0.90</w:t>
            </w:r>
          </w:p>
        </w:tc>
        <w:tc>
          <w:tcPr>
            <w:tcW w:w="1766" w:type="dxa"/>
            <w:vAlign w:val="bottom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</w:tbl>
    <w:p w:rsidR="004D72B2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544D85" w:rsidRPr="004B2238" w:rsidRDefault="00544D8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  <w:r w:rsidRPr="004B2238">
        <w:rPr>
          <w:cs/>
        </w:rPr>
        <w:t xml:space="preserve">จากตารางที่ </w:t>
      </w:r>
      <w:r w:rsidR="000F4D79" w:rsidRPr="004B2238">
        <w:t>4.8</w:t>
      </w:r>
      <w:r w:rsidR="00935331" w:rsidRPr="004B2238">
        <w:t xml:space="preserve"> </w:t>
      </w:r>
      <w:r w:rsidRPr="004B2238">
        <w:rPr>
          <w:cs/>
        </w:rPr>
        <w:t xml:space="preserve">พบว่า </w:t>
      </w:r>
      <w:r w:rsidR="00A76A7E" w:rsidRPr="004B2238">
        <w:rPr>
          <w:cs/>
        </w:rPr>
        <w:t xml:space="preserve">ปัจจัยทางการบริหารจัดการของเทศบาลตำบลในเขตภาคตะวันออกเฉียงเหนือ </w:t>
      </w:r>
      <w:r w:rsidRPr="004B2238">
        <w:rPr>
          <w:cs/>
        </w:rPr>
        <w:t xml:space="preserve">ด้านบุคลิกภาพ </w:t>
      </w:r>
      <w:r w:rsidR="00AD3146" w:rsidRPr="004B2238">
        <w:rPr>
          <w:cs/>
        </w:rPr>
        <w:t>โดยรวมอยู่ในระดับมาก</w:t>
      </w:r>
      <w:r w:rsidR="0007254E">
        <w:rPr>
          <w:rFonts w:hint="cs"/>
          <w:cs/>
        </w:rPr>
        <w:t xml:space="preserve"> </w:t>
      </w:r>
      <w:r w:rsidRPr="004B2238">
        <w:t>(</w:t>
      </w:r>
      <w:r w:rsidR="0007254E" w:rsidRPr="004B2238">
        <w:rPr>
          <w:position w:val="-4"/>
        </w:rPr>
        <w:object w:dxaOrig="200" w:dyaOrig="279">
          <v:shape id="_x0000_i1057" type="#_x0000_t75" style="width:10pt;height:16.65pt" o:ole="">
            <v:imagedata r:id="rId9" o:title=""/>
          </v:shape>
          <o:OLEObject Type="Embed" ProgID="Equation.3" ShapeID="_x0000_i1057" DrawAspect="Content" ObjectID="_1571408324" r:id="rId43"/>
        </w:object>
      </w:r>
      <w:r w:rsidRPr="004B2238">
        <w:t xml:space="preserve">= </w:t>
      </w:r>
      <w:r w:rsidR="00B17932" w:rsidRPr="004B2238">
        <w:t>3</w:t>
      </w:r>
      <w:r w:rsidRPr="004B2238">
        <w:rPr>
          <w:cs/>
        </w:rPr>
        <w:t>.</w:t>
      </w:r>
      <w:r w:rsidR="00B17932" w:rsidRPr="004B2238">
        <w:t>84</w:t>
      </w:r>
      <w:r w:rsidRPr="004B2238">
        <w:t xml:space="preserve">) </w:t>
      </w:r>
      <w:r w:rsidRPr="004B2238">
        <w:rPr>
          <w:cs/>
        </w:rPr>
        <w:t>และ</w:t>
      </w:r>
      <w:r w:rsidR="00AD3146" w:rsidRPr="004B2238">
        <w:rPr>
          <w:cs/>
        </w:rPr>
        <w:t>รายข้ออยู่ในระดับ</w:t>
      </w:r>
      <w:r w:rsidR="00171A7C" w:rsidRPr="004B2238">
        <w:rPr>
          <w:cs/>
        </w:rPr>
        <w:t>มาก</w:t>
      </w:r>
      <w:r w:rsidR="00935331" w:rsidRPr="004B2238">
        <w:rPr>
          <w:cs/>
        </w:rPr>
        <w:t xml:space="preserve"> </w:t>
      </w:r>
      <w:r w:rsidR="0060139D" w:rsidRPr="004B2238">
        <w:t>11</w:t>
      </w:r>
      <w:r w:rsidR="00171A7C" w:rsidRPr="004B2238">
        <w:rPr>
          <w:cs/>
        </w:rPr>
        <w:t xml:space="preserve"> ข้อ</w:t>
      </w:r>
      <w:r w:rsidR="00935331" w:rsidRPr="004B2238">
        <w:rPr>
          <w:cs/>
        </w:rPr>
        <w:t xml:space="preserve"> </w:t>
      </w:r>
      <w:r w:rsidR="00171A7C" w:rsidRPr="004B2238">
        <w:rPr>
          <w:cs/>
        </w:rPr>
        <w:t>และระดับ</w:t>
      </w:r>
      <w:r w:rsidRPr="004B2238">
        <w:rPr>
          <w:cs/>
        </w:rPr>
        <w:t>ปานกลาง</w:t>
      </w:r>
      <w:r w:rsidR="00171A7C" w:rsidRPr="004B2238">
        <w:rPr>
          <w:cs/>
        </w:rPr>
        <w:t xml:space="preserve"> 2</w:t>
      </w:r>
      <w:r w:rsidRPr="004B2238">
        <w:rPr>
          <w:cs/>
        </w:rPr>
        <w:t xml:space="preserve">ข้อ เรียงลำดับค่าเฉลี่ยจากมากไปหาน้อย 3 ลำดับแรก ได้ดังนี้ </w:t>
      </w:r>
      <w:r w:rsidR="00171A7C" w:rsidRPr="004B2238">
        <w:rPr>
          <w:cs/>
        </w:rPr>
        <w:t xml:space="preserve">มีความแตกต่างกันในบุคลิกลักษณะประจำตัวของบุคคล </w:t>
      </w:r>
      <w:r w:rsidRPr="004B2238">
        <w:t>(</w:t>
      </w:r>
      <w:r w:rsidR="0007254E" w:rsidRPr="004B2238">
        <w:rPr>
          <w:position w:val="-4"/>
        </w:rPr>
        <w:object w:dxaOrig="200" w:dyaOrig="279">
          <v:shape id="_x0000_i1058" type="#_x0000_t75" style="width:10pt;height:16.65pt" o:ole="">
            <v:imagedata r:id="rId9" o:title=""/>
          </v:shape>
          <o:OLEObject Type="Embed" ProgID="Equation.3" ShapeID="_x0000_i1058" DrawAspect="Content" ObjectID="_1571408325" r:id="rId44"/>
        </w:object>
      </w:r>
      <w:r w:rsidRPr="004B2238">
        <w:t xml:space="preserve">= </w:t>
      </w:r>
      <w:r w:rsidR="00171A7C" w:rsidRPr="004B2238">
        <w:rPr>
          <w:cs/>
        </w:rPr>
        <w:t>4.12</w:t>
      </w:r>
      <w:r w:rsidRPr="004B2238">
        <w:t xml:space="preserve">) </w:t>
      </w:r>
      <w:r w:rsidR="00171A7C" w:rsidRPr="004B2238">
        <w:rPr>
          <w:cs/>
        </w:rPr>
        <w:t>การสื่อสารชัดเจนให้บุคคลอื่นรับรู้ได้</w:t>
      </w:r>
      <w:r w:rsidRPr="004B2238">
        <w:t xml:space="preserve"> (</w:t>
      </w:r>
      <w:r w:rsidR="0007254E" w:rsidRPr="004B2238">
        <w:rPr>
          <w:position w:val="-4"/>
        </w:rPr>
        <w:object w:dxaOrig="200" w:dyaOrig="279">
          <v:shape id="_x0000_i1059" type="#_x0000_t75" style="width:10pt;height:16.65pt" o:ole="">
            <v:imagedata r:id="rId9" o:title=""/>
          </v:shape>
          <o:OLEObject Type="Embed" ProgID="Equation.3" ShapeID="_x0000_i1059" DrawAspect="Content" ObjectID="_1571408326" r:id="rId45"/>
        </w:object>
      </w:r>
      <w:r w:rsidRPr="004B2238">
        <w:t>=</w:t>
      </w:r>
      <w:r w:rsidR="00171A7C" w:rsidRPr="004B2238">
        <w:t>4.09</w:t>
      </w:r>
      <w:r w:rsidRPr="004B2238">
        <w:t xml:space="preserve">) </w:t>
      </w:r>
      <w:r w:rsidR="00550AFA" w:rsidRPr="004B2238">
        <w:rPr>
          <w:cs/>
        </w:rPr>
        <w:t>และ</w:t>
      </w:r>
      <w:r w:rsidR="00171A7C" w:rsidRPr="004B2238">
        <w:rPr>
          <w:cs/>
        </w:rPr>
        <w:t>ลักษณะทั่วไปที่ตอบสนองต่อข้อมูล</w:t>
      </w:r>
      <w:r w:rsidR="00935331" w:rsidRPr="004B2238">
        <w:rPr>
          <w:cs/>
        </w:rPr>
        <w:t xml:space="preserve"> </w:t>
      </w:r>
      <w:r w:rsidR="00171A7C" w:rsidRPr="004B2238">
        <w:rPr>
          <w:cs/>
        </w:rPr>
        <w:t>สถานการณ์ที่เผชิญได้ดี</w:t>
      </w:r>
      <w:r w:rsidR="0007254E">
        <w:rPr>
          <w:rFonts w:hint="cs"/>
          <w:cs/>
        </w:rPr>
        <w:t xml:space="preserve"> </w:t>
      </w:r>
      <w:r w:rsidRPr="004B2238">
        <w:t>(</w:t>
      </w:r>
      <w:r w:rsidR="0007254E" w:rsidRPr="004B2238">
        <w:rPr>
          <w:position w:val="-4"/>
        </w:rPr>
        <w:object w:dxaOrig="200" w:dyaOrig="279">
          <v:shape id="_x0000_i1060" type="#_x0000_t75" style="width:10pt;height:16.65pt" o:ole="">
            <v:imagedata r:id="rId9" o:title=""/>
          </v:shape>
          <o:OLEObject Type="Embed" ProgID="Equation.3" ShapeID="_x0000_i1060" DrawAspect="Content" ObjectID="_1571408327" r:id="rId46"/>
        </w:object>
      </w:r>
      <w:r w:rsidRPr="004B2238">
        <w:t xml:space="preserve">= </w:t>
      </w:r>
      <w:r w:rsidR="00171A7C" w:rsidRPr="004B2238">
        <w:t>4.02</w:t>
      </w:r>
      <w:r w:rsidRPr="004B2238">
        <w:t>)</w:t>
      </w:r>
    </w:p>
    <w:p w:rsidR="000F4D79" w:rsidRDefault="000F4D7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07254E" w:rsidRPr="004B2238" w:rsidRDefault="0007254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0F4D79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0F4D79" w:rsidRPr="004B2238">
        <w:rPr>
          <w:b/>
          <w:bCs/>
        </w:rPr>
        <w:t>4.9</w:t>
      </w:r>
    </w:p>
    <w:p w:rsidR="000F4D79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4D72B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i/>
          <w:iCs/>
          <w:cs/>
        </w:rPr>
      </w:pPr>
      <w:r w:rsidRPr="004B2238">
        <w:rPr>
          <w:i/>
          <w:iCs/>
          <w:cs/>
        </w:rPr>
        <w:t xml:space="preserve">ตะวันออกเฉียงเหนือ </w:t>
      </w:r>
      <w:r w:rsidR="00D66404" w:rsidRPr="004B2238">
        <w:rPr>
          <w:i/>
          <w:iCs/>
          <w:cs/>
        </w:rPr>
        <w:t>ด้านความรับผิดชอบ</w:t>
      </w:r>
      <w:r w:rsidR="00935331" w:rsidRPr="004B2238">
        <w:rPr>
          <w:i/>
          <w:iCs/>
          <w:cs/>
        </w:rPr>
        <w:t xml:space="preserve"> </w:t>
      </w:r>
      <w:r w:rsidR="004D72B2" w:rsidRPr="004B2238">
        <w:rPr>
          <w:i/>
          <w:iCs/>
          <w:cs/>
        </w:rPr>
        <w:t>จำแนกเป็นรายข้</w:t>
      </w:r>
      <w:r w:rsidR="005316B1" w:rsidRPr="004B2238">
        <w:rPr>
          <w:rFonts w:hint="cs"/>
          <w:i/>
          <w:iCs/>
          <w:cs/>
        </w:rPr>
        <w:t>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757"/>
      </w:tblGrid>
      <w:tr w:rsidR="004D72B2" w:rsidRPr="0007254E" w:rsidTr="000F4D79">
        <w:tc>
          <w:tcPr>
            <w:tcW w:w="4705" w:type="dxa"/>
            <w:gridSpan w:val="2"/>
            <w:tcBorders>
              <w:bottom w:val="single" w:sz="4" w:space="0" w:color="auto"/>
            </w:tcBorders>
            <w:vAlign w:val="center"/>
          </w:tcPr>
          <w:p w:rsidR="004D72B2" w:rsidRPr="0007254E" w:rsidRDefault="004D72B2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07254E">
              <w:rPr>
                <w:cs/>
              </w:rPr>
              <w:t>การบริหารจัดการของเทศบาลตำบลในเขต</w:t>
            </w:r>
            <w:r w:rsidR="0007254E" w:rsidRPr="0007254E">
              <w:rPr>
                <w:rFonts w:hint="cs"/>
                <w:cs/>
              </w:rPr>
              <w:t xml:space="preserve">                         </w:t>
            </w:r>
            <w:r w:rsidRPr="0007254E">
              <w:rPr>
                <w:cs/>
              </w:rPr>
              <w:t>ภาคตะวันออกเฉียงเหนือ</w:t>
            </w:r>
            <w:r w:rsidR="0007254E" w:rsidRPr="0007254E">
              <w:rPr>
                <w:rFonts w:hint="cs"/>
                <w:cs/>
              </w:rPr>
              <w:t xml:space="preserve"> </w:t>
            </w:r>
            <w:r w:rsidR="0007254E" w:rsidRPr="0007254E">
              <w:rPr>
                <w:cs/>
              </w:rPr>
              <w:t>ด้านความรับผิดชอบ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D72B2" w:rsidRPr="0007254E" w:rsidRDefault="0007254E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position w:val="-4"/>
              </w:rPr>
              <w:object w:dxaOrig="200" w:dyaOrig="279">
                <v:shape id="_x0000_i1061" type="#_x0000_t75" style="width:15.35pt;height:16.65pt" o:ole="">
                  <v:imagedata r:id="rId9" o:title=""/>
                </v:shape>
                <o:OLEObject Type="Embed" ProgID="Equation.3" ShapeID="_x0000_i1061" DrawAspect="Content" ObjectID="_1571408328" r:id="rId47"/>
              </w:objec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4D72B2" w:rsidRPr="0007254E" w:rsidRDefault="004D72B2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S.D.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4D72B2" w:rsidRPr="0007254E" w:rsidRDefault="003B54FB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07254E">
              <w:rPr>
                <w:cs/>
              </w:rPr>
              <w:t>แปลผล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มีความตระหนักในอำนาจหน้าที่ของตนตาม</w:t>
            </w:r>
          </w:p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ที่ได้รับมอบหมาย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3.18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ปานกลาง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ช่วยเสริมสร้างปริมาณงานได้อย่างเหมาะสม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3.93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0.84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พัฒนาคุณภาพของงานให้ได้รบผลสูงสุด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3.76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0.91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มีการติดตามการบริหารงานอยู่เสมอ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3.82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0.82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การตระหนักในความรับผิดชอบต่อสังคม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3.87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0.84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0F4D79">
        <w:tc>
          <w:tcPr>
            <w:tcW w:w="496" w:type="dxa"/>
            <w:tcBorders>
              <w:top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4209" w:type="dxa"/>
            <w:tcBorders>
              <w:top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เปิดใจกว้างยอมรับความผิดพลาดของตนเอง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3.79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0.94</w:t>
            </w:r>
          </w:p>
        </w:tc>
        <w:tc>
          <w:tcPr>
            <w:tcW w:w="1757" w:type="dxa"/>
            <w:tcBorders>
              <w:top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07254E" w:rsidTr="000F4D79">
        <w:tc>
          <w:tcPr>
            <w:tcW w:w="496" w:type="dxa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209" w:type="dxa"/>
          </w:tcPr>
          <w:p w:rsidR="00C705CA" w:rsidRPr="0007254E" w:rsidRDefault="00C705CA" w:rsidP="000725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07254E">
              <w:rPr>
                <w:cs/>
              </w:rPr>
              <w:t>รวม</w:t>
            </w:r>
          </w:p>
        </w:tc>
        <w:tc>
          <w:tcPr>
            <w:tcW w:w="895" w:type="dxa"/>
            <w:vAlign w:val="bottom"/>
          </w:tcPr>
          <w:p w:rsidR="00C705CA" w:rsidRPr="0007254E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3.72</w:t>
            </w:r>
          </w:p>
        </w:tc>
        <w:tc>
          <w:tcPr>
            <w:tcW w:w="860" w:type="dxa"/>
            <w:vAlign w:val="bottom"/>
          </w:tcPr>
          <w:p w:rsidR="00C705CA" w:rsidRPr="0007254E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t>0.87</w:t>
            </w:r>
          </w:p>
        </w:tc>
        <w:tc>
          <w:tcPr>
            <w:tcW w:w="1757" w:type="dxa"/>
            <w:vAlign w:val="bottom"/>
          </w:tcPr>
          <w:p w:rsidR="00C705CA" w:rsidRPr="0007254E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07254E">
              <w:rPr>
                <w:cs/>
              </w:rPr>
              <w:t>มาก</w:t>
            </w:r>
          </w:p>
        </w:tc>
      </w:tr>
    </w:tbl>
    <w:p w:rsidR="00550AFA" w:rsidRPr="004B2238" w:rsidRDefault="00550AF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4D72B2" w:rsidRPr="004B2238" w:rsidRDefault="00550AF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  <w:r w:rsidRPr="004B2238">
        <w:rPr>
          <w:cs/>
        </w:rPr>
        <w:t xml:space="preserve">จากตารางที่ </w:t>
      </w:r>
      <w:r w:rsidR="000F4D79" w:rsidRPr="004B2238">
        <w:t>4.9</w:t>
      </w:r>
      <w:r w:rsidRPr="004B2238">
        <w:rPr>
          <w:cs/>
        </w:rPr>
        <w:t xml:space="preserve"> พบว่า </w:t>
      </w:r>
      <w:r w:rsidR="00A76A7E" w:rsidRPr="004B2238">
        <w:rPr>
          <w:cs/>
        </w:rPr>
        <w:t xml:space="preserve">ปัจจัยทางการบริหารจัดการของเทศบาลตำบลในเขตภาคตะวันออกเฉียงเหนือ </w:t>
      </w:r>
      <w:r w:rsidRPr="004B2238">
        <w:rPr>
          <w:cs/>
        </w:rPr>
        <w:t xml:space="preserve">ด้านความรับผิดชอบ </w:t>
      </w:r>
      <w:r w:rsidR="00AD3146" w:rsidRPr="004B2238">
        <w:rPr>
          <w:cs/>
        </w:rPr>
        <w:t>โดยรวมอยู่ในระดับมาก</w:t>
      </w:r>
      <w:r w:rsidR="000F4D79" w:rsidRPr="004B2238">
        <w:rPr>
          <w:rFonts w:hint="cs"/>
          <w:cs/>
        </w:rPr>
        <w:t xml:space="preserve"> </w:t>
      </w:r>
      <w:r w:rsidRPr="004B2238">
        <w:t>(</w:t>
      </w:r>
      <w:r w:rsidR="0007254E" w:rsidRPr="004B2238">
        <w:rPr>
          <w:position w:val="-4"/>
        </w:rPr>
        <w:object w:dxaOrig="200" w:dyaOrig="279">
          <v:shape id="_x0000_i1062" type="#_x0000_t75" style="width:10pt;height:16.65pt" o:ole="">
            <v:imagedata r:id="rId9" o:title=""/>
          </v:shape>
          <o:OLEObject Type="Embed" ProgID="Equation.3" ShapeID="_x0000_i1062" DrawAspect="Content" ObjectID="_1571408329" r:id="rId48"/>
        </w:object>
      </w:r>
      <w:r w:rsidRPr="004B2238">
        <w:t xml:space="preserve">= </w:t>
      </w:r>
      <w:r w:rsidRPr="004B2238">
        <w:rPr>
          <w:cs/>
        </w:rPr>
        <w:t>3</w:t>
      </w:r>
      <w:r w:rsidR="00B17932" w:rsidRPr="004B2238">
        <w:t>.72</w:t>
      </w:r>
      <w:r w:rsidRPr="004B2238">
        <w:t xml:space="preserve">) </w:t>
      </w:r>
      <w:r w:rsidRPr="004B2238">
        <w:rPr>
          <w:cs/>
        </w:rPr>
        <w:t>และรายข้ออยู่ในระดับ</w:t>
      </w:r>
      <w:r w:rsidR="00B17932" w:rsidRPr="004B2238">
        <w:rPr>
          <w:cs/>
        </w:rPr>
        <w:t>มาก</w:t>
      </w:r>
      <w:r w:rsidR="00935331" w:rsidRPr="004B2238">
        <w:rPr>
          <w:cs/>
        </w:rPr>
        <w:t xml:space="preserve"> </w:t>
      </w:r>
      <w:r w:rsidR="00B17932" w:rsidRPr="004B2238">
        <w:rPr>
          <w:cs/>
        </w:rPr>
        <w:t>5</w:t>
      </w:r>
      <w:r w:rsidR="00935331" w:rsidRPr="004B2238">
        <w:rPr>
          <w:cs/>
        </w:rPr>
        <w:t xml:space="preserve"> </w:t>
      </w:r>
      <w:r w:rsidR="00B17932" w:rsidRPr="004B2238">
        <w:rPr>
          <w:cs/>
        </w:rPr>
        <w:t>ข้อ และระดับ</w:t>
      </w:r>
      <w:r w:rsidRPr="004B2238">
        <w:rPr>
          <w:cs/>
        </w:rPr>
        <w:t>ปานกลาง</w:t>
      </w:r>
      <w:r w:rsidR="00B17932" w:rsidRPr="004B2238">
        <w:rPr>
          <w:cs/>
        </w:rPr>
        <w:t xml:space="preserve"> 1</w:t>
      </w:r>
      <w:r w:rsidRPr="004B2238">
        <w:rPr>
          <w:cs/>
        </w:rPr>
        <w:t xml:space="preserve"> ข้อ เรียงลำดับค่าเฉลี่ยจากมากไปหาน้อย 3 ลำดับแรก ดังนี้</w:t>
      </w:r>
      <w:r w:rsidR="00935331" w:rsidRPr="004B2238">
        <w:rPr>
          <w:cs/>
        </w:rPr>
        <w:t xml:space="preserve"> </w:t>
      </w:r>
      <w:r w:rsidR="00B17932" w:rsidRPr="004B2238">
        <w:rPr>
          <w:cs/>
        </w:rPr>
        <w:t>ช่วยเสริมสร้างปริมาณงานได้อย่างเหมาะสม</w:t>
      </w:r>
      <w:r w:rsidR="00935331" w:rsidRPr="004B2238">
        <w:rPr>
          <w:cs/>
        </w:rPr>
        <w:t xml:space="preserve"> </w:t>
      </w:r>
      <w:r w:rsidRPr="004B2238">
        <w:t>(</w:t>
      </w:r>
      <w:r w:rsidR="0007254E" w:rsidRPr="004B2238">
        <w:rPr>
          <w:position w:val="-4"/>
        </w:rPr>
        <w:object w:dxaOrig="200" w:dyaOrig="279">
          <v:shape id="_x0000_i1063" type="#_x0000_t75" style="width:10pt;height:16.65pt" o:ole="">
            <v:imagedata r:id="rId9" o:title=""/>
          </v:shape>
          <o:OLEObject Type="Embed" ProgID="Equation.3" ShapeID="_x0000_i1063" DrawAspect="Content" ObjectID="_1571408330" r:id="rId49"/>
        </w:object>
      </w:r>
      <w:r w:rsidRPr="004B2238">
        <w:t>= 3.</w:t>
      </w:r>
      <w:r w:rsidR="00B17932" w:rsidRPr="004B2238">
        <w:rPr>
          <w:cs/>
        </w:rPr>
        <w:t>93</w:t>
      </w:r>
      <w:r w:rsidRPr="004B2238">
        <w:t xml:space="preserve">) </w:t>
      </w:r>
      <w:r w:rsidR="00B17932" w:rsidRPr="004B2238">
        <w:rPr>
          <w:cs/>
        </w:rPr>
        <w:t>การตระหนักในความรับผิดชอบต่อสังคม</w:t>
      </w:r>
      <w:r w:rsidR="0007254E">
        <w:rPr>
          <w:rFonts w:hint="cs"/>
          <w:cs/>
        </w:rPr>
        <w:t xml:space="preserve"> </w:t>
      </w:r>
      <w:r w:rsidR="000F4D79" w:rsidRPr="004B2238">
        <w:rPr>
          <w:rFonts w:hint="cs"/>
          <w:cs/>
        </w:rPr>
        <w:t xml:space="preserve"> </w:t>
      </w:r>
      <w:r w:rsidRPr="004B2238">
        <w:t>(</w:t>
      </w:r>
      <w:r w:rsidR="0007254E" w:rsidRPr="004B2238">
        <w:rPr>
          <w:position w:val="-4"/>
        </w:rPr>
        <w:object w:dxaOrig="200" w:dyaOrig="279">
          <v:shape id="_x0000_i1064" type="#_x0000_t75" style="width:10pt;height:16.65pt" o:ole="">
            <v:imagedata r:id="rId9" o:title=""/>
          </v:shape>
          <o:OLEObject Type="Embed" ProgID="Equation.3" ShapeID="_x0000_i1064" DrawAspect="Content" ObjectID="_1571408331" r:id="rId50"/>
        </w:object>
      </w:r>
      <w:r w:rsidRPr="004B2238">
        <w:t>= 3.</w:t>
      </w:r>
      <w:r w:rsidR="00B17932" w:rsidRPr="004B2238">
        <w:t>87</w:t>
      </w:r>
      <w:r w:rsidRPr="004B2238">
        <w:t>)</w:t>
      </w:r>
      <w:r w:rsidR="00935331" w:rsidRPr="004B2238">
        <w:t xml:space="preserve"> </w:t>
      </w:r>
      <w:r w:rsidRPr="004B2238">
        <w:rPr>
          <w:cs/>
        </w:rPr>
        <w:t>และ</w:t>
      </w:r>
      <w:r w:rsidR="00B17932" w:rsidRPr="004B2238">
        <w:rPr>
          <w:cs/>
        </w:rPr>
        <w:t>มีการติดตามการบริหารงานอยู่เสมอ</w:t>
      </w:r>
      <w:r w:rsidR="000F4D79" w:rsidRPr="004B2238">
        <w:t xml:space="preserve"> </w:t>
      </w:r>
      <w:r w:rsidRPr="004B2238">
        <w:t>(</w:t>
      </w:r>
      <w:r w:rsidR="0007254E" w:rsidRPr="004B2238">
        <w:rPr>
          <w:position w:val="-4"/>
        </w:rPr>
        <w:object w:dxaOrig="200" w:dyaOrig="279">
          <v:shape id="_x0000_i1065" type="#_x0000_t75" style="width:10pt;height:16.65pt" o:ole="">
            <v:imagedata r:id="rId9" o:title=""/>
          </v:shape>
          <o:OLEObject Type="Embed" ProgID="Equation.3" ShapeID="_x0000_i1065" DrawAspect="Content" ObjectID="_1571408332" r:id="rId51"/>
        </w:object>
      </w:r>
      <w:r w:rsidRPr="004B2238">
        <w:t>= 3.</w:t>
      </w:r>
      <w:r w:rsidR="00B17932" w:rsidRPr="004B2238">
        <w:t>82</w:t>
      </w:r>
      <w:r w:rsidRPr="004B2238">
        <w:t>)</w:t>
      </w:r>
    </w:p>
    <w:p w:rsidR="004D6894" w:rsidRPr="004B2238" w:rsidRDefault="004D689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FD065D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9" w:hanging="1089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FD065D" w:rsidRPr="004B2238">
        <w:rPr>
          <w:b/>
          <w:bCs/>
        </w:rPr>
        <w:t>4.10</w:t>
      </w:r>
    </w:p>
    <w:p w:rsidR="00FD065D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9" w:hanging="1089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4D72B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9" w:hanging="1089"/>
        <w:jc w:val="thaiDistribute"/>
        <w:rPr>
          <w:i/>
          <w:iCs/>
        </w:rPr>
      </w:pPr>
      <w:r w:rsidRPr="004B2238">
        <w:rPr>
          <w:i/>
          <w:iCs/>
          <w:cs/>
        </w:rPr>
        <w:t>ตะวันออกเฉียงเหนือ</w:t>
      </w:r>
      <w:r w:rsidR="00D66404" w:rsidRPr="004B2238">
        <w:rPr>
          <w:i/>
          <w:iCs/>
          <w:cs/>
        </w:rPr>
        <w:t>ด้านการตัดสินใจ</w:t>
      </w:r>
      <w:r w:rsidR="00935331" w:rsidRPr="004B2238">
        <w:rPr>
          <w:i/>
          <w:iCs/>
          <w:cs/>
        </w:rPr>
        <w:t xml:space="preserve"> </w:t>
      </w:r>
      <w:r w:rsidR="004D72B2" w:rsidRPr="004B2238">
        <w:rPr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757"/>
      </w:tblGrid>
      <w:tr w:rsidR="004D72B2" w:rsidRPr="00AA67F2" w:rsidTr="00FD065D">
        <w:tc>
          <w:tcPr>
            <w:tcW w:w="4705" w:type="dxa"/>
            <w:gridSpan w:val="2"/>
            <w:tcBorders>
              <w:bottom w:val="single" w:sz="4" w:space="0" w:color="auto"/>
            </w:tcBorders>
            <w:vAlign w:val="center"/>
          </w:tcPr>
          <w:p w:rsidR="004D72B2" w:rsidRPr="00AA67F2" w:rsidRDefault="004D72B2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AA67F2">
              <w:rPr>
                <w:cs/>
              </w:rPr>
              <w:t>การบริหารจัดการของเทศบาลตำบลในเขต</w:t>
            </w:r>
            <w:r w:rsidR="00AA67F2" w:rsidRPr="00AA67F2">
              <w:rPr>
                <w:rFonts w:hint="cs"/>
                <w:cs/>
              </w:rPr>
              <w:t xml:space="preserve">                      </w:t>
            </w:r>
            <w:r w:rsidRPr="00AA67F2">
              <w:rPr>
                <w:cs/>
              </w:rPr>
              <w:t>ภาคตะวันออกเฉียงเหนือ</w:t>
            </w:r>
            <w:r w:rsidR="00AA67F2" w:rsidRPr="00AA67F2">
              <w:rPr>
                <w:rFonts w:hint="cs"/>
                <w:cs/>
              </w:rPr>
              <w:t xml:space="preserve"> </w:t>
            </w:r>
            <w:r w:rsidR="00AA67F2" w:rsidRPr="00AA67F2">
              <w:rPr>
                <w:cs/>
              </w:rPr>
              <w:t>ด้านการตัดสินใจ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D72B2" w:rsidRPr="00AA67F2" w:rsidRDefault="00AA67F2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rPr>
                <w:position w:val="-4"/>
              </w:rPr>
              <w:object w:dxaOrig="200" w:dyaOrig="279">
                <v:shape id="_x0000_i1066" type="#_x0000_t75" style="width:11.35pt;height:17.35pt" o:ole="">
                  <v:imagedata r:id="rId9" o:title=""/>
                </v:shape>
                <o:OLEObject Type="Embed" ProgID="Equation.3" ShapeID="_x0000_i1066" DrawAspect="Content" ObjectID="_1571408333" r:id="rId52"/>
              </w:objec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4D72B2" w:rsidRPr="00AA67F2" w:rsidRDefault="004D72B2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S.D.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4D72B2" w:rsidRPr="00AA67F2" w:rsidRDefault="003B54FB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AA67F2">
              <w:rPr>
                <w:cs/>
              </w:rPr>
              <w:t>แปลผล</w:t>
            </w:r>
          </w:p>
        </w:tc>
      </w:tr>
      <w:tr w:rsidR="00C705CA" w:rsidRPr="004B2238" w:rsidTr="00FD065D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การพิจารณาทางเลือกในการกระทำอย่างใดอย่างหนึ่งอย่างรอบครอบ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3.90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FD065D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มีการวางแผนในการตัดสินใจ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3.27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ปานกลาง</w:t>
            </w:r>
          </w:p>
        </w:tc>
      </w:tr>
      <w:tr w:rsidR="00C705CA" w:rsidRPr="004B2238" w:rsidTr="00FD065D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การรู้จักวิเคราะห์ทางเลือกในการแก้ไขปัญหาอย่างเป็นระบบ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3.97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FD065D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ตัดสินใจบนพื้นฐานคำนึงถึงประโยชน์ส่วนรวมมากกว่าส่วนตน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4.41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0.63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FD065D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มีความกล้าตัดสินใจ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4.42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0.70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FD065D">
        <w:tc>
          <w:tcPr>
            <w:tcW w:w="496" w:type="dxa"/>
            <w:tcBorders>
              <w:top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4209" w:type="dxa"/>
            <w:tcBorders>
              <w:top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ใช้ความรู้ความสามารถที่มีอยู่ประกอบการทำงานอย่างรอบครอบ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3.32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0.94</w:t>
            </w:r>
          </w:p>
        </w:tc>
        <w:tc>
          <w:tcPr>
            <w:tcW w:w="1757" w:type="dxa"/>
            <w:tcBorders>
              <w:top w:val="nil"/>
            </w:tcBorders>
            <w:vAlign w:val="bottom"/>
          </w:tcPr>
          <w:p w:rsidR="00C705CA" w:rsidRPr="004B2238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ปานกลาง</w:t>
            </w:r>
          </w:p>
        </w:tc>
      </w:tr>
      <w:tr w:rsidR="00C705CA" w:rsidRPr="00AA67F2" w:rsidTr="00FD065D">
        <w:tc>
          <w:tcPr>
            <w:tcW w:w="496" w:type="dxa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209" w:type="dxa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AA67F2">
              <w:rPr>
                <w:cs/>
              </w:rPr>
              <w:t>รวม</w:t>
            </w:r>
          </w:p>
        </w:tc>
        <w:tc>
          <w:tcPr>
            <w:tcW w:w="895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3.88</w:t>
            </w:r>
          </w:p>
        </w:tc>
        <w:tc>
          <w:tcPr>
            <w:tcW w:w="860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0.81</w:t>
            </w:r>
          </w:p>
        </w:tc>
        <w:tc>
          <w:tcPr>
            <w:tcW w:w="1757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rPr>
                <w:cs/>
              </w:rPr>
              <w:t>มาก</w:t>
            </w:r>
          </w:p>
        </w:tc>
      </w:tr>
    </w:tbl>
    <w:p w:rsidR="00550AFA" w:rsidRPr="004B2238" w:rsidRDefault="00550AF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FD065D" w:rsidRPr="004B2238" w:rsidRDefault="00550AF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</w:pPr>
      <w:r w:rsidRPr="004B2238">
        <w:rPr>
          <w:cs/>
        </w:rPr>
        <w:t xml:space="preserve">จากตารางที่ </w:t>
      </w:r>
      <w:r w:rsidR="00FD065D" w:rsidRPr="004B2238">
        <w:t>4.10</w:t>
      </w:r>
      <w:r w:rsidRPr="004B2238">
        <w:rPr>
          <w:cs/>
        </w:rPr>
        <w:t xml:space="preserve"> พบว่า </w:t>
      </w:r>
      <w:r w:rsidR="00A76A7E" w:rsidRPr="004B2238">
        <w:rPr>
          <w:cs/>
        </w:rPr>
        <w:t>ปัจจัยทางการบริหารจัดการของเทศบาลตำบลในเขตภาคตะวันออกเฉียงเหนือ</w:t>
      </w:r>
      <w:r w:rsidR="00935331" w:rsidRPr="004B2238">
        <w:rPr>
          <w:cs/>
        </w:rPr>
        <w:t xml:space="preserve"> </w:t>
      </w:r>
      <w:r w:rsidRPr="004B2238">
        <w:rPr>
          <w:cs/>
        </w:rPr>
        <w:t>ด้านการตัดสินใจ</w:t>
      </w:r>
      <w:r w:rsidR="00AD3146" w:rsidRPr="004B2238">
        <w:rPr>
          <w:cs/>
        </w:rPr>
        <w:t>โดยรวมอยู่ในระดับมาก</w:t>
      </w:r>
      <w:r w:rsidR="00AA67F2">
        <w:rPr>
          <w:rFonts w:hint="cs"/>
          <w:cs/>
        </w:rPr>
        <w:t xml:space="preserve"> </w:t>
      </w:r>
      <w:r w:rsidRPr="004B2238">
        <w:t>(</w:t>
      </w:r>
      <w:r w:rsidR="00AA67F2" w:rsidRPr="004B2238">
        <w:rPr>
          <w:position w:val="-4"/>
        </w:rPr>
        <w:object w:dxaOrig="200" w:dyaOrig="279">
          <v:shape id="_x0000_i1067" type="#_x0000_t75" style="width:10pt;height:16.65pt" o:ole="">
            <v:imagedata r:id="rId9" o:title=""/>
          </v:shape>
          <o:OLEObject Type="Embed" ProgID="Equation.3" ShapeID="_x0000_i1067" DrawAspect="Content" ObjectID="_1571408334" r:id="rId53"/>
        </w:object>
      </w:r>
      <w:r w:rsidRPr="004B2238">
        <w:t>= 3.</w:t>
      </w:r>
      <w:r w:rsidR="00B17932" w:rsidRPr="004B2238">
        <w:t>88</w:t>
      </w:r>
      <w:r w:rsidRPr="004B2238">
        <w:t xml:space="preserve">) </w:t>
      </w:r>
      <w:r w:rsidRPr="004B2238">
        <w:rPr>
          <w:cs/>
        </w:rPr>
        <w:t>และรายข้ออยู่ในระดับ</w:t>
      </w:r>
      <w:r w:rsidR="00B17932" w:rsidRPr="004B2238">
        <w:rPr>
          <w:cs/>
        </w:rPr>
        <w:t>มาก</w:t>
      </w:r>
      <w:r w:rsidR="00935331" w:rsidRPr="004B2238">
        <w:rPr>
          <w:cs/>
        </w:rPr>
        <w:t xml:space="preserve"> </w:t>
      </w:r>
      <w:r w:rsidR="0060139D" w:rsidRPr="004B2238">
        <w:t>4</w:t>
      </w:r>
      <w:r w:rsidR="00935331" w:rsidRPr="004B2238">
        <w:rPr>
          <w:cs/>
        </w:rPr>
        <w:t xml:space="preserve"> </w:t>
      </w:r>
      <w:r w:rsidR="00B17932" w:rsidRPr="004B2238">
        <w:rPr>
          <w:cs/>
        </w:rPr>
        <w:t>ข้อ และระดับ</w:t>
      </w:r>
      <w:r w:rsidRPr="004B2238">
        <w:rPr>
          <w:cs/>
        </w:rPr>
        <w:t>ปานกลาง</w:t>
      </w:r>
      <w:r w:rsidR="00B17932" w:rsidRPr="004B2238">
        <w:rPr>
          <w:cs/>
        </w:rPr>
        <w:t>2</w:t>
      </w:r>
      <w:r w:rsidRPr="004B2238">
        <w:rPr>
          <w:cs/>
        </w:rPr>
        <w:t xml:space="preserve"> ข้อ เรียงลำดับค่าเฉลี่ยจากมากไปหาน้อย 3 ลำดับแรก ได้ดังนี้ </w:t>
      </w:r>
      <w:r w:rsidR="00AA67F2">
        <w:rPr>
          <w:rFonts w:hint="cs"/>
          <w:cs/>
        </w:rPr>
        <w:t xml:space="preserve">                 </w:t>
      </w:r>
      <w:r w:rsidR="00B17932" w:rsidRPr="004B2238">
        <w:rPr>
          <w:cs/>
        </w:rPr>
        <w:t>มีความกล้าตัดสินใจ</w:t>
      </w:r>
      <w:r w:rsidR="00935331" w:rsidRPr="004B2238">
        <w:t xml:space="preserve"> </w:t>
      </w:r>
      <w:r w:rsidRPr="004B2238">
        <w:t>(</w:t>
      </w:r>
      <w:r w:rsidR="00AA67F2" w:rsidRPr="004B2238">
        <w:rPr>
          <w:position w:val="-4"/>
        </w:rPr>
        <w:object w:dxaOrig="200" w:dyaOrig="279">
          <v:shape id="_x0000_i1068" type="#_x0000_t75" style="width:10pt;height:16.65pt" o:ole="">
            <v:imagedata r:id="rId9" o:title=""/>
          </v:shape>
          <o:OLEObject Type="Embed" ProgID="Equation.3" ShapeID="_x0000_i1068" DrawAspect="Content" ObjectID="_1571408335" r:id="rId54"/>
        </w:object>
      </w:r>
      <w:r w:rsidRPr="004B2238">
        <w:t xml:space="preserve">= </w:t>
      </w:r>
      <w:r w:rsidR="00B17932" w:rsidRPr="004B2238">
        <w:t>4</w:t>
      </w:r>
      <w:r w:rsidRPr="004B2238">
        <w:t>.</w:t>
      </w:r>
      <w:r w:rsidR="00B17932" w:rsidRPr="004B2238">
        <w:t>42</w:t>
      </w:r>
      <w:r w:rsidRPr="004B2238">
        <w:t xml:space="preserve">) </w:t>
      </w:r>
      <w:r w:rsidR="00B17932" w:rsidRPr="004B2238">
        <w:rPr>
          <w:cs/>
        </w:rPr>
        <w:t>ตัดสินใจบนพื้นฐานคำนึงถึงประโยชน์ส่วนรวมมากกว่าส่วนตน</w:t>
      </w:r>
      <w:r w:rsidR="00935331" w:rsidRPr="004B2238">
        <w:rPr>
          <w:cs/>
        </w:rPr>
        <w:t xml:space="preserve"> </w:t>
      </w:r>
    </w:p>
    <w:p w:rsidR="004D72B2" w:rsidRPr="004B2238" w:rsidRDefault="00550AF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>(</w:t>
      </w:r>
      <w:r w:rsidR="00AA67F2" w:rsidRPr="004B2238">
        <w:rPr>
          <w:position w:val="-4"/>
        </w:rPr>
        <w:object w:dxaOrig="200" w:dyaOrig="279">
          <v:shape id="_x0000_i1069" type="#_x0000_t75" style="width:10pt;height:16.65pt" o:ole="">
            <v:imagedata r:id="rId9" o:title=""/>
          </v:shape>
          <o:OLEObject Type="Embed" ProgID="Equation.3" ShapeID="_x0000_i1069" DrawAspect="Content" ObjectID="_1571408336" r:id="rId55"/>
        </w:object>
      </w:r>
      <w:r w:rsidRPr="004B2238">
        <w:t xml:space="preserve">= </w:t>
      </w:r>
      <w:r w:rsidR="00B17932" w:rsidRPr="004B2238">
        <w:t>4</w:t>
      </w:r>
      <w:r w:rsidRPr="004B2238">
        <w:t>.</w:t>
      </w:r>
      <w:r w:rsidR="00B17932" w:rsidRPr="004B2238">
        <w:t>41</w:t>
      </w:r>
      <w:r w:rsidRPr="004B2238">
        <w:t>)</w:t>
      </w:r>
      <w:r w:rsidR="00935331" w:rsidRPr="004B2238">
        <w:t xml:space="preserve"> </w:t>
      </w:r>
      <w:r w:rsidRPr="004B2238">
        <w:rPr>
          <w:cs/>
        </w:rPr>
        <w:t>และ</w:t>
      </w:r>
      <w:r w:rsidR="00B17932" w:rsidRPr="004B2238">
        <w:rPr>
          <w:cs/>
        </w:rPr>
        <w:t xml:space="preserve">การรู้จักวิเคราะห์ทางเลือกในการแก้ไขปัญหาอย่างเป็นระบบ </w:t>
      </w:r>
      <w:r w:rsidRPr="004B2238">
        <w:t>(</w:t>
      </w:r>
      <w:r w:rsidR="00AA67F2" w:rsidRPr="004B2238">
        <w:rPr>
          <w:position w:val="-4"/>
        </w:rPr>
        <w:object w:dxaOrig="200" w:dyaOrig="279">
          <v:shape id="_x0000_i1070" type="#_x0000_t75" style="width:10pt;height:16.65pt" o:ole="">
            <v:imagedata r:id="rId9" o:title=""/>
          </v:shape>
          <o:OLEObject Type="Embed" ProgID="Equation.3" ShapeID="_x0000_i1070" DrawAspect="Content" ObjectID="_1571408337" r:id="rId56"/>
        </w:object>
      </w:r>
      <w:r w:rsidRPr="004B2238">
        <w:t>= 3.</w:t>
      </w:r>
      <w:r w:rsidR="00B17932" w:rsidRPr="004B2238">
        <w:t>97</w:t>
      </w:r>
      <w:r w:rsidRPr="004B2238">
        <w:t>)</w:t>
      </w:r>
    </w:p>
    <w:p w:rsidR="00C31611" w:rsidRPr="004B2238" w:rsidRDefault="00C3161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</w:p>
    <w:p w:rsidR="00550AFA" w:rsidRPr="004B2238" w:rsidRDefault="00550AF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4B2380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4B2380" w:rsidRPr="004B2238">
        <w:rPr>
          <w:b/>
          <w:bCs/>
        </w:rPr>
        <w:t>4.11</w:t>
      </w:r>
    </w:p>
    <w:p w:rsidR="004B2380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4D72B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ตะวันออกเฉียงเหนือ</w:t>
      </w:r>
      <w:r w:rsidR="00935331" w:rsidRPr="004B2238">
        <w:rPr>
          <w:i/>
          <w:iCs/>
          <w:cs/>
        </w:rPr>
        <w:t xml:space="preserve"> </w:t>
      </w:r>
      <w:r w:rsidR="00D66404" w:rsidRPr="004B2238">
        <w:rPr>
          <w:i/>
          <w:iCs/>
          <w:cs/>
        </w:rPr>
        <w:t>ด้านการติดต่อสื่อสาร</w:t>
      </w:r>
      <w:r w:rsidR="00935331" w:rsidRPr="004B2238">
        <w:rPr>
          <w:i/>
          <w:iCs/>
          <w:cs/>
        </w:rPr>
        <w:t xml:space="preserve"> </w:t>
      </w:r>
      <w:r w:rsidR="004D72B2" w:rsidRPr="004B2238">
        <w:rPr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739"/>
      </w:tblGrid>
      <w:tr w:rsidR="004D72B2" w:rsidRPr="00AA67F2" w:rsidTr="00AA67F2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B2" w:rsidRPr="00AA67F2" w:rsidRDefault="004D72B2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AA67F2">
              <w:rPr>
                <w:cs/>
              </w:rPr>
              <w:t>การบริหารจัดการของเทศบาลตำบลในเขตภาคตะวันออกเฉียงเหนือ</w:t>
            </w:r>
            <w:r w:rsidR="00AA67F2" w:rsidRPr="00AA67F2">
              <w:rPr>
                <w:cs/>
              </w:rPr>
              <w:t>ด้านการติดต่อสื่อสาร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B2" w:rsidRPr="00AA67F2" w:rsidRDefault="00AA67F2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rPr>
                <w:position w:val="-4"/>
              </w:rPr>
              <w:object w:dxaOrig="200" w:dyaOrig="279">
                <v:shape id="_x0000_i1071" type="#_x0000_t75" style="width:11.35pt;height:18.65pt" o:ole="">
                  <v:imagedata r:id="rId9" o:title=""/>
                </v:shape>
                <o:OLEObject Type="Embed" ProgID="Equation.3" ShapeID="_x0000_i1071" DrawAspect="Content" ObjectID="_1571408338" r:id="rId57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B2" w:rsidRPr="00AA67F2" w:rsidRDefault="004D72B2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S.D.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2B2" w:rsidRPr="00AA67F2" w:rsidRDefault="003B54FB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AA67F2">
              <w:rPr>
                <w:cs/>
              </w:rPr>
              <w:t>แปลผล</w:t>
            </w:r>
          </w:p>
        </w:tc>
      </w:tr>
      <w:tr w:rsidR="00C705CA" w:rsidRPr="00AA67F2" w:rsidTr="00AA67F2">
        <w:tc>
          <w:tcPr>
            <w:tcW w:w="496" w:type="dxa"/>
            <w:tcBorders>
              <w:top w:val="single" w:sz="4" w:space="0" w:color="auto"/>
            </w:tcBorders>
          </w:tcPr>
          <w:p w:rsidR="00C705CA" w:rsidRPr="00AA67F2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AA67F2">
              <w:br w:type="page"/>
              <w:t>1.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C705CA" w:rsidRPr="00AA67F2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1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AA67F2">
              <w:rPr>
                <w:rFonts w:ascii="Angsana New" w:hAnsi="Angsana New" w:cs="Angsana New"/>
                <w:sz w:val="32"/>
                <w:szCs w:val="32"/>
                <w:cs/>
              </w:rPr>
              <w:t>การสื่อวารความหมายด้านการพูด</w:t>
            </w:r>
            <w:r w:rsidR="00935331" w:rsidRPr="00AA67F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AA67F2">
              <w:rPr>
                <w:rFonts w:ascii="Angsana New" w:hAnsi="Angsana New" w:cs="Angsana New"/>
                <w:sz w:val="32"/>
                <w:szCs w:val="32"/>
                <w:cs/>
              </w:rPr>
              <w:t>การเขียน</w:t>
            </w:r>
            <w:r w:rsidR="00935331" w:rsidRPr="00AA67F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:rsidR="00C705CA" w:rsidRPr="00AA67F2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1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A67F2">
              <w:rPr>
                <w:rFonts w:ascii="Angsana New" w:hAnsi="Angsana New" w:cs="Angsana New"/>
                <w:sz w:val="32"/>
                <w:szCs w:val="32"/>
                <w:cs/>
              </w:rPr>
              <w:t>การสั่งการที่ชัดเจน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4.36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0.70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rPr>
                <w:cs/>
              </w:rPr>
              <w:t>มาก</w:t>
            </w:r>
          </w:p>
        </w:tc>
      </w:tr>
      <w:tr w:rsidR="00C705CA" w:rsidRPr="00AA67F2" w:rsidTr="00AA67F2">
        <w:tc>
          <w:tcPr>
            <w:tcW w:w="496" w:type="dxa"/>
          </w:tcPr>
          <w:p w:rsidR="00C705CA" w:rsidRPr="00AA67F2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AA67F2">
              <w:t>2.</w:t>
            </w:r>
          </w:p>
        </w:tc>
        <w:tc>
          <w:tcPr>
            <w:tcW w:w="4209" w:type="dxa"/>
          </w:tcPr>
          <w:p w:rsidR="00C705CA" w:rsidRPr="00AA67F2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1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A67F2">
              <w:rPr>
                <w:rFonts w:ascii="Angsana New" w:hAnsi="Angsana New" w:cs="Angsana New"/>
                <w:sz w:val="32"/>
                <w:szCs w:val="32"/>
                <w:cs/>
              </w:rPr>
              <w:t>ใช้วาจาที่สุภาพอ่อนโยน</w:t>
            </w:r>
          </w:p>
        </w:tc>
        <w:tc>
          <w:tcPr>
            <w:tcW w:w="895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4.05</w:t>
            </w:r>
          </w:p>
        </w:tc>
        <w:tc>
          <w:tcPr>
            <w:tcW w:w="860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0.80</w:t>
            </w:r>
          </w:p>
        </w:tc>
        <w:tc>
          <w:tcPr>
            <w:tcW w:w="1739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rPr>
                <w:cs/>
              </w:rPr>
              <w:t>มาก</w:t>
            </w:r>
          </w:p>
        </w:tc>
      </w:tr>
      <w:tr w:rsidR="00C705CA" w:rsidRPr="00AA67F2" w:rsidTr="00AA67F2">
        <w:tc>
          <w:tcPr>
            <w:tcW w:w="496" w:type="dxa"/>
          </w:tcPr>
          <w:p w:rsidR="00C705CA" w:rsidRPr="00AA67F2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AA67F2">
              <w:t>3.</w:t>
            </w:r>
          </w:p>
        </w:tc>
        <w:tc>
          <w:tcPr>
            <w:tcW w:w="4209" w:type="dxa"/>
          </w:tcPr>
          <w:p w:rsidR="00C705CA" w:rsidRPr="00AA67F2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1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A67F2">
              <w:rPr>
                <w:rFonts w:ascii="Angsana New" w:hAnsi="Angsana New" w:cs="Angsana New"/>
                <w:sz w:val="32"/>
                <w:szCs w:val="32"/>
                <w:cs/>
              </w:rPr>
              <w:t>กล้าแสดงความคิดเห็นของตนเอง</w:t>
            </w:r>
          </w:p>
        </w:tc>
        <w:tc>
          <w:tcPr>
            <w:tcW w:w="895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3.30</w:t>
            </w:r>
          </w:p>
        </w:tc>
        <w:tc>
          <w:tcPr>
            <w:tcW w:w="860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0.93</w:t>
            </w:r>
          </w:p>
        </w:tc>
        <w:tc>
          <w:tcPr>
            <w:tcW w:w="1739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rPr>
                <w:cs/>
              </w:rPr>
              <w:t>ปานกลาง</w:t>
            </w:r>
          </w:p>
        </w:tc>
      </w:tr>
      <w:tr w:rsidR="00C705CA" w:rsidRPr="00AA67F2" w:rsidTr="00AA67F2">
        <w:tc>
          <w:tcPr>
            <w:tcW w:w="496" w:type="dxa"/>
          </w:tcPr>
          <w:p w:rsidR="00C705CA" w:rsidRPr="00AA67F2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AA67F2">
              <w:t>4.</w:t>
            </w:r>
          </w:p>
        </w:tc>
        <w:tc>
          <w:tcPr>
            <w:tcW w:w="4209" w:type="dxa"/>
          </w:tcPr>
          <w:p w:rsidR="00C705CA" w:rsidRPr="00AA67F2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1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A67F2">
              <w:rPr>
                <w:rFonts w:ascii="Angsana New" w:hAnsi="Angsana New" w:cs="Angsana New"/>
                <w:sz w:val="32"/>
                <w:szCs w:val="32"/>
                <w:cs/>
              </w:rPr>
              <w:t>แสดงกิริยาวาจาได้อย่างเหมาะสม</w:t>
            </w:r>
          </w:p>
        </w:tc>
        <w:tc>
          <w:tcPr>
            <w:tcW w:w="895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3.37</w:t>
            </w:r>
          </w:p>
        </w:tc>
        <w:tc>
          <w:tcPr>
            <w:tcW w:w="860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0.98</w:t>
            </w:r>
          </w:p>
        </w:tc>
        <w:tc>
          <w:tcPr>
            <w:tcW w:w="1739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rPr>
                <w:cs/>
              </w:rPr>
              <w:t>ปานกลาง</w:t>
            </w:r>
          </w:p>
        </w:tc>
      </w:tr>
      <w:tr w:rsidR="00C705CA" w:rsidRPr="00AA67F2" w:rsidTr="00AA67F2">
        <w:tc>
          <w:tcPr>
            <w:tcW w:w="496" w:type="dxa"/>
          </w:tcPr>
          <w:p w:rsidR="00C705CA" w:rsidRPr="00AA67F2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AA67F2">
              <w:t>5.</w:t>
            </w:r>
          </w:p>
        </w:tc>
        <w:tc>
          <w:tcPr>
            <w:tcW w:w="4209" w:type="dxa"/>
          </w:tcPr>
          <w:p w:rsidR="00C705CA" w:rsidRPr="00AA67F2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1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A67F2">
              <w:rPr>
                <w:rFonts w:ascii="Angsana New" w:hAnsi="Angsana New" w:cs="Angsana New"/>
                <w:sz w:val="32"/>
                <w:szCs w:val="32"/>
                <w:cs/>
              </w:rPr>
              <w:t>มีมนุษย์สัมพันธ์ดี</w:t>
            </w:r>
          </w:p>
        </w:tc>
        <w:tc>
          <w:tcPr>
            <w:tcW w:w="895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4.02</w:t>
            </w:r>
          </w:p>
        </w:tc>
        <w:tc>
          <w:tcPr>
            <w:tcW w:w="860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0.83</w:t>
            </w:r>
          </w:p>
        </w:tc>
        <w:tc>
          <w:tcPr>
            <w:tcW w:w="1739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rPr>
                <w:cs/>
              </w:rPr>
              <w:t>มาก</w:t>
            </w:r>
          </w:p>
        </w:tc>
      </w:tr>
      <w:tr w:rsidR="00C705CA" w:rsidRPr="00AA67F2" w:rsidTr="00AA67F2">
        <w:tc>
          <w:tcPr>
            <w:tcW w:w="496" w:type="dxa"/>
          </w:tcPr>
          <w:p w:rsidR="00C705CA" w:rsidRPr="00AA67F2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AA67F2">
              <w:t>6.</w:t>
            </w:r>
          </w:p>
        </w:tc>
        <w:tc>
          <w:tcPr>
            <w:tcW w:w="4209" w:type="dxa"/>
          </w:tcPr>
          <w:p w:rsidR="00C705CA" w:rsidRPr="00AA67F2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1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A67F2">
              <w:rPr>
                <w:rFonts w:ascii="Angsana New" w:hAnsi="Angsana New" w:cs="Angsana New"/>
                <w:sz w:val="32"/>
                <w:szCs w:val="32"/>
                <w:cs/>
              </w:rPr>
              <w:t>รู้จักสังเกตพร้อมเรียนรู้ท่าทีของบุคคลอื่น</w:t>
            </w:r>
          </w:p>
        </w:tc>
        <w:tc>
          <w:tcPr>
            <w:tcW w:w="895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4.34</w:t>
            </w:r>
          </w:p>
        </w:tc>
        <w:tc>
          <w:tcPr>
            <w:tcW w:w="860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0.70</w:t>
            </w:r>
          </w:p>
        </w:tc>
        <w:tc>
          <w:tcPr>
            <w:tcW w:w="1739" w:type="dxa"/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rPr>
                <w:cs/>
              </w:rPr>
              <w:t>มาก</w:t>
            </w:r>
          </w:p>
        </w:tc>
      </w:tr>
      <w:tr w:rsidR="00C705CA" w:rsidRPr="00AA67F2" w:rsidTr="00AA67F2">
        <w:tc>
          <w:tcPr>
            <w:tcW w:w="496" w:type="dxa"/>
            <w:tcBorders>
              <w:bottom w:val="single" w:sz="4" w:space="0" w:color="auto"/>
            </w:tcBorders>
          </w:tcPr>
          <w:p w:rsidR="00C705CA" w:rsidRPr="00AA67F2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AA67F2">
              <w:t>7.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C705CA" w:rsidRPr="00AA67F2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1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A67F2">
              <w:rPr>
                <w:rFonts w:ascii="Angsana New" w:hAnsi="Angsana New" w:cs="Angsana New"/>
                <w:sz w:val="32"/>
                <w:szCs w:val="32"/>
                <w:cs/>
              </w:rPr>
              <w:t>มีทักษะในการพูดที่ดี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4.12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0.73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rPr>
                <w:cs/>
              </w:rPr>
              <w:t>มาก</w:t>
            </w:r>
          </w:p>
        </w:tc>
      </w:tr>
      <w:tr w:rsidR="00C705CA" w:rsidRPr="00AA67F2" w:rsidTr="00AA67F2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AA67F2">
              <w:rPr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3.94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t>0.81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05CA" w:rsidRPr="00AA67F2" w:rsidRDefault="00C705CA" w:rsidP="00AA67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AA67F2">
              <w:rPr>
                <w:cs/>
              </w:rPr>
              <w:t>มาก</w:t>
            </w:r>
          </w:p>
        </w:tc>
      </w:tr>
    </w:tbl>
    <w:p w:rsidR="00550AFA" w:rsidRPr="004B2238" w:rsidRDefault="00550AF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4D72B2" w:rsidRPr="004B2238" w:rsidRDefault="00B17932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="00550AFA" w:rsidRPr="004B2238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5316B1" w:rsidRPr="004B2238">
        <w:rPr>
          <w:rFonts w:ascii="Angsana New" w:hAnsi="Angsana New" w:cs="Angsana New"/>
          <w:sz w:val="32"/>
          <w:szCs w:val="32"/>
        </w:rPr>
        <w:t xml:space="preserve">4.11 </w:t>
      </w:r>
      <w:r w:rsidR="00550AFA" w:rsidRPr="004B2238">
        <w:rPr>
          <w:rFonts w:ascii="Angsana New" w:hAnsi="Angsana New" w:cs="Angsana New"/>
          <w:sz w:val="32"/>
          <w:szCs w:val="32"/>
          <w:cs/>
        </w:rPr>
        <w:t xml:space="preserve">พบว่า </w:t>
      </w:r>
      <w:r w:rsidR="00A76A7E" w:rsidRPr="004B2238">
        <w:rPr>
          <w:rFonts w:ascii="Angsana New" w:hAnsi="Angsana New" w:cs="Angsana New"/>
          <w:sz w:val="32"/>
          <w:szCs w:val="32"/>
          <w:cs/>
        </w:rPr>
        <w:t>ปัจจัยทางการบริหารจัดการของเทศบาลตำบลในเขตภาคตะวันออกเฉียงเหนือ</w:t>
      </w:r>
      <w:r w:rsidR="00554B53" w:rsidRPr="004B2238">
        <w:rPr>
          <w:rFonts w:ascii="Angsana New" w:hAnsi="Angsana New" w:cs="Angsana New"/>
          <w:sz w:val="32"/>
          <w:szCs w:val="32"/>
          <w:cs/>
        </w:rPr>
        <w:t>ด้านการติดต่อสื่อสาร</w:t>
      </w:r>
      <w:r w:rsidR="00AD3146" w:rsidRPr="004B2238">
        <w:rPr>
          <w:rFonts w:ascii="Angsana New" w:hAnsi="Angsana New" w:cs="Angsana New"/>
          <w:sz w:val="32"/>
          <w:szCs w:val="32"/>
          <w:cs/>
        </w:rPr>
        <w:t>โดยรวมอยู่ในระดับมาก</w:t>
      </w:r>
      <w:r w:rsidR="005316B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550AFA" w:rsidRPr="004B2238">
        <w:rPr>
          <w:rFonts w:ascii="Angsana New" w:hAnsi="Angsana New" w:cs="Angsana New"/>
          <w:sz w:val="32"/>
          <w:szCs w:val="32"/>
        </w:rPr>
        <w:t>(</w:t>
      </w:r>
      <w:r w:rsidR="00AA67F2" w:rsidRPr="004B2238">
        <w:rPr>
          <w:position w:val="-4"/>
        </w:rPr>
        <w:object w:dxaOrig="200" w:dyaOrig="279">
          <v:shape id="_x0000_i1072" type="#_x0000_t75" style="width:10pt;height:16.65pt" o:ole="">
            <v:imagedata r:id="rId9" o:title=""/>
          </v:shape>
          <o:OLEObject Type="Embed" ProgID="Equation.3" ShapeID="_x0000_i1072" DrawAspect="Content" ObjectID="_1571408339" r:id="rId58"/>
        </w:object>
      </w:r>
      <w:r w:rsidR="00550AFA" w:rsidRPr="004B2238">
        <w:rPr>
          <w:rFonts w:ascii="Angsana New" w:hAnsi="Angsana New" w:cs="Angsana New"/>
          <w:sz w:val="32"/>
          <w:szCs w:val="32"/>
        </w:rPr>
        <w:t>= 3.</w:t>
      </w:r>
      <w:r w:rsidRPr="004B2238">
        <w:rPr>
          <w:rFonts w:ascii="Angsana New" w:hAnsi="Angsana New" w:cs="Angsana New"/>
          <w:sz w:val="32"/>
          <w:szCs w:val="32"/>
          <w:cs/>
        </w:rPr>
        <w:t>94</w:t>
      </w:r>
      <w:r w:rsidR="00550AFA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550AFA" w:rsidRPr="004B2238">
        <w:rPr>
          <w:rFonts w:ascii="Angsana New" w:hAnsi="Angsana New" w:cs="Angsana New"/>
          <w:sz w:val="32"/>
          <w:szCs w:val="32"/>
          <w:cs/>
        </w:rPr>
        <w:t>และรายข้ออยู่ในระดับ</w:t>
      </w:r>
      <w:r w:rsidRPr="004B2238">
        <w:rPr>
          <w:rFonts w:ascii="Angsana New" w:hAnsi="Angsana New" w:cs="Angsana New"/>
          <w:sz w:val="32"/>
          <w:szCs w:val="32"/>
          <w:cs/>
        </w:rPr>
        <w:t>มาก 5 ข้อ และระดับ</w:t>
      </w:r>
      <w:r w:rsidR="00550AFA" w:rsidRPr="004B2238">
        <w:rPr>
          <w:rFonts w:ascii="Angsana New" w:hAnsi="Angsana New" w:cs="Angsana New"/>
          <w:sz w:val="32"/>
          <w:szCs w:val="32"/>
          <w:cs/>
        </w:rPr>
        <w:t xml:space="preserve">ปานกลางทั้ง </w:t>
      </w:r>
      <w:r w:rsidRPr="004B2238">
        <w:rPr>
          <w:rFonts w:ascii="Angsana New" w:hAnsi="Angsana New" w:cs="Angsana New"/>
          <w:sz w:val="32"/>
          <w:szCs w:val="32"/>
          <w:cs/>
        </w:rPr>
        <w:t>2</w:t>
      </w:r>
      <w:r w:rsidR="00550AFA" w:rsidRPr="004B2238">
        <w:rPr>
          <w:rFonts w:ascii="Angsana New" w:hAnsi="Angsana New" w:cs="Angsana New"/>
          <w:sz w:val="32"/>
          <w:szCs w:val="32"/>
          <w:cs/>
        </w:rPr>
        <w:t xml:space="preserve"> ข้อ เรียงลำดับค่าเฉลี่ยจากมากไปหาน้อย 3 ลำดับแรก ได้ดังนี้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>การสื่อวารความหมายด้านการพูด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การเขียน การสั่งการที่ชัดเจน </w:t>
      </w:r>
      <w:r w:rsidR="00554B53" w:rsidRPr="004B2238">
        <w:rPr>
          <w:rFonts w:ascii="Angsana New" w:hAnsi="Angsana New" w:cs="Angsana New"/>
          <w:sz w:val="32"/>
          <w:szCs w:val="32"/>
        </w:rPr>
        <w:t>(</w:t>
      </w:r>
      <w:r w:rsidR="00AA67F2" w:rsidRPr="004B2238">
        <w:rPr>
          <w:position w:val="-4"/>
        </w:rPr>
        <w:object w:dxaOrig="200" w:dyaOrig="279">
          <v:shape id="_x0000_i1073" type="#_x0000_t75" style="width:10pt;height:16.65pt" o:ole="">
            <v:imagedata r:id="rId9" o:title=""/>
          </v:shape>
          <o:OLEObject Type="Embed" ProgID="Equation.3" ShapeID="_x0000_i1073" DrawAspect="Content" ObjectID="_1571408340" r:id="rId59"/>
        </w:object>
      </w:r>
      <w:r w:rsidR="00554B53" w:rsidRPr="004B2238">
        <w:rPr>
          <w:rFonts w:ascii="Angsana New" w:hAnsi="Angsana New" w:cs="Angsana New"/>
          <w:sz w:val="32"/>
          <w:szCs w:val="32"/>
        </w:rPr>
        <w:t xml:space="preserve">= </w:t>
      </w:r>
      <w:r w:rsidR="00A42DD5" w:rsidRPr="004B2238">
        <w:rPr>
          <w:rFonts w:ascii="Angsana New" w:hAnsi="Angsana New" w:cs="Angsana New"/>
          <w:sz w:val="32"/>
          <w:szCs w:val="32"/>
        </w:rPr>
        <w:t>4</w:t>
      </w:r>
      <w:r w:rsidR="00554B53" w:rsidRPr="004B2238">
        <w:rPr>
          <w:rFonts w:ascii="Angsana New" w:hAnsi="Angsana New" w:cs="Angsana New"/>
          <w:sz w:val="32"/>
          <w:szCs w:val="32"/>
        </w:rPr>
        <w:t>.3</w:t>
      </w:r>
      <w:r w:rsidRPr="004B2238">
        <w:rPr>
          <w:rFonts w:ascii="Angsana New" w:hAnsi="Angsana New" w:cs="Angsana New"/>
          <w:sz w:val="32"/>
          <w:szCs w:val="32"/>
          <w:cs/>
        </w:rPr>
        <w:t>6</w:t>
      </w:r>
      <w:r w:rsidR="00554B53" w:rsidRPr="004B2238">
        <w:rPr>
          <w:rFonts w:ascii="Angsana New" w:hAnsi="Angsana New" w:cs="Angsana New"/>
          <w:sz w:val="32"/>
          <w:szCs w:val="32"/>
        </w:rPr>
        <w:t>)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 รู้จักสังเกตพร้อมเรียนรู้ท่าทีของบุคคลอื่น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550AFA" w:rsidRPr="004B2238">
        <w:rPr>
          <w:rFonts w:ascii="Angsana New" w:hAnsi="Angsana New" w:cs="Angsana New"/>
          <w:sz w:val="32"/>
          <w:szCs w:val="32"/>
        </w:rPr>
        <w:t>(</w:t>
      </w:r>
      <w:r w:rsidR="00AA67F2" w:rsidRPr="004B2238">
        <w:rPr>
          <w:position w:val="-4"/>
        </w:rPr>
        <w:object w:dxaOrig="200" w:dyaOrig="279">
          <v:shape id="_x0000_i1074" type="#_x0000_t75" style="width:10pt;height:16.65pt" o:ole="">
            <v:imagedata r:id="rId9" o:title=""/>
          </v:shape>
          <o:OLEObject Type="Embed" ProgID="Equation.3" ShapeID="_x0000_i1074" DrawAspect="Content" ObjectID="_1571408341" r:id="rId60"/>
        </w:object>
      </w:r>
      <w:r w:rsidR="00550AFA" w:rsidRPr="004B2238">
        <w:rPr>
          <w:rFonts w:ascii="Angsana New" w:hAnsi="Angsana New" w:cs="Angsana New"/>
          <w:sz w:val="32"/>
          <w:szCs w:val="32"/>
        </w:rPr>
        <w:t xml:space="preserve">= </w:t>
      </w:r>
      <w:r w:rsidRPr="004B2238">
        <w:rPr>
          <w:rFonts w:ascii="Angsana New" w:hAnsi="Angsana New" w:cs="Angsana New"/>
          <w:sz w:val="32"/>
          <w:szCs w:val="32"/>
        </w:rPr>
        <w:t>4</w:t>
      </w:r>
      <w:r w:rsidR="00550AFA" w:rsidRPr="004B2238">
        <w:rPr>
          <w:rFonts w:ascii="Angsana New" w:hAnsi="Angsana New" w:cs="Angsana New"/>
          <w:sz w:val="32"/>
          <w:szCs w:val="32"/>
        </w:rPr>
        <w:t>.</w:t>
      </w:r>
      <w:r w:rsidR="00554B53" w:rsidRPr="004B2238">
        <w:rPr>
          <w:rFonts w:ascii="Angsana New" w:hAnsi="Angsana New" w:cs="Angsana New"/>
          <w:sz w:val="32"/>
          <w:szCs w:val="32"/>
        </w:rPr>
        <w:t>3</w:t>
      </w:r>
      <w:r w:rsidRPr="004B2238">
        <w:rPr>
          <w:rFonts w:ascii="Angsana New" w:hAnsi="Angsana New" w:cs="Angsana New"/>
          <w:sz w:val="32"/>
          <w:szCs w:val="32"/>
        </w:rPr>
        <w:t>4</w:t>
      </w:r>
      <w:r w:rsidR="00550AFA" w:rsidRPr="004B2238">
        <w:rPr>
          <w:rFonts w:ascii="Angsana New" w:hAnsi="Angsana New" w:cs="Angsana New"/>
          <w:sz w:val="32"/>
          <w:szCs w:val="32"/>
        </w:rPr>
        <w:t>)</w:t>
      </w:r>
      <w:r w:rsidR="005316B1" w:rsidRPr="004B223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54B53" w:rsidRPr="004B2238">
        <w:rPr>
          <w:rFonts w:ascii="Angsana New" w:hAnsi="Angsana New" w:cs="Angsana New"/>
          <w:sz w:val="32"/>
          <w:szCs w:val="32"/>
          <w:cs/>
        </w:rPr>
        <w:t>และ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มีทักษะในการพูดที่ดี </w:t>
      </w:r>
      <w:r w:rsidR="00554B53" w:rsidRPr="004B2238">
        <w:rPr>
          <w:rFonts w:ascii="Angsana New" w:hAnsi="Angsana New" w:cs="Angsana New"/>
          <w:sz w:val="32"/>
          <w:szCs w:val="32"/>
        </w:rPr>
        <w:t>(</w:t>
      </w:r>
      <w:r w:rsidR="00AA67F2" w:rsidRPr="004B2238">
        <w:rPr>
          <w:position w:val="-4"/>
        </w:rPr>
        <w:object w:dxaOrig="200" w:dyaOrig="279">
          <v:shape id="_x0000_i1075" type="#_x0000_t75" style="width:10pt;height:16.65pt" o:ole="">
            <v:imagedata r:id="rId9" o:title=""/>
          </v:shape>
          <o:OLEObject Type="Embed" ProgID="Equation.3" ShapeID="_x0000_i1075" DrawAspect="Content" ObjectID="_1571408342" r:id="rId61"/>
        </w:object>
      </w:r>
      <w:r w:rsidR="00554B53" w:rsidRPr="004B2238">
        <w:rPr>
          <w:rFonts w:ascii="Angsana New" w:hAnsi="Angsana New" w:cs="Angsana New"/>
          <w:sz w:val="32"/>
          <w:szCs w:val="32"/>
        </w:rPr>
        <w:t xml:space="preserve">= </w:t>
      </w:r>
      <w:r w:rsidRPr="004B2238">
        <w:rPr>
          <w:rFonts w:ascii="Angsana New" w:hAnsi="Angsana New" w:cs="Angsana New"/>
          <w:sz w:val="32"/>
          <w:szCs w:val="32"/>
        </w:rPr>
        <w:t>4.12</w:t>
      </w:r>
      <w:r w:rsidR="00554B53" w:rsidRPr="004B2238">
        <w:rPr>
          <w:rFonts w:ascii="Angsana New" w:hAnsi="Angsana New" w:cs="Angsana New"/>
          <w:sz w:val="32"/>
          <w:szCs w:val="32"/>
        </w:rPr>
        <w:t>)</w:t>
      </w:r>
    </w:p>
    <w:p w:rsidR="00554B53" w:rsidRPr="004B2238" w:rsidRDefault="00554B5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5316B1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98" w:hanging="1098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5316B1" w:rsidRPr="004B2238">
        <w:rPr>
          <w:b/>
          <w:bCs/>
        </w:rPr>
        <w:t>4.12</w:t>
      </w:r>
    </w:p>
    <w:p w:rsidR="005316B1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98" w:hanging="1098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4D72B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98" w:hanging="1098"/>
        <w:jc w:val="thaiDistribute"/>
        <w:rPr>
          <w:i/>
          <w:iCs/>
        </w:rPr>
      </w:pPr>
      <w:r w:rsidRPr="004B2238">
        <w:rPr>
          <w:i/>
          <w:iCs/>
          <w:cs/>
        </w:rPr>
        <w:t xml:space="preserve">ตะวันออกเฉียงเหนือ </w:t>
      </w:r>
      <w:r w:rsidR="00D66404" w:rsidRPr="004B2238">
        <w:rPr>
          <w:i/>
          <w:iCs/>
          <w:cs/>
        </w:rPr>
        <w:t>ด้านการติดต่อสื่อสาร</w:t>
      </w:r>
      <w:r w:rsidR="004D72B2" w:rsidRPr="004B2238">
        <w:rPr>
          <w:i/>
          <w:iCs/>
          <w:cs/>
        </w:rPr>
        <w:t xml:space="preserve"> จำแนกเป็นรายข้</w:t>
      </w:r>
      <w:r w:rsidR="005316B1" w:rsidRPr="004B2238">
        <w:rPr>
          <w:rFonts w:hint="cs"/>
          <w:i/>
          <w:iCs/>
          <w:cs/>
        </w:rPr>
        <w:t>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757"/>
      </w:tblGrid>
      <w:tr w:rsidR="004D72B2" w:rsidRPr="004B2238" w:rsidTr="001978B6">
        <w:tc>
          <w:tcPr>
            <w:tcW w:w="4705" w:type="dxa"/>
            <w:gridSpan w:val="2"/>
            <w:tcBorders>
              <w:bottom w:val="single" w:sz="4" w:space="0" w:color="auto"/>
            </w:tcBorders>
            <w:vAlign w:val="center"/>
          </w:tcPr>
          <w:p w:rsidR="004D72B2" w:rsidRPr="00775AD5" w:rsidRDefault="004D72B2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775AD5">
              <w:rPr>
                <w:cs/>
              </w:rPr>
              <w:t>การบริหารจัดการของเทศบาลตำบลในเขตภาคตะวันออกเฉียงเหนือ</w:t>
            </w:r>
            <w:r w:rsidR="00775AD5">
              <w:rPr>
                <w:rFonts w:hint="cs"/>
                <w:cs/>
              </w:rPr>
              <w:t xml:space="preserve"> </w:t>
            </w:r>
            <w:r w:rsidR="00775AD5" w:rsidRPr="004B2238">
              <w:rPr>
                <w:cs/>
              </w:rPr>
              <w:t>ด้านคุณธรรมและจริยธรรม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D72B2" w:rsidRPr="00775AD5" w:rsidRDefault="00775AD5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775AD5">
              <w:rPr>
                <w:position w:val="-4"/>
              </w:rPr>
              <w:object w:dxaOrig="200" w:dyaOrig="279">
                <v:shape id="_x0000_i1076" type="#_x0000_t75" style="width:13.35pt;height:19.35pt" o:ole="">
                  <v:imagedata r:id="rId9" o:title=""/>
                </v:shape>
                <o:OLEObject Type="Embed" ProgID="Equation.3" ShapeID="_x0000_i1076" DrawAspect="Content" ObjectID="_1571408343" r:id="rId62"/>
              </w:objec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4D72B2" w:rsidRPr="00775AD5" w:rsidRDefault="004D72B2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775AD5">
              <w:t>S.D.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4D72B2" w:rsidRPr="00775AD5" w:rsidRDefault="003B54FB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775AD5">
              <w:rPr>
                <w:cs/>
              </w:rPr>
              <w:t>แปลผล</w:t>
            </w:r>
          </w:p>
        </w:tc>
      </w:tr>
      <w:tr w:rsidR="00C705CA" w:rsidRPr="004B2238" w:rsidTr="001978B6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การเป็นผู้มีความอดทน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อดกลั้น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3.96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0.81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978B6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มีความสามารถในการแยกแยะสิ่งที่ถูก-ผิด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4.22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0.72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978B6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ใช้หลักธรรมเพื่อก่อนให้เกิดความสัมพันธ์อันดี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3.33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0.94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ปานกลาง</w:t>
            </w:r>
          </w:p>
        </w:tc>
      </w:tr>
      <w:tr w:rsidR="00C705CA" w:rsidRPr="004B2238" w:rsidTr="001978B6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มีความยุติธรรมไม่ลำเอียงให้ความแสมออภาค</w:t>
            </w:r>
          </w:p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กับทุกคน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3.35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0.99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ปานกลาง</w:t>
            </w:r>
          </w:p>
        </w:tc>
      </w:tr>
      <w:tr w:rsidR="00C705CA" w:rsidRPr="004B2238" w:rsidTr="001978B6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มีความเสียสละเพื่อส่วนรวม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3.71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0.92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978B6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มีความเอื้อเฟื้อเผื่อแผ่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3.64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0.90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978B6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7.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มีความซื่อตรงในการทำงาน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4.25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0.70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978B6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8.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มีความเมตตาในการบริหารงาน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4.15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0.72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978B6">
        <w:tc>
          <w:tcPr>
            <w:tcW w:w="496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9.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มีความปรารถนาดีต่อผู้อื่น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3.99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0.78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1978B6">
        <w:tc>
          <w:tcPr>
            <w:tcW w:w="496" w:type="dxa"/>
            <w:tcBorders>
              <w:top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10.</w:t>
            </w:r>
          </w:p>
        </w:tc>
        <w:tc>
          <w:tcPr>
            <w:tcW w:w="4209" w:type="dxa"/>
            <w:tcBorders>
              <w:top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มีความประพฤติดี</w:t>
            </w:r>
          </w:p>
        </w:tc>
        <w:tc>
          <w:tcPr>
            <w:tcW w:w="895" w:type="dxa"/>
            <w:tcBorders>
              <w:top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4.17</w:t>
            </w: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0.76</w:t>
            </w:r>
          </w:p>
        </w:tc>
        <w:tc>
          <w:tcPr>
            <w:tcW w:w="1757" w:type="dxa"/>
            <w:tcBorders>
              <w:top w:val="nil"/>
            </w:tcBorders>
            <w:vAlign w:val="bottom"/>
          </w:tcPr>
          <w:p w:rsidR="00C705CA" w:rsidRPr="004B2238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775AD5" w:rsidTr="001978B6">
        <w:tc>
          <w:tcPr>
            <w:tcW w:w="496" w:type="dxa"/>
          </w:tcPr>
          <w:p w:rsidR="00C705CA" w:rsidRPr="00775AD5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209" w:type="dxa"/>
          </w:tcPr>
          <w:p w:rsidR="00C705CA" w:rsidRPr="00775AD5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775AD5">
              <w:rPr>
                <w:cs/>
              </w:rPr>
              <w:t>รวม</w:t>
            </w:r>
          </w:p>
        </w:tc>
        <w:tc>
          <w:tcPr>
            <w:tcW w:w="895" w:type="dxa"/>
            <w:vAlign w:val="bottom"/>
          </w:tcPr>
          <w:p w:rsidR="00C705CA" w:rsidRPr="00775AD5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775AD5">
              <w:t>3.88</w:t>
            </w:r>
          </w:p>
        </w:tc>
        <w:tc>
          <w:tcPr>
            <w:tcW w:w="860" w:type="dxa"/>
            <w:vAlign w:val="bottom"/>
          </w:tcPr>
          <w:p w:rsidR="00C705CA" w:rsidRPr="00775AD5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775AD5">
              <w:t>0.82</w:t>
            </w:r>
          </w:p>
        </w:tc>
        <w:tc>
          <w:tcPr>
            <w:tcW w:w="1757" w:type="dxa"/>
            <w:vAlign w:val="bottom"/>
          </w:tcPr>
          <w:p w:rsidR="00C705CA" w:rsidRPr="00775AD5" w:rsidRDefault="00C705CA" w:rsidP="00775AD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775AD5">
              <w:rPr>
                <w:cs/>
              </w:rPr>
              <w:t>มาก</w:t>
            </w:r>
          </w:p>
        </w:tc>
      </w:tr>
    </w:tbl>
    <w:p w:rsidR="004D72B2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1978B6" w:rsidRPr="004B2238" w:rsidRDefault="00554B5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</w:pPr>
      <w:r w:rsidRPr="004B2238">
        <w:rPr>
          <w:cs/>
        </w:rPr>
        <w:t xml:space="preserve">จากตารางที่ </w:t>
      </w:r>
      <w:r w:rsidR="001978B6" w:rsidRPr="004B2238">
        <w:t>4.12</w:t>
      </w:r>
      <w:r w:rsidRPr="004B2238">
        <w:rPr>
          <w:cs/>
        </w:rPr>
        <w:t xml:space="preserve"> พบว่า </w:t>
      </w:r>
      <w:r w:rsidR="00A76A7E" w:rsidRPr="004B2238">
        <w:rPr>
          <w:cs/>
        </w:rPr>
        <w:t>ปัจจัยทางการบริหารจัดการของเทศบาลตำบลในเขตภาคตะวันออกเฉียงเหนือ</w:t>
      </w:r>
      <w:r w:rsidR="00935331" w:rsidRPr="004B2238">
        <w:rPr>
          <w:cs/>
        </w:rPr>
        <w:t xml:space="preserve"> </w:t>
      </w:r>
      <w:r w:rsidRPr="004B2238">
        <w:rPr>
          <w:cs/>
        </w:rPr>
        <w:t xml:space="preserve">ด้านคุณธรรมและจริยธรรม </w:t>
      </w:r>
      <w:r w:rsidR="00AD3146" w:rsidRPr="004B2238">
        <w:rPr>
          <w:cs/>
        </w:rPr>
        <w:t>โดยรวมอยู่ในระดับมาก</w:t>
      </w:r>
      <w:r w:rsidR="00775AD5">
        <w:t xml:space="preserve"> </w:t>
      </w:r>
      <w:r w:rsidRPr="004B2238">
        <w:t>(</w:t>
      </w:r>
      <w:r w:rsidR="00775AD5" w:rsidRPr="004B2238">
        <w:rPr>
          <w:position w:val="-4"/>
        </w:rPr>
        <w:object w:dxaOrig="200" w:dyaOrig="279">
          <v:shape id="_x0000_i1077" type="#_x0000_t75" style="width:10pt;height:16.65pt" o:ole="">
            <v:imagedata r:id="rId9" o:title=""/>
          </v:shape>
          <o:OLEObject Type="Embed" ProgID="Equation.3" ShapeID="_x0000_i1077" DrawAspect="Content" ObjectID="_1571408344" r:id="rId63"/>
        </w:object>
      </w:r>
      <w:r w:rsidRPr="004B2238">
        <w:t xml:space="preserve">= </w:t>
      </w:r>
      <w:r w:rsidR="004F35AF" w:rsidRPr="004B2238">
        <w:t>3</w:t>
      </w:r>
      <w:r w:rsidRPr="004B2238">
        <w:t>.</w:t>
      </w:r>
      <w:r w:rsidR="004F35AF" w:rsidRPr="004B2238">
        <w:t>88</w:t>
      </w:r>
      <w:r w:rsidRPr="004B2238">
        <w:t xml:space="preserve">) </w:t>
      </w:r>
      <w:r w:rsidRPr="004B2238">
        <w:rPr>
          <w:cs/>
        </w:rPr>
        <w:t>และรายข้ออยู่ในระดับ</w:t>
      </w:r>
      <w:r w:rsidR="004F35AF" w:rsidRPr="004B2238">
        <w:rPr>
          <w:cs/>
        </w:rPr>
        <w:t>มาก</w:t>
      </w:r>
      <w:r w:rsidR="00935331" w:rsidRPr="004B2238">
        <w:rPr>
          <w:cs/>
        </w:rPr>
        <w:t xml:space="preserve"> </w:t>
      </w:r>
      <w:r w:rsidR="004F35AF" w:rsidRPr="004B2238">
        <w:rPr>
          <w:cs/>
        </w:rPr>
        <w:t>8</w:t>
      </w:r>
      <w:r w:rsidR="00935331" w:rsidRPr="004B2238">
        <w:rPr>
          <w:cs/>
        </w:rPr>
        <w:t xml:space="preserve"> </w:t>
      </w:r>
      <w:r w:rsidR="004F35AF" w:rsidRPr="004B2238">
        <w:rPr>
          <w:cs/>
        </w:rPr>
        <w:t>ข้อ และระดับ</w:t>
      </w:r>
      <w:r w:rsidRPr="004B2238">
        <w:rPr>
          <w:cs/>
        </w:rPr>
        <w:t xml:space="preserve">ปานกลางทั้ง </w:t>
      </w:r>
      <w:r w:rsidR="004F35AF" w:rsidRPr="004B2238">
        <w:rPr>
          <w:cs/>
        </w:rPr>
        <w:t>2</w:t>
      </w:r>
      <w:r w:rsidR="00935331" w:rsidRPr="004B2238">
        <w:rPr>
          <w:cs/>
        </w:rPr>
        <w:t xml:space="preserve"> </w:t>
      </w:r>
      <w:r w:rsidRPr="004B2238">
        <w:rPr>
          <w:cs/>
        </w:rPr>
        <w:t xml:space="preserve">ข้อ เรียงลำดับค่าเฉลี่ยจากมากไปหาน้อย 3 ลำดับแรก ได้ดังนี้ </w:t>
      </w:r>
      <w:r w:rsidR="00B17932" w:rsidRPr="004B2238">
        <w:rPr>
          <w:cs/>
        </w:rPr>
        <w:t>มีความซื่อตรงในการทำงาน</w:t>
      </w:r>
      <w:r w:rsidRPr="004B2238">
        <w:t xml:space="preserve"> (</w:t>
      </w:r>
      <w:r w:rsidR="00775AD5" w:rsidRPr="004B2238">
        <w:rPr>
          <w:position w:val="-4"/>
        </w:rPr>
        <w:object w:dxaOrig="200" w:dyaOrig="279">
          <v:shape id="_x0000_i1078" type="#_x0000_t75" style="width:10pt;height:16.65pt" o:ole="">
            <v:imagedata r:id="rId9" o:title=""/>
          </v:shape>
          <o:OLEObject Type="Embed" ProgID="Equation.3" ShapeID="_x0000_i1078" DrawAspect="Content" ObjectID="_1571408345" r:id="rId64"/>
        </w:object>
      </w:r>
      <w:r w:rsidRPr="004B2238">
        <w:t xml:space="preserve">= </w:t>
      </w:r>
      <w:r w:rsidR="002337A4" w:rsidRPr="004B2238">
        <w:t>4</w:t>
      </w:r>
      <w:r w:rsidRPr="004B2238">
        <w:t>.</w:t>
      </w:r>
      <w:r w:rsidR="005820CB" w:rsidRPr="004B2238">
        <w:t>2</w:t>
      </w:r>
      <w:r w:rsidRPr="004B2238">
        <w:t>5)</w:t>
      </w:r>
      <w:r w:rsidR="00935331" w:rsidRPr="004B2238">
        <w:t xml:space="preserve"> </w:t>
      </w:r>
      <w:r w:rsidR="00B17932" w:rsidRPr="004B2238">
        <w:rPr>
          <w:cs/>
        </w:rPr>
        <w:t>มีความสามารถในการแยกแยะสิ่งที่ถูก-ผิด</w:t>
      </w:r>
      <w:r w:rsidRPr="004B2238">
        <w:t xml:space="preserve"> </w:t>
      </w:r>
    </w:p>
    <w:p w:rsidR="00554B53" w:rsidRPr="004B2238" w:rsidRDefault="00554B5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>(</w:t>
      </w:r>
      <w:r w:rsidR="00775AD5" w:rsidRPr="004B2238">
        <w:rPr>
          <w:position w:val="-4"/>
        </w:rPr>
        <w:object w:dxaOrig="200" w:dyaOrig="279">
          <v:shape id="_x0000_i1079" type="#_x0000_t75" style="width:10pt;height:16.65pt" o:ole="">
            <v:imagedata r:id="rId9" o:title=""/>
          </v:shape>
          <o:OLEObject Type="Embed" ProgID="Equation.3" ShapeID="_x0000_i1079" DrawAspect="Content" ObjectID="_1571408346" r:id="rId65"/>
        </w:object>
      </w:r>
      <w:r w:rsidRPr="004B2238">
        <w:t xml:space="preserve">= </w:t>
      </w:r>
      <w:r w:rsidR="002337A4" w:rsidRPr="004B2238">
        <w:t>4</w:t>
      </w:r>
      <w:r w:rsidR="00B17932" w:rsidRPr="004B2238">
        <w:rPr>
          <w:cs/>
        </w:rPr>
        <w:t>.</w:t>
      </w:r>
      <w:r w:rsidR="005820CB" w:rsidRPr="004B2238">
        <w:t>22</w:t>
      </w:r>
      <w:r w:rsidRPr="004B2238">
        <w:t>)</w:t>
      </w:r>
      <w:r w:rsidR="00935331" w:rsidRPr="004B2238">
        <w:t xml:space="preserve"> </w:t>
      </w:r>
      <w:r w:rsidRPr="004B2238">
        <w:rPr>
          <w:cs/>
        </w:rPr>
        <w:t>และ</w:t>
      </w:r>
      <w:r w:rsidR="00B17932" w:rsidRPr="004B2238">
        <w:rPr>
          <w:cs/>
        </w:rPr>
        <w:t xml:space="preserve">มีความประพฤติดี </w:t>
      </w:r>
      <w:r w:rsidRPr="004B2238">
        <w:t>(</w:t>
      </w:r>
      <w:r w:rsidR="00775AD5" w:rsidRPr="004B2238">
        <w:rPr>
          <w:position w:val="-4"/>
        </w:rPr>
        <w:object w:dxaOrig="200" w:dyaOrig="279">
          <v:shape id="_x0000_i1080" type="#_x0000_t75" style="width:10pt;height:16.65pt" o:ole="">
            <v:imagedata r:id="rId9" o:title=""/>
          </v:shape>
          <o:OLEObject Type="Embed" ProgID="Equation.3" ShapeID="_x0000_i1080" DrawAspect="Content" ObjectID="_1571408347" r:id="rId66"/>
        </w:object>
      </w:r>
      <w:r w:rsidRPr="004B2238">
        <w:t xml:space="preserve">= </w:t>
      </w:r>
      <w:r w:rsidR="002337A4" w:rsidRPr="004B2238">
        <w:t>4</w:t>
      </w:r>
      <w:r w:rsidR="00B17932" w:rsidRPr="004B2238">
        <w:rPr>
          <w:cs/>
        </w:rPr>
        <w:t>.</w:t>
      </w:r>
      <w:r w:rsidR="005820CB" w:rsidRPr="004B2238">
        <w:t>17</w:t>
      </w:r>
      <w:r w:rsidRPr="004B2238">
        <w:t>)</w:t>
      </w:r>
    </w:p>
    <w:p w:rsidR="00EE38B9" w:rsidRPr="004B2238" w:rsidRDefault="00EE38B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</w:p>
    <w:p w:rsidR="00554B53" w:rsidRPr="004B2238" w:rsidRDefault="00554B5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4B2238">
        <w:rPr>
          <w:b/>
          <w:bCs/>
        </w:rPr>
        <w:t>4.13</w:t>
      </w:r>
    </w:p>
    <w:p w:rsidR="004B2238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A76A7E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4D72B2" w:rsidRPr="004B2238" w:rsidRDefault="00A76A7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ตะวันออกเฉียงเหนือ</w:t>
      </w:r>
      <w:r w:rsidR="00D66404" w:rsidRPr="004B2238">
        <w:rPr>
          <w:i/>
          <w:iCs/>
          <w:cs/>
        </w:rPr>
        <w:t xml:space="preserve"> ด้านการมีส่วนร่วม</w:t>
      </w:r>
      <w:r w:rsidR="004D72B2" w:rsidRPr="004B2238">
        <w:rPr>
          <w:i/>
          <w:iCs/>
          <w:cs/>
        </w:rPr>
        <w:t xml:space="preserve"> จำแนกเป็นรายข้อ</w:t>
      </w:r>
    </w:p>
    <w:tbl>
      <w:tblPr>
        <w:tblW w:w="0" w:type="auto"/>
        <w:tblInd w:w="99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757"/>
      </w:tblGrid>
      <w:tr w:rsidR="004D72B2" w:rsidRPr="00C45329" w:rsidTr="004B2238"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B2" w:rsidRPr="00C45329" w:rsidRDefault="004D72B2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C45329">
              <w:rPr>
                <w:cs/>
              </w:rPr>
              <w:t>การบริหารจัดการของเทศบาลตำบลในเขตภาคตะวันออกเฉียงเหนือ</w:t>
            </w:r>
            <w:r w:rsidR="00C45329" w:rsidRPr="00C45329">
              <w:rPr>
                <w:rFonts w:hint="cs"/>
                <w:cs/>
              </w:rPr>
              <w:t xml:space="preserve"> </w:t>
            </w:r>
            <w:r w:rsidR="00C45329" w:rsidRPr="00C45329">
              <w:rPr>
                <w:cs/>
              </w:rPr>
              <w:t>ด้านการมีส่วนร่วม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B2" w:rsidRPr="00C45329" w:rsidRDefault="00C45329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45329">
              <w:rPr>
                <w:position w:val="-4"/>
              </w:rPr>
              <w:object w:dxaOrig="200" w:dyaOrig="279">
                <v:shape id="_x0000_i1081" type="#_x0000_t75" style="width:12pt;height:18.65pt" o:ole="">
                  <v:imagedata r:id="rId9" o:title=""/>
                </v:shape>
                <o:OLEObject Type="Embed" ProgID="Equation.3" ShapeID="_x0000_i1081" DrawAspect="Content" ObjectID="_1571408348" r:id="rId67"/>
              </w:objec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B2" w:rsidRPr="00C45329" w:rsidRDefault="004D72B2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45329">
              <w:t>S.D.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B2" w:rsidRPr="00C45329" w:rsidRDefault="003B54FB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C45329">
              <w:rPr>
                <w:cs/>
              </w:rPr>
              <w:t>แปลผล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กระบวนการในการดำเนินงานที่สนับสนุน</w:t>
            </w:r>
          </w:p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ให้ประชาชนได้เข้ามาร่วม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สร้างกระบวนการมีส่วนร่วมในการตัดสินใจ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rPr>
                <w:cs/>
              </w:rPr>
              <w:t>ปานกลาง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ร่วมจัดลำดับความสำคัญของปัญหา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rPr>
                <w:cs/>
              </w:rPr>
              <w:t>ปานกลาง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มีส่วนร่วมในการวางแผน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ร่วมในการปฏิบัติตามแผนเพื่อที่จะนำไปสู่</w:t>
            </w:r>
          </w:p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ส่งเสริมการร่วมกระบวนการเปลี่ยนแปลงใน</w:t>
            </w:r>
          </w:p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การบริหาร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C45329" w:rsidTr="004B2238"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5CA" w:rsidRPr="00C45329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5CA" w:rsidRPr="00C45329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C45329">
              <w:rPr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C45329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45329">
              <w:t>3.63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C45329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45329">
              <w:t>0.91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C45329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45329">
              <w:rPr>
                <w:cs/>
              </w:rPr>
              <w:t>มาก</w:t>
            </w:r>
          </w:p>
        </w:tc>
      </w:tr>
    </w:tbl>
    <w:p w:rsidR="00554B53" w:rsidRPr="004B2238" w:rsidRDefault="00554B5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4D72B2" w:rsidRPr="004B2238" w:rsidRDefault="00554B5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  <w:r w:rsidRPr="004B2238">
        <w:rPr>
          <w:cs/>
        </w:rPr>
        <w:t xml:space="preserve">จากตารางที่ </w:t>
      </w:r>
      <w:r w:rsidR="004B2238">
        <w:t>4.13</w:t>
      </w:r>
      <w:r w:rsidRPr="004B2238">
        <w:rPr>
          <w:cs/>
        </w:rPr>
        <w:t xml:space="preserve"> พบว่า </w:t>
      </w:r>
      <w:r w:rsidR="00D955A0" w:rsidRPr="004B2238">
        <w:rPr>
          <w:cs/>
        </w:rPr>
        <w:t>ปัจจัยทางการบริหารจัดการของเทศบาลตำบลในเขตภาคตะวันออกเฉียงเหนือ</w:t>
      </w:r>
      <w:r w:rsidR="00935331" w:rsidRPr="004B2238">
        <w:rPr>
          <w:cs/>
        </w:rPr>
        <w:t xml:space="preserve"> </w:t>
      </w:r>
      <w:r w:rsidRPr="004B2238">
        <w:rPr>
          <w:cs/>
        </w:rPr>
        <w:t xml:space="preserve">ด้านการมีส่วนร่วม </w:t>
      </w:r>
      <w:r w:rsidR="00AD3146" w:rsidRPr="004B2238">
        <w:rPr>
          <w:cs/>
        </w:rPr>
        <w:t>โดยรวมอยู่ในระดับมาก</w:t>
      </w:r>
      <w:r w:rsidR="004B2238">
        <w:t xml:space="preserve"> </w:t>
      </w:r>
      <w:r w:rsidRPr="004B2238">
        <w:t>(</w:t>
      </w:r>
      <w:r w:rsidR="00C45329" w:rsidRPr="004B2238">
        <w:rPr>
          <w:position w:val="-4"/>
        </w:rPr>
        <w:object w:dxaOrig="200" w:dyaOrig="279">
          <v:shape id="_x0000_i1082" type="#_x0000_t75" style="width:10pt;height:16.65pt" o:ole="">
            <v:imagedata r:id="rId9" o:title=""/>
          </v:shape>
          <o:OLEObject Type="Embed" ProgID="Equation.3" ShapeID="_x0000_i1082" DrawAspect="Content" ObjectID="_1571408349" r:id="rId68"/>
        </w:object>
      </w:r>
      <w:r w:rsidRPr="004B2238">
        <w:t>= 3.</w:t>
      </w:r>
      <w:r w:rsidR="004F35AF" w:rsidRPr="004B2238">
        <w:t>63</w:t>
      </w:r>
      <w:r w:rsidRPr="004B2238">
        <w:t xml:space="preserve">) </w:t>
      </w:r>
      <w:r w:rsidRPr="004B2238">
        <w:rPr>
          <w:cs/>
        </w:rPr>
        <w:t>และรายข้ออยู่ในระดับ</w:t>
      </w:r>
      <w:r w:rsidR="004F35AF" w:rsidRPr="004B2238">
        <w:rPr>
          <w:cs/>
        </w:rPr>
        <w:t xml:space="preserve">มาก </w:t>
      </w:r>
      <w:r w:rsidR="004F35AF" w:rsidRPr="004B2238">
        <w:t>4</w:t>
      </w:r>
      <w:r w:rsidR="00935331" w:rsidRPr="004B2238">
        <w:t xml:space="preserve"> </w:t>
      </w:r>
      <w:r w:rsidR="004F35AF" w:rsidRPr="004B2238">
        <w:rPr>
          <w:cs/>
        </w:rPr>
        <w:t>ข้อ และระดับ</w:t>
      </w:r>
      <w:r w:rsidRPr="004B2238">
        <w:rPr>
          <w:cs/>
        </w:rPr>
        <w:t xml:space="preserve">ปานกลางทั้ง </w:t>
      </w:r>
      <w:r w:rsidR="004F35AF" w:rsidRPr="004B2238">
        <w:t>2</w:t>
      </w:r>
      <w:r w:rsidRPr="004B2238">
        <w:rPr>
          <w:cs/>
        </w:rPr>
        <w:t xml:space="preserve">ข้อ เรียงลำดับค่าเฉลี่ยจากมากไปหาน้อย 3 ลำดับแรก ได้ดังนี้ </w:t>
      </w:r>
      <w:r w:rsidR="004F35AF" w:rsidRPr="004B2238">
        <w:rPr>
          <w:cs/>
        </w:rPr>
        <w:t>ร่วมในการปฏิบัติตามแผนเพื่อที่จะนำไปสู่การพัฒนา</w:t>
      </w:r>
      <w:r w:rsidRPr="004B2238">
        <w:t xml:space="preserve"> (</w:t>
      </w:r>
      <w:r w:rsidR="00C45329" w:rsidRPr="004B2238">
        <w:rPr>
          <w:position w:val="-4"/>
        </w:rPr>
        <w:object w:dxaOrig="200" w:dyaOrig="279">
          <v:shape id="_x0000_i1083" type="#_x0000_t75" style="width:10pt;height:16.65pt" o:ole="">
            <v:imagedata r:id="rId9" o:title=""/>
          </v:shape>
          <o:OLEObject Type="Embed" ProgID="Equation.3" ShapeID="_x0000_i1083" DrawAspect="Content" ObjectID="_1571408350" r:id="rId69"/>
        </w:object>
      </w:r>
      <w:r w:rsidRPr="004B2238">
        <w:t xml:space="preserve">= </w:t>
      </w:r>
      <w:r w:rsidR="004F35AF" w:rsidRPr="004B2238">
        <w:t>4.11</w:t>
      </w:r>
      <w:r w:rsidRPr="004B2238">
        <w:t>)</w:t>
      </w:r>
      <w:r w:rsidR="00935331" w:rsidRPr="004B2238">
        <w:t xml:space="preserve"> </w:t>
      </w:r>
      <w:r w:rsidR="004F35AF" w:rsidRPr="004B2238">
        <w:rPr>
          <w:cs/>
        </w:rPr>
        <w:t>ส่งเสริมการร่วมกระบวนการเปลี่ยนแปลงในการบริหาร</w:t>
      </w:r>
      <w:r w:rsidR="004B2238">
        <w:t xml:space="preserve"> </w:t>
      </w:r>
      <w:r w:rsidRPr="004B2238">
        <w:t>(</w:t>
      </w:r>
      <w:r w:rsidR="00C45329" w:rsidRPr="004B2238">
        <w:rPr>
          <w:position w:val="-4"/>
        </w:rPr>
        <w:object w:dxaOrig="200" w:dyaOrig="279">
          <v:shape id="_x0000_i1084" type="#_x0000_t75" style="width:10pt;height:16.65pt" o:ole="">
            <v:imagedata r:id="rId9" o:title=""/>
          </v:shape>
          <o:OLEObject Type="Embed" ProgID="Equation.3" ShapeID="_x0000_i1084" DrawAspect="Content" ObjectID="_1571408351" r:id="rId70"/>
        </w:object>
      </w:r>
      <w:r w:rsidRPr="004B2238">
        <w:t xml:space="preserve">= </w:t>
      </w:r>
      <w:r w:rsidR="004F35AF" w:rsidRPr="004B2238">
        <w:t>4.02</w:t>
      </w:r>
      <w:r w:rsidRPr="004B2238">
        <w:t>)</w:t>
      </w:r>
      <w:r w:rsidR="00935331" w:rsidRPr="004B2238">
        <w:t xml:space="preserve"> </w:t>
      </w:r>
      <w:r w:rsidRPr="004B2238">
        <w:rPr>
          <w:cs/>
        </w:rPr>
        <w:t>และ</w:t>
      </w:r>
      <w:r w:rsidR="004F35AF" w:rsidRPr="004B2238">
        <w:rPr>
          <w:cs/>
        </w:rPr>
        <w:t>มีส่วนร่วมในการวางแผน</w:t>
      </w:r>
      <w:r w:rsidR="004B2238">
        <w:t xml:space="preserve"> </w:t>
      </w:r>
      <w:r w:rsidRPr="004B2238">
        <w:t>(</w:t>
      </w:r>
      <w:r w:rsidR="00C45329" w:rsidRPr="004B2238">
        <w:rPr>
          <w:position w:val="-4"/>
        </w:rPr>
        <w:object w:dxaOrig="200" w:dyaOrig="279">
          <v:shape id="_x0000_i1085" type="#_x0000_t75" style="width:10pt;height:16.65pt" o:ole="">
            <v:imagedata r:id="rId9" o:title=""/>
          </v:shape>
          <o:OLEObject Type="Embed" ProgID="Equation.3" ShapeID="_x0000_i1085" DrawAspect="Content" ObjectID="_1571408352" r:id="rId71"/>
        </w:object>
      </w:r>
      <w:r w:rsidRPr="004B2238">
        <w:t>= 3.</w:t>
      </w:r>
      <w:r w:rsidR="004F35AF" w:rsidRPr="004B2238">
        <w:t>77</w:t>
      </w:r>
      <w:r w:rsidRPr="004B2238">
        <w:t>)</w:t>
      </w:r>
    </w:p>
    <w:p w:rsidR="00EE38B9" w:rsidRPr="004B2238" w:rsidRDefault="00EE38B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  <w:rPr>
          <w:cs/>
        </w:rPr>
      </w:pPr>
    </w:p>
    <w:p w:rsidR="00EE38B9" w:rsidRPr="004B2238" w:rsidRDefault="00EE38B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rPr>
          <w:cs/>
        </w:rPr>
        <w:br w:type="page"/>
      </w:r>
    </w:p>
    <w:p w:rsid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4B2238">
        <w:rPr>
          <w:b/>
          <w:bCs/>
        </w:rPr>
        <w:t>4.14</w:t>
      </w:r>
    </w:p>
    <w:p w:rsid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</w:t>
      </w:r>
      <w:r w:rsidR="00D955A0" w:rsidRPr="004B2238">
        <w:rPr>
          <w:i/>
          <w:iCs/>
          <w:cs/>
        </w:rPr>
        <w:t>ปัจจัยทางการบริหารจัดการของเทศบาลตำบลในเขตภาค</w:t>
      </w:r>
    </w:p>
    <w:p w:rsidR="004D72B2" w:rsidRPr="004B2238" w:rsidRDefault="00D955A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4B2238">
        <w:rPr>
          <w:i/>
          <w:iCs/>
          <w:cs/>
        </w:rPr>
        <w:t>ตะวันออกเฉียงเหนือ</w:t>
      </w:r>
      <w:r w:rsidR="00D66404" w:rsidRPr="004B2238">
        <w:rPr>
          <w:i/>
          <w:iCs/>
          <w:cs/>
        </w:rPr>
        <w:t>ด้านการทำงานเป็นทีม</w:t>
      </w:r>
      <w:r w:rsidR="004D72B2" w:rsidRPr="004B2238">
        <w:rPr>
          <w:i/>
          <w:iCs/>
          <w:cs/>
        </w:rPr>
        <w:t xml:space="preserve"> จำแนกเป็นรายข้อ</w:t>
      </w:r>
    </w:p>
    <w:tbl>
      <w:tblPr>
        <w:tblW w:w="0" w:type="auto"/>
        <w:tblInd w:w="99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784"/>
      </w:tblGrid>
      <w:tr w:rsidR="004D72B2" w:rsidRPr="004B2238" w:rsidTr="004B2238"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B2" w:rsidRPr="00C45329" w:rsidRDefault="004D72B2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C45329">
              <w:rPr>
                <w:cs/>
              </w:rPr>
              <w:t>การบริหารจัดการของเทศบาลตำบลในเขต</w:t>
            </w:r>
            <w:r w:rsidR="00C45329" w:rsidRPr="00C45329">
              <w:rPr>
                <w:rFonts w:hint="cs"/>
                <w:cs/>
              </w:rPr>
              <w:t xml:space="preserve">                     </w:t>
            </w:r>
            <w:r w:rsidRPr="00C45329">
              <w:rPr>
                <w:cs/>
              </w:rPr>
              <w:t>ภาคตะวันออกเฉียงเหนือ</w:t>
            </w:r>
            <w:r w:rsidR="00C45329" w:rsidRPr="00C45329">
              <w:rPr>
                <w:rFonts w:hint="cs"/>
                <w:cs/>
              </w:rPr>
              <w:t xml:space="preserve"> </w:t>
            </w:r>
            <w:r w:rsidR="00C45329" w:rsidRPr="00C45329">
              <w:rPr>
                <w:cs/>
              </w:rPr>
              <w:t>ด้านการทำงานเป็นทีม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B2" w:rsidRPr="00C45329" w:rsidRDefault="00C45329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45329">
              <w:rPr>
                <w:position w:val="-4"/>
              </w:rPr>
              <w:object w:dxaOrig="200" w:dyaOrig="279">
                <v:shape id="_x0000_i1086" type="#_x0000_t75" style="width:13.35pt;height:18.65pt" o:ole="">
                  <v:imagedata r:id="rId9" o:title=""/>
                </v:shape>
                <o:OLEObject Type="Embed" ProgID="Equation.3" ShapeID="_x0000_i1086" DrawAspect="Content" ObjectID="_1571408353" r:id="rId72"/>
              </w:objec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B2" w:rsidRPr="00C45329" w:rsidRDefault="004D72B2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45329">
              <w:t>S.D.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2B2" w:rsidRPr="00C45329" w:rsidRDefault="003B54FB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C45329">
              <w:rPr>
                <w:cs/>
              </w:rPr>
              <w:t>แปลผล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การทำงานที่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เน้นความตั้งใจที่จะทำงานร่วม</w:t>
            </w:r>
          </w:p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กับผู้อื่น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การร่วมเป็นส่วนหนึ่งในทีมงาน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สร้างความเข้าใจสำหรับผู้ปฏิบัติงานในการเป็นสมาชิกในทีม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มีความสามารถในการสร้างทีมงานได้ดี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ส่งเสริมการดำรงรักษาสัมพันธภาพกับสมาชิก</w:t>
            </w:r>
          </w:p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ในทีม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0.89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rPr>
                <w:cs/>
              </w:rPr>
              <w:t>ปานกลาง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การสร้างบรรยากาศในการทำงานที่เกื้อกูลกัน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rPr>
                <w:cs/>
              </w:rPr>
              <w:t>ปานกลาง</w:t>
            </w:r>
          </w:p>
        </w:tc>
      </w:tr>
      <w:tr w:rsidR="00C705CA" w:rsidRPr="004B2238" w:rsidTr="004B2238"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5CA" w:rsidRPr="004B2238" w:rsidRDefault="00C705C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7.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5CA" w:rsidRPr="004B2238" w:rsidRDefault="00C705CA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ส่งเสริมการบริหารการเปลี่ยนแปลงของทีมงาน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4B2238" w:rsidRDefault="00C705CA" w:rsidP="00C453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C705CA" w:rsidRPr="00F25569" w:rsidTr="004B2238"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5CA" w:rsidRPr="00F25569" w:rsidRDefault="00C705CA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5CA" w:rsidRPr="00F25569" w:rsidRDefault="00C705CA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F25569">
              <w:rPr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F25569" w:rsidRDefault="00C705CA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t>3.80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F25569" w:rsidRDefault="00C705CA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t>0.90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05CA" w:rsidRPr="00F25569" w:rsidRDefault="00C705CA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rPr>
                <w:cs/>
              </w:rPr>
              <w:t>มาก</w:t>
            </w:r>
          </w:p>
        </w:tc>
      </w:tr>
    </w:tbl>
    <w:p w:rsidR="00554B53" w:rsidRPr="004B2238" w:rsidRDefault="00554B5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4D72B2" w:rsidRPr="004B2238" w:rsidRDefault="00554B5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</w:pPr>
      <w:r w:rsidRPr="004B2238">
        <w:rPr>
          <w:cs/>
        </w:rPr>
        <w:t xml:space="preserve">จากตารางที่ </w:t>
      </w:r>
      <w:r w:rsidR="004B2238">
        <w:t>4.14</w:t>
      </w:r>
      <w:r w:rsidRPr="004B2238">
        <w:rPr>
          <w:cs/>
        </w:rPr>
        <w:t xml:space="preserve"> พบว่า </w:t>
      </w:r>
      <w:r w:rsidR="00D955A0" w:rsidRPr="004B2238">
        <w:rPr>
          <w:cs/>
        </w:rPr>
        <w:t>ปัจจัยทางการบริหารจัดการของเทศบาลตำบลในเขตภาคตะวันออกเฉียงเหนือ</w:t>
      </w:r>
      <w:r w:rsidR="00935331" w:rsidRPr="004B2238">
        <w:rPr>
          <w:cs/>
        </w:rPr>
        <w:t xml:space="preserve"> </w:t>
      </w:r>
      <w:r w:rsidRPr="004B2238">
        <w:rPr>
          <w:cs/>
        </w:rPr>
        <w:t>ด้านการทำงานเป็นทีม</w:t>
      </w:r>
      <w:r w:rsidR="00AD3146" w:rsidRPr="004B2238">
        <w:rPr>
          <w:cs/>
        </w:rPr>
        <w:t>โดยรวมอยู่ในระดับมาก</w:t>
      </w:r>
      <w:r w:rsidR="004B2238">
        <w:rPr>
          <w:rFonts w:hint="cs"/>
          <w:cs/>
        </w:rPr>
        <w:t xml:space="preserve"> </w:t>
      </w:r>
      <w:r w:rsidRPr="004B2238">
        <w:t>(</w:t>
      </w:r>
      <w:r w:rsidR="00C45329" w:rsidRPr="004B2238">
        <w:rPr>
          <w:position w:val="-4"/>
        </w:rPr>
        <w:object w:dxaOrig="200" w:dyaOrig="279">
          <v:shape id="_x0000_i1087" type="#_x0000_t75" style="width:10pt;height:16.65pt" o:ole="">
            <v:imagedata r:id="rId9" o:title=""/>
          </v:shape>
          <o:OLEObject Type="Embed" ProgID="Equation.3" ShapeID="_x0000_i1087" DrawAspect="Content" ObjectID="_1571408354" r:id="rId73"/>
        </w:object>
      </w:r>
      <w:r w:rsidRPr="004B2238">
        <w:t>= 3.</w:t>
      </w:r>
      <w:r w:rsidR="00C705CA" w:rsidRPr="004B2238">
        <w:t>80</w:t>
      </w:r>
      <w:r w:rsidRPr="004B2238">
        <w:t xml:space="preserve">) </w:t>
      </w:r>
      <w:r w:rsidRPr="004B2238">
        <w:rPr>
          <w:cs/>
        </w:rPr>
        <w:t>และรายข้ออยู่ในระดับ</w:t>
      </w:r>
      <w:r w:rsidR="00EE2F24" w:rsidRPr="004B2238">
        <w:rPr>
          <w:cs/>
        </w:rPr>
        <w:t xml:space="preserve">มาก </w:t>
      </w:r>
      <w:r w:rsidR="005820CB" w:rsidRPr="004B2238">
        <w:t>5</w:t>
      </w:r>
      <w:r w:rsidR="00EE2F24" w:rsidRPr="004B2238">
        <w:rPr>
          <w:cs/>
        </w:rPr>
        <w:t xml:space="preserve"> ข้อ และระดับ</w:t>
      </w:r>
      <w:r w:rsidRPr="004B2238">
        <w:rPr>
          <w:cs/>
        </w:rPr>
        <w:t>ปานกลาง</w:t>
      </w:r>
      <w:r w:rsidR="00EE2F24" w:rsidRPr="004B2238">
        <w:rPr>
          <w:cs/>
        </w:rPr>
        <w:t>2</w:t>
      </w:r>
      <w:r w:rsidRPr="004B2238">
        <w:rPr>
          <w:cs/>
        </w:rPr>
        <w:t xml:space="preserve">ข้อ เรียงลำดับค่าเฉลี่ยจากมากไปหาน้อย 3 ลำดับแรก ได้ดังนี้ </w:t>
      </w:r>
      <w:r w:rsidR="004F35AF" w:rsidRPr="004B2238">
        <w:rPr>
          <w:cs/>
        </w:rPr>
        <w:t>การร่วมเป็นส่วนหนึ่งในทีมงาน</w:t>
      </w:r>
      <w:r w:rsidR="00935331" w:rsidRPr="004B2238">
        <w:t xml:space="preserve"> </w:t>
      </w:r>
      <w:r w:rsidRPr="004B2238">
        <w:t>(</w:t>
      </w:r>
      <w:r w:rsidR="00C45329" w:rsidRPr="004B2238">
        <w:rPr>
          <w:position w:val="-4"/>
        </w:rPr>
        <w:object w:dxaOrig="200" w:dyaOrig="279">
          <v:shape id="_x0000_i1088" type="#_x0000_t75" style="width:10pt;height:16.65pt" o:ole="">
            <v:imagedata r:id="rId9" o:title=""/>
          </v:shape>
          <o:OLEObject Type="Embed" ProgID="Equation.3" ShapeID="_x0000_i1088" DrawAspect="Content" ObjectID="_1571408355" r:id="rId74"/>
        </w:object>
      </w:r>
      <w:r w:rsidRPr="004B2238">
        <w:t xml:space="preserve">= </w:t>
      </w:r>
      <w:r w:rsidR="004F35AF" w:rsidRPr="004B2238">
        <w:t>4</w:t>
      </w:r>
      <w:r w:rsidRPr="004B2238">
        <w:t>.2</w:t>
      </w:r>
      <w:r w:rsidR="004F35AF" w:rsidRPr="004B2238">
        <w:t>3</w:t>
      </w:r>
      <w:r w:rsidRPr="004B2238">
        <w:t xml:space="preserve">) </w:t>
      </w:r>
      <w:r w:rsidR="004F35AF" w:rsidRPr="004B2238">
        <w:rPr>
          <w:cs/>
        </w:rPr>
        <w:t>สร้างความเข้าใจสำหรับผู้ปฏิบัติงานในการเป็นสมาชิกในทีม</w:t>
      </w:r>
      <w:r w:rsidRPr="004B2238">
        <w:t xml:space="preserve"> (</w:t>
      </w:r>
      <w:r w:rsidR="00C45329" w:rsidRPr="004B2238">
        <w:rPr>
          <w:position w:val="-4"/>
        </w:rPr>
        <w:object w:dxaOrig="200" w:dyaOrig="279">
          <v:shape id="_x0000_i1089" type="#_x0000_t75" style="width:10pt;height:16.65pt" o:ole="">
            <v:imagedata r:id="rId9" o:title=""/>
          </v:shape>
          <o:OLEObject Type="Embed" ProgID="Equation.3" ShapeID="_x0000_i1089" DrawAspect="Content" ObjectID="_1571408356" r:id="rId75"/>
        </w:object>
      </w:r>
      <w:r w:rsidRPr="004B2238">
        <w:t xml:space="preserve">= </w:t>
      </w:r>
      <w:r w:rsidR="004F35AF" w:rsidRPr="004B2238">
        <w:t>4.10</w:t>
      </w:r>
      <w:r w:rsidRPr="004B2238">
        <w:t>)</w:t>
      </w:r>
      <w:r w:rsidR="00935331" w:rsidRPr="004B2238">
        <w:t xml:space="preserve"> </w:t>
      </w:r>
      <w:r w:rsidR="004F35AF" w:rsidRPr="004B2238">
        <w:rPr>
          <w:cs/>
        </w:rPr>
        <w:t xml:space="preserve">และมีความสามารถในการสร้างทีมงานได้ดี </w:t>
      </w:r>
      <w:r w:rsidRPr="004B2238">
        <w:t>(</w:t>
      </w:r>
      <w:r w:rsidR="00C45329" w:rsidRPr="004B2238">
        <w:rPr>
          <w:position w:val="-4"/>
        </w:rPr>
        <w:object w:dxaOrig="200" w:dyaOrig="279">
          <v:shape id="_x0000_i1090" type="#_x0000_t75" style="width:10pt;height:16.65pt" o:ole="">
            <v:imagedata r:id="rId9" o:title=""/>
          </v:shape>
          <o:OLEObject Type="Embed" ProgID="Equation.3" ShapeID="_x0000_i1090" DrawAspect="Content" ObjectID="_1571408357" r:id="rId76"/>
        </w:object>
      </w:r>
      <w:r w:rsidRPr="004B2238">
        <w:t xml:space="preserve">= </w:t>
      </w:r>
      <w:r w:rsidR="004F35AF" w:rsidRPr="004B2238">
        <w:t>4</w:t>
      </w:r>
      <w:r w:rsidRPr="004B2238">
        <w:t>.</w:t>
      </w:r>
      <w:r w:rsidR="004F35AF" w:rsidRPr="004B2238">
        <w:t>01</w:t>
      </w:r>
      <w:r w:rsidRPr="004B2238">
        <w:t>)</w:t>
      </w:r>
      <w:r w:rsidR="00935331" w:rsidRPr="004B2238">
        <w:t xml:space="preserve"> </w:t>
      </w:r>
    </w:p>
    <w:p w:rsidR="004D72B2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  <w:rPr>
          <w:cs/>
        </w:rPr>
      </w:pPr>
    </w:p>
    <w:p w:rsidR="004D72B2" w:rsidRPr="004B2238" w:rsidRDefault="004D72B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rPr>
          <w:cs/>
        </w:rPr>
        <w:br w:type="page"/>
      </w:r>
    </w:p>
    <w:p w:rsidR="004B2238" w:rsidRDefault="00FD385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25" w:hanging="1125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4B2238">
        <w:rPr>
          <w:b/>
          <w:bCs/>
        </w:rPr>
        <w:t>4.15</w:t>
      </w:r>
    </w:p>
    <w:p w:rsidR="004B2238" w:rsidRPr="004B2238" w:rsidRDefault="00FD385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25" w:hanging="1125"/>
        <w:jc w:val="thaiDistribute"/>
        <w:rPr>
          <w:i/>
          <w:iCs/>
        </w:rPr>
      </w:pPr>
      <w:r w:rsidRPr="004B2238">
        <w:rPr>
          <w:i/>
          <w:iCs/>
          <w:cs/>
        </w:rPr>
        <w:t>ค่าเฉลี่ย และส่วนเบี่ยงเบนมาตรฐานความสำเร็จในการบริหารจัดการของเทศบาลตำบลในเขตภาค</w:t>
      </w:r>
    </w:p>
    <w:p w:rsidR="00FD385A" w:rsidRPr="004B2238" w:rsidRDefault="00FD385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25" w:hanging="1125"/>
        <w:jc w:val="thaiDistribute"/>
        <w:rPr>
          <w:i/>
          <w:iCs/>
        </w:rPr>
      </w:pPr>
      <w:r w:rsidRPr="004B2238">
        <w:rPr>
          <w:i/>
          <w:iCs/>
          <w:cs/>
        </w:rPr>
        <w:t>ตะวันออกเฉียงเหนือ โดยรวม และรายด้าน</w:t>
      </w:r>
    </w:p>
    <w:tbl>
      <w:tblPr>
        <w:tblW w:w="0" w:type="auto"/>
        <w:tblInd w:w="54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4073"/>
        <w:gridCol w:w="954"/>
        <w:gridCol w:w="1080"/>
        <w:gridCol w:w="1710"/>
      </w:tblGrid>
      <w:tr w:rsidR="00FD385A" w:rsidRPr="00F25569" w:rsidTr="00F25569"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85A" w:rsidRPr="00F25569" w:rsidRDefault="005820CB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rPr>
                <w:cs/>
              </w:rPr>
              <w:t>ความสำเร็จในการบริหารจัดการของเทศบาลตำบลในเขตภาคตะวันออกเฉียงเหนือ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85A" w:rsidRPr="00F25569" w:rsidRDefault="00FD385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rPr>
                <w:position w:val="-4"/>
              </w:rPr>
              <w:object w:dxaOrig="260" w:dyaOrig="279">
                <v:shape id="_x0000_i1091" type="#_x0000_t75" style="width:15.35pt;height:15.35pt" o:ole="">
                  <v:imagedata r:id="rId11" o:title=""/>
                </v:shape>
                <o:OLEObject Type="Embed" ProgID="Equation.3" ShapeID="_x0000_i1091" DrawAspect="Content" ObjectID="_1571408358" r:id="rId77"/>
              </w:objec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85A" w:rsidRPr="00F25569" w:rsidRDefault="00FD385A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t>S.D.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85A" w:rsidRPr="00F25569" w:rsidRDefault="003B54FB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rPr>
                <w:cs/>
              </w:rPr>
              <w:t>แปลผล</w:t>
            </w:r>
          </w:p>
        </w:tc>
      </w:tr>
      <w:tr w:rsidR="00832E73" w:rsidRPr="004B2238" w:rsidTr="00F25569">
        <w:tc>
          <w:tcPr>
            <w:tcW w:w="481" w:type="dxa"/>
            <w:tcBorders>
              <w:top w:val="single" w:sz="4" w:space="0" w:color="auto"/>
            </w:tcBorders>
          </w:tcPr>
          <w:p w:rsidR="00832E73" w:rsidRPr="004B2238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1.</w:t>
            </w:r>
          </w:p>
        </w:tc>
        <w:tc>
          <w:tcPr>
            <w:tcW w:w="4073" w:type="dxa"/>
            <w:tcBorders>
              <w:top w:val="single" w:sz="4" w:space="0" w:color="auto"/>
            </w:tcBorders>
          </w:tcPr>
          <w:p w:rsidR="00832E73" w:rsidRPr="004B2238" w:rsidRDefault="00832E7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4" w:right="-110" w:hanging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ด้านการเกิดประโยชน์สุขแก่ประชาชน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0.89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832E73" w:rsidRPr="004B2238" w:rsidTr="00F25569">
        <w:tc>
          <w:tcPr>
            <w:tcW w:w="481" w:type="dxa"/>
          </w:tcPr>
          <w:p w:rsidR="00832E73" w:rsidRPr="004B2238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2.</w:t>
            </w:r>
          </w:p>
        </w:tc>
        <w:tc>
          <w:tcPr>
            <w:tcW w:w="4073" w:type="dxa"/>
          </w:tcPr>
          <w:p w:rsidR="00832E73" w:rsidRPr="004B2238" w:rsidRDefault="00832E7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4" w:right="-110" w:hanging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ด้านการเกิดผลสัมฤทธิ์ต่อภารกิจของรัฐ</w:t>
            </w:r>
          </w:p>
        </w:tc>
        <w:tc>
          <w:tcPr>
            <w:tcW w:w="954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3.76</w:t>
            </w:r>
          </w:p>
        </w:tc>
        <w:tc>
          <w:tcPr>
            <w:tcW w:w="1080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0.87</w:t>
            </w:r>
          </w:p>
        </w:tc>
        <w:tc>
          <w:tcPr>
            <w:tcW w:w="1710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832E73" w:rsidRPr="004B2238" w:rsidTr="00F25569">
        <w:tc>
          <w:tcPr>
            <w:tcW w:w="481" w:type="dxa"/>
          </w:tcPr>
          <w:p w:rsidR="00832E73" w:rsidRPr="004B2238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3.</w:t>
            </w:r>
          </w:p>
        </w:tc>
        <w:tc>
          <w:tcPr>
            <w:tcW w:w="4073" w:type="dxa"/>
          </w:tcPr>
          <w:p w:rsidR="00832E73" w:rsidRPr="004B2238" w:rsidRDefault="00832E7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4" w:right="-110" w:hanging="9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ด้านการมีประสิทธิภาพและเกิดความคุ้มค่า</w:t>
            </w:r>
            <w:r w:rsidR="00F2556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ในเชิงภารกิจของรัฐ</w:t>
            </w:r>
          </w:p>
        </w:tc>
        <w:tc>
          <w:tcPr>
            <w:tcW w:w="954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3.83</w:t>
            </w:r>
          </w:p>
        </w:tc>
        <w:tc>
          <w:tcPr>
            <w:tcW w:w="1080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0.88</w:t>
            </w:r>
          </w:p>
        </w:tc>
        <w:tc>
          <w:tcPr>
            <w:tcW w:w="1710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832E73" w:rsidRPr="004B2238" w:rsidTr="00F25569">
        <w:tc>
          <w:tcPr>
            <w:tcW w:w="481" w:type="dxa"/>
          </w:tcPr>
          <w:p w:rsidR="00832E73" w:rsidRPr="004B2238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4.</w:t>
            </w:r>
          </w:p>
        </w:tc>
        <w:tc>
          <w:tcPr>
            <w:tcW w:w="4073" w:type="dxa"/>
          </w:tcPr>
          <w:p w:rsidR="00832E73" w:rsidRPr="004B2238" w:rsidRDefault="00832E7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4" w:right="-110" w:hanging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ด้านการลดขั้นตอนการปฏิบัติงาน</w:t>
            </w:r>
          </w:p>
        </w:tc>
        <w:tc>
          <w:tcPr>
            <w:tcW w:w="954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3.85</w:t>
            </w:r>
          </w:p>
        </w:tc>
        <w:tc>
          <w:tcPr>
            <w:tcW w:w="1080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0.87</w:t>
            </w:r>
          </w:p>
        </w:tc>
        <w:tc>
          <w:tcPr>
            <w:tcW w:w="1710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832E73" w:rsidRPr="004B2238" w:rsidTr="00F25569">
        <w:tc>
          <w:tcPr>
            <w:tcW w:w="481" w:type="dxa"/>
          </w:tcPr>
          <w:p w:rsidR="00832E73" w:rsidRPr="004B2238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5.</w:t>
            </w:r>
          </w:p>
        </w:tc>
        <w:tc>
          <w:tcPr>
            <w:tcW w:w="4073" w:type="dxa"/>
          </w:tcPr>
          <w:p w:rsidR="00832E73" w:rsidRPr="004B2238" w:rsidRDefault="00832E7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4" w:right="-110" w:hanging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ด้านการปรับปรุงภารกิจให้ทันต่อสถานการณ์</w:t>
            </w:r>
          </w:p>
        </w:tc>
        <w:tc>
          <w:tcPr>
            <w:tcW w:w="954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3.92</w:t>
            </w:r>
          </w:p>
        </w:tc>
        <w:tc>
          <w:tcPr>
            <w:tcW w:w="1080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0.86</w:t>
            </w:r>
          </w:p>
        </w:tc>
        <w:tc>
          <w:tcPr>
            <w:tcW w:w="1710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832E73" w:rsidRPr="004B2238" w:rsidTr="00F25569">
        <w:tc>
          <w:tcPr>
            <w:tcW w:w="481" w:type="dxa"/>
          </w:tcPr>
          <w:p w:rsidR="00832E73" w:rsidRPr="004B2238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6.</w:t>
            </w:r>
          </w:p>
        </w:tc>
        <w:tc>
          <w:tcPr>
            <w:tcW w:w="4073" w:type="dxa"/>
          </w:tcPr>
          <w:p w:rsidR="00832E73" w:rsidRPr="004B2238" w:rsidRDefault="00832E7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4" w:right="-110" w:hanging="9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ด้านการอำนวยความสะดวกและตอบสนองความต้องการของประชาชน</w:t>
            </w:r>
          </w:p>
        </w:tc>
        <w:tc>
          <w:tcPr>
            <w:tcW w:w="954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3.70</w:t>
            </w:r>
          </w:p>
        </w:tc>
        <w:tc>
          <w:tcPr>
            <w:tcW w:w="1080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0.88</w:t>
            </w:r>
          </w:p>
        </w:tc>
        <w:tc>
          <w:tcPr>
            <w:tcW w:w="1710" w:type="dxa"/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832E73" w:rsidRPr="004B2238" w:rsidTr="00F25569">
        <w:tc>
          <w:tcPr>
            <w:tcW w:w="481" w:type="dxa"/>
            <w:tcBorders>
              <w:bottom w:val="single" w:sz="4" w:space="0" w:color="auto"/>
            </w:tcBorders>
          </w:tcPr>
          <w:p w:rsidR="00832E73" w:rsidRPr="004B2238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7.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:rsidR="00832E73" w:rsidRPr="004B2238" w:rsidRDefault="00832E7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4" w:right="-110" w:hanging="9"/>
              <w:jc w:val="thaiDistribute"/>
            </w:pPr>
            <w:r w:rsidRPr="004B2238">
              <w:rPr>
                <w:cs/>
              </w:rPr>
              <w:t>ด้านการประเมินผลการปฏิบัติราชการอย่างสม่ำเสมอ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832E73" w:rsidRPr="004B2238" w:rsidRDefault="00832E73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C955DC" w:rsidRPr="00F25569" w:rsidTr="00F25569"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C955DC" w:rsidRPr="00F25569" w:rsidRDefault="00C955DC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</w:tcPr>
          <w:p w:rsidR="00C955DC" w:rsidRPr="00F25569" w:rsidRDefault="00C955DC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F25569">
              <w:rPr>
                <w:cs/>
              </w:rPr>
              <w:t>รวม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5DC" w:rsidRPr="00F25569" w:rsidRDefault="00C955DC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t>3.84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5DC" w:rsidRPr="00F25569" w:rsidRDefault="00C955DC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t>0.87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5DC" w:rsidRPr="00F25569" w:rsidRDefault="00C955DC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F25569">
              <w:rPr>
                <w:cs/>
              </w:rPr>
              <w:t>มาก</w:t>
            </w:r>
          </w:p>
        </w:tc>
      </w:tr>
    </w:tbl>
    <w:p w:rsidR="00FD385A" w:rsidRPr="004B2238" w:rsidRDefault="00FD385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FD385A" w:rsidRPr="004B2238" w:rsidRDefault="00FD385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10"/>
        <w:jc w:val="thaiDistribute"/>
      </w:pPr>
      <w:r w:rsidRPr="004B2238">
        <w:rPr>
          <w:cs/>
        </w:rPr>
        <w:t xml:space="preserve">จากตารางที่ </w:t>
      </w:r>
      <w:r w:rsidR="004B2238">
        <w:t>4.15</w:t>
      </w:r>
      <w:r w:rsidRPr="004B2238">
        <w:rPr>
          <w:cs/>
        </w:rPr>
        <w:t xml:space="preserve"> พบว่า </w:t>
      </w:r>
      <w:r w:rsidR="005820CB" w:rsidRPr="004B2238">
        <w:rPr>
          <w:cs/>
        </w:rPr>
        <w:t>ความสำเร็จในการบริหารจัดการของเทศบาลตำบลในเขตภาคตะวันออกเฉียงเหนือ</w:t>
      </w:r>
      <w:r w:rsidRPr="004B2238">
        <w:rPr>
          <w:cs/>
        </w:rPr>
        <w:t xml:space="preserve"> โดยรวมอยู่ในระดับ</w:t>
      </w:r>
      <w:r w:rsidR="00C955DC" w:rsidRPr="004B2238">
        <w:rPr>
          <w:cs/>
        </w:rPr>
        <w:t>มาก</w:t>
      </w:r>
      <w:r w:rsidR="004B2238">
        <w:rPr>
          <w:rFonts w:hint="cs"/>
          <w:cs/>
        </w:rPr>
        <w:t xml:space="preserve"> </w:t>
      </w:r>
      <w:r w:rsidRPr="004B2238">
        <w:t>(</w:t>
      </w:r>
      <w:r w:rsidR="00F25569" w:rsidRPr="004B2238">
        <w:rPr>
          <w:position w:val="-4"/>
        </w:rPr>
        <w:object w:dxaOrig="200" w:dyaOrig="279">
          <v:shape id="_x0000_i1092" type="#_x0000_t75" style="width:10pt;height:16.65pt" o:ole="">
            <v:imagedata r:id="rId9" o:title=""/>
          </v:shape>
          <o:OLEObject Type="Embed" ProgID="Equation.3" ShapeID="_x0000_i1092" DrawAspect="Content" ObjectID="_1571408359" r:id="rId78"/>
        </w:object>
      </w:r>
      <w:r w:rsidRPr="004B2238">
        <w:t>=</w:t>
      </w:r>
      <w:r w:rsidR="00832E73" w:rsidRPr="004B2238">
        <w:t>3.84</w:t>
      </w:r>
      <w:r w:rsidRPr="004B2238">
        <w:t xml:space="preserve"> ) </w:t>
      </w:r>
      <w:r w:rsidRPr="004B2238">
        <w:rPr>
          <w:cs/>
        </w:rPr>
        <w:t>และรายด้านอยู่ใน</w:t>
      </w:r>
      <w:r w:rsidR="000C2EFF" w:rsidRPr="004B2238">
        <w:rPr>
          <w:cs/>
        </w:rPr>
        <w:t xml:space="preserve">ระดับมาก 7 </w:t>
      </w:r>
      <w:r w:rsidRPr="004B2238">
        <w:rPr>
          <w:cs/>
        </w:rPr>
        <w:t xml:space="preserve">ด้าน เรียงลำดับค่าเฉลี่ยจากมากไปหาน้อย 3 ลำดับแรก ได้ดังนี้ </w:t>
      </w:r>
      <w:r w:rsidR="000C2EFF" w:rsidRPr="004B2238">
        <w:rPr>
          <w:cs/>
        </w:rPr>
        <w:t>ด้านการประเมินผลการปฏิบัติราชการอย่างสม่ำเสมอ</w:t>
      </w:r>
      <w:r w:rsidR="004B2238">
        <w:rPr>
          <w:rFonts w:hint="cs"/>
          <w:cs/>
        </w:rPr>
        <w:t xml:space="preserve"> </w:t>
      </w:r>
      <w:r w:rsidRPr="004B2238">
        <w:t>(</w:t>
      </w:r>
      <w:r w:rsidR="00F25569" w:rsidRPr="004B2238">
        <w:rPr>
          <w:position w:val="-4"/>
        </w:rPr>
        <w:object w:dxaOrig="200" w:dyaOrig="279">
          <v:shape id="_x0000_i1093" type="#_x0000_t75" style="width:10pt;height:16.65pt" o:ole="">
            <v:imagedata r:id="rId9" o:title=""/>
          </v:shape>
          <o:OLEObject Type="Embed" ProgID="Equation.3" ShapeID="_x0000_i1093" DrawAspect="Content" ObjectID="_1571408360" r:id="rId79"/>
        </w:object>
      </w:r>
      <w:r w:rsidRPr="004B2238">
        <w:t>=</w:t>
      </w:r>
      <w:r w:rsidR="00935331" w:rsidRPr="004B2238">
        <w:t xml:space="preserve"> </w:t>
      </w:r>
      <w:r w:rsidRPr="004B2238">
        <w:t>3</w:t>
      </w:r>
      <w:r w:rsidRPr="004B2238">
        <w:rPr>
          <w:cs/>
        </w:rPr>
        <w:t>.</w:t>
      </w:r>
      <w:r w:rsidR="000C2EFF" w:rsidRPr="004B2238">
        <w:rPr>
          <w:cs/>
        </w:rPr>
        <w:t>93</w:t>
      </w:r>
      <w:r w:rsidRPr="004B2238">
        <w:t>)</w:t>
      </w:r>
      <w:r w:rsidR="00935331" w:rsidRPr="004B2238">
        <w:t xml:space="preserve"> </w:t>
      </w:r>
      <w:r w:rsidR="000C2EFF" w:rsidRPr="004B2238">
        <w:rPr>
          <w:cs/>
        </w:rPr>
        <w:t>ด้านการปรับปรุงภารกิจให้ทันต่อสถานการณ์</w:t>
      </w:r>
      <w:r w:rsidR="004B2238">
        <w:rPr>
          <w:rFonts w:hint="cs"/>
          <w:cs/>
        </w:rPr>
        <w:t xml:space="preserve"> </w:t>
      </w:r>
      <w:r w:rsidRPr="004B2238">
        <w:t>(</w:t>
      </w:r>
      <w:r w:rsidR="00F25569" w:rsidRPr="004B2238">
        <w:rPr>
          <w:position w:val="-4"/>
        </w:rPr>
        <w:object w:dxaOrig="200" w:dyaOrig="279">
          <v:shape id="_x0000_i1094" type="#_x0000_t75" style="width:10pt;height:16.65pt" o:ole="">
            <v:imagedata r:id="rId9" o:title=""/>
          </v:shape>
          <o:OLEObject Type="Embed" ProgID="Equation.3" ShapeID="_x0000_i1094" DrawAspect="Content" ObjectID="_1571408361" r:id="rId80"/>
        </w:object>
      </w:r>
      <w:r w:rsidR="000C2EFF" w:rsidRPr="004B2238">
        <w:t>=</w:t>
      </w:r>
      <w:r w:rsidR="00935331" w:rsidRPr="004B2238">
        <w:t xml:space="preserve"> </w:t>
      </w:r>
      <w:r w:rsidR="000C2EFF" w:rsidRPr="004B2238">
        <w:t>3.92</w:t>
      </w:r>
      <w:r w:rsidRPr="004B2238">
        <w:t>)</w:t>
      </w:r>
      <w:r w:rsidRPr="004B2238">
        <w:rPr>
          <w:cs/>
        </w:rPr>
        <w:t xml:space="preserve"> และ</w:t>
      </w:r>
      <w:r w:rsidR="000C2EFF" w:rsidRPr="004B2238">
        <w:rPr>
          <w:cs/>
        </w:rPr>
        <w:t xml:space="preserve">ด้านการเกิดประโยชน์สุขแก่ประชาชน </w:t>
      </w:r>
      <w:r w:rsidRPr="004B2238">
        <w:t>(</w:t>
      </w:r>
      <w:r w:rsidR="00F25569" w:rsidRPr="004B2238">
        <w:rPr>
          <w:position w:val="-4"/>
        </w:rPr>
        <w:object w:dxaOrig="200" w:dyaOrig="279">
          <v:shape id="_x0000_i1095" type="#_x0000_t75" style="width:10pt;height:16.65pt" o:ole="">
            <v:imagedata r:id="rId9" o:title=""/>
          </v:shape>
          <o:OLEObject Type="Embed" ProgID="Equation.3" ShapeID="_x0000_i1095" DrawAspect="Content" ObjectID="_1571408362" r:id="rId81"/>
        </w:object>
      </w:r>
      <w:r w:rsidRPr="004B2238">
        <w:t>=</w:t>
      </w:r>
      <w:r w:rsidR="00935331" w:rsidRPr="004B2238">
        <w:t xml:space="preserve"> </w:t>
      </w:r>
      <w:r w:rsidRPr="004B2238">
        <w:t>3.</w:t>
      </w:r>
      <w:r w:rsidR="000C2EFF" w:rsidRPr="004B2238">
        <w:t>8</w:t>
      </w:r>
      <w:r w:rsidRPr="004B2238">
        <w:t>7</w:t>
      </w:r>
      <w:r w:rsidRPr="004B2238">
        <w:rPr>
          <w:cs/>
        </w:rPr>
        <w:t>)</w:t>
      </w:r>
    </w:p>
    <w:p w:rsidR="00FD385A" w:rsidRPr="004B2238" w:rsidRDefault="00FD385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4B2238" w:rsidRDefault="00FD385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4B2238">
        <w:rPr>
          <w:b/>
          <w:bCs/>
        </w:rPr>
        <w:t>4.16</w:t>
      </w:r>
    </w:p>
    <w:p w:rsidR="004B2238" w:rsidRDefault="00FD385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</w:pPr>
      <w:r w:rsidRPr="004B2238">
        <w:rPr>
          <w:cs/>
        </w:rPr>
        <w:t>ค่าเฉลี่ย และส่วนเบี่ยงเบนมาตรฐานความสำเร็จในการบริหารจัดการของเทศบาลตำบลในเขตภาค</w:t>
      </w:r>
    </w:p>
    <w:p w:rsidR="00FD385A" w:rsidRPr="004B2238" w:rsidRDefault="00FD385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</w:pPr>
      <w:r w:rsidRPr="004B2238">
        <w:rPr>
          <w:cs/>
        </w:rPr>
        <w:t xml:space="preserve">ตะวันออกเฉียงเหนือ </w:t>
      </w:r>
      <w:r w:rsidR="00D66404" w:rsidRPr="004B2238">
        <w:rPr>
          <w:cs/>
        </w:rPr>
        <w:t>ด้านการเกิดประโยชน์สุขแก่ประชาชน</w:t>
      </w:r>
      <w:r w:rsidR="00935331" w:rsidRPr="004B2238">
        <w:rPr>
          <w:cs/>
        </w:rPr>
        <w:t xml:space="preserve"> </w:t>
      </w:r>
    </w:p>
    <w:tbl>
      <w:tblPr>
        <w:tblW w:w="0" w:type="auto"/>
        <w:tblInd w:w="99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13"/>
        <w:gridCol w:w="900"/>
        <w:gridCol w:w="630"/>
        <w:gridCol w:w="1260"/>
      </w:tblGrid>
      <w:tr w:rsidR="005E7492" w:rsidRPr="004B2238" w:rsidTr="008626EC">
        <w:tc>
          <w:tcPr>
            <w:tcW w:w="5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F25569" w:rsidRDefault="005E7492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rPr>
                <w:cs/>
              </w:rPr>
              <w:t>ความสำเร็จในการบริหารจัดการของเทศบาลตำบลในเขตภาคตะวันออกเฉียงเหนือ</w:t>
            </w:r>
            <w:r w:rsidR="00F25569" w:rsidRPr="00F25569">
              <w:t xml:space="preserve"> </w:t>
            </w:r>
            <w:r w:rsidR="00F25569" w:rsidRPr="00F25569">
              <w:rPr>
                <w:cs/>
              </w:rPr>
              <w:t>ด้านการเกิดประโยชน์สุขแก่ประชาชน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F25569" w:rsidRDefault="005E7492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rPr>
                <w:position w:val="-4"/>
              </w:rPr>
              <w:object w:dxaOrig="260" w:dyaOrig="279">
                <v:shape id="_x0000_i1096" type="#_x0000_t75" style="width:15.35pt;height:15.35pt" o:ole="">
                  <v:imagedata r:id="rId11" o:title=""/>
                </v:shape>
                <o:OLEObject Type="Embed" ProgID="Equation.3" ShapeID="_x0000_i1096" DrawAspect="Content" ObjectID="_1571408363" r:id="rId82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F25569" w:rsidRDefault="005E7492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F25569">
              <w:t>S.D.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F25569" w:rsidRDefault="003B54FB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F25569">
              <w:rPr>
                <w:cs/>
              </w:rPr>
              <w:t>แปลผล</w:t>
            </w:r>
          </w:p>
        </w:tc>
      </w:tr>
      <w:tr w:rsidR="005B4FD3" w:rsidRPr="004B2238" w:rsidTr="008626E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5B4FD3" w:rsidRPr="004B2238" w:rsidRDefault="005B4FD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5B4FD3" w:rsidRPr="004B2238" w:rsidRDefault="005B4FD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กระตุ้นการเปิดเผยข้อมูลข่าวสารตาม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พ.ร.บ.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ข้อมูลข่าวสานของทางราชการ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พ.ศ. 2540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5B4FD3" w:rsidRPr="004B2238" w:rsidTr="008626E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5B4FD3" w:rsidRPr="004B2238" w:rsidRDefault="005B4FD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5B4FD3" w:rsidRPr="004B2238" w:rsidRDefault="005B4FD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สนับสนุนประชาสัมพันธ์ผลการดำเนินงานประเภท</w:t>
            </w:r>
            <w:r w:rsidR="008626E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ต่าง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ของเทศบาล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5B4FD3" w:rsidRPr="004B2238" w:rsidTr="008626E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5B4FD3" w:rsidRPr="004B2238" w:rsidRDefault="005B4FD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5B4FD3" w:rsidRPr="004B2238" w:rsidRDefault="005B4FD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เพิ่มช่องทางการประชาสัมพันธ์ข้อมูลข่าวสารและผลงานของเทศบาล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5B4FD3" w:rsidRPr="004B2238" w:rsidTr="008626E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5B4FD3" w:rsidRPr="004B2238" w:rsidRDefault="005B4FD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5B4FD3" w:rsidRPr="004B2238" w:rsidRDefault="005B4FD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ทำการตรวจสอบการจัดวางระบบควบคุมภายในตามระเบียบ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5B4FD3" w:rsidRPr="004B2238" w:rsidTr="008626EC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5B4FD3" w:rsidRPr="004B2238" w:rsidRDefault="005B4FD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5B4FD3" w:rsidRPr="004B2238" w:rsidRDefault="005B4FD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พัฒนาช่องทางรับฟังความคิดเห็นของประชาชน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5B4FD3" w:rsidRPr="004B2238" w:rsidTr="008626EC"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FD3" w:rsidRPr="004B2238" w:rsidRDefault="005B4FD3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FD3" w:rsidRPr="004B2238" w:rsidRDefault="005B4FD3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ในการปฏิบัติงานได้ยึดหลัก ประชาชนเป็นศูนย์กลางในการได้รับบริหารจากภาครัฐ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FD3" w:rsidRPr="004B2238" w:rsidRDefault="005B4FD3" w:rsidP="00F255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/>
                <w:cs/>
              </w:rPr>
            </w:pPr>
            <w:r w:rsidRPr="004B2238">
              <w:rPr>
                <w:b/>
                <w:cs/>
              </w:rPr>
              <w:t>มาก</w:t>
            </w:r>
          </w:p>
        </w:tc>
      </w:tr>
      <w:tr w:rsidR="005B4FD3" w:rsidRPr="008626EC" w:rsidTr="008626EC"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FD3" w:rsidRPr="008626EC" w:rsidRDefault="005B4FD3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FD3" w:rsidRPr="008626EC" w:rsidRDefault="005B4FD3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8626EC">
              <w:rPr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4FD3" w:rsidRPr="008626EC" w:rsidRDefault="005B4FD3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8626EC">
              <w:t>3.87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4FD3" w:rsidRPr="008626EC" w:rsidRDefault="005B4FD3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8626EC">
              <w:t>0.89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4FD3" w:rsidRPr="008626EC" w:rsidRDefault="005B4FD3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8626EC">
              <w:rPr>
                <w:cs/>
              </w:rPr>
              <w:t>มาก</w:t>
            </w:r>
          </w:p>
        </w:tc>
      </w:tr>
    </w:tbl>
    <w:p w:rsidR="00FD385A" w:rsidRPr="004B2238" w:rsidRDefault="00FD385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1301E2" w:rsidRPr="004B2238" w:rsidRDefault="00FD385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  <w:rPr>
          <w:b/>
          <w:bCs/>
        </w:rPr>
      </w:pPr>
      <w:r w:rsidRPr="004B2238">
        <w:rPr>
          <w:cs/>
        </w:rPr>
        <w:t xml:space="preserve">จากตารางที่ </w:t>
      </w:r>
      <w:r w:rsidR="004B2238">
        <w:t>4.16</w:t>
      </w:r>
      <w:r w:rsidRPr="004B2238">
        <w:rPr>
          <w:cs/>
        </w:rPr>
        <w:t xml:space="preserve"> พบว่า </w:t>
      </w:r>
      <w:r w:rsidR="005B4FD3" w:rsidRPr="004B2238">
        <w:rPr>
          <w:cs/>
        </w:rPr>
        <w:t>ความสำเร็จในการบริหารจัดการของเทศบาลตำบลในเขตภาคตะวันออกเฉียงเหนือ ด้านการเกิดประโยชน์สุขแก่ประชาชน</w:t>
      </w:r>
      <w:r w:rsidRPr="004B2238">
        <w:rPr>
          <w:cs/>
        </w:rPr>
        <w:t xml:space="preserve"> โดยรวมอยู่ในระดับ</w:t>
      </w:r>
      <w:r w:rsidR="005B4FD3" w:rsidRPr="004B2238">
        <w:rPr>
          <w:cs/>
        </w:rPr>
        <w:t>มาก</w:t>
      </w:r>
      <w:r w:rsidR="004B2238">
        <w:t xml:space="preserve"> </w:t>
      </w:r>
      <w:r w:rsidRPr="004B2238">
        <w:t>(</w:t>
      </w:r>
      <w:r w:rsidR="00F25569" w:rsidRPr="004B2238">
        <w:rPr>
          <w:position w:val="-4"/>
        </w:rPr>
        <w:object w:dxaOrig="200" w:dyaOrig="279">
          <v:shape id="_x0000_i1097" type="#_x0000_t75" style="width:10pt;height:16.65pt" o:ole="">
            <v:imagedata r:id="rId9" o:title=""/>
          </v:shape>
          <o:OLEObject Type="Embed" ProgID="Equation.3" ShapeID="_x0000_i1097" DrawAspect="Content" ObjectID="_1571408364" r:id="rId83"/>
        </w:object>
      </w:r>
      <w:r w:rsidRPr="004B2238">
        <w:t xml:space="preserve">= </w:t>
      </w:r>
      <w:r w:rsidRPr="004B2238">
        <w:rPr>
          <w:cs/>
        </w:rPr>
        <w:t>3.</w:t>
      </w:r>
      <w:r w:rsidR="00C955DC" w:rsidRPr="004B2238">
        <w:rPr>
          <w:cs/>
        </w:rPr>
        <w:t>8</w:t>
      </w:r>
      <w:r w:rsidR="00D236AD" w:rsidRPr="004B2238">
        <w:t>7</w:t>
      </w:r>
      <w:r w:rsidRPr="004B2238">
        <w:t xml:space="preserve">) </w:t>
      </w:r>
      <w:r w:rsidR="005B4FD3" w:rsidRPr="004B2238">
        <w:rPr>
          <w:cs/>
        </w:rPr>
        <w:t xml:space="preserve">และรายข้ออยู่ในระดับมากทั้ง </w:t>
      </w:r>
      <w:r w:rsidR="005B4FD3" w:rsidRPr="004B2238">
        <w:t>6</w:t>
      </w:r>
      <w:r w:rsidR="00935331" w:rsidRPr="004B2238">
        <w:t xml:space="preserve"> </w:t>
      </w:r>
      <w:r w:rsidR="005B4FD3" w:rsidRPr="004B2238">
        <w:rPr>
          <w:cs/>
        </w:rPr>
        <w:t>ข้อ เรียงลำดับค่าเฉลี่ยจากมากไปหาน้อย 3 ลำดับแรก ได้ดังนี้</w:t>
      </w:r>
      <w:r w:rsidR="00935331" w:rsidRPr="004B2238">
        <w:rPr>
          <w:cs/>
        </w:rPr>
        <w:t xml:space="preserve"> </w:t>
      </w:r>
      <w:r w:rsidR="005B4FD3" w:rsidRPr="004B2238">
        <w:rPr>
          <w:cs/>
        </w:rPr>
        <w:t>เพิ่มช่องทางการประชาสัมพันธ์ข้อมูลข่าวสารและผลงานของเทศบาล</w:t>
      </w:r>
      <w:r w:rsidR="00935331" w:rsidRPr="004B2238">
        <w:rPr>
          <w:cs/>
        </w:rPr>
        <w:t xml:space="preserve"> </w:t>
      </w:r>
      <w:r w:rsidR="005B4FD3" w:rsidRPr="004B2238">
        <w:t>(</w:t>
      </w:r>
      <w:r w:rsidR="00F25569" w:rsidRPr="004B2238">
        <w:rPr>
          <w:position w:val="-4"/>
        </w:rPr>
        <w:object w:dxaOrig="200" w:dyaOrig="279">
          <v:shape id="_x0000_i1098" type="#_x0000_t75" style="width:10pt;height:16.65pt" o:ole="">
            <v:imagedata r:id="rId9" o:title=""/>
          </v:shape>
          <o:OLEObject Type="Embed" ProgID="Equation.3" ShapeID="_x0000_i1098" DrawAspect="Content" ObjectID="_1571408365" r:id="rId84"/>
        </w:object>
      </w:r>
      <w:r w:rsidR="005B4FD3" w:rsidRPr="004B2238">
        <w:t xml:space="preserve">= </w:t>
      </w:r>
      <w:r w:rsidR="005B4FD3" w:rsidRPr="004B2238">
        <w:rPr>
          <w:cs/>
        </w:rPr>
        <w:t>4.06</w:t>
      </w:r>
      <w:r w:rsidR="005B4FD3" w:rsidRPr="004B2238">
        <w:t xml:space="preserve">) </w:t>
      </w:r>
      <w:r w:rsidR="005B4FD3" w:rsidRPr="004B2238">
        <w:rPr>
          <w:cs/>
        </w:rPr>
        <w:t>กระตุ้นการเปิดเผยข้อมูลข่าวสารตาม</w:t>
      </w:r>
      <w:r w:rsidR="00935331" w:rsidRPr="004B2238">
        <w:rPr>
          <w:cs/>
        </w:rPr>
        <w:t xml:space="preserve"> </w:t>
      </w:r>
      <w:r w:rsidR="005B4FD3" w:rsidRPr="004B2238">
        <w:rPr>
          <w:cs/>
        </w:rPr>
        <w:t>พ.ร.บ.</w:t>
      </w:r>
      <w:r w:rsidR="00935331" w:rsidRPr="004B2238">
        <w:rPr>
          <w:cs/>
        </w:rPr>
        <w:t xml:space="preserve"> </w:t>
      </w:r>
      <w:r w:rsidR="005B4FD3" w:rsidRPr="004B2238">
        <w:rPr>
          <w:cs/>
        </w:rPr>
        <w:t>ข้อมูลข่าวสานของทางราชการ</w:t>
      </w:r>
      <w:r w:rsidR="00935331" w:rsidRPr="004B2238">
        <w:rPr>
          <w:cs/>
        </w:rPr>
        <w:t xml:space="preserve"> </w:t>
      </w:r>
      <w:r w:rsidR="005B4FD3" w:rsidRPr="004B2238">
        <w:rPr>
          <w:cs/>
        </w:rPr>
        <w:t>พ.ศ. 2540</w:t>
      </w:r>
      <w:r w:rsidR="004B2238">
        <w:t xml:space="preserve"> </w:t>
      </w:r>
      <w:r w:rsidR="005B4FD3" w:rsidRPr="004B2238">
        <w:t>(</w:t>
      </w:r>
      <w:r w:rsidR="00F25569" w:rsidRPr="004B2238">
        <w:rPr>
          <w:position w:val="-4"/>
        </w:rPr>
        <w:object w:dxaOrig="200" w:dyaOrig="279">
          <v:shape id="_x0000_i1099" type="#_x0000_t75" style="width:10pt;height:16.65pt" o:ole="">
            <v:imagedata r:id="rId9" o:title=""/>
          </v:shape>
          <o:OLEObject Type="Embed" ProgID="Equation.3" ShapeID="_x0000_i1099" DrawAspect="Content" ObjectID="_1571408366" r:id="rId85"/>
        </w:object>
      </w:r>
      <w:r w:rsidR="005B4FD3" w:rsidRPr="004B2238">
        <w:t>= 4.00)</w:t>
      </w:r>
      <w:r w:rsidR="00935331" w:rsidRPr="004B2238">
        <w:t xml:space="preserve"> </w:t>
      </w:r>
      <w:r w:rsidR="005B4FD3" w:rsidRPr="004B2238">
        <w:rPr>
          <w:cs/>
        </w:rPr>
        <w:t>และทำการตรวจสอบการจ</w:t>
      </w:r>
      <w:r w:rsidR="00A30545" w:rsidRPr="004B2238">
        <w:rPr>
          <w:cs/>
        </w:rPr>
        <w:t xml:space="preserve">ัดวางระบบควบคุมภายในตามระเบียบ </w:t>
      </w:r>
      <w:r w:rsidR="005B4FD3" w:rsidRPr="004B2238">
        <w:t>(</w:t>
      </w:r>
      <w:r w:rsidR="00F25569" w:rsidRPr="004B2238">
        <w:rPr>
          <w:position w:val="-4"/>
        </w:rPr>
        <w:object w:dxaOrig="200" w:dyaOrig="279">
          <v:shape id="_x0000_i1100" type="#_x0000_t75" style="width:10pt;height:16.65pt" o:ole="">
            <v:imagedata r:id="rId9" o:title=""/>
          </v:shape>
          <o:OLEObject Type="Embed" ProgID="Equation.3" ShapeID="_x0000_i1100" DrawAspect="Content" ObjectID="_1571408367" r:id="rId86"/>
        </w:object>
      </w:r>
      <w:r w:rsidR="005B4FD3" w:rsidRPr="004B2238">
        <w:t>= 3.88)</w:t>
      </w:r>
    </w:p>
    <w:p w:rsidR="00D66404" w:rsidRPr="004B2238" w:rsidRDefault="00D6640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587152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9" w:hanging="1089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587152">
        <w:rPr>
          <w:rFonts w:hint="cs"/>
          <w:b/>
          <w:bCs/>
          <w:cs/>
        </w:rPr>
        <w:t xml:space="preserve"> </w:t>
      </w:r>
      <w:r w:rsidR="00587152">
        <w:rPr>
          <w:b/>
          <w:bCs/>
        </w:rPr>
        <w:t>4.17</w:t>
      </w:r>
    </w:p>
    <w:p w:rsidR="00587152" w:rsidRPr="00587152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9" w:hanging="1089"/>
        <w:jc w:val="thaiDistribute"/>
        <w:rPr>
          <w:i/>
          <w:iCs/>
        </w:rPr>
      </w:pPr>
      <w:r w:rsidRPr="00587152">
        <w:rPr>
          <w:i/>
          <w:iCs/>
          <w:cs/>
        </w:rPr>
        <w:t>ค่าเฉลี่ย และส่วนเบี่ยงเบนมาตรฐานความสำเร็จในการบริหารจัดการของเทศบาลตำบลในเขตภาค</w:t>
      </w:r>
    </w:p>
    <w:p w:rsidR="00963327" w:rsidRPr="004B2238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9" w:hanging="1089"/>
        <w:jc w:val="thaiDistribute"/>
      </w:pPr>
      <w:r w:rsidRPr="00587152">
        <w:rPr>
          <w:i/>
          <w:iCs/>
          <w:cs/>
        </w:rPr>
        <w:t>ตะวันออกเฉียงเหนือ</w:t>
      </w:r>
      <w:r w:rsidR="00935331" w:rsidRPr="00587152">
        <w:rPr>
          <w:i/>
          <w:iCs/>
          <w:cs/>
        </w:rPr>
        <w:t xml:space="preserve"> </w:t>
      </w:r>
      <w:r w:rsidR="00D66404" w:rsidRPr="00587152">
        <w:rPr>
          <w:i/>
          <w:iCs/>
          <w:cs/>
        </w:rPr>
        <w:t>ด้านการเกิดผลสัมฤทธิ์ต่อภารกิจของรัฐ</w:t>
      </w:r>
      <w:r w:rsidRPr="00587152">
        <w:rPr>
          <w:i/>
          <w:iCs/>
          <w:cs/>
        </w:rPr>
        <w:t xml:space="preserve"> จำแนกเป็นรายข้อ</w:t>
      </w:r>
    </w:p>
    <w:tbl>
      <w:tblPr>
        <w:tblW w:w="0" w:type="auto"/>
        <w:tblInd w:w="99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400"/>
        <w:gridCol w:w="720"/>
        <w:gridCol w:w="810"/>
        <w:gridCol w:w="933"/>
      </w:tblGrid>
      <w:tr w:rsidR="005E7492" w:rsidRPr="008626EC" w:rsidTr="008626EC">
        <w:tc>
          <w:tcPr>
            <w:tcW w:w="5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8626EC" w:rsidRDefault="005E7492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8626EC">
              <w:rPr>
                <w:cs/>
              </w:rPr>
              <w:t>ความสำเร็จในการบริหารจัดการของเทศบาลตำบลในเขตภาคตะวันออกเฉียงเหนือ</w:t>
            </w:r>
            <w:r w:rsidR="008626EC" w:rsidRPr="008626EC">
              <w:rPr>
                <w:rFonts w:hint="cs"/>
                <w:cs/>
              </w:rPr>
              <w:t xml:space="preserve"> </w:t>
            </w:r>
            <w:r w:rsidR="008626EC" w:rsidRPr="008626EC">
              <w:rPr>
                <w:cs/>
              </w:rPr>
              <w:t>ด้านการเกิดผลสัมฤทธิ์ต่อภารกิจของรัฐ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8626EC" w:rsidRDefault="005E7492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8626EC">
              <w:rPr>
                <w:position w:val="-4"/>
              </w:rPr>
              <w:object w:dxaOrig="260" w:dyaOrig="279">
                <v:shape id="_x0000_i1101" type="#_x0000_t75" style="width:15.35pt;height:15.35pt" o:ole="">
                  <v:imagedata r:id="rId11" o:title=""/>
                </v:shape>
                <o:OLEObject Type="Embed" ProgID="Equation.3" ShapeID="_x0000_i1101" DrawAspect="Content" ObjectID="_1571408368" r:id="rId87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8626EC" w:rsidRDefault="005E7492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8626EC">
              <w:t>S.D.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8626EC" w:rsidRDefault="003B54FB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8626EC">
              <w:rPr>
                <w:cs/>
              </w:rPr>
              <w:t>แปลผล</w:t>
            </w:r>
          </w:p>
        </w:tc>
      </w:tr>
      <w:tr w:rsidR="000E48E1" w:rsidRPr="004B2238" w:rsidTr="008626E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เป็นผู้รวมในคณะกรรมการพัฒนาท้องถิ่น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8626E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8626EC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มีการเปิดโอกาสให้ประชาชนมีส่วนร่วมในการจัดทำแผนพัฒนาสามปี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8626E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8626EC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กระตุ้น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เทศบาลในการนำโครงการ</w:t>
            </w:r>
            <w:r w:rsidR="008626E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 w:rsidR="008626E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กิจกรรมที่เป็นข้อเสนอของประชาชนท้องถิ่นหรือแผนชุมชนมาบรรจุไว้ในแผนพัฒนาสามปี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8626E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ร่วมโต้แย้งในการนำโครงการในแผนพัฒนาสามปีมาจัดทำงบประมาณรายจ่าย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8626E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8626EC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ติดตามและประเมินผลแผนพัฒนาท้องถิ่นตามระเบียน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8626E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นำทีมในการจดทำข้อตกลงในการปฏิบัติราชการระหว่างราชการหรือพนักงานส่วนท้องถิ่น และผู้บริหารท้องถิ่น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8626E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สนับสนุนการบูร</w:t>
            </w:r>
            <w:proofErr w:type="spellStart"/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ณา</w:t>
            </w:r>
            <w:proofErr w:type="spellEnd"/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การการปฏิบัติงานร่วมกับองค์การปกครองส่วนท้องถิ่นอื่นหรือหน่วยงานอื่น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8626EC"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ส่งเสริมพัฒนาความรู้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8626EC"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E1" w:rsidRPr="004B2238" w:rsidRDefault="00C955DC" w:rsidP="008626EC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862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</w:tbl>
    <w:p w:rsidR="00B90B51" w:rsidRPr="004B2238" w:rsidRDefault="00B90B5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firstLine="720"/>
        <w:jc w:val="thaiDistribute"/>
      </w:pPr>
      <w:r w:rsidRPr="004B2238">
        <w:rPr>
          <w:cs/>
        </w:rPr>
        <w:t xml:space="preserve">จากตารางที่ </w:t>
      </w:r>
      <w:r w:rsidR="00925E85">
        <w:t>4.17</w:t>
      </w:r>
      <w:r w:rsidRPr="004B2238">
        <w:rPr>
          <w:cs/>
        </w:rPr>
        <w:t xml:space="preserve"> พบว่า ความสำเร็จในการบริหารจัดการของเทศบาลตำบลในเขตภาคตะวันออกเฉียงเหนือ ด้านการเกิดประโยชน์สุขแก่ประชาชน โดยรวมอยู่ในระดับมาก</w:t>
      </w:r>
      <w:r w:rsidR="00935331" w:rsidRPr="004B2238">
        <w:rPr>
          <w:cs/>
        </w:rPr>
        <w:t xml:space="preserve"> </w:t>
      </w:r>
      <w:r w:rsidRPr="004B2238">
        <w:t>(</w:t>
      </w:r>
      <w:r w:rsidR="00F25569" w:rsidRPr="004B2238">
        <w:rPr>
          <w:position w:val="-4"/>
        </w:rPr>
        <w:object w:dxaOrig="200" w:dyaOrig="279">
          <v:shape id="_x0000_i1102" type="#_x0000_t75" style="width:10pt;height:16.65pt" o:ole="">
            <v:imagedata r:id="rId9" o:title=""/>
          </v:shape>
          <o:OLEObject Type="Embed" ProgID="Equation.3" ShapeID="_x0000_i1102" DrawAspect="Content" ObjectID="_1571408369" r:id="rId88"/>
        </w:object>
      </w:r>
      <w:r w:rsidRPr="004B2238">
        <w:t xml:space="preserve">= </w:t>
      </w:r>
      <w:r w:rsidRPr="004B2238">
        <w:rPr>
          <w:cs/>
        </w:rPr>
        <w:t>3.</w:t>
      </w:r>
      <w:r w:rsidRPr="004B2238">
        <w:t xml:space="preserve">76) </w:t>
      </w:r>
      <w:r w:rsidRPr="004B2238">
        <w:rPr>
          <w:cs/>
        </w:rPr>
        <w:t xml:space="preserve">และรายข้ออยู่ในระดับมากทั้ง </w:t>
      </w:r>
      <w:r w:rsidR="005820CB" w:rsidRPr="004B2238">
        <w:t>8</w:t>
      </w:r>
      <w:r w:rsidRPr="004B2238">
        <w:rPr>
          <w:cs/>
        </w:rPr>
        <w:t xml:space="preserve"> ข้อ เรียงลำดับค่าเฉลี่ยจากมากไปหาน้อย 3 ลำดับแรก ได้ดังนี้</w:t>
      </w:r>
      <w:r w:rsidR="00935331" w:rsidRPr="004B2238">
        <w:rPr>
          <w:cs/>
        </w:rPr>
        <w:t xml:space="preserve"> </w:t>
      </w:r>
      <w:r w:rsidRPr="004B2238">
        <w:rPr>
          <w:cs/>
        </w:rPr>
        <w:t>ส่งเสริมพัฒนาความรู้</w:t>
      </w:r>
      <w:r w:rsidR="00935331" w:rsidRPr="004B2238">
        <w:rPr>
          <w:cs/>
        </w:rPr>
        <w:t xml:space="preserve"> </w:t>
      </w:r>
      <w:r w:rsidRPr="004B2238">
        <w:rPr>
          <w:cs/>
        </w:rPr>
        <w:t>ความสามารถ</w:t>
      </w:r>
      <w:r w:rsidRPr="004B2238">
        <w:t xml:space="preserve"> (</w:t>
      </w:r>
      <w:r w:rsidR="00F25569" w:rsidRPr="004B2238">
        <w:rPr>
          <w:position w:val="-4"/>
        </w:rPr>
        <w:object w:dxaOrig="200" w:dyaOrig="279">
          <v:shape id="_x0000_i1103" type="#_x0000_t75" style="width:10pt;height:16.65pt" o:ole="">
            <v:imagedata r:id="rId9" o:title=""/>
          </v:shape>
          <o:OLEObject Type="Embed" ProgID="Equation.3" ShapeID="_x0000_i1103" DrawAspect="Content" ObjectID="_1571408370" r:id="rId89"/>
        </w:object>
      </w:r>
      <w:r w:rsidRPr="004B2238">
        <w:t xml:space="preserve">= 3.90) </w:t>
      </w:r>
      <w:r w:rsidRPr="004B2238">
        <w:rPr>
          <w:cs/>
        </w:rPr>
        <w:t>สนับสนุนการบูร</w:t>
      </w:r>
      <w:proofErr w:type="spellStart"/>
      <w:r w:rsidRPr="004B2238">
        <w:rPr>
          <w:cs/>
        </w:rPr>
        <w:t>ณา</w:t>
      </w:r>
      <w:proofErr w:type="spellEnd"/>
      <w:r w:rsidRPr="004B2238">
        <w:rPr>
          <w:cs/>
        </w:rPr>
        <w:t>การการปฏิบัติงานร่วมกับองค์การปกครองส่วนท้องถิ่นอื่นหรือหน่วยงานอื่น</w:t>
      </w:r>
      <w:r w:rsidRPr="004B2238">
        <w:t xml:space="preserve"> (</w:t>
      </w:r>
      <w:r w:rsidR="00F25569" w:rsidRPr="004B2238">
        <w:rPr>
          <w:position w:val="-4"/>
        </w:rPr>
        <w:object w:dxaOrig="200" w:dyaOrig="279">
          <v:shape id="_x0000_i1104" type="#_x0000_t75" style="width:10pt;height:16.65pt" o:ole="">
            <v:imagedata r:id="rId9" o:title=""/>
          </v:shape>
          <o:OLEObject Type="Embed" ProgID="Equation.3" ShapeID="_x0000_i1104" DrawAspect="Content" ObjectID="_1571408371" r:id="rId90"/>
        </w:object>
      </w:r>
      <w:r w:rsidRPr="004B2238">
        <w:t xml:space="preserve">= 3.89) </w:t>
      </w:r>
      <w:r w:rsidRPr="004B2238">
        <w:rPr>
          <w:cs/>
        </w:rPr>
        <w:t>และมีการเปิดโอกาสให้ประชาชนมีส่วนร่วมในการจัดทำแผนพัฒนาสามปี</w:t>
      </w:r>
      <w:r w:rsidR="00935331" w:rsidRPr="004B2238">
        <w:rPr>
          <w:cs/>
        </w:rPr>
        <w:t xml:space="preserve"> </w:t>
      </w:r>
      <w:r w:rsidRPr="004B2238">
        <w:t>(</w:t>
      </w:r>
      <w:r w:rsidR="00F25569" w:rsidRPr="004B2238">
        <w:rPr>
          <w:position w:val="-4"/>
        </w:rPr>
        <w:object w:dxaOrig="200" w:dyaOrig="279">
          <v:shape id="_x0000_i1105" type="#_x0000_t75" style="width:10pt;height:16.65pt" o:ole="">
            <v:imagedata r:id="rId9" o:title=""/>
          </v:shape>
          <o:OLEObject Type="Embed" ProgID="Equation.3" ShapeID="_x0000_i1105" DrawAspect="Content" ObjectID="_1571408372" r:id="rId91"/>
        </w:object>
      </w:r>
      <w:r w:rsidRPr="004B2238">
        <w:t xml:space="preserve">= 3.77) </w:t>
      </w:r>
    </w:p>
    <w:p w:rsidR="00662053" w:rsidRDefault="0066205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b/>
          <w:bCs/>
        </w:rPr>
      </w:pPr>
    </w:p>
    <w:p w:rsidR="00C93F5B" w:rsidRDefault="00C93F5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b/>
          <w:bCs/>
        </w:rPr>
      </w:pPr>
    </w:p>
    <w:p w:rsidR="00C93F5B" w:rsidRPr="004B2238" w:rsidRDefault="00C93F5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b/>
          <w:bCs/>
        </w:rPr>
      </w:pPr>
    </w:p>
    <w:p w:rsidR="00925E85" w:rsidRDefault="003C299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25E85">
        <w:rPr>
          <w:rFonts w:hint="cs"/>
          <w:b/>
          <w:bCs/>
          <w:cs/>
        </w:rPr>
        <w:t xml:space="preserve"> </w:t>
      </w:r>
      <w:r w:rsidR="00925E85">
        <w:rPr>
          <w:b/>
          <w:bCs/>
        </w:rPr>
        <w:t>4.18</w:t>
      </w:r>
    </w:p>
    <w:p w:rsidR="00F7626D" w:rsidRPr="00F7626D" w:rsidRDefault="003C299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i/>
          <w:iCs/>
        </w:rPr>
      </w:pPr>
      <w:r w:rsidRPr="00F7626D">
        <w:rPr>
          <w:i/>
          <w:iCs/>
          <w:cs/>
        </w:rPr>
        <w:t>ค่าเฉลี่ย และส่วนเบี่ยงเบนมาตรฐานความสำเร็จในการบริหารจัดการของเทศบาลตำบลในเขตภาค</w:t>
      </w:r>
    </w:p>
    <w:p w:rsidR="00F7626D" w:rsidRPr="00F7626D" w:rsidRDefault="003C299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i/>
          <w:iCs/>
        </w:rPr>
      </w:pPr>
      <w:r w:rsidRPr="00F7626D">
        <w:rPr>
          <w:i/>
          <w:iCs/>
          <w:cs/>
        </w:rPr>
        <w:t xml:space="preserve">ตะวันออกเฉียงเหนือ </w:t>
      </w:r>
      <w:r w:rsidR="00D66404" w:rsidRPr="00F7626D">
        <w:rPr>
          <w:i/>
          <w:iCs/>
          <w:cs/>
        </w:rPr>
        <w:t>ด้านการมีประสิทธิภาพและเกิดความคุ้มค่าในเชิงภารกิจของรัฐ</w:t>
      </w:r>
      <w:r w:rsidRPr="00F7626D">
        <w:rPr>
          <w:i/>
          <w:iCs/>
          <w:cs/>
        </w:rPr>
        <w:t xml:space="preserve"> จำแนกเป็น</w:t>
      </w:r>
    </w:p>
    <w:p w:rsidR="003C2999" w:rsidRPr="00F7626D" w:rsidRDefault="003C299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i/>
          <w:iCs/>
        </w:rPr>
      </w:pPr>
      <w:r w:rsidRPr="00F7626D">
        <w:rPr>
          <w:i/>
          <w:iCs/>
          <w:cs/>
        </w:rPr>
        <w:t>รายข้อ</w:t>
      </w:r>
    </w:p>
    <w:tbl>
      <w:tblPr>
        <w:tblW w:w="0" w:type="auto"/>
        <w:tblInd w:w="99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748"/>
      </w:tblGrid>
      <w:tr w:rsidR="005E7492" w:rsidRPr="004B2238" w:rsidTr="00F7626D"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C93F5B" w:rsidRDefault="005E7492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rPr>
                <w:cs/>
              </w:rPr>
              <w:t>ความสำเร็จในการบริหารจัดการของเทศบาลตำบลในเขตภาคตะวันออกเฉียงเหนือ</w:t>
            </w:r>
            <w:r w:rsidR="00C93F5B" w:rsidRPr="00C93F5B">
              <w:t xml:space="preserve"> </w:t>
            </w:r>
            <w:r w:rsidR="00C93F5B" w:rsidRPr="00C93F5B">
              <w:rPr>
                <w:cs/>
              </w:rPr>
              <w:t>ด้านการมีประสิทธิภาพและเกิดความคุ้มค่าในเชิงภารกิจของรัฐ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C93F5B" w:rsidRDefault="005E7492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rPr>
                <w:position w:val="-4"/>
              </w:rPr>
              <w:object w:dxaOrig="260" w:dyaOrig="279">
                <v:shape id="_x0000_i1106" type="#_x0000_t75" style="width:15.35pt;height:15.35pt" o:ole="">
                  <v:imagedata r:id="rId11" o:title=""/>
                </v:shape>
                <o:OLEObject Type="Embed" ProgID="Equation.3" ShapeID="_x0000_i1106" DrawAspect="Content" ObjectID="_1571408373" r:id="rId92"/>
              </w:objec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C93F5B" w:rsidRDefault="005E7492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S.D.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C93F5B" w:rsidRDefault="003B54FB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C93F5B">
              <w:rPr>
                <w:cs/>
              </w:rPr>
              <w:t>แปลผล</w:t>
            </w:r>
          </w:p>
        </w:tc>
      </w:tr>
      <w:tr w:rsidR="000E48E1" w:rsidRPr="004B2238" w:rsidTr="00F7626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963327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1</w:t>
            </w:r>
            <w:r w:rsidR="000E48E1" w:rsidRPr="004B2238">
              <w:rPr>
                <w:bCs/>
              </w:rPr>
              <w:t>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ร่วมในการพัฒนา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เทศบาล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ให้เป็นองค์กรแห่งการเรียนรู้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F7626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963327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</w:t>
            </w:r>
            <w:r w:rsidR="000E48E1" w:rsidRPr="004B2238">
              <w:rPr>
                <w:bCs/>
              </w:rPr>
              <w:t>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มีการทำงานโดยพิจารณาในเชิงเปรียบเทียบระหว่างปัจจัยนำเข้ากับผลลัพธ์ที่เกิดขึ้น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0.83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F7626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963327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</w:t>
            </w:r>
            <w:r w:rsidR="000E48E1" w:rsidRPr="004B2238">
              <w:rPr>
                <w:bCs/>
              </w:rPr>
              <w:t>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มีการวิเคราะห์ความเป็นไปได้ในการดำเนินโครงการกิจกรรม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F7626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963327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</w:t>
            </w:r>
            <w:r w:rsidR="000E48E1" w:rsidRPr="004B2238">
              <w:rPr>
                <w:bCs/>
              </w:rPr>
              <w:t>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สร้างความคุ้มค่าของแผนงานในการดำเนินงานหรือโครงการต่าง ๆ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เทียบกับประโยชน์ที่ได้รับ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F7626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963327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</w:t>
            </w:r>
            <w:r w:rsidR="000E48E1" w:rsidRPr="004B2238">
              <w:rPr>
                <w:bCs/>
              </w:rPr>
              <w:t>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มีการจัดระบบการวางเป้าหมายการทำงาน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F7626D"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8E1" w:rsidRPr="004B2238" w:rsidRDefault="00963327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/>
              </w:rPr>
            </w:pPr>
            <w:r w:rsidRPr="004B2238">
              <w:rPr>
                <w:b/>
              </w:rPr>
              <w:t>6</w:t>
            </w:r>
            <w:r w:rsidR="000E48E1" w:rsidRPr="004B2238">
              <w:rPr>
                <w:b/>
                <w:cs/>
              </w:rPr>
              <w:t>.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มีการวัดผลงานของแต่ละกิจกรรมที่เชื่อมโยง</w:t>
            </w:r>
          </w:p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กับระดับองค์การ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C93F5B" w:rsidTr="00F7626D"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C93F5B">
              <w:rPr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3.83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0.88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C93F5B">
              <w:rPr>
                <w:cs/>
              </w:rPr>
              <w:t>มาก</w:t>
            </w:r>
          </w:p>
        </w:tc>
      </w:tr>
    </w:tbl>
    <w:p w:rsidR="00B90B51" w:rsidRPr="004B2238" w:rsidRDefault="00B90B5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663834" w:rsidRPr="004B2238" w:rsidRDefault="00B90B5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  <w:r w:rsidRPr="004B2238">
        <w:rPr>
          <w:cs/>
        </w:rPr>
        <w:t xml:space="preserve">จากตารางที่ </w:t>
      </w:r>
      <w:r w:rsidR="00F7626D">
        <w:t>4.18</w:t>
      </w:r>
      <w:r w:rsidRPr="004B2238">
        <w:rPr>
          <w:cs/>
        </w:rPr>
        <w:t xml:space="preserve"> พบว่า ความสำเร็จในการบริหารจัดการของเทศบาลตำบลในเขตภาคตะวันออกเฉียงเหนือ ด้านการมีประสิทธิภาพและเกิดความคุ้มค่าในเชิงภารกิจของรัฐโดยรวมอยู่ในระดับมาก</w:t>
      </w:r>
      <w:r w:rsidR="00935331" w:rsidRPr="004B2238">
        <w:rPr>
          <w:cs/>
        </w:rPr>
        <w:t xml:space="preserve"> </w:t>
      </w:r>
      <w:r w:rsidRPr="004B2238">
        <w:t>(</w:t>
      </w:r>
      <w:r w:rsidR="00C93F5B" w:rsidRPr="004B2238">
        <w:rPr>
          <w:position w:val="-4"/>
        </w:rPr>
        <w:object w:dxaOrig="200" w:dyaOrig="279">
          <v:shape id="_x0000_i1107" type="#_x0000_t75" style="width:10pt;height:16.65pt" o:ole="">
            <v:imagedata r:id="rId9" o:title=""/>
          </v:shape>
          <o:OLEObject Type="Embed" ProgID="Equation.3" ShapeID="_x0000_i1107" DrawAspect="Content" ObjectID="_1571408374" r:id="rId93"/>
        </w:object>
      </w:r>
      <w:r w:rsidRPr="004B2238">
        <w:t>= 3</w:t>
      </w:r>
      <w:r w:rsidRPr="004B2238">
        <w:rPr>
          <w:cs/>
        </w:rPr>
        <w:t>.</w:t>
      </w:r>
      <w:r w:rsidRPr="004B2238">
        <w:t xml:space="preserve">83) </w:t>
      </w:r>
      <w:r w:rsidRPr="004B2238">
        <w:rPr>
          <w:cs/>
        </w:rPr>
        <w:t xml:space="preserve">และรายข้ออยู่ในระดับมากทั้ง </w:t>
      </w:r>
      <w:r w:rsidRPr="004B2238">
        <w:t>6</w:t>
      </w:r>
      <w:r w:rsidR="00935331" w:rsidRPr="004B2238">
        <w:t xml:space="preserve"> </w:t>
      </w:r>
      <w:r w:rsidRPr="004B2238">
        <w:rPr>
          <w:cs/>
        </w:rPr>
        <w:t>ข้อ เรียงลำดับค่าเฉลี่ยจากมากไปหาน้อย 3 ลำดับแรก ได้ดังนี้ สร้างความคุ้มค่าของแผนงานในการดำเนินงานหรือโครงการต่าง ๆ</w:t>
      </w:r>
      <w:r w:rsidR="00935331" w:rsidRPr="004B2238">
        <w:rPr>
          <w:cs/>
        </w:rPr>
        <w:t xml:space="preserve"> </w:t>
      </w:r>
      <w:r w:rsidRPr="004B2238">
        <w:rPr>
          <w:cs/>
        </w:rPr>
        <w:t>เทียบกับประโยชน์ที่ได้รับ</w:t>
      </w:r>
      <w:r w:rsidR="00935331" w:rsidRPr="004B2238">
        <w:t xml:space="preserve"> </w:t>
      </w:r>
      <w:r w:rsidRPr="004B2238">
        <w:t>(</w:t>
      </w:r>
      <w:r w:rsidR="00C93F5B" w:rsidRPr="004B2238">
        <w:rPr>
          <w:position w:val="-4"/>
        </w:rPr>
        <w:object w:dxaOrig="200" w:dyaOrig="279">
          <v:shape id="_x0000_i1108" type="#_x0000_t75" style="width:10pt;height:16.65pt" o:ole="">
            <v:imagedata r:id="rId9" o:title=""/>
          </v:shape>
          <o:OLEObject Type="Embed" ProgID="Equation.3" ShapeID="_x0000_i1108" DrawAspect="Content" ObjectID="_1571408375" r:id="rId94"/>
        </w:object>
      </w:r>
      <w:r w:rsidRPr="004B2238">
        <w:t xml:space="preserve">= 3.94) </w:t>
      </w:r>
      <w:r w:rsidRPr="004B2238">
        <w:rPr>
          <w:cs/>
        </w:rPr>
        <w:t>มีการจัดระบบการวางเป้าหมายการทำงาน</w:t>
      </w:r>
      <w:r w:rsidR="00F7626D">
        <w:t xml:space="preserve"> </w:t>
      </w:r>
      <w:r w:rsidRPr="004B2238">
        <w:t>(</w:t>
      </w:r>
      <w:r w:rsidR="00C93F5B" w:rsidRPr="004B2238">
        <w:rPr>
          <w:position w:val="-4"/>
        </w:rPr>
        <w:object w:dxaOrig="200" w:dyaOrig="279">
          <v:shape id="_x0000_i1109" type="#_x0000_t75" style="width:10pt;height:16.65pt" o:ole="">
            <v:imagedata r:id="rId9" o:title=""/>
          </v:shape>
          <o:OLEObject Type="Embed" ProgID="Equation.3" ShapeID="_x0000_i1109" DrawAspect="Content" ObjectID="_1571408376" r:id="rId95"/>
        </w:object>
      </w:r>
      <w:r w:rsidRPr="004B2238">
        <w:t xml:space="preserve">= 3.88) </w:t>
      </w:r>
      <w:r w:rsidRPr="004B2238">
        <w:rPr>
          <w:cs/>
        </w:rPr>
        <w:t>และมีการวิเคราะห์ความเป็นไปได้ในการดำเนินโครงการกิจกรรม</w:t>
      </w:r>
      <w:r w:rsidR="00935331" w:rsidRPr="004B2238">
        <w:rPr>
          <w:cs/>
        </w:rPr>
        <w:t xml:space="preserve"> </w:t>
      </w:r>
      <w:r w:rsidRPr="004B2238">
        <w:t>(</w:t>
      </w:r>
      <w:r w:rsidR="00C93F5B" w:rsidRPr="004B2238">
        <w:rPr>
          <w:position w:val="-4"/>
        </w:rPr>
        <w:object w:dxaOrig="200" w:dyaOrig="279">
          <v:shape id="_x0000_i1110" type="#_x0000_t75" style="width:10pt;height:16.65pt" o:ole="">
            <v:imagedata r:id="rId9" o:title=""/>
          </v:shape>
          <o:OLEObject Type="Embed" ProgID="Equation.3" ShapeID="_x0000_i1110" DrawAspect="Content" ObjectID="_1571408377" r:id="rId96"/>
        </w:object>
      </w:r>
      <w:r w:rsidRPr="004B2238">
        <w:t>= 3.86)</w:t>
      </w:r>
    </w:p>
    <w:p w:rsidR="00CA0BB3" w:rsidRDefault="00CA0BB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  <w:rPr>
          <w:b/>
          <w:bCs/>
        </w:rPr>
      </w:pPr>
    </w:p>
    <w:p w:rsidR="00C93F5B" w:rsidRDefault="00C93F5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  <w:rPr>
          <w:b/>
          <w:bCs/>
        </w:rPr>
      </w:pPr>
    </w:p>
    <w:p w:rsidR="00CA0BB3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CA0BB3">
        <w:rPr>
          <w:b/>
          <w:bCs/>
        </w:rPr>
        <w:t>4.19</w:t>
      </w:r>
    </w:p>
    <w:p w:rsidR="00CA0BB3" w:rsidRPr="00CA0BB3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CA0BB3">
        <w:rPr>
          <w:i/>
          <w:iCs/>
          <w:cs/>
        </w:rPr>
        <w:t>ค่าเฉลี่ย และส่วนเบี่ยงเบนมาตรฐานความสำเร็จในการบริหารจัดการของเทศบาลตำบลในเขต</w:t>
      </w:r>
    </w:p>
    <w:p w:rsidR="0071420B" w:rsidRPr="00CA0BB3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jc w:val="thaiDistribute"/>
        <w:rPr>
          <w:i/>
          <w:iCs/>
        </w:rPr>
      </w:pPr>
      <w:r w:rsidRPr="00CA0BB3">
        <w:rPr>
          <w:i/>
          <w:iCs/>
          <w:cs/>
        </w:rPr>
        <w:t xml:space="preserve">ภาคตะวันออกเฉียงเหนือ </w:t>
      </w:r>
      <w:r w:rsidR="00D66404" w:rsidRPr="00CA0BB3">
        <w:rPr>
          <w:i/>
          <w:iCs/>
          <w:cs/>
        </w:rPr>
        <w:t>ด้านการลดขั้นตอนการปฏิบัติงาน</w:t>
      </w:r>
      <w:r w:rsidRPr="00CA0BB3">
        <w:rPr>
          <w:i/>
          <w:iCs/>
          <w:cs/>
        </w:rPr>
        <w:t xml:space="preserve"> 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003"/>
        <w:gridCol w:w="810"/>
        <w:gridCol w:w="900"/>
        <w:gridCol w:w="1017"/>
      </w:tblGrid>
      <w:tr w:rsidR="005E7492" w:rsidRPr="00C93F5B" w:rsidTr="00C93F5B"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492" w:rsidRPr="00C93F5B" w:rsidRDefault="005E7492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rPr>
                <w:cs/>
              </w:rPr>
              <w:t>ความสำเร็จในการบริหารจัดการของเทศบาลตำบลในเขตภาคตะวันออกเฉียงเหนือ</w:t>
            </w:r>
            <w:r w:rsidR="00C93F5B" w:rsidRPr="00C93F5B">
              <w:t xml:space="preserve"> </w:t>
            </w:r>
            <w:r w:rsidR="00C93F5B" w:rsidRPr="00C93F5B">
              <w:rPr>
                <w:cs/>
              </w:rPr>
              <w:t>ด้านการลดขั้นตอนการปฏิบัติงาน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492" w:rsidRPr="00C93F5B" w:rsidRDefault="005E7492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rPr>
                <w:position w:val="-4"/>
              </w:rPr>
              <w:object w:dxaOrig="260" w:dyaOrig="279">
                <v:shape id="_x0000_i1111" type="#_x0000_t75" style="width:15.35pt;height:15.35pt" o:ole="">
                  <v:imagedata r:id="rId11" o:title=""/>
                </v:shape>
                <o:OLEObject Type="Embed" ProgID="Equation.3" ShapeID="_x0000_i1111" DrawAspect="Content" ObjectID="_1571408378" r:id="rId97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492" w:rsidRPr="00C93F5B" w:rsidRDefault="005E7492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S.D.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492" w:rsidRPr="00C93F5B" w:rsidRDefault="003B54FB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C93F5B">
              <w:rPr>
                <w:cs/>
              </w:rPr>
              <w:t>แปลผล</w:t>
            </w:r>
          </w:p>
        </w:tc>
      </w:tr>
      <w:tr w:rsidR="000E48E1" w:rsidRPr="00C93F5B" w:rsidTr="00C93F5B">
        <w:tc>
          <w:tcPr>
            <w:tcW w:w="496" w:type="dxa"/>
            <w:tcBorders>
              <w:top w:val="single" w:sz="4" w:space="0" w:color="auto"/>
            </w:tcBorders>
          </w:tcPr>
          <w:p w:rsidR="000E48E1" w:rsidRPr="00C93F5B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C93F5B">
              <w:br w:type="page"/>
              <w:t>1.</w:t>
            </w:r>
          </w:p>
        </w:tc>
        <w:tc>
          <w:tcPr>
            <w:tcW w:w="5003" w:type="dxa"/>
            <w:tcBorders>
              <w:top w:val="single" w:sz="4" w:space="0" w:color="auto"/>
            </w:tcBorders>
          </w:tcPr>
          <w:p w:rsidR="000E48E1" w:rsidRPr="00C93F5B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93F5B">
              <w:rPr>
                <w:rFonts w:ascii="Angsana New" w:hAnsi="Angsana New" w:cs="Angsana New"/>
                <w:sz w:val="32"/>
                <w:szCs w:val="32"/>
                <w:cs/>
              </w:rPr>
              <w:t>สนับสนุนมีการกำหนดช่องทางการเผยแพร่ข้อมูลการจัดซ้อจัดจ้างโดยเปิดเผย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3.71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0.82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C93F5B">
              <w:rPr>
                <w:cs/>
              </w:rPr>
              <w:t>มาก</w:t>
            </w:r>
          </w:p>
        </w:tc>
      </w:tr>
      <w:tr w:rsidR="000E48E1" w:rsidRPr="00C93F5B" w:rsidTr="00C93F5B">
        <w:tc>
          <w:tcPr>
            <w:tcW w:w="496" w:type="dxa"/>
          </w:tcPr>
          <w:p w:rsidR="000E48E1" w:rsidRPr="00C93F5B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C93F5B">
              <w:t>2.</w:t>
            </w:r>
          </w:p>
        </w:tc>
        <w:tc>
          <w:tcPr>
            <w:tcW w:w="5003" w:type="dxa"/>
          </w:tcPr>
          <w:p w:rsidR="000E48E1" w:rsidRPr="00C93F5B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93F5B">
              <w:rPr>
                <w:rFonts w:ascii="Angsana New" w:hAnsi="Angsana New" w:cs="Angsana New"/>
                <w:sz w:val="32"/>
                <w:szCs w:val="32"/>
                <w:cs/>
              </w:rPr>
              <w:t>ร่วมการดำเนินการแจ้งผลการพิจารณาให้หน่วยงานของรัฐและเอกชนที่ยื่นคำขออนุญาต อนุมัติ</w:t>
            </w:r>
            <w:r w:rsidR="00935331" w:rsidRPr="00C93F5B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C93F5B">
              <w:rPr>
                <w:rFonts w:ascii="Angsana New" w:hAnsi="Angsana New" w:cs="Angsana New"/>
                <w:sz w:val="32"/>
                <w:szCs w:val="32"/>
                <w:cs/>
              </w:rPr>
              <w:t>หรือความเห็นชอบของ</w:t>
            </w:r>
            <w:r w:rsidR="00935331" w:rsidRPr="00C93F5B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C93F5B">
              <w:rPr>
                <w:rFonts w:ascii="Angsana New" w:hAnsi="Angsana New" w:cs="Angsana New"/>
                <w:sz w:val="32"/>
                <w:szCs w:val="32"/>
                <w:cs/>
              </w:rPr>
              <w:t>เทศบาล ภายในกำหนด</w:t>
            </w:r>
          </w:p>
        </w:tc>
        <w:tc>
          <w:tcPr>
            <w:tcW w:w="810" w:type="dxa"/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3.78</w:t>
            </w:r>
          </w:p>
        </w:tc>
        <w:tc>
          <w:tcPr>
            <w:tcW w:w="900" w:type="dxa"/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0.82</w:t>
            </w:r>
          </w:p>
        </w:tc>
        <w:tc>
          <w:tcPr>
            <w:tcW w:w="1017" w:type="dxa"/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C93F5B">
              <w:rPr>
                <w:cs/>
              </w:rPr>
              <w:t>มาก</w:t>
            </w:r>
          </w:p>
        </w:tc>
      </w:tr>
      <w:tr w:rsidR="000E48E1" w:rsidRPr="00C93F5B" w:rsidTr="00C93F5B">
        <w:tc>
          <w:tcPr>
            <w:tcW w:w="496" w:type="dxa"/>
          </w:tcPr>
          <w:p w:rsidR="000E48E1" w:rsidRPr="00C93F5B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C93F5B">
              <w:t>3.</w:t>
            </w:r>
          </w:p>
        </w:tc>
        <w:tc>
          <w:tcPr>
            <w:tcW w:w="5003" w:type="dxa"/>
          </w:tcPr>
          <w:p w:rsidR="000E48E1" w:rsidRPr="00C93F5B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93F5B">
              <w:rPr>
                <w:rFonts w:ascii="Angsana New" w:hAnsi="Angsana New" w:cs="Angsana New"/>
                <w:sz w:val="32"/>
                <w:szCs w:val="32"/>
                <w:cs/>
              </w:rPr>
              <w:t>ให้ความสำคัญการกำหนดกระบวนการแก้ไขปัญหาความเดือดร้อนของประชาชน</w:t>
            </w:r>
          </w:p>
        </w:tc>
        <w:tc>
          <w:tcPr>
            <w:tcW w:w="810" w:type="dxa"/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3.88</w:t>
            </w:r>
          </w:p>
        </w:tc>
        <w:tc>
          <w:tcPr>
            <w:tcW w:w="900" w:type="dxa"/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0.90</w:t>
            </w:r>
          </w:p>
        </w:tc>
        <w:tc>
          <w:tcPr>
            <w:tcW w:w="1017" w:type="dxa"/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C93F5B">
              <w:rPr>
                <w:cs/>
              </w:rPr>
              <w:t>มาก</w:t>
            </w:r>
          </w:p>
        </w:tc>
      </w:tr>
      <w:tr w:rsidR="000E48E1" w:rsidRPr="00C93F5B" w:rsidTr="00C93F5B">
        <w:tc>
          <w:tcPr>
            <w:tcW w:w="496" w:type="dxa"/>
          </w:tcPr>
          <w:p w:rsidR="000E48E1" w:rsidRPr="00C93F5B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C93F5B">
              <w:t>4.</w:t>
            </w:r>
          </w:p>
        </w:tc>
        <w:tc>
          <w:tcPr>
            <w:tcW w:w="5003" w:type="dxa"/>
          </w:tcPr>
          <w:p w:rsidR="000E48E1" w:rsidRPr="00C93F5B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93F5B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การปฏิบัติงานยึดหลักความคุ้มค่าในการใช้ทรัพยากรและงบประมาณ</w:t>
            </w:r>
          </w:p>
        </w:tc>
        <w:tc>
          <w:tcPr>
            <w:tcW w:w="810" w:type="dxa"/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3.89</w:t>
            </w:r>
          </w:p>
        </w:tc>
        <w:tc>
          <w:tcPr>
            <w:tcW w:w="900" w:type="dxa"/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0.86</w:t>
            </w:r>
          </w:p>
        </w:tc>
        <w:tc>
          <w:tcPr>
            <w:tcW w:w="1017" w:type="dxa"/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C93F5B">
              <w:rPr>
                <w:cs/>
              </w:rPr>
              <w:t>มาก</w:t>
            </w:r>
          </w:p>
        </w:tc>
      </w:tr>
      <w:tr w:rsidR="000E48E1" w:rsidRPr="00C93F5B" w:rsidTr="00C93F5B">
        <w:tc>
          <w:tcPr>
            <w:tcW w:w="496" w:type="dxa"/>
            <w:tcBorders>
              <w:bottom w:val="single" w:sz="4" w:space="0" w:color="auto"/>
            </w:tcBorders>
          </w:tcPr>
          <w:p w:rsidR="000E48E1" w:rsidRPr="00C93F5B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C93F5B">
              <w:t>5.</w:t>
            </w:r>
          </w:p>
        </w:tc>
        <w:tc>
          <w:tcPr>
            <w:tcW w:w="5003" w:type="dxa"/>
            <w:tcBorders>
              <w:bottom w:val="single" w:sz="4" w:space="0" w:color="auto"/>
            </w:tcBorders>
          </w:tcPr>
          <w:p w:rsidR="000E48E1" w:rsidRPr="00C93F5B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93F5B">
              <w:rPr>
                <w:rFonts w:ascii="Angsana New" w:hAnsi="Angsana New" w:cs="Angsana New"/>
                <w:sz w:val="32"/>
                <w:szCs w:val="32"/>
                <w:cs/>
              </w:rPr>
              <w:t>มีความชัดเจนในการปฏิบัติงาน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4.00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0.92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C93F5B">
              <w:rPr>
                <w:cs/>
              </w:rPr>
              <w:t>มาก</w:t>
            </w:r>
          </w:p>
        </w:tc>
      </w:tr>
      <w:tr w:rsidR="000E48E1" w:rsidRPr="00C93F5B" w:rsidTr="00C93F5B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C93F5B">
              <w:rPr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3.85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C93F5B">
              <w:t>0.87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8E1" w:rsidRPr="00C93F5B" w:rsidRDefault="000E48E1" w:rsidP="00C93F5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C93F5B">
              <w:rPr>
                <w:cs/>
              </w:rPr>
              <w:t>มาก</w:t>
            </w:r>
          </w:p>
        </w:tc>
      </w:tr>
    </w:tbl>
    <w:p w:rsidR="00C93F5B" w:rsidRDefault="00C93F5B" w:rsidP="00C93F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</w:pPr>
    </w:p>
    <w:p w:rsidR="0071420B" w:rsidRPr="004B2238" w:rsidRDefault="00B90B51" w:rsidP="00C93F5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  <w:rPr>
          <w:b/>
          <w:bCs/>
          <w:cs/>
        </w:rPr>
      </w:pPr>
      <w:r w:rsidRPr="004B2238">
        <w:rPr>
          <w:cs/>
        </w:rPr>
        <w:t xml:space="preserve">จากตารางที่ </w:t>
      </w:r>
      <w:r w:rsidR="00C93F5B">
        <w:t>4.19</w:t>
      </w:r>
      <w:r w:rsidR="00CA0BB3">
        <w:t xml:space="preserve"> </w:t>
      </w:r>
      <w:r w:rsidRPr="004B2238">
        <w:rPr>
          <w:cs/>
        </w:rPr>
        <w:t>พบว่า ความสำเร็จในการบริหารจัดการของเทศบาลตำบลในเขตภาคตะวันออกเฉียงเหนือ ด้านการลดขั้นตอนการปฏิบัติงานโดยรวมอยู่ในระดับมาก</w:t>
      </w:r>
      <w:r w:rsidR="00935331" w:rsidRPr="004B2238">
        <w:rPr>
          <w:cs/>
        </w:rPr>
        <w:t xml:space="preserve"> </w:t>
      </w:r>
      <w:r w:rsidRPr="004B2238">
        <w:t>(</w:t>
      </w:r>
      <w:r w:rsidR="00C93F5B" w:rsidRPr="004B2238">
        <w:rPr>
          <w:position w:val="-4"/>
        </w:rPr>
        <w:object w:dxaOrig="200" w:dyaOrig="279">
          <v:shape id="_x0000_i1112" type="#_x0000_t75" style="width:10pt;height:16.65pt" o:ole="">
            <v:imagedata r:id="rId9" o:title=""/>
          </v:shape>
          <o:OLEObject Type="Embed" ProgID="Equation.3" ShapeID="_x0000_i1112" DrawAspect="Content" ObjectID="_1571408379" r:id="rId98"/>
        </w:object>
      </w:r>
      <w:r w:rsidRPr="004B2238">
        <w:t>= 3</w:t>
      </w:r>
      <w:r w:rsidRPr="004B2238">
        <w:rPr>
          <w:cs/>
        </w:rPr>
        <w:t>.</w:t>
      </w:r>
      <w:r w:rsidRPr="004B2238">
        <w:t xml:space="preserve">85) </w:t>
      </w:r>
      <w:r w:rsidRPr="004B2238">
        <w:rPr>
          <w:cs/>
        </w:rPr>
        <w:t xml:space="preserve">และรายข้ออยู่ในระดับมากทั้ง </w:t>
      </w:r>
      <w:r w:rsidRPr="004B2238">
        <w:t>5</w:t>
      </w:r>
      <w:r w:rsidR="00935331" w:rsidRPr="004B2238">
        <w:t xml:space="preserve"> </w:t>
      </w:r>
      <w:r w:rsidRPr="004B2238">
        <w:rPr>
          <w:cs/>
        </w:rPr>
        <w:t>ข้อ เรียงลำดับค่าเฉลี่ยจากมากไปหาน้อย 3 ลำดับแรก ได้ดังนี้ มีความชัดเจนในการปฏิบัติงาน</w:t>
      </w:r>
      <w:r w:rsidR="00935331" w:rsidRPr="004B2238">
        <w:t xml:space="preserve"> </w:t>
      </w:r>
      <w:r w:rsidRPr="004B2238">
        <w:t>(</w:t>
      </w:r>
      <w:r w:rsidR="00C93F5B" w:rsidRPr="004B2238">
        <w:rPr>
          <w:position w:val="-4"/>
        </w:rPr>
        <w:object w:dxaOrig="200" w:dyaOrig="279">
          <v:shape id="_x0000_i1113" type="#_x0000_t75" style="width:10pt;height:16.65pt" o:ole="">
            <v:imagedata r:id="rId9" o:title=""/>
          </v:shape>
          <o:OLEObject Type="Embed" ProgID="Equation.3" ShapeID="_x0000_i1113" DrawAspect="Content" ObjectID="_1571408380" r:id="rId99"/>
        </w:object>
      </w:r>
      <w:r w:rsidRPr="004B2238">
        <w:t xml:space="preserve">= 4.00) </w:t>
      </w:r>
      <w:r w:rsidRPr="004B2238">
        <w:rPr>
          <w:cs/>
        </w:rPr>
        <w:t>การปฏิบัติงานยึดหลักความคุ้มค่าในการใช้ทรัพยากรและงบประมาณ</w:t>
      </w:r>
      <w:r w:rsidR="00935331" w:rsidRPr="004B2238">
        <w:t xml:space="preserve"> </w:t>
      </w:r>
      <w:r w:rsidRPr="004B2238">
        <w:t>(</w:t>
      </w:r>
      <w:r w:rsidR="00C93F5B" w:rsidRPr="004B2238">
        <w:rPr>
          <w:position w:val="-4"/>
        </w:rPr>
        <w:object w:dxaOrig="200" w:dyaOrig="279">
          <v:shape id="_x0000_i1114" type="#_x0000_t75" style="width:10pt;height:16.65pt" o:ole="">
            <v:imagedata r:id="rId9" o:title=""/>
          </v:shape>
          <o:OLEObject Type="Embed" ProgID="Equation.3" ShapeID="_x0000_i1114" DrawAspect="Content" ObjectID="_1571408381" r:id="rId100"/>
        </w:object>
      </w:r>
      <w:r w:rsidRPr="004B2238">
        <w:t xml:space="preserve">= 3.89) </w:t>
      </w:r>
      <w:r w:rsidRPr="004B2238">
        <w:rPr>
          <w:cs/>
        </w:rPr>
        <w:t>และให้ความสำคัญการกำหนดกระบวนการแก้ไขปัญหาความเดือดร้อนของประชาชน</w:t>
      </w:r>
      <w:r w:rsidRPr="004B2238">
        <w:t xml:space="preserve"> (</w:t>
      </w:r>
      <w:r w:rsidR="00C93F5B" w:rsidRPr="004B2238">
        <w:rPr>
          <w:position w:val="-4"/>
        </w:rPr>
        <w:object w:dxaOrig="200" w:dyaOrig="279">
          <v:shape id="_x0000_i1115" type="#_x0000_t75" style="width:10pt;height:16.65pt" o:ole="">
            <v:imagedata r:id="rId9" o:title=""/>
          </v:shape>
          <o:OLEObject Type="Embed" ProgID="Equation.3" ShapeID="_x0000_i1115" DrawAspect="Content" ObjectID="_1571408382" r:id="rId101"/>
        </w:object>
      </w:r>
      <w:r w:rsidRPr="004B2238">
        <w:t>= 3.88)</w:t>
      </w:r>
    </w:p>
    <w:p w:rsidR="00B90B51" w:rsidRDefault="00B90B5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firstLine="720"/>
        <w:jc w:val="thaiDistribute"/>
        <w:rPr>
          <w:b/>
          <w:bCs/>
        </w:rPr>
      </w:pPr>
    </w:p>
    <w:p w:rsidR="00CA0BB3" w:rsidRDefault="00CA0BB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firstLine="720"/>
        <w:jc w:val="thaiDistribute"/>
        <w:rPr>
          <w:b/>
          <w:bCs/>
        </w:rPr>
      </w:pPr>
    </w:p>
    <w:p w:rsidR="00CA0BB3" w:rsidRDefault="00CA0BB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firstLine="720"/>
        <w:jc w:val="thaiDistribute"/>
        <w:rPr>
          <w:b/>
          <w:bCs/>
        </w:rPr>
      </w:pPr>
    </w:p>
    <w:p w:rsidR="00CA0BB3" w:rsidRDefault="00CA0BB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firstLine="720"/>
        <w:jc w:val="thaiDistribute"/>
        <w:rPr>
          <w:b/>
          <w:bCs/>
        </w:rPr>
      </w:pPr>
    </w:p>
    <w:p w:rsidR="00B161F2" w:rsidRDefault="00B161F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b/>
          <w:bCs/>
        </w:rPr>
      </w:pPr>
    </w:p>
    <w:p w:rsidR="00CA0BB3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CA0BB3">
        <w:rPr>
          <w:b/>
          <w:bCs/>
        </w:rPr>
        <w:t>4.20</w:t>
      </w:r>
    </w:p>
    <w:p w:rsidR="00CA0BB3" w:rsidRPr="00CA0BB3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i/>
          <w:iCs/>
        </w:rPr>
      </w:pPr>
      <w:r w:rsidRPr="00CA0BB3">
        <w:rPr>
          <w:i/>
          <w:iCs/>
          <w:cs/>
        </w:rPr>
        <w:t>ค่าเฉลี่ย และส่วนเบี่ยงเบนมาตรฐานความสำเร็จในการบริหารจัดการของเทศบาลตำบลในเขตภาค</w:t>
      </w:r>
    </w:p>
    <w:p w:rsidR="0071420B" w:rsidRPr="00CA0BB3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i/>
          <w:iCs/>
        </w:rPr>
      </w:pPr>
      <w:r w:rsidRPr="00CA0BB3">
        <w:rPr>
          <w:i/>
          <w:iCs/>
          <w:cs/>
        </w:rPr>
        <w:t>ตะวันออกเฉียงเหนือ</w:t>
      </w:r>
      <w:r w:rsidR="00935331" w:rsidRPr="00CA0BB3">
        <w:rPr>
          <w:i/>
          <w:iCs/>
          <w:cs/>
        </w:rPr>
        <w:t xml:space="preserve"> </w:t>
      </w:r>
      <w:r w:rsidR="00D66404" w:rsidRPr="00CA0BB3">
        <w:rPr>
          <w:i/>
          <w:iCs/>
          <w:cs/>
        </w:rPr>
        <w:t>ด้านการปรับปรุงภารกิจให้ทันต่อสถานการณ์</w:t>
      </w:r>
      <w:r w:rsidRPr="00CA0BB3">
        <w:rPr>
          <w:i/>
          <w:iCs/>
          <w:cs/>
        </w:rPr>
        <w:t xml:space="preserve"> </w:t>
      </w:r>
    </w:p>
    <w:tbl>
      <w:tblPr>
        <w:tblW w:w="0" w:type="auto"/>
        <w:tblInd w:w="99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13"/>
        <w:gridCol w:w="810"/>
        <w:gridCol w:w="900"/>
        <w:gridCol w:w="1080"/>
      </w:tblGrid>
      <w:tr w:rsidR="005E7492" w:rsidRPr="00B161F2" w:rsidTr="00B161F2">
        <w:tc>
          <w:tcPr>
            <w:tcW w:w="5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61F2" w:rsidRPr="00B161F2" w:rsidRDefault="005E7492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rPr>
                <w:cs/>
              </w:rPr>
              <w:t>ความสำเร็จในการบริหารจัดการของเทศบาลตำบลในเขต</w:t>
            </w:r>
          </w:p>
          <w:p w:rsidR="005E7492" w:rsidRPr="00B161F2" w:rsidRDefault="005E7492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rPr>
                <w:cs/>
              </w:rPr>
              <w:t>ภาคตะวันออกเฉียงเหนือ</w:t>
            </w:r>
            <w:r w:rsidR="00B161F2" w:rsidRPr="00B161F2">
              <w:t xml:space="preserve"> </w:t>
            </w:r>
            <w:r w:rsidR="00B161F2" w:rsidRPr="00B161F2">
              <w:rPr>
                <w:cs/>
              </w:rPr>
              <w:t>ด้านการปรับปรุงภารกิจให้ทันต่อสถานการณ์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B161F2" w:rsidRDefault="005E7492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rPr>
                <w:position w:val="-4"/>
              </w:rPr>
              <w:object w:dxaOrig="260" w:dyaOrig="279">
                <v:shape id="_x0000_i1116" type="#_x0000_t75" style="width:15.35pt;height:15.35pt" o:ole="">
                  <v:imagedata r:id="rId11" o:title=""/>
                </v:shape>
                <o:OLEObject Type="Embed" ProgID="Equation.3" ShapeID="_x0000_i1116" DrawAspect="Content" ObjectID="_1571408383" r:id="rId102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B161F2" w:rsidRDefault="005E7492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7492" w:rsidRPr="00B161F2" w:rsidRDefault="003B54FB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B161F2">
              <w:rPr>
                <w:cs/>
              </w:rPr>
              <w:t>แปลผล</w:t>
            </w:r>
          </w:p>
        </w:tc>
      </w:tr>
      <w:tr w:rsidR="000E48E1" w:rsidRPr="004B2238" w:rsidTr="00B161F2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มีการกระจายอำนาจให้ตัดสินใจ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มีการใช้เทคโนโลยีสารสนเทศคล่อง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จัดทำแผนภูมิขั้นตอนและระยะเสลา </w:t>
            </w:r>
          </w:p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การดำเนินการรวมทั้งรายละเอียดอื่น ๆ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ประชาสัมพันธ์ให้ประชาชนทราบ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มีการทบทวนปรับเปลี่ยนการทำงานตามสถานการณ์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มีการทบทวนข้อกฎหมาย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กฎ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ระเบียบ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ข้องังคับให้ทันต่อเหตุการณ์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4B2238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B161F2" w:rsidTr="00B161F2"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E1" w:rsidRPr="00B161F2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48E1" w:rsidRPr="00B161F2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B161F2">
              <w:rPr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B161F2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B161F2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48E1" w:rsidRPr="00B161F2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B161F2">
              <w:rPr>
                <w:cs/>
              </w:rPr>
              <w:t>มาก</w:t>
            </w:r>
          </w:p>
        </w:tc>
      </w:tr>
    </w:tbl>
    <w:p w:rsidR="00B90B51" w:rsidRPr="004B2238" w:rsidRDefault="00B90B5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firstLine="720"/>
        <w:jc w:val="thaiDistribute"/>
        <w:rPr>
          <w:b/>
          <w:bCs/>
          <w:cs/>
        </w:rPr>
      </w:pPr>
      <w:r w:rsidRPr="004B2238">
        <w:rPr>
          <w:cs/>
        </w:rPr>
        <w:t xml:space="preserve">จากตารางที่ </w:t>
      </w:r>
      <w:r w:rsidR="00B161F2">
        <w:t>4</w:t>
      </w:r>
      <w:r w:rsidR="00CA0BB3" w:rsidRPr="00CA0BB3">
        <w:rPr>
          <w:cs/>
        </w:rPr>
        <w:t>.</w:t>
      </w:r>
      <w:r w:rsidR="00CA0BB3">
        <w:t>20</w:t>
      </w:r>
      <w:r w:rsidR="00935331" w:rsidRPr="004B2238">
        <w:rPr>
          <w:cs/>
        </w:rPr>
        <w:t xml:space="preserve"> </w:t>
      </w:r>
      <w:r w:rsidRPr="004B2238">
        <w:rPr>
          <w:cs/>
        </w:rPr>
        <w:t>พบว่า ความสำเร็จในการบริหารจัดการของเทศบาลตำบลในเขตภาคตะวันออกเฉียงเหนือ ด้านการปรับปรุงภารกิจให้ทันต่อสถานการณ์ โดยรวมอยู่ในระดับมาก</w:t>
      </w:r>
      <w:r w:rsidR="00B161F2">
        <w:rPr>
          <w:rFonts w:hint="cs"/>
          <w:cs/>
        </w:rPr>
        <w:t xml:space="preserve">                </w:t>
      </w:r>
      <w:r w:rsidRPr="004B2238">
        <w:t>(</w:t>
      </w:r>
      <w:r w:rsidR="00B161F2" w:rsidRPr="004B2238">
        <w:rPr>
          <w:position w:val="-4"/>
        </w:rPr>
        <w:object w:dxaOrig="200" w:dyaOrig="279">
          <v:shape id="_x0000_i1117" type="#_x0000_t75" style="width:10pt;height:16.65pt" o:ole="">
            <v:imagedata r:id="rId9" o:title=""/>
          </v:shape>
          <o:OLEObject Type="Embed" ProgID="Equation.3" ShapeID="_x0000_i1117" DrawAspect="Content" ObjectID="_1571408384" r:id="rId103"/>
        </w:object>
      </w:r>
      <w:r w:rsidRPr="004B2238">
        <w:t>= 3</w:t>
      </w:r>
      <w:r w:rsidRPr="004B2238">
        <w:rPr>
          <w:cs/>
        </w:rPr>
        <w:t>.</w:t>
      </w:r>
      <w:r w:rsidRPr="004B2238">
        <w:t xml:space="preserve">92) </w:t>
      </w:r>
      <w:r w:rsidRPr="004B2238">
        <w:rPr>
          <w:cs/>
        </w:rPr>
        <w:t xml:space="preserve">และรายข้ออยู่ในระดับมากทั้ง </w:t>
      </w:r>
      <w:r w:rsidRPr="004B2238">
        <w:t xml:space="preserve">5 </w:t>
      </w:r>
      <w:r w:rsidRPr="004B2238">
        <w:rPr>
          <w:cs/>
        </w:rPr>
        <w:t xml:space="preserve">ข้อ เรียงลำดับค่าเฉลี่ยจากมากไปหาน้อย 3 ลำดับแรก ได้ดังนี้ </w:t>
      </w:r>
      <w:r w:rsidR="001C4C61" w:rsidRPr="004B2238">
        <w:rPr>
          <w:cs/>
        </w:rPr>
        <w:t>มีการกระจายอำนาจให้ตัดสินใจ</w:t>
      </w:r>
      <w:r w:rsidR="00935331" w:rsidRPr="004B2238">
        <w:t xml:space="preserve"> </w:t>
      </w:r>
      <w:r w:rsidRPr="004B2238">
        <w:t>(</w:t>
      </w:r>
      <w:r w:rsidR="00B161F2" w:rsidRPr="004B2238">
        <w:rPr>
          <w:position w:val="-4"/>
        </w:rPr>
        <w:object w:dxaOrig="200" w:dyaOrig="279">
          <v:shape id="_x0000_i1118" type="#_x0000_t75" style="width:10pt;height:16.65pt" o:ole="">
            <v:imagedata r:id="rId9" o:title=""/>
          </v:shape>
          <o:OLEObject Type="Embed" ProgID="Equation.3" ShapeID="_x0000_i1118" DrawAspect="Content" ObjectID="_1571408385" r:id="rId104"/>
        </w:object>
      </w:r>
      <w:r w:rsidRPr="004B2238">
        <w:t xml:space="preserve">= </w:t>
      </w:r>
      <w:r w:rsidR="001C4C61" w:rsidRPr="004B2238">
        <w:t>4.18</w:t>
      </w:r>
      <w:r w:rsidRPr="004B2238">
        <w:t>)</w:t>
      </w:r>
      <w:r w:rsidR="00B161F2">
        <w:rPr>
          <w:rFonts w:hint="cs"/>
          <w:cs/>
        </w:rPr>
        <w:t xml:space="preserve"> </w:t>
      </w:r>
      <w:r w:rsidR="001C4C61" w:rsidRPr="004B2238">
        <w:rPr>
          <w:cs/>
        </w:rPr>
        <w:t>มีการใช้เทคโนโลยีสารสนเทศคล่อง</w:t>
      </w:r>
      <w:r w:rsidR="00935331" w:rsidRPr="004B2238">
        <w:t xml:space="preserve"> </w:t>
      </w:r>
      <w:r w:rsidR="00B161F2">
        <w:t xml:space="preserve">                     </w:t>
      </w:r>
      <w:r w:rsidR="001C4C61" w:rsidRPr="004B2238">
        <w:t>(</w:t>
      </w:r>
      <w:r w:rsidR="00B161F2" w:rsidRPr="004B2238">
        <w:rPr>
          <w:position w:val="-4"/>
        </w:rPr>
        <w:object w:dxaOrig="200" w:dyaOrig="279">
          <v:shape id="_x0000_i1119" type="#_x0000_t75" style="width:10pt;height:16.65pt" o:ole="">
            <v:imagedata r:id="rId9" o:title=""/>
          </v:shape>
          <o:OLEObject Type="Embed" ProgID="Equation.3" ShapeID="_x0000_i1119" DrawAspect="Content" ObjectID="_1571408386" r:id="rId105"/>
        </w:object>
      </w:r>
      <w:r w:rsidR="001C4C61" w:rsidRPr="004B2238">
        <w:t xml:space="preserve">= 4.08) </w:t>
      </w:r>
      <w:r w:rsidR="001C4C61" w:rsidRPr="004B2238">
        <w:rPr>
          <w:cs/>
        </w:rPr>
        <w:t>และจัดทำแผนภูมิขั้นตอนและระยะเสลาการดำเนินการรวมทั้งรายละเอียดอื่น ๆ</w:t>
      </w:r>
      <w:r w:rsidR="00935331" w:rsidRPr="004B2238">
        <w:rPr>
          <w:cs/>
        </w:rPr>
        <w:t xml:space="preserve"> </w:t>
      </w:r>
      <w:r w:rsidR="001C4C61" w:rsidRPr="004B2238">
        <w:rPr>
          <w:cs/>
        </w:rPr>
        <w:t xml:space="preserve">ประชาสัมพันธ์ให้ประชาชนทราบ </w:t>
      </w:r>
      <w:r w:rsidR="001C4C61" w:rsidRPr="004B2238">
        <w:t>(</w:t>
      </w:r>
      <w:r w:rsidR="00B161F2" w:rsidRPr="004B2238">
        <w:rPr>
          <w:position w:val="-4"/>
        </w:rPr>
        <w:object w:dxaOrig="200" w:dyaOrig="279">
          <v:shape id="_x0000_i1120" type="#_x0000_t75" style="width:10pt;height:16.65pt" o:ole="">
            <v:imagedata r:id="rId9" o:title=""/>
          </v:shape>
          <o:OLEObject Type="Embed" ProgID="Equation.3" ShapeID="_x0000_i1120" DrawAspect="Content" ObjectID="_1571408387" r:id="rId106"/>
        </w:object>
      </w:r>
      <w:r w:rsidR="001C4C61" w:rsidRPr="004B2238">
        <w:t>= 3.94)</w:t>
      </w:r>
    </w:p>
    <w:p w:rsidR="00B90B51" w:rsidRPr="004B2238" w:rsidRDefault="00B90B5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firstLine="720"/>
        <w:jc w:val="thaiDistribute"/>
        <w:rPr>
          <w:b/>
          <w:bCs/>
          <w:cs/>
        </w:rPr>
      </w:pPr>
    </w:p>
    <w:p w:rsidR="0071420B" w:rsidRPr="004B2238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  <w:rPr>
          <w:b/>
          <w:bCs/>
          <w:cs/>
        </w:rPr>
      </w:pPr>
    </w:p>
    <w:p w:rsidR="0071420B" w:rsidRPr="004B2238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543DBA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107" w:hanging="1107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543DBA">
        <w:rPr>
          <w:b/>
          <w:bCs/>
        </w:rPr>
        <w:t>4.21</w:t>
      </w:r>
    </w:p>
    <w:p w:rsidR="00543DBA" w:rsidRPr="00543DBA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i/>
          <w:iCs/>
        </w:rPr>
      </w:pPr>
      <w:r w:rsidRPr="00543DBA">
        <w:rPr>
          <w:i/>
          <w:iCs/>
          <w:cs/>
        </w:rPr>
        <w:t>ค่าเฉลี่ย และส่วนเบี่ยงเบนมาตรฐานความสำเร็จในการบริหารจัดการของเทศบาลตำบลในเขตภาค</w:t>
      </w:r>
    </w:p>
    <w:p w:rsidR="00543DBA" w:rsidRPr="00543DBA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07" w:hanging="1107"/>
        <w:jc w:val="thaiDistribute"/>
        <w:rPr>
          <w:i/>
          <w:iCs/>
        </w:rPr>
      </w:pPr>
      <w:r w:rsidRPr="00543DBA">
        <w:rPr>
          <w:i/>
          <w:iCs/>
          <w:cs/>
        </w:rPr>
        <w:t>ตะวันออกเฉียงเหนือ</w:t>
      </w:r>
      <w:r w:rsidR="00935331" w:rsidRPr="00543DBA">
        <w:rPr>
          <w:i/>
          <w:iCs/>
          <w:cs/>
        </w:rPr>
        <w:t xml:space="preserve"> </w:t>
      </w:r>
      <w:r w:rsidR="00D66404" w:rsidRPr="00543DBA">
        <w:rPr>
          <w:i/>
          <w:iCs/>
          <w:cs/>
        </w:rPr>
        <w:t>ด้านการอำนวยความสะดวกและตอบสนองความต้องการของประชาชน</w:t>
      </w:r>
      <w:r w:rsidRPr="00543DBA">
        <w:rPr>
          <w:i/>
          <w:iCs/>
          <w:cs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093"/>
        <w:gridCol w:w="810"/>
        <w:gridCol w:w="810"/>
        <w:gridCol w:w="990"/>
      </w:tblGrid>
      <w:tr w:rsidR="005E7492" w:rsidRPr="00B161F2" w:rsidTr="00B161F2">
        <w:tc>
          <w:tcPr>
            <w:tcW w:w="55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1F2" w:rsidRDefault="005E7492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rPr>
                <w:cs/>
              </w:rPr>
              <w:t>ความสำเร็จในการบริหารจัดการของเทศบาลตำบลในเขต</w:t>
            </w:r>
            <w:r w:rsidR="00B161F2">
              <w:rPr>
                <w:rFonts w:hint="cs"/>
                <w:cs/>
              </w:rPr>
              <w:t xml:space="preserve"> </w:t>
            </w:r>
          </w:p>
          <w:p w:rsidR="005E7492" w:rsidRPr="00B161F2" w:rsidRDefault="005E7492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rPr>
                <w:cs/>
              </w:rPr>
              <w:t>ภาคตะวันออกเฉียงเหนือ</w:t>
            </w:r>
            <w:r w:rsidR="00B161F2" w:rsidRPr="00B161F2">
              <w:t xml:space="preserve"> </w:t>
            </w:r>
            <w:r w:rsidR="00B161F2" w:rsidRPr="00B161F2">
              <w:rPr>
                <w:cs/>
              </w:rPr>
              <w:t>ด้านการอำนวยความสะดวกและตอบสนองความต้องการของประชาชน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492" w:rsidRPr="00B161F2" w:rsidRDefault="005E7492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rPr>
                <w:position w:val="-4"/>
              </w:rPr>
              <w:object w:dxaOrig="260" w:dyaOrig="279">
                <v:shape id="_x0000_i1121" type="#_x0000_t75" style="width:15.35pt;height:15.35pt" o:ole="">
                  <v:imagedata r:id="rId11" o:title=""/>
                </v:shape>
                <o:OLEObject Type="Embed" ProgID="Equation.3" ShapeID="_x0000_i1121" DrawAspect="Content" ObjectID="_1571408388" r:id="rId107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492" w:rsidRPr="00B161F2" w:rsidRDefault="005E7492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S.D.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492" w:rsidRPr="00B161F2" w:rsidRDefault="003B54FB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B161F2">
              <w:rPr>
                <w:cs/>
              </w:rPr>
              <w:t>แปลผล</w:t>
            </w:r>
          </w:p>
        </w:tc>
      </w:tr>
      <w:tr w:rsidR="000E48E1" w:rsidRPr="004B2238" w:rsidTr="00B161F2">
        <w:tc>
          <w:tcPr>
            <w:tcW w:w="496" w:type="dxa"/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5093" w:type="dxa"/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มีการกำหนดระยะเวลาแล้วเสร็จของงานบริการสาธารณะของแต่ละงาน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และประกาศให้ประชาชนทราบ</w:t>
            </w:r>
          </w:p>
        </w:tc>
        <w:tc>
          <w:tcPr>
            <w:tcW w:w="81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3.68</w:t>
            </w:r>
          </w:p>
        </w:tc>
        <w:tc>
          <w:tcPr>
            <w:tcW w:w="81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0.87</w:t>
            </w:r>
          </w:p>
        </w:tc>
        <w:tc>
          <w:tcPr>
            <w:tcW w:w="99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5093" w:type="dxa"/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มีช่องทางการประชาสัมพันธ์ประกาศกำหนดระยะเวลาแล้วเสร็จของงานบริหารสาธารณะ</w:t>
            </w:r>
          </w:p>
        </w:tc>
        <w:tc>
          <w:tcPr>
            <w:tcW w:w="81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3.62</w:t>
            </w:r>
          </w:p>
        </w:tc>
        <w:tc>
          <w:tcPr>
            <w:tcW w:w="81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0.85</w:t>
            </w:r>
          </w:p>
        </w:tc>
        <w:tc>
          <w:tcPr>
            <w:tcW w:w="99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5093" w:type="dxa"/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รับเรื่องร้องเรียนจากประชาชน</w:t>
            </w:r>
          </w:p>
        </w:tc>
        <w:tc>
          <w:tcPr>
            <w:tcW w:w="81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3.76</w:t>
            </w:r>
          </w:p>
        </w:tc>
        <w:tc>
          <w:tcPr>
            <w:tcW w:w="81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0.89</w:t>
            </w:r>
          </w:p>
        </w:tc>
        <w:tc>
          <w:tcPr>
            <w:tcW w:w="99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  <w:tcBorders>
              <w:bottom w:val="single" w:sz="4" w:space="0" w:color="auto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5093" w:type="dxa"/>
            <w:tcBorders>
              <w:bottom w:val="single" w:sz="4" w:space="0" w:color="auto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มีการอำนวยความสะดวกให้แก่ประชาชนในการขอรับบริการ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เทศบาล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B161F2" w:rsidTr="00B161F2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0E48E1" w:rsidRPr="00B161F2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</w:tcBorders>
          </w:tcPr>
          <w:p w:rsidR="000E48E1" w:rsidRPr="00B161F2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B161F2">
              <w:rPr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8E1" w:rsidRPr="00B161F2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3.70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8E1" w:rsidRPr="00B161F2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0.88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8E1" w:rsidRPr="00B161F2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B161F2">
              <w:rPr>
                <w:cs/>
              </w:rPr>
              <w:t>มาก</w:t>
            </w:r>
          </w:p>
        </w:tc>
      </w:tr>
    </w:tbl>
    <w:p w:rsidR="001C4C61" w:rsidRPr="004B2238" w:rsidRDefault="001C4C6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firstLine="720"/>
        <w:jc w:val="thaiDistribute"/>
        <w:rPr>
          <w:b/>
          <w:bCs/>
          <w:cs/>
        </w:rPr>
      </w:pPr>
      <w:r w:rsidRPr="004B2238">
        <w:rPr>
          <w:cs/>
        </w:rPr>
        <w:t xml:space="preserve">จากตารางที่ </w:t>
      </w:r>
      <w:r w:rsidR="00543DBA">
        <w:rPr>
          <w:cs/>
        </w:rPr>
        <w:t>4.2</w:t>
      </w:r>
      <w:r w:rsidR="00543DBA">
        <w:t xml:space="preserve">1 </w:t>
      </w:r>
      <w:r w:rsidRPr="004B2238">
        <w:rPr>
          <w:cs/>
        </w:rPr>
        <w:t>พบว่า ความสำเร็จในการบริหารจัดการของเทศบาลตำบลในเขตภาคตะวันออกเฉียงเหนือ ด้านการอำนวยความสะดวกและตอบสนองความต้องการของประชาชน โดยรวมอยู่ในระดับมาก</w:t>
      </w:r>
      <w:r w:rsidR="00935331" w:rsidRPr="004B2238">
        <w:rPr>
          <w:cs/>
        </w:rPr>
        <w:t xml:space="preserve"> </w:t>
      </w:r>
      <w:r w:rsidRPr="004B2238">
        <w:t>(</w:t>
      </w:r>
      <w:r w:rsidR="00B161F2" w:rsidRPr="004B2238">
        <w:rPr>
          <w:position w:val="-4"/>
        </w:rPr>
        <w:object w:dxaOrig="200" w:dyaOrig="279">
          <v:shape id="_x0000_i1122" type="#_x0000_t75" style="width:10pt;height:16.65pt" o:ole="">
            <v:imagedata r:id="rId9" o:title=""/>
          </v:shape>
          <o:OLEObject Type="Embed" ProgID="Equation.3" ShapeID="_x0000_i1122" DrawAspect="Content" ObjectID="_1571408389" r:id="rId108"/>
        </w:object>
      </w:r>
      <w:r w:rsidRPr="004B2238">
        <w:t>= 3</w:t>
      </w:r>
      <w:r w:rsidRPr="004B2238">
        <w:rPr>
          <w:cs/>
        </w:rPr>
        <w:t>.</w:t>
      </w:r>
      <w:r w:rsidRPr="004B2238">
        <w:t xml:space="preserve">70) </w:t>
      </w:r>
      <w:r w:rsidRPr="004B2238">
        <w:rPr>
          <w:cs/>
        </w:rPr>
        <w:t xml:space="preserve">และรายข้ออยู่ในระดับมากทั้ง </w:t>
      </w:r>
      <w:r w:rsidRPr="004B2238">
        <w:t xml:space="preserve">4 </w:t>
      </w:r>
      <w:r w:rsidRPr="004B2238">
        <w:rPr>
          <w:cs/>
        </w:rPr>
        <w:t>ข้อ เรียงลำดับค่าเฉลี่ยจากมากไปหาน้อย 3 ลำดับแรก ได้ดังนี้ รับเรื่องร้องเรียนจากประชาชน</w:t>
      </w:r>
      <w:r w:rsidR="00935331" w:rsidRPr="004B2238">
        <w:t xml:space="preserve"> </w:t>
      </w:r>
      <w:r w:rsidRPr="004B2238">
        <w:t>(</w:t>
      </w:r>
      <w:r w:rsidR="00B161F2" w:rsidRPr="004B2238">
        <w:rPr>
          <w:position w:val="-4"/>
        </w:rPr>
        <w:object w:dxaOrig="200" w:dyaOrig="279">
          <v:shape id="_x0000_i1123" type="#_x0000_t75" style="width:10pt;height:16.65pt" o:ole="">
            <v:imagedata r:id="rId9" o:title=""/>
          </v:shape>
          <o:OLEObject Type="Embed" ProgID="Equation.3" ShapeID="_x0000_i1123" DrawAspect="Content" ObjectID="_1571408390" r:id="rId109"/>
        </w:object>
      </w:r>
      <w:r w:rsidRPr="004B2238">
        <w:t xml:space="preserve">= 3.76) </w:t>
      </w:r>
      <w:r w:rsidRPr="004B2238">
        <w:rPr>
          <w:cs/>
        </w:rPr>
        <w:t>มีการอำนวยความสะดวกให้แก่ประชาชนในการขอรับบริการ</w:t>
      </w:r>
      <w:r w:rsidR="00935331" w:rsidRPr="004B2238">
        <w:rPr>
          <w:cs/>
        </w:rPr>
        <w:t xml:space="preserve"> </w:t>
      </w:r>
      <w:r w:rsidRPr="004B2238">
        <w:rPr>
          <w:cs/>
        </w:rPr>
        <w:t>เทศบาล</w:t>
      </w:r>
      <w:r w:rsidRPr="004B2238">
        <w:t xml:space="preserve"> (</w:t>
      </w:r>
      <w:r w:rsidR="00B161F2" w:rsidRPr="004B2238">
        <w:rPr>
          <w:position w:val="-4"/>
        </w:rPr>
        <w:object w:dxaOrig="200" w:dyaOrig="279">
          <v:shape id="_x0000_i1124" type="#_x0000_t75" style="width:10pt;height:16.65pt" o:ole="">
            <v:imagedata r:id="rId9" o:title=""/>
          </v:shape>
          <o:OLEObject Type="Embed" ProgID="Equation.3" ShapeID="_x0000_i1124" DrawAspect="Content" ObjectID="_1571408391" r:id="rId110"/>
        </w:object>
      </w:r>
      <w:r w:rsidRPr="004B2238">
        <w:t xml:space="preserve">= 3.73) </w:t>
      </w:r>
      <w:r w:rsidRPr="004B2238">
        <w:rPr>
          <w:cs/>
        </w:rPr>
        <w:t>และมีการกำหนดระยะเวลาแล้วเสร็จของงานบริการสาธารณะของแต่ละงาน</w:t>
      </w:r>
      <w:r w:rsidR="00935331" w:rsidRPr="004B2238">
        <w:rPr>
          <w:cs/>
        </w:rPr>
        <w:t xml:space="preserve"> </w:t>
      </w:r>
      <w:r w:rsidRPr="004B2238">
        <w:rPr>
          <w:cs/>
        </w:rPr>
        <w:t>และประกาศให้ประชาชนทราบ</w:t>
      </w:r>
      <w:r w:rsidR="00543DBA">
        <w:t xml:space="preserve"> </w:t>
      </w:r>
      <w:r w:rsidRPr="004B2238">
        <w:t>(</w:t>
      </w:r>
      <w:r w:rsidR="00B161F2" w:rsidRPr="004B2238">
        <w:rPr>
          <w:position w:val="-4"/>
        </w:rPr>
        <w:object w:dxaOrig="200" w:dyaOrig="279">
          <v:shape id="_x0000_i1125" type="#_x0000_t75" style="width:10pt;height:16.65pt" o:ole="">
            <v:imagedata r:id="rId9" o:title=""/>
          </v:shape>
          <o:OLEObject Type="Embed" ProgID="Equation.3" ShapeID="_x0000_i1125" DrawAspect="Content" ObjectID="_1571408392" r:id="rId111"/>
        </w:object>
      </w:r>
      <w:r w:rsidRPr="004B2238">
        <w:t>= 3.68)</w:t>
      </w:r>
    </w:p>
    <w:p w:rsidR="001C4C61" w:rsidRPr="004B2238" w:rsidRDefault="001C4C6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firstLine="720"/>
        <w:jc w:val="thaiDistribute"/>
        <w:rPr>
          <w:b/>
          <w:bCs/>
          <w:cs/>
        </w:rPr>
      </w:pPr>
    </w:p>
    <w:p w:rsidR="001C4C61" w:rsidRPr="004B2238" w:rsidRDefault="001C4C6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  <w:rPr>
          <w:b/>
          <w:bCs/>
        </w:rPr>
      </w:pPr>
    </w:p>
    <w:p w:rsidR="001C4C61" w:rsidRDefault="001C4C6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  <w:rPr>
          <w:b/>
          <w:bCs/>
        </w:rPr>
      </w:pPr>
    </w:p>
    <w:p w:rsidR="00FD5931" w:rsidRDefault="00FD593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  <w:rPr>
          <w:b/>
          <w:bCs/>
        </w:rPr>
      </w:pPr>
    </w:p>
    <w:p w:rsidR="00B161F2" w:rsidRDefault="00B161F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  <w:rPr>
          <w:b/>
          <w:bCs/>
        </w:rPr>
      </w:pPr>
    </w:p>
    <w:p w:rsidR="00B161F2" w:rsidRPr="004B2238" w:rsidRDefault="00B161F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240"/>
        <w:ind w:left="1017" w:hanging="1017"/>
        <w:jc w:val="thaiDistribute"/>
        <w:rPr>
          <w:b/>
          <w:bCs/>
        </w:rPr>
      </w:pPr>
    </w:p>
    <w:p w:rsidR="00FD5931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16" w:hanging="1116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935331" w:rsidRPr="004B2238">
        <w:rPr>
          <w:b/>
          <w:bCs/>
          <w:cs/>
        </w:rPr>
        <w:t xml:space="preserve"> </w:t>
      </w:r>
      <w:r w:rsidR="00FD5931">
        <w:rPr>
          <w:b/>
          <w:bCs/>
        </w:rPr>
        <w:t>4.22</w:t>
      </w:r>
    </w:p>
    <w:p w:rsidR="00FD5931" w:rsidRPr="00FD5931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16" w:hanging="1116"/>
        <w:jc w:val="thaiDistribute"/>
        <w:rPr>
          <w:i/>
          <w:iCs/>
        </w:rPr>
      </w:pPr>
      <w:r w:rsidRPr="00FD5931">
        <w:rPr>
          <w:i/>
          <w:iCs/>
          <w:cs/>
        </w:rPr>
        <w:t>ค่าเฉลี่ย และส่วนเบี่ยงเบนมาตรฐานความสำเร็จในการบริหารจัดการของเทศบาลตำบลในเขตภาค</w:t>
      </w:r>
    </w:p>
    <w:p w:rsidR="0071420B" w:rsidRPr="00FD5931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116" w:hanging="1116"/>
        <w:jc w:val="thaiDistribute"/>
        <w:rPr>
          <w:i/>
          <w:iCs/>
        </w:rPr>
      </w:pPr>
      <w:r w:rsidRPr="00FD5931">
        <w:rPr>
          <w:i/>
          <w:iCs/>
          <w:cs/>
        </w:rPr>
        <w:t xml:space="preserve">ตะวันออกเฉียงเหนือ </w:t>
      </w:r>
      <w:r w:rsidR="001C4C61" w:rsidRPr="00FD5931">
        <w:rPr>
          <w:i/>
          <w:iCs/>
          <w:cs/>
        </w:rPr>
        <w:t>ด้านการประเมินผลการปฏิบัติราชการอย่างสม่ำเสมอ</w:t>
      </w:r>
      <w:r w:rsidRPr="00FD5931">
        <w:rPr>
          <w:i/>
          <w:iCs/>
          <w:cs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823"/>
        <w:gridCol w:w="900"/>
        <w:gridCol w:w="900"/>
        <w:gridCol w:w="1080"/>
      </w:tblGrid>
      <w:tr w:rsidR="005E7492" w:rsidRPr="00B161F2" w:rsidTr="00B161F2"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492" w:rsidRPr="00B161F2" w:rsidRDefault="005E7492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rPr>
                <w:cs/>
              </w:rPr>
              <w:t>ความสำเร็จในการบริหารจัดการของเทศบาลตำบลในเขตภาคตะวันออกเฉียงเหนือ</w:t>
            </w:r>
            <w:r w:rsidR="00B161F2" w:rsidRPr="00B161F2">
              <w:t xml:space="preserve"> </w:t>
            </w:r>
            <w:r w:rsidR="00B161F2" w:rsidRPr="00B161F2">
              <w:rPr>
                <w:cs/>
              </w:rPr>
              <w:t>ด้านการประเมินผลการปฏิบัติราชการอย่างสม่ำเสมอ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492" w:rsidRPr="00B161F2" w:rsidRDefault="005E7492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rPr>
                <w:position w:val="-4"/>
              </w:rPr>
              <w:object w:dxaOrig="260" w:dyaOrig="279">
                <v:shape id="_x0000_i1126" type="#_x0000_t75" style="width:15.35pt;height:15.35pt" o:ole="">
                  <v:imagedata r:id="rId11" o:title=""/>
                </v:shape>
                <o:OLEObject Type="Embed" ProgID="Equation.3" ShapeID="_x0000_i1126" DrawAspect="Content" ObjectID="_1571408393" r:id="rId112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492" w:rsidRPr="00B161F2" w:rsidRDefault="005E7492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S.D.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492" w:rsidRPr="00B161F2" w:rsidRDefault="003B54FB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5" w:right="-106"/>
              <w:jc w:val="center"/>
            </w:pPr>
            <w:r w:rsidRPr="00B161F2">
              <w:rPr>
                <w:cs/>
              </w:rPr>
              <w:t>แปลผล</w:t>
            </w:r>
          </w:p>
        </w:tc>
      </w:tr>
      <w:tr w:rsidR="000E48E1" w:rsidRPr="004B2238" w:rsidTr="00B161F2">
        <w:tc>
          <w:tcPr>
            <w:tcW w:w="496" w:type="dxa"/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br w:type="page"/>
              <w:t>1.</w:t>
            </w:r>
          </w:p>
        </w:tc>
        <w:tc>
          <w:tcPr>
            <w:tcW w:w="4823" w:type="dxa"/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รวมประเมินการปฏิบัติงานของ</w:t>
            </w:r>
            <w:r w:rsidR="0093533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เทศบาล</w:t>
            </w:r>
          </w:p>
        </w:tc>
        <w:tc>
          <w:tcPr>
            <w:tcW w:w="900" w:type="dxa"/>
            <w:vAlign w:val="center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3.84</w:t>
            </w:r>
          </w:p>
        </w:tc>
        <w:tc>
          <w:tcPr>
            <w:tcW w:w="900" w:type="dxa"/>
            <w:vAlign w:val="center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0.85</w:t>
            </w:r>
          </w:p>
        </w:tc>
        <w:tc>
          <w:tcPr>
            <w:tcW w:w="108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2.</w:t>
            </w:r>
          </w:p>
        </w:tc>
        <w:tc>
          <w:tcPr>
            <w:tcW w:w="4823" w:type="dxa"/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การประเมินผลสัมฤทธิ์ปละความคุ้มค่าของภารกิจรวมทั้งความพึงพอใจของประชาชน</w:t>
            </w:r>
          </w:p>
        </w:tc>
        <w:tc>
          <w:tcPr>
            <w:tcW w:w="900" w:type="dxa"/>
            <w:vAlign w:val="center"/>
          </w:tcPr>
          <w:p w:rsidR="00E96B69" w:rsidRDefault="00E96B69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3.87</w:t>
            </w:r>
          </w:p>
        </w:tc>
        <w:tc>
          <w:tcPr>
            <w:tcW w:w="900" w:type="dxa"/>
            <w:vAlign w:val="center"/>
          </w:tcPr>
          <w:p w:rsidR="00E96B69" w:rsidRDefault="00E96B69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0.76</w:t>
            </w:r>
          </w:p>
        </w:tc>
        <w:tc>
          <w:tcPr>
            <w:tcW w:w="108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3.</w:t>
            </w:r>
          </w:p>
        </w:tc>
        <w:tc>
          <w:tcPr>
            <w:tcW w:w="4823" w:type="dxa"/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มีการประเมินตนเองเป็นประจำ</w:t>
            </w:r>
          </w:p>
        </w:tc>
        <w:tc>
          <w:tcPr>
            <w:tcW w:w="900" w:type="dxa"/>
            <w:vAlign w:val="center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3.83</w:t>
            </w:r>
          </w:p>
        </w:tc>
        <w:tc>
          <w:tcPr>
            <w:tcW w:w="900" w:type="dxa"/>
            <w:vAlign w:val="center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0.78</w:t>
            </w:r>
          </w:p>
        </w:tc>
        <w:tc>
          <w:tcPr>
            <w:tcW w:w="108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4.</w:t>
            </w:r>
          </w:p>
        </w:tc>
        <w:tc>
          <w:tcPr>
            <w:tcW w:w="4823" w:type="dxa"/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ร่วมการตรวจสอบการปฏิบัติราชการของพนักงานสม่ำเสมอ</w:t>
            </w:r>
          </w:p>
        </w:tc>
        <w:tc>
          <w:tcPr>
            <w:tcW w:w="900" w:type="dxa"/>
            <w:vAlign w:val="center"/>
          </w:tcPr>
          <w:p w:rsidR="00E96B69" w:rsidRDefault="00E96B69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4.02</w:t>
            </w:r>
          </w:p>
        </w:tc>
        <w:tc>
          <w:tcPr>
            <w:tcW w:w="900" w:type="dxa"/>
            <w:vAlign w:val="center"/>
          </w:tcPr>
          <w:p w:rsidR="00E96B69" w:rsidRDefault="00E96B69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0.88</w:t>
            </w:r>
          </w:p>
        </w:tc>
        <w:tc>
          <w:tcPr>
            <w:tcW w:w="108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5.</w:t>
            </w:r>
          </w:p>
        </w:tc>
        <w:tc>
          <w:tcPr>
            <w:tcW w:w="4823" w:type="dxa"/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มีการวัดผลการปฏิบัติงานเพื่อให้เกิดระบบการควบคุมตนเอง</w:t>
            </w:r>
          </w:p>
        </w:tc>
        <w:tc>
          <w:tcPr>
            <w:tcW w:w="900" w:type="dxa"/>
            <w:vAlign w:val="center"/>
          </w:tcPr>
          <w:p w:rsidR="00E96B69" w:rsidRDefault="00E96B69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3.97</w:t>
            </w:r>
          </w:p>
        </w:tc>
        <w:tc>
          <w:tcPr>
            <w:tcW w:w="900" w:type="dxa"/>
            <w:vAlign w:val="center"/>
          </w:tcPr>
          <w:p w:rsidR="00E96B69" w:rsidRDefault="00E96B69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0.97</w:t>
            </w:r>
          </w:p>
        </w:tc>
        <w:tc>
          <w:tcPr>
            <w:tcW w:w="108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6.</w:t>
            </w:r>
          </w:p>
        </w:tc>
        <w:tc>
          <w:tcPr>
            <w:tcW w:w="4823" w:type="dxa"/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มีตัวชี้วัดในการประเมินการทำงานที่ชัดเจน</w:t>
            </w:r>
          </w:p>
        </w:tc>
        <w:tc>
          <w:tcPr>
            <w:tcW w:w="900" w:type="dxa"/>
            <w:vAlign w:val="center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4.23</w:t>
            </w:r>
          </w:p>
        </w:tc>
        <w:tc>
          <w:tcPr>
            <w:tcW w:w="900" w:type="dxa"/>
            <w:vAlign w:val="center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0.77</w:t>
            </w:r>
          </w:p>
        </w:tc>
        <w:tc>
          <w:tcPr>
            <w:tcW w:w="1080" w:type="dxa"/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4B2238" w:rsidTr="00B161F2">
        <w:tc>
          <w:tcPr>
            <w:tcW w:w="496" w:type="dxa"/>
            <w:tcBorders>
              <w:bottom w:val="single" w:sz="4" w:space="0" w:color="auto"/>
            </w:tcBorders>
          </w:tcPr>
          <w:p w:rsidR="000E48E1" w:rsidRPr="004B2238" w:rsidRDefault="000E48E1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bCs/>
              </w:rPr>
            </w:pPr>
            <w:r w:rsidRPr="004B2238">
              <w:rPr>
                <w:bCs/>
              </w:rPr>
              <w:t>7.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0E48E1" w:rsidRPr="004B2238" w:rsidRDefault="000E48E1" w:rsidP="00FD5931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มีการกระตุ้นผลักดันการปฏิบัติงานขององค์กรให้บรรลุเป้าหมายได้อย่างมีประสิทธิภาพ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96B69" w:rsidRDefault="00E96B69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3.76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96B69" w:rsidRDefault="00E96B69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4B2238">
              <w:t>0.89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E48E1" w:rsidRPr="004B2238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4B2238">
              <w:rPr>
                <w:cs/>
              </w:rPr>
              <w:t>มาก</w:t>
            </w:r>
          </w:p>
        </w:tc>
      </w:tr>
      <w:tr w:rsidR="000E48E1" w:rsidRPr="00B161F2" w:rsidTr="00B161F2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0E48E1" w:rsidRPr="00B161F2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0E48E1" w:rsidRPr="00B161F2" w:rsidRDefault="000E48E1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hanging="121"/>
              <w:jc w:val="center"/>
            </w:pPr>
            <w:r w:rsidRPr="00B161F2">
              <w:rPr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1" w:rsidRPr="00B161F2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3.93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8E1" w:rsidRPr="00B161F2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0.84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48E1" w:rsidRPr="00B161F2" w:rsidRDefault="000E48E1" w:rsidP="00E96B6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cs/>
              </w:rPr>
            </w:pPr>
            <w:r w:rsidRPr="00B161F2">
              <w:rPr>
                <w:cs/>
              </w:rPr>
              <w:t>มาก</w:t>
            </w:r>
          </w:p>
        </w:tc>
      </w:tr>
    </w:tbl>
    <w:p w:rsidR="001C4C61" w:rsidRPr="004B2238" w:rsidRDefault="001C4C6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  <w:rPr>
          <w:b/>
          <w:bCs/>
        </w:rPr>
      </w:pPr>
    </w:p>
    <w:p w:rsidR="001C4C61" w:rsidRPr="004B2238" w:rsidRDefault="001C4C6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  <w:rPr>
          <w:b/>
          <w:bCs/>
          <w:cs/>
        </w:rPr>
      </w:pPr>
      <w:r w:rsidRPr="004B2238">
        <w:rPr>
          <w:cs/>
        </w:rPr>
        <w:t xml:space="preserve">จากตารางที่ </w:t>
      </w:r>
      <w:r w:rsidR="00FD5931">
        <w:t>4.22</w:t>
      </w:r>
      <w:r w:rsidRPr="004B2238">
        <w:rPr>
          <w:cs/>
        </w:rPr>
        <w:t xml:space="preserve"> พบว่า ความสำเร็จในการบริหารจัดการของเทศบาลตำบลในเขตภาคตะวันออกเฉียงเหนือ ด้านการประเมินผลการปฏิบัติราชการอย่างสม่ำเสมอ โดยรวมอยู่ในระดับมาก</w:t>
      </w:r>
      <w:r w:rsidR="00935331" w:rsidRPr="004B2238">
        <w:rPr>
          <w:cs/>
        </w:rPr>
        <w:t xml:space="preserve"> </w:t>
      </w:r>
      <w:r w:rsidRPr="004B2238">
        <w:t>(</w:t>
      </w:r>
      <w:r w:rsidR="00B161F2" w:rsidRPr="004B2238">
        <w:rPr>
          <w:position w:val="-4"/>
        </w:rPr>
        <w:object w:dxaOrig="200" w:dyaOrig="279">
          <v:shape id="_x0000_i1127" type="#_x0000_t75" style="width:10pt;height:16.65pt" o:ole="">
            <v:imagedata r:id="rId9" o:title=""/>
          </v:shape>
          <o:OLEObject Type="Embed" ProgID="Equation.3" ShapeID="_x0000_i1127" DrawAspect="Content" ObjectID="_1571408394" r:id="rId113"/>
        </w:object>
      </w:r>
      <w:r w:rsidRPr="004B2238">
        <w:t>= 3</w:t>
      </w:r>
      <w:r w:rsidRPr="004B2238">
        <w:rPr>
          <w:cs/>
        </w:rPr>
        <w:t>.</w:t>
      </w:r>
      <w:r w:rsidRPr="004B2238">
        <w:t xml:space="preserve">93) </w:t>
      </w:r>
      <w:r w:rsidRPr="004B2238">
        <w:rPr>
          <w:cs/>
        </w:rPr>
        <w:t>และรายข้ออยู่ในระดับมากทั้ง</w:t>
      </w:r>
      <w:r w:rsidRPr="004B2238">
        <w:t xml:space="preserve"> 7 </w:t>
      </w:r>
      <w:r w:rsidRPr="004B2238">
        <w:rPr>
          <w:cs/>
        </w:rPr>
        <w:t>ข้อ เรียงลำดับค่าเฉลี่ยจากมากไปหาน้อย 3 ลำดับแรก ได้ดังนี้ มีตัวชี้วัดในการประเมินการทำงานที่ชัดเจน</w:t>
      </w:r>
      <w:r w:rsidR="00935331" w:rsidRPr="004B2238">
        <w:rPr>
          <w:cs/>
        </w:rPr>
        <w:t xml:space="preserve"> </w:t>
      </w:r>
      <w:r w:rsidRPr="004B2238">
        <w:t>(</w:t>
      </w:r>
      <w:r w:rsidR="00B161F2" w:rsidRPr="004B2238">
        <w:rPr>
          <w:position w:val="-4"/>
        </w:rPr>
        <w:object w:dxaOrig="200" w:dyaOrig="279">
          <v:shape id="_x0000_i1128" type="#_x0000_t75" style="width:10pt;height:16.65pt" o:ole="">
            <v:imagedata r:id="rId9" o:title=""/>
          </v:shape>
          <o:OLEObject Type="Embed" ProgID="Equation.3" ShapeID="_x0000_i1128" DrawAspect="Content" ObjectID="_1571408395" r:id="rId114"/>
        </w:object>
      </w:r>
      <w:r w:rsidRPr="004B2238">
        <w:t>= 4.23)</w:t>
      </w:r>
      <w:r w:rsidRPr="004B2238">
        <w:rPr>
          <w:cs/>
        </w:rPr>
        <w:t xml:space="preserve"> ร่วมการตรวจสอบการปฏิบัติราชการของพนักงานสม่ำเสมอ</w:t>
      </w:r>
      <w:r w:rsidRPr="004B2238">
        <w:t xml:space="preserve"> (</w:t>
      </w:r>
      <w:r w:rsidR="00B161F2" w:rsidRPr="004B2238">
        <w:rPr>
          <w:position w:val="-4"/>
        </w:rPr>
        <w:object w:dxaOrig="200" w:dyaOrig="279">
          <v:shape id="_x0000_i1129" type="#_x0000_t75" style="width:10pt;height:16.65pt" o:ole="">
            <v:imagedata r:id="rId9" o:title=""/>
          </v:shape>
          <o:OLEObject Type="Embed" ProgID="Equation.3" ShapeID="_x0000_i1129" DrawAspect="Content" ObjectID="_1571408396" r:id="rId115"/>
        </w:object>
      </w:r>
      <w:r w:rsidRPr="004B2238">
        <w:t xml:space="preserve">= 4.02) </w:t>
      </w:r>
      <w:r w:rsidRPr="004B2238">
        <w:rPr>
          <w:cs/>
        </w:rPr>
        <w:t>และมีการวัดผลการปฏิบัติงานเพื่อให้เกิดระบบการควบคุมตนเอง</w:t>
      </w:r>
      <w:r w:rsidR="00935331" w:rsidRPr="004B2238">
        <w:t xml:space="preserve"> </w:t>
      </w:r>
      <w:r w:rsidRPr="004B2238">
        <w:t>(</w:t>
      </w:r>
      <w:r w:rsidR="00B161F2" w:rsidRPr="004B2238">
        <w:rPr>
          <w:position w:val="-4"/>
        </w:rPr>
        <w:object w:dxaOrig="200" w:dyaOrig="279">
          <v:shape id="_x0000_i1130" type="#_x0000_t75" style="width:10pt;height:16.65pt" o:ole="">
            <v:imagedata r:id="rId9" o:title=""/>
          </v:shape>
          <o:OLEObject Type="Embed" ProgID="Equation.3" ShapeID="_x0000_i1130" DrawAspect="Content" ObjectID="_1571408397" r:id="rId116"/>
        </w:object>
      </w:r>
      <w:r w:rsidRPr="004B2238">
        <w:t>= 3.97)</w:t>
      </w:r>
    </w:p>
    <w:p w:rsidR="0071420B" w:rsidRPr="004B2238" w:rsidRDefault="0071420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28"/>
        <w:jc w:val="thaiDistribute"/>
      </w:pPr>
    </w:p>
    <w:p w:rsidR="001C4C61" w:rsidRPr="004B2238" w:rsidRDefault="001C4C6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B474BA" w:rsidRPr="004B2238" w:rsidRDefault="00B0334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b/>
          <w:bCs/>
          <w:cs/>
        </w:rPr>
        <w:lastRenderedPageBreak/>
        <w:tab/>
      </w:r>
      <w:r w:rsidRPr="004B2238">
        <w:t>1.4</w:t>
      </w:r>
      <w:r w:rsidR="00FD5931">
        <w:tab/>
      </w:r>
      <w:r w:rsidR="00FD5931">
        <w:tab/>
      </w:r>
      <w:r w:rsidRPr="004B2238">
        <w:rPr>
          <w:cs/>
        </w:rPr>
        <w:t>วิเคราะห์ข้อเสนอแนะ</w:t>
      </w:r>
      <w:r w:rsidR="00C3112C" w:rsidRPr="004B2238">
        <w:rPr>
          <w:cs/>
        </w:rPr>
        <w:t>เกี่ยวกับ</w:t>
      </w:r>
      <w:r w:rsidR="001C4C61" w:rsidRPr="004B2238">
        <w:rPr>
          <w:cs/>
        </w:rPr>
        <w:t>การบริหารจัดการของเทศบาลตำบลในเขต</w:t>
      </w:r>
      <w:r w:rsidR="00C0619A">
        <w:rPr>
          <w:rFonts w:hint="cs"/>
          <w:cs/>
        </w:rPr>
        <w:t xml:space="preserve">                       </w:t>
      </w:r>
      <w:r w:rsidR="001C4C61" w:rsidRPr="004B2238">
        <w:rPr>
          <w:cs/>
        </w:rPr>
        <w:t>ภาคตะวันออกเฉียงเหนือ</w:t>
      </w:r>
    </w:p>
    <w:p w:rsidR="00FD5931" w:rsidRDefault="00FD5931" w:rsidP="00FD5931">
      <w:pPr>
        <w:pStyle w:val="li1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 w:rsidR="004D7A57" w:rsidRPr="004B2238">
        <w:rPr>
          <w:rStyle w:val="s2"/>
          <w:rFonts w:ascii="Angsana New" w:hAnsi="Angsana New" w:cs="Angsana New"/>
          <w:sz w:val="32"/>
          <w:szCs w:val="32"/>
          <w:cs/>
        </w:rPr>
        <w:t>ควรมีการจัดอบรม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ที่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ไม่ควรเน้นเพียงแต่เฉพาะประเด็นเรื่องระเบียบปฏิบัติทางราชการอย่างที่กรมส่งเสริมการปกครองท้องถิ่นดำเนินการอยู่เท่านั้นเทคนิคการบริหารจัดการองค์กร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การบริหารองค์กรเชิงธุรกิจ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การวางแผนการตลาดตามความต้องการของประชาชน</w:t>
      </w:r>
      <w:r>
        <w:rPr>
          <w:rFonts w:ascii="Angsana New" w:hAnsi="Angsana New" w:cs="Angsana New"/>
          <w:sz w:val="32"/>
          <w:szCs w:val="32"/>
          <w:cs/>
        </w:rPr>
        <w:t>จำเป็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</w:p>
    <w:p w:rsidR="004D7A57" w:rsidRPr="004B2238" w:rsidRDefault="004D7A57" w:rsidP="00FD5931">
      <w:pPr>
        <w:pStyle w:val="li1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>อย่างยิ่งที่จะต้องเกิดขึ้นควบคู่ไปด้วยกับประเด็นเรื่องกฎระเบียบทางราชการ</w:t>
      </w:r>
    </w:p>
    <w:p w:rsidR="004D7A57" w:rsidRPr="004B2238" w:rsidRDefault="00FD5931" w:rsidP="00FD5931">
      <w:pPr>
        <w:pStyle w:val="li1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 w:rsidR="004D7A57" w:rsidRPr="004B2238">
        <w:rPr>
          <w:rFonts w:ascii="Angsana New" w:hAnsi="Angsana New" w:cs="Angsana New"/>
          <w:sz w:val="32"/>
          <w:szCs w:val="32"/>
          <w:cs/>
        </w:rPr>
        <w:t>การจัดทำแผนกลยุทธ์ขององค์กรปกครองส่วนท้องถิ่นเอง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ต้องเกิดจากทุกภาคส่วนในท้องถิ่นมิใช่เกิดจากการร่างของกองหรือฝ่ายใดฝ่ายหนึ่งเท่านั้น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ดังนั้นองค์กรปกครองส่วนท้องถิ่นจะต้องจัดให้มี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7A57" w:rsidRPr="004B2238">
        <w:rPr>
          <w:rStyle w:val="s3"/>
          <w:rFonts w:ascii="Angsana New" w:hAnsi="Angsana New" w:cs="Angsana New"/>
          <w:sz w:val="32"/>
          <w:szCs w:val="32"/>
        </w:rPr>
        <w:t>“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สัปดาห์แห่งการจัดทำแผนกลยุทธ์</w:t>
      </w:r>
      <w:r w:rsidR="004D7A57" w:rsidRPr="004B2238">
        <w:rPr>
          <w:rStyle w:val="s3"/>
          <w:rFonts w:ascii="Angsana New" w:hAnsi="Angsana New" w:cs="Angsana New"/>
          <w:sz w:val="32"/>
          <w:szCs w:val="32"/>
        </w:rPr>
        <w:t>”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ขององค์กรปกครองส่วนท้องถิ่น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ซึ่งเป็นการระดมสมองของบุคลกรจากทุกภาคส่วนในท้องถิ่น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และประชาชนเข้ามาร่วมดำเนินการจัดทำแผนฯ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การจัดทำแผนฯที่เกิดจากการมีส่วนร่วมของทุกภาคส่วน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มีผลสำคัญที่จะทำให้แผนกลยุทธ์มีผลในทางปฏิบัติมากขึ้น</w:t>
      </w:r>
    </w:p>
    <w:p w:rsidR="004D7A57" w:rsidRPr="004B2238" w:rsidRDefault="00FD5931" w:rsidP="00FD5931">
      <w:pPr>
        <w:pStyle w:val="li1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 w:rsidR="004D7A57" w:rsidRPr="004B2238">
        <w:rPr>
          <w:rFonts w:ascii="Angsana New" w:hAnsi="Angsana New" w:cs="Angsana New"/>
          <w:sz w:val="32"/>
          <w:szCs w:val="32"/>
          <w:cs/>
        </w:rPr>
        <w:t>กำหนดสัดส่วนของโครงการต่างๆ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ที่เกิดขึ้นในองค์กรปกครองส่วนท้องถิ่น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โดยให้มีสัดส่วนของโครงการที่มาจากประชาชนร่วมอยู่ด้วย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มิใช่เป็นโครงการที่เกิดจากฝ่ายบริหารขององค์กรปกครองส่วนท้องถิ่นแต่เพียงอย่างเดียว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และ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ต้องจัดลำดับความสำคัญของการใช้งบประมาณไปยังโครงการที่มาจากประชาชนเป็นลำดับต้นๆ</w:t>
      </w:r>
    </w:p>
    <w:p w:rsidR="004D7A57" w:rsidRPr="004B2238" w:rsidRDefault="004D7A57" w:rsidP="00FD5931">
      <w:pPr>
        <w:pStyle w:val="li1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>องค์กรปกครองส่วนท้องถิ่นจะต้องมอบหมายเจ้าหน้าที่ให้เป็นผู้รับผิดชอบในการเป็นพี่เลี้ยงเพื่อให้ความรู้แก่ประชาชนในการเขียนโครงการที่ถูกต้องตามระเบียบของทางราชการ</w:t>
      </w:r>
      <w:r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Pr="004B2238">
        <w:rPr>
          <w:rFonts w:ascii="Angsana New" w:hAnsi="Angsana New" w:cs="Angsana New"/>
          <w:sz w:val="32"/>
          <w:szCs w:val="32"/>
          <w:cs/>
        </w:rPr>
        <w:t>นอกจากนั้นยังต้องทำหน้าที่ประสานงาน</w:t>
      </w:r>
      <w:r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Pr="004B2238">
        <w:rPr>
          <w:rFonts w:ascii="Angsana New" w:hAnsi="Angsana New" w:cs="Angsana New"/>
          <w:sz w:val="32"/>
          <w:szCs w:val="32"/>
          <w:cs/>
        </w:rPr>
        <w:t>เสนอแนะ</w:t>
      </w:r>
      <w:r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Pr="004B2238">
        <w:rPr>
          <w:rFonts w:ascii="Angsana New" w:hAnsi="Angsana New" w:cs="Angsana New"/>
          <w:sz w:val="32"/>
          <w:szCs w:val="32"/>
          <w:cs/>
        </w:rPr>
        <w:t>และอำนวยความสะดวกในการดำเนินโครงการให้แก่ประชาชน</w:t>
      </w:r>
      <w:r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Pr="004B2238">
        <w:rPr>
          <w:rFonts w:ascii="Angsana New" w:hAnsi="Angsana New" w:cs="Angsana New"/>
          <w:sz w:val="32"/>
          <w:szCs w:val="32"/>
          <w:cs/>
        </w:rPr>
        <w:t>เช่น</w:t>
      </w:r>
      <w:r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Pr="004B2238">
        <w:rPr>
          <w:rFonts w:ascii="Angsana New" w:hAnsi="Angsana New" w:cs="Angsana New"/>
          <w:sz w:val="32"/>
          <w:szCs w:val="32"/>
          <w:cs/>
        </w:rPr>
        <w:t>การติดต่อวิทยากรมาให้ความรู้แก่ประชาชน</w:t>
      </w:r>
      <w:r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Pr="004B2238">
        <w:rPr>
          <w:rFonts w:ascii="Angsana New" w:hAnsi="Angsana New" w:cs="Angsana New"/>
          <w:sz w:val="32"/>
          <w:szCs w:val="32"/>
          <w:cs/>
        </w:rPr>
        <w:t>และการสนับสนุนให้ชุมชนหันมาช่วยเหลือและร่วมมือกันมากขึ้น</w:t>
      </w:r>
    </w:p>
    <w:p w:rsidR="004D7A57" w:rsidRPr="004B2238" w:rsidRDefault="00FD5931" w:rsidP="00FD5931">
      <w:pPr>
        <w:pStyle w:val="li1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jc w:val="thaiDistribute"/>
        <w:rPr>
          <w:rStyle w:val="s3"/>
          <w:rFonts w:ascii="Angsana New" w:hAnsi="Angsana New" w:cs="Angsana New"/>
          <w:sz w:val="32"/>
          <w:szCs w:val="32"/>
        </w:rPr>
      </w:pP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 w:rsidR="004D7A57" w:rsidRPr="004B2238">
        <w:rPr>
          <w:rFonts w:ascii="Angsana New" w:hAnsi="Angsana New" w:cs="Angsana New"/>
          <w:sz w:val="32"/>
          <w:szCs w:val="32"/>
          <w:cs/>
        </w:rPr>
        <w:t>จัดให้มีการสร้างดัชนีชี้วัดความสำเร็จ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Style w:val="s3"/>
          <w:rFonts w:ascii="Angsana New" w:hAnsi="Angsana New" w:cs="Angsana New"/>
          <w:sz w:val="32"/>
          <w:szCs w:val="32"/>
        </w:rPr>
        <w:t>(</w:t>
      </w:r>
      <w:r w:rsidR="004D7A57" w:rsidRPr="004B2238">
        <w:rPr>
          <w:rStyle w:val="s1"/>
          <w:rFonts w:ascii="Angsana New" w:hAnsi="Angsana New" w:cs="Angsana New"/>
          <w:sz w:val="32"/>
          <w:szCs w:val="32"/>
        </w:rPr>
        <w:t>KPI)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ด้านต่างๆ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ในการบริหารจัดการขององค์กรปกครองส่วนท้องถิ่น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และมีการประเมินผลทุก</w:t>
      </w:r>
      <w:r w:rsidR="00B161F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ๆ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Style w:val="s1"/>
          <w:rFonts w:ascii="Angsana New" w:hAnsi="Angsana New" w:cs="Angsana New"/>
          <w:sz w:val="32"/>
          <w:szCs w:val="32"/>
        </w:rPr>
        <w:t>1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ปี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Style w:val="s1"/>
          <w:rFonts w:ascii="Angsana New" w:hAnsi="Angsana New" w:cs="Angsana New"/>
          <w:sz w:val="32"/>
          <w:szCs w:val="32"/>
        </w:rPr>
        <w:t>– 2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ปี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Style w:val="s3"/>
          <w:rFonts w:ascii="Angsana New" w:hAnsi="Angsana New" w:cs="Angsana New"/>
          <w:sz w:val="32"/>
          <w:szCs w:val="32"/>
        </w:rPr>
        <w:t>(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การประเมินผลตามดัชนีชี้วัดบ่อยเกินไปจะทำให้เป็นภาระแก่บุคลากรท้องถิ่น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ซึ่งจะส่งผลต่อเวลาในการปฏิบัติหน้าที่ของบุคลากรท้องถิ่น</w:t>
      </w:r>
      <w:r w:rsidR="004D7A57" w:rsidRPr="004B2238">
        <w:rPr>
          <w:rStyle w:val="s3"/>
          <w:rFonts w:ascii="Angsana New" w:hAnsi="Angsana New" w:cs="Angsana New"/>
          <w:sz w:val="32"/>
          <w:szCs w:val="32"/>
        </w:rPr>
        <w:t>)</w:t>
      </w:r>
    </w:p>
    <w:p w:rsidR="004D7A57" w:rsidRPr="004B2238" w:rsidRDefault="00FD5931" w:rsidP="00FD5931">
      <w:pPr>
        <w:pStyle w:val="li1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 w:rsidR="004D7A57" w:rsidRPr="004B2238">
        <w:rPr>
          <w:rFonts w:ascii="Angsana New" w:hAnsi="Angsana New" w:cs="Angsana New"/>
          <w:sz w:val="32"/>
          <w:szCs w:val="32"/>
          <w:cs/>
        </w:rPr>
        <w:t>จัดให้มีการชำระระเบียบปฏิบัติทางราชการภายในองค์กรปกครองส่วนท้องถิ่น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เพื่อลดขั้นตอนการทำงานขององค์กรปกครองส่วนท้องถิ่นในสั้นลง</w:t>
      </w:r>
    </w:p>
    <w:p w:rsidR="004D7A57" w:rsidRPr="004B2238" w:rsidRDefault="00FD5931" w:rsidP="00FD5931">
      <w:pPr>
        <w:pStyle w:val="li1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 w:rsidR="004D7A57" w:rsidRPr="004B2238">
        <w:rPr>
          <w:rFonts w:ascii="Angsana New" w:hAnsi="Angsana New" w:cs="Angsana New"/>
          <w:sz w:val="32"/>
          <w:szCs w:val="32"/>
          <w:cs/>
        </w:rPr>
        <w:t>จัดให้มีองค์กรภาคประชาชนในท้องถิ่นในรูปแบบต่างๆ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เช่น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สภาที่ปรึกษาประชาชนในท้องถิ่น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เวทีรับฟังความคิดเห็น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การจัดตั้งสถาบันพัฒนาผู้นำท้องถิ่นเพื่อให้องค์กรเหล่านั้นเสนอแนะแนวทางในการดำเนินงานให้แก่องค์กรปกครองส่วนท้องถิ่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ทั้งนี้เพื่อให้องค์กรปกครอง</w:t>
      </w:r>
      <w:r w:rsidR="004D7A57" w:rsidRPr="004B2238">
        <w:rPr>
          <w:rFonts w:ascii="Angsana New" w:hAnsi="Angsana New" w:cs="Angsana New"/>
          <w:sz w:val="32"/>
          <w:szCs w:val="32"/>
          <w:cs/>
        </w:rPr>
        <w:lastRenderedPageBreak/>
        <w:t>ส่วนท้องถิ่นสามารถบริหารงานและเสนอโครงการได้ตรงตามความต้องการของประชาชนและ</w:t>
      </w:r>
      <w:r w:rsidR="00C0619A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ให้ประชาชนเกิดความพึงพอใจมากที่สุด</w:t>
      </w:r>
    </w:p>
    <w:p w:rsidR="00C955DC" w:rsidRPr="004B2238" w:rsidRDefault="001A1C2F" w:rsidP="001A1C2F">
      <w:pPr>
        <w:pStyle w:val="li1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before="0" w:beforeAutospacing="0" w:after="0" w:afterAutospacing="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>
        <w:rPr>
          <w:rStyle w:val="s2"/>
          <w:rFonts w:ascii="Angsana New" w:hAnsi="Angsana New" w:cs="Angsana New" w:hint="cs"/>
          <w:sz w:val="32"/>
          <w:szCs w:val="32"/>
          <w:cs/>
        </w:rPr>
        <w:tab/>
      </w:r>
      <w:r w:rsidR="004D7A57" w:rsidRPr="004B2238">
        <w:rPr>
          <w:rFonts w:ascii="Angsana New" w:hAnsi="Angsana New" w:cs="Angsana New"/>
          <w:sz w:val="32"/>
          <w:szCs w:val="32"/>
          <w:cs/>
        </w:rPr>
        <w:t>การศึกษาดูงานในท้องถิ่นอื่นที่มีการบริหารจัดการที่ดี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มีโครงการที่ประสบความสำเร็จ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และนำมาประยุกต์ใช้กับองค์กรตน</w:t>
      </w:r>
      <w:r w:rsidR="004D7A57" w:rsidRPr="004B2238">
        <w:rPr>
          <w:rStyle w:val="apple-converted-space"/>
          <w:rFonts w:ascii="Angsana New" w:hAnsi="Angsana New" w:cs="Angsana New"/>
          <w:sz w:val="32"/>
          <w:szCs w:val="32"/>
        </w:rPr>
        <w:t> </w:t>
      </w:r>
      <w:r w:rsidR="004D7A57" w:rsidRPr="004B2238">
        <w:rPr>
          <w:rFonts w:ascii="Angsana New" w:hAnsi="Angsana New" w:cs="Angsana New"/>
          <w:sz w:val="32"/>
          <w:szCs w:val="32"/>
          <w:cs/>
        </w:rPr>
        <w:t>ก็เป็นอีกแนวทางหนึ่งที่จะช่วยพัฒนาความสามารถในการบริหารจัดการขององค์กรปกครองส่วนท้องถิ่นได้</w:t>
      </w:r>
    </w:p>
    <w:p w:rsidR="00135202" w:rsidRPr="004B2238" w:rsidRDefault="001C695D" w:rsidP="001C695D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35202" w:rsidRPr="004B2238">
        <w:rPr>
          <w:rFonts w:ascii="Angsana New" w:hAnsi="Angsana New" w:cs="Angsana New"/>
          <w:b/>
          <w:bCs/>
          <w:sz w:val="32"/>
          <w:szCs w:val="32"/>
          <w:cs/>
        </w:rPr>
        <w:t>2.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35202" w:rsidRPr="004B2238">
        <w:rPr>
          <w:rFonts w:ascii="Angsana New" w:hAnsi="Angsana New" w:cs="Angsana New"/>
          <w:b/>
          <w:bCs/>
          <w:sz w:val="32"/>
          <w:szCs w:val="32"/>
          <w:cs/>
        </w:rPr>
        <w:t>ความสัมพันธ์ระหว่าง</w:t>
      </w:r>
      <w:r w:rsidR="000C59B5" w:rsidRPr="004B2238">
        <w:rPr>
          <w:rFonts w:ascii="Angsana New" w:hAnsi="Angsana New" w:cs="Angsana New"/>
          <w:b/>
          <w:bCs/>
          <w:sz w:val="32"/>
          <w:szCs w:val="32"/>
          <w:cs/>
        </w:rPr>
        <w:t>การบริหารจัดการของเทศบาลตำบลในเขตภาคตะวันออกเฉียงเหนือ</w:t>
      </w:r>
    </w:p>
    <w:p w:rsidR="00135202" w:rsidRPr="004B2238" w:rsidRDefault="001C695D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81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35202" w:rsidRPr="004B2238">
        <w:rPr>
          <w:rFonts w:ascii="Angsana New" w:hAnsi="Angsana New" w:cs="Angsana New"/>
          <w:sz w:val="32"/>
          <w:szCs w:val="32"/>
          <w:cs/>
        </w:rPr>
        <w:t>การศึกษา</w:t>
      </w:r>
      <w:r w:rsidR="001C0EEF" w:rsidRPr="004B2238">
        <w:rPr>
          <w:rFonts w:ascii="Angsana New" w:hAnsi="Angsana New" w:cs="Angsana New"/>
          <w:sz w:val="32"/>
          <w:szCs w:val="32"/>
          <w:cs/>
        </w:rPr>
        <w:t>ตัวแบบการบริหารจัดการของเทศบาลตำบลในเขตภาคตะวันออกเฉียงเหนือ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 xml:space="preserve"> ผู้วิจัยได้ทำการเก็บรวบรวมข้อมูลเกี่ยวกับปัจจัยที่มีผล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C51DAE" w:rsidRPr="004B2238">
        <w:rPr>
          <w:rFonts w:ascii="Angsana New" w:hAnsi="Angsana New" w:cs="Angsana New"/>
          <w:sz w:val="32"/>
          <w:szCs w:val="32"/>
        </w:rPr>
        <w:t xml:space="preserve">12 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>ปัจจัย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>ที่คาดว่าจะมีผลต่อ</w:t>
      </w:r>
      <w:r w:rsidR="00C51DAE" w:rsidRPr="004B2238">
        <w:rPr>
          <w:rFonts w:ascii="Angsana New" w:hAnsi="Angsana New" w:cs="Angsana New"/>
          <w:sz w:val="32"/>
          <w:szCs w:val="32"/>
          <w:cs/>
        </w:rPr>
        <w:t xml:space="preserve">การบริหารจัดการของเทศบาลตำบลในเขตภาคตะวันออกเฉียงเหนือ 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>และนำมาวิเคราะห์การถดถอยพหุคูณเชิงเส้นตรง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135202" w:rsidRPr="004B2238">
        <w:rPr>
          <w:rFonts w:ascii="Angsana New" w:hAnsi="Angsana New" w:cs="Angsana New"/>
          <w:sz w:val="32"/>
          <w:szCs w:val="32"/>
        </w:rPr>
        <w:t>(Multiple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135202" w:rsidRPr="004B2238">
        <w:rPr>
          <w:rFonts w:ascii="Angsana New" w:hAnsi="Angsana New" w:cs="Angsana New"/>
          <w:sz w:val="32"/>
          <w:szCs w:val="32"/>
        </w:rPr>
        <w:t>Linear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135202" w:rsidRPr="004B2238">
        <w:rPr>
          <w:rFonts w:ascii="Angsana New" w:hAnsi="Angsana New" w:cs="Angsana New"/>
          <w:sz w:val="32"/>
          <w:szCs w:val="32"/>
        </w:rPr>
        <w:t>Regression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135202" w:rsidRPr="004B2238">
        <w:rPr>
          <w:rFonts w:ascii="Angsana New" w:hAnsi="Angsana New" w:cs="Angsana New"/>
          <w:sz w:val="32"/>
          <w:szCs w:val="32"/>
        </w:rPr>
        <w:t xml:space="preserve">Analysis) 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>เพื่ออธิบาย</w:t>
      </w:r>
      <w:r w:rsidR="00BD17D0" w:rsidRPr="004B2238">
        <w:rPr>
          <w:rFonts w:ascii="Angsana New" w:hAnsi="Angsana New" w:cs="Angsana New"/>
          <w:sz w:val="32"/>
          <w:szCs w:val="32"/>
          <w:cs/>
        </w:rPr>
        <w:t xml:space="preserve"> และสร้างสมการทำนายพยากรณ์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 xml:space="preserve">ตัวแปรตาม </w:t>
      </w:r>
      <w:r w:rsidR="00BD17D0" w:rsidRPr="004B2238">
        <w:rPr>
          <w:rFonts w:ascii="Angsana New" w:hAnsi="Angsana New" w:cs="Angsana New"/>
          <w:sz w:val="32"/>
          <w:szCs w:val="32"/>
        </w:rPr>
        <w:t>4</w:t>
      </w:r>
      <w:r w:rsidR="00BD17D0" w:rsidRPr="004B2238">
        <w:rPr>
          <w:rFonts w:ascii="Angsana New" w:hAnsi="Angsana New" w:cs="Angsana New"/>
          <w:sz w:val="32"/>
          <w:szCs w:val="32"/>
          <w:cs/>
        </w:rPr>
        <w:t>ตัวแปร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BD17D0" w:rsidRPr="004B2238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="001C0EEF" w:rsidRPr="004B2238">
        <w:rPr>
          <w:rFonts w:ascii="Angsana New" w:hAnsi="Angsana New" w:cs="Angsana New"/>
          <w:sz w:val="32"/>
          <w:szCs w:val="32"/>
          <w:cs/>
        </w:rPr>
        <w:t>ตัวแบบการบริหารจัดการของเทศบาลตำบลในเขตภาคตะวันออกเฉียงเหนือ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>จากตัวแปรอิสระ</w:t>
      </w:r>
      <w:r w:rsidR="004D6F15" w:rsidRPr="004B2238">
        <w:rPr>
          <w:rFonts w:ascii="Angsana New" w:hAnsi="Angsana New" w:cs="Angsana New"/>
          <w:sz w:val="32"/>
          <w:szCs w:val="32"/>
        </w:rPr>
        <w:t>12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>ตัวแปร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35202" w:rsidRPr="004B2238" w:rsidRDefault="001C695D" w:rsidP="001C695D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35202" w:rsidRPr="004B2238">
        <w:rPr>
          <w:rFonts w:ascii="Angsana New" w:hAnsi="Angsana New" w:cs="Angsana New"/>
          <w:sz w:val="32"/>
          <w:szCs w:val="32"/>
          <w:cs/>
        </w:rPr>
        <w:t>2.1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>สัญลักษณ์ที่ใช้ในการศึกษาความสัมพันธ์ระหว่าง</w:t>
      </w:r>
      <w:r w:rsidR="00D8396C" w:rsidRPr="004B2238">
        <w:rPr>
          <w:rFonts w:ascii="Angsana New" w:hAnsi="Angsana New" w:cs="Angsana New"/>
          <w:sz w:val="32"/>
          <w:szCs w:val="32"/>
          <w:cs/>
        </w:rPr>
        <w:t>ปัจจัยที่</w:t>
      </w:r>
      <w:r w:rsidR="000C59B5" w:rsidRPr="004B2238">
        <w:rPr>
          <w:rFonts w:ascii="Angsana New" w:hAnsi="Angsana New" w:cs="Angsana New"/>
          <w:sz w:val="32"/>
          <w:szCs w:val="32"/>
          <w:cs/>
        </w:rPr>
        <w:t>การบริหารจัดการของเทศบาลตำบลในเขตภาคตะวันออกเฉียงเหนือ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>ผู้วิจัยได้กำหนดสัญลักษณ์แต่ละตัวแปรที่ใช้ในการศึกษา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135202" w:rsidRPr="004B2238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</w:rPr>
        <w:t xml:space="preserve">1 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ปัจจัยด้านภาวะผู้นำ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ปัจจัยด้านการจัดการความรู้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</w:rPr>
        <w:t xml:space="preserve">3 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ปัจจัยด้านการให้ข้อมูลข่าวสาร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</w:rPr>
        <w:t xml:space="preserve">4 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ปัจจัยด้านสมรรถนะหลัก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</w:rPr>
        <w:t xml:space="preserve">5 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ปัจจัยด้าน</w:t>
      </w:r>
      <w:proofErr w:type="spellStart"/>
      <w:r w:rsidRPr="004B2238">
        <w:rPr>
          <w:rFonts w:ascii="Angsana New" w:hAnsi="Angsana New" w:cs="Angsana New"/>
          <w:sz w:val="32"/>
          <w:szCs w:val="32"/>
          <w:cs/>
        </w:rPr>
        <w:t>ธรรม</w:t>
      </w:r>
      <w:r w:rsidR="00D236AD" w:rsidRPr="004B2238">
        <w:rPr>
          <w:rFonts w:ascii="Angsana New" w:hAnsi="Angsana New" w:cs="Angsana New" w:hint="cs"/>
          <w:sz w:val="32"/>
          <w:szCs w:val="32"/>
          <w:cs/>
        </w:rPr>
        <w:t>า</w:t>
      </w:r>
      <w:r w:rsidRPr="004B2238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Pr="004B2238">
        <w:rPr>
          <w:rFonts w:ascii="Angsana New" w:hAnsi="Angsana New" w:cs="Angsana New"/>
          <w:sz w:val="32"/>
          <w:szCs w:val="32"/>
          <w:cs/>
        </w:rPr>
        <w:t>บาลในองค์กร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</w:rPr>
        <w:t xml:space="preserve">6 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ปัจจัยด้านบุคลิกภาพ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</w:rPr>
        <w:t>7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ปัจจัยด้านความรับผิดชอบ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</w:rPr>
        <w:t>8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ปัจจัยด้านการตัดสินใจ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9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ปัจจัยด้านการติดต่อสื่อสาร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10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ปัจจัยด้านคุณธรรมและจริยธรรม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11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ปัจจัย</w:t>
      </w:r>
      <w:r w:rsidR="002A6D47" w:rsidRPr="004B2238">
        <w:rPr>
          <w:rFonts w:ascii="Angsana New" w:hAnsi="Angsana New" w:cs="Angsana New"/>
          <w:sz w:val="32"/>
          <w:szCs w:val="32"/>
          <w:cs/>
        </w:rPr>
        <w:t>ด้าน</w:t>
      </w:r>
      <w:r w:rsidRPr="004B2238">
        <w:rPr>
          <w:rFonts w:ascii="Angsana New" w:hAnsi="Angsana New" w:cs="Angsana New"/>
          <w:sz w:val="32"/>
          <w:szCs w:val="32"/>
          <w:cs/>
        </w:rPr>
        <w:t>การมีส่วนร่วม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  <w:t>X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12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ปัจจัยด้านการทำงานเป็นทีม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Y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1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ด้านการเกิดประโยชน์สุขแก่ประชาชน</w:t>
      </w:r>
      <w:r w:rsidRPr="004B2238">
        <w:rPr>
          <w:rFonts w:ascii="Angsana New" w:hAnsi="Angsana New" w:cs="Angsana New"/>
          <w:sz w:val="32"/>
          <w:szCs w:val="32"/>
        </w:rPr>
        <w:tab/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Y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2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ด้านการเกิดผลสัมฤทธิ์ของภารกิจของรัฐ</w:t>
      </w:r>
      <w:r w:rsidRPr="004B2238">
        <w:rPr>
          <w:rFonts w:ascii="Angsana New" w:hAnsi="Angsana New" w:cs="Angsana New"/>
          <w:sz w:val="32"/>
          <w:szCs w:val="32"/>
        </w:rPr>
        <w:tab/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lastRenderedPageBreak/>
        <w:t>Y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</w:rPr>
        <w:t xml:space="preserve">3 </w:t>
      </w:r>
      <w:r w:rsidRPr="004B2238">
        <w:rPr>
          <w:rFonts w:ascii="Angsana New" w:hAnsi="Angsana New" w:cs="Angsana New"/>
          <w:sz w:val="32"/>
          <w:szCs w:val="32"/>
        </w:rPr>
        <w:tab/>
      </w:r>
      <w:r w:rsidR="00B161F2">
        <w:rPr>
          <w:rFonts w:ascii="Angsana New" w:hAnsi="Angsana New" w:cs="Angsana New" w:hint="cs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ด้านการมีประสิทธิภาพและเกิดความคุ้มค่า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B161F2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ในเชิงภารกิจของรัฐ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Y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4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ด้านการลดขั้นตอนการปฏิบัติงาน</w:t>
      </w:r>
      <w:r w:rsidRPr="004B2238">
        <w:rPr>
          <w:rFonts w:ascii="Angsana New" w:hAnsi="Angsana New" w:cs="Angsana New"/>
          <w:sz w:val="32"/>
          <w:szCs w:val="32"/>
        </w:rPr>
        <w:tab/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Y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5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ด้านการปรับปรุงภารกิจให้ทนต่อสถานการณ์</w:t>
      </w:r>
      <w:r w:rsidRPr="004B2238">
        <w:rPr>
          <w:rFonts w:ascii="Angsana New" w:hAnsi="Angsana New" w:cs="Angsana New"/>
          <w:sz w:val="32"/>
          <w:szCs w:val="32"/>
        </w:rPr>
        <w:tab/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Y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6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ด้านการอำนวยความสะดวกและตอบสนองความต้องการ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="00B161F2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ของประชาชน</w:t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  <w:cs/>
        </w:rPr>
      </w:pPr>
      <w:r w:rsidRPr="004B2238">
        <w:rPr>
          <w:rFonts w:ascii="Angsana New" w:hAnsi="Angsana New" w:cs="Angsana New"/>
          <w:sz w:val="32"/>
          <w:szCs w:val="32"/>
        </w:rPr>
        <w:t>Y</w:t>
      </w:r>
      <w:r w:rsidRPr="004B2238">
        <w:rPr>
          <w:rFonts w:ascii="Angsana New" w:hAnsi="Angsana New" w:cs="Angsana New"/>
          <w:sz w:val="32"/>
          <w:szCs w:val="32"/>
        </w:rPr>
        <w:softHyphen/>
      </w:r>
      <w:r w:rsidRPr="004B2238">
        <w:rPr>
          <w:rFonts w:ascii="Angsana New" w:hAnsi="Angsana New" w:cs="Angsana New"/>
          <w:sz w:val="32"/>
          <w:szCs w:val="32"/>
          <w:vertAlign w:val="subscript"/>
          <w:cs/>
        </w:rPr>
        <w:t>7</w:t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ด้านการประเมินผลการปฏิบัติราชการอย่างสม่ำเสมอ</w:t>
      </w:r>
      <w:r w:rsidRPr="004B2238">
        <w:rPr>
          <w:rFonts w:ascii="Angsana New" w:hAnsi="Angsana New" w:cs="Angsana New"/>
          <w:sz w:val="32"/>
          <w:szCs w:val="32"/>
          <w:cs/>
        </w:rPr>
        <w:tab/>
      </w:r>
    </w:p>
    <w:p w:rsidR="007709A2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>Y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="00A30545"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หมายถึง</w:t>
      </w:r>
      <w:r w:rsidRPr="004B2238">
        <w:rPr>
          <w:rFonts w:ascii="Angsana New" w:hAnsi="Angsana New" w:cs="Angsana New"/>
          <w:sz w:val="32"/>
          <w:szCs w:val="32"/>
          <w:cs/>
        </w:rPr>
        <w:tab/>
        <w:t>ความสำเร็จในการบริหารจัดการของเทศบาลตำบล</w:t>
      </w:r>
    </w:p>
    <w:p w:rsidR="00153B09" w:rsidRPr="004B2238" w:rsidRDefault="007709A2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153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="00B161F2">
        <w:rPr>
          <w:rFonts w:ascii="Angsana New" w:hAnsi="Angsana New" w:cs="Angsana New" w:hint="cs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ในเขตภาคตะวันออกเฉียงเหนือ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C51DAE" w:rsidRPr="004B2238">
        <w:rPr>
          <w:rFonts w:ascii="Angsana New" w:hAnsi="Angsana New" w:cs="Angsana New"/>
          <w:sz w:val="32"/>
          <w:szCs w:val="32"/>
        </w:rPr>
        <w:t>7</w:t>
      </w:r>
      <w:r w:rsidR="007E6875" w:rsidRPr="004B2238">
        <w:rPr>
          <w:rFonts w:ascii="Angsana New" w:hAnsi="Angsana New" w:cs="Angsana New"/>
          <w:sz w:val="32"/>
          <w:szCs w:val="32"/>
          <w:cs/>
        </w:rPr>
        <w:t xml:space="preserve">ด้าน </w:t>
      </w:r>
    </w:p>
    <w:p w:rsidR="009E7185" w:rsidRPr="004B2238" w:rsidRDefault="001C695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jc w:val="thaiDistribut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2.2</w:t>
      </w:r>
      <w:r>
        <w:rPr>
          <w:b/>
          <w:bCs/>
        </w:rPr>
        <w:tab/>
      </w:r>
      <w:r>
        <w:rPr>
          <w:b/>
          <w:bCs/>
        </w:rPr>
        <w:tab/>
      </w:r>
      <w:r w:rsidR="009E7185" w:rsidRPr="004B2238">
        <w:rPr>
          <w:b/>
          <w:bCs/>
          <w:cs/>
        </w:rPr>
        <w:t>ผลการตรวจสอบข้อมูลเบื้องต้น เพื่อนำไปสู่การทดสอบสมมติฐานในการตรวจสอบตามเงื่อนไขของการวิเคราะห์พหุคูณถดถอยเชิงเส้น (</w:t>
      </w:r>
      <w:r w:rsidR="009E7185" w:rsidRPr="004B2238">
        <w:rPr>
          <w:b/>
          <w:bCs/>
        </w:rPr>
        <w:t>Multiple Linear Regression Analysis</w:t>
      </w:r>
      <w:r w:rsidR="009E7185" w:rsidRPr="004B2238">
        <w:rPr>
          <w:b/>
          <w:bCs/>
          <w:cs/>
        </w:rPr>
        <w:t xml:space="preserve">) </w:t>
      </w:r>
    </w:p>
    <w:p w:rsidR="009E7185" w:rsidRPr="004B2238" w:rsidRDefault="009E718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jc w:val="thaiDistribute"/>
      </w:pPr>
      <w:r w:rsidRPr="004B2238">
        <w:tab/>
      </w:r>
      <w:r w:rsidR="001C695D">
        <w:tab/>
      </w:r>
      <w:r w:rsidR="001C695D">
        <w:tab/>
      </w:r>
      <w:r w:rsidR="001C695D">
        <w:tab/>
      </w:r>
      <w:r w:rsidR="001C695D">
        <w:tab/>
      </w:r>
      <w:r w:rsidRPr="004B2238">
        <w:rPr>
          <w:cs/>
        </w:rPr>
        <w:t>ข้อตกลงเบื้องต้นของการวิเคราะห์พหุคูณถดถอยเชิงเส้น (</w:t>
      </w:r>
      <w:r w:rsidRPr="004B2238">
        <w:t>Multiple Linear Regression Analysis</w:t>
      </w:r>
      <w:r w:rsidRPr="004B2238">
        <w:rPr>
          <w:cs/>
        </w:rPr>
        <w:t xml:space="preserve">) คือ ลักษณะของข้อมูลต้องกระจายแบบโค้งปกติ ทุกตัวแปรจะต้องได้ทั้ง </w:t>
      </w:r>
      <w:r w:rsidRPr="004B2238">
        <w:t>2</w:t>
      </w:r>
      <w:r w:rsidRPr="004B2238">
        <w:rPr>
          <w:cs/>
        </w:rPr>
        <w:t xml:space="preserve"> ค่า คือ ค่าความเบ้ (</w:t>
      </w:r>
      <w:proofErr w:type="spellStart"/>
      <w:r w:rsidRPr="004B2238">
        <w:t>Skewness</w:t>
      </w:r>
      <w:proofErr w:type="spellEnd"/>
      <w:r w:rsidRPr="004B2238">
        <w:t xml:space="preserve">) </w:t>
      </w:r>
      <w:r w:rsidRPr="004B2238">
        <w:rPr>
          <w:cs/>
        </w:rPr>
        <w:t>และค่าความโด่ง (</w:t>
      </w:r>
      <w:r w:rsidRPr="004B2238">
        <w:t xml:space="preserve">Kurtosis) </w:t>
      </w:r>
      <w:r w:rsidRPr="004B2238">
        <w:rPr>
          <w:cs/>
        </w:rPr>
        <w:t xml:space="preserve">ไม่เกิน บวก/ลบ </w:t>
      </w:r>
      <w:r w:rsidRPr="004B2238">
        <w:t>1</w:t>
      </w:r>
      <w:r w:rsidRPr="004B2238">
        <w:rPr>
          <w:cs/>
        </w:rPr>
        <w:t xml:space="preserve"> ในการวิจัยครั้งนี้ผู้วิจัยได้วิเคราะห์ผลตรวจสอบค่าความเบ้ (</w:t>
      </w:r>
      <w:proofErr w:type="spellStart"/>
      <w:r w:rsidRPr="004B2238">
        <w:t>Skewness</w:t>
      </w:r>
      <w:proofErr w:type="spellEnd"/>
      <w:r w:rsidRPr="004B2238">
        <w:t xml:space="preserve">) </w:t>
      </w:r>
      <w:r w:rsidRPr="004B2238">
        <w:rPr>
          <w:cs/>
        </w:rPr>
        <w:t>และค่าความโด่ง (</w:t>
      </w:r>
      <w:r w:rsidRPr="004B2238">
        <w:t xml:space="preserve">Kurtosis) </w:t>
      </w:r>
      <w:r w:rsidRPr="004B2238">
        <w:rPr>
          <w:cs/>
        </w:rPr>
        <w:t xml:space="preserve">ดังแสดงในตารางที่ </w:t>
      </w:r>
      <w:r w:rsidRPr="004B2238">
        <w:t xml:space="preserve">2 </w:t>
      </w:r>
      <w:r w:rsidRPr="004B2238">
        <w:rPr>
          <w:cs/>
        </w:rPr>
        <w:t xml:space="preserve">และตารางที่ </w:t>
      </w:r>
      <w:r w:rsidR="00B161F2">
        <w:t>4.23</w:t>
      </w:r>
    </w:p>
    <w:p w:rsidR="00AC6D48" w:rsidRPr="004B2238" w:rsidRDefault="00AC6D48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</w:p>
    <w:p w:rsidR="004D6F15" w:rsidRPr="004B2238" w:rsidRDefault="004D6F1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E71AAD" w:rsidRDefault="009E718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 xml:space="preserve">ตารางที่ </w:t>
      </w:r>
      <w:r w:rsidR="00E71AAD">
        <w:rPr>
          <w:b/>
          <w:bCs/>
        </w:rPr>
        <w:t>4.23</w:t>
      </w:r>
    </w:p>
    <w:p w:rsidR="00AC6D48" w:rsidRPr="00E71AAD" w:rsidRDefault="009E718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i/>
          <w:iCs/>
        </w:rPr>
      </w:pPr>
      <w:r w:rsidRPr="00E71AAD">
        <w:rPr>
          <w:i/>
          <w:iCs/>
          <w:cs/>
        </w:rPr>
        <w:t>ข้อมูลเบื้องต้นเกี่ยวกับค่าเฉลี่ย และส่วนเบี่ยงเบนมาตรฐาน ค่าสถิติความเบ้ (</w:t>
      </w:r>
      <w:proofErr w:type="spellStart"/>
      <w:r w:rsidRPr="00E71AAD">
        <w:rPr>
          <w:i/>
          <w:iCs/>
        </w:rPr>
        <w:t>Skewness</w:t>
      </w:r>
      <w:proofErr w:type="spellEnd"/>
      <w:r w:rsidRPr="00E71AAD">
        <w:rPr>
          <w:i/>
          <w:iCs/>
        </w:rPr>
        <w:t xml:space="preserve">) </w:t>
      </w:r>
      <w:r w:rsidR="00616F75">
        <w:rPr>
          <w:rFonts w:hint="cs"/>
          <w:i/>
          <w:iCs/>
          <w:cs/>
        </w:rPr>
        <w:t xml:space="preserve">                      </w:t>
      </w:r>
      <w:r w:rsidRPr="00E71AAD">
        <w:rPr>
          <w:i/>
          <w:iCs/>
          <w:cs/>
        </w:rPr>
        <w:t>และค่าความโด่ง (</w:t>
      </w:r>
      <w:r w:rsidRPr="00E71AAD">
        <w:rPr>
          <w:i/>
          <w:iCs/>
        </w:rPr>
        <w:t xml:space="preserve">Kurtosis) </w:t>
      </w:r>
      <w:r w:rsidRPr="00E71AAD">
        <w:rPr>
          <w:i/>
          <w:iCs/>
          <w:cs/>
        </w:rPr>
        <w:t>ของตัวแปรอิสระ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1197"/>
        <w:gridCol w:w="1377"/>
        <w:gridCol w:w="1278"/>
        <w:gridCol w:w="1215"/>
      </w:tblGrid>
      <w:tr w:rsidR="009E7185" w:rsidRPr="00B161F2" w:rsidTr="00E71AAD"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185" w:rsidRPr="00B161F2" w:rsidRDefault="009E7185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jc w:val="thaiDistribute"/>
              <w:rPr>
                <w:cs/>
              </w:rPr>
            </w:pPr>
            <w:r w:rsidRPr="00B161F2">
              <w:rPr>
                <w:cs/>
              </w:rPr>
              <w:t>ตัวแปรอิสระ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185" w:rsidRPr="00B161F2" w:rsidRDefault="009E7185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ind w:left="-115" w:right="-108"/>
              <w:jc w:val="center"/>
            </w:pPr>
            <w:r w:rsidRPr="00B161F2">
              <w:rPr>
                <w:cs/>
              </w:rPr>
              <w:t>ค่าเฉลี่ย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185" w:rsidRPr="00B161F2" w:rsidRDefault="009E7185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ind w:left="-115" w:right="-108"/>
              <w:jc w:val="center"/>
            </w:pPr>
            <w:r w:rsidRPr="00B161F2">
              <w:rPr>
                <w:cs/>
              </w:rPr>
              <w:t>ส่วนเบี่ยงเบนมาตรฐาน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185" w:rsidRPr="00B161F2" w:rsidRDefault="009E7185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ind w:left="-115" w:right="-108"/>
              <w:jc w:val="center"/>
            </w:pPr>
            <w:r w:rsidRPr="00B161F2">
              <w:rPr>
                <w:cs/>
              </w:rPr>
              <w:t>ค่าสถิติ</w:t>
            </w:r>
          </w:p>
          <w:p w:rsidR="009E7185" w:rsidRPr="00B161F2" w:rsidRDefault="009E7185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ind w:left="-115" w:right="-108"/>
              <w:jc w:val="center"/>
            </w:pPr>
            <w:r w:rsidRPr="00B161F2">
              <w:rPr>
                <w:cs/>
              </w:rPr>
              <w:t>ความเบ้ (</w:t>
            </w:r>
            <w:proofErr w:type="spellStart"/>
            <w:r w:rsidRPr="00B161F2">
              <w:t>Skewness</w:t>
            </w:r>
            <w:proofErr w:type="spellEnd"/>
            <w:r w:rsidRPr="00B161F2">
              <w:t>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185" w:rsidRPr="00B161F2" w:rsidRDefault="009E7185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ind w:left="-115" w:right="-108"/>
              <w:jc w:val="center"/>
            </w:pPr>
            <w:r w:rsidRPr="00B161F2">
              <w:rPr>
                <w:cs/>
              </w:rPr>
              <w:t>ค่า</w:t>
            </w:r>
          </w:p>
          <w:p w:rsidR="009E7185" w:rsidRPr="00B161F2" w:rsidRDefault="009E7185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ind w:left="-115" w:right="-108"/>
              <w:jc w:val="center"/>
            </w:pPr>
            <w:r w:rsidRPr="00B161F2">
              <w:rPr>
                <w:cs/>
              </w:rPr>
              <w:t>ความโด่ง (</w:t>
            </w:r>
            <w:r w:rsidRPr="00B161F2">
              <w:t>Kurtosis)</w:t>
            </w:r>
          </w:p>
        </w:tc>
      </w:tr>
      <w:tr w:rsidR="00AC6D48" w:rsidRPr="00B161F2" w:rsidTr="00E71AAD">
        <w:tc>
          <w:tcPr>
            <w:tcW w:w="3141" w:type="dxa"/>
            <w:tcBorders>
              <w:top w:val="single" w:sz="4" w:space="0" w:color="auto"/>
            </w:tcBorders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ปัจจัยด้านภาวะผู้นำ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3.76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0.92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0.27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-0.79</w:t>
            </w:r>
          </w:p>
        </w:tc>
      </w:tr>
      <w:tr w:rsidR="00AC6D48" w:rsidRPr="00B161F2" w:rsidTr="00E71AAD">
        <w:tc>
          <w:tcPr>
            <w:tcW w:w="3141" w:type="dxa"/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ปัจจัยด้านการจัดการความรู้</w:t>
            </w:r>
          </w:p>
        </w:tc>
        <w:tc>
          <w:tcPr>
            <w:tcW w:w="119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3.77</w:t>
            </w:r>
          </w:p>
        </w:tc>
        <w:tc>
          <w:tcPr>
            <w:tcW w:w="137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0.92</w:t>
            </w:r>
          </w:p>
        </w:tc>
        <w:tc>
          <w:tcPr>
            <w:tcW w:w="1278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-0.13</w:t>
            </w:r>
          </w:p>
        </w:tc>
        <w:tc>
          <w:tcPr>
            <w:tcW w:w="1215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0.13</w:t>
            </w:r>
          </w:p>
        </w:tc>
      </w:tr>
      <w:tr w:rsidR="00AC6D48" w:rsidRPr="00B161F2" w:rsidTr="00E71AAD">
        <w:tc>
          <w:tcPr>
            <w:tcW w:w="3141" w:type="dxa"/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ปัจจัยด้านการให้ข้อมูลข่าวสาร</w:t>
            </w:r>
          </w:p>
        </w:tc>
        <w:tc>
          <w:tcPr>
            <w:tcW w:w="119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3.93</w:t>
            </w:r>
          </w:p>
        </w:tc>
        <w:tc>
          <w:tcPr>
            <w:tcW w:w="137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0.89</w:t>
            </w:r>
          </w:p>
        </w:tc>
        <w:tc>
          <w:tcPr>
            <w:tcW w:w="1278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-0.06</w:t>
            </w:r>
          </w:p>
        </w:tc>
        <w:tc>
          <w:tcPr>
            <w:tcW w:w="1215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-0.63</w:t>
            </w:r>
          </w:p>
        </w:tc>
      </w:tr>
      <w:tr w:rsidR="00AC6D48" w:rsidRPr="00B161F2" w:rsidTr="00E71AAD">
        <w:tc>
          <w:tcPr>
            <w:tcW w:w="3141" w:type="dxa"/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ปัจจัยด้านสมรรถนะหลัก</w:t>
            </w:r>
          </w:p>
        </w:tc>
        <w:tc>
          <w:tcPr>
            <w:tcW w:w="119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3.98</w:t>
            </w:r>
          </w:p>
        </w:tc>
        <w:tc>
          <w:tcPr>
            <w:tcW w:w="137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0.95</w:t>
            </w:r>
          </w:p>
        </w:tc>
        <w:tc>
          <w:tcPr>
            <w:tcW w:w="1278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-0.12</w:t>
            </w:r>
          </w:p>
        </w:tc>
        <w:tc>
          <w:tcPr>
            <w:tcW w:w="1215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-0.49</w:t>
            </w:r>
          </w:p>
        </w:tc>
      </w:tr>
      <w:tr w:rsidR="00AC6D48" w:rsidRPr="00B161F2" w:rsidTr="00E71AAD">
        <w:tc>
          <w:tcPr>
            <w:tcW w:w="3141" w:type="dxa"/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</w:t>
            </w:r>
            <w:proofErr w:type="spellStart"/>
            <w:r w:rsidRPr="00B161F2">
              <w:rPr>
                <w:cs/>
              </w:rPr>
              <w:t>ธรรม</w:t>
            </w:r>
            <w:r w:rsidR="00D236AD" w:rsidRPr="00B161F2">
              <w:rPr>
                <w:rFonts w:hint="cs"/>
                <w:cs/>
              </w:rPr>
              <w:t>า</w:t>
            </w:r>
            <w:r w:rsidRPr="00B161F2">
              <w:rPr>
                <w:cs/>
              </w:rPr>
              <w:t>ภิ</w:t>
            </w:r>
            <w:proofErr w:type="spellEnd"/>
            <w:r w:rsidRPr="00B161F2">
              <w:rPr>
                <w:cs/>
              </w:rPr>
              <w:t>บาลในองค์กร</w:t>
            </w:r>
          </w:p>
        </w:tc>
        <w:tc>
          <w:tcPr>
            <w:tcW w:w="119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3.76</w:t>
            </w:r>
          </w:p>
        </w:tc>
        <w:tc>
          <w:tcPr>
            <w:tcW w:w="137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0.96</w:t>
            </w:r>
          </w:p>
        </w:tc>
        <w:tc>
          <w:tcPr>
            <w:tcW w:w="1278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-0.19</w:t>
            </w:r>
          </w:p>
        </w:tc>
        <w:tc>
          <w:tcPr>
            <w:tcW w:w="1215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-0.21</w:t>
            </w:r>
          </w:p>
        </w:tc>
      </w:tr>
      <w:tr w:rsidR="00AC6D48" w:rsidRPr="00B161F2" w:rsidTr="00E71AAD">
        <w:tc>
          <w:tcPr>
            <w:tcW w:w="3141" w:type="dxa"/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ปัจจัยด้านบุคลิกภาพ</w:t>
            </w:r>
          </w:p>
        </w:tc>
        <w:tc>
          <w:tcPr>
            <w:tcW w:w="119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3.84</w:t>
            </w:r>
          </w:p>
        </w:tc>
        <w:tc>
          <w:tcPr>
            <w:tcW w:w="137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0.90</w:t>
            </w:r>
          </w:p>
        </w:tc>
        <w:tc>
          <w:tcPr>
            <w:tcW w:w="1278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-0.05</w:t>
            </w:r>
          </w:p>
        </w:tc>
        <w:tc>
          <w:tcPr>
            <w:tcW w:w="1215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0.63</w:t>
            </w:r>
          </w:p>
        </w:tc>
      </w:tr>
      <w:tr w:rsidR="00AC6D48" w:rsidRPr="00B161F2" w:rsidTr="00E71AAD">
        <w:tc>
          <w:tcPr>
            <w:tcW w:w="3141" w:type="dxa"/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ปัจจัยด้านความรับผิดชอบ</w:t>
            </w:r>
          </w:p>
        </w:tc>
        <w:tc>
          <w:tcPr>
            <w:tcW w:w="119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3.72</w:t>
            </w:r>
          </w:p>
        </w:tc>
        <w:tc>
          <w:tcPr>
            <w:tcW w:w="137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0.87</w:t>
            </w:r>
          </w:p>
        </w:tc>
        <w:tc>
          <w:tcPr>
            <w:tcW w:w="1278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-0.19</w:t>
            </w:r>
          </w:p>
        </w:tc>
        <w:tc>
          <w:tcPr>
            <w:tcW w:w="1215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0.13</w:t>
            </w:r>
          </w:p>
        </w:tc>
      </w:tr>
      <w:tr w:rsidR="00AC6D48" w:rsidRPr="00B161F2" w:rsidTr="00E71AAD">
        <w:tc>
          <w:tcPr>
            <w:tcW w:w="3141" w:type="dxa"/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ปัจจัยด้านการตัดสินใจ</w:t>
            </w:r>
          </w:p>
        </w:tc>
        <w:tc>
          <w:tcPr>
            <w:tcW w:w="1197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3.88</w:t>
            </w:r>
          </w:p>
        </w:tc>
        <w:tc>
          <w:tcPr>
            <w:tcW w:w="1377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0.81</w:t>
            </w:r>
          </w:p>
        </w:tc>
        <w:tc>
          <w:tcPr>
            <w:tcW w:w="1278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0.08</w:t>
            </w:r>
          </w:p>
        </w:tc>
        <w:tc>
          <w:tcPr>
            <w:tcW w:w="1215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-0.09</w:t>
            </w:r>
          </w:p>
        </w:tc>
      </w:tr>
      <w:tr w:rsidR="00AC6D48" w:rsidRPr="00B161F2" w:rsidTr="00E71AAD">
        <w:tc>
          <w:tcPr>
            <w:tcW w:w="3141" w:type="dxa"/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ปัจจัยด้านการติดต่อสื่อสาร</w:t>
            </w:r>
          </w:p>
        </w:tc>
        <w:tc>
          <w:tcPr>
            <w:tcW w:w="119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3.94</w:t>
            </w:r>
          </w:p>
        </w:tc>
        <w:tc>
          <w:tcPr>
            <w:tcW w:w="137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0.81</w:t>
            </w:r>
          </w:p>
        </w:tc>
        <w:tc>
          <w:tcPr>
            <w:tcW w:w="1278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-0.28</w:t>
            </w:r>
          </w:p>
        </w:tc>
        <w:tc>
          <w:tcPr>
            <w:tcW w:w="1215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0.31</w:t>
            </w:r>
          </w:p>
        </w:tc>
      </w:tr>
      <w:tr w:rsidR="00AC6D48" w:rsidRPr="00B161F2" w:rsidTr="00E71AAD">
        <w:tc>
          <w:tcPr>
            <w:tcW w:w="3141" w:type="dxa"/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ปัจจัยด้านคุณธรรมและจริยธรรม</w:t>
            </w:r>
          </w:p>
        </w:tc>
        <w:tc>
          <w:tcPr>
            <w:tcW w:w="119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3.88</w:t>
            </w:r>
          </w:p>
        </w:tc>
        <w:tc>
          <w:tcPr>
            <w:tcW w:w="137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0.82</w:t>
            </w:r>
          </w:p>
        </w:tc>
        <w:tc>
          <w:tcPr>
            <w:tcW w:w="1278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0.06</w:t>
            </w:r>
          </w:p>
        </w:tc>
        <w:tc>
          <w:tcPr>
            <w:tcW w:w="1215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0.15</w:t>
            </w:r>
          </w:p>
        </w:tc>
      </w:tr>
      <w:tr w:rsidR="00AC6D48" w:rsidRPr="00B161F2" w:rsidTr="00E71AAD">
        <w:tc>
          <w:tcPr>
            <w:tcW w:w="3141" w:type="dxa"/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ปัจจัยด้านการมีส่วนร่วม</w:t>
            </w:r>
          </w:p>
        </w:tc>
        <w:tc>
          <w:tcPr>
            <w:tcW w:w="119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3.63</w:t>
            </w:r>
          </w:p>
        </w:tc>
        <w:tc>
          <w:tcPr>
            <w:tcW w:w="137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0.91</w:t>
            </w:r>
          </w:p>
        </w:tc>
        <w:tc>
          <w:tcPr>
            <w:tcW w:w="1278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0.39</w:t>
            </w:r>
          </w:p>
        </w:tc>
        <w:tc>
          <w:tcPr>
            <w:tcW w:w="1215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-0.55</w:t>
            </w:r>
          </w:p>
        </w:tc>
      </w:tr>
      <w:tr w:rsidR="00AC6D48" w:rsidRPr="00B161F2" w:rsidTr="00E71AAD">
        <w:tc>
          <w:tcPr>
            <w:tcW w:w="3141" w:type="dxa"/>
            <w:vAlign w:val="center"/>
          </w:tcPr>
          <w:p w:rsidR="00AC6D48" w:rsidRPr="00B161F2" w:rsidRDefault="00AC6D48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B161F2">
              <w:rPr>
                <w:cs/>
              </w:rPr>
              <w:t>ปัจจัยด้านการทำงานเป็นทีม</w:t>
            </w:r>
          </w:p>
        </w:tc>
        <w:tc>
          <w:tcPr>
            <w:tcW w:w="119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3.80</w:t>
            </w:r>
          </w:p>
        </w:tc>
        <w:tc>
          <w:tcPr>
            <w:tcW w:w="1377" w:type="dxa"/>
            <w:vAlign w:val="bottom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0.90</w:t>
            </w:r>
          </w:p>
        </w:tc>
        <w:tc>
          <w:tcPr>
            <w:tcW w:w="1278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0.12</w:t>
            </w:r>
          </w:p>
        </w:tc>
        <w:tc>
          <w:tcPr>
            <w:tcW w:w="1215" w:type="dxa"/>
            <w:vAlign w:val="center"/>
          </w:tcPr>
          <w:p w:rsidR="00AC6D48" w:rsidRPr="00B161F2" w:rsidRDefault="00AC6D48" w:rsidP="00B161F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B161F2">
              <w:t>-0.26</w:t>
            </w:r>
          </w:p>
        </w:tc>
      </w:tr>
    </w:tbl>
    <w:p w:rsidR="00E71AAD" w:rsidRDefault="009E7185" w:rsidP="00E71A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jc w:val="distribute"/>
      </w:pPr>
      <w:r w:rsidRPr="004B2238">
        <w:rPr>
          <w:cs/>
        </w:rPr>
        <w:tab/>
      </w:r>
    </w:p>
    <w:p w:rsidR="000C2780" w:rsidRPr="004B2238" w:rsidRDefault="00E71AAD" w:rsidP="00E71A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jc w:val="thaiDistribute"/>
      </w:pPr>
      <w:r>
        <w:rPr>
          <w:rFonts w:hint="cs"/>
          <w:cs/>
        </w:rPr>
        <w:tab/>
      </w:r>
      <w:r w:rsidR="000C2780" w:rsidRPr="004B2238">
        <w:rPr>
          <w:cs/>
        </w:rPr>
        <w:t xml:space="preserve">จากตารางที่ </w:t>
      </w:r>
      <w:r w:rsidRPr="00E71AAD">
        <w:t>4.23</w:t>
      </w:r>
      <w:r>
        <w:rPr>
          <w:rFonts w:hint="cs"/>
          <w:cs/>
        </w:rPr>
        <w:t xml:space="preserve"> </w:t>
      </w:r>
      <w:r w:rsidR="000C2780" w:rsidRPr="004B2238">
        <w:rPr>
          <w:cs/>
        </w:rPr>
        <w:t>แสดงผลการวิเคราะห์ค่าเฉลี่ย ส่วนเบี่ยงเบนมาตรฐาน รวมทั้งการตรวจสอบคุณลักษณะข้อมูลเพื่อให้ทราบมีการกระจายเป็นโค้งปกติหรือไม่ (</w:t>
      </w:r>
      <w:r w:rsidR="00B161F2">
        <w:t>Normal C</w:t>
      </w:r>
      <w:r w:rsidR="000C2780" w:rsidRPr="004B2238">
        <w:t>urve</w:t>
      </w:r>
      <w:r w:rsidR="000C2780" w:rsidRPr="004B2238">
        <w:rPr>
          <w:cs/>
        </w:rPr>
        <w:t xml:space="preserve">) </w:t>
      </w:r>
      <w:r w:rsidR="00B161F2">
        <w:rPr>
          <w:rFonts w:hint="cs"/>
          <w:cs/>
        </w:rPr>
        <w:t xml:space="preserve">                </w:t>
      </w:r>
      <w:r w:rsidR="000C2780" w:rsidRPr="004B2238">
        <w:rPr>
          <w:cs/>
        </w:rPr>
        <w:t>ด้วยการทดสอบค่าสถิติความเบ้ (</w:t>
      </w:r>
      <w:r w:rsidR="000C2780" w:rsidRPr="004B2238">
        <w:t>Skew ness</w:t>
      </w:r>
      <w:r w:rsidR="000C2780" w:rsidRPr="004B2238">
        <w:rPr>
          <w:cs/>
        </w:rPr>
        <w:t>) และทดสอบค่าสถิติความโด่ง (</w:t>
      </w:r>
      <w:r w:rsidR="000C2780" w:rsidRPr="004B2238">
        <w:t>Kurtosis</w:t>
      </w:r>
      <w:r w:rsidR="000C2780" w:rsidRPr="004B2238">
        <w:rPr>
          <w:cs/>
        </w:rPr>
        <w:t xml:space="preserve">) ของตัวแปรทั้ง </w:t>
      </w:r>
      <w:r w:rsidR="00AC6D48" w:rsidRPr="004B2238">
        <w:t>12</w:t>
      </w:r>
      <w:r w:rsidR="000C2780" w:rsidRPr="004B2238">
        <w:rPr>
          <w:cs/>
        </w:rPr>
        <w:t xml:space="preserve"> ตัว พบว่า มีค่าไม่เกิน ± 1.000 ซึ่งแสดงให้เห็นว่าข้อมูลทั้งหมดมีการกระจายของข้อมูลเป็นโค้งปกติ</w:t>
      </w:r>
      <w:r w:rsidR="00935331" w:rsidRPr="004B2238">
        <w:rPr>
          <w:cs/>
        </w:rPr>
        <w:t xml:space="preserve"> </w:t>
      </w:r>
      <w:r w:rsidR="000C2780" w:rsidRPr="004B2238">
        <w:rPr>
          <w:cs/>
        </w:rPr>
        <w:t>ซึ่งมีค่าสถิติความเบ้ (</w:t>
      </w:r>
      <w:proofErr w:type="spellStart"/>
      <w:r w:rsidR="000C2780" w:rsidRPr="004B2238">
        <w:t>Skewness</w:t>
      </w:r>
      <w:proofErr w:type="spellEnd"/>
      <w:r w:rsidR="000C2780" w:rsidRPr="004B2238">
        <w:rPr>
          <w:cs/>
        </w:rPr>
        <w:t xml:space="preserve">) อยู่ระหว่าง </w:t>
      </w:r>
      <w:r w:rsidR="000C2780" w:rsidRPr="004B2238">
        <w:t>-0.</w:t>
      </w:r>
      <w:r w:rsidR="006631DE" w:rsidRPr="004B2238">
        <w:rPr>
          <w:cs/>
        </w:rPr>
        <w:t>28</w:t>
      </w:r>
      <w:r w:rsidR="000C2780" w:rsidRPr="004B2238">
        <w:rPr>
          <w:cs/>
        </w:rPr>
        <w:t xml:space="preserve">ถึง </w:t>
      </w:r>
      <w:r w:rsidR="006631DE" w:rsidRPr="004B2238">
        <w:rPr>
          <w:cs/>
        </w:rPr>
        <w:t>0.39</w:t>
      </w:r>
      <w:r w:rsidR="000C2780" w:rsidRPr="004B2238">
        <w:rPr>
          <w:cs/>
        </w:rPr>
        <w:t>และมีค่าสถิติความโด่ง (</w:t>
      </w:r>
      <w:r w:rsidR="000C2780" w:rsidRPr="004B2238">
        <w:t>Kurtosis</w:t>
      </w:r>
      <w:r w:rsidR="000C2780" w:rsidRPr="004B2238">
        <w:rPr>
          <w:cs/>
        </w:rPr>
        <w:t xml:space="preserve">) อยู่ระหว่าง </w:t>
      </w:r>
      <w:r w:rsidR="000C2780" w:rsidRPr="004B2238">
        <w:t>-0.</w:t>
      </w:r>
      <w:r w:rsidR="006631DE" w:rsidRPr="004B2238">
        <w:rPr>
          <w:cs/>
        </w:rPr>
        <w:t>79</w:t>
      </w:r>
      <w:r w:rsidR="00935331" w:rsidRPr="004B2238">
        <w:rPr>
          <w:cs/>
        </w:rPr>
        <w:t xml:space="preserve"> </w:t>
      </w:r>
      <w:r w:rsidR="000C2780" w:rsidRPr="004B2238">
        <w:rPr>
          <w:cs/>
        </w:rPr>
        <w:t xml:space="preserve">ถึง </w:t>
      </w:r>
      <w:r w:rsidR="000C2780" w:rsidRPr="004B2238">
        <w:t>+0.</w:t>
      </w:r>
      <w:r w:rsidR="006631DE" w:rsidRPr="004B2238">
        <w:rPr>
          <w:cs/>
        </w:rPr>
        <w:t>63</w:t>
      </w:r>
      <w:r w:rsidR="000C2780" w:rsidRPr="004B2238">
        <w:rPr>
          <w:cs/>
        </w:rPr>
        <w:t xml:space="preserve"> สามารถนำข้อมูลไปวิเคราะห์ในขั้นตอนต่อไปได้</w:t>
      </w:r>
    </w:p>
    <w:p w:rsidR="003A633B" w:rsidRPr="004B2238" w:rsidRDefault="003A633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  <w:cs/>
        </w:rPr>
      </w:pPr>
      <w:r w:rsidRPr="004B2238">
        <w:rPr>
          <w:b/>
          <w:bCs/>
          <w:cs/>
        </w:rPr>
        <w:br w:type="page"/>
      </w:r>
    </w:p>
    <w:p w:rsidR="00E71AAD" w:rsidRDefault="009E718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 xml:space="preserve">ตารางที่ </w:t>
      </w:r>
      <w:r w:rsidR="00E71AAD">
        <w:rPr>
          <w:b/>
          <w:bCs/>
        </w:rPr>
        <w:t>4.24</w:t>
      </w:r>
    </w:p>
    <w:p w:rsidR="009E7185" w:rsidRPr="00E71AAD" w:rsidRDefault="009E718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i/>
          <w:iCs/>
        </w:rPr>
      </w:pPr>
      <w:r w:rsidRPr="00E71AAD">
        <w:rPr>
          <w:i/>
          <w:iCs/>
          <w:cs/>
        </w:rPr>
        <w:t>ข้อมูลเบื้องต้นเกี่ยวกับค่าเฉลี่ย และส่วนเบี่ยงเบนมาตรฐาน ค่าสถิติความเบ้ (</w:t>
      </w:r>
      <w:proofErr w:type="spellStart"/>
      <w:r w:rsidRPr="00E71AAD">
        <w:rPr>
          <w:i/>
          <w:iCs/>
        </w:rPr>
        <w:t>Skewness</w:t>
      </w:r>
      <w:proofErr w:type="spellEnd"/>
      <w:r w:rsidRPr="00E71AAD">
        <w:rPr>
          <w:i/>
          <w:iCs/>
        </w:rPr>
        <w:t>)</w:t>
      </w:r>
      <w:r w:rsidR="00935331" w:rsidRPr="00E71AAD">
        <w:rPr>
          <w:i/>
          <w:iCs/>
        </w:rPr>
        <w:t xml:space="preserve"> </w:t>
      </w:r>
      <w:r w:rsidRPr="00E71AAD">
        <w:rPr>
          <w:i/>
          <w:iCs/>
          <w:cs/>
        </w:rPr>
        <w:t>และค่าความโด่ง (</w:t>
      </w:r>
      <w:r w:rsidRPr="00E71AAD">
        <w:rPr>
          <w:i/>
          <w:iCs/>
        </w:rPr>
        <w:t>Kurtosis)</w:t>
      </w:r>
      <w:r w:rsidRPr="00E71AAD">
        <w:rPr>
          <w:i/>
          <w:iCs/>
          <w:cs/>
        </w:rPr>
        <w:t xml:space="preserve"> ของตัวแปรตาม</w:t>
      </w:r>
    </w:p>
    <w:tbl>
      <w:tblPr>
        <w:tblW w:w="0" w:type="auto"/>
        <w:tblInd w:w="1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9"/>
        <w:gridCol w:w="927"/>
        <w:gridCol w:w="1096"/>
        <w:gridCol w:w="1276"/>
        <w:gridCol w:w="1225"/>
      </w:tblGrid>
      <w:tr w:rsidR="009E7185" w:rsidRPr="00616F75" w:rsidTr="00E71AAD"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185" w:rsidRPr="00616F75" w:rsidRDefault="009E7185" w:rsidP="00C0619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jc w:val="center"/>
              <w:rPr>
                <w:cs/>
              </w:rPr>
            </w:pPr>
            <w:r w:rsidRPr="00616F75">
              <w:rPr>
                <w:cs/>
              </w:rPr>
              <w:t>ตัวแปร</w:t>
            </w:r>
            <w:r w:rsidR="00F02B28" w:rsidRPr="00616F75">
              <w:rPr>
                <w:cs/>
              </w:rPr>
              <w:t>ตาม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E7185" w:rsidRPr="00616F75" w:rsidRDefault="009E7185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jc w:val="center"/>
            </w:pPr>
            <w:r w:rsidRPr="00616F75">
              <w:rPr>
                <w:cs/>
              </w:rPr>
              <w:t>ค่าเฉลี่ย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9E7185" w:rsidRPr="00616F75" w:rsidRDefault="009E7185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jc w:val="center"/>
            </w:pPr>
            <w:r w:rsidRPr="00616F75">
              <w:rPr>
                <w:cs/>
              </w:rPr>
              <w:t>ส่วนเบี่ยงเบนมาตรฐาน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7185" w:rsidRPr="00616F75" w:rsidRDefault="009E7185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jc w:val="center"/>
            </w:pPr>
            <w:r w:rsidRPr="00616F75">
              <w:rPr>
                <w:cs/>
              </w:rPr>
              <w:t>ค่าสถิติ</w:t>
            </w:r>
          </w:p>
          <w:p w:rsidR="009E7185" w:rsidRPr="00616F75" w:rsidRDefault="009E7185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jc w:val="center"/>
            </w:pPr>
            <w:r w:rsidRPr="00616F75">
              <w:rPr>
                <w:cs/>
              </w:rPr>
              <w:t>ความเบ้ (</w:t>
            </w:r>
            <w:proofErr w:type="spellStart"/>
            <w:r w:rsidRPr="00616F75">
              <w:t>Skewness</w:t>
            </w:r>
            <w:proofErr w:type="spellEnd"/>
            <w:r w:rsidRPr="00616F75">
              <w:t>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9E7185" w:rsidRPr="00616F75" w:rsidRDefault="009E7185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jc w:val="center"/>
              <w:rPr>
                <w:cs/>
              </w:rPr>
            </w:pPr>
            <w:r w:rsidRPr="00616F75">
              <w:rPr>
                <w:cs/>
              </w:rPr>
              <w:t>ค่า</w:t>
            </w:r>
          </w:p>
          <w:p w:rsidR="009E7185" w:rsidRPr="00616F75" w:rsidRDefault="009E7185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line="20" w:lineRule="atLeast"/>
              <w:jc w:val="center"/>
            </w:pPr>
            <w:r w:rsidRPr="00616F75">
              <w:rPr>
                <w:cs/>
              </w:rPr>
              <w:t>ความโด่ง (</w:t>
            </w:r>
            <w:r w:rsidRPr="00616F75">
              <w:t>Kurtosis)</w:t>
            </w:r>
          </w:p>
        </w:tc>
      </w:tr>
      <w:tr w:rsidR="00F02B28" w:rsidRPr="00616F75" w:rsidTr="00E71AAD">
        <w:tc>
          <w:tcPr>
            <w:tcW w:w="3879" w:type="dxa"/>
            <w:tcBorders>
              <w:top w:val="single" w:sz="4" w:space="0" w:color="auto"/>
            </w:tcBorders>
          </w:tcPr>
          <w:p w:rsidR="00F02B28" w:rsidRPr="00616F75" w:rsidRDefault="00616F75" w:rsidP="00616F75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42" w:right="-110" w:hanging="34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F02B28" w:rsidRPr="00616F75">
              <w:rPr>
                <w:rFonts w:ascii="Angsana New" w:hAnsi="Angsana New" w:cs="Angsana New"/>
                <w:sz w:val="32"/>
                <w:szCs w:val="32"/>
                <w:cs/>
              </w:rPr>
              <w:t>ด้านการเกิดประโยชน์สุขแก่ประชาชน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3.87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0.89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0.09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-0.25</w:t>
            </w:r>
          </w:p>
        </w:tc>
      </w:tr>
      <w:tr w:rsidR="00F02B28" w:rsidRPr="00616F75" w:rsidTr="00E71AAD">
        <w:tc>
          <w:tcPr>
            <w:tcW w:w="3879" w:type="dxa"/>
          </w:tcPr>
          <w:p w:rsidR="00F02B28" w:rsidRPr="00616F75" w:rsidRDefault="00616F75" w:rsidP="00616F75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42" w:right="-110" w:hanging="34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="00F02B28" w:rsidRPr="00616F75">
              <w:rPr>
                <w:rFonts w:ascii="Angsana New" w:hAnsi="Angsana New" w:cs="Angsana New"/>
                <w:sz w:val="32"/>
                <w:szCs w:val="32"/>
                <w:cs/>
              </w:rPr>
              <w:t>ด้านการเกิดผลสัมฤทธิ์ต่อภารกิจของรัฐ</w:t>
            </w:r>
          </w:p>
        </w:tc>
        <w:tc>
          <w:tcPr>
            <w:tcW w:w="927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3.76</w:t>
            </w:r>
          </w:p>
        </w:tc>
        <w:tc>
          <w:tcPr>
            <w:tcW w:w="109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0.87</w:t>
            </w:r>
          </w:p>
        </w:tc>
        <w:tc>
          <w:tcPr>
            <w:tcW w:w="127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0.32</w:t>
            </w:r>
          </w:p>
        </w:tc>
        <w:tc>
          <w:tcPr>
            <w:tcW w:w="1225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-0.65</w:t>
            </w:r>
          </w:p>
        </w:tc>
      </w:tr>
      <w:tr w:rsidR="00F02B28" w:rsidRPr="00616F75" w:rsidTr="00E71AAD">
        <w:tc>
          <w:tcPr>
            <w:tcW w:w="3879" w:type="dxa"/>
          </w:tcPr>
          <w:p w:rsidR="00F02B28" w:rsidRPr="00616F75" w:rsidRDefault="00616F75" w:rsidP="00616F75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42" w:right="-110" w:hanging="342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="00F02B28" w:rsidRPr="00616F75">
              <w:rPr>
                <w:rFonts w:ascii="Angsana New" w:hAnsi="Angsana New" w:cs="Angsana New"/>
                <w:sz w:val="32"/>
                <w:szCs w:val="32"/>
                <w:cs/>
              </w:rPr>
              <w:t>ด้านการมีประสิทธิภาพและเกิดความคุ้มค่าในเชิงภารกิจของรัฐ</w:t>
            </w:r>
          </w:p>
        </w:tc>
        <w:tc>
          <w:tcPr>
            <w:tcW w:w="927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3.83</w:t>
            </w:r>
          </w:p>
        </w:tc>
        <w:tc>
          <w:tcPr>
            <w:tcW w:w="109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0.88</w:t>
            </w:r>
          </w:p>
        </w:tc>
        <w:tc>
          <w:tcPr>
            <w:tcW w:w="127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0.19</w:t>
            </w:r>
          </w:p>
        </w:tc>
        <w:tc>
          <w:tcPr>
            <w:tcW w:w="1225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-0.61</w:t>
            </w:r>
          </w:p>
        </w:tc>
      </w:tr>
      <w:tr w:rsidR="00F02B28" w:rsidRPr="00616F75" w:rsidTr="00E71AAD">
        <w:tc>
          <w:tcPr>
            <w:tcW w:w="3879" w:type="dxa"/>
          </w:tcPr>
          <w:p w:rsidR="00F02B28" w:rsidRPr="00616F75" w:rsidRDefault="00616F75" w:rsidP="00616F75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42" w:right="-110" w:hanging="34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="00F02B28" w:rsidRPr="00616F75">
              <w:rPr>
                <w:rFonts w:ascii="Angsana New" w:hAnsi="Angsana New" w:cs="Angsana New"/>
                <w:sz w:val="32"/>
                <w:szCs w:val="32"/>
                <w:cs/>
              </w:rPr>
              <w:t>ด้านการลดขั้นตอนการปฏิบัติงาน</w:t>
            </w:r>
          </w:p>
        </w:tc>
        <w:tc>
          <w:tcPr>
            <w:tcW w:w="927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3.85</w:t>
            </w:r>
          </w:p>
        </w:tc>
        <w:tc>
          <w:tcPr>
            <w:tcW w:w="109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0.87</w:t>
            </w:r>
          </w:p>
        </w:tc>
        <w:tc>
          <w:tcPr>
            <w:tcW w:w="127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-0.59</w:t>
            </w:r>
          </w:p>
        </w:tc>
        <w:tc>
          <w:tcPr>
            <w:tcW w:w="1225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-0.29</w:t>
            </w:r>
          </w:p>
        </w:tc>
      </w:tr>
      <w:tr w:rsidR="00F02B28" w:rsidRPr="00616F75" w:rsidTr="00E71AAD">
        <w:tc>
          <w:tcPr>
            <w:tcW w:w="3879" w:type="dxa"/>
          </w:tcPr>
          <w:p w:rsidR="00F02B28" w:rsidRPr="00616F75" w:rsidRDefault="00616F75" w:rsidP="00616F75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42" w:right="-110" w:hanging="34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5. </w:t>
            </w:r>
            <w:r w:rsidR="00F02B28" w:rsidRPr="00616F75">
              <w:rPr>
                <w:rFonts w:ascii="Angsana New" w:hAnsi="Angsana New" w:cs="Angsana New"/>
                <w:sz w:val="32"/>
                <w:szCs w:val="32"/>
                <w:cs/>
              </w:rPr>
              <w:t>ด้านการปรับปรุงภารกิจให้ทันต่อสถานการณ์</w:t>
            </w:r>
          </w:p>
        </w:tc>
        <w:tc>
          <w:tcPr>
            <w:tcW w:w="927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3.92</w:t>
            </w:r>
          </w:p>
        </w:tc>
        <w:tc>
          <w:tcPr>
            <w:tcW w:w="109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0.86</w:t>
            </w:r>
          </w:p>
        </w:tc>
        <w:tc>
          <w:tcPr>
            <w:tcW w:w="127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-0.08</w:t>
            </w:r>
          </w:p>
        </w:tc>
        <w:tc>
          <w:tcPr>
            <w:tcW w:w="1225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-0.44</w:t>
            </w:r>
          </w:p>
        </w:tc>
      </w:tr>
      <w:tr w:rsidR="00F02B28" w:rsidRPr="00616F75" w:rsidTr="00E71AAD">
        <w:tc>
          <w:tcPr>
            <w:tcW w:w="3879" w:type="dxa"/>
          </w:tcPr>
          <w:p w:rsidR="00F02B28" w:rsidRPr="00616F75" w:rsidRDefault="00616F75" w:rsidP="00616F75">
            <w:pPr>
              <w:pStyle w:val="af7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42" w:right="-110" w:hanging="342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6. </w:t>
            </w:r>
            <w:r w:rsidR="00F02B28" w:rsidRPr="00616F75">
              <w:rPr>
                <w:rFonts w:ascii="Angsana New" w:hAnsi="Angsana New" w:cs="Angsana New"/>
                <w:sz w:val="32"/>
                <w:szCs w:val="32"/>
                <w:cs/>
              </w:rPr>
              <w:t>ด้านการอำนวยความสะดวกและตอบสนองความต้องการของประชาชน</w:t>
            </w:r>
          </w:p>
        </w:tc>
        <w:tc>
          <w:tcPr>
            <w:tcW w:w="927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3.70</w:t>
            </w:r>
          </w:p>
        </w:tc>
        <w:tc>
          <w:tcPr>
            <w:tcW w:w="109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0.88</w:t>
            </w:r>
          </w:p>
        </w:tc>
        <w:tc>
          <w:tcPr>
            <w:tcW w:w="127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0.02</w:t>
            </w:r>
          </w:p>
        </w:tc>
        <w:tc>
          <w:tcPr>
            <w:tcW w:w="1225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-0.47</w:t>
            </w:r>
          </w:p>
        </w:tc>
      </w:tr>
      <w:tr w:rsidR="00F02B28" w:rsidRPr="00616F75" w:rsidTr="00E71AAD">
        <w:tc>
          <w:tcPr>
            <w:tcW w:w="3879" w:type="dxa"/>
            <w:vAlign w:val="center"/>
          </w:tcPr>
          <w:p w:rsidR="00F02B28" w:rsidRPr="00616F75" w:rsidRDefault="00616F75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342" w:right="-110" w:hanging="342"/>
              <w:jc w:val="thaiDistribute"/>
            </w:pPr>
            <w:r>
              <w:t xml:space="preserve">7. </w:t>
            </w:r>
            <w:r w:rsidR="00F02B28" w:rsidRPr="00616F75">
              <w:rPr>
                <w:cs/>
              </w:rPr>
              <w:t>ด้านการประเมินผลการปฏิบัติราชการอย่างสม่ำเสมอ</w:t>
            </w:r>
          </w:p>
        </w:tc>
        <w:tc>
          <w:tcPr>
            <w:tcW w:w="927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3.93</w:t>
            </w:r>
          </w:p>
        </w:tc>
        <w:tc>
          <w:tcPr>
            <w:tcW w:w="109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0.84</w:t>
            </w:r>
          </w:p>
        </w:tc>
        <w:tc>
          <w:tcPr>
            <w:tcW w:w="1276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0.08</w:t>
            </w:r>
          </w:p>
        </w:tc>
        <w:tc>
          <w:tcPr>
            <w:tcW w:w="1225" w:type="dxa"/>
            <w:vAlign w:val="bottom"/>
          </w:tcPr>
          <w:p w:rsidR="00F02B28" w:rsidRPr="00616F75" w:rsidRDefault="00F02B28" w:rsidP="00616F7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16F75">
              <w:t>-0.13</w:t>
            </w:r>
          </w:p>
        </w:tc>
      </w:tr>
    </w:tbl>
    <w:p w:rsidR="00616F75" w:rsidRDefault="00616F75" w:rsidP="0061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0" w:lineRule="atLeast"/>
        <w:jc w:val="thaiDistribute"/>
      </w:pPr>
    </w:p>
    <w:p w:rsidR="000C2780" w:rsidRPr="004B2238" w:rsidRDefault="009E7185" w:rsidP="00616F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0" w:lineRule="atLeast"/>
        <w:jc w:val="thaiDistribute"/>
      </w:pPr>
      <w:r w:rsidRPr="004B2238">
        <w:tab/>
      </w:r>
      <w:r w:rsidRPr="004B2238">
        <w:rPr>
          <w:cs/>
        </w:rPr>
        <w:t xml:space="preserve">จากตารางที่ </w:t>
      </w:r>
      <w:r w:rsidR="00E71AAD">
        <w:t xml:space="preserve">4.24 </w:t>
      </w:r>
      <w:r w:rsidR="000C2780" w:rsidRPr="004B2238">
        <w:rPr>
          <w:cs/>
        </w:rPr>
        <w:t>แสดงผลการวิเคราะห์ค่าเฉลี่ย ส่วนเบี่ยงเบนมาตรฐาน รวมทั้งการตรวจสอบคุณลักษณะข้อมูลเพื่อให้ทราบมีการกระจายเป็นโค้งปกติหรือไม่ (</w:t>
      </w:r>
      <w:r w:rsidR="000C2780" w:rsidRPr="004B2238">
        <w:t>Normal curve</w:t>
      </w:r>
      <w:r w:rsidR="000C2780" w:rsidRPr="004B2238">
        <w:rPr>
          <w:cs/>
        </w:rPr>
        <w:t xml:space="preserve">) </w:t>
      </w:r>
      <w:r w:rsidR="004464D4">
        <w:rPr>
          <w:rFonts w:hint="cs"/>
          <w:cs/>
        </w:rPr>
        <w:t xml:space="preserve">                 </w:t>
      </w:r>
      <w:r w:rsidR="000C2780" w:rsidRPr="004B2238">
        <w:rPr>
          <w:cs/>
        </w:rPr>
        <w:t>ด้วยการทดสอบค่าสถิติความเบ้ (</w:t>
      </w:r>
      <w:r w:rsidR="000C2780" w:rsidRPr="004B2238">
        <w:t>Skew ness</w:t>
      </w:r>
      <w:r w:rsidR="000C2780" w:rsidRPr="004B2238">
        <w:rPr>
          <w:cs/>
        </w:rPr>
        <w:t>) และทดสอบค่าสถิติความโด่ง (</w:t>
      </w:r>
      <w:r w:rsidR="000C2780" w:rsidRPr="004B2238">
        <w:t>Kurtosis</w:t>
      </w:r>
      <w:r w:rsidR="000C2780" w:rsidRPr="004B2238">
        <w:rPr>
          <w:cs/>
        </w:rPr>
        <w:t xml:space="preserve">) ของตัวแปรทั้ง </w:t>
      </w:r>
      <w:r w:rsidR="00F02B28" w:rsidRPr="004B2238">
        <w:t>7</w:t>
      </w:r>
      <w:r w:rsidR="000C2780" w:rsidRPr="004B2238">
        <w:rPr>
          <w:cs/>
        </w:rPr>
        <w:t xml:space="preserve"> ตัว พบว่า มีค่าไม่เกิน ± 1.000 ซึ่งแสดงให้เห็นว่าข้อมูลทั้งหมดมีการกระจายของข้อมูลเป็นโค้งปกติ</w:t>
      </w:r>
      <w:r w:rsidR="00935331" w:rsidRPr="004B2238">
        <w:rPr>
          <w:cs/>
        </w:rPr>
        <w:t xml:space="preserve"> </w:t>
      </w:r>
      <w:r w:rsidR="000C2780" w:rsidRPr="004B2238">
        <w:rPr>
          <w:cs/>
        </w:rPr>
        <w:t>ซึ่งมีค่าสถิติความเบ้ (</w:t>
      </w:r>
      <w:proofErr w:type="spellStart"/>
      <w:r w:rsidR="000C2780" w:rsidRPr="004B2238">
        <w:t>Skewness</w:t>
      </w:r>
      <w:proofErr w:type="spellEnd"/>
      <w:r w:rsidR="000C2780" w:rsidRPr="004B2238">
        <w:rPr>
          <w:cs/>
        </w:rPr>
        <w:t xml:space="preserve">) อยู่ระหว่าง </w:t>
      </w:r>
      <w:r w:rsidR="000C2780" w:rsidRPr="004B2238">
        <w:t>-0.</w:t>
      </w:r>
      <w:r w:rsidR="006631DE" w:rsidRPr="004B2238">
        <w:t>59</w:t>
      </w:r>
      <w:r w:rsidR="000C2780" w:rsidRPr="004B2238">
        <w:rPr>
          <w:cs/>
        </w:rPr>
        <w:t xml:space="preserve">ถึง </w:t>
      </w:r>
      <w:r w:rsidR="000C2780" w:rsidRPr="004B2238">
        <w:t>0.</w:t>
      </w:r>
      <w:r w:rsidR="006631DE" w:rsidRPr="004B2238">
        <w:t>39</w:t>
      </w:r>
      <w:r w:rsidR="000C2780" w:rsidRPr="004B2238">
        <w:rPr>
          <w:cs/>
        </w:rPr>
        <w:t>และมีค่าสถิติความโด่ง (</w:t>
      </w:r>
      <w:r w:rsidR="000C2780" w:rsidRPr="004B2238">
        <w:t>Kurtosis</w:t>
      </w:r>
      <w:r w:rsidR="000C2780" w:rsidRPr="004B2238">
        <w:rPr>
          <w:cs/>
        </w:rPr>
        <w:t xml:space="preserve">) อยู่ระหว่าง </w:t>
      </w:r>
      <w:r w:rsidR="000C2780" w:rsidRPr="004B2238">
        <w:t>-0.6</w:t>
      </w:r>
      <w:r w:rsidR="006631DE" w:rsidRPr="004B2238">
        <w:t>5</w:t>
      </w:r>
      <w:r w:rsidR="00935331" w:rsidRPr="004B2238">
        <w:rPr>
          <w:cs/>
        </w:rPr>
        <w:t xml:space="preserve"> </w:t>
      </w:r>
      <w:r w:rsidR="000C2780" w:rsidRPr="004B2238">
        <w:rPr>
          <w:cs/>
        </w:rPr>
        <w:t xml:space="preserve">ถึง </w:t>
      </w:r>
      <w:r w:rsidR="000C2780" w:rsidRPr="004B2238">
        <w:t>-0.</w:t>
      </w:r>
      <w:r w:rsidR="006631DE" w:rsidRPr="004B2238">
        <w:t>13</w:t>
      </w:r>
      <w:r w:rsidR="000C2780" w:rsidRPr="004B2238">
        <w:rPr>
          <w:cs/>
        </w:rPr>
        <w:t xml:space="preserve"> สามารถนำข้อมูลไปวิเคราะห์ในขั้นตอนต่อไปได้</w:t>
      </w:r>
    </w:p>
    <w:p w:rsidR="00135202" w:rsidRPr="004B2238" w:rsidRDefault="00E71AAD" w:rsidP="00E71AA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0C2780" w:rsidRPr="004B2238">
        <w:rPr>
          <w:b/>
          <w:bCs/>
          <w:cs/>
        </w:rPr>
        <w:t>2.</w:t>
      </w:r>
      <w:r w:rsidR="000C2780" w:rsidRPr="004B2238">
        <w:rPr>
          <w:b/>
          <w:bCs/>
        </w:rPr>
        <w:t>3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135202" w:rsidRPr="004B2238">
        <w:rPr>
          <w:b/>
          <w:bCs/>
          <w:cs/>
        </w:rPr>
        <w:t>ค่าความสัมพันธ์ระหว่างตัวแปรที่ใช้ในการศึกษา</w:t>
      </w:r>
    </w:p>
    <w:p w:rsidR="00135202" w:rsidRPr="004B2238" w:rsidRDefault="00E71AA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120"/>
        <w:ind w:firstLine="1494"/>
        <w:jc w:val="thaiDistribute"/>
      </w:pPr>
      <w:r>
        <w:rPr>
          <w:rFonts w:hint="cs"/>
          <w:cs/>
        </w:rPr>
        <w:tab/>
      </w:r>
      <w:r w:rsidR="00135202" w:rsidRPr="004B2238">
        <w:rPr>
          <w:cs/>
        </w:rPr>
        <w:t>ในการศึกษาวิจัยครั้งนี้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ผู้วิจัยใช้การวิเคราะห์ค่</w:t>
      </w:r>
      <w:r w:rsidR="004F021A" w:rsidRPr="004B2238">
        <w:rPr>
          <w:cs/>
        </w:rPr>
        <w:t>าสัมประสิทธิ์สหสัมพันธ์ระหว่าง</w:t>
      </w:r>
      <w:r w:rsidR="00135202" w:rsidRPr="004B2238">
        <w:rPr>
          <w:cs/>
        </w:rPr>
        <w:t>ตัวแปรอิสระกับตัวแปรตาม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และระหว่างตัวแปรอิสระกับตัวแปรอิสระ ด้วยวิธี</w:t>
      </w:r>
      <w:r w:rsidR="00935331" w:rsidRPr="004B2238">
        <w:rPr>
          <w:cs/>
        </w:rPr>
        <w:t xml:space="preserve"> </w:t>
      </w:r>
      <w:r w:rsidR="00135202" w:rsidRPr="004B2238">
        <w:t>Pearson’s Product</w:t>
      </w:r>
      <w:r w:rsidR="00935331" w:rsidRPr="004B2238">
        <w:t xml:space="preserve"> </w:t>
      </w:r>
      <w:r w:rsidR="00135202" w:rsidRPr="004B2238">
        <w:t>Moment</w:t>
      </w:r>
      <w:r w:rsidR="00935331" w:rsidRPr="004B2238">
        <w:t xml:space="preserve"> </w:t>
      </w:r>
      <w:r w:rsidR="00135202" w:rsidRPr="004B2238">
        <w:t>Correlation (r)</w:t>
      </w:r>
      <w:r w:rsidR="00935331" w:rsidRPr="004B2238">
        <w:t xml:space="preserve"> </w:t>
      </w:r>
      <w:r w:rsidR="00135202" w:rsidRPr="004B2238">
        <w:rPr>
          <w:cs/>
        </w:rPr>
        <w:t>ในการหาระดับความสัมพันธ์เชิงเส้นตรงที่เรียกว่า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ค่าสัมประสิทธิ์สหสัมพันธ์</w:t>
      </w:r>
      <w:r w:rsidR="00935331" w:rsidRPr="004B2238">
        <w:rPr>
          <w:cs/>
        </w:rPr>
        <w:t xml:space="preserve"> </w:t>
      </w:r>
      <w:r w:rsidR="00135202" w:rsidRPr="004B2238">
        <w:t>(Correlation</w:t>
      </w:r>
      <w:r w:rsidR="00935331" w:rsidRPr="004B2238">
        <w:t xml:space="preserve"> </w:t>
      </w:r>
      <w:r w:rsidR="00135202" w:rsidRPr="004B2238">
        <w:t>Coefficient)</w:t>
      </w:r>
      <w:r w:rsidR="00935331" w:rsidRPr="004B2238">
        <w:t xml:space="preserve"> </w:t>
      </w:r>
      <w:r w:rsidR="00135202" w:rsidRPr="004B2238">
        <w:rPr>
          <w:cs/>
        </w:rPr>
        <w:t xml:space="preserve">โดยสัมประสิทธิ์สหสัมพันธ์ที่มีค่าเป็นบวก </w:t>
      </w:r>
      <w:r w:rsidR="00135202" w:rsidRPr="004B2238">
        <w:t>(+)</w:t>
      </w:r>
      <w:r w:rsidR="00935331" w:rsidRPr="004B2238">
        <w:t xml:space="preserve"> </w:t>
      </w:r>
      <w:r w:rsidR="00135202" w:rsidRPr="004B2238">
        <w:rPr>
          <w:cs/>
        </w:rPr>
        <w:t>หมายความว่าข้อมูลสองชุดเปลี่ยนแปลงตามกัน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กล่าวคือถ้าค่าของตัวแปรตัวหนึ่งสูงค่าของตัวแปรอีกตัวหนึ่ง</w:t>
      </w:r>
      <w:r w:rsidR="00135202" w:rsidRPr="004B2238">
        <w:rPr>
          <w:cs/>
        </w:rPr>
        <w:lastRenderedPageBreak/>
        <w:t>จะสูงด้วย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และถ้าค่าของตัวแปรตัวหนึ่งต่ำ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ค่าของตัวแปรอีกตัวหนึ่งจะต่ำด้วย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 xml:space="preserve">สัมประสิทธิ์สหสัมพันธ์ที่มีค่าเป็นลบ </w:t>
      </w:r>
      <w:r w:rsidR="00135202" w:rsidRPr="004B2238">
        <w:t>(-)</w:t>
      </w:r>
      <w:r w:rsidR="00935331" w:rsidRPr="004B2238">
        <w:t xml:space="preserve"> </w:t>
      </w:r>
      <w:r w:rsidR="00135202" w:rsidRPr="004B2238">
        <w:rPr>
          <w:cs/>
        </w:rPr>
        <w:t>หมายความว่าข้อมูลทั้งสองชุดเปลี่ยนแปลงในทางตรงกันข้ามหรือกลับกัน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กล่าวคือ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ถ้าค่าตัวแปรตัวหนึ่งสูง ค่าของตัวแปรตัวหนึ่งจะกลับเป็นต่ำ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และค่าของตัวแปรตัวหนึ่งต่ำ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ค่าของตัวแปรตัวหนึ่งจะกลับเป็นสูงค่าระดับความสัมพันธ์ที่เกิดขึ้น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จากค่า</w:t>
      </w:r>
      <w:r w:rsidR="00935331" w:rsidRPr="004B2238">
        <w:rPr>
          <w:cs/>
        </w:rPr>
        <w:t xml:space="preserve"> </w:t>
      </w:r>
      <w:r w:rsidR="00135202" w:rsidRPr="004B2238">
        <w:t>Correlation</w:t>
      </w:r>
      <w:r w:rsidR="00935331" w:rsidRPr="004B2238">
        <w:t xml:space="preserve"> </w:t>
      </w:r>
      <w:r w:rsidR="00135202" w:rsidRPr="004B2238">
        <w:t>Coefficient</w:t>
      </w:r>
      <w:r w:rsidR="00935331" w:rsidRPr="004B2238">
        <w:t xml:space="preserve"> </w:t>
      </w:r>
      <w:r w:rsidR="00135202" w:rsidRPr="004B2238">
        <w:t>(r)</w:t>
      </w:r>
      <w:r w:rsidR="00935331" w:rsidRPr="004B2238">
        <w:t xml:space="preserve"> </w:t>
      </w:r>
      <w:r w:rsidR="00135202" w:rsidRPr="004B2238">
        <w:rPr>
          <w:cs/>
        </w:rPr>
        <w:t>มีเกณฑ์การวัดระดับความสัมพันธ์ ดังนี้</w:t>
      </w:r>
      <w:r w:rsidR="00935331" w:rsidRPr="004B2238">
        <w:rPr>
          <w:cs/>
        </w:rPr>
        <w:t xml:space="preserve"> </w:t>
      </w:r>
      <w:r w:rsidR="00135202" w:rsidRPr="004B2238">
        <w:t>(</w:t>
      </w:r>
      <w:r w:rsidR="00135202" w:rsidRPr="004B2238">
        <w:rPr>
          <w:cs/>
        </w:rPr>
        <w:t>ดุษฎี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อา</w:t>
      </w:r>
      <w:proofErr w:type="spellStart"/>
      <w:r w:rsidR="00135202" w:rsidRPr="004B2238">
        <w:rPr>
          <w:cs/>
        </w:rPr>
        <w:t>ยุวัฒน์</w:t>
      </w:r>
      <w:proofErr w:type="spellEnd"/>
      <w:r w:rsidR="00135202" w:rsidRPr="004B2238">
        <w:t xml:space="preserve">. </w:t>
      </w:r>
      <w:r w:rsidR="00135202" w:rsidRPr="004B2238">
        <w:rPr>
          <w:cs/>
        </w:rPr>
        <w:t>ม</w:t>
      </w:r>
      <w:r w:rsidR="00135202" w:rsidRPr="004B2238">
        <w:t>.</w:t>
      </w:r>
      <w:r w:rsidR="00135202" w:rsidRPr="004B2238">
        <w:rPr>
          <w:cs/>
        </w:rPr>
        <w:t>ป</w:t>
      </w:r>
      <w:r w:rsidR="00135202" w:rsidRPr="004B2238">
        <w:t>.</w:t>
      </w:r>
      <w:r w:rsidR="00135202" w:rsidRPr="004B2238">
        <w:rPr>
          <w:cs/>
        </w:rPr>
        <w:t>ป</w:t>
      </w:r>
      <w:r w:rsidR="00135202" w:rsidRPr="004B2238">
        <w:t>.)</w:t>
      </w:r>
      <w:r w:rsidR="00935331" w:rsidRPr="004B2238">
        <w:t xml:space="preserve"> 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1948"/>
        <w:gridCol w:w="4352"/>
      </w:tblGrid>
      <w:tr w:rsidR="00D8396C" w:rsidRPr="004B2238" w:rsidTr="00D8396C">
        <w:tc>
          <w:tcPr>
            <w:tcW w:w="1948" w:type="dxa"/>
          </w:tcPr>
          <w:p w:rsidR="00D8396C" w:rsidRPr="004C0A6E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C0A6E">
              <w:rPr>
                <w:cs/>
              </w:rPr>
              <w:t>ค่า</w:t>
            </w:r>
            <w:r w:rsidR="00935331" w:rsidRPr="004C0A6E">
              <w:rPr>
                <w:cs/>
              </w:rPr>
              <w:t xml:space="preserve"> </w:t>
            </w:r>
            <w:r w:rsidRPr="004C0A6E">
              <w:t>r</w:t>
            </w:r>
          </w:p>
        </w:tc>
        <w:tc>
          <w:tcPr>
            <w:tcW w:w="4352" w:type="dxa"/>
          </w:tcPr>
          <w:p w:rsidR="00D8396C" w:rsidRPr="004C0A6E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cs/>
              </w:rPr>
            </w:pPr>
            <w:r w:rsidRPr="004C0A6E">
              <w:rPr>
                <w:cs/>
              </w:rPr>
              <w:t>ระดับของความสัมพันธ์</w:t>
            </w:r>
          </w:p>
        </w:tc>
      </w:tr>
      <w:tr w:rsidR="00D8396C" w:rsidRPr="004B2238" w:rsidTr="00D8396C">
        <w:tc>
          <w:tcPr>
            <w:tcW w:w="1948" w:type="dxa"/>
          </w:tcPr>
          <w:p w:rsidR="00D8396C" w:rsidRPr="004B2238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.90 - 1.00</w:t>
            </w:r>
          </w:p>
        </w:tc>
        <w:tc>
          <w:tcPr>
            <w:tcW w:w="4352" w:type="dxa"/>
          </w:tcPr>
          <w:p w:rsidR="00D8396C" w:rsidRPr="004B2238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rPr>
                <w:cs/>
              </w:rPr>
              <w:t>มีความสัมพันธ์กันสูงมาก</w:t>
            </w:r>
          </w:p>
        </w:tc>
      </w:tr>
      <w:tr w:rsidR="00D8396C" w:rsidRPr="004B2238" w:rsidTr="00D8396C">
        <w:tc>
          <w:tcPr>
            <w:tcW w:w="1948" w:type="dxa"/>
          </w:tcPr>
          <w:p w:rsidR="00D8396C" w:rsidRPr="004B2238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.70 - .90</w:t>
            </w:r>
          </w:p>
        </w:tc>
        <w:tc>
          <w:tcPr>
            <w:tcW w:w="4352" w:type="dxa"/>
          </w:tcPr>
          <w:p w:rsidR="00D8396C" w:rsidRPr="004B2238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rPr>
                <w:cs/>
              </w:rPr>
              <w:t>มีความสัมพันธ์กันในระดับสูง</w:t>
            </w:r>
          </w:p>
        </w:tc>
      </w:tr>
      <w:tr w:rsidR="00D8396C" w:rsidRPr="004B2238" w:rsidTr="00D8396C">
        <w:tc>
          <w:tcPr>
            <w:tcW w:w="1948" w:type="dxa"/>
          </w:tcPr>
          <w:p w:rsidR="00D8396C" w:rsidRPr="004B2238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.50 - .70</w:t>
            </w:r>
          </w:p>
        </w:tc>
        <w:tc>
          <w:tcPr>
            <w:tcW w:w="4352" w:type="dxa"/>
          </w:tcPr>
          <w:p w:rsidR="00D8396C" w:rsidRPr="004B2238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cs/>
              </w:rPr>
            </w:pPr>
            <w:r w:rsidRPr="004B2238">
              <w:rPr>
                <w:cs/>
              </w:rPr>
              <w:t>มีความสัมพันธ์กันในระดับปานกลาง</w:t>
            </w:r>
          </w:p>
        </w:tc>
      </w:tr>
      <w:tr w:rsidR="00D8396C" w:rsidRPr="004B2238" w:rsidTr="00D8396C">
        <w:tc>
          <w:tcPr>
            <w:tcW w:w="1948" w:type="dxa"/>
          </w:tcPr>
          <w:p w:rsidR="00D8396C" w:rsidRPr="004B2238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.30 - .50</w:t>
            </w:r>
          </w:p>
        </w:tc>
        <w:tc>
          <w:tcPr>
            <w:tcW w:w="4352" w:type="dxa"/>
          </w:tcPr>
          <w:p w:rsidR="00D8396C" w:rsidRPr="004B2238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rPr>
                <w:cs/>
              </w:rPr>
              <w:t>มีความสัมพันธ์กันในระดับต่ำ</w:t>
            </w:r>
          </w:p>
        </w:tc>
      </w:tr>
      <w:tr w:rsidR="00D8396C" w:rsidRPr="004B2238" w:rsidTr="00D8396C">
        <w:tc>
          <w:tcPr>
            <w:tcW w:w="1948" w:type="dxa"/>
          </w:tcPr>
          <w:p w:rsidR="00D8396C" w:rsidRPr="004B2238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.00 - .30</w:t>
            </w:r>
          </w:p>
        </w:tc>
        <w:tc>
          <w:tcPr>
            <w:tcW w:w="4352" w:type="dxa"/>
          </w:tcPr>
          <w:p w:rsidR="00D8396C" w:rsidRPr="004B2238" w:rsidRDefault="00D839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rPr>
                <w:cs/>
              </w:rPr>
              <w:t>มีความสัมพันธ์กันในระดับต่ำมาก</w:t>
            </w:r>
          </w:p>
        </w:tc>
      </w:tr>
    </w:tbl>
    <w:p w:rsidR="00135202" w:rsidRPr="004B2238" w:rsidRDefault="008B5A29" w:rsidP="008B5A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35202" w:rsidRPr="004B2238">
        <w:rPr>
          <w:cs/>
        </w:rPr>
        <w:t>ค่าสัมประสิทธิ์สหสัมพันธ์ระหว่างตัวแปรอิสระด้วยกันควรมีค่าสูงสุดไม่เกิน</w:t>
      </w:r>
      <w:r w:rsidR="00935331" w:rsidRPr="004B2238">
        <w:rPr>
          <w:cs/>
        </w:rPr>
        <w:t xml:space="preserve"> </w:t>
      </w:r>
      <w:r w:rsidR="00135202" w:rsidRPr="004B2238">
        <w:t>0.85</w:t>
      </w:r>
      <w:r w:rsidR="00935331" w:rsidRPr="004B2238">
        <w:t xml:space="preserve"> </w:t>
      </w:r>
      <w:r w:rsidR="004C0A6E">
        <w:t xml:space="preserve">              </w:t>
      </w:r>
      <w:r w:rsidR="00135202" w:rsidRPr="004B2238">
        <w:rPr>
          <w:cs/>
        </w:rPr>
        <w:t>เพื่อหลีกเลี่ยงปัญหาการเกิด</w:t>
      </w:r>
      <w:r w:rsidR="00935331" w:rsidRPr="004B2238">
        <w:rPr>
          <w:cs/>
        </w:rPr>
        <w:t xml:space="preserve"> </w:t>
      </w:r>
      <w:r w:rsidR="00135202" w:rsidRPr="004B2238">
        <w:t xml:space="preserve">Multi – </w:t>
      </w:r>
      <w:proofErr w:type="spellStart"/>
      <w:r w:rsidR="00135202" w:rsidRPr="004B2238">
        <w:t>Collinearity</w:t>
      </w:r>
      <w:proofErr w:type="spellEnd"/>
      <w:r w:rsidR="00135202" w:rsidRPr="004B2238">
        <w:rPr>
          <w:cs/>
        </w:rPr>
        <w:t>ซึ่งหมายถึง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ตัวแปรอิสระมีความสัมพันธ์กันเองสูงมากเกินไป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จนไม่เหมาะสมที่จะนำตัวแปรคู่ที่มีความสัมพันธ์กันสูงเข้าไปในสมการทั้งสองตัว</w:t>
      </w:r>
      <w:r w:rsidR="00935331" w:rsidRPr="004B2238">
        <w:rPr>
          <w:cs/>
        </w:rPr>
        <w:t xml:space="preserve"> </w:t>
      </w:r>
      <w:r w:rsidR="004C0A6E">
        <w:t xml:space="preserve">             </w:t>
      </w:r>
      <w:r w:rsidR="00135202" w:rsidRPr="004B2238">
        <w:t>(</w:t>
      </w:r>
      <w:r w:rsidR="00135202" w:rsidRPr="004B2238">
        <w:rPr>
          <w:cs/>
        </w:rPr>
        <w:t>ส</w:t>
      </w:r>
      <w:r w:rsidR="00892EB5" w:rsidRPr="004B2238">
        <w:rPr>
          <w:cs/>
        </w:rPr>
        <w:t>ุชาติ</w:t>
      </w:r>
      <w:r w:rsidR="00935331" w:rsidRPr="004B2238">
        <w:rPr>
          <w:cs/>
        </w:rPr>
        <w:t xml:space="preserve"> </w:t>
      </w:r>
      <w:r w:rsidR="00892EB5" w:rsidRPr="004B2238">
        <w:rPr>
          <w:cs/>
        </w:rPr>
        <w:t>ประสิทธิ์รัฐ</w:t>
      </w:r>
      <w:proofErr w:type="spellStart"/>
      <w:r w:rsidR="00892EB5" w:rsidRPr="004B2238">
        <w:rPr>
          <w:cs/>
        </w:rPr>
        <w:t>สินธุ์</w:t>
      </w:r>
      <w:proofErr w:type="spellEnd"/>
      <w:r w:rsidR="00935331" w:rsidRPr="004B2238">
        <w:rPr>
          <w:cs/>
        </w:rPr>
        <w:t xml:space="preserve"> </w:t>
      </w:r>
      <w:r w:rsidR="00892EB5" w:rsidRPr="004B2238">
        <w:rPr>
          <w:cs/>
        </w:rPr>
        <w:t xml:space="preserve">และ กรรณิการ์ </w:t>
      </w:r>
      <w:r w:rsidR="00135202" w:rsidRPr="004B2238">
        <w:rPr>
          <w:cs/>
        </w:rPr>
        <w:t>สุขเกษม</w:t>
      </w:r>
      <w:r w:rsidR="004C0A6E">
        <w:t>,</w:t>
      </w:r>
      <w:r w:rsidR="00935331" w:rsidRPr="004B2238">
        <w:t xml:space="preserve"> </w:t>
      </w:r>
      <w:r w:rsidR="00135202" w:rsidRPr="004B2238">
        <w:t>2536</w:t>
      </w:r>
      <w:r w:rsidR="004C0A6E">
        <w:t xml:space="preserve">, </w:t>
      </w:r>
      <w:r w:rsidR="004C0A6E">
        <w:rPr>
          <w:rFonts w:hint="cs"/>
          <w:cs/>
        </w:rPr>
        <w:t>น.</w:t>
      </w:r>
      <w:r w:rsidR="00135202" w:rsidRPr="004B2238">
        <w:t xml:space="preserve"> 25)</w:t>
      </w:r>
      <w:r w:rsidR="00935331" w:rsidRPr="004B2238">
        <w:t xml:space="preserve"> </w:t>
      </w:r>
      <w:r w:rsidR="00135202" w:rsidRPr="004B2238">
        <w:rPr>
          <w:cs/>
        </w:rPr>
        <w:t>ผู้วิจัยแบ่งการนำเสนอผลการวิเคราะห์ข้อมูลค่าความสัมพันธ์ระหว่างตัวแปรที่ใช้ในการศึกษาออกเป็น</w:t>
      </w:r>
      <w:r w:rsidR="00935331" w:rsidRPr="004B2238">
        <w:rPr>
          <w:cs/>
        </w:rPr>
        <w:t xml:space="preserve"> </w:t>
      </w:r>
      <w:r w:rsidR="00135202" w:rsidRPr="004B2238">
        <w:t>2</w:t>
      </w:r>
      <w:r w:rsidR="00935331" w:rsidRPr="004B2238">
        <w:t xml:space="preserve"> </w:t>
      </w:r>
      <w:r w:rsidR="00135202" w:rsidRPr="004B2238">
        <w:rPr>
          <w:cs/>
        </w:rPr>
        <w:t>ส่วน</w:t>
      </w:r>
      <w:r w:rsidR="00935331" w:rsidRPr="004B2238">
        <w:rPr>
          <w:cs/>
        </w:rPr>
        <w:t xml:space="preserve"> </w:t>
      </w:r>
      <w:r w:rsidR="00135202" w:rsidRPr="004B2238">
        <w:rPr>
          <w:cs/>
        </w:rPr>
        <w:t>คือ</w:t>
      </w:r>
    </w:p>
    <w:p w:rsidR="0033766C" w:rsidRPr="004B2238" w:rsidRDefault="0033766C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sectPr w:rsidR="0033766C" w:rsidRPr="004B2238" w:rsidSect="00245A67">
          <w:headerReference w:type="even" r:id="rId117"/>
          <w:headerReference w:type="default" r:id="rId118"/>
          <w:headerReference w:type="first" r:id="rId119"/>
          <w:type w:val="continuous"/>
          <w:pgSz w:w="11906" w:h="16838" w:code="9"/>
          <w:pgMar w:top="2160" w:right="1440" w:bottom="1440" w:left="2160" w:header="1440" w:footer="1440" w:gutter="0"/>
          <w:pgNumType w:start="129"/>
          <w:cols w:space="708"/>
          <w:titlePg/>
          <w:docGrid w:linePitch="435"/>
        </w:sectPr>
      </w:pPr>
    </w:p>
    <w:p w:rsidR="00D26634" w:rsidRPr="004B2238" w:rsidRDefault="00C0619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</w:pPr>
      <w:r>
        <w:rPr>
          <w:noProof/>
        </w:rPr>
        <w:lastRenderedPageBreak/>
        <w:pict>
          <v:roundrect id="_x0000_s1323" style="position:absolute;left:0;text-align:left;margin-left:623.55pt;margin-top:-43.55pt;width:53pt;height:34.05pt;z-index:251842048" arcsize="10923f" fillcolor="white [3201]" strokecolor="white [3212]" strokeweight="2.5pt">
            <v:shadow color="#868686"/>
          </v:roundrect>
        </w:pict>
      </w:r>
      <w:r>
        <w:rPr>
          <w:noProof/>
        </w:rPr>
        <w:pict>
          <v:rect id="Rectangle 573" o:spid="_x0000_s1095" style="position:absolute;left:0;text-align:left;margin-left:312pt;margin-top:-43.55pt;width:49pt;height:30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PjOgIAAHUEAAAOAAAAZHJzL2Uyb0RvYy54bWysVNuO0zAQfUfiHyy/07TpZbtR09WqSxHS&#10;AisWPsBxnMTCN8Zu0+Xrd+y0pYU3RB4sj2d8POfMTFZ3B63IXoCX1pR0MhpTIgy3tTRtSb9/275b&#10;UuIDMzVT1oiSvghP79Zv36x6V4jcdlbVAgiCGF/0rqRdCK7IMs87oZkfWScMOhsLmgU0oc1qYD2i&#10;a5Xl4/Ei6y3UDiwX3uPpw+Ck64TfNIKHL03jRSCqpJhbSCuktYprtl6xogXmOsmPabB/yEIzafDR&#10;M9QDC4zsQP4FpSUH620TRtzqzDaN5CJxQDaT8R9snjvmROKC4nh3lsn/P1j+ef8ERNYlXUwpMUxj&#10;jb6iasy0SpD5zTQq1DtfYOCze4LI0btHy394YuymwzhxD2D7TrAa85rE+OzqQjQ8XiVV/8nWiM92&#10;wSaxDg3oCIgykEOqycu5JuIQCMfDRZ5Px1g5jq7pcjLGfXyBFafLDnz4IKwmcVNSwOQTONs/+jCE&#10;nkJS8lbJeiuVSga01UYB2TNsj236juj+MkwZ0pf0dp7PE/KVL3WqOINU7STFqJ1GsgNwTHpImxV4&#10;jg05nJ+YnCESryt0LQOOh5K6pMsLlCj2e1MjO1YEJtWwR1GUOaofBR8KV9n6BcUHO/Q+zipuOgu/&#10;KOmx70vqf+4YCErUR4MFvJ3MZnFQkjGb3+RowKWnuvQwwxGqpIGSYbsJw3DtHMi2w5cGOYy9x6I3&#10;MhUkNsSQ1TFZ7O1E/TiHcXgu7RT1+2+xfgUAAP//AwBQSwMEFAAGAAgAAAAhAHrTiWHdAAAACwEA&#10;AA8AAABkcnMvZG93bnJldi54bWxMj8FOwzAQRO9I/IO1SNxapxE0VYhToSLUCxcC3LexSaLG68h2&#10;WufvWU5w3NnRzJtqn+woLsaHwZGCzToDYah1eqBOwefH62oHIkQkjaMjo2AxAfb17U2FpXZXejeX&#10;JnaCQyiUqKCPcSqlDG1vLIa1mwzx79t5i5FP30nt8crhdpR5lm2lxYG4ocfJHHrTnpvZKnjT6Xho&#10;H9O5ecHCf/l5iXhclLq/S89PIKJJ8c8Mv/iMDjUzndxMOohRwTZ/4C1RwWpXbECwo8hzVk6s5KzI&#10;upL/N9Q/AAAA//8DAFBLAQItABQABgAIAAAAIQC2gziS/gAAAOEBAAATAAAAAAAAAAAAAAAAAAAA&#10;AABbQ29udGVudF9UeXBlc10ueG1sUEsBAi0AFAAGAAgAAAAhADj9If/WAAAAlAEAAAsAAAAAAAAA&#10;AAAAAAAALwEAAF9yZWxzLy5yZWxzUEsBAi0AFAAGAAgAAAAhAB+vA+M6AgAAdQQAAA4AAAAAAAAA&#10;AAAAAAAALgIAAGRycy9lMm9Eb2MueG1sUEsBAi0AFAAGAAgAAAAhAHrTiWHdAAAACwEAAA8AAAAA&#10;AAAAAAAAAAAAlAQAAGRycy9kb3ducmV2LnhtbFBLBQYAAAAABAAEAPMAAACeBQAAAAA=&#10;" strokecolor="white [3212]"/>
        </w:pict>
      </w:r>
      <w:r w:rsidR="00D26634" w:rsidRPr="004B2238">
        <w:t>2.2.1</w:t>
      </w:r>
      <w:r w:rsidR="00935331" w:rsidRPr="004B2238">
        <w:t xml:space="preserve"> </w:t>
      </w:r>
      <w:r w:rsidR="00D26634" w:rsidRPr="004B2238">
        <w:rPr>
          <w:cs/>
        </w:rPr>
        <w:t xml:space="preserve">ผลการวิเคราะห์ความสัมพันธ์ระหว่างตัวแปรอิสระ </w:t>
      </w:r>
      <w:r w:rsidR="00D26634" w:rsidRPr="004B2238">
        <w:t>(X)</w:t>
      </w:r>
      <w:r w:rsidR="00935331" w:rsidRPr="004B2238">
        <w:t xml:space="preserve"> </w:t>
      </w:r>
      <w:r w:rsidR="00D26634" w:rsidRPr="004B2238">
        <w:rPr>
          <w:cs/>
        </w:rPr>
        <w:t>จำนวน</w:t>
      </w:r>
      <w:r w:rsidR="00935331" w:rsidRPr="004B2238">
        <w:rPr>
          <w:cs/>
        </w:rPr>
        <w:t xml:space="preserve"> </w:t>
      </w:r>
      <w:r w:rsidR="00517292" w:rsidRPr="004B2238">
        <w:t>12</w:t>
      </w:r>
      <w:r w:rsidR="00D26634" w:rsidRPr="004B2238">
        <w:rPr>
          <w:cs/>
        </w:rPr>
        <w:t>ตัว กับตัวแปรตาม</w:t>
      </w:r>
      <w:r w:rsidR="00935331" w:rsidRPr="004B2238">
        <w:rPr>
          <w:cs/>
        </w:rPr>
        <w:t xml:space="preserve"> </w:t>
      </w:r>
      <w:r w:rsidR="00D26634" w:rsidRPr="004B2238">
        <w:t>(Y)</w:t>
      </w:r>
      <w:r w:rsidR="00935331" w:rsidRPr="004B2238">
        <w:t xml:space="preserve"> </w:t>
      </w:r>
      <w:r w:rsidR="00D26634" w:rsidRPr="004B2238">
        <w:rPr>
          <w:cs/>
        </w:rPr>
        <w:t>จำนวน</w:t>
      </w:r>
      <w:r w:rsidR="00935331" w:rsidRPr="004B2238">
        <w:rPr>
          <w:cs/>
        </w:rPr>
        <w:t xml:space="preserve"> </w:t>
      </w:r>
      <w:r w:rsidR="00517292" w:rsidRPr="004B2238">
        <w:t>7</w:t>
      </w:r>
      <w:r w:rsidR="00D26634" w:rsidRPr="004B2238">
        <w:rPr>
          <w:cs/>
        </w:rPr>
        <w:t>ตัวแปร</w:t>
      </w:r>
      <w:r w:rsidR="00935331" w:rsidRPr="004B2238">
        <w:rPr>
          <w:cs/>
        </w:rPr>
        <w:t xml:space="preserve"> </w:t>
      </w:r>
      <w:r w:rsidR="00D26634" w:rsidRPr="004B2238">
        <w:rPr>
          <w:cs/>
        </w:rPr>
        <w:t>ดังแสดงในตารางที่</w:t>
      </w:r>
      <w:r w:rsidR="00935331" w:rsidRPr="004B2238">
        <w:rPr>
          <w:cs/>
        </w:rPr>
        <w:t xml:space="preserve"> </w:t>
      </w:r>
      <w:r w:rsidR="004D6F15" w:rsidRPr="004B2238">
        <w:t>28</w:t>
      </w:r>
    </w:p>
    <w:p w:rsidR="00D26634" w:rsidRPr="004B2238" w:rsidRDefault="00D2663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8B5A29" w:rsidRDefault="004A386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</w:rPr>
      </w:pPr>
      <w:r w:rsidRPr="004B2238">
        <w:rPr>
          <w:b/>
          <w:bCs/>
          <w:cs/>
        </w:rPr>
        <w:t>ตารางที่</w:t>
      </w:r>
      <w:r w:rsidR="008B5A29">
        <w:t xml:space="preserve"> </w:t>
      </w:r>
      <w:r w:rsidR="008B5A29">
        <w:rPr>
          <w:b/>
          <w:bCs/>
        </w:rPr>
        <w:t>4.25</w:t>
      </w:r>
    </w:p>
    <w:p w:rsidR="004A3862" w:rsidRPr="008B5A29" w:rsidRDefault="004A386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i/>
          <w:iCs/>
        </w:rPr>
      </w:pPr>
      <w:r w:rsidRPr="008B5A29">
        <w:rPr>
          <w:i/>
          <w:iCs/>
          <w:cs/>
        </w:rPr>
        <w:t>ค่าสหสัมพันธ์ระหว่างตัวแปรต่าง ๆ ที่มีส่วนสัมพันธ์กับ</w:t>
      </w:r>
      <w:r w:rsidR="003A633B" w:rsidRPr="008B5A29">
        <w:rPr>
          <w:i/>
          <w:iCs/>
          <w:cs/>
        </w:rPr>
        <w:t>การบริหารจัดการของเทศบาลตำบลในเขตภาคตะวันออกเฉียงเหนือ</w:t>
      </w:r>
    </w:p>
    <w:tbl>
      <w:tblPr>
        <w:tblW w:w="13338" w:type="dxa"/>
        <w:tblInd w:w="18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735"/>
        <w:gridCol w:w="735"/>
        <w:gridCol w:w="735"/>
        <w:gridCol w:w="735"/>
        <w:gridCol w:w="736"/>
        <w:gridCol w:w="735"/>
        <w:gridCol w:w="735"/>
        <w:gridCol w:w="735"/>
        <w:gridCol w:w="736"/>
        <w:gridCol w:w="735"/>
        <w:gridCol w:w="735"/>
        <w:gridCol w:w="735"/>
        <w:gridCol w:w="736"/>
      </w:tblGrid>
      <w:tr w:rsidR="00BB31B2" w:rsidRPr="004C0A6E" w:rsidTr="004C0A6E">
        <w:trPr>
          <w:trHeight w:val="14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31B2" w:rsidRPr="004C0A6E" w:rsidRDefault="00BB31B2" w:rsidP="00C0619A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99" w:right="-116" w:hanging="18"/>
              <w:jc w:val="center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  <w:cs/>
              </w:rPr>
              <w:t>ตัวแปร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</w:rPr>
              <w:softHyphen/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</w:rPr>
              <w:softHyphen/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</w:rPr>
              <w:softHyphen/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</w:rPr>
              <w:softHyphen/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</w:rPr>
              <w:softHyphen/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</w:rPr>
              <w:softHyphen/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</w:rPr>
              <w:softHyphen/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</w:rPr>
              <w:softHyphen/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</w:rPr>
              <w:softHyphen/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31" w:right="-107" w:firstLine="10"/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X</w:t>
            </w:r>
            <w:r w:rsidRPr="004C0A6E">
              <w:rPr>
                <w:rFonts w:asciiTheme="majorBidi" w:hAnsiTheme="majorBidi" w:cstheme="majorBidi"/>
                <w:sz w:val="28"/>
                <w:vertAlign w:val="subscript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1B2" w:rsidRPr="004C0A6E" w:rsidRDefault="00BB31B2" w:rsidP="00FD5931">
            <w:pPr>
              <w:pStyle w:val="11"/>
              <w:pBdr>
                <w:between w:val="single" w:sz="4" w:space="1" w:color="auto"/>
              </w:pBd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</w:rPr>
            </w:pPr>
            <w:r w:rsidRPr="004C0A6E">
              <w:rPr>
                <w:rFonts w:asciiTheme="majorBidi" w:hAnsiTheme="majorBidi" w:cstheme="majorBidi"/>
                <w:sz w:val="28"/>
              </w:rPr>
              <w:t>Y</w:t>
            </w:r>
          </w:p>
        </w:tc>
      </w:tr>
      <w:tr w:rsidR="00FB4B5A" w:rsidRPr="004C0A6E" w:rsidTr="004C0A6E">
        <w:trPr>
          <w:trHeight w:val="64"/>
        </w:trPr>
        <w:tc>
          <w:tcPr>
            <w:tcW w:w="3780" w:type="dxa"/>
            <w:tcBorders>
              <w:top w:val="single" w:sz="4" w:space="0" w:color="auto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ปัจจัยด้านภาวะผู้นำ</w:t>
            </w:r>
            <w:r w:rsidR="00935331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.604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.540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.587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.796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.448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.920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.401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.540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.380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.835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.377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.711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FB4B5A" w:rsidRPr="004C0A6E" w:rsidTr="00BB31B2">
        <w:trPr>
          <w:trHeight w:val="98"/>
        </w:trPr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ปัจจัยด้านการจัดการความรู้</w:t>
            </w:r>
            <w:r w:rsidR="00935331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.642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.467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.610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.859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.674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.795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.640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.774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.524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.770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.916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FB4B5A" w:rsidRPr="004C0A6E" w:rsidTr="00BB31B2"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3.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ปัจจัยด้านการให้ข้อมูลข่าวสาร</w:t>
            </w:r>
            <w:r w:rsidR="00935331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.602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.494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.569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.606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.566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.991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.459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.420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.457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.779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FB4B5A" w:rsidRPr="004C0A6E" w:rsidTr="00BB31B2"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4.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ปัจจัยด้านสมรรถนะหลัก</w:t>
            </w:r>
            <w:r w:rsidR="00935331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4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.417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.418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.575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.420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.608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.354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.454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.289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.626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FB4B5A" w:rsidRPr="004C0A6E" w:rsidTr="00BB31B2">
        <w:trPr>
          <w:trHeight w:val="233"/>
        </w:trPr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5.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</w:t>
            </w:r>
            <w:proofErr w:type="spellStart"/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ธรรม</w:t>
            </w:r>
            <w:r w:rsidR="006F5A26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า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ภิ</w:t>
            </w:r>
            <w:proofErr w:type="spellEnd"/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บาลในองค์กร</w:t>
            </w:r>
            <w:r w:rsidR="00935331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5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.479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.876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.458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.483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.396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.796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.420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.695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FB4B5A" w:rsidRPr="004C0A6E" w:rsidTr="00BB31B2"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6.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ปัจจัยด้านบุคลิกภาพ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6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.514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.779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.577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.872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.360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.906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.840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FB4B5A" w:rsidRPr="004C0A6E" w:rsidTr="00BB31B2"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7.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ปัจจัยด้านความรับผิดชอบ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7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.463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.605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.429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.865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.431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.781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FB4B5A" w:rsidRPr="004C0A6E" w:rsidTr="00BB31B2"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8.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ปัจจัยด้านการตัดสินใจ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8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.558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.717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.353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.694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.820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FB4B5A" w:rsidRPr="004C0A6E" w:rsidTr="00BB31B2"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9.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ปัจจัยด้านการติดต่อสื่อสาร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9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.473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.397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.463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.770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FB4B5A" w:rsidRPr="004C0A6E" w:rsidTr="00BB31B2"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10.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ปัจจัยด้านคุณธรรมและจริยธรรม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10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.287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.804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.715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FB4B5A" w:rsidRPr="004C0A6E" w:rsidTr="00BB31B2"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11.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ปัจจัยด้านการมีส่วนร่วม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11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.380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.639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FB4B5A" w:rsidRPr="004C0A6E" w:rsidTr="004C0A6E">
        <w:trPr>
          <w:trHeight w:val="74"/>
        </w:trPr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FB4B5A" w:rsidRPr="004C0A6E" w:rsidRDefault="008B5A29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12.</w:t>
            </w:r>
            <w:r w:rsidR="00E96B69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ปัจจัยด้านการทำงานเป็นทีม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 xml:space="preserve"> (X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softHyphen/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12</w:t>
            </w:r>
            <w:r w:rsidR="00FB4B5A" w:rsidRPr="004C0A6E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735" w:type="dxa"/>
            <w:tcBorders>
              <w:top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B5A" w:rsidRPr="004C0A6E" w:rsidRDefault="00FB4B5A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.740</w:t>
            </w:r>
            <w:r w:rsidRPr="004C0A6E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**</w:t>
            </w:r>
          </w:p>
        </w:tc>
      </w:tr>
      <w:tr w:rsidR="00BB31B2" w:rsidRPr="004C0A6E" w:rsidTr="004C0A6E">
        <w:tc>
          <w:tcPr>
            <w:tcW w:w="3780" w:type="dxa"/>
            <w:tcBorders>
              <w:top w:val="nil"/>
              <w:bottom w:val="single" w:sz="4" w:space="0" w:color="auto"/>
            </w:tcBorders>
            <w:vAlign w:val="bottom"/>
          </w:tcPr>
          <w:p w:rsidR="00BB31B2" w:rsidRPr="004C0A6E" w:rsidRDefault="00BB31B2" w:rsidP="004C0A6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8" w:firstLine="18"/>
              <w:jc w:val="thaiDistribute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  <w:cs/>
              </w:rPr>
              <w:t>ความสำเร็จในการบริหารจัดการของเทศบาลตำบลในเขตภาคตะวันออกเฉียงเหนือ</w:t>
            </w:r>
            <w:r w:rsidRPr="004C0A6E">
              <w:rPr>
                <w:rFonts w:asciiTheme="majorBidi" w:hAnsiTheme="majorBidi" w:cstheme="majorBidi"/>
                <w:sz w:val="28"/>
                <w:szCs w:val="28"/>
              </w:rPr>
              <w:t>(Y )</w:t>
            </w:r>
          </w:p>
        </w:tc>
        <w:tc>
          <w:tcPr>
            <w:tcW w:w="73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31B2" w:rsidRPr="004C0A6E" w:rsidRDefault="00BB31B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-113" w:right="-112" w:firstLine="9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 w:rsidRPr="004C0A6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</w:tbl>
    <w:p w:rsidR="00F82A8A" w:rsidRPr="004B2238" w:rsidRDefault="00C0619A" w:rsidP="00FD5931">
      <w:pPr>
        <w:pStyle w:val="af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/>
          <w:b w:val="0"/>
          <w:bCs w:val="0"/>
          <w:sz w:val="32"/>
          <w:szCs w:val="32"/>
        </w:rPr>
      </w:pPr>
      <w:r>
        <w:rPr>
          <w:rFonts w:ascii="Angsana New" w:hAnsi="Angsana New"/>
          <w:i/>
          <w:iCs/>
          <w:noProof/>
          <w:sz w:val="32"/>
          <w:szCs w:val="32"/>
        </w:rPr>
        <w:pict>
          <v:rect id="_x0000_s1324" style="position:absolute;left:0;text-align:left;margin-left:644.6pt;margin-top:11.15pt;width:40.05pt;height:29.85pt;z-index:251843072;mso-position-horizontal-relative:text;mso-position-vertical-relative:text" strokecolor="white [3212]">
            <v:textbox style="layout-flow:vertical">
              <w:txbxContent>
                <w:p w:rsidR="0023072F" w:rsidRDefault="0023072F" w:rsidP="004C0A6E">
                  <w:pPr>
                    <w:jc w:val="right"/>
                  </w:pPr>
                  <w:r>
                    <w:t>161</w:t>
                  </w:r>
                </w:p>
              </w:txbxContent>
            </v:textbox>
          </v:rect>
        </w:pict>
      </w:r>
      <w:r w:rsidR="00F82A8A" w:rsidRPr="004C0A6E">
        <w:rPr>
          <w:rFonts w:ascii="Angsana New" w:hAnsi="Angsana New"/>
          <w:i/>
          <w:iCs/>
          <w:sz w:val="32"/>
          <w:szCs w:val="32"/>
          <w:cs/>
        </w:rPr>
        <w:t>หมายเหตุ</w:t>
      </w:r>
      <w:r w:rsidR="00935331" w:rsidRPr="004B2238">
        <w:rPr>
          <w:rFonts w:ascii="Angsana New" w:hAnsi="Angsana New"/>
          <w:sz w:val="32"/>
          <w:szCs w:val="32"/>
          <w:cs/>
        </w:rPr>
        <w:t xml:space="preserve"> </w:t>
      </w:r>
      <w:r w:rsidR="00F82A8A" w:rsidRPr="004B2238">
        <w:rPr>
          <w:rFonts w:ascii="Angsana New" w:hAnsi="Angsana New"/>
          <w:sz w:val="32"/>
          <w:szCs w:val="32"/>
        </w:rPr>
        <w:t>**</w:t>
      </w:r>
      <w:r w:rsidR="00F82A8A" w:rsidRPr="004B2238">
        <w:rPr>
          <w:rFonts w:ascii="Angsana New" w:hAnsi="Angsana New"/>
          <w:b w:val="0"/>
          <w:bCs w:val="0"/>
          <w:sz w:val="32"/>
          <w:szCs w:val="32"/>
        </w:rPr>
        <w:t xml:space="preserve"> P </w:t>
      </w:r>
      <w:r w:rsidR="00F82A8A" w:rsidRPr="004B2238">
        <w:rPr>
          <w:rFonts w:cs="Times New Roman"/>
          <w:b w:val="0"/>
          <w:bCs w:val="0"/>
          <w:sz w:val="32"/>
          <w:szCs w:val="32"/>
        </w:rPr>
        <w:t>≤</w:t>
      </w:r>
      <w:r w:rsidR="00F82A8A" w:rsidRPr="004B2238">
        <w:rPr>
          <w:rFonts w:ascii="Angsana New" w:hAnsi="Angsana New"/>
          <w:b w:val="0"/>
          <w:bCs w:val="0"/>
          <w:sz w:val="32"/>
          <w:szCs w:val="32"/>
        </w:rPr>
        <w:t xml:space="preserve"> .0</w:t>
      </w:r>
      <w:r w:rsidR="00F82A8A" w:rsidRPr="004B2238">
        <w:rPr>
          <w:rFonts w:ascii="Angsana New" w:hAnsi="Angsana New"/>
          <w:b w:val="0"/>
          <w:bCs w:val="0"/>
          <w:sz w:val="32"/>
          <w:szCs w:val="32"/>
          <w:cs/>
        </w:rPr>
        <w:t>5</w:t>
      </w:r>
    </w:p>
    <w:p w:rsidR="00BA6060" w:rsidRPr="004B2238" w:rsidRDefault="00BA6060" w:rsidP="00FD5931">
      <w:pPr>
        <w:pStyle w:val="af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/>
          <w:sz w:val="32"/>
          <w:szCs w:val="32"/>
        </w:rPr>
        <w:sectPr w:rsidR="00BA6060" w:rsidRPr="004B2238" w:rsidSect="004C0A6E">
          <w:pgSz w:w="16838" w:h="11906" w:orient="landscape"/>
          <w:pgMar w:top="2160" w:right="2160" w:bottom="1440" w:left="1440" w:header="1440" w:footer="1440" w:gutter="0"/>
          <w:cols w:space="708"/>
          <w:docGrid w:linePitch="435"/>
        </w:sectPr>
      </w:pPr>
    </w:p>
    <w:p w:rsidR="00E85546" w:rsidRDefault="004A386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  <w:rPr>
          <w:rFonts w:eastAsia="Calibri"/>
        </w:rPr>
      </w:pPr>
      <w:r w:rsidRPr="004B2238">
        <w:rPr>
          <w:cs/>
        </w:rPr>
        <w:lastRenderedPageBreak/>
        <w:t>จากตารางที่</w:t>
      </w:r>
      <w:r w:rsidR="004B718A" w:rsidRPr="004B2238">
        <w:rPr>
          <w:cs/>
        </w:rPr>
        <w:t xml:space="preserve"> </w:t>
      </w:r>
      <w:r w:rsidR="00E44F82">
        <w:rPr>
          <w:cs/>
        </w:rPr>
        <w:t>4.2</w:t>
      </w:r>
      <w:r w:rsidR="00E44F82">
        <w:t xml:space="preserve">5 </w:t>
      </w:r>
      <w:r w:rsidRPr="004B2238">
        <w:rPr>
          <w:cs/>
        </w:rPr>
        <w:t>ผลการวิเคราะห์ปัจจัยที่มีค่าสหสัมพันธ์กับ</w:t>
      </w:r>
      <w:r w:rsidR="004D6F15" w:rsidRPr="004B2238">
        <w:rPr>
          <w:cs/>
        </w:rPr>
        <w:t>ความสำเร็จในการบริหารจัดการของเทศบาลตำบลในเขตภาคตะวันออกเฉียงเหนือ</w:t>
      </w:r>
      <w:r w:rsidR="00935331" w:rsidRPr="004B2238">
        <w:rPr>
          <w:cs/>
        </w:rPr>
        <w:t xml:space="preserve"> </w:t>
      </w:r>
      <w:r w:rsidRPr="004B2238">
        <w:rPr>
          <w:cs/>
        </w:rPr>
        <w:t xml:space="preserve">ในแต่ละด้าน พบว่า </w:t>
      </w:r>
      <w:r w:rsidR="00E85546" w:rsidRPr="004B2238">
        <w:rPr>
          <w:cs/>
        </w:rPr>
        <w:t>ปัจจัยที่มีค่าสหสัมพันธ์กับ</w:t>
      </w:r>
      <w:r w:rsidR="004D6F15" w:rsidRPr="004B2238">
        <w:rPr>
          <w:cs/>
        </w:rPr>
        <w:t xml:space="preserve">ความสำเร็จในการบริหารจัดการของเทศบาลตำบลในเขตภาคตะวันออกเฉียงเหนือ </w:t>
      </w:r>
      <w:r w:rsidR="00FB4B5A" w:rsidRPr="004B2238">
        <w:rPr>
          <w:cs/>
        </w:rPr>
        <w:t>อยู่ในเชิงบวก</w:t>
      </w:r>
      <w:r w:rsidR="00935331" w:rsidRPr="004B2238">
        <w:rPr>
          <w:cs/>
        </w:rPr>
        <w:t xml:space="preserve"> </w:t>
      </w:r>
      <w:r w:rsidR="00C24E2F" w:rsidRPr="004B2238">
        <w:rPr>
          <w:cs/>
        </w:rPr>
        <w:t>ระหว่าง 0.639 – 0.916</w:t>
      </w:r>
      <w:r w:rsidR="00935331" w:rsidRPr="004B2238">
        <w:rPr>
          <w:cs/>
        </w:rPr>
        <w:t xml:space="preserve"> </w:t>
      </w:r>
      <w:r w:rsidR="00FB4B5A" w:rsidRPr="004B2238">
        <w:rPr>
          <w:cs/>
        </w:rPr>
        <w:t xml:space="preserve">เมื่อพิจารณาเป็นรายด้าน </w:t>
      </w:r>
      <w:r w:rsidR="00C24E2F" w:rsidRPr="004B2238">
        <w:rPr>
          <w:cs/>
        </w:rPr>
        <w:t>พบว่า</w:t>
      </w:r>
      <w:r w:rsidR="00935331" w:rsidRPr="004B2238">
        <w:rPr>
          <w:cs/>
        </w:rPr>
        <w:t xml:space="preserve"> </w:t>
      </w:r>
      <w:r w:rsidR="00FB4B5A" w:rsidRPr="004B2238">
        <w:rPr>
          <w:cs/>
        </w:rPr>
        <w:t>ปัจจัยด้านการจัดการความรู้</w:t>
      </w:r>
      <w:r w:rsidR="00E85546" w:rsidRPr="004B2238">
        <w:rPr>
          <w:cs/>
        </w:rPr>
        <w:t>มีความสัมพันธ์กันกับ</w:t>
      </w:r>
      <w:r w:rsidR="00FB4B5A" w:rsidRPr="004B2238">
        <w:rPr>
          <w:cs/>
        </w:rPr>
        <w:t>ความสำเร็จในการบริหารจัดการของเทศบาลตำบลในเขตภาคตะวันออกเฉียงเหนือ</w:t>
      </w:r>
      <w:r w:rsidR="00E85546" w:rsidRPr="004B2238">
        <w:rPr>
          <w:cs/>
        </w:rPr>
        <w:t xml:space="preserve"> อย่างมีนัยสำคัญทางสถิติที่ระดับ .</w:t>
      </w:r>
      <w:r w:rsidR="00FB4B5A" w:rsidRPr="004B2238">
        <w:t>0</w:t>
      </w:r>
      <w:r w:rsidR="002C3158" w:rsidRPr="004B2238">
        <w:t>1</w:t>
      </w:r>
      <w:r w:rsidR="00E85546" w:rsidRPr="004B2238">
        <w:rPr>
          <w:cs/>
        </w:rPr>
        <w:t>รองลงมา คือ</w:t>
      </w:r>
      <w:r w:rsidR="00906ED8" w:rsidRPr="004B2238">
        <w:rPr>
          <w:cs/>
        </w:rPr>
        <w:t>ปัจจัย</w:t>
      </w:r>
      <w:r w:rsidR="00FB4B5A" w:rsidRPr="004B2238">
        <w:rPr>
          <w:cs/>
        </w:rPr>
        <w:t>ปัจจัยด้านบุคลิกภาพและปัจจัยด้านการตัดสินใจ</w:t>
      </w:r>
      <w:r w:rsidR="0041084D" w:rsidRPr="004B2238">
        <w:rPr>
          <w:cs/>
        </w:rPr>
        <w:t>มีความสัมพันธ์กับ</w:t>
      </w:r>
      <w:r w:rsidR="00FB4B5A" w:rsidRPr="004B2238">
        <w:rPr>
          <w:cs/>
        </w:rPr>
        <w:t>ความสำเร็จในการบริหารจัดการของเทศบาลตำบลในเขตภาคตะวันออกเฉียงเหนือ</w:t>
      </w:r>
      <w:r w:rsidR="0041084D" w:rsidRPr="004B2238">
        <w:rPr>
          <w:cs/>
        </w:rPr>
        <w:t xml:space="preserve"> อย่างมีนัยสำคัญทางสถิติที่ระดับ .01</w:t>
      </w:r>
    </w:p>
    <w:p w:rsidR="00E44F82" w:rsidRPr="004B2238" w:rsidRDefault="00E44F8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  <w:rPr>
          <w:rFonts w:eastAsia="Calibri"/>
        </w:rPr>
      </w:pPr>
    </w:p>
    <w:p w:rsidR="00E44F82" w:rsidRDefault="0033766C" w:rsidP="00E44F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rPr>
          <w:b/>
          <w:bCs/>
        </w:rPr>
      </w:pPr>
      <w:r w:rsidRPr="004B2238">
        <w:rPr>
          <w:b/>
          <w:bCs/>
          <w:cs/>
        </w:rPr>
        <w:t>ตารางที่</w:t>
      </w:r>
      <w:r w:rsidR="00E917A6">
        <w:rPr>
          <w:b/>
          <w:bCs/>
        </w:rPr>
        <w:t xml:space="preserve"> 4.26</w:t>
      </w:r>
    </w:p>
    <w:p w:rsidR="00E44F82" w:rsidRPr="004C0A6E" w:rsidRDefault="0033766C" w:rsidP="00E44F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rPr>
          <w:i/>
          <w:iCs/>
        </w:rPr>
      </w:pPr>
      <w:r w:rsidRPr="004C0A6E">
        <w:rPr>
          <w:i/>
          <w:iCs/>
          <w:cs/>
        </w:rPr>
        <w:t xml:space="preserve">ค่าสัมประสิทธิ์สหสัมพันธ์พหุคูณ </w:t>
      </w:r>
      <w:r w:rsidRPr="004C0A6E">
        <w:rPr>
          <w:i/>
          <w:iCs/>
        </w:rPr>
        <w:t>(R)</w:t>
      </w:r>
      <w:r w:rsidRPr="004C0A6E">
        <w:rPr>
          <w:i/>
          <w:iCs/>
          <w:cs/>
        </w:rPr>
        <w:t xml:space="preserve">ระหว่างตัวแปรที่ถูกคัดเลือกเข้าสู่สมการถดถอย </w:t>
      </w:r>
      <w:r w:rsidR="00366B44" w:rsidRPr="004C0A6E">
        <w:rPr>
          <w:i/>
          <w:iCs/>
          <w:cs/>
        </w:rPr>
        <w:t>และ</w:t>
      </w:r>
    </w:p>
    <w:p w:rsidR="0033766C" w:rsidRPr="004C0A6E" w:rsidRDefault="00366B44" w:rsidP="00E44F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17" w:hanging="1017"/>
        <w:rPr>
          <w:i/>
          <w:iCs/>
        </w:rPr>
      </w:pPr>
      <w:r w:rsidRPr="004C0A6E">
        <w:rPr>
          <w:i/>
          <w:iCs/>
          <w:cs/>
        </w:rPr>
        <w:t>ค่าสัมประสิทธิ์พยากรณ์</w:t>
      </w:r>
      <w:r w:rsidR="0033766C" w:rsidRPr="004C0A6E">
        <w:rPr>
          <w:i/>
          <w:iCs/>
        </w:rPr>
        <w:t>(R</w:t>
      </w:r>
      <w:r w:rsidR="0033766C" w:rsidRPr="004C0A6E">
        <w:rPr>
          <w:i/>
          <w:iCs/>
          <w:vertAlign w:val="superscript"/>
        </w:rPr>
        <w:t xml:space="preserve">2 </w:t>
      </w:r>
      <w:r w:rsidR="0033766C" w:rsidRPr="004C0A6E">
        <w:rPr>
          <w:i/>
          <w:iCs/>
        </w:rPr>
        <w:t>)</w:t>
      </w:r>
      <w:r w:rsidR="0033766C" w:rsidRPr="004C0A6E">
        <w:rPr>
          <w:i/>
          <w:iCs/>
          <w:cs/>
        </w:rPr>
        <w:t>และค</w:t>
      </w:r>
      <w:r w:rsidRPr="004C0A6E">
        <w:rPr>
          <w:i/>
          <w:iCs/>
          <w:cs/>
        </w:rPr>
        <w:t>่าสัมประสิทธิ์พยากรณ์ที่ปรับแก้</w:t>
      </w:r>
      <w:r w:rsidR="004C0A6E">
        <w:rPr>
          <w:i/>
          <w:iCs/>
        </w:rPr>
        <w:t xml:space="preserve"> </w:t>
      </w:r>
      <w:r w:rsidR="0033766C" w:rsidRPr="004C0A6E">
        <w:rPr>
          <w:i/>
          <w:iCs/>
        </w:rPr>
        <w:t>(Adjusted R</w:t>
      </w:r>
      <w:r w:rsidR="0033766C" w:rsidRPr="004C0A6E">
        <w:rPr>
          <w:i/>
          <w:iCs/>
          <w:vertAlign w:val="superscript"/>
        </w:rPr>
        <w:t>2</w:t>
      </w:r>
      <w:r w:rsidR="0033766C" w:rsidRPr="004C0A6E">
        <w:rPr>
          <w:i/>
          <w:iCs/>
        </w:rPr>
        <w:t xml:space="preserve">) </w:t>
      </w:r>
    </w:p>
    <w:tbl>
      <w:tblPr>
        <w:tblW w:w="8307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47"/>
        <w:gridCol w:w="948"/>
        <w:gridCol w:w="870"/>
        <w:gridCol w:w="900"/>
        <w:gridCol w:w="1249"/>
        <w:gridCol w:w="983"/>
      </w:tblGrid>
      <w:tr w:rsidR="0033766C" w:rsidRPr="004B2238" w:rsidTr="009D29C2">
        <w:trPr>
          <w:trHeight w:val="5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766C" w:rsidRPr="004B2238" w:rsidRDefault="003376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cs/>
              </w:rPr>
            </w:pPr>
            <w:r w:rsidRPr="004B2238">
              <w:rPr>
                <w:cs/>
              </w:rPr>
              <w:t>ตัวแปรพยากรณ์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33766C" w:rsidRPr="004B2238" w:rsidRDefault="003376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R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33766C" w:rsidRPr="004B2238" w:rsidRDefault="003376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R</w:t>
            </w:r>
            <w:r w:rsidRPr="004B2238">
              <w:rPr>
                <w:vertAlign w:val="superscript"/>
              </w:rPr>
              <w:t xml:space="preserve">2 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33766C" w:rsidRPr="004B2238" w:rsidRDefault="003376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vertAlign w:val="subscript"/>
              </w:rPr>
            </w:pPr>
            <w:r w:rsidRPr="004B2238">
              <w:t>R</w:t>
            </w:r>
            <w:r w:rsidRPr="004B2238">
              <w:rPr>
                <w:vertAlign w:val="superscript"/>
              </w:rPr>
              <w:t>2</w:t>
            </w:r>
            <w:r w:rsidRPr="004B2238">
              <w:rPr>
                <w:vertAlign w:val="subscript"/>
              </w:rPr>
              <w:t>adj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3766C" w:rsidRPr="004B2238" w:rsidRDefault="003376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vertAlign w:val="subscript"/>
              </w:rPr>
            </w:pPr>
            <w:proofErr w:type="spellStart"/>
            <w:r w:rsidRPr="004B2238">
              <w:t>SE</w:t>
            </w:r>
            <w:r w:rsidRPr="004B2238">
              <w:rPr>
                <w:vertAlign w:val="subscript"/>
              </w:rPr>
              <w:t>est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3766C" w:rsidRPr="004B2238" w:rsidRDefault="003376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F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33766C" w:rsidRPr="004B2238" w:rsidRDefault="0033766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p-value</w:t>
            </w:r>
          </w:p>
        </w:tc>
      </w:tr>
      <w:tr w:rsidR="004128F6" w:rsidRPr="004B2238" w:rsidTr="009D29C2">
        <w:tc>
          <w:tcPr>
            <w:tcW w:w="2410" w:type="dxa"/>
            <w:tcBorders>
              <w:top w:val="single" w:sz="4" w:space="0" w:color="auto"/>
            </w:tcBorders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X</w:t>
            </w:r>
            <w:r w:rsidRPr="004B2238">
              <w:rPr>
                <w:vertAlign w:val="subscript"/>
                <w:cs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0.715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0.511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0.510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0.287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416.332</w:t>
            </w:r>
            <w:r w:rsidRPr="004B2238">
              <w:rPr>
                <w:cs/>
              </w:rPr>
              <w:t>**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0.000</w:t>
            </w:r>
          </w:p>
        </w:tc>
      </w:tr>
      <w:tr w:rsidR="004128F6" w:rsidRPr="004B2238" w:rsidTr="009D29C2">
        <w:tc>
          <w:tcPr>
            <w:tcW w:w="2410" w:type="dxa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X</w:t>
            </w:r>
            <w:r w:rsidRPr="004B2238">
              <w:rPr>
                <w:vertAlign w:val="subscript"/>
              </w:rPr>
              <w:t>10</w:t>
            </w:r>
            <w:r w:rsidRPr="004B2238">
              <w:t>X</w:t>
            </w:r>
            <w:r w:rsidRPr="004B2238">
              <w:rPr>
                <w:vertAlign w:val="subscript"/>
              </w:rPr>
              <w:t>11</w:t>
            </w:r>
          </w:p>
        </w:tc>
        <w:tc>
          <w:tcPr>
            <w:tcW w:w="947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0.846</w:t>
            </w:r>
          </w:p>
        </w:tc>
        <w:tc>
          <w:tcPr>
            <w:tcW w:w="948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0.716</w:t>
            </w:r>
          </w:p>
        </w:tc>
        <w:tc>
          <w:tcPr>
            <w:tcW w:w="870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0.715</w:t>
            </w:r>
          </w:p>
        </w:tc>
        <w:tc>
          <w:tcPr>
            <w:tcW w:w="900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0.219</w:t>
            </w:r>
          </w:p>
        </w:tc>
        <w:tc>
          <w:tcPr>
            <w:tcW w:w="1249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501.441</w:t>
            </w:r>
            <w:r w:rsidRPr="004B2238">
              <w:rPr>
                <w:cs/>
              </w:rPr>
              <w:t>**</w:t>
            </w:r>
          </w:p>
        </w:tc>
        <w:tc>
          <w:tcPr>
            <w:tcW w:w="983" w:type="dxa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0.000</w:t>
            </w:r>
          </w:p>
        </w:tc>
      </w:tr>
      <w:tr w:rsidR="004128F6" w:rsidRPr="004B2238" w:rsidTr="009D29C2">
        <w:tc>
          <w:tcPr>
            <w:tcW w:w="2410" w:type="dxa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X</w:t>
            </w:r>
            <w:r w:rsidRPr="004B2238">
              <w:rPr>
                <w:vertAlign w:val="subscript"/>
              </w:rPr>
              <w:t>10</w:t>
            </w:r>
            <w:r w:rsidRPr="004B2238">
              <w:t>X</w:t>
            </w:r>
            <w:r w:rsidRPr="004B2238">
              <w:rPr>
                <w:vertAlign w:val="subscript"/>
              </w:rPr>
              <w:t>11</w:t>
            </w:r>
            <w:r w:rsidRPr="004B2238">
              <w:t xml:space="preserve"> X</w:t>
            </w:r>
            <w:r w:rsidRPr="004B2238">
              <w:rPr>
                <w:vertAlign w:val="subscript"/>
              </w:rPr>
              <w:t>4</w:t>
            </w:r>
          </w:p>
        </w:tc>
        <w:tc>
          <w:tcPr>
            <w:tcW w:w="947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0.880</w:t>
            </w:r>
          </w:p>
        </w:tc>
        <w:tc>
          <w:tcPr>
            <w:tcW w:w="948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0.774</w:t>
            </w:r>
          </w:p>
        </w:tc>
        <w:tc>
          <w:tcPr>
            <w:tcW w:w="870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0.772</w:t>
            </w:r>
          </w:p>
        </w:tc>
        <w:tc>
          <w:tcPr>
            <w:tcW w:w="900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0.195</w:t>
            </w:r>
          </w:p>
        </w:tc>
        <w:tc>
          <w:tcPr>
            <w:tcW w:w="1249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451.640</w:t>
            </w:r>
            <w:r w:rsidRPr="004B2238">
              <w:rPr>
                <w:cs/>
              </w:rPr>
              <w:t>**</w:t>
            </w:r>
          </w:p>
        </w:tc>
        <w:tc>
          <w:tcPr>
            <w:tcW w:w="983" w:type="dxa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0.000</w:t>
            </w:r>
          </w:p>
        </w:tc>
      </w:tr>
      <w:tr w:rsidR="004128F6" w:rsidRPr="004B2238" w:rsidTr="009D29C2">
        <w:tc>
          <w:tcPr>
            <w:tcW w:w="2410" w:type="dxa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X</w:t>
            </w:r>
            <w:r w:rsidRPr="004B2238">
              <w:rPr>
                <w:vertAlign w:val="subscript"/>
              </w:rPr>
              <w:t>10</w:t>
            </w:r>
            <w:r w:rsidRPr="004B2238">
              <w:t>X</w:t>
            </w:r>
            <w:r w:rsidRPr="004B2238">
              <w:rPr>
                <w:vertAlign w:val="subscript"/>
              </w:rPr>
              <w:t>11</w:t>
            </w:r>
            <w:r w:rsidRPr="004B2238">
              <w:t xml:space="preserve"> X</w:t>
            </w:r>
            <w:r w:rsidRPr="004B2238">
              <w:rPr>
                <w:vertAlign w:val="subscript"/>
              </w:rPr>
              <w:t>4</w:t>
            </w:r>
            <w:r w:rsidRPr="004B2238">
              <w:t xml:space="preserve"> X</w:t>
            </w:r>
            <w:r w:rsidRPr="004B2238">
              <w:rPr>
                <w:vertAlign w:val="subscript"/>
              </w:rPr>
              <w:t>5</w:t>
            </w:r>
          </w:p>
        </w:tc>
        <w:tc>
          <w:tcPr>
            <w:tcW w:w="947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0.892</w:t>
            </w:r>
          </w:p>
        </w:tc>
        <w:tc>
          <w:tcPr>
            <w:tcW w:w="948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0.796</w:t>
            </w:r>
          </w:p>
        </w:tc>
        <w:tc>
          <w:tcPr>
            <w:tcW w:w="870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0.793</w:t>
            </w:r>
          </w:p>
        </w:tc>
        <w:tc>
          <w:tcPr>
            <w:tcW w:w="900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0.186</w:t>
            </w:r>
          </w:p>
        </w:tc>
        <w:tc>
          <w:tcPr>
            <w:tcW w:w="1249" w:type="dxa"/>
            <w:vAlign w:val="center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384.171</w:t>
            </w:r>
            <w:r w:rsidRPr="004B2238">
              <w:rPr>
                <w:cs/>
              </w:rPr>
              <w:t>**</w:t>
            </w:r>
          </w:p>
        </w:tc>
        <w:tc>
          <w:tcPr>
            <w:tcW w:w="983" w:type="dxa"/>
          </w:tcPr>
          <w:p w:rsidR="004128F6" w:rsidRPr="004B2238" w:rsidRDefault="004128F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0.000</w:t>
            </w:r>
          </w:p>
        </w:tc>
      </w:tr>
    </w:tbl>
    <w:p w:rsidR="0033766C" w:rsidRDefault="004C0A6E" w:rsidP="004C0A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C0A6E">
        <w:rPr>
          <w:rFonts w:hint="cs"/>
          <w:i/>
          <w:iCs/>
          <w:cs/>
        </w:rPr>
        <w:t>หมายเหตุ.</w:t>
      </w:r>
      <w:r>
        <w:rPr>
          <w:rFonts w:hint="cs"/>
          <w:cs/>
        </w:rPr>
        <w:t xml:space="preserve"> </w:t>
      </w:r>
      <w:r w:rsidR="0033766C" w:rsidRPr="004B2238">
        <w:t>**</w:t>
      </w:r>
      <w:r w:rsidR="00935331" w:rsidRPr="004B2238">
        <w:t xml:space="preserve"> </w:t>
      </w:r>
      <w:r w:rsidR="0033766C" w:rsidRPr="004B2238">
        <w:rPr>
          <w:cs/>
        </w:rPr>
        <w:t>มีนัยสำคัญทางสถิติที่ระดับ</w:t>
      </w:r>
      <w:r w:rsidR="00935331" w:rsidRPr="004B2238">
        <w:rPr>
          <w:cs/>
        </w:rPr>
        <w:t xml:space="preserve"> </w:t>
      </w:r>
      <w:r w:rsidR="0033766C" w:rsidRPr="004B2238">
        <w:rPr>
          <w:cs/>
        </w:rPr>
        <w:t>.05</w:t>
      </w:r>
    </w:p>
    <w:p w:rsidR="004C0A6E" w:rsidRPr="004B2238" w:rsidRDefault="004C0A6E" w:rsidP="004C0A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881C2C" w:rsidRPr="004B2238" w:rsidRDefault="0033766C" w:rsidP="004C0A6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  <w:t xml:space="preserve">จากตารางที่ </w:t>
      </w:r>
      <w:r w:rsidR="009D29C2" w:rsidRPr="009D29C2">
        <w:t>4.2</w:t>
      </w:r>
      <w:r w:rsidR="00E917A6">
        <w:t>6</w:t>
      </w:r>
      <w:r w:rsidRPr="004B2238">
        <w:rPr>
          <w:cs/>
        </w:rPr>
        <w:t xml:space="preserve"> การวิเคราะห์สถิติถดถอยพหุคูณแบบขั้นตอน (</w:t>
      </w:r>
      <w:r w:rsidRPr="004B2238">
        <w:t>Stepwise Multiple Regression Analysis</w:t>
      </w:r>
      <w:r w:rsidRPr="004B2238">
        <w:rPr>
          <w:cs/>
        </w:rPr>
        <w:t>)</w:t>
      </w:r>
      <w:r w:rsidR="00935331" w:rsidRPr="004B2238">
        <w:rPr>
          <w:cs/>
        </w:rPr>
        <w:t xml:space="preserve"> </w:t>
      </w:r>
      <w:r w:rsidRPr="004B2238">
        <w:rPr>
          <w:cs/>
        </w:rPr>
        <w:t xml:space="preserve">เพื่อพยากรณ์ตัวแปรอิสระ </w:t>
      </w:r>
      <w:r w:rsidRPr="004B2238">
        <w:t xml:space="preserve">(X) </w:t>
      </w:r>
      <w:r w:rsidRPr="004B2238">
        <w:rPr>
          <w:cs/>
        </w:rPr>
        <w:t>ที่มีผลต่อตัวแปรตาม (</w:t>
      </w:r>
      <w:r w:rsidRPr="004B2238">
        <w:t>Y</w:t>
      </w:r>
      <w:r w:rsidRPr="004B2238">
        <w:rPr>
          <w:cs/>
        </w:rPr>
        <w:t>) สามารถอธิบายได้ดังนี้</w:t>
      </w:r>
    </w:p>
    <w:p w:rsidR="001A6FB5" w:rsidRPr="004B2238" w:rsidRDefault="009D29C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jc w:val="thaiDistribute"/>
      </w:pPr>
      <w:r w:rsidRPr="00E917A6">
        <w:rPr>
          <w:cs/>
        </w:rPr>
        <w:tab/>
      </w:r>
      <w:r w:rsidRPr="00E917A6">
        <w:rPr>
          <w:cs/>
        </w:rPr>
        <w:tab/>
      </w:r>
      <w:r w:rsidR="0033766C" w:rsidRPr="00E917A6">
        <w:rPr>
          <w:cs/>
        </w:rPr>
        <w:t>ขั้นที่ 1</w:t>
      </w:r>
      <w:r w:rsidRPr="00E917A6">
        <w:rPr>
          <w:rFonts w:hint="cs"/>
          <w:cs/>
        </w:rPr>
        <w:t xml:space="preserve"> </w:t>
      </w:r>
      <w:r w:rsidR="001A6FB5" w:rsidRPr="00E917A6">
        <w:rPr>
          <w:cs/>
        </w:rPr>
        <w:t>เมื่อนำตัวแปรอิสระที่มีค่าสัมประสิทธิ์สหสัมพันธ์กับตัวแปรตาม (</w:t>
      </w:r>
      <w:r w:rsidR="001A6FB5" w:rsidRPr="00E917A6">
        <w:t>Y</w:t>
      </w:r>
      <w:r w:rsidR="001A6FB5" w:rsidRPr="00E917A6">
        <w:rPr>
          <w:cs/>
        </w:rPr>
        <w:t>) มากที่สุด</w:t>
      </w:r>
      <w:r w:rsidR="001A6FB5" w:rsidRPr="004B2238">
        <w:rPr>
          <w:cs/>
        </w:rPr>
        <w:t xml:space="preserve"> ได้แก่ </w:t>
      </w:r>
      <w:r w:rsidR="00881C2C" w:rsidRPr="004B2238">
        <w:rPr>
          <w:cs/>
        </w:rPr>
        <w:t>ปัจจัยด้านคุณธรรมและจริยธรรม</w:t>
      </w:r>
      <w:r w:rsidR="00881C2C" w:rsidRPr="004B2238">
        <w:t xml:space="preserve"> (X</w:t>
      </w:r>
      <w:r w:rsidR="00881C2C" w:rsidRPr="004B2238">
        <w:softHyphen/>
      </w:r>
      <w:r w:rsidR="00881C2C" w:rsidRPr="004B2238">
        <w:rPr>
          <w:vertAlign w:val="subscript"/>
        </w:rPr>
        <w:t>10</w:t>
      </w:r>
      <w:r w:rsidR="00881C2C" w:rsidRPr="004B2238">
        <w:t>)</w:t>
      </w:r>
      <w:r w:rsidR="00935331" w:rsidRPr="004B2238">
        <w:t xml:space="preserve"> </w:t>
      </w:r>
      <w:r w:rsidR="001A6FB5" w:rsidRPr="004B2238">
        <w:rPr>
          <w:cs/>
        </w:rPr>
        <w:t>แล้วนำมาวิเคราะห์การถดถอยพหุคูณแบบขั้นตอน พบว่า สามารถอธิบายความแปรปรวนต่อตัวแปรตาม (</w:t>
      </w:r>
      <w:r w:rsidR="001A6FB5" w:rsidRPr="004B2238">
        <w:t>Y</w:t>
      </w:r>
      <w:r w:rsidR="001A6FB5" w:rsidRPr="004B2238">
        <w:rPr>
          <w:cs/>
        </w:rPr>
        <w:t xml:space="preserve">) ได้อย่างมีนัยสำคัญทางสถิติที่ระดับ .05 โดยมีค่าสัมประสิทธิ์การพยากรณ์ เท่ากับ </w:t>
      </w:r>
      <w:r w:rsidR="00881C2C" w:rsidRPr="004B2238">
        <w:t>0.511</w:t>
      </w:r>
      <w:r w:rsidR="00935331" w:rsidRPr="004B2238">
        <w:t xml:space="preserve"> </w:t>
      </w:r>
      <w:r w:rsidR="001A6FB5" w:rsidRPr="004B2238">
        <w:t>(R</w:t>
      </w:r>
      <w:r w:rsidR="001A6FB5" w:rsidRPr="004B2238">
        <w:rPr>
          <w:vertAlign w:val="superscript"/>
        </w:rPr>
        <w:t xml:space="preserve">2 </w:t>
      </w:r>
      <w:r w:rsidR="001A6FB5" w:rsidRPr="004B2238">
        <w:t xml:space="preserve">= </w:t>
      </w:r>
      <w:r w:rsidR="00881C2C" w:rsidRPr="004B2238">
        <w:t>0.511</w:t>
      </w:r>
      <w:r w:rsidR="001A6FB5" w:rsidRPr="004B2238">
        <w:t>, p &lt;</w:t>
      </w:r>
      <w:r w:rsidR="001A6FB5" w:rsidRPr="004B2238">
        <w:rPr>
          <w:cs/>
        </w:rPr>
        <w:t>0.05</w:t>
      </w:r>
      <w:r w:rsidR="001A6FB5" w:rsidRPr="004B2238">
        <w:t>)</w:t>
      </w:r>
      <w:r w:rsidR="00935331" w:rsidRPr="004B2238">
        <w:t xml:space="preserve"> </w:t>
      </w:r>
      <w:r w:rsidR="001A6FB5" w:rsidRPr="004B2238">
        <w:rPr>
          <w:cs/>
        </w:rPr>
        <w:t xml:space="preserve">แสดงว่าตัวแปรอิสระ </w:t>
      </w:r>
      <w:r w:rsidR="00881C2C" w:rsidRPr="004B2238">
        <w:rPr>
          <w:cs/>
        </w:rPr>
        <w:t>ปัจจัยด้านคุณธรรมและจริยธรรม</w:t>
      </w:r>
      <w:r w:rsidR="00935331" w:rsidRPr="004B2238">
        <w:t xml:space="preserve"> </w:t>
      </w:r>
      <w:r w:rsidR="00881C2C" w:rsidRPr="004B2238">
        <w:t>(X</w:t>
      </w:r>
      <w:r w:rsidR="00881C2C" w:rsidRPr="004B2238">
        <w:softHyphen/>
      </w:r>
      <w:r w:rsidR="00881C2C" w:rsidRPr="004B2238">
        <w:rPr>
          <w:vertAlign w:val="subscript"/>
        </w:rPr>
        <w:t>10</w:t>
      </w:r>
      <w:r w:rsidR="00881C2C" w:rsidRPr="004B2238">
        <w:t>)</w:t>
      </w:r>
      <w:r w:rsidR="00935331" w:rsidRPr="004B2238">
        <w:t xml:space="preserve"> </w:t>
      </w:r>
      <w:r w:rsidR="001A6FB5" w:rsidRPr="004B2238">
        <w:rPr>
          <w:cs/>
        </w:rPr>
        <w:t>สามารถพยากรณ์ อิทธิพลที่มีต่อ ตัวแปรตาม (</w:t>
      </w:r>
      <w:r w:rsidR="001A6FB5" w:rsidRPr="004B2238">
        <w:t>Y</w:t>
      </w:r>
      <w:r w:rsidR="001A6FB5" w:rsidRPr="004B2238">
        <w:rPr>
          <w:cs/>
        </w:rPr>
        <w:t>) ได้ร้อยละ</w:t>
      </w:r>
      <w:r w:rsidR="00935331" w:rsidRPr="004B2238">
        <w:rPr>
          <w:cs/>
        </w:rPr>
        <w:t xml:space="preserve"> </w:t>
      </w:r>
      <w:r w:rsidR="00881C2C" w:rsidRPr="004B2238">
        <w:t>51</w:t>
      </w:r>
      <w:r w:rsidR="001A6FB5" w:rsidRPr="004B2238">
        <w:rPr>
          <w:cs/>
        </w:rPr>
        <w:t>.</w:t>
      </w:r>
      <w:r w:rsidR="00881C2C" w:rsidRPr="004B2238">
        <w:t>10</w:t>
      </w:r>
    </w:p>
    <w:p w:rsidR="00881C2C" w:rsidRPr="004B2238" w:rsidRDefault="00881C2C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jc w:val="thaiDistribute"/>
      </w:pPr>
    </w:p>
    <w:p w:rsidR="001A6FB5" w:rsidRPr="00E917A6" w:rsidRDefault="009D29C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jc w:val="thaiDistribute"/>
      </w:pPr>
      <w:r w:rsidRPr="00E917A6">
        <w:rPr>
          <w:cs/>
        </w:rPr>
        <w:lastRenderedPageBreak/>
        <w:tab/>
      </w:r>
      <w:r w:rsidRPr="00E917A6">
        <w:rPr>
          <w:cs/>
        </w:rPr>
        <w:tab/>
      </w:r>
      <w:r w:rsidR="001A6FB5" w:rsidRPr="00E917A6">
        <w:rPr>
          <w:cs/>
        </w:rPr>
        <w:t xml:space="preserve">ขั้นที่ 2 เมื่อนำตัวแปรพยากรณ์มีค่าสัมประสิทธิ์สหสัมพันธ์รองลงมาเข้าไปสร้างสมการ ได้แก่ </w:t>
      </w:r>
      <w:r w:rsidR="00881C2C" w:rsidRPr="00E917A6">
        <w:rPr>
          <w:cs/>
        </w:rPr>
        <w:t>ปัจจัยด้านการมีส่วนร่วม</w:t>
      </w:r>
      <w:r w:rsidR="00881C2C" w:rsidRPr="00E917A6">
        <w:t xml:space="preserve"> (X</w:t>
      </w:r>
      <w:r w:rsidR="00881C2C" w:rsidRPr="00E917A6">
        <w:softHyphen/>
      </w:r>
      <w:r w:rsidR="00881C2C" w:rsidRPr="00E917A6">
        <w:rPr>
          <w:vertAlign w:val="subscript"/>
        </w:rPr>
        <w:t>11</w:t>
      </w:r>
      <w:r w:rsidR="00881C2C" w:rsidRPr="00E917A6">
        <w:t xml:space="preserve">) </w:t>
      </w:r>
      <w:r w:rsidR="001A6FB5" w:rsidRPr="00E917A6">
        <w:rPr>
          <w:cs/>
        </w:rPr>
        <w:t xml:space="preserve">ผลการวิเคราะห์ พบว่า </w:t>
      </w:r>
      <w:r w:rsidR="00881C2C" w:rsidRPr="00E917A6">
        <w:rPr>
          <w:cs/>
        </w:rPr>
        <w:t>ปัจจัยด้านคุณธรรมและจริยธรรม</w:t>
      </w:r>
      <w:r w:rsidR="00881C2C" w:rsidRPr="00E917A6">
        <w:t xml:space="preserve"> (X</w:t>
      </w:r>
      <w:r w:rsidR="00881C2C" w:rsidRPr="00E917A6">
        <w:softHyphen/>
      </w:r>
      <w:r w:rsidR="00881C2C" w:rsidRPr="00E917A6">
        <w:rPr>
          <w:vertAlign w:val="subscript"/>
        </w:rPr>
        <w:t>10</w:t>
      </w:r>
      <w:r w:rsidR="00881C2C" w:rsidRPr="00E917A6">
        <w:t>)</w:t>
      </w:r>
      <w:r w:rsidR="00935331" w:rsidRPr="00E917A6">
        <w:t xml:space="preserve"> </w:t>
      </w:r>
      <w:r w:rsidR="001A6FB5" w:rsidRPr="00E917A6">
        <w:rPr>
          <w:cs/>
        </w:rPr>
        <w:t>และ</w:t>
      </w:r>
      <w:r w:rsidR="00881C2C" w:rsidRPr="00E917A6">
        <w:rPr>
          <w:cs/>
        </w:rPr>
        <w:t>ปัจจัยด้านการมีส่วนร่วม</w:t>
      </w:r>
      <w:r w:rsidR="00881C2C" w:rsidRPr="00E917A6">
        <w:t xml:space="preserve"> (X</w:t>
      </w:r>
      <w:r w:rsidR="00881C2C" w:rsidRPr="00E917A6">
        <w:softHyphen/>
      </w:r>
      <w:r w:rsidR="00881C2C" w:rsidRPr="00E917A6">
        <w:rPr>
          <w:vertAlign w:val="subscript"/>
        </w:rPr>
        <w:t>11</w:t>
      </w:r>
      <w:r w:rsidR="00881C2C" w:rsidRPr="00E917A6">
        <w:t xml:space="preserve">) </w:t>
      </w:r>
      <w:r w:rsidR="001A6FB5" w:rsidRPr="00E917A6">
        <w:rPr>
          <w:cs/>
        </w:rPr>
        <w:t>สามารถร่วมกันอธิบายความแปรปรวนต่อตัวแปรตาม (</w:t>
      </w:r>
      <w:r w:rsidR="001A6FB5" w:rsidRPr="00E917A6">
        <w:t>Y</w:t>
      </w:r>
      <w:r w:rsidR="001A6FB5" w:rsidRPr="00E917A6">
        <w:rPr>
          <w:cs/>
        </w:rPr>
        <w:t>) ได้อย่างมีนัยสำคัญทางสถิติที่ระดับ .05</w:t>
      </w:r>
      <w:r w:rsidR="00935331" w:rsidRPr="00E917A6">
        <w:rPr>
          <w:cs/>
        </w:rPr>
        <w:t xml:space="preserve"> </w:t>
      </w:r>
      <w:r w:rsidR="001A6FB5" w:rsidRPr="00E917A6">
        <w:rPr>
          <w:cs/>
        </w:rPr>
        <w:t xml:space="preserve">โดยมีค่าสัมประสิทธิ์การพยากรณ์ เท่ากับ </w:t>
      </w:r>
      <w:r w:rsidR="00881C2C" w:rsidRPr="00E917A6">
        <w:t>0.716</w:t>
      </w:r>
      <w:r w:rsidR="00935331" w:rsidRPr="00E917A6">
        <w:t xml:space="preserve"> </w:t>
      </w:r>
      <w:r w:rsidR="001A6FB5" w:rsidRPr="00E917A6">
        <w:t>(R</w:t>
      </w:r>
      <w:r w:rsidR="001A6FB5" w:rsidRPr="00E917A6">
        <w:rPr>
          <w:vertAlign w:val="superscript"/>
        </w:rPr>
        <w:t xml:space="preserve">2 </w:t>
      </w:r>
      <w:r w:rsidR="001A6FB5" w:rsidRPr="00E917A6">
        <w:t xml:space="preserve">= </w:t>
      </w:r>
      <w:r w:rsidR="00881C2C" w:rsidRPr="00E917A6">
        <w:t xml:space="preserve">0.716 </w:t>
      </w:r>
      <w:r w:rsidR="001A6FB5" w:rsidRPr="00E917A6">
        <w:t>, p &lt;</w:t>
      </w:r>
      <w:r w:rsidR="001A6FB5" w:rsidRPr="00E917A6">
        <w:rPr>
          <w:cs/>
        </w:rPr>
        <w:t>0.05</w:t>
      </w:r>
      <w:r w:rsidR="001A6FB5" w:rsidRPr="00E917A6">
        <w:t>)</w:t>
      </w:r>
      <w:r w:rsidR="001A6FB5" w:rsidRPr="00E917A6">
        <w:rPr>
          <w:cs/>
        </w:rPr>
        <w:t xml:space="preserve"> แสดงว่า ตัวแปรอิสระ </w:t>
      </w:r>
      <w:r w:rsidR="00881C2C" w:rsidRPr="00E917A6">
        <w:rPr>
          <w:cs/>
        </w:rPr>
        <w:t>ปัจจัยด้านคุณธรรมและจริยธรรม</w:t>
      </w:r>
      <w:r w:rsidR="00881C2C" w:rsidRPr="00E917A6">
        <w:t xml:space="preserve"> (X</w:t>
      </w:r>
      <w:r w:rsidR="00881C2C" w:rsidRPr="00E917A6">
        <w:softHyphen/>
      </w:r>
      <w:r w:rsidR="00881C2C" w:rsidRPr="00E917A6">
        <w:rPr>
          <w:vertAlign w:val="subscript"/>
        </w:rPr>
        <w:t>10</w:t>
      </w:r>
      <w:r w:rsidR="00881C2C" w:rsidRPr="00E917A6">
        <w:t>)</w:t>
      </w:r>
      <w:r w:rsidR="00935331" w:rsidRPr="00E917A6">
        <w:t xml:space="preserve"> </w:t>
      </w:r>
      <w:r w:rsidR="00881C2C" w:rsidRPr="00E917A6">
        <w:rPr>
          <w:cs/>
        </w:rPr>
        <w:t>และ ปัจจัยด้านการมีส่วนร่วม</w:t>
      </w:r>
      <w:r w:rsidR="00881C2C" w:rsidRPr="00E917A6">
        <w:t xml:space="preserve"> (X</w:t>
      </w:r>
      <w:r w:rsidR="00881C2C" w:rsidRPr="00E917A6">
        <w:softHyphen/>
      </w:r>
      <w:r w:rsidR="00881C2C" w:rsidRPr="00E917A6">
        <w:rPr>
          <w:vertAlign w:val="subscript"/>
        </w:rPr>
        <w:t>11</w:t>
      </w:r>
      <w:r w:rsidR="00881C2C" w:rsidRPr="00E917A6">
        <w:t>)</w:t>
      </w:r>
      <w:r w:rsidR="001A6FB5" w:rsidRPr="00E917A6">
        <w:rPr>
          <w:cs/>
        </w:rPr>
        <w:t xml:space="preserve"> สามารถพยากรณ์ อิทธิพลที่มีต่อ ตัวแปรตาม (</w:t>
      </w:r>
      <w:r w:rsidR="001A6FB5" w:rsidRPr="00E917A6">
        <w:t>Y</w:t>
      </w:r>
      <w:r w:rsidR="001A6FB5" w:rsidRPr="00E917A6">
        <w:rPr>
          <w:cs/>
        </w:rPr>
        <w:t>) ได้ร้อยละ</w:t>
      </w:r>
      <w:r w:rsidR="00935331" w:rsidRPr="00E917A6">
        <w:rPr>
          <w:cs/>
        </w:rPr>
        <w:t xml:space="preserve"> </w:t>
      </w:r>
      <w:r w:rsidR="001A6FB5" w:rsidRPr="00E917A6">
        <w:t>71</w:t>
      </w:r>
      <w:r w:rsidR="001A6FB5" w:rsidRPr="00E917A6">
        <w:rPr>
          <w:cs/>
        </w:rPr>
        <w:t>.</w:t>
      </w:r>
      <w:r w:rsidR="00FB6D92" w:rsidRPr="00E917A6">
        <w:t>60</w:t>
      </w:r>
    </w:p>
    <w:p w:rsidR="001A6FB5" w:rsidRPr="004B2238" w:rsidRDefault="009D29C2" w:rsidP="009D29C2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jc w:val="thaiDistribute"/>
        <w:rPr>
          <w:rFonts w:ascii="Angsana New" w:hAnsi="Angsana New" w:cs="Angsana New"/>
          <w:sz w:val="32"/>
          <w:szCs w:val="32"/>
        </w:rPr>
      </w:pPr>
      <w:r w:rsidRPr="00E917A6">
        <w:rPr>
          <w:rFonts w:ascii="Angsana New" w:hAnsi="Angsana New" w:cs="Angsana New" w:hint="cs"/>
          <w:sz w:val="32"/>
          <w:szCs w:val="32"/>
          <w:cs/>
        </w:rPr>
        <w:tab/>
      </w:r>
      <w:r w:rsidRPr="00E917A6">
        <w:rPr>
          <w:rFonts w:ascii="Angsana New" w:hAnsi="Angsana New" w:cs="Angsana New" w:hint="cs"/>
          <w:sz w:val="32"/>
          <w:szCs w:val="32"/>
          <w:cs/>
        </w:rPr>
        <w:tab/>
      </w:r>
      <w:r w:rsidR="001A6FB5" w:rsidRPr="00E917A6">
        <w:rPr>
          <w:rFonts w:ascii="Angsana New" w:hAnsi="Angsana New" w:cs="Angsana New"/>
          <w:sz w:val="32"/>
          <w:szCs w:val="32"/>
          <w:cs/>
        </w:rPr>
        <w:t>ขั้นที่ 3 เมื่อนำตัวแปรพยากรณ์มีค่าสัมประสิทธิ์สหสัมพันธ์รองลงมาเข้าไปสร้างสมการ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 xml:space="preserve"> ได้แก่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ปัจจัยด้านสมรรถนะหลัก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</w:rPr>
        <w:t>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4</w:t>
      </w:r>
      <w:r w:rsidR="00FB6D92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 xml:space="preserve">ผลการวิเคราะห์ พบว่า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ปัจจัยด้านคุณธรรมและจริยธรรม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 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10</w:t>
      </w:r>
      <w:r w:rsidR="00FB6D92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ปัจจัยด้านการมีส่วนร่วม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 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11</w:t>
      </w:r>
      <w:r w:rsidR="00FB6D92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และปัจจัยด้านสมรรถนะหลัก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</w:rPr>
        <w:t>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4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>สามารถร่วมกันอธิบายความแปรปรวนต่อตัวแปรตาม (</w:t>
      </w:r>
      <w:r w:rsidR="001A6FB5" w:rsidRPr="004B2238">
        <w:rPr>
          <w:rFonts w:ascii="Angsana New" w:hAnsi="Angsana New" w:cs="Angsana New"/>
          <w:sz w:val="32"/>
          <w:szCs w:val="32"/>
        </w:rPr>
        <w:t>Y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 xml:space="preserve">) ได้อย่างมีนัยสำคัญทางสถิติที่ระดับ .05 โดยมีค่าสัมประสิทธิ์การพยากรณ์ เท่ากับ </w:t>
      </w:r>
      <w:r w:rsidR="00FB6D92" w:rsidRPr="004B2238">
        <w:rPr>
          <w:rFonts w:ascii="Angsana New" w:hAnsi="Angsana New" w:cs="Angsana New"/>
          <w:sz w:val="32"/>
          <w:szCs w:val="32"/>
        </w:rPr>
        <w:t>0.774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1A6FB5" w:rsidRPr="004B2238">
        <w:rPr>
          <w:rFonts w:ascii="Angsana New" w:hAnsi="Angsana New" w:cs="Angsana New"/>
          <w:sz w:val="32"/>
          <w:szCs w:val="32"/>
        </w:rPr>
        <w:t>(R</w:t>
      </w:r>
      <w:r w:rsidR="001A6FB5" w:rsidRPr="004B2238">
        <w:rPr>
          <w:rFonts w:ascii="Angsana New" w:hAnsi="Angsana New" w:cs="Angsana New"/>
          <w:sz w:val="32"/>
          <w:szCs w:val="32"/>
          <w:vertAlign w:val="superscript"/>
        </w:rPr>
        <w:t xml:space="preserve">2 </w:t>
      </w:r>
      <w:r w:rsidR="001A6FB5" w:rsidRPr="004B2238">
        <w:rPr>
          <w:rFonts w:ascii="Angsana New" w:hAnsi="Angsana New" w:cs="Angsana New"/>
          <w:sz w:val="32"/>
          <w:szCs w:val="32"/>
        </w:rPr>
        <w:t>=</w:t>
      </w:r>
      <w:r w:rsidR="00FB6D92" w:rsidRPr="004B2238">
        <w:rPr>
          <w:rFonts w:ascii="Angsana New" w:hAnsi="Angsana New" w:cs="Angsana New"/>
          <w:sz w:val="32"/>
          <w:szCs w:val="32"/>
        </w:rPr>
        <w:t>0.774</w:t>
      </w:r>
      <w:r w:rsidR="001A6FB5" w:rsidRPr="004B2238">
        <w:rPr>
          <w:rFonts w:ascii="Angsana New" w:hAnsi="Angsana New" w:cs="Angsana New"/>
          <w:sz w:val="32"/>
          <w:szCs w:val="32"/>
        </w:rPr>
        <w:t>, p &lt;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>0.05</w:t>
      </w:r>
      <w:r w:rsidR="001A6FB5" w:rsidRPr="004B2238">
        <w:rPr>
          <w:rFonts w:ascii="Angsana New" w:hAnsi="Angsana New" w:cs="Angsana New"/>
          <w:sz w:val="32"/>
          <w:szCs w:val="32"/>
        </w:rPr>
        <w:t>)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 xml:space="preserve"> แสดงว่า ตัวแปร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ปัจจัยด้านคุณธรรมและจริยธรรม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 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10</w:t>
      </w:r>
      <w:r w:rsidR="00FB6D92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ปัจจัยด้านการมีส่วนร่วม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 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11</w:t>
      </w:r>
      <w:r w:rsidR="00FB6D92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และปัจจัยด้านสมรรถนะหลัก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 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4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>สามารถพยากรณ์ อิทธิพลที่มีต่อ ตัวแปรตาม (</w:t>
      </w:r>
      <w:r w:rsidR="001A6FB5" w:rsidRPr="004B2238">
        <w:rPr>
          <w:rFonts w:ascii="Angsana New" w:hAnsi="Angsana New" w:cs="Angsana New"/>
          <w:sz w:val="32"/>
          <w:szCs w:val="32"/>
        </w:rPr>
        <w:t>Y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>) ได้ร้อยละ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</w:rPr>
        <w:t>77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>.</w:t>
      </w:r>
      <w:r w:rsidR="00FB6D92" w:rsidRPr="004B2238">
        <w:rPr>
          <w:rFonts w:ascii="Angsana New" w:hAnsi="Angsana New" w:cs="Angsana New"/>
          <w:sz w:val="32"/>
          <w:szCs w:val="32"/>
        </w:rPr>
        <w:t>40</w:t>
      </w:r>
    </w:p>
    <w:p w:rsidR="001A6FB5" w:rsidRPr="004B2238" w:rsidRDefault="009D29C2" w:rsidP="009D29C2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jc w:val="thaiDistribute"/>
        <w:rPr>
          <w:rFonts w:ascii="Angsana New" w:hAnsi="Angsana New" w:cs="Angsana New"/>
          <w:sz w:val="32"/>
          <w:szCs w:val="32"/>
        </w:rPr>
      </w:pPr>
      <w:r w:rsidRPr="00E917A6">
        <w:rPr>
          <w:rFonts w:ascii="Angsana New" w:hAnsi="Angsana New" w:cs="Angsana New" w:hint="cs"/>
          <w:sz w:val="32"/>
          <w:szCs w:val="32"/>
          <w:cs/>
        </w:rPr>
        <w:tab/>
      </w:r>
      <w:r w:rsidRPr="00E917A6">
        <w:rPr>
          <w:rFonts w:ascii="Angsana New" w:hAnsi="Angsana New" w:cs="Angsana New" w:hint="cs"/>
          <w:sz w:val="32"/>
          <w:szCs w:val="32"/>
          <w:cs/>
        </w:rPr>
        <w:tab/>
      </w:r>
      <w:r w:rsidR="001A6FB5" w:rsidRPr="00E917A6">
        <w:rPr>
          <w:rFonts w:ascii="Angsana New" w:hAnsi="Angsana New" w:cs="Angsana New"/>
          <w:sz w:val="32"/>
          <w:szCs w:val="32"/>
          <w:cs/>
        </w:rPr>
        <w:t>ขั้นที่ 4 เมื่อนำตัวแปรพยากรณ์มีค่าสัมประสิทธิ์สหสัมพันธ์รองลงมาเข้าไปสร้างสมการ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 xml:space="preserve"> ได้แก่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</w:t>
      </w:r>
      <w:proofErr w:type="spellStart"/>
      <w:r w:rsidR="00FB6D92" w:rsidRPr="004B2238">
        <w:rPr>
          <w:rFonts w:ascii="Angsana New" w:hAnsi="Angsana New" w:cs="Angsana New"/>
          <w:sz w:val="32"/>
          <w:szCs w:val="32"/>
          <w:cs/>
        </w:rPr>
        <w:t>ธรรม</w:t>
      </w:r>
      <w:r w:rsidR="006F5A26" w:rsidRPr="004B2238">
        <w:rPr>
          <w:rFonts w:ascii="Angsana New" w:hAnsi="Angsana New" w:cs="Angsana New" w:hint="cs"/>
          <w:sz w:val="32"/>
          <w:szCs w:val="32"/>
          <w:cs/>
        </w:rPr>
        <w:t>า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="00FB6D92" w:rsidRPr="004B2238">
        <w:rPr>
          <w:rFonts w:ascii="Angsana New" w:hAnsi="Angsana New" w:cs="Angsana New"/>
          <w:sz w:val="32"/>
          <w:szCs w:val="32"/>
          <w:cs/>
        </w:rPr>
        <w:t>บาลในองค์กร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</w:rPr>
        <w:t>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5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 xml:space="preserve">ผลการวิเคราะห์ พบว่า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ปัจจัยด้านคุณธรรมและจริยธรรม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 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10</w:t>
      </w:r>
      <w:r w:rsidR="00FB6D92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ปัจจัยด้านการมีส่วนร่วม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 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11</w:t>
      </w:r>
      <w:r w:rsidR="00FB6D92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ปัจจัยด้านสมรรถนะหลัก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</w:rPr>
        <w:t>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4</w:t>
      </w:r>
      <w:r w:rsidR="00FB6D92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และปัจจัย</w:t>
      </w:r>
      <w:r w:rsidR="00E917A6"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ด้าน</w:t>
      </w:r>
      <w:proofErr w:type="spellStart"/>
      <w:r w:rsidR="00FB6D92" w:rsidRPr="004B2238">
        <w:rPr>
          <w:rFonts w:ascii="Angsana New" w:hAnsi="Angsana New" w:cs="Angsana New"/>
          <w:sz w:val="32"/>
          <w:szCs w:val="32"/>
          <w:cs/>
        </w:rPr>
        <w:t>ธรรม</w:t>
      </w:r>
      <w:r w:rsidR="006F5A26" w:rsidRPr="004B2238">
        <w:rPr>
          <w:rFonts w:ascii="Angsana New" w:hAnsi="Angsana New" w:cs="Angsana New" w:hint="cs"/>
          <w:sz w:val="32"/>
          <w:szCs w:val="32"/>
          <w:cs/>
        </w:rPr>
        <w:t>า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="00FB6D92" w:rsidRPr="004B2238">
        <w:rPr>
          <w:rFonts w:ascii="Angsana New" w:hAnsi="Angsana New" w:cs="Angsana New"/>
          <w:sz w:val="32"/>
          <w:szCs w:val="32"/>
          <w:cs/>
        </w:rPr>
        <w:t>บาลในองค์กร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</w:rPr>
        <w:t>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5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>สามารถร่วมกันอธิบายความแปรปรวนต่อตัวแปรตาม (</w:t>
      </w:r>
      <w:r w:rsidR="001A6FB5" w:rsidRPr="004B2238">
        <w:rPr>
          <w:rFonts w:ascii="Angsana New" w:hAnsi="Angsana New" w:cs="Angsana New"/>
          <w:sz w:val="32"/>
          <w:szCs w:val="32"/>
        </w:rPr>
        <w:t>Y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>) ได้อย่างมีนัยสำคัญทางสถิติที่ระดับ .05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 xml:space="preserve">โดยมีค่าสัมประสิทธิ์การพยากรณ์ เท่ากับ 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0.796 </w:t>
      </w:r>
      <w:r w:rsidR="001A6FB5" w:rsidRPr="004B2238">
        <w:rPr>
          <w:rFonts w:ascii="Angsana New" w:hAnsi="Angsana New" w:cs="Angsana New"/>
          <w:sz w:val="32"/>
          <w:szCs w:val="32"/>
        </w:rPr>
        <w:t>(R</w:t>
      </w:r>
      <w:r w:rsidR="001A6FB5" w:rsidRPr="004B2238">
        <w:rPr>
          <w:rFonts w:ascii="Angsana New" w:hAnsi="Angsana New" w:cs="Angsana New"/>
          <w:sz w:val="32"/>
          <w:szCs w:val="32"/>
          <w:vertAlign w:val="superscript"/>
        </w:rPr>
        <w:t xml:space="preserve">2 </w:t>
      </w:r>
      <w:r w:rsidR="001A6FB5" w:rsidRPr="004B2238">
        <w:rPr>
          <w:rFonts w:ascii="Angsana New" w:hAnsi="Angsana New" w:cs="Angsana New"/>
          <w:sz w:val="32"/>
          <w:szCs w:val="32"/>
        </w:rPr>
        <w:t xml:space="preserve">= </w:t>
      </w:r>
      <w:r w:rsidR="00FB6D92" w:rsidRPr="004B2238">
        <w:rPr>
          <w:rFonts w:ascii="Angsana New" w:hAnsi="Angsana New" w:cs="Angsana New"/>
          <w:sz w:val="32"/>
          <w:szCs w:val="32"/>
        </w:rPr>
        <w:t>0.796</w:t>
      </w:r>
      <w:r w:rsidR="001A6FB5" w:rsidRPr="004B2238">
        <w:rPr>
          <w:rFonts w:ascii="Angsana New" w:hAnsi="Angsana New" w:cs="Angsana New"/>
          <w:sz w:val="32"/>
          <w:szCs w:val="32"/>
        </w:rPr>
        <w:t>, p &lt;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>0.05</w:t>
      </w:r>
      <w:r w:rsidR="001A6FB5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 xml:space="preserve">แสดงว่าตัวแปร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</w:t>
      </w:r>
      <w:proofErr w:type="spellStart"/>
      <w:r w:rsidR="00FB6D92" w:rsidRPr="004B2238">
        <w:rPr>
          <w:rFonts w:ascii="Angsana New" w:hAnsi="Angsana New" w:cs="Angsana New"/>
          <w:sz w:val="32"/>
          <w:szCs w:val="32"/>
          <w:cs/>
        </w:rPr>
        <w:t>ธรรม</w:t>
      </w:r>
      <w:r w:rsidR="006F5A26" w:rsidRPr="004B2238">
        <w:rPr>
          <w:rFonts w:ascii="Angsana New" w:hAnsi="Angsana New" w:cs="Angsana New" w:hint="cs"/>
          <w:sz w:val="32"/>
          <w:szCs w:val="32"/>
          <w:cs/>
        </w:rPr>
        <w:t>า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="00FB6D92" w:rsidRPr="004B2238">
        <w:rPr>
          <w:rFonts w:ascii="Angsana New" w:hAnsi="Angsana New" w:cs="Angsana New"/>
          <w:sz w:val="32"/>
          <w:szCs w:val="32"/>
          <w:cs/>
        </w:rPr>
        <w:t>บาลในองค์กร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</w:rPr>
        <w:t>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5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ผลการวิเคราะห์ พบว่า ปัจจัยด้านคุณธรรมและจริยธรรม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 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10</w:t>
      </w:r>
      <w:r w:rsidR="00FB6D92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ปัจจัยด้านการมีส่วนร่วม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 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11</w:t>
      </w:r>
      <w:r w:rsidR="00FB6D92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ปัจจัยด้านสมรรถนะหลัก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</w:rPr>
        <w:t>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4</w:t>
      </w:r>
      <w:r w:rsidR="00FB6D92" w:rsidRPr="004B2238">
        <w:rPr>
          <w:rFonts w:ascii="Angsana New" w:hAnsi="Angsana New" w:cs="Angsana New"/>
          <w:sz w:val="32"/>
          <w:szCs w:val="32"/>
        </w:rPr>
        <w:t>)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และปัจจัยด้าน</w:t>
      </w:r>
      <w:proofErr w:type="spellStart"/>
      <w:r w:rsidR="00FB6D92" w:rsidRPr="004B2238">
        <w:rPr>
          <w:rFonts w:ascii="Angsana New" w:hAnsi="Angsana New" w:cs="Angsana New"/>
          <w:sz w:val="32"/>
          <w:szCs w:val="32"/>
          <w:cs/>
        </w:rPr>
        <w:t>ธรรม</w:t>
      </w:r>
      <w:r w:rsidR="006F5A26" w:rsidRPr="004B2238">
        <w:rPr>
          <w:rFonts w:ascii="Angsana New" w:hAnsi="Angsana New" w:cs="Angsana New" w:hint="cs"/>
          <w:sz w:val="32"/>
          <w:szCs w:val="32"/>
          <w:cs/>
        </w:rPr>
        <w:t>า</w:t>
      </w:r>
      <w:r w:rsidR="00FB6D92" w:rsidRPr="004B2238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="00FB6D92" w:rsidRPr="004B2238">
        <w:rPr>
          <w:rFonts w:ascii="Angsana New" w:hAnsi="Angsana New" w:cs="Angsana New"/>
          <w:sz w:val="32"/>
          <w:szCs w:val="32"/>
          <w:cs/>
        </w:rPr>
        <w:t>บาลในองค์กร</w:t>
      </w:r>
      <w:r w:rsidR="00935331" w:rsidRPr="004B2238">
        <w:rPr>
          <w:rFonts w:ascii="Angsana New" w:hAnsi="Angsana New" w:cs="Angsana New"/>
          <w:sz w:val="32"/>
          <w:szCs w:val="32"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</w:rPr>
        <w:t>(X</w:t>
      </w:r>
      <w:r w:rsidR="00FB6D92" w:rsidRPr="004B2238">
        <w:rPr>
          <w:rFonts w:ascii="Angsana New" w:hAnsi="Angsana New" w:cs="Angsana New"/>
          <w:sz w:val="32"/>
          <w:szCs w:val="32"/>
        </w:rPr>
        <w:softHyphen/>
      </w:r>
      <w:r w:rsidR="00FB6D92" w:rsidRPr="004B2238">
        <w:rPr>
          <w:rFonts w:ascii="Angsana New" w:hAnsi="Angsana New" w:cs="Angsana New"/>
          <w:sz w:val="32"/>
          <w:szCs w:val="32"/>
          <w:vertAlign w:val="subscript"/>
        </w:rPr>
        <w:t>5</w:t>
      </w:r>
      <w:r w:rsidR="00FB6D92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>สามารถพยากรณ์ อิทธิพลที่มีต่อ ตัวแปรตาม (</w:t>
      </w:r>
      <w:r w:rsidR="001A6FB5" w:rsidRPr="004B2238">
        <w:rPr>
          <w:rFonts w:ascii="Angsana New" w:hAnsi="Angsana New" w:cs="Angsana New"/>
          <w:sz w:val="32"/>
          <w:szCs w:val="32"/>
        </w:rPr>
        <w:t>Y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>) ได้ร้อยละ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FB6D92" w:rsidRPr="004B2238">
        <w:rPr>
          <w:rFonts w:ascii="Angsana New" w:hAnsi="Angsana New" w:cs="Angsana New"/>
          <w:sz w:val="32"/>
          <w:szCs w:val="32"/>
        </w:rPr>
        <w:t>79</w:t>
      </w:r>
      <w:r w:rsidR="001A6FB5" w:rsidRPr="004B2238">
        <w:rPr>
          <w:rFonts w:ascii="Angsana New" w:hAnsi="Angsana New" w:cs="Angsana New"/>
          <w:sz w:val="32"/>
          <w:szCs w:val="32"/>
          <w:cs/>
        </w:rPr>
        <w:t>.</w:t>
      </w:r>
      <w:r w:rsidR="00FB6D92" w:rsidRPr="004B2238">
        <w:rPr>
          <w:rFonts w:ascii="Angsana New" w:hAnsi="Angsana New" w:cs="Angsana New"/>
          <w:sz w:val="32"/>
          <w:szCs w:val="32"/>
        </w:rPr>
        <w:t>60</w:t>
      </w:r>
    </w:p>
    <w:p w:rsidR="0033766C" w:rsidRPr="004B2238" w:rsidRDefault="0033766C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ind w:firstLine="993"/>
        <w:jc w:val="thaiDistribute"/>
        <w:rPr>
          <w:rFonts w:ascii="Angsana New" w:hAnsi="Angsana New" w:cs="Angsana New"/>
          <w:sz w:val="32"/>
          <w:szCs w:val="32"/>
        </w:rPr>
      </w:pPr>
    </w:p>
    <w:p w:rsidR="007A4728" w:rsidRPr="004B2238" w:rsidRDefault="007A4728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ind w:firstLine="993"/>
        <w:jc w:val="thaiDistribute"/>
        <w:rPr>
          <w:rFonts w:ascii="Angsana New" w:hAnsi="Angsana New" w:cs="Angsana New"/>
          <w:sz w:val="32"/>
          <w:szCs w:val="32"/>
        </w:rPr>
      </w:pPr>
    </w:p>
    <w:p w:rsidR="007A4728" w:rsidRPr="004B2238" w:rsidRDefault="007A4728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ind w:firstLine="993"/>
        <w:jc w:val="thaiDistribute"/>
        <w:rPr>
          <w:rFonts w:ascii="Angsana New" w:hAnsi="Angsana New" w:cs="Angsana New"/>
          <w:sz w:val="32"/>
          <w:szCs w:val="32"/>
        </w:rPr>
      </w:pPr>
    </w:p>
    <w:p w:rsidR="007A4728" w:rsidRPr="004B2238" w:rsidRDefault="007A4728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ind w:firstLine="993"/>
        <w:jc w:val="thaiDistribute"/>
        <w:rPr>
          <w:rFonts w:ascii="Angsana New" w:hAnsi="Angsana New" w:cs="Angsana New"/>
          <w:sz w:val="32"/>
          <w:szCs w:val="32"/>
        </w:rPr>
      </w:pPr>
    </w:p>
    <w:p w:rsidR="007A4728" w:rsidRPr="004B2238" w:rsidRDefault="007A4728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ind w:firstLine="993"/>
        <w:jc w:val="thaiDistribute"/>
        <w:rPr>
          <w:rFonts w:ascii="Angsana New" w:hAnsi="Angsana New" w:cs="Angsana New"/>
          <w:sz w:val="32"/>
          <w:szCs w:val="32"/>
        </w:rPr>
      </w:pPr>
    </w:p>
    <w:p w:rsidR="007A4728" w:rsidRPr="004B2238" w:rsidRDefault="007A4728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ind w:firstLine="993"/>
        <w:jc w:val="thaiDistribute"/>
        <w:rPr>
          <w:rFonts w:ascii="Angsana New" w:hAnsi="Angsana New" w:cs="Angsana New"/>
          <w:sz w:val="32"/>
          <w:szCs w:val="32"/>
        </w:rPr>
      </w:pPr>
    </w:p>
    <w:p w:rsidR="007A4728" w:rsidRPr="004B2238" w:rsidRDefault="007A4728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0" w:lineRule="atLeast"/>
        <w:ind w:firstLine="993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ED0190" w:rsidRPr="004B2238" w:rsidRDefault="00ED0190" w:rsidP="00FD5931">
      <w:pPr>
        <w:pStyle w:val="af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/>
          <w:sz w:val="32"/>
          <w:szCs w:val="32"/>
        </w:rPr>
      </w:pPr>
    </w:p>
    <w:p w:rsidR="0069325E" w:rsidRDefault="00ED019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9" w:hanging="1089"/>
        <w:jc w:val="thaiDistribute"/>
        <w:rPr>
          <w:b/>
          <w:bCs/>
        </w:rPr>
      </w:pPr>
      <w:r w:rsidRPr="004B2238">
        <w:rPr>
          <w:cs/>
        </w:rPr>
        <w:lastRenderedPageBreak/>
        <w:t>ตารางที่</w:t>
      </w:r>
      <w:r w:rsidR="00935331" w:rsidRPr="004B2238">
        <w:rPr>
          <w:cs/>
        </w:rPr>
        <w:t xml:space="preserve"> </w:t>
      </w:r>
      <w:r w:rsidR="00E917A6">
        <w:rPr>
          <w:b/>
          <w:bCs/>
        </w:rPr>
        <w:t>4.27</w:t>
      </w:r>
    </w:p>
    <w:p w:rsidR="0069325E" w:rsidRPr="0069325E" w:rsidRDefault="00ED019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9" w:hanging="1089"/>
        <w:jc w:val="thaiDistribute"/>
        <w:rPr>
          <w:i/>
          <w:iCs/>
        </w:rPr>
      </w:pPr>
      <w:r w:rsidRPr="0069325E">
        <w:rPr>
          <w:i/>
          <w:iCs/>
          <w:cs/>
        </w:rPr>
        <w:t>ผลการวิเคราะห์อำนาจพยากรณ์ของปัจจัยต่างๆ ที่มีผลต่อ</w:t>
      </w:r>
      <w:r w:rsidR="00EB46D1" w:rsidRPr="0069325E">
        <w:rPr>
          <w:i/>
          <w:iCs/>
          <w:cs/>
        </w:rPr>
        <w:t>ความสำเร็จในการบริหารจัดการของ</w:t>
      </w:r>
    </w:p>
    <w:p w:rsidR="0033766C" w:rsidRPr="0069325E" w:rsidRDefault="00EB46D1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9" w:hanging="1089"/>
        <w:jc w:val="thaiDistribute"/>
        <w:rPr>
          <w:i/>
          <w:iCs/>
        </w:rPr>
      </w:pPr>
      <w:r w:rsidRPr="0069325E">
        <w:rPr>
          <w:i/>
          <w:iCs/>
          <w:cs/>
        </w:rPr>
        <w:t>เทศบาลตำบลในเขตภาคตะวันออกเฉียงเหนือ</w:t>
      </w:r>
    </w:p>
    <w:tbl>
      <w:tblPr>
        <w:tblW w:w="8244" w:type="dxa"/>
        <w:tblInd w:w="1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00"/>
        <w:gridCol w:w="900"/>
        <w:gridCol w:w="900"/>
        <w:gridCol w:w="1089"/>
        <w:gridCol w:w="945"/>
      </w:tblGrid>
      <w:tr w:rsidR="00AE44EC" w:rsidRPr="004B2238" w:rsidTr="007B760F">
        <w:trPr>
          <w:trHeight w:val="46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rPr>
                <w:cs/>
              </w:rPr>
              <w:t>ตัวแปรพยากรณ์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Std. Error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sym w:font="SymbolPS" w:char="F062"/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851" w:hanging="851"/>
              <w:jc w:val="thaiDistribute"/>
            </w:pPr>
            <w:r w:rsidRPr="004B2238">
              <w:t>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p-value</w:t>
            </w:r>
          </w:p>
        </w:tc>
      </w:tr>
      <w:tr w:rsidR="00AE44EC" w:rsidRPr="004B2238" w:rsidTr="007B760F">
        <w:tc>
          <w:tcPr>
            <w:tcW w:w="3510" w:type="dxa"/>
            <w:tcBorders>
              <w:top w:val="single" w:sz="4" w:space="0" w:color="auto"/>
            </w:tcBorders>
          </w:tcPr>
          <w:p w:rsidR="00AE44EC" w:rsidRPr="004B2238" w:rsidRDefault="00AE44EC" w:rsidP="00FD5931">
            <w:pPr>
              <w:pStyle w:val="1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ค่าคงที่</w:t>
            </w:r>
            <w:r w:rsidR="00EB46D1" w:rsidRPr="004B2238">
              <w:rPr>
                <w:rFonts w:ascii="Angsana New" w:hAnsi="Angsana New" w:cs="Angsana New"/>
                <w:sz w:val="32"/>
                <w:szCs w:val="32"/>
                <w:cs/>
              </w:rPr>
              <w:t xml:space="preserve"> (</w:t>
            </w:r>
            <w:r w:rsidR="00EB46D1" w:rsidRPr="004B2238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="00EB46D1" w:rsidRPr="004B223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0.314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0.098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rPr>
                <w:cs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3.198</w:t>
            </w:r>
            <w:r w:rsidRPr="004B2238">
              <w:rPr>
                <w:cs/>
              </w:rPr>
              <w:t>**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.001</w:t>
            </w:r>
          </w:p>
        </w:tc>
      </w:tr>
      <w:tr w:rsidR="00AE44EC" w:rsidRPr="004B2238" w:rsidTr="007B760F">
        <w:tc>
          <w:tcPr>
            <w:tcW w:w="3510" w:type="dxa"/>
          </w:tcPr>
          <w:p w:rsidR="00AE44EC" w:rsidRPr="004B2238" w:rsidRDefault="00AE44EC" w:rsidP="00FD5931">
            <w:pPr>
              <w:pStyle w:val="1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ปัจจัยด้านคุณธรรมและจริยธรรม(</w:t>
            </w:r>
            <w:r w:rsidRPr="004B2238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4B2238">
              <w:rPr>
                <w:rFonts w:ascii="Angsana New" w:hAnsi="Angsana New" w:cs="Angsana New"/>
                <w:sz w:val="32"/>
                <w:szCs w:val="32"/>
                <w:vertAlign w:val="subscript"/>
              </w:rPr>
              <w:t>10</w:t>
            </w:r>
            <w:r w:rsidRPr="004B223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0.401</w:t>
            </w:r>
          </w:p>
        </w:tc>
        <w:tc>
          <w:tcPr>
            <w:tcW w:w="900" w:type="dxa"/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0.022</w:t>
            </w:r>
          </w:p>
        </w:tc>
        <w:tc>
          <w:tcPr>
            <w:tcW w:w="900" w:type="dxa"/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0.466</w:t>
            </w:r>
          </w:p>
        </w:tc>
        <w:tc>
          <w:tcPr>
            <w:tcW w:w="1089" w:type="dxa"/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18.216</w:t>
            </w:r>
            <w:r w:rsidRPr="004B2238">
              <w:rPr>
                <w:cs/>
              </w:rPr>
              <w:t>**</w:t>
            </w:r>
          </w:p>
        </w:tc>
        <w:tc>
          <w:tcPr>
            <w:tcW w:w="945" w:type="dxa"/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.000</w:t>
            </w:r>
          </w:p>
        </w:tc>
      </w:tr>
      <w:tr w:rsidR="00AE44EC" w:rsidRPr="004B2238" w:rsidTr="007B760F">
        <w:tc>
          <w:tcPr>
            <w:tcW w:w="3510" w:type="dxa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rPr>
                <w:cs/>
              </w:rPr>
              <w:t>ปัจจัยด้านการมีส่วนร่วม (</w:t>
            </w:r>
            <w:r w:rsidRPr="004B2238">
              <w:t>X</w:t>
            </w:r>
            <w:r w:rsidRPr="004B2238">
              <w:rPr>
                <w:vertAlign w:val="subscript"/>
              </w:rPr>
              <w:t>11</w:t>
            </w:r>
            <w:r w:rsidRPr="004B2238">
              <w:rPr>
                <w:cs/>
              </w:rPr>
              <w:t>)</w:t>
            </w:r>
          </w:p>
        </w:tc>
        <w:tc>
          <w:tcPr>
            <w:tcW w:w="900" w:type="dxa"/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0.105</w:t>
            </w:r>
          </w:p>
        </w:tc>
        <w:tc>
          <w:tcPr>
            <w:tcW w:w="900" w:type="dxa"/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0.023</w:t>
            </w:r>
          </w:p>
        </w:tc>
        <w:tc>
          <w:tcPr>
            <w:tcW w:w="900" w:type="dxa"/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0.179</w:t>
            </w:r>
          </w:p>
        </w:tc>
        <w:tc>
          <w:tcPr>
            <w:tcW w:w="1089" w:type="dxa"/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4.606</w:t>
            </w:r>
            <w:r w:rsidRPr="004B2238">
              <w:rPr>
                <w:cs/>
              </w:rPr>
              <w:t>**</w:t>
            </w:r>
          </w:p>
        </w:tc>
        <w:tc>
          <w:tcPr>
            <w:tcW w:w="945" w:type="dxa"/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.000</w:t>
            </w:r>
          </w:p>
        </w:tc>
      </w:tr>
      <w:tr w:rsidR="00AE44EC" w:rsidRPr="004B2238" w:rsidTr="007B760F">
        <w:tc>
          <w:tcPr>
            <w:tcW w:w="3510" w:type="dxa"/>
            <w:tcBorders>
              <w:bottom w:val="nil"/>
            </w:tcBorders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rPr>
                <w:cs/>
              </w:rPr>
              <w:t>ปัจจัยด้านสมรรถนะหลัก (</w:t>
            </w:r>
            <w:r w:rsidRPr="004B2238">
              <w:t>X</w:t>
            </w:r>
            <w:r w:rsidRPr="004B2238">
              <w:rPr>
                <w:vertAlign w:val="subscript"/>
              </w:rPr>
              <w:t>4</w:t>
            </w:r>
            <w:r w:rsidRPr="004B2238">
              <w:rPr>
                <w:cs/>
              </w:rPr>
              <w:t>)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0.255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0.025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0.274</w:t>
            </w: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10.343</w:t>
            </w:r>
            <w:r w:rsidRPr="004B2238">
              <w:rPr>
                <w:cs/>
              </w:rPr>
              <w:t>**</w:t>
            </w:r>
          </w:p>
        </w:tc>
        <w:tc>
          <w:tcPr>
            <w:tcW w:w="945" w:type="dxa"/>
            <w:tcBorders>
              <w:bottom w:val="nil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.000</w:t>
            </w:r>
          </w:p>
        </w:tc>
      </w:tr>
      <w:tr w:rsidR="00AE44EC" w:rsidRPr="004B2238" w:rsidTr="007B760F"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rPr>
                <w:cs/>
              </w:rPr>
              <w:t>ปัจจัยด้าน</w:t>
            </w:r>
            <w:proofErr w:type="spellStart"/>
            <w:r w:rsidRPr="004B2238">
              <w:rPr>
                <w:cs/>
              </w:rPr>
              <w:t>ธรรม</w:t>
            </w:r>
            <w:r w:rsidR="006F5A26" w:rsidRPr="004B2238">
              <w:rPr>
                <w:rFonts w:hint="cs"/>
                <w:cs/>
              </w:rPr>
              <w:t>า</w:t>
            </w:r>
            <w:r w:rsidRPr="004B2238">
              <w:rPr>
                <w:cs/>
              </w:rPr>
              <w:t>ภิ</w:t>
            </w:r>
            <w:proofErr w:type="spellEnd"/>
            <w:r w:rsidRPr="004B2238">
              <w:rPr>
                <w:cs/>
              </w:rPr>
              <w:t>บาลในองค์กร (</w:t>
            </w:r>
            <w:r w:rsidRPr="004B2238">
              <w:t>X</w:t>
            </w:r>
            <w:r w:rsidRPr="004B2238">
              <w:rPr>
                <w:vertAlign w:val="subscript"/>
              </w:rPr>
              <w:t>5</w:t>
            </w:r>
            <w:r w:rsidRPr="004B2238">
              <w:rPr>
                <w:cs/>
              </w:rPr>
              <w:t>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0.151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0.023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0.254</w:t>
            </w: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6.472</w:t>
            </w:r>
            <w:r w:rsidRPr="004B2238">
              <w:rPr>
                <w:cs/>
              </w:rPr>
              <w:t>**</w:t>
            </w:r>
          </w:p>
        </w:tc>
        <w:tc>
          <w:tcPr>
            <w:tcW w:w="945" w:type="dxa"/>
            <w:tcBorders>
              <w:top w:val="nil"/>
              <w:bottom w:val="single" w:sz="4" w:space="0" w:color="auto"/>
            </w:tcBorders>
            <w:vAlign w:val="bottom"/>
          </w:tcPr>
          <w:p w:rsidR="00AE44EC" w:rsidRPr="004B2238" w:rsidRDefault="00AE44EC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4B2238">
              <w:t>.000</w:t>
            </w:r>
          </w:p>
        </w:tc>
      </w:tr>
      <w:tr w:rsidR="00AE44EC" w:rsidRPr="004B2238" w:rsidTr="007B760F">
        <w:trPr>
          <w:trHeight w:val="146"/>
        </w:trPr>
        <w:tc>
          <w:tcPr>
            <w:tcW w:w="8244" w:type="dxa"/>
            <w:gridSpan w:val="6"/>
            <w:tcBorders>
              <w:top w:val="single" w:sz="4" w:space="0" w:color="auto"/>
            </w:tcBorders>
          </w:tcPr>
          <w:p w:rsidR="00AE44EC" w:rsidRPr="004B2238" w:rsidRDefault="00E917A6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E917A6">
              <w:rPr>
                <w:rFonts w:hint="cs"/>
                <w:i/>
                <w:iCs/>
                <w:cs/>
              </w:rPr>
              <w:t>หมายเหตุ.</w:t>
            </w:r>
            <w:r>
              <w:rPr>
                <w:rFonts w:hint="cs"/>
                <w:cs/>
              </w:rPr>
              <w:t xml:space="preserve">  </w:t>
            </w:r>
            <w:r w:rsidR="00AE44EC" w:rsidRPr="004B2238">
              <w:t xml:space="preserve">a = </w:t>
            </w:r>
            <w:r w:rsidR="00EB46D1" w:rsidRPr="004B2238">
              <w:t>0.314</w:t>
            </w:r>
            <w:r w:rsidR="00935331" w:rsidRPr="004B2238">
              <w:t xml:space="preserve"> </w:t>
            </w:r>
            <w:r w:rsidR="00AE44EC" w:rsidRPr="004B2238">
              <w:t xml:space="preserve">R = </w:t>
            </w:r>
            <w:r w:rsidR="00EB46D1" w:rsidRPr="004B2238">
              <w:t>0.892</w:t>
            </w:r>
            <w:r w:rsidR="00935331" w:rsidRPr="004B2238">
              <w:t xml:space="preserve"> </w:t>
            </w:r>
            <w:r w:rsidR="00AE44EC" w:rsidRPr="004B2238">
              <w:t>R</w:t>
            </w:r>
            <w:r w:rsidR="00AE44EC" w:rsidRPr="004B2238">
              <w:rPr>
                <w:vertAlign w:val="superscript"/>
              </w:rPr>
              <w:t>2</w:t>
            </w:r>
            <w:r w:rsidR="00AE44EC" w:rsidRPr="004B2238">
              <w:t xml:space="preserve"> = </w:t>
            </w:r>
            <w:r w:rsidR="00EB46D1" w:rsidRPr="004B2238">
              <w:t>0.796</w:t>
            </w:r>
            <w:r>
              <w:t xml:space="preserve">, </w:t>
            </w:r>
            <w:proofErr w:type="spellStart"/>
            <w:r w:rsidRPr="004B2238">
              <w:t>SE</w:t>
            </w:r>
            <w:r w:rsidRPr="004B2238">
              <w:rPr>
                <w:vertAlign w:val="subscript"/>
              </w:rPr>
              <w:t>est</w:t>
            </w:r>
            <w:proofErr w:type="spellEnd"/>
            <w:r w:rsidRPr="004B2238">
              <w:t xml:space="preserve"> = 0.186</w:t>
            </w:r>
          </w:p>
        </w:tc>
      </w:tr>
    </w:tbl>
    <w:p w:rsidR="0069325E" w:rsidRPr="004B2238" w:rsidRDefault="0069325E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distribute"/>
      </w:pPr>
    </w:p>
    <w:p w:rsidR="0033766C" w:rsidRPr="004B2238" w:rsidRDefault="0033766C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tab/>
      </w:r>
      <w:r w:rsidRPr="004B2238">
        <w:tab/>
      </w:r>
      <w:r w:rsidRPr="004B2238">
        <w:rPr>
          <w:cs/>
        </w:rPr>
        <w:t xml:space="preserve">จากตารางที่ </w:t>
      </w:r>
      <w:r w:rsidR="0069325E">
        <w:t>4.2</w:t>
      </w:r>
      <w:r w:rsidR="007B760F">
        <w:t>7</w:t>
      </w:r>
      <w:r w:rsidR="0069325E">
        <w:t xml:space="preserve"> </w:t>
      </w:r>
      <w:r w:rsidR="001A6FB5" w:rsidRPr="004B2238">
        <w:rPr>
          <w:cs/>
        </w:rPr>
        <w:t>พบว่า ผลการวิเคราะห์การถดถอยพหุคูณของตัวแปรพยากรณ์ แบบการเพิ่ม ตัวแปรเป็นขั้นตอน (</w:t>
      </w:r>
      <w:r w:rsidR="001A6FB5" w:rsidRPr="004B2238">
        <w:t>Stepwise Multiple Regression Analysis</w:t>
      </w:r>
      <w:r w:rsidR="001A6FB5" w:rsidRPr="004B2238">
        <w:rPr>
          <w:cs/>
        </w:rPr>
        <w:t xml:space="preserve">) พบว่า ตัวแปรอิสระ </w:t>
      </w:r>
      <w:r w:rsidR="001A6FB5" w:rsidRPr="004B2238">
        <w:t xml:space="preserve">(X) </w:t>
      </w:r>
      <w:r w:rsidR="001A6FB5" w:rsidRPr="004B2238">
        <w:rPr>
          <w:cs/>
        </w:rPr>
        <w:t>ที่สามารถพยากรณ์ปัจจัยที่มีผลต่อตัวแปรตาม (</w:t>
      </w:r>
      <w:r w:rsidR="001A6FB5" w:rsidRPr="004B2238">
        <w:t>Y</w:t>
      </w:r>
      <w:r w:rsidR="001A6FB5" w:rsidRPr="004B2238">
        <w:rPr>
          <w:cs/>
        </w:rPr>
        <w:t xml:space="preserve">) อย่างมีนัยสำคัญทางสถิติ มีจำนวน </w:t>
      </w:r>
      <w:r w:rsidR="00F82A8A" w:rsidRPr="004B2238">
        <w:rPr>
          <w:cs/>
        </w:rPr>
        <w:t>4</w:t>
      </w:r>
      <w:r w:rsidR="001A6FB5" w:rsidRPr="004B2238">
        <w:rPr>
          <w:cs/>
        </w:rPr>
        <w:t xml:space="preserve">ตัวแปร ได้แก่ </w:t>
      </w:r>
      <w:r w:rsidR="00EB46D1" w:rsidRPr="004B2238">
        <w:rPr>
          <w:cs/>
        </w:rPr>
        <w:t>ปัจจัยด้านคุณธรรมและจริยธรรม(</w:t>
      </w:r>
      <w:r w:rsidR="00EB46D1" w:rsidRPr="004B2238">
        <w:t>X</w:t>
      </w:r>
      <w:r w:rsidR="00EB46D1" w:rsidRPr="004B2238">
        <w:rPr>
          <w:vertAlign w:val="subscript"/>
        </w:rPr>
        <w:t>10</w:t>
      </w:r>
      <w:r w:rsidR="00EB46D1" w:rsidRPr="004B2238">
        <w:rPr>
          <w:cs/>
        </w:rPr>
        <w:t>)ปัจจัยด้านการมีส่วนร่วม (</w:t>
      </w:r>
      <w:r w:rsidR="00EB46D1" w:rsidRPr="004B2238">
        <w:t>X</w:t>
      </w:r>
      <w:r w:rsidR="00EB46D1" w:rsidRPr="004B2238">
        <w:rPr>
          <w:vertAlign w:val="subscript"/>
        </w:rPr>
        <w:t>11</w:t>
      </w:r>
      <w:r w:rsidR="00EB46D1" w:rsidRPr="004B2238">
        <w:rPr>
          <w:cs/>
        </w:rPr>
        <w:t>)ปัจจัยด้านสมรรถนะหลัก (</w:t>
      </w:r>
      <w:r w:rsidR="00EB46D1" w:rsidRPr="004B2238">
        <w:t>X</w:t>
      </w:r>
      <w:r w:rsidR="00EB46D1" w:rsidRPr="004B2238">
        <w:rPr>
          <w:vertAlign w:val="subscript"/>
        </w:rPr>
        <w:t>4</w:t>
      </w:r>
      <w:r w:rsidR="00EB46D1" w:rsidRPr="004B2238">
        <w:rPr>
          <w:cs/>
        </w:rPr>
        <w:t>)และปัจจัยด้าน</w:t>
      </w:r>
      <w:proofErr w:type="spellStart"/>
      <w:r w:rsidR="00EB46D1" w:rsidRPr="004B2238">
        <w:rPr>
          <w:cs/>
        </w:rPr>
        <w:t>ธรรม</w:t>
      </w:r>
      <w:r w:rsidR="006F5A26" w:rsidRPr="004B2238">
        <w:rPr>
          <w:rFonts w:hint="cs"/>
          <w:cs/>
        </w:rPr>
        <w:t>า</w:t>
      </w:r>
      <w:r w:rsidR="00EB46D1" w:rsidRPr="004B2238">
        <w:rPr>
          <w:cs/>
        </w:rPr>
        <w:t>ภิ</w:t>
      </w:r>
      <w:proofErr w:type="spellEnd"/>
      <w:r w:rsidR="00EB46D1" w:rsidRPr="004B2238">
        <w:rPr>
          <w:cs/>
        </w:rPr>
        <w:t>บาลในองค์กร (</w:t>
      </w:r>
      <w:r w:rsidR="00EB46D1" w:rsidRPr="004B2238">
        <w:t>X</w:t>
      </w:r>
      <w:r w:rsidR="00EB46D1" w:rsidRPr="004B2238">
        <w:rPr>
          <w:vertAlign w:val="subscript"/>
        </w:rPr>
        <w:t>5</w:t>
      </w:r>
      <w:r w:rsidR="00EB46D1" w:rsidRPr="004B2238">
        <w:rPr>
          <w:cs/>
        </w:rPr>
        <w:t>)</w:t>
      </w:r>
      <w:r w:rsidR="001A6FB5" w:rsidRPr="004B2238">
        <w:rPr>
          <w:cs/>
        </w:rPr>
        <w:t>โดยมีค่าสัมประสิทธิ์ของตัวพยากรณ์ในรูปคะแนนดิบ (</w:t>
      </w:r>
      <w:r w:rsidR="001A6FB5" w:rsidRPr="004B2238">
        <w:t>b</w:t>
      </w:r>
      <w:r w:rsidR="001A6FB5" w:rsidRPr="004B2238">
        <w:rPr>
          <w:cs/>
        </w:rPr>
        <w:t xml:space="preserve">) เท่ากับ </w:t>
      </w:r>
      <w:r w:rsidR="00EB46D1" w:rsidRPr="004B2238">
        <w:t>0.401</w:t>
      </w:r>
      <w:r w:rsidR="00EB46D1" w:rsidRPr="004B2238">
        <w:rPr>
          <w:cs/>
        </w:rPr>
        <w:t xml:space="preserve">, </w:t>
      </w:r>
      <w:r w:rsidR="00EB46D1" w:rsidRPr="004B2238">
        <w:t>0.105</w:t>
      </w:r>
      <w:r w:rsidR="00EB46D1" w:rsidRPr="004B2238">
        <w:rPr>
          <w:cs/>
        </w:rPr>
        <w:t xml:space="preserve">, </w:t>
      </w:r>
      <w:r w:rsidR="00EB46D1" w:rsidRPr="004B2238">
        <w:t>0.255</w:t>
      </w:r>
      <w:r w:rsidR="00EB46D1" w:rsidRPr="004B2238">
        <w:rPr>
          <w:cs/>
        </w:rPr>
        <w:t xml:space="preserve"> และ </w:t>
      </w:r>
      <w:r w:rsidR="00EB46D1" w:rsidRPr="004B2238">
        <w:t>0.151</w:t>
      </w:r>
      <w:r w:rsidR="001A6FB5" w:rsidRPr="004B2238">
        <w:rPr>
          <w:cs/>
        </w:rPr>
        <w:t>ตามลำดับ ตัวพยากรณ์ในรูปคะแนนมาตรฐาน (</w:t>
      </w:r>
      <w:r w:rsidR="001A6FB5" w:rsidRPr="004B2238">
        <w:sym w:font="SymbolPS" w:char="F062"/>
      </w:r>
      <w:r w:rsidR="001A6FB5" w:rsidRPr="004B2238">
        <w:rPr>
          <w:cs/>
        </w:rPr>
        <w:t xml:space="preserve">) เท่ากับ </w:t>
      </w:r>
      <w:r w:rsidR="00EB46D1" w:rsidRPr="004B2238">
        <w:t>0.466</w:t>
      </w:r>
      <w:r w:rsidR="00EB46D1" w:rsidRPr="004B2238">
        <w:rPr>
          <w:cs/>
        </w:rPr>
        <w:t>,</w:t>
      </w:r>
      <w:r w:rsidR="00935331" w:rsidRPr="004B2238">
        <w:rPr>
          <w:cs/>
        </w:rPr>
        <w:t xml:space="preserve"> </w:t>
      </w:r>
      <w:r w:rsidR="00EB46D1" w:rsidRPr="004B2238">
        <w:t>0.179</w:t>
      </w:r>
      <w:r w:rsidR="00EB46D1" w:rsidRPr="004B2238">
        <w:rPr>
          <w:cs/>
        </w:rPr>
        <w:t>,</w:t>
      </w:r>
      <w:r w:rsidR="00935331" w:rsidRPr="004B2238">
        <w:rPr>
          <w:cs/>
        </w:rPr>
        <w:t xml:space="preserve"> </w:t>
      </w:r>
      <w:r w:rsidR="00EB46D1" w:rsidRPr="004B2238">
        <w:t>0.274</w:t>
      </w:r>
      <w:r w:rsidR="00935331" w:rsidRPr="004B2238">
        <w:rPr>
          <w:cs/>
        </w:rPr>
        <w:t xml:space="preserve"> </w:t>
      </w:r>
      <w:r w:rsidR="00EB46D1" w:rsidRPr="004B2238">
        <w:rPr>
          <w:cs/>
        </w:rPr>
        <w:t>และ</w:t>
      </w:r>
      <w:r w:rsidR="00935331" w:rsidRPr="004B2238">
        <w:rPr>
          <w:cs/>
        </w:rPr>
        <w:t xml:space="preserve"> </w:t>
      </w:r>
      <w:r w:rsidR="00EB46D1" w:rsidRPr="004B2238">
        <w:t>0.254</w:t>
      </w:r>
      <w:r w:rsidR="001A6FB5" w:rsidRPr="004B2238">
        <w:rPr>
          <w:cs/>
        </w:rPr>
        <w:t>ตามลำดับ และมีค่าสัมประสิทธิ์สหสัมพันธ์พหุคูณ (</w:t>
      </w:r>
      <w:r w:rsidR="001A6FB5" w:rsidRPr="004B2238">
        <w:t>R</w:t>
      </w:r>
      <w:r w:rsidR="001A6FB5" w:rsidRPr="004B2238">
        <w:rPr>
          <w:cs/>
        </w:rPr>
        <w:t xml:space="preserve">) เท่ากับ </w:t>
      </w:r>
      <w:r w:rsidR="00EB46D1" w:rsidRPr="004B2238">
        <w:t>0.892</w:t>
      </w:r>
      <w:r w:rsidR="001A6FB5" w:rsidRPr="004B2238">
        <w:rPr>
          <w:cs/>
        </w:rPr>
        <w:t>ค่าสัมประสิทธิ์การพยากรณ์ (</w:t>
      </w:r>
      <w:r w:rsidR="001A6FB5" w:rsidRPr="004B2238">
        <w:t>R</w:t>
      </w:r>
      <w:r w:rsidR="001A6FB5" w:rsidRPr="004B2238">
        <w:rPr>
          <w:vertAlign w:val="superscript"/>
        </w:rPr>
        <w:t>2</w:t>
      </w:r>
      <w:r w:rsidR="001A6FB5" w:rsidRPr="004B2238">
        <w:rPr>
          <w:cs/>
        </w:rPr>
        <w:t xml:space="preserve">) เท่ากับ </w:t>
      </w:r>
      <w:r w:rsidR="00EB46D1" w:rsidRPr="004B2238">
        <w:t>0.892</w:t>
      </w:r>
      <w:r w:rsidR="00935331" w:rsidRPr="004B2238">
        <w:t xml:space="preserve"> </w:t>
      </w:r>
      <w:r w:rsidR="001A6FB5" w:rsidRPr="004B2238">
        <w:rPr>
          <w:cs/>
        </w:rPr>
        <w:t xml:space="preserve">และมีอำนาจในการพยากรณ์ได้ ร้อยละ </w:t>
      </w:r>
      <w:r w:rsidR="008B7600" w:rsidRPr="004B2238">
        <w:rPr>
          <w:cs/>
        </w:rPr>
        <w:t>8</w:t>
      </w:r>
      <w:r w:rsidR="00EB46D1" w:rsidRPr="004B2238">
        <w:rPr>
          <w:cs/>
        </w:rPr>
        <w:t>9</w:t>
      </w:r>
      <w:r w:rsidR="002D388D" w:rsidRPr="004B2238">
        <w:t>.</w:t>
      </w:r>
      <w:r w:rsidR="00EB46D1" w:rsidRPr="004B2238">
        <w:rPr>
          <w:cs/>
        </w:rPr>
        <w:t>2</w:t>
      </w:r>
      <w:r w:rsidR="001A6FB5" w:rsidRPr="004B2238">
        <w:t>0</w:t>
      </w:r>
      <w:r w:rsidR="001A6FB5" w:rsidRPr="004B2238">
        <w:rPr>
          <w:cs/>
        </w:rPr>
        <w:t xml:space="preserve"> มีค่าความคลาดเคลื่อนมาตรฐาน</w:t>
      </w:r>
      <w:r w:rsidR="00935331" w:rsidRPr="004B2238">
        <w:rPr>
          <w:cs/>
        </w:rPr>
        <w:t xml:space="preserve"> </w:t>
      </w:r>
      <w:r w:rsidR="001A6FB5" w:rsidRPr="004B2238">
        <w:rPr>
          <w:cs/>
        </w:rPr>
        <w:t>(</w:t>
      </w:r>
      <w:proofErr w:type="spellStart"/>
      <w:r w:rsidR="001A6FB5" w:rsidRPr="004B2238">
        <w:t>SE</w:t>
      </w:r>
      <w:r w:rsidR="001A6FB5" w:rsidRPr="004B2238">
        <w:rPr>
          <w:vertAlign w:val="subscript"/>
        </w:rPr>
        <w:t>est</w:t>
      </w:r>
      <w:proofErr w:type="spellEnd"/>
      <w:r w:rsidR="001A6FB5" w:rsidRPr="004B2238">
        <w:rPr>
          <w:cs/>
        </w:rPr>
        <w:t xml:space="preserve">) เท่ากับ </w:t>
      </w:r>
      <w:r w:rsidR="00EB46D1" w:rsidRPr="004B2238">
        <w:t>0.186</w:t>
      </w:r>
      <w:r w:rsidR="001A6FB5" w:rsidRPr="004B2238">
        <w:rPr>
          <w:cs/>
        </w:rPr>
        <w:t>และมีค่าคงที่ของสมการในรูปคะแนนดิบ (</w:t>
      </w:r>
      <w:r w:rsidR="001A6FB5" w:rsidRPr="004B2238">
        <w:t>a</w:t>
      </w:r>
      <w:r w:rsidR="001A6FB5" w:rsidRPr="004B2238">
        <w:rPr>
          <w:cs/>
        </w:rPr>
        <w:t>)</w:t>
      </w:r>
      <w:r w:rsidR="00935331" w:rsidRPr="004B2238">
        <w:rPr>
          <w:cs/>
        </w:rPr>
        <w:t xml:space="preserve"> </w:t>
      </w:r>
      <w:r w:rsidR="001A6FB5" w:rsidRPr="004B2238">
        <w:rPr>
          <w:cs/>
        </w:rPr>
        <w:t>เท่ากับ</w:t>
      </w:r>
      <w:r w:rsidR="00935331" w:rsidRPr="004B2238">
        <w:rPr>
          <w:cs/>
        </w:rPr>
        <w:t xml:space="preserve"> </w:t>
      </w:r>
      <w:r w:rsidR="00EB46D1" w:rsidRPr="004B2238">
        <w:t>0.314</w:t>
      </w:r>
    </w:p>
    <w:p w:rsidR="0033766C" w:rsidRPr="00677FA6" w:rsidRDefault="0033766C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677FA6">
        <w:tab/>
      </w:r>
      <w:r w:rsidRPr="00677FA6">
        <w:tab/>
      </w:r>
      <w:r w:rsidRPr="00677FA6">
        <w:rPr>
          <w:cs/>
        </w:rPr>
        <w:t>การสร้างสมการพยากรณ์ปัจจัยที่มีผลต่อตัวแปรตาม</w:t>
      </w:r>
    </w:p>
    <w:p w:rsidR="0033766C" w:rsidRDefault="0033766C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Pr="004B2238">
        <w:rPr>
          <w:cs/>
        </w:rPr>
        <w:tab/>
        <w:t>ผลการวิเคราะห์สมการถดถอยพหุคูณ จากตารางที่</w:t>
      </w:r>
      <w:r w:rsidR="00935331" w:rsidRPr="004B2238">
        <w:rPr>
          <w:cs/>
        </w:rPr>
        <w:t xml:space="preserve"> </w:t>
      </w:r>
      <w:r w:rsidRPr="004B2238">
        <w:rPr>
          <w:cs/>
        </w:rPr>
        <w:t>พบว่าสัมประสิทธิ์ของตัวแปรพยากร</w:t>
      </w:r>
      <w:r w:rsidR="00BB31B2" w:rsidRPr="004B2238">
        <w:rPr>
          <w:cs/>
        </w:rPr>
        <w:t>ณ์</w:t>
      </w:r>
      <w:r w:rsidRPr="004B2238">
        <w:rPr>
          <w:cs/>
        </w:rPr>
        <w:t>ในรูปคะแนนดิบ (</w:t>
      </w:r>
      <w:r w:rsidRPr="004B2238">
        <w:t>b</w:t>
      </w:r>
      <w:r w:rsidRPr="004B2238">
        <w:rPr>
          <w:cs/>
        </w:rPr>
        <w:t>) หรือสัมประสิทธิ์ตัวพยากรณ์ในรูปคะแนนมาตรฐาน</w:t>
      </w:r>
      <w:r w:rsidR="00935331" w:rsidRPr="004B2238">
        <w:rPr>
          <w:cs/>
        </w:rPr>
        <w:t xml:space="preserve"> </w:t>
      </w:r>
      <w:r w:rsidRPr="004B2238">
        <w:rPr>
          <w:cs/>
        </w:rPr>
        <w:t>(</w:t>
      </w:r>
      <w:r w:rsidRPr="004B2238">
        <w:sym w:font="SymbolPS" w:char="F062"/>
      </w:r>
      <w:r w:rsidRPr="004B2238">
        <w:rPr>
          <w:cs/>
        </w:rPr>
        <w:t>) ส่งผลต่อตัวแปรเกณฑ์ในทางบวกมีนัยสำคัญทางสถิติที่ระดับ .05</w:t>
      </w:r>
      <w:r w:rsidRPr="004B2238">
        <w:t>(p &lt;</w:t>
      </w:r>
      <w:r w:rsidRPr="004B2238">
        <w:rPr>
          <w:cs/>
        </w:rPr>
        <w:t>0.05</w:t>
      </w:r>
      <w:r w:rsidRPr="004B2238">
        <w:t>)</w:t>
      </w:r>
      <w:r w:rsidRPr="004B2238">
        <w:rPr>
          <w:cs/>
        </w:rPr>
        <w:t xml:space="preserve"> จึงสามารถสร้างสมการปัจจัยที่มีผลต่อตัวแปรตาม ในรูปคะแนนดิบ และในรูปคะแนนมาตรฐาน ได้ดังนี้ </w:t>
      </w:r>
    </w:p>
    <w:p w:rsidR="00677FA6" w:rsidRDefault="00677FA6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Pr="004B2238" w:rsidRDefault="00677FA6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33766C" w:rsidRPr="00677FA6" w:rsidRDefault="0033766C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lastRenderedPageBreak/>
        <w:tab/>
      </w:r>
      <w:r w:rsidRPr="00677FA6">
        <w:rPr>
          <w:cs/>
        </w:rPr>
        <w:tab/>
      </w:r>
      <w:r w:rsidRPr="00677FA6">
        <w:rPr>
          <w:cs/>
        </w:rPr>
        <w:tab/>
        <w:t>สมการในรูปคะแนนดิบ</w:t>
      </w:r>
    </w:p>
    <w:p w:rsidR="0033766C" w:rsidRPr="00677FA6" w:rsidRDefault="008B7600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vertAlign w:val="subscript"/>
        </w:rPr>
      </w:pPr>
      <w:r w:rsidRPr="00677FA6">
        <w:rPr>
          <w:cs/>
        </w:rPr>
        <w:tab/>
      </w:r>
      <w:r w:rsidR="0033766C" w:rsidRPr="00677FA6">
        <w:rPr>
          <w:cs/>
        </w:rPr>
        <w:tab/>
      </w:r>
      <w:r w:rsidR="0033766C" w:rsidRPr="00677FA6">
        <w:rPr>
          <w:cs/>
        </w:rPr>
        <w:tab/>
      </w:r>
      <w:r w:rsidR="00677FA6">
        <w:rPr>
          <w:rFonts w:hint="cs"/>
          <w:cs/>
        </w:rPr>
        <w:tab/>
      </w:r>
      <w:r w:rsidR="0033766C" w:rsidRPr="00677FA6">
        <w:t>Y</w:t>
      </w:r>
      <w:r w:rsidR="00935331" w:rsidRPr="00677FA6">
        <w:t xml:space="preserve"> </w:t>
      </w:r>
      <w:r w:rsidR="0033766C" w:rsidRPr="00677FA6">
        <w:t>=</w:t>
      </w:r>
      <w:r w:rsidR="00EB46D1" w:rsidRPr="00677FA6">
        <w:t>0.314</w:t>
      </w:r>
      <w:r w:rsidR="00EB46D1" w:rsidRPr="00677FA6">
        <w:rPr>
          <w:cs/>
        </w:rPr>
        <w:t xml:space="preserve"> + </w:t>
      </w:r>
      <w:r w:rsidR="00EB46D1" w:rsidRPr="00677FA6">
        <w:t>0.40 X</w:t>
      </w:r>
      <w:r w:rsidR="00EB46D1" w:rsidRPr="00677FA6">
        <w:rPr>
          <w:vertAlign w:val="subscript"/>
          <w:cs/>
        </w:rPr>
        <w:t>10</w:t>
      </w:r>
      <w:r w:rsidR="00EB46D1" w:rsidRPr="00677FA6">
        <w:t>1</w:t>
      </w:r>
      <w:r w:rsidR="0033766C" w:rsidRPr="00677FA6">
        <w:rPr>
          <w:cs/>
        </w:rPr>
        <w:t xml:space="preserve">+ </w:t>
      </w:r>
      <w:r w:rsidR="00EB46D1" w:rsidRPr="00677FA6">
        <w:t>0.105</w:t>
      </w:r>
      <w:r w:rsidR="0033766C" w:rsidRPr="00677FA6">
        <w:t>X</w:t>
      </w:r>
      <w:r w:rsidR="00EB46D1" w:rsidRPr="00677FA6">
        <w:rPr>
          <w:vertAlign w:val="subscript"/>
          <w:cs/>
        </w:rPr>
        <w:t>11</w:t>
      </w:r>
      <w:r w:rsidR="0033766C" w:rsidRPr="00677FA6">
        <w:rPr>
          <w:cs/>
        </w:rPr>
        <w:t xml:space="preserve"> +</w:t>
      </w:r>
      <w:r w:rsidR="00935331" w:rsidRPr="00677FA6">
        <w:rPr>
          <w:cs/>
        </w:rPr>
        <w:t xml:space="preserve"> </w:t>
      </w:r>
      <w:r w:rsidR="00EB46D1" w:rsidRPr="00677FA6">
        <w:t>0.255</w:t>
      </w:r>
      <w:r w:rsidR="0033766C" w:rsidRPr="00677FA6">
        <w:t>X</w:t>
      </w:r>
      <w:r w:rsidR="00EB46D1" w:rsidRPr="00677FA6">
        <w:rPr>
          <w:vertAlign w:val="subscript"/>
          <w:cs/>
        </w:rPr>
        <w:t>4</w:t>
      </w:r>
      <w:r w:rsidR="0033766C" w:rsidRPr="00677FA6">
        <w:rPr>
          <w:cs/>
        </w:rPr>
        <w:t xml:space="preserve"> +</w:t>
      </w:r>
      <w:r w:rsidR="00935331" w:rsidRPr="00677FA6">
        <w:rPr>
          <w:cs/>
        </w:rPr>
        <w:t xml:space="preserve"> </w:t>
      </w:r>
      <w:r w:rsidR="00EB46D1" w:rsidRPr="00677FA6">
        <w:t>0.151</w:t>
      </w:r>
      <w:r w:rsidR="0033766C" w:rsidRPr="00677FA6">
        <w:t>X</w:t>
      </w:r>
      <w:r w:rsidR="00EB46D1" w:rsidRPr="00677FA6">
        <w:rPr>
          <w:vertAlign w:val="subscript"/>
          <w:cs/>
        </w:rPr>
        <w:t>5</w:t>
      </w:r>
    </w:p>
    <w:p w:rsidR="0033766C" w:rsidRPr="00677FA6" w:rsidRDefault="0033766C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677FA6">
        <w:rPr>
          <w:vertAlign w:val="subscript"/>
        </w:rPr>
        <w:tab/>
      </w:r>
      <w:r w:rsidRPr="00677FA6">
        <w:rPr>
          <w:vertAlign w:val="subscript"/>
        </w:rPr>
        <w:tab/>
      </w:r>
      <w:r w:rsidRPr="00677FA6">
        <w:rPr>
          <w:vertAlign w:val="subscript"/>
        </w:rPr>
        <w:tab/>
      </w:r>
      <w:r w:rsidRPr="00677FA6">
        <w:rPr>
          <w:cs/>
        </w:rPr>
        <w:t>สมการในรูปคะแนนมาตรฐาน</w:t>
      </w:r>
    </w:p>
    <w:p w:rsidR="0033766C" w:rsidRPr="004B2238" w:rsidRDefault="0033766C" w:rsidP="006932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vertAlign w:val="subscript"/>
        </w:rPr>
      </w:pPr>
      <w:r w:rsidRPr="004B2238">
        <w:rPr>
          <w:vertAlign w:val="subscript"/>
        </w:rPr>
        <w:tab/>
      </w:r>
      <w:r w:rsidRPr="004B2238">
        <w:rPr>
          <w:cs/>
        </w:rPr>
        <w:tab/>
      </w:r>
      <w:r w:rsidR="00EB46D1" w:rsidRPr="004B2238">
        <w:rPr>
          <w:cs/>
        </w:rPr>
        <w:tab/>
      </w:r>
      <w:r w:rsidRPr="004B2238">
        <w:t>Z</w:t>
      </w:r>
      <w:r w:rsidR="00935331" w:rsidRPr="004B2238">
        <w:t xml:space="preserve"> </w:t>
      </w:r>
      <w:r w:rsidRPr="004B2238">
        <w:t>=</w:t>
      </w:r>
      <w:r w:rsidR="00EB46D1" w:rsidRPr="004B2238">
        <w:t>0.466</w:t>
      </w:r>
      <w:r w:rsidRPr="004B2238">
        <w:t>Z</w:t>
      </w:r>
      <w:r w:rsidR="00EB46D1" w:rsidRPr="004B2238">
        <w:rPr>
          <w:vertAlign w:val="subscript"/>
          <w:cs/>
        </w:rPr>
        <w:t>10</w:t>
      </w:r>
      <w:r w:rsidRPr="004B2238">
        <w:rPr>
          <w:cs/>
        </w:rPr>
        <w:t xml:space="preserve"> +</w:t>
      </w:r>
      <w:r w:rsidR="00935331" w:rsidRPr="004B2238">
        <w:rPr>
          <w:cs/>
        </w:rPr>
        <w:t xml:space="preserve"> </w:t>
      </w:r>
      <w:r w:rsidR="00EB46D1" w:rsidRPr="004B2238">
        <w:t>0.179</w:t>
      </w:r>
      <w:r w:rsidRPr="004B2238">
        <w:t>Z</w:t>
      </w:r>
      <w:r w:rsidR="00EB46D1" w:rsidRPr="004B2238">
        <w:rPr>
          <w:vertAlign w:val="subscript"/>
          <w:cs/>
        </w:rPr>
        <w:t>11</w:t>
      </w:r>
      <w:r w:rsidRPr="004B2238">
        <w:rPr>
          <w:cs/>
        </w:rPr>
        <w:t xml:space="preserve"> +</w:t>
      </w:r>
      <w:r w:rsidR="00935331" w:rsidRPr="004B2238">
        <w:rPr>
          <w:cs/>
        </w:rPr>
        <w:t xml:space="preserve"> </w:t>
      </w:r>
      <w:r w:rsidR="00EB46D1" w:rsidRPr="004B2238">
        <w:t>0.274</w:t>
      </w:r>
      <w:r w:rsidRPr="004B2238">
        <w:t>Z</w:t>
      </w:r>
      <w:r w:rsidR="008B7600" w:rsidRPr="004B2238">
        <w:rPr>
          <w:vertAlign w:val="subscript"/>
          <w:cs/>
        </w:rPr>
        <w:t>4</w:t>
      </w:r>
      <w:r w:rsidRPr="004B2238">
        <w:rPr>
          <w:cs/>
        </w:rPr>
        <w:t xml:space="preserve"> + </w:t>
      </w:r>
      <w:r w:rsidR="00EB46D1" w:rsidRPr="004B2238">
        <w:t xml:space="preserve">0.254 </w:t>
      </w:r>
      <w:r w:rsidRPr="004B2238">
        <w:t>Z</w:t>
      </w:r>
      <w:r w:rsidR="00EB46D1" w:rsidRPr="004B2238">
        <w:rPr>
          <w:vertAlign w:val="subscript"/>
          <w:cs/>
        </w:rPr>
        <w:t>5</w:t>
      </w:r>
    </w:p>
    <w:p w:rsidR="00C04123" w:rsidRPr="004B2238" w:rsidRDefault="00C0412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</w:pPr>
    </w:p>
    <w:p w:rsidR="00720D8B" w:rsidRP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rFonts w:hint="cs"/>
          <w:cs/>
        </w:rPr>
        <w:tab/>
      </w:r>
      <w:r w:rsidR="00720D8B" w:rsidRPr="00677FA6">
        <w:rPr>
          <w:cs/>
        </w:rPr>
        <w:t xml:space="preserve">ระยะที่ </w:t>
      </w:r>
      <w:r w:rsidR="00720D8B" w:rsidRPr="00677FA6">
        <w:t xml:space="preserve">2 </w:t>
      </w:r>
      <w:r w:rsidR="00386FB1" w:rsidRPr="00677FA6">
        <w:rPr>
          <w:noProof/>
          <w:cs/>
        </w:rPr>
        <w:t>ศึกษาการ</w:t>
      </w:r>
      <w:r w:rsidR="00720D8B" w:rsidRPr="00677FA6">
        <w:rPr>
          <w:noProof/>
          <w:cs/>
        </w:rPr>
        <w:t>สร้างรูปแบบ</w:t>
      </w:r>
      <w:r w:rsidR="001C0EEF" w:rsidRPr="00677FA6">
        <w:rPr>
          <w:noProof/>
          <w:cs/>
        </w:rPr>
        <w:t>การบริหารจัดการของเทศบาลตำบลในเขตภาคตะวันออกเฉียงเหนือ</w:t>
      </w:r>
    </w:p>
    <w:p w:rsidR="00471CC5" w:rsidRPr="004B2238" w:rsidRDefault="00471CC5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ab/>
      </w:r>
      <w:r w:rsidRPr="004B2238">
        <w:rPr>
          <w:cs/>
        </w:rPr>
        <w:t>นำผลการวิเคราะห์ปัจจัยที่มีผลต่อ</w:t>
      </w:r>
      <w:r w:rsidR="008B7600" w:rsidRPr="004B2238">
        <w:rPr>
          <w:cs/>
        </w:rPr>
        <w:t>ความสำเร็จใน</w:t>
      </w:r>
      <w:r w:rsidR="008B7600" w:rsidRPr="004B2238">
        <w:rPr>
          <w:noProof/>
          <w:cs/>
        </w:rPr>
        <w:t>การบริหารจัดการของเทศบาลตำบลในเขตภาคตะวันออกเฉียงเหนือ</w:t>
      </w:r>
      <w:r w:rsidRPr="004B2238">
        <w:rPr>
          <w:cs/>
        </w:rPr>
        <w:t xml:space="preserve"> จากระยะที่ </w:t>
      </w:r>
      <w:r w:rsidRPr="004B2238">
        <w:t>1</w:t>
      </w:r>
      <w:r w:rsidRPr="004B2238">
        <w:rPr>
          <w:cs/>
        </w:rPr>
        <w:t xml:space="preserve"> มาจัดทำรูปแบบ</w:t>
      </w:r>
      <w:r w:rsidR="008B7600" w:rsidRPr="004B2238">
        <w:rPr>
          <w:noProof/>
          <w:cs/>
        </w:rPr>
        <w:t>การบริหารจัดการของเทศบาลตำบลในเขตภาคตะวันออกเฉียงเหนือ</w:t>
      </w:r>
      <w:r w:rsidRPr="004B2238">
        <w:rPr>
          <w:cs/>
        </w:rPr>
        <w:t xml:space="preserve"> โดยมีขั้นตอนการดำเนินงานดังต่อไปนี้</w:t>
      </w:r>
    </w:p>
    <w:p w:rsidR="00017AB5" w:rsidRPr="004B2238" w:rsidRDefault="00471CC5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ab/>
      </w:r>
      <w:r w:rsidR="009813CB" w:rsidRPr="004B2238">
        <w:rPr>
          <w:cs/>
        </w:rPr>
        <w:tab/>
      </w:r>
      <w:r w:rsidRPr="004B2238">
        <w:t>1.</w:t>
      </w:r>
      <w:r w:rsidR="00C85FC8">
        <w:rPr>
          <w:rFonts w:hint="cs"/>
          <w:cs/>
        </w:rPr>
        <w:tab/>
      </w:r>
      <w:r w:rsidRPr="004B2238">
        <w:rPr>
          <w:cs/>
        </w:rPr>
        <w:t>การยกร่าง</w:t>
      </w:r>
      <w:r w:rsidR="00AA44AD" w:rsidRPr="004B2238">
        <w:rPr>
          <w:cs/>
        </w:rPr>
        <w:t>รูปแบบ</w:t>
      </w:r>
      <w:r w:rsidR="001C0EEF" w:rsidRPr="004B2238">
        <w:rPr>
          <w:cs/>
        </w:rPr>
        <w:t>การบริหารจัดการของเทศบาลตำบลในเขตภาคตะวันออกเฉียงเหนือ</w:t>
      </w:r>
      <w:r w:rsidRPr="004B2238">
        <w:rPr>
          <w:cs/>
        </w:rPr>
        <w:t xml:space="preserve"> โดยผู้วิจัยได้ศึกษาคำนิยามศัพท์เฉพาะของทุกตัวแปรที่จะนำมาจัดทำรูปแบบการพัฒนาเกี่ยวกับความหมาย และศึกษาเอกสารที่เกี่ยวข้อง จากนั้นผู้วิจัยจึงร่างรูปแบบในการพัฒนาทุกตัวแปรที่กำหนด</w:t>
      </w:r>
      <w:r w:rsidR="00AE2FB9" w:rsidRPr="004B2238">
        <w:rPr>
          <w:cs/>
        </w:rPr>
        <w:t>แต่ละปัจจัย</w:t>
      </w:r>
      <w:r w:rsidRPr="004B2238">
        <w:rPr>
          <w:cs/>
        </w:rPr>
        <w:t xml:space="preserve">โดยผู้วิจัยเองเพื่อเป็นร่างรูปแบบแล้วส่งให้กับกลุ่มที่จะวิพากษ์รูปแบบอ่านล่วงหน้าก่อนประชุมวิพากษ์รูปแบบ </w:t>
      </w:r>
      <w:r w:rsidRPr="004B2238">
        <w:t>2</w:t>
      </w:r>
      <w:r w:rsidRPr="004B2238">
        <w:rPr>
          <w:cs/>
        </w:rPr>
        <w:t xml:space="preserve"> สัปดาห์ ผู้วิจัยได้นำปัจจัยทั้งหมดที่จะนำมาพัฒนาประกอบด้วย </w:t>
      </w:r>
      <w:r w:rsidR="009813CB" w:rsidRPr="004B2238">
        <w:rPr>
          <w:cs/>
        </w:rPr>
        <w:t>ปัจจัยด้านคุณธรรมและจริยธรรม ปัจจัยด้านการมีส่วนร่วม</w:t>
      </w:r>
      <w:r w:rsidR="00935331" w:rsidRPr="004B2238">
        <w:rPr>
          <w:cs/>
        </w:rPr>
        <w:t xml:space="preserve"> </w:t>
      </w:r>
      <w:r w:rsidR="009813CB" w:rsidRPr="004B2238">
        <w:rPr>
          <w:cs/>
        </w:rPr>
        <w:t>ปัจจัยด้านสมรรถนะหลัก และปัจจัยด้าน</w:t>
      </w:r>
      <w:proofErr w:type="spellStart"/>
      <w:r w:rsidR="009813CB" w:rsidRPr="004B2238">
        <w:rPr>
          <w:cs/>
        </w:rPr>
        <w:t>ธรรม</w:t>
      </w:r>
      <w:r w:rsidR="006F5A26" w:rsidRPr="004B2238">
        <w:rPr>
          <w:rFonts w:hint="cs"/>
          <w:cs/>
        </w:rPr>
        <w:t>า</w:t>
      </w:r>
      <w:r w:rsidR="009813CB" w:rsidRPr="004B2238">
        <w:rPr>
          <w:cs/>
        </w:rPr>
        <w:t>ภิ</w:t>
      </w:r>
      <w:proofErr w:type="spellEnd"/>
      <w:r w:rsidR="009813CB" w:rsidRPr="004B2238">
        <w:rPr>
          <w:cs/>
        </w:rPr>
        <w:t>บาลในองค์กร</w:t>
      </w:r>
      <w:r w:rsidR="00935331" w:rsidRPr="004B2238">
        <w:rPr>
          <w:cs/>
        </w:rPr>
        <w:t xml:space="preserve"> </w:t>
      </w:r>
      <w:r w:rsidRPr="004B2238">
        <w:rPr>
          <w:cs/>
        </w:rPr>
        <w:t>มากำหนดรูปแบบการพัฒนาโดยได้อธิบาย</w:t>
      </w:r>
      <w:r w:rsidR="009813CB" w:rsidRPr="004B2238">
        <w:rPr>
          <w:cs/>
        </w:rPr>
        <w:t>ปัจจัยที่มีผลต่อความสำเร็จใน</w:t>
      </w:r>
      <w:r w:rsidR="009813CB" w:rsidRPr="004B2238">
        <w:rPr>
          <w:noProof/>
          <w:cs/>
        </w:rPr>
        <w:t>การบริหารจัดการของเทศบาลตำบลในเขตภาคตะวันออกเฉียงเหนือ</w:t>
      </w:r>
      <w:r w:rsidRPr="004B2238">
        <w:rPr>
          <w:cs/>
        </w:rPr>
        <w:t>อย่างมีนัยสำคัญทางสถิติที่ผู้วิจัยได้ดำเนินการวิเคราะห์ได้แก่</w:t>
      </w:r>
      <w:r w:rsidR="009813CB" w:rsidRPr="004B2238">
        <w:rPr>
          <w:cs/>
        </w:rPr>
        <w:t>ปัจจัยด้านคุณธรรมและจริยธรรม ปัจจัยด้านการมีส่วนร่วม</w:t>
      </w:r>
      <w:r w:rsidR="00935331" w:rsidRPr="004B2238">
        <w:rPr>
          <w:cs/>
        </w:rPr>
        <w:t xml:space="preserve"> </w:t>
      </w:r>
      <w:r w:rsidR="009813CB" w:rsidRPr="004B2238">
        <w:rPr>
          <w:cs/>
        </w:rPr>
        <w:t>ปัจจัยด้านสมรรถนะหลัก และปัจจัยด้าน</w:t>
      </w:r>
      <w:proofErr w:type="spellStart"/>
      <w:r w:rsidR="009813CB" w:rsidRPr="004B2238">
        <w:rPr>
          <w:cs/>
        </w:rPr>
        <w:t>ธรรม</w:t>
      </w:r>
      <w:r w:rsidR="006F5A26" w:rsidRPr="004B2238">
        <w:rPr>
          <w:rFonts w:hint="cs"/>
          <w:cs/>
        </w:rPr>
        <w:t>า</w:t>
      </w:r>
      <w:r w:rsidR="009813CB" w:rsidRPr="004B2238">
        <w:rPr>
          <w:cs/>
        </w:rPr>
        <w:t>ภิ</w:t>
      </w:r>
      <w:proofErr w:type="spellEnd"/>
      <w:r w:rsidR="009813CB" w:rsidRPr="004B2238">
        <w:rPr>
          <w:cs/>
        </w:rPr>
        <w:t>บาลในองค์กร</w:t>
      </w:r>
      <w:r w:rsidRPr="004B2238">
        <w:rPr>
          <w:cs/>
        </w:rPr>
        <w:t>นำเสนอต่อผู้ร่วมประชุมกลุ่มย่อยได้รับฟัง และอธิบายความสัมพันธ์ของรูปแบบ</w:t>
      </w:r>
      <w:r w:rsidR="001C0EEF" w:rsidRPr="004B2238">
        <w:rPr>
          <w:cs/>
        </w:rPr>
        <w:t>การบริหารจัดการของเทศบาลตำบลในเขตภาคตะวันออกเฉียงเหนือ</w:t>
      </w:r>
      <w:r w:rsidRPr="004B2238">
        <w:rPr>
          <w:cs/>
        </w:rPr>
        <w:t xml:space="preserve">ดังแผนภาพที่ </w:t>
      </w:r>
      <w:r w:rsidR="00C85FC8">
        <w:t>4.1</w:t>
      </w:r>
      <w:r w:rsidR="00935331" w:rsidRPr="004B2238">
        <w:rPr>
          <w:cs/>
        </w:rPr>
        <w:t xml:space="preserve"> </w:t>
      </w:r>
    </w:p>
    <w:p w:rsidR="00673E23" w:rsidRPr="004B2238" w:rsidRDefault="00673E23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rPr>
          <w:cs/>
        </w:rPr>
        <w:br w:type="page"/>
      </w:r>
    </w:p>
    <w:p w:rsidR="00471CC5" w:rsidRPr="004B2238" w:rsidRDefault="00C0619A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69" o:spid="_x0000_s1094" type="#_x0000_t202" style="position:absolute;left:0;text-align:left;margin-left:248.1pt;margin-top:-.4pt;width:155.65pt;height:2in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0eLAIAAFYEAAAOAAAAZHJzL2Uyb0RvYy54bWysVM1u2zAMvg/YOwi6L7aD/Bpxii5dhgFd&#10;N6DdA8iybAuTRU1SYmdPP0pO06Abdhimg0Ca1EfyI+nNzdApchTWSdAFzSYpJUJzqKRuCvrtaf9u&#10;RYnzTFdMgRYFPQlHb7Zv32x6k4sptKAqYQmCaJf3pqCt9yZPEsdb0TE3ASM0GmuwHfOo2iapLOsR&#10;vVPJNE0XSQ+2Mha4cA6/3o1Guo34dS24/1LXTniiCoq5+XjbeJfhTrYbljeWmVbycxrsH7LomNQY&#10;9AJ1xzwjByt/g+okt+Cg9hMOXQJ1LbmINWA1WfqqmseWGRFrQXKcudDk/h8sfzh+tURWBZ2vKdGs&#10;wx49icGT9zCQLFusA0O9cTk6Php09QNasNOxWmfugX93RMOuZboRt9ZC3wpWYYZZeJlcPR1xXAAp&#10;+89QYSR28BCBhtp2gT4khCA6dup06U7IhoeQ6+ViOZ9TwtGWraarVRr7l7D8+bmxzn8U0JEgFNRi&#10;+yM8O947H9Jh+bNLiOZAyWovlYqKbcqdsuTIcFT28cQKXrkpTXoMP11i8L9jpPH8CaOTHodeya6g&#10;WAOe4MTyQNwHXUXZM6lGGXNW+sxkIG+k0Q/lgI6B3hKqE3JqYRxuXEYUWrA/KelxsAvqfhyYFZSo&#10;Txr7ss5ms7AJUZnNl1NU7LWlvLYwzRGqoJ6SUdz5cXsOxsqmxUjjJGi4xV7WMrL8ktU5bxzeSP55&#10;0cJ2XOvR6+V3sP0FAAD//wMAUEsDBBQABgAIAAAAIQCScnuA4QAAAAkBAAAPAAAAZHJzL2Rvd25y&#10;ZXYueG1sTI9BS8NAFITvgv9heYIXaXcN2saYlyLaIl4KtgXxtk1ek9Ds25jdpOm/d3vS4zDDzDfp&#10;YjSNGKhztWWE+6kCQZzbouYSYbddTWIQzmsudGOZEM7kYJFdX6U6KeyJP2nY+FKEEnaJRqi8bxMp&#10;XV6R0W5qW+LgHWxntA+yK2XR6VMoN42MlJpJo2sOC5Vu6bWi/LjpDcL6/MU/7706DB9t/L07rpdv&#10;q7sl4u3N+PIMwtPo/8JwwQ/okAWmve25cKJBeHiaRSGKcHkQ/FjNH0HsEaJ4HoHMUvn/QfYLAAD/&#10;/wMAUEsBAi0AFAAGAAgAAAAhALaDOJL+AAAA4QEAABMAAAAAAAAAAAAAAAAAAAAAAFtDb250ZW50&#10;X1R5cGVzXS54bWxQSwECLQAUAAYACAAAACEAOP0h/9YAAACUAQAACwAAAAAAAAAAAAAAAAAvAQAA&#10;X3JlbHMvLnJlbHNQSwECLQAUAAYACAAAACEANXhNHiwCAABWBAAADgAAAAAAAAAAAAAAAAAuAgAA&#10;ZHJzL2Uyb0RvYy54bWxQSwECLQAUAAYACAAAACEAknJ7gOEAAAAJAQAADwAAAAAAAAAAAAAAAACG&#10;BAAAZHJzL2Rvd25yZXYueG1sUEsFBgAAAAAEAAQA8wAAAJQFAAAAAA==&#10;" strokeweight="1pt">
            <v:textbox>
              <w:txbxContent>
                <w:p w:rsidR="0023072F" w:rsidRPr="00225A48" w:rsidRDefault="0023072F" w:rsidP="00455A1E">
                  <w:pPr>
                    <w:rPr>
                      <w:sz w:val="16"/>
                      <w:szCs w:val="16"/>
                      <w:cs/>
                    </w:rPr>
                  </w:pPr>
                </w:p>
                <w:p w:rsidR="0023072F" w:rsidRPr="00225A48" w:rsidRDefault="0023072F" w:rsidP="00455A1E">
                  <w:pPr>
                    <w:jc w:val="center"/>
                    <w:rPr>
                      <w:sz w:val="16"/>
                      <w:szCs w:val="16"/>
                      <w:cs/>
                    </w:rPr>
                  </w:pPr>
                  <w:r>
                    <w:rPr>
                      <w:rFonts w:hint="cs"/>
                      <w:cs/>
                    </w:rPr>
                    <w:t>ความสำเร็จใน</w:t>
                  </w:r>
                  <w:r w:rsidRPr="007709A2">
                    <w:rPr>
                      <w:cs/>
                    </w:rPr>
                    <w:t>การบริหารจัดการของเทศบาลตำบลในเขตภาคตะวันออกเฉียงเหนือ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70" o:spid="_x0000_s1027" type="#_x0000_t202" style="position:absolute;left:0;text-align:left;margin-left:3.55pt;margin-top:-.1pt;width:193.85pt;height:2in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reMAIAAF0EAAAOAAAAZHJzL2Uyb0RvYy54bWysVNtu2zAMfR+wfxD0vviCNEmNOEWXLsOA&#10;rhvQ7gNkWbaFyaImKbGzrx8lp2nQDXsYpgdBNKXDw0PS65uxV+QgrJOgS5rNUkqE5lBL3Zb029Pu&#10;3YoS55mumQItSnoUjt5s3r5ZD6YQOXSgamEJgmhXDKaknfemSBLHO9EzNwMjNDobsD3zaNo2qS0b&#10;EL1XSZ6mi2QAWxsLXDiHX+8mJ91E/KYR3H9pGic8USVFbj7uNu5V2JPNmhWtZaaT/ESD/QOLnkmN&#10;Qc9Qd8wzsrfyN6hecgsOGj/j0CfQNJKLmANmk6WvsnnsmBExFxTHmbNM7v/B8ofDV0tkXdIFyqNZ&#10;jzV6EqMn72EkWbaMCg3GFXjx0eBVP6IHKx2zdeYe+HdHNGw7pltxay0MnWA1MsyCtsnF01ATV7gA&#10;Ug2focZIbO8hAo2N7YN8KAhBdKRyPFcnsOH4MZ8vstX1FSUcfdkqX63SyC5hxfNzY53/KKAn4VBS&#10;i+WP8Oxw73ygw4rnKyGaAyXrnVQqGrattsqSA8NW2cUVM3h1TWkyYPh8icH/jpHG9SeMXnpseiX7&#10;kmIOuKY2DMJ90HVsSc+kms7IWemTkkG8SUY/VmMsW5Q5CFtBfURpLUw9jjOJhw7sT0oG7O+Suh97&#10;ZgUl6pPG8lxn83kYiGjMr5Y5GvbSU116mOYIVVJPyXTc+mmI9sbKtsNIU0NouMWSNjKK/cLqRB97&#10;ONbgNG9hSC7teOvlr7D5BQAA//8DAFBLAwQUAAYACAAAACEAusM39eAAAAAHAQAADwAAAGRycy9k&#10;b3ducmV2LnhtbEyPQUvDQBSE74L/YXmCF2k3jWJjzEsRbREvBWuh9LbNviah2bcxu0nTf+960uMw&#10;w8w32WI0jRioc7VlhNk0AkFcWF1zibD9Wk0SEM4r1qqxTAgXcrDIr68ylWp75k8aNr4UoYRdqhAq&#10;79tUSldUZJSb2pY4eEfbGeWD7EqpO3UO5aaRcRQ9SqNqDguVaum1ouK06Q3C+rLj7/c+Og4fbbLf&#10;ntbLt9XdEvH2Znx5BuFp9H9h+MUP6JAHpoPtWTvRIMxnIYgwiUEE9/7pIRw5IMTJPAGZZ/I/f/4D&#10;AAD//wMAUEsBAi0AFAAGAAgAAAAhALaDOJL+AAAA4QEAABMAAAAAAAAAAAAAAAAAAAAAAFtDb250&#10;ZW50X1R5cGVzXS54bWxQSwECLQAUAAYACAAAACEAOP0h/9YAAACUAQAACwAAAAAAAAAAAAAAAAAv&#10;AQAAX3JlbHMvLnJlbHNQSwECLQAUAAYACAAAACEASc763jACAABdBAAADgAAAAAAAAAAAAAAAAAu&#10;AgAAZHJzL2Uyb0RvYy54bWxQSwECLQAUAAYACAAAACEAusM39eAAAAAHAQAADwAAAAAAAAAAAAAA&#10;AACKBAAAZHJzL2Rvd25yZXYueG1sUEsFBgAAAAAEAAQA8wAAAJcFAAAAAA==&#10;" strokeweight="1pt">
            <v:textbox>
              <w:txbxContent>
                <w:p w:rsidR="0023072F" w:rsidRPr="00455A1E" w:rsidRDefault="0023072F" w:rsidP="00455A1E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23072F" w:rsidRPr="00EB46D1" w:rsidRDefault="0023072F" w:rsidP="009813CB">
                  <w:pPr>
                    <w:pStyle w:val="11"/>
                    <w:tabs>
                      <w:tab w:val="left" w:pos="1539"/>
                      <w:tab w:val="left" w:pos="2286"/>
                      <w:tab w:val="left" w:pos="3213"/>
                    </w:tabs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EB46D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ปัจจัย</w:t>
                  </w:r>
                  <w:r w:rsidRPr="00EB46D1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ด้านคุณธรรมและจริยธรรม(</w:t>
                  </w:r>
                  <w:r w:rsidRPr="00EB46D1">
                    <w:rPr>
                      <w:rFonts w:ascii="Angsana New" w:hAnsi="Angsana New" w:cs="Angsana New"/>
                      <w:sz w:val="32"/>
                      <w:szCs w:val="32"/>
                    </w:rPr>
                    <w:t>X</w:t>
                  </w:r>
                  <w:r w:rsidRPr="00EB46D1">
                    <w:rPr>
                      <w:rFonts w:ascii="Angsana New" w:hAnsi="Angsana New" w:cs="Angsana New"/>
                      <w:sz w:val="32"/>
                      <w:szCs w:val="32"/>
                      <w:vertAlign w:val="subscript"/>
                    </w:rPr>
                    <w:t>10</w:t>
                  </w:r>
                  <w:r w:rsidRPr="00EB46D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)</w:t>
                  </w:r>
                </w:p>
                <w:p w:rsidR="0023072F" w:rsidRPr="00EB46D1" w:rsidRDefault="0023072F" w:rsidP="009813CB">
                  <w:pPr>
                    <w:tabs>
                      <w:tab w:val="left" w:pos="851"/>
                      <w:tab w:val="left" w:pos="1134"/>
                    </w:tabs>
                  </w:pPr>
                  <w:r w:rsidRPr="00EB46D1">
                    <w:rPr>
                      <w:cs/>
                    </w:rPr>
                    <w:t>ปัจจัยด้าน</w:t>
                  </w:r>
                  <w:r w:rsidRPr="00EB46D1">
                    <w:rPr>
                      <w:color w:val="000000"/>
                      <w:cs/>
                    </w:rPr>
                    <w:t>การมีส่วนร่วม (</w:t>
                  </w:r>
                  <w:r w:rsidRPr="00EB46D1">
                    <w:t>X</w:t>
                  </w:r>
                  <w:r w:rsidRPr="00EB46D1">
                    <w:rPr>
                      <w:vertAlign w:val="subscript"/>
                    </w:rPr>
                    <w:t>11</w:t>
                  </w:r>
                  <w:r w:rsidRPr="00EB46D1">
                    <w:rPr>
                      <w:cs/>
                    </w:rPr>
                    <w:t>)</w:t>
                  </w:r>
                </w:p>
                <w:p w:rsidR="0023072F" w:rsidRPr="00EB46D1" w:rsidRDefault="0023072F" w:rsidP="009813CB">
                  <w:pPr>
                    <w:tabs>
                      <w:tab w:val="left" w:pos="851"/>
                      <w:tab w:val="left" w:pos="1134"/>
                    </w:tabs>
                  </w:pPr>
                  <w:r w:rsidRPr="00EB46D1">
                    <w:rPr>
                      <w:cs/>
                    </w:rPr>
                    <w:t>ปัจจัย</w:t>
                  </w:r>
                  <w:r w:rsidRPr="00EB46D1">
                    <w:rPr>
                      <w:color w:val="000000"/>
                      <w:cs/>
                    </w:rPr>
                    <w:t>ด้านสมรรถนะหลัก (</w:t>
                  </w:r>
                  <w:r w:rsidRPr="00EB46D1">
                    <w:t>X</w:t>
                  </w:r>
                  <w:r w:rsidRPr="00EB46D1">
                    <w:rPr>
                      <w:vertAlign w:val="subscript"/>
                    </w:rPr>
                    <w:t>4</w:t>
                  </w:r>
                  <w:r w:rsidRPr="00EB46D1">
                    <w:rPr>
                      <w:cs/>
                    </w:rPr>
                    <w:t>)</w:t>
                  </w:r>
                </w:p>
                <w:p w:rsidR="0023072F" w:rsidRPr="00455A1E" w:rsidRDefault="0023072F" w:rsidP="009813CB">
                  <w:pPr>
                    <w:pStyle w:val="11"/>
                    <w:tabs>
                      <w:tab w:val="left" w:pos="1539"/>
                      <w:tab w:val="left" w:pos="2286"/>
                      <w:tab w:val="left" w:pos="3213"/>
                    </w:tabs>
                    <w:rPr>
                      <w:sz w:val="28"/>
                      <w:cs/>
                    </w:rPr>
                  </w:pPr>
                  <w:r w:rsidRPr="00EB46D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ปัจจัย</w:t>
                  </w:r>
                  <w:r w:rsidRPr="00EB46D1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ด้าน</w:t>
                  </w:r>
                  <w:proofErr w:type="spellStart"/>
                  <w:r w:rsidRPr="00EB46D1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ธรรม</w:t>
                  </w:r>
                  <w:r>
                    <w:rPr>
                      <w:rFonts w:ascii="Angsana New" w:hAnsi="Angsana New" w:cs="Angsana New" w:hint="cs"/>
                      <w:color w:val="000000"/>
                      <w:sz w:val="32"/>
                      <w:szCs w:val="32"/>
                      <w:cs/>
                    </w:rPr>
                    <w:t>า</w:t>
                  </w:r>
                  <w:r w:rsidRPr="00EB46D1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ภิ</w:t>
                  </w:r>
                  <w:proofErr w:type="spellEnd"/>
                  <w:r w:rsidRPr="00EB46D1">
                    <w:rPr>
                      <w:rFonts w:ascii="Angsana New" w:hAnsi="Angsana New" w:cs="Angsana New"/>
                      <w:color w:val="000000"/>
                      <w:sz w:val="32"/>
                      <w:szCs w:val="32"/>
                      <w:cs/>
                    </w:rPr>
                    <w:t>บาลในองค์กร (</w:t>
                  </w:r>
                  <w:r w:rsidRPr="00EB46D1">
                    <w:rPr>
                      <w:rFonts w:ascii="Angsana New" w:hAnsi="Angsana New" w:cs="Angsana New"/>
                      <w:sz w:val="32"/>
                      <w:szCs w:val="32"/>
                    </w:rPr>
                    <w:t>X</w:t>
                  </w:r>
                  <w:r w:rsidRPr="00EB46D1">
                    <w:rPr>
                      <w:rFonts w:ascii="Angsana New" w:hAnsi="Angsana New" w:cs="Angsana New"/>
                      <w:sz w:val="32"/>
                      <w:szCs w:val="32"/>
                      <w:vertAlign w:val="subscript"/>
                    </w:rPr>
                    <w:t>5</w:t>
                  </w:r>
                  <w:r w:rsidRPr="00EB46D1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471CC5" w:rsidRPr="004B2238" w:rsidRDefault="00471CC5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471CC5" w:rsidRPr="004B2238" w:rsidRDefault="00C0619A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171" o:spid="_x0000_s1093" type="#_x0000_t13" style="position:absolute;left:0;text-align:left;margin-left:202.75pt;margin-top:8.7pt;width:42pt;height:35.35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a/gAIAABwFAAAOAAAAZHJzL2Uyb0RvYy54bWysVNtu1DAQfUfiHyy/01ya0N2o2apqKUIq&#10;UGlBPHttJzH4hu3dbPl6xk66pPQNkUiRJx6fOTNzxpdXRyXRgTsvjG5xcZZjxDU1TOi+xV+/3L1Z&#10;YeQD0YxIo3mLH7nHV5vXry5H2/DSDEYy7hCAaN+MtsVDCLbJMk8Hrog/M5Zr2OyMUySA6fqMOTIC&#10;upJZmedvs9E4Zp2h3Hv4eztt4k3C7zpOw+eu8zwg2WLgFtLXpe8ufrPNJWl6R+wg6EyD/AMLRYSG&#10;oCeoWxII2jvxAkoJ6ow3XTijRmWm6wTlKQfIpsj/ymY7EMtTLlAcb09l8v8Pln46PDgkWItr6JQm&#10;Cnp0vQ8mhUZFcVHEEo3WN+C5tQ8uJuntvaE/PNLmZiC659fOmXHghAGx5J89OxAND0fRbvxoGAQg&#10;ECBV69g5FQGhDuiYmvJ4ago/BkThZ31+XuXQOgpbVbVaV3VklJHm6bB1PrznRqG4aLET/RASoxSC&#10;HO59SJ1hc3qEfS8w6pSERh+IRHUOzyyEhU+59Cmj0xx3RgQGT5FTTYwU7E5ImQzX726kQwDf4rv0&#10;zIf90k1qNLZ4XZd1ovpszy8hIsNT/GduSgSYHylUi1cnJ9LEZrzTLKk7ECGnNVCWOvLjaTLmwpg9&#10;QGwHNiImYgHP63UJBWICxqS8mEARkT3MNw0OI2fCNxGGpJDYrRcJr/L4zgmf0FPPFoGTRqIsJnnt&#10;DHsEiQB40gFcKbAYjPuF0Qjj2WL/c08cx0h+0CCzdVFVcZ6TUdUXJRhuubNb7hBNAarFAaNpeROm&#10;O2Bvk1yibGMa2kTtdyJEhUXZTqxmA0YwJTFfF3HGl3by+nOpbX4DAAD//wMAUEsDBBQABgAIAAAA&#10;IQBMcSiF3gAAAAkBAAAPAAAAZHJzL2Rvd25yZXYueG1sTI/BTsMwDIbvSLxDZCQuiCVFbelK0wmQ&#10;EBLissEDeI3XVjRJabK1e3vMCY72/+n352qz2EGcaAq9dxqSlQJBrvGmd62Gz4+X2wJEiOgMDt6R&#10;hjMF2NSXFxWWxs9uS6ddbAWXuFCihi7GsZQyNB1ZDCs/kuPs4CeLkceplWbCmcvtIO+UyqXF3vGF&#10;Dkd67qj52h2thtfEvz/lhzdMfX6++e636zlTUevrq+XxAUSkJf7B8KvP6lCz094fnQli0JCqLGOU&#10;g/sUBANpsebFXkNRJCDrSv7/oP4BAAD//wMAUEsBAi0AFAAGAAgAAAAhALaDOJL+AAAA4QEAABMA&#10;AAAAAAAAAAAAAAAAAAAAAFtDb250ZW50X1R5cGVzXS54bWxQSwECLQAUAAYACAAAACEAOP0h/9YA&#10;AACUAQAACwAAAAAAAAAAAAAAAAAvAQAAX3JlbHMvLnJlbHNQSwECLQAUAAYACAAAACEARCBWv4AC&#10;AAAcBQAADgAAAAAAAAAAAAAAAAAuAgAAZHJzL2Uyb0RvYy54bWxQSwECLQAUAAYACAAAACEATHEo&#10;hd4AAAAJAQAADwAAAAAAAAAAAAAAAADaBAAAZHJzL2Rvd25yZXYueG1sUEsFBgAAAAAEAAQA8wAA&#10;AOUFAAAAAA==&#10;" adj="17055">
            <v:shadow on="t"/>
          </v:shape>
        </w:pict>
      </w:r>
    </w:p>
    <w:p w:rsidR="00471CC5" w:rsidRPr="004B2238" w:rsidRDefault="00471CC5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471CC5" w:rsidRPr="004B2238" w:rsidRDefault="00471CC5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471CC5" w:rsidRPr="004B2238" w:rsidRDefault="00471CC5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</w:rPr>
      </w:pPr>
    </w:p>
    <w:p w:rsidR="00471CC5" w:rsidRPr="004B2238" w:rsidRDefault="00471CC5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455A1E" w:rsidRPr="004B2238" w:rsidRDefault="00471CC5" w:rsidP="00677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</w:pPr>
      <w:r w:rsidRPr="00C85FC8">
        <w:rPr>
          <w:b/>
          <w:bCs/>
          <w:i/>
          <w:iCs/>
          <w:cs/>
        </w:rPr>
        <w:t xml:space="preserve">ภาพที่ </w:t>
      </w:r>
      <w:r w:rsidR="00C85FC8" w:rsidRPr="00C85FC8">
        <w:rPr>
          <w:b/>
          <w:bCs/>
          <w:i/>
          <w:iCs/>
        </w:rPr>
        <w:t>4.1</w:t>
      </w:r>
      <w:r w:rsidR="00C85FC8">
        <w:rPr>
          <w:b/>
          <w:bCs/>
        </w:rPr>
        <w:t xml:space="preserve"> </w:t>
      </w:r>
      <w:r w:rsidR="000C59B5" w:rsidRPr="004B2238">
        <w:rPr>
          <w:cs/>
        </w:rPr>
        <w:t>การบริหารจัดการของเทศบาลตำบลในเขตภาคตะวันออกเฉียงเหนือ</w:t>
      </w: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E57681" w:rsidRPr="004B2238" w:rsidRDefault="00E57681" w:rsidP="00C85F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E57681" w:rsidRPr="004B2238" w:rsidRDefault="00E5768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5E7492" w:rsidRDefault="005E749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Pr="004B2238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C0619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noProof/>
        </w:rPr>
        <w:lastRenderedPageBreak/>
        <w:pict>
          <v:group id="_x0000_s1325" style="position:absolute;left:0;text-align:left;margin-left:-.75pt;margin-top:1.35pt;width:405.85pt;height:506.5pt;z-index:251778560" coordorigin="2246,2288" coordsize="8117,10130">
            <v:shape id="Text Box 1774" o:spid="_x0000_s1028" type="#_x0000_t202" style="position:absolute;left:2246;top:2288;width:8117;height:19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uptAIAAI8FAAAOAAAAZHJzL2Uyb0RvYy54bWysVE1v3CAQvVfqf0DcG3/Eu95Y8UZp0lSV&#10;0g8pqXpmMbZRMVBg105/fQfwbp226qGqDxYw8GbmvZm5vJoGgQ7MWK5kjbOzFCMmqWq47Gr8+fHu&#10;1QYj64hsiFCS1fiJWXy1ffnictQVy1WvRMMMAhBpq1HXuHdOV0liac8GYs+UZhKMrTIDcbA1XdIY&#10;MgL6IJI8TdfJqEyjjaLMWji9jUa8Dfhty6j72LaWOSRqDLG58Dfhv/P/ZHtJqs4Q3XM6h0H+IYqB&#10;cAlOT1C3xBG0N/w3qIFTo6xq3RlVQ6LallMWcoBssvSXbB56olnIBcix+kST/X+w9MPhk0G8qfGq&#10;xEiSATR6ZJNDr9WEsrIsPEOjthVcfNBw1U1gAaVDtlbfK/rVIqlueiI7dm2MGntGGogw8y+TxdOI&#10;Yz3IbnyvGvBE9k4FoKk1g6cPCEGADko9ndTx0VA4XOVFuS7ARMGW5cWmLIN+CamOz7Wx7i1TA/KL&#10;GhuQP8CTw711PhxSHa/MYjV3XAhklPvCXR/49n6D0cKbuEBaQULx2JpudyMMOhCoqLvwhURBeru8&#10;naX+iyz99QnE1B1dCS4R8Ai5FvE5spQIBupENkN9hZC9KyHR6Jkoj36U4CfjszgD2JEsu7w2cAf9&#10;J/hQ4010GTrCa/hGNmHtCBdxDaEK6T2z0FkzP2oPEA99M6KGe9bzzfkFdH3Doc3ON+k6vYDKIqKD&#10;+UCdwX8k+1m0ebrarMsonNA9iVyvfHgz1fP1IOjJfdgtIgu158stFp6bdlMo9PxY0jvVPEExgvhe&#10;XD/FYNEr8x2jESZCje23PTEMI/FOgv4XWeGrz4VNsSpz2JilZbe0EEkBqsYOcg/LGxfHzl4b3vXg&#10;KbaQVNfQBC0P5em7JUY1tw50fUhrnlB+rCz34dbPObr9AQAA//8DAFBLAwQUAAYACAAAACEASkcR&#10;3N0AAAAIAQAADwAAAGRycy9kb3ducmV2LnhtbEyPTU+DQBCG7yb+h82YeGuXEtRCWRpj4sWDidiD&#10;x4Edgcp+hN1S9Nc7nuxx8j5532fK/WJGMdMUBmcVbNYJCLKt04PtFBzen1dbECGi1Tg6Swq+KcC+&#10;ur4qsdDubN9ormMnuMSGAhX0MfpCytD2ZDCsnSfL2aebDEY+p07qCc9cbkaZJsm9NDhYXujR01NP&#10;7Vd9Mgr8ywHrLGnC/FofvZ9/zIccjFK3N8vjDkSkJf7D8KfP6lCxU+NOVgcxKlht7phUkD6A4Hib&#10;ZjmIhrk8z0BWpbx8oPoFAAD//wMAUEsBAi0AFAAGAAgAAAAhALaDOJL+AAAA4QEAABMAAAAAAAAA&#10;AAAAAAAAAAAAAFtDb250ZW50X1R5cGVzXS54bWxQSwECLQAUAAYACAAAACEAOP0h/9YAAACUAQAA&#10;CwAAAAAAAAAAAAAAAAAvAQAAX3JlbHMvLnJlbHNQSwECLQAUAAYACAAAACEA1snbqbQCAACPBQAA&#10;DgAAAAAAAAAAAAAAAAAuAgAAZHJzL2Uyb0RvYy54bWxQSwECLQAUAAYACAAAACEASkcR3N0AAAAI&#10;AQAADwAAAAAAAAAAAAAAAAAOBQAAZHJzL2Rvd25yZXYueG1sUEsFBgAAAAAEAAQA8wAAABgGAAAA&#10;AA==&#10;" strokeweight="1pt">
              <v:fill focus="100%" type="gradient"/>
              <v:shadow on="t" color="#205867" opacity=".5" offset="1pt"/>
              <v:textbox>
                <w:txbxContent>
                  <w:p w:rsidR="0023072F" w:rsidRPr="00AA44AD" w:rsidRDefault="0023072F" w:rsidP="00BC4CD9">
                    <w:pPr>
                      <w:jc w:val="center"/>
                    </w:pPr>
                    <w:r w:rsidRPr="00AA44AD">
                      <w:rPr>
                        <w:cs/>
                      </w:rPr>
                      <w:t xml:space="preserve">ปัจจัยที่ส่งผลต่อความสำเร็จในการบริหารจัดการของเทศบาลตำบลในเขตภาคตะวันออกเฉียงเหนือ </w:t>
                    </w:r>
                  </w:p>
                  <w:p w:rsidR="0023072F" w:rsidRPr="00AA44AD" w:rsidRDefault="0023072F" w:rsidP="009813CB">
                    <w:pPr>
                      <w:pStyle w:val="11"/>
                      <w:tabs>
                        <w:tab w:val="left" w:pos="1539"/>
                        <w:tab w:val="left" w:pos="2286"/>
                        <w:tab w:val="left" w:pos="3213"/>
                      </w:tabs>
                      <w:rPr>
                        <w:rFonts w:ascii="Angsana New" w:hAnsi="Angsana New" w:cs="Angsana New"/>
                        <w:b/>
                        <w:bCs/>
                        <w:sz w:val="32"/>
                        <w:szCs w:val="32"/>
                      </w:rPr>
                    </w:pPr>
                    <w:r w:rsidRPr="00AA44AD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ปัจจัย</w:t>
                    </w:r>
                    <w:r w:rsidRPr="00AA44AD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 xml:space="preserve">ด้านคุณธรรมและจริยธรรม </w:t>
                    </w:r>
                    <w:r w:rsidRPr="00AA44AD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ปัจจัยด้าน</w:t>
                    </w:r>
                    <w:r w:rsidRPr="00AA44AD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การมีส่วนร่วม</w:t>
                    </w:r>
                    <w:r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  <w:r w:rsidRPr="00AA44AD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ปัจจัย</w:t>
                    </w:r>
                    <w:r w:rsidRPr="00AA44AD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ด้านสมรรถนะหลัก และ</w:t>
                    </w:r>
                    <w:r w:rsidRPr="00AA44AD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ปัจจัย</w:t>
                    </w:r>
                    <w:r w:rsidRPr="00AA44AD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ด้าน</w:t>
                    </w:r>
                    <w:proofErr w:type="spellStart"/>
                    <w:r w:rsidRPr="00AA44AD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ธรรม</w:t>
                    </w:r>
                    <w:r>
                      <w:rPr>
                        <w:rFonts w:ascii="Angsana New" w:hAnsi="Angsana New" w:cs="Angsana New" w:hint="cs"/>
                        <w:color w:val="000000"/>
                        <w:sz w:val="32"/>
                        <w:szCs w:val="32"/>
                        <w:cs/>
                      </w:rPr>
                      <w:t>า</w:t>
                    </w:r>
                    <w:r w:rsidRPr="00AA44AD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ภิ</w:t>
                    </w:r>
                    <w:proofErr w:type="spellEnd"/>
                    <w:r w:rsidRPr="00AA44AD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บาลในองค์กร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775" o:spid="_x0000_s1092" type="#_x0000_t67" style="position:absolute;left:5974;top:4334;width:766;height:4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rGwQIAAMgFAAAOAAAAZHJzL2Uyb0RvYy54bWysVE1v1DAQvSPxHyzfaT72O2q2qloWIRWo&#10;tCDOXttJDI5tbO9my69n7CRLChwQIofI9oznvZk3nuubcyvRiVsntCpxdpVixBXVTKi6xJ8+7l6t&#10;MXKeKEakVrzET9zhm+3LF9edKXiuGy0ZtwiCKFd0psSN96ZIEkcb3hJ3pQ1XYKy0bYmHra0TZkkH&#10;0VuZ5Gm6TDptmbGacufg9L434m2MX1Wc+g9V5bhHssTAzce/jf9D+Cfba1LUlphG0IEG+QcWLREK&#10;QC+h7okn6GjFb6FaQa12uvJXVLeJripBecwBssnSX7LZN8TwmAsUx5lLmdz/C0vfnx4tEqzEiyVG&#10;irSg0e3R6wiNstVqEUrUGVeA59482pCkMw+afnVI6buGqJrfWqu7hhMGxLLgnzy7EDYOrqJD904z&#10;ACAAEKt1rmwbAkId0DmK8nQRhZ89onA4Xy/nGUhHwZQvN4tVHhFIMV421vk3XLcoLErMdKcioYhA&#10;Tg/OR2HYkB1hXzKMqlaCzici0SKFb+iDiU8+9cmD0wA7RExIMQIPurOdkBJZ7T8L38T6hVyi0Y0k&#10;HDIaitQfO1sf7qRFwKLEu/gNGLXrr/XeWWD4N1eAUz1CSaEQaAO6zvvryFEiOQjdKxRbNVIOUFKh&#10;Diz5asTRUlyMz3jGYGMt3NStFR6eshRtidc9ZHxcoS9eKxbXngjZr4GqVAGZx0c61EcfIcS+YR1i&#10;ImiZr2cbGCBMwIudrdNlullhRGQNo4Z6i/9Y7GdsZ7tZtsj6TpCmIX2tL5IDi8EdehbacISPuwmz&#10;2M+hhfuncNDsCdoZpA5ShvEHi0bb7xh1MEpK7L4dieUYybcK1N5k83mYPXEzhwaGjZ1aDlMLURRC&#10;ldhDpnF55/t5dTRW1A0g9fkoHd5pJfz43npWw+ODcRGTGEZbmEfTffT6OYC3PwAAAP//AwBQSwME&#10;FAAGAAgAAAAhAFhMK6TfAAAACQEAAA8AAABkcnMvZG93bnJldi54bWxMj8FOwzAMhu9IvENkJC6I&#10;pVu7lpWmE0LakQMbgmvWmKaicUqTdYWnx5zgZsuffn9/tZ1dLyYcQ+dJwXKRgEBqvOmoVfBy2N3e&#10;gQhRk9G9J1TwhQG29eVFpUvjz/SM0z62gkMolFqBjXEopQyNRafDwg9IfHv3o9OR17GVZtRnDne9&#10;XCVJLp3uiD9YPeCjxeZjf3IKvuUTDuub6fCadPnKvq3T7nOXKnV9NT/cg4g4xz8YfvVZHWp2OvoT&#10;mSB6BWmxTBnlIctAMJBlxQbEUUGRb0DWlfzfoP4BAAD//wMAUEsBAi0AFAAGAAgAAAAhALaDOJL+&#10;AAAA4QEAABMAAAAAAAAAAAAAAAAAAAAAAFtDb250ZW50X1R5cGVzXS54bWxQSwECLQAUAAYACAAA&#10;ACEAOP0h/9YAAACUAQAACwAAAAAAAAAAAAAAAAAvAQAAX3JlbHMvLnJlbHNQSwECLQAUAAYACAAA&#10;ACEA6526xsECAADIBQAADgAAAAAAAAAAAAAAAAAuAgAAZHJzL2Uyb0RvYy54bWxQSwECLQAUAAYA&#10;CAAAACEAWEwrpN8AAAAJAQAADwAAAAAAAAAAAAAAAAAbBQAAZHJzL2Rvd25yZXYueG1sUEsFBgAA&#10;AAAEAAQA8wAAACcGAAAAAA==&#10;" strokeweight="1pt">
              <v:fill focus="100%" type="gradient"/>
              <v:shadow on="t" color="#3f3151" opacity=".5" offset="1pt"/>
            </v:shape>
            <v:shape id="Text Box 1776" o:spid="_x0000_s1029" type="#_x0000_t202" style="position:absolute;left:2258;top:4800;width:8105;height:19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TOtAIAAI8FAAAOAAAAZHJzL2Uyb0RvYy54bWysVEtv3CAQvlfqf0DcGz/2GSveKE2aqlL6&#10;kJKqZxawjYqBArve5Nd3AO/GaaseqvpgATPzzcw3j4vLQy/RnlsntKpxcZZjxBXVTKi2xl8fbt+s&#10;MXKeKEakVrzGj9zhy83rVxeDqXipOy0ZtwhAlKsGU+POe1NlmaMd74k704YrEDba9sTD1bYZs2QA&#10;9F5mZZ4vs0FbZqym3Dl4vUlCvIn4TcOp/9w0jnskawyx+fi38b8N/2xzQarWEtMJOoZB/iGKnggF&#10;Tk9QN8QTtLPiN6heUKudbvwZ1X2mm0ZQHnOAbIr8l2zuO2J4zAXIceZEk/t/sPTT/otFgtV4scBI&#10;kR5q9MAPHr3VB1SsVsvA0GBcBYr3BlT9ASRQ6ZitM3eafndI6euOqJZfWauHjhMGERbBMpuYJhwX&#10;QLbDR83AE9l5HYEOje0DfUAIAnSo1OOpOiEaCo+Lssxn8zlGFGRFOZvlEHLwQaqjubHOv+e6R+FQ&#10;Ywvlj/Bkf+d8Uj2qjMVit0JKZLX/JnwX+Q5+o9CBTTogoyGh9Oxsu72WFu0JdNRt/MYgWjfVLvLw&#10;JZb+agLht0dXUigEPEKu82SOHCWSQ3USm7G/YsjBlVRoCEysjn60FCfhizgjWGx28Oamar3wMH9S&#10;9DVeJ5dAE6lCDd8pFs+eCJnOYCxVEPM4WSM/egcQ9x0bEBOB9XI9O4epZwLGbLbOl/n5CiMiW9gP&#10;1Fv8R7JfRFvmi/VylQonTUcS14sQ3kj1qB5rf3Ifb5PIYu+FdkuN5w/bQ2z0WQAJfbnV7BGaEYof&#10;ihu2GBw6bZ8wGmAj1Nj92BHLMZIfFNT/vJjPwwqJl/liVcLFTiXbqYQoClA19pB7PF77tHZ2xoq2&#10;A09phJS+giFoRGzP56jG0YGpj2mNGyqslek9aj3v0c1PAAAA//8DAFBLAwQUAAYACAAAACEAUYJR&#10;Nd0AAAAIAQAADwAAAGRycy9kb3ducmV2LnhtbEyPwU7DMBBE70j8g7VI3Fq7CYIqjVMhJC4ckAg9&#10;9LiJTZISr63YTQNfz3KC245mNPum3C9uFLOd4uBJw2atQFhqvRmo03B4f15tQcSEZHD0ZDV82Qj7&#10;6vqqxML4C73ZuU6d4BKKBWroUwqFlLHtrcO49sESex9+cphYTp00E1643I0yU+peOhyIP/QY7FNv&#10;28/67DSElwPWd6qJ82t9CmH+dkc5OK1vb5bHHYhkl/QXhl98RoeKmRp/JhPFqGGVc1BD/sAD2N5m&#10;Gz4aDVmeKZBVKf8PqH4AAAD//wMAUEsBAi0AFAAGAAgAAAAhALaDOJL+AAAA4QEAABMAAAAAAAAA&#10;AAAAAAAAAAAAAFtDb250ZW50X1R5cGVzXS54bWxQSwECLQAUAAYACAAAACEAOP0h/9YAAACUAQAA&#10;CwAAAAAAAAAAAAAAAAAvAQAAX3JlbHMvLnJlbHNQSwECLQAUAAYACAAAACEAHLW0zrQCAACPBQAA&#10;DgAAAAAAAAAAAAAAAAAuAgAAZHJzL2Uyb0RvYy54bWxQSwECLQAUAAYACAAAACEAUYJRNd0AAAAI&#10;AQAADwAAAAAAAAAAAAAAAAAOBQAAZHJzL2Rvd25yZXYueG1sUEsFBgAAAAAEAAQA8wAAABgGAAAA&#10;AA==&#10;" strokeweight="1pt">
              <v:fill focus="100%" type="gradient"/>
              <v:shadow on="t" color="#205867" opacity=".5" offset="1pt"/>
              <v:textbox>
                <w:txbxContent>
                  <w:p w:rsidR="0023072F" w:rsidRPr="00AA44AD" w:rsidRDefault="0023072F" w:rsidP="00BC4CD9">
                    <w:pPr>
                      <w:jc w:val="center"/>
                      <w:rPr>
                        <w:b/>
                        <w:bCs/>
                      </w:rPr>
                    </w:pPr>
                    <w:r w:rsidRPr="00AA44AD">
                      <w:rPr>
                        <w:rFonts w:hint="cs"/>
                        <w:b/>
                        <w:bCs/>
                        <w:cs/>
                      </w:rPr>
                      <w:t>ยกร่างรูปแบบ</w:t>
                    </w:r>
                  </w:p>
                  <w:p w:rsidR="0023072F" w:rsidRPr="00AA44AD" w:rsidRDefault="0023072F" w:rsidP="00BC4CD9">
                    <w:pPr>
                      <w:rPr>
                        <w:color w:val="000000"/>
                      </w:rPr>
                    </w:pPr>
                    <w:r w:rsidRPr="00AA44AD">
                      <w:t>1</w:t>
                    </w:r>
                    <w:r w:rsidRPr="00AA44AD">
                      <w:rPr>
                        <w:rFonts w:hint="cs"/>
                        <w:cs/>
                      </w:rPr>
                      <w:t>. ประชุมกลุ่มผู้เชี่ยวชาญ นักวิชาการ ผู้ที่มีส่วนเกี่ยวข้อง เพื่อสรุปรูปแบบ</w:t>
                    </w:r>
                    <w:r w:rsidRPr="00AA44AD">
                      <w:rPr>
                        <w:cs/>
                      </w:rPr>
                      <w:t>การบริหารจัดการของเทศบาลตำบลในเขตภาคตะวันออกเฉียงเหนือ</w:t>
                    </w:r>
                  </w:p>
                  <w:p w:rsidR="0023072F" w:rsidRPr="00AA44AD" w:rsidRDefault="0023072F" w:rsidP="00BC4CD9">
                    <w:pPr>
                      <w:rPr>
                        <w:cs/>
                      </w:rPr>
                    </w:pPr>
                    <w:r w:rsidRPr="00AA44AD">
                      <w:t>2</w:t>
                    </w:r>
                    <w:r w:rsidRPr="00AA44AD">
                      <w:rPr>
                        <w:rFonts w:hint="cs"/>
                        <w:cs/>
                      </w:rPr>
                      <w:t>. สร้างรูปแบบที่เหมาะสม</w:t>
                    </w:r>
                  </w:p>
                </w:txbxContent>
              </v:textbox>
            </v:shape>
            <v:shape id="AutoShape 1778" o:spid="_x0000_s1091" type="#_x0000_t67" style="position:absolute;left:5984;top:6788;width:766;height:4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+pvwgIAAMgFAAAOAAAAZHJzL2Uyb0RvYy54bWysVN9v0zAQfkfif7D8zvKj6dpGS6dpowhp&#10;wKSBeHZtJzE4trHdpuOv5+wkJQMeECIPke073/fdfee7uj51Eh25dUKrCmcXKUZcUc2Eair86ePu&#10;1Roj54liRGrFK/zEHb7evnxx1ZuS57rVknGLIIhyZW8q3HpvyiRxtOUdcRfacAXGWtuOeNjaJmGW&#10;9BC9k0meppdJry0zVlPuHJzeDUa8jfHrmlP/oa4d90hWGLj5+Lfxvw//ZHtFysYS0wo60iD/wKIj&#10;QgHoOdQd8QQdrPgtVCeo1U7X/oLqLtF1LSiPOUA2WfpLNo8tMTzmAsVx5lwm9//C0vfHB4sEq/Cy&#10;wEiRDjS6OXgdoVG2Wq1DiXrjSvB8NA82JOnMvaZfHVL6tiWq4TfW6r7lhAGxLPgnzy6EjYOraN+/&#10;0wwACADEap1q24WAUAd0iqI8nUXhJ48oHBbryyID6SiY8s2iyFcRgZTTZWOdf8N1h8Kiwkz3KhKK&#10;COR473wUho3ZEfYlw6juJOh8JBItU/jGPpj55HOfPDiNsGPEhJQT8Kg72wkpkdX+s/BtrF/IJRrd&#10;RMIho6FIw7Gzzf5WWgQsKryL34jRuOHa4J0Fhn9zBTg1E5QUCoE2QdfhOnKUSA5CDwrFVo2UA5RU&#10;qAdLvppwtBRn4zOeMdhUCzd364SHpyxFV+H1ABkfV+iL14rFtSdCDmugKlVA5vGRjvXRBwjx2LIe&#10;MRG0zNeLDQwQJuDFLtbpZbpZYURkA6OGeov/WOxnbBe7RbbMhk6QpiVDrc+SA4vRHXoW2nCCj7sZ&#10;s9jPoYWHp7DX7AnaGaQOUobxB4tW2+8Y9TBKKuy+HYjlGMm3CtTeZEURZk/cFMtVDhs7t+znFqIo&#10;hKqwh0zj8tYP8+pgrGhaQBryUTq801r46b0NrMbHB+MiJjGOtjCP5vvo9XMAb38AAAD//wMAUEsD&#10;BBQABgAIAAAAIQB7l9it3wAAAAkBAAAPAAAAZHJzL2Rvd25yZXYueG1sTI/BTsMwEETvSPyDtUhc&#10;UOuQpKaEbCqE1CMHWkSvbrzEFrEdYjcNfD3mBMfVPM28rTez7dlEYzDeIdwuM2DkWq+M6xBe99vF&#10;GliI0inZe0cIXxRg01xe1LJS/uxeaNrFjqUSFyqJoGMcKs5Dq8nKsPQDuZS9+9HKmM6x42qU51Ru&#10;e55nmeBWGpcWtBzoSVP7sTtZhG/+TMPqZtq/ZUbk+rAqzOe2QLy+mh8fgEWa4x8Mv/pJHZrkdPQn&#10;pwLrEYq7vEgoQp6VwBJQlut7YEcEIQTwpub/P2h+AAAA//8DAFBLAQItABQABgAIAAAAIQC2gziS&#10;/gAAAOEBAAATAAAAAAAAAAAAAAAAAAAAAABbQ29udGVudF9UeXBlc10ueG1sUEsBAi0AFAAGAAgA&#10;AAAhADj9If/WAAAAlAEAAAsAAAAAAAAAAAAAAAAALwEAAF9yZWxzLy5yZWxzUEsBAi0AFAAGAAgA&#10;AAAhADcD6m/CAgAAyAUAAA4AAAAAAAAAAAAAAAAALgIAAGRycy9lMm9Eb2MueG1sUEsBAi0AFAAG&#10;AAgAAAAhAHuX2K3fAAAACQEAAA8AAAAAAAAAAAAAAAAAHAUAAGRycy9kb3ducmV2LnhtbFBLBQYA&#10;AAAABAAEAPMAAAAoBgAAAAA=&#10;" strokeweight="1pt">
              <v:fill focus="100%" type="gradient"/>
              <v:shadow on="t" color="#3f3151" opacity=".5" offset="1pt"/>
            </v:shape>
            <v:shape id="Text Box 1772" o:spid="_x0000_s1031" type="#_x0000_t202" style="position:absolute;left:5045;top:7583;width:2780;height:25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ywLwIAAF0EAAAOAAAAZHJzL2Uyb0RvYy54bWysVNuO0zAQfUfiHyy/0zS9N2q6WroUIS0X&#10;aZcPcBwnsXA8xnablK9n7LSlWhAPiDxYns74zMw5M93c9a0iR2GdBJ3TdDSmRGgOpdR1Tr8+79+s&#10;KHGe6ZIp0CKnJ+Ho3fb1q01nMjGBBlQpLEEQ7bLO5LTx3mRJ4ngjWuZGYIRGZwW2ZR5NWyelZR2i&#10;tyqZjMeLpANbGgtcOIe/PgxOuo34VSW4/1xVTniicoq1+XjaeBbhTLYbltWWmUbycxnsH6pomdSY&#10;9Ar1wDwjByt/g2olt+Cg8iMObQJVJbmIPWA36fhFN08NMyL2guQ4c6XJ/T9Y/un4xRJZ5nS2pkSz&#10;FjV6Fr0nb6En6XI5CQx1xmUY+GQw1PfoQaVjt848Av/miIZdw3Qt7q2FrhGsxArT8DK5eTrguABS&#10;dB+hxEzs4CEC9ZVtA31ICEF0VOp0VSdUw0PK5WI+HaOLoy9dTNP1POqXsOzy3Fjn3wtoSbjk1KL8&#10;EZ4dH50P5bDsEhKyOVCy3EulomHrYqcsOTIclX38YgcvwpQmXU6nqxQr+TvGOH5/wmilx6FXss3p&#10;6hrEskDcO13GkfRMquGONSt9ZjKQN9Do+6KPss0vAhVQnpBaC8OM407ipQH7g5IO5zun7vuBWUGJ&#10;+qBRnnU6m4WFiMZsvpygYW89xa2HaY5QOfWUDNedH5boYKysG8w0DISGe5S0kpHsoP1Q1bl8nOGo&#10;wXnfwpLc2jHq17/C9icAAAD//wMAUEsDBBQABgAIAAAAIQAFPx2/3QAAAAoBAAAPAAAAZHJzL2Rv&#10;d25yZXYueG1sTI/BTsMwDIbvSLxDZCQuiKUMuo3SdEIgkHbcQJzdxrRljVOabCt7erwTHO3v1+/P&#10;+XJ0ndrTEFrPBm4mCSjiytuWawPvby/XC1AhIlvsPJOBHwqwLM7PcsysP/Ca9ptYKynhkKGBJsY+&#10;0zpUDTkME98TC/v0g8Mo41BrO+BByl2np0ky0w5blgsN9vTUULXd7JyBjy3RvV8fj9+6xtd49Txf&#10;tV+lMZcX4+MDqEhj/AvDSV/UoRCn0u/YBtUZmM4XdxIVcJuCkkCazmRRnkiSgi5y/f+F4hcAAP//&#10;AwBQSwECLQAUAAYACAAAACEAtoM4kv4AAADhAQAAEwAAAAAAAAAAAAAAAAAAAAAAW0NvbnRlbnRf&#10;VHlwZXNdLnhtbFBLAQItABQABgAIAAAAIQA4/SH/1gAAAJQBAAALAAAAAAAAAAAAAAAAAC8BAABf&#10;cmVscy8ucmVsc1BLAQItABQABgAIAAAAIQCTA/ywLwIAAF0EAAAOAAAAAAAAAAAAAAAAAC4CAABk&#10;cnMvZTJvRG9jLnhtbFBLAQItABQABgAIAAAAIQAFPx2/3QAAAAoBAAAPAAAAAAAAAAAAAAAAAIkE&#10;AABkcnMvZG93bnJldi54bWxQSwUGAAAAAAQABADzAAAAkwUAAAAA&#10;" strokeweight=".25pt">
              <v:textbox>
                <w:txbxContent>
                  <w:p w:rsidR="0023072F" w:rsidRDefault="0023072F" w:rsidP="00BC4CD9">
                    <w:pPr>
                      <w:jc w:val="center"/>
                    </w:pPr>
                  </w:p>
                  <w:p w:rsidR="0023072F" w:rsidRPr="00F82A8A" w:rsidRDefault="0023072F" w:rsidP="00BC4CD9">
                    <w:pPr>
                      <w:jc w:val="center"/>
                    </w:pPr>
                    <w:r w:rsidRPr="00F82A8A">
                      <w:rPr>
                        <w:rFonts w:hint="cs"/>
                        <w:cs/>
                      </w:rPr>
                      <w:t>ความสำเร็จใน</w:t>
                    </w:r>
                    <w:r w:rsidRPr="00F82A8A">
                      <w:rPr>
                        <w:cs/>
                      </w:rPr>
                      <w:t>การบริหารจัดการของเทศบาลตำบลในเขตภาคตะวันออกเฉียงเหนือ</w:t>
                    </w:r>
                  </w:p>
                </w:txbxContent>
              </v:textbox>
            </v:shape>
            <v:shape id="Text Box 1771" o:spid="_x0000_s1033" type="#_x0000_t202" style="position:absolute;left:8317;top:7677;width:2046;height:10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kAMQIAAFsEAAAOAAAAZHJzL2Uyb0RvYy54bWysVNtu2zAMfR+wfxD0vjj2kqYx4hRdugwD&#10;ugvQ7gNkWY6FSaImKbG7ry8lJ1l2exnmB0EMqUPyHDKrm0ErchDOSzAVzSdTSoTh0Eizq+iXx+2r&#10;a0p8YKZhCoyo6JPw9Gb98sWqt6UooAPVCEcQxPiytxXtQrBllnneCc38BKww6GzBaRbQdLuscaxH&#10;dK2yYjq9ynpwjXXAhff4693opOuE37aCh09t60UgqqJYW0inS2cdz2y9YuXOMdtJfiyD/UMVmkmD&#10;Sc9QdywwsnfyNygtuQMPbZhw0Bm0reQi9YDd5NNfunnomBWpFyTH2zNN/v/B8o+Hz47IpqIzVMow&#10;jRo9iiGQNzCQfLHII0O99SUGPlgMDQN6UOnUrbf3wL96YmDTMbMTt85B3wnWYIXpZXbxdMTxEaTu&#10;P0CDmdg+QAIaWqcjfUgIQXRU6umsTqyGx5TFclnk6OLou5rlr+dJvoyVp9fW+fBOgCbxUlGH6id0&#10;drj3AfvA0FNITOZByWYrlUqG29Ub5ciB4aRs0xdbxyc/hSlD+oou58V8JOCvENP0/QlCy4Ajr6Su&#10;6PU5iJWRtremSQMZmFTjHfMrg2VEHiN1I4lhqIck2uIkTw3NExLrYJxw3Ei8dOC+U9LjdFfUf9sz&#10;JyhR7w2Ks8xns7gOyZjNFwUa7tJTX3qY4QhV0UDJeN2EcYX21sldh5nGcTBwi4K2MnEdKx6rOpaP&#10;E5z4PG5bXJFLO0X9+E9YPwMAAP//AwBQSwMEFAAGAAgAAAAhAJBWrungAAAACgEAAA8AAABkcnMv&#10;ZG93bnJldi54bWxMj8FOwzAQRO9I/IO1SFwQtZtCSEKcCiGB6A0Kgqsbu0mEvQ62m4a/ZznBcTVP&#10;M2/r9ewsm0yIg0cJy4UAZrD1esBOwtvrw2UBLCaFWlmPRsK3ibBuTk9qVWl/xBczbVPHqARjpST0&#10;KY0V57HtjVNx4UeDlO19cCrRGTqugzpSubM8EyLnTg1IC70azX1v2s/twUkorp6mj7hZPb+3+d6W&#10;6eJmevwKUp6fzXe3wJKZ0x8Mv/qkDg057fwBdWRWQi6uc0IlZFkJjIBiKTJgOyKzVQm8qfn/F5of&#10;AAAA//8DAFBLAQItABQABgAIAAAAIQC2gziS/gAAAOEBAAATAAAAAAAAAAAAAAAAAAAAAABbQ29u&#10;dGVudF9UeXBlc10ueG1sUEsBAi0AFAAGAAgAAAAhADj9If/WAAAAlAEAAAsAAAAAAAAAAAAAAAAA&#10;LwEAAF9yZWxzLy5yZWxzUEsBAi0AFAAGAAgAAAAhALM3mQAxAgAAWwQAAA4AAAAAAAAAAAAAAAAA&#10;LgIAAGRycy9lMm9Eb2MueG1sUEsBAi0AFAAGAAgAAAAhAJBWrungAAAACgEAAA8AAAAAAAAAAAAA&#10;AAAAiwQAAGRycy9kb3ducmV2LnhtbFBLBQYAAAAABAAEAPMAAACYBQAAAAA=&#10;">
              <v:textbox>
                <w:txbxContent>
                  <w:p w:rsidR="0023072F" w:rsidRPr="000D4105" w:rsidRDefault="0023072F" w:rsidP="00BC4CD9">
                    <w:pPr>
                      <w:jc w:val="center"/>
                      <w:rPr>
                        <w:sz w:val="28"/>
                        <w:szCs w:val="28"/>
                        <w:cs/>
                      </w:rPr>
                    </w:pPr>
                    <w:r w:rsidRPr="00AA44AD">
                      <w:rPr>
                        <w:cs/>
                      </w:rPr>
                      <w:t>ปัจจัย</w:t>
                    </w:r>
                    <w:r w:rsidRPr="00AA44AD">
                      <w:rPr>
                        <w:color w:val="000000"/>
                        <w:cs/>
                      </w:rPr>
                      <w:t>ด้านสมรรถนะหลัก</w:t>
                    </w:r>
                  </w:p>
                </w:txbxContent>
              </v:textbox>
            </v:shape>
            <v:shape id="AutoShape 1788" o:spid="_x0000_s1089" type="#_x0000_t13" style="position:absolute;left:7875;top:7739;width:410;height:707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hxiQIAACsFAAAOAAAAZHJzL2Uyb0RvYy54bWysVFFv0zAQfkfiP1h+Z0mzZE2rpdO0MYQ0&#10;YNJAPLu2kxgcO9hu0/HrOV+yLmVviDxEPvv83Xd33/ny6tBpspfOK2squjhLKZGGW6FMU9FvX+/e&#10;lZT4wIxg2hpZ0Sfp6dXm7ZvLoV/LzLZWC+kIgBi/HvqKtiH06yTxvJUd82e2lwYOa+s6FsB0TSIc&#10;GwC900mWphfJYJ3oneXSe9i9HQ/pBvHrWvLwpa69DERXFLgF/Dv8b+M/2VyydeNY3yo+0WD/wKJj&#10;ykDQI9QtC4zsnHoF1SnurLd1OOO2S2xdKy4xB8hmkf6VzWPLeom5QHF8fyyT/3+w/PP+wRElKpov&#10;KTGsgx5d74LF0GSxLMtYoqH3a/B87B9cTNL395b/9MTYm5aZRl47Z4dWMgHEFtE/ObkQDQ9XyXb4&#10;ZAUEYBAAq3WoXUecha4s0jKNH25DWcgBe/R07JE8BMJhM7tIzwvoJIejPC9XeYEB2TpiRXK98+GD&#10;tB2Ji4o61bQBCSI029/7gI0SU7ZM/FhQUnca+r5nmhRIY9TFzCeb+2TRaYo7ISYvkbFEVitxp7RG&#10;wzXbG+0IwFf0Dr/psp+7aUOGiq6KrECqJ2d+DhEZHuOfuHUqwDhp1VV0qicmEnvz3ghcB6b0uAbK&#10;2kR+EgdlKozdAcRjKwYiVCzgebHKoEBCwdRkyzEyYbqBcefB0di+7yq0KJjYrVcJl9Da8rlaR3QQ&#10;yUlglExUyai2rRVPoBjUBnQbXhig0lr3m5IBprWi/teOOUmJ/mhAdatFnsfxRiMvlhkYbn6ynZ8w&#10;wwGqooGScXkTxidh16NcoopjGsbGUahVeJb0yGrSN0wkJjG9HnHk5zZ6vbxxmz8AAAD//wMAUEsD&#10;BBQABgAIAAAAIQCir0JJ3gAAAAkBAAAPAAAAZHJzL2Rvd25yZXYueG1sTI/BTsMwDIbvSLxDZCRu&#10;LGlZq7U0nSYkDtsJxh7Aa7y2onFKk22Fpyec4Gj70+/vr9azHcSFJt871pAsFAjixpmeWw2H95eH&#10;FQgfkA0OjknDF3lY17c3FZbGXfmNLvvQihjCvkQNXQhjKaVvOrLoF24kjreTmyyGOE6tNBNeY7gd&#10;ZKpULi32HD90ONJzR83H/mw1nLLH72yHfpt/vi4xa9PDdrdRWt/fzZsnEIHm8AfDr35Uhzo6Hd2Z&#10;jReDhixPlhHVkBYJiAjkKo2Lo4aiWIGsK/m/Qf0DAAD//wMAUEsBAi0AFAAGAAgAAAAhALaDOJL+&#10;AAAA4QEAABMAAAAAAAAAAAAAAAAAAAAAAFtDb250ZW50X1R5cGVzXS54bWxQSwECLQAUAAYACAAA&#10;ACEAOP0h/9YAAACUAQAACwAAAAAAAAAAAAAAAAAvAQAAX3JlbHMvLnJlbHNQSwECLQAUAAYACAAA&#10;ACEAfNLIcYkCAAArBQAADgAAAAAAAAAAAAAAAAAuAgAAZHJzL2Uyb0RvYy54bWxQSwECLQAUAAYA&#10;CAAAACEAoq9CSd4AAAAJAQAADwAAAAAAAAAAAAAAAADjBAAAZHJzL2Rvd25yZXYueG1sUEsFBgAA&#10;AAAEAAQA8wAAAO4FAAAAAA==&#10;">
              <v:shadow on="t"/>
            </v:shape>
            <v:shape id="Text Box 1782" o:spid="_x0000_s1032" type="#_x0000_t202" style="position:absolute;left:2437;top:7569;width:2046;height:10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WdLwIAAFsEAAAOAAAAZHJzL2Uyb0RvYy54bWysVNtu2zAMfR+wfxD0vviCJG2MOEWXLsOA&#10;rhvQ7gNkWbaFyaImKbGzrx8lp2l2exnmB0EMqcPDQzLrm7FX5CCsk6BLms1SSoTmUEvdlvTL0+7N&#10;NSXOM10zBVqU9Cgcvdm8frUeTCFy6EDVwhIE0a4YTEk7702RJI53omduBkZodDZge+bRtG1SWzYg&#10;eq+SPE2XyQC2Nha4cA5/vZucdBPxm0Zw/6lpnPBElRS5+XjaeFbhTDZrVrSWmU7yEw32Dyx6JjUm&#10;PUPdMc/I3srfoHrJLTho/IxDn0DTSC5iDVhNlv5SzWPHjIi1oDjOnGVy/w+WPxw+WyLrks6XlGjW&#10;Y4+exOjJWxhJdnWdB4UG4woMfDQY6kf0YKdjtc7cA//qiIZtx3Qrbq2FoROsRoZZeJlcPJ1wXACp&#10;ho9QYya29xCBxsb2QT4UhCA6dup47k5gw0PKfLXKM3Rx9C3nq2W6iClY8fzaWOffC+hJuJTUYvcj&#10;OjvcOx/YsOI5JCRzoGS9k0pFw7bVVllyYDgpu/id0H8KU5oMJV0t8sUkwF8h0vj9CaKXHkdeyb6k&#10;1+cgVgTZ3uk6DqRnUk13pKz0Sccg3SSiH6sxNm0ZEgSNK6iPKKyFacJxI/HSgf1OyYDTXVL3bc+s&#10;oER90NicVTafh3WIxnxxlaNhLz3VpYdpjlAl9ZRM162fVmhvrGw7zDSNg4ZbbGgjo9YvrE70cYJj&#10;C07bFlbk0o5RL/8Jmx8AAAD//wMAUEsDBBQABgAIAAAAIQCjWDqs3QAAAAkBAAAPAAAAZHJzL2Rv&#10;d25yZXYueG1sTE9BTsMwELwj8Qdrkbgg6iREaQlxKoQEghsU1F7deJtExOtgu2n4PcsJ9rKandHM&#10;bLWe7SAm9KF3pCBdJCCQGmd6ahV8vD9er0CEqMnowREq+MYA6/r8rNKlcSd6w2kTW8EmFEqtoItx&#10;LKUMTYdWh4UbkZg7OG91ZOhbabw+sbkdZJYkhbS6J07o9IgPHTafm6NVsMqfp114uXndNsVhuI1X&#10;y+npyyt1eTHf34GIOMc/MfzW5+pQc6e9O5IJYmC8LFjJO0tBMJ/xgNjzIc1zkHUl/39Q/wAAAP//&#10;AwBQSwECLQAUAAYACAAAACEAtoM4kv4AAADhAQAAEwAAAAAAAAAAAAAAAAAAAAAAW0NvbnRlbnRf&#10;VHlwZXNdLnhtbFBLAQItABQABgAIAAAAIQA4/SH/1gAAAJQBAAALAAAAAAAAAAAAAAAAAC8BAABf&#10;cmVscy8ucmVsc1BLAQItABQABgAIAAAAIQDRTNWdLwIAAFsEAAAOAAAAAAAAAAAAAAAAAC4CAABk&#10;cnMvZTJvRG9jLnhtbFBLAQItABQABgAIAAAAIQCjWDqs3QAAAAkBAAAPAAAAAAAAAAAAAAAAAIkE&#10;AABkcnMvZG93bnJldi54bWxQSwUGAAAAAAQABADzAAAAkwUAAAAA&#10;">
              <v:textbox>
                <w:txbxContent>
                  <w:p w:rsidR="0023072F" w:rsidRDefault="0023072F" w:rsidP="00AA44AD">
                    <w:pPr>
                      <w:jc w:val="center"/>
                      <w:rPr>
                        <w:cs/>
                      </w:rPr>
                    </w:pPr>
                    <w:r w:rsidRPr="00AA44AD">
                      <w:rPr>
                        <w:cs/>
                      </w:rPr>
                      <w:t>ปัจจัย</w:t>
                    </w:r>
                    <w:r w:rsidRPr="00AA44AD">
                      <w:rPr>
                        <w:color w:val="000000"/>
                        <w:cs/>
                      </w:rPr>
                      <w:t>ด้านคุณธรรมและจริยธรรม</w:t>
                    </w:r>
                  </w:p>
                </w:txbxContent>
              </v:textbox>
            </v:shape>
            <v:shape id="AutoShape 1773" o:spid="_x0000_s1090" type="#_x0000_t13" style="position:absolute;left:4551;top:7662;width:410;height:7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YagAIAABwFAAAOAAAAZHJzL2Uyb0RvYy54bWysVN9v0zAQfkfif7D8zpKmzdpGTadpYwhp&#10;wKSBeHZtJzH4F7bbdPvrOTtpydgbIpEiX3z+7ru777y5OiqJDtx5YXSNZxc5RlxTw4Rua/zt6927&#10;FUY+EM2INJrX+Il7fLV9+2bT24oXpjOScYcARPuqtzXuQrBVlnnacUX8hbFcw2ZjnCIBTNdmzJEe&#10;0JXMijy/zHrjmHWGcu/h7+2wibcJv2k4DV+axvOAZI2BW0hfl767+M22G1K1jthO0JEG+QcWiggN&#10;Qc9QtyQQtHfiFZQS1BlvmnBBjcpM0wjKUw6QzSz/K5vHjliecoHieHsuk/9/sPTz4cEhwWq8KDHS&#10;REGPrvfBpNBotlzOY4l66yvwfLQPLibp7b2hPz3S5qYjuuXXzpm+44QBsVn0z14ciIaHo2jXfzIM&#10;AhAIkKp1bJyKgFAHdExNeTo3hR8DovCzuMznJbSOwtZisVoDzxiBVKfD1vnwgRuF4qLGTrRdSIxS&#10;CHK49yF1ho3pEfZjhlGjJDT6QCQqc3hGIUx8iqlPEZ3GuCMiMDhFTjUxUrA7IWUyXLu7kQ4BfI3v&#10;0jMe9lM3qVFf43VZlInqiz0/hYgMz/FfuCkRYH6kUDVenZ1IFZvxXrOk7kCEHNZAWerIj6fJGAtj&#10;9gDx2LEeMRELOC/XBRSICRiTYjmAIiJbmG8aHEbOhO8idEkhsVuvEl7l8R0TPqOnnk0CJ41EWQzy&#10;2hn2BBIB8KQDuFJg0Rn3jFEP41lj/2tPHMdIftQgs/VssYjznIxFuSzAcNOd3XSHaApQNQ4YDcub&#10;MNwBe5vkEmUb09Amar8R4aThgdUoaBjBlMR4XcQZn9rJ68+ltv0NAAD//wMAUEsDBBQABgAIAAAA&#10;IQABGhmQ4QAAAAkBAAAPAAAAZHJzL2Rvd25yZXYueG1sTI9BT8MwDIXvSPyHyEhcEEsbscFK0wmB&#10;QHBAEwNN45Y1pi00TtWka/n3mBPcbL+n5+/lq8m14oB9aDxpSGcJCKTS24YqDW+v9+dXIEI0ZE3r&#10;CTV8Y4BVcXyUm8z6kV7wsImV4BAKmdFQx9hlUoayRmfCzHdIrH343pnIa19J25uRw10rVZIspDMN&#10;8YfadHhbY/m1GZyG9/ka50/PWD3ejZ9+OBsfut3WaX16Mt1cg4g4xT8z/OIzOhTMtPcD2SBaDUot&#10;uUvkIb0AwQZ1mfBhr2GpUpBFLv83KH4AAAD//wMAUEsBAi0AFAAGAAgAAAAhALaDOJL+AAAA4QEA&#10;ABMAAAAAAAAAAAAAAAAAAAAAAFtDb250ZW50X1R5cGVzXS54bWxQSwECLQAUAAYACAAAACEAOP0h&#10;/9YAAACUAQAACwAAAAAAAAAAAAAAAAAvAQAAX3JlbHMvLnJlbHNQSwECLQAUAAYACAAAACEAbNAm&#10;GoACAAAcBQAADgAAAAAAAAAAAAAAAAAuAgAAZHJzL2Uyb0RvYy54bWxQSwECLQAUAAYACAAAACEA&#10;ARoZkOEAAAAJAQAADwAAAAAAAAAAAAAAAADaBAAAZHJzL2Rvd25yZXYueG1sUEsFBgAAAAAEAAQA&#10;8wAAAOgFAAAAAA==&#10;">
              <v:shadow on="t"/>
            </v:shape>
            <v:shape id="AutoShape 1789" o:spid="_x0000_s1088" type="#_x0000_t13" style="position:absolute;left:7793;top:9251;width:410;height:707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niQIAACsFAAAOAAAAZHJzL2Uyb0RvYy54bWysVE1v2zAMvQ/YfxB0X/1Ru02COkXRrsOA&#10;biuQDTsrkmxrkyVPUuJ0v34U7abOehvmgyFK1OMj+air60OnyV46r6ypaHaWUiINt0KZpqLfvt6/&#10;W1DiAzOCaWtkRZ+kp9frt2+uhn4lc9taLaQjAGL8augr2obQr5LE81Z2zJ/ZXho4rK3rWADTNYlw&#10;bAD0Tid5ml4kg3Wid5ZL72H3bjyka8Sva8nDl7r2MhBdUeAW8O/wv43/ZH3FVo1jfav4RIP9A4uO&#10;KQNBj1B3LDCyc+oVVKe4s97W4YzbLrF1rbjEHCCbLP0rm03Leom5QHF8fyyT/3+w/PP+0RElKloU&#10;lBjWQY9udsFiaJJdLpaxREPvV+C56R9dTNL3D5b/9MTY25aZRt44Z4dWMgHEsuifnFyIhoerZDt8&#10;sgICMAiA1TrUriPOQleydJHGD7ehLOSAPXo69kgeAuGwmV+k5yV0ksNRUSyWRYkB2SpiRXK98+GD&#10;tB2Ji4o61bQBCSI02z/4gI0SU7ZM/MgoqTsNfd8zTUqkMepi5pPPffLoNMWdEJOXyFgiq5W4V1qj&#10;4ZrtrXYE4Ct6j9902c/dtCFDRZdlXiLVkzM/h4gMj/FP3DoVYJy06io61RMTib15bwSuA1N6XANl&#10;bSI/iYMyFcbuAGLTioEIFQt4Xi5zKJBQMDX55RiZMN3AuPPgaGzfdxVaFEzs1quEF9DaxXO1jugg&#10;kpPAKJmoklFtWyueQDGoDeg2vDBApbXuNyUDTGtF/a8dc5IS/dGA6pZZUcTxRqMoL3Mw3PxkOz9h&#10;hgNURQMl4/I2jE/Crke5RBXHNIyNo1Cr8CzpkdWkb5hITGJ6PeLIz230ennj1n8AAAD//wMAUEsD&#10;BBQABgAIAAAAIQA2RlOt3wAAAAsBAAAPAAAAZHJzL2Rvd25yZXYueG1sTI/BTsMwDIbvSLxDZCRu&#10;LFm7TKM0nSYkDtsJxh7Aa7y2oklKk22Fp8ec4Gj/n35/LteT68WFxtgFb2A+UyDI18F2vjFweH95&#10;WIGICb3FPngy8EUR1tXtTYmFDVf/Rpd9agSX+FiggTaloZAy1i05jLMwkOfsFEaHicexkXbEK5e7&#10;XmZKLaXDzvOFFgd6bqn+2J+dgZPOv/UO43b5+bpA3WSH7W6jjLm/mzZPIBJN6Q+GX31Wh4qdjuHs&#10;bRS9Aa3zjFEOVioHwYR+XPDmaCDTcwWyKuX/H6ofAAAA//8DAFBLAQItABQABgAIAAAAIQC2gziS&#10;/gAAAOEBAAATAAAAAAAAAAAAAAAAAAAAAABbQ29udGVudF9UeXBlc10ueG1sUEsBAi0AFAAGAAgA&#10;AAAhADj9If/WAAAAlAEAAAsAAAAAAAAAAAAAAAAALwEAAF9yZWxzLy5yZWxzUEsBAi0AFAAGAAgA&#10;AAAhACZq76eJAgAAKwUAAA4AAAAAAAAAAAAAAAAALgIAAGRycy9lMm9Eb2MueG1sUEsBAi0AFAAG&#10;AAgAAAAhADZGU63fAAAACwEAAA8AAAAAAAAAAAAAAAAA4wQAAGRycy9kb3ducmV2LnhtbFBLBQYA&#10;AAAABAAEAPMAAADvBQAAAAA=&#10;">
              <v:shadow on="t"/>
            </v:shape>
            <v:shape id="Text Box 1785" o:spid="_x0000_s1035" type="#_x0000_t202" style="position:absolute;left:8317;top:9084;width:2046;height:10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nlMAIAAFsEAAAOAAAAZHJzL2Uyb0RvYy54bWysVNuO2jAQfa/Uf7D8XgLZwEJEWG3ZUlXa&#10;XqTdfoDjOIlVx+PahoR+fccOULRtX6rmwfIw4zMz58ywvhs6RQ7COgm6oLPJlBKhOVRSNwX9+rx7&#10;s6TEeaYrpkCLgh6Fo3eb16/WvclFCi2oSliCINrlvSlo673Jk8TxVnTMTcAIjc4abMc8mrZJKst6&#10;RO9Ukk6ni6QHWxkLXDiHvz6MTrqJ+HUtuP9c1054ogqKtfl42niW4Uw2a5Y3lplW8lMZ7B+q6JjU&#10;mPQC9cA8I3srf4PqJLfgoPYTDl0CdS25iD1gN7Ppi26eWmZE7AXJceZCk/t/sPzT4YslsipodkOJ&#10;Zh1q9CwGT97CQGa3y3lgqDcux8Ang6F+QA8qHbt15hH4N0c0bFumG3FvLfStYBVWOAsvk6unI44L&#10;IGX/ESrMxPYeItBQ2y7Qh4QQREeljhd1QjU8pExXq3SGLo6+RbbIbqJ8CcvPr411/r2AjoRLQS2q&#10;H9HZ4dH5UA3LzyEhmQMlq51UKhq2KbfKkgPDSdnFLzbwIkxp0hd0NU/nIwF/hZjG708QnfQ48kp2&#10;BV1eglgeaHunqziQnkk13rFkpU88BupGEv1QDlG01VmeEqojEmthnHDcSLy0YH9Q0uN0F9R93zMr&#10;KFEfNIqzmmVZWIdoZPPbFA177SmvPUxzhCqop2S8bv24QntjZdNipnEcNNyjoLWMXAflx6pO5eME&#10;RwlO2xZW5NqOUb/+EzY/AQAA//8DAFBLAwQUAAYACAAAACEABqgrpeAAAAAKAQAADwAAAGRycy9k&#10;b3ducmV2LnhtbEyPwU7DMBBE70j8g7VIXBC129A0DXEqhASiNygIrm7sJhH2OthuGv6e5QTH1TzN&#10;vK02k7NsNCH2HiXMZwKYwcbrHlsJb68P1wWwmBRqZT0aCd8mwqY+P6tUqf0JX8y4Sy2jEoylktCl&#10;NJScx6YzTsWZHwxSdvDBqURnaLkO6kTlzvKFEDl3qkda6NRg7jvTfO6OTkJx8zR+xG32/N7kB7tO&#10;V6vx8StIeXkx3d0CS2ZKfzD86pM61OS090fUkVkJuVjmhErIsjUwAoq5WADbE5ktV8Driv9/of4B&#10;AAD//wMAUEsBAi0AFAAGAAgAAAAhALaDOJL+AAAA4QEAABMAAAAAAAAAAAAAAAAAAAAAAFtDb250&#10;ZW50X1R5cGVzXS54bWxQSwECLQAUAAYACAAAACEAOP0h/9YAAACUAQAACwAAAAAAAAAAAAAAAAAv&#10;AQAAX3JlbHMvLnJlbHNQSwECLQAUAAYACAAAACEAk9qZ5TACAABbBAAADgAAAAAAAAAAAAAAAAAu&#10;AgAAZHJzL2Uyb0RvYy54bWxQSwECLQAUAAYACAAAACEABqgrpeAAAAAKAQAADwAAAAAAAAAAAAAA&#10;AACKBAAAZHJzL2Rvd25yZXYueG1sUEsFBgAAAAAEAAQA8wAAAJcFAAAAAA==&#10;">
              <v:textbox>
                <w:txbxContent>
                  <w:p w:rsidR="0023072F" w:rsidRPr="000D4105" w:rsidRDefault="0023072F" w:rsidP="00BC4CD9">
                    <w:pPr>
                      <w:jc w:val="center"/>
                      <w:rPr>
                        <w:sz w:val="26"/>
                        <w:szCs w:val="26"/>
                        <w:cs/>
                      </w:rPr>
                    </w:pPr>
                    <w:r w:rsidRPr="00AA44AD">
                      <w:rPr>
                        <w:cs/>
                      </w:rPr>
                      <w:t>ปัจจัย</w:t>
                    </w:r>
                    <w:r w:rsidRPr="00AA44AD">
                      <w:rPr>
                        <w:color w:val="000000"/>
                        <w:cs/>
                      </w:rPr>
                      <w:t>ด้าน</w:t>
                    </w:r>
                    <w:proofErr w:type="spellStart"/>
                    <w:r w:rsidRPr="00AA44AD">
                      <w:rPr>
                        <w:color w:val="000000"/>
                        <w:cs/>
                      </w:rPr>
                      <w:t>ธรรม</w:t>
                    </w:r>
                    <w:r>
                      <w:rPr>
                        <w:rFonts w:hint="cs"/>
                        <w:color w:val="000000"/>
                        <w:cs/>
                      </w:rPr>
                      <w:t>า</w:t>
                    </w:r>
                    <w:r w:rsidRPr="00AA44AD">
                      <w:rPr>
                        <w:color w:val="000000"/>
                        <w:cs/>
                      </w:rPr>
                      <w:t>ภิ</w:t>
                    </w:r>
                    <w:proofErr w:type="spellEnd"/>
                    <w:r w:rsidRPr="00AA44AD">
                      <w:rPr>
                        <w:color w:val="000000"/>
                        <w:cs/>
                      </w:rPr>
                      <w:t>บาลในองค์กร</w:t>
                    </w:r>
                  </w:p>
                </w:txbxContent>
              </v:textbox>
            </v:shape>
            <v:shape id="AutoShape 1787" o:spid="_x0000_s1087" type="#_x0000_t13" style="position:absolute;left:4567;top:9075;width:410;height:7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pogQIAABwFAAAOAAAAZHJzL2Uyb0RvYy54bWysVFtv0zAUfkfiP1h+Z0mzZG2jptPUMYQ0&#10;YNJAPLu2kxh8w3abjl/PsZN1LXtDOJLlk3P8ndt3vLo+KIn23HlhdINnFzlGXFPDhO4a/O3r3bsF&#10;Rj4QzYg0mjf4iXt8vX77ZjXYmhemN5JxhwBE+3qwDe5DsHWWedpzRfyFsVyDsjVOkQCi6zLmyADo&#10;SmZFnl9lg3HMOkO59/D3dlTidcJvW07Dl7b1PCDZYIgtpN2lfRv3bL0ideeI7QWdwiD/EIUiQoPT&#10;I9QtCQTtnHgFpQR1xps2XFCjMtO2gvKUA2Qzy//K5rEnlqdcoDjeHsvk/x8s/bx/cEiwBpcFRpoo&#10;6NHNLpjkGs3mi3ks0WB9DZaP9sHFJL29N/SnR9pseqI7fuOcGXpOGAQ2i/bZ2YUoeLiKtsMnw8AB&#10;AQepWofWqQgIdUCH1JSnY1P4ISAKP4ur/LKC1lFQleViWVbJA6mfL1vnwwduFIqHBjvR9SFFlFyQ&#10;/b0PqTNsSo+wHzOMWiWh0XsiUZXDmohwYgPleLEpotHkd0LMSP3sOdXESMHuhJRJcN12Ix0C+Abf&#10;pTVd9qdmUqOhwcuqqFKoZzp/ChEjPPo/M1MiwPxIoRq8OBqROjbjvWaJ3YEIOZ4hZKljfDxNxlQY&#10;swOIx54NiIlYwMtqWUCBmIAxKeYjKCKyg/mmwWHkTPguQp8YErv1KuFFHr8p4SM6sOLMceJIpMVI&#10;r61hT0ARAE88gCcFDr1xvzEaYDwb7H/tiOMYyY8aaLaclWWc5ySU1bwAwZ1qtqcaoilANThgNB43&#10;YXwDdjbRJdI2pqFN5H4rwjOHx6gmQsMIpiSm5yLO+KmcrF4etfUfAAAA//8DAFBLAwQUAAYACAAA&#10;ACEAi8s2FeEAAAAKAQAADwAAAGRycy9kb3ducmV2LnhtbEyPwU7DMAyG70i8Q2QkLmhL1mobKk0n&#10;BALBYUJsCMEta0xbaJyqSdfy9pgTHG1/+v39+WZyrThiHxpPGhZzBQKp9LahSsPL/m52CSJEQ9a0&#10;nlDDNwbYFKcnucmsH+kZj7tYCQ6hkBkNdYxdJmUoa3QmzH2HxLcP3zsTeewraXszcrhrZaLUSjrT&#10;EH+oTYc3NZZfu8FpeF8+4fJxi9XD7fjph4vxvnt7dVqfn03XVyAiTvEPhl99VoeCnQ5+IBtEqyFJ&#10;1YpRDWnKnRhI1gteHJhU6Rpkkcv/FYofAAAA//8DAFBLAQItABQABgAIAAAAIQC2gziS/gAAAOEB&#10;AAATAAAAAAAAAAAAAAAAAAAAAABbQ29udGVudF9UeXBlc10ueG1sUEsBAi0AFAAGAAgAAAAhADj9&#10;If/WAAAAlAEAAAsAAAAAAAAAAAAAAAAALwEAAF9yZWxzLy5yZWxzUEsBAi0AFAAGAAgAAAAhACui&#10;emiBAgAAHAUAAA4AAAAAAAAAAAAAAAAALgIAAGRycy9lMm9Eb2MueG1sUEsBAi0AFAAGAAgAAAAh&#10;AIvLNhXhAAAACgEAAA8AAAAAAAAAAAAAAAAA2wQAAGRycy9kb3ducmV2LnhtbFBLBQYAAAAABAAE&#10;APMAAADpBQAAAAA=&#10;">
              <v:shadow on="t"/>
            </v:shape>
            <v:shape id="Text Box 1786" o:spid="_x0000_s1034" type="#_x0000_t202" style="position:absolute;left:2448;top:9009;width:2046;height:10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8OMAIAAFsEAAAOAAAAZHJzL2Uyb0RvYy54bWysVNuO2jAQfa/Uf7D8XkJSYCEirLZsqSpt&#10;L9JuP8BxnMSq43FtQ0K/fscOULRtX6rmwfIw4zMz58ywvh06RQ7COgm6oOlkSonQHCqpm4J+e9q9&#10;WVLiPNMVU6BFQY/C0dvN61fr3uQigxZUJSxBEO3y3hS09d7kSeJ4KzrmJmCERmcNtmMeTdsklWU9&#10;oncqyabTRdKDrYwFLpzDX+9HJ91E/LoW3H+payc8UQXF2nw8bTzLcCabNcsby0wr+akM9g9VdExq&#10;THqBumeekb2Vv0F1kltwUPsJhy6BupZcxB6wm3T6opvHlhkRe0FynLnQ5P4fLP98+GqJrAo6SynR&#10;rEONnsTgyTsYSHqzXASGeuNyDHw0GOoH9KDSsVtnHoB/d0TDtmW6EXfWQt8KVmGFaXiZXD0dcVwA&#10;KftPUGEmtvcQgYbadoE+JIQgOip1vKgTquEhZbZaZSm6OPoWs/TtPMqXsPz82ljnPwjoSLgU1KL6&#10;EZ0dHpwP1bD8HBKSOVCy2kmlomGbcqssOTCclF38YgMvwpQmfUFX82w+EvBXiGn8/gTRSY8jr2RX&#10;0OUliOWBtve6igPpmVTjHUtW+sRjoG4k0Q/lEEVbnuUpoToisRbGCceNxEsL9iclPU53Qd2PPbOC&#10;EvVRozirdDYL6xCN2fwmQ8Nee8prD9McoQrqKRmvWz+u0N5Y2bSYaRwHDXcoaC0j10H5sapT+TjB&#10;UYLTtoUVubZj1K//hM0zAAAA//8DAFBLAwQUAAYACAAAACEATS+CM94AAAAJAQAADwAAAGRycy9k&#10;b3ducmV2LnhtbEyPQU+EMBCF7yb+h2ZMvBi3WAggUjbGRKM3Xc3utUu7QKRTbLss/nvHkx5fvpc3&#10;39TrxY5sNj4MDiXcrBJgBlunB+wkfLw/XpfAQlSo1ejQSPg2AdbN+VmtKu1O+GbmTewYjWColIQ+&#10;xqniPLS9sSqs3GSQ2MF5qyJF33Ht1YnG7chFkuTcqgHpQq8m89Cb9nNztBLK7HnehZf0ddvmh/E2&#10;XhXz05eX8vJiub8DFs0S/8rwq0/q0JDT3h1RBzZSLgtqShB5Boy4EGkKbE9AFBnwpub/P2h+AAAA&#10;//8DAFBLAQItABQABgAIAAAAIQC2gziS/gAAAOEBAAATAAAAAAAAAAAAAAAAAAAAAABbQ29udGVu&#10;dF9UeXBlc10ueG1sUEsBAi0AFAAGAAgAAAAhADj9If/WAAAAlAEAAAsAAAAAAAAAAAAAAAAALwEA&#10;AF9yZWxzLy5yZWxzUEsBAi0AFAAGAAgAAAAhAFtaTw4wAgAAWwQAAA4AAAAAAAAAAAAAAAAALgIA&#10;AGRycy9lMm9Eb2MueG1sUEsBAi0AFAAGAAgAAAAhAE0vgjPeAAAACQEAAA8AAAAAAAAAAAAAAAAA&#10;igQAAGRycy9kb3ducmV2LnhtbFBLBQYAAAAABAAEAPMAAACVBQAAAAA=&#10;">
              <v:textbox>
                <w:txbxContent>
                  <w:p w:rsidR="0023072F" w:rsidRDefault="0023072F" w:rsidP="00BC4CD9">
                    <w:pPr>
                      <w:jc w:val="center"/>
                      <w:rPr>
                        <w:cs/>
                      </w:rPr>
                    </w:pPr>
                    <w:r w:rsidRPr="00AA44AD">
                      <w:rPr>
                        <w:cs/>
                      </w:rPr>
                      <w:t>ปัจจัยด้าน</w:t>
                    </w:r>
                    <w:r w:rsidRPr="00AA44AD">
                      <w:rPr>
                        <w:color w:val="000000"/>
                        <w:cs/>
                      </w:rPr>
                      <w:t xml:space="preserve">การมีส่วนร่วม </w:t>
                    </w:r>
                  </w:p>
                </w:txbxContent>
              </v:textbox>
            </v:shape>
            <v:shape id="AutoShape 1790" o:spid="_x0000_s1086" type="#_x0000_t67" style="position:absolute;left:5969;top:10619;width:766;height:50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WKxAIAAMgFAAAOAAAAZHJzL2Uyb0RvYy54bWysVN9v0zAQfkfif7D8zvKj6dpGS6dpowhp&#10;wKSBeHZtJzE4trHdpuOv5+wkJQMeECIPke073/fdfee7uj51Eh25dUKrCmcXKUZcUc2Eair86ePu&#10;1Roj54liRGrFK/zEHb7evnxx1ZuS57rVknGLIIhyZW8q3HpvyiRxtOUdcRfacAXGWtuOeNjaJmGW&#10;9BC9k0meppdJry0zVlPuHJzeDUa8jfHrmlP/oa4d90hWGLj5+Lfxvw//ZHtFysYS0wo60iD/wKIj&#10;QgHoOdQd8QQdrPgtVCeo1U7X/oLqLtF1LSiPOUA2WfpLNo8tMTzmAsVx5lwm9//C0vfHB4sEq/AC&#10;lFKkA41uDl5HaJStNrFEvXEleD6aBxuSdOZe068OKX3bEtXwG2t133LCgFgWSpo8uxA2Dq6iff9O&#10;MwAgABCrdaptFwJCHdApivJ0FoWfPKJwWKwviwyko2BaZJsiXUYEUk6XjXX+DdcdCosKM92rSCgi&#10;kOO981EYNmZH2JcMo7qToPORSLRM4Rv7YOaTz33y4DTCjhETUk7Ao+5sJ6REVvvPwrexfiGXaHQT&#10;CYeMhiINx842+1tpEbCo8C5+I0bjhmuDdxYY/s0V4NRMUFIoBNpUeFkM15GjRHIQelAotmqkHKCk&#10;Qj1Y8tWEo6U4G5/xjMGmWri5Wyc8PGUpugqvB8j4uEJfvFYsrj0RclgDVakCMo+PdKyPPkCIx5b1&#10;iImgZb5ebKAtmYAXu1inl+lmhRGRDYwa6i3+Y7GfsV3sFtkyGzpBmpYMtT5LDixGd+hZaMMJPu5m&#10;zGI/hxYOc8WVe82eoJ1B6iBlGH+waLX9jlEPo6TC7tuBWI6RfKtA7U1WFGH2xE2xXOWwsXPLfm4h&#10;ikKoCnvINC5v/TCvDsaKpgWkIR+lwzuthZ/e28BqfHwwLmIS42gL82i+j14/B/D2BwAAAP//AwBQ&#10;SwMEFAAGAAgAAAAhADcTXOneAAAACQEAAA8AAABkcnMvZG93bnJldi54bWxMj81OwzAQhO9IvIO1&#10;SFxQa9P8tApxKoTUIwdaBFc33sYW8TrEbhp4eswJjqMZzXxTb2fXswnHYD1JuF8KYEit15Y6Ca+H&#10;3WIDLERFWvWeUMIXBtg211e1qrS/0AtO+9ixVEKhUhJMjEPFeWgNOhWWfkBK3smPTsUkx47rUV1S&#10;uev5SoiSO2UpLRg14JPB9mN/dhK++TMOxd10eBO2XJn3IrOfu0zK25v58QFYxDn+heEXP6FDk5iO&#10;/kw6sF5CthYJPSYjL4ClQJ6vc2BHCWW+Ad7U/P+D5gcAAP//AwBQSwECLQAUAAYACAAAACEAtoM4&#10;kv4AAADhAQAAEwAAAAAAAAAAAAAAAAAAAAAAW0NvbnRlbnRfVHlwZXNdLnhtbFBLAQItABQABgAI&#10;AAAAIQA4/SH/1gAAAJQBAAALAAAAAAAAAAAAAAAAAC8BAABfcmVscy8ucmVsc1BLAQItABQABgAI&#10;AAAAIQBjrbWKxAIAAMgFAAAOAAAAAAAAAAAAAAAAAC4CAABkcnMvZTJvRG9jLnhtbFBLAQItABQA&#10;BgAIAAAAIQA3E1zp3gAAAAkBAAAPAAAAAAAAAAAAAAAAAB4FAABkcnMvZG93bnJldi54bWxQSwUG&#10;AAAAAAQABADzAAAAKQYAAAAA&#10;" strokeweight="1pt">
              <v:fill focus="100%" type="gradient"/>
              <v:shadow on="t" color="#3f3151" opacity=".5" offset="1pt"/>
            </v:shape>
            <v:shape id="Text Box 1781" o:spid="_x0000_s1036" type="#_x0000_t202" style="position:absolute;left:3094;top:11250;width:6540;height: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k4swIAAI8FAAAOAAAAZHJzL2Uyb0RvYy54bWysVEtv1DAQviPxHyzfaR7dt5qtSksRUnlI&#10;LeLsdZzEwrGN7d2k/fWMx7vbLSAOiBwi2zPzzcw3j4vLsVdkJ5yXRle0OMspEZqbWuq2ol8fbt8s&#10;KPGB6Zopo0VFH4Wnl+vXry4GuxKl6YyqhSMAov1qsBXtQrCrLPO8Ez3zZ8YKDcLGuJ4FuLo2qx0b&#10;AL1XWZnns2wwrrbOcOE9vN4kIV0jftMIHj43jReBqIpCbAH/Dv+b+M/WF2zVOmY7yfdhsH+IomdS&#10;g9Mj1A0LjGyd/A2ql9wZb5pwxk2fmaaRXGAOkE2R/5LNfceswFyAHG+PNPn/B8s/7b44IuuKns8p&#10;0ayHGj2IMZC3ZiTFfFFEhgbrV6B4b0E1jCCBSmO23t4Z/t0Tba47pltx5ZwZOsFqiBAtsxPThOMj&#10;yGb4aGrwxLbBINDYuD7SB4QQQIdKPR6rE6Ph8DgppuUyBxEH2XxSzBZYvoytDtbW+fBemJ7EQ0Ud&#10;VB/R2e7OB8gDVA8q+1rVt1Ip4kz4JkOHdEe3KPRgkw7EGsgnPXvXbq6VIzsGDXWLX2QIkFt/ql3k&#10;8Usk/dUELfeulNQEaKzodJLMiedMCShOIhPbC0OOrpQmA0jK+cGPUfIofBEngh3I8qdqvQwwfkr2&#10;FV0klzgQsYTvdI3nwKRKZwhV6ehZ4GDtgzZbgLjv6oHUMrJeLs6XMPS1hCk7X+SzfAmNxVQL64EH&#10;R/9I9otoy3y6mM1T4ZTtWOJ6GsPbU71XR9qP7vF2Ehm2Xuy21Hdh3IzY5wWixL7cmPoRmhGqH6sb&#10;txgcOuOeKBlgI1TU/9gyJyhRHzQ0wLKYTOIKwctkOi/h4k4lm1MJ0xygKhogeTxeh7R2ttbJtgNP&#10;aYS0uYIhaCT253NUkE28wNSn5kobKq6V0ztqPe/R9U8AAAD//wMAUEsDBBQABgAIAAAAIQCTqVIE&#10;3QAAAAkBAAAPAAAAZHJzL2Rvd25yZXYueG1sTI+xTsNADIZ3JN7hZCQ2emkTaBVyqRASCwMSoQOj&#10;k5gkkPOdctc08PSYiY72/+n352K/2FHNNIXBsYH1KgFF3Lh24M7A4e3pZgcqROQWR8dk4JsC7MvL&#10;iwLz1p34leYqdkpKOORooI/R51qHpieLYeU8sWQfbrIYZZw63U54knI76k2S3GmLA8uFHj099tR8&#10;VUdrwD8fsMqSOswv1af3849914M15vpqebgHFWmJ/zD86Ys6lOJUuyO3QY0GdmkqpIE0y0BJvk23&#10;sqgFvF1vQJeFPv+g/AUAAP//AwBQSwECLQAUAAYACAAAACEAtoM4kv4AAADhAQAAEwAAAAAAAAAA&#10;AAAAAAAAAAAAW0NvbnRlbnRfVHlwZXNdLnhtbFBLAQItABQABgAIAAAAIQA4/SH/1gAAAJQBAAAL&#10;AAAAAAAAAAAAAAAAAC8BAABfcmVscy8ucmVsc1BLAQItABQABgAIAAAAIQDgqkk4swIAAI8FAAAO&#10;AAAAAAAAAAAAAAAAAC4CAABkcnMvZTJvRG9jLnhtbFBLAQItABQABgAIAAAAIQCTqVIE3QAAAAkB&#10;AAAPAAAAAAAAAAAAAAAAAA0FAABkcnMvZG93bnJldi54bWxQSwUGAAAAAAQABADzAAAAFwYAAAAA&#10;" strokeweight="1pt">
              <v:fill focus="100%" type="gradient"/>
              <v:shadow on="t" color="#205867" opacity=".5" offset="1pt"/>
              <v:textbox>
                <w:txbxContent>
                  <w:p w:rsidR="0023072F" w:rsidRPr="00F82A8A" w:rsidRDefault="0023072F" w:rsidP="00BC4CD9">
                    <w:pPr>
                      <w:jc w:val="center"/>
                      <w:rPr>
                        <w:cs/>
                      </w:rPr>
                    </w:pPr>
                    <w:r w:rsidRPr="00F82A8A">
                      <w:rPr>
                        <w:rFonts w:hint="cs"/>
                        <w:cs/>
                      </w:rPr>
                      <w:t>ความสำเร็จใน</w:t>
                    </w:r>
                    <w:r w:rsidRPr="00F82A8A">
                      <w:rPr>
                        <w:cs/>
                      </w:rPr>
                      <w:t>การบริหารจัดการของเทศบาลตำบลในเขตภาคตะวันออกเฉียงเหนือ</w:t>
                    </w:r>
                    <w:r w:rsidRPr="00F82A8A">
                      <w:rPr>
                        <w:rFonts w:hint="cs"/>
                        <w:cs/>
                      </w:rPr>
                      <w:t>ที่มีประสิทธิภาพ</w:t>
                    </w:r>
                  </w:p>
                </w:txbxContent>
              </v:textbox>
            </v:shape>
          </v:group>
        </w:pict>
      </w: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017AB5" w:rsidRPr="004B2238" w:rsidRDefault="00017AB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017AB5" w:rsidRPr="004B2238" w:rsidRDefault="00017AB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C0619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noProof/>
        </w:rPr>
        <w:pict>
          <v:shape id="Text Box 1777" o:spid="_x0000_s1030" type="#_x0000_t202" style="position:absolute;left:0;text-align:left;margin-left:-.3pt;margin-top:13.4pt;width:411.3pt;height:156.35pt;z-index:-25154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/6MQIAAFwEAAAOAAAAZHJzL2Uyb0RvYy54bWysVNuO0zAQfUfiHyy/0zTZhrZR09XSpQhp&#10;uUi7fIDjOI2F4zG226R8/Y6dtlQLvCDyYHk84+OZc2ayuh06RQ7COgm6pOlkSonQHGqpdyX99rR9&#10;s6DEeaZrpkCLkh6Fo7fr169WvSlEBi2oWliCINoVvSlp670pksTxVnTMTcAIjc4GbMc8mnaX1Jb1&#10;iN6pJJtO3yY92NpY4MI5PL0fnXQd8ZtGcP+laZzwRJUUc/NxtXGtwpqsV6zYWWZayU9psH/IomNS&#10;46MXqHvmGdlb+RtUJ7kFB42fcOgSaBrJRawBq0mnL6p5bJkRsRYkx5kLTe7/wfLPh6+WyLqk+Q0l&#10;mnWo0ZMYPHkHA0nn83lgqDeuwMBHg6F+QA8qHat15gH4d0c0bFqmd+LOWuhbwWrMMA03k6urI44L&#10;IFX/CWp8ie09RKChsV2gDwkhiI5KHS/qhGw4HuZZdpOn6OLoS5eLfJ5H/RJWnK8b6/wHAR0Jm5Ja&#10;lD/Cs8OD8yEdVpxDwmsOlKy3Uqlo2F21UZYcGLbKNn6xghdhSpO+pMs8y0cG/goxjd+fIDrpseeV&#10;7Eq6uASxIvD2XtexIz2TatxjykqfiAzcjSz6oRqiarOzPhXUR2TWwtjiOJK4acH+pKTH9i6p+7Fn&#10;VlCiPmpUZ5nOZmEeojHL5xka9tpTXXuY5ghVUk/JuN34cYb2xspdiy+N/aDhDhVtZOQ6SD9mdUof&#10;WzhKcBq3MCPXdoz69VNYPwMAAP//AwBQSwMEFAAGAAgAAAAhABsr4zzeAAAACAEAAA8AAABkcnMv&#10;ZG93bnJldi54bWxMj8FOwzAQRO9I/IO1SFxQ65BASEM2FUIC0RsUBFc3dpOIeB1sNw1/z3KC42pG&#10;s+9V69kOYjI+9I4QLpcJCEON0z21CG+vD4sCRIiKtBocGYRvE2Bdn55UqtTuSC9m2sZW8AiFUiF0&#10;MY6llKHpjFVh6UZDnO2dtyry6VupvTryuB1kmiS5tKon/tCp0dx3pvncHixCcfU0fYRN9vze5Pth&#10;FS9upscvj3h+Nt/dgohmjn9l+MVndKiZaecOpIMYEBY5FxHSnAU4LtKU1XYIWba6BllX8r9A/QMA&#10;AP//AwBQSwECLQAUAAYACAAAACEAtoM4kv4AAADhAQAAEwAAAAAAAAAAAAAAAAAAAAAAW0NvbnRl&#10;bnRfVHlwZXNdLnhtbFBLAQItABQABgAIAAAAIQA4/SH/1gAAAJQBAAALAAAAAAAAAAAAAAAAAC8B&#10;AABfcmVscy8ucmVsc1BLAQItABQABgAIAAAAIQANJz/6MQIAAFwEAAAOAAAAAAAAAAAAAAAAAC4C&#10;AABkcnMvZTJvRG9jLnhtbFBLAQItABQABgAIAAAAIQAbK+M83gAAAAgBAAAPAAAAAAAAAAAAAAAA&#10;AIsEAABkcnMvZG93bnJldi54bWxQSwUGAAAAAAQABADzAAAAlgUAAAAA&#10;">
            <v:textbox>
              <w:txbxContent>
                <w:p w:rsidR="0023072F" w:rsidRDefault="0023072F" w:rsidP="00BC4CD9"/>
              </w:txbxContent>
            </v:textbox>
          </v:shape>
        </w:pict>
      </w: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725D5D" w:rsidRPr="004B2238" w:rsidRDefault="00725D5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</w:rPr>
      </w:pPr>
    </w:p>
    <w:p w:rsidR="00BC4CD9" w:rsidRPr="004B2238" w:rsidRDefault="00BC4CD9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BE1821">
        <w:rPr>
          <w:b/>
          <w:bCs/>
          <w:i/>
          <w:iCs/>
          <w:cs/>
        </w:rPr>
        <w:t>ภาพ</w:t>
      </w:r>
      <w:r w:rsidR="00E30186" w:rsidRPr="00BE1821">
        <w:rPr>
          <w:b/>
          <w:bCs/>
          <w:i/>
          <w:iCs/>
          <w:cs/>
        </w:rPr>
        <w:t xml:space="preserve">ที่ </w:t>
      </w:r>
      <w:r w:rsidR="00BE1821" w:rsidRPr="00BE1821">
        <w:rPr>
          <w:b/>
          <w:bCs/>
          <w:i/>
          <w:iCs/>
        </w:rPr>
        <w:t>4.2</w:t>
      </w:r>
      <w:r w:rsidR="00BE1821">
        <w:rPr>
          <w:b/>
          <w:bCs/>
        </w:rPr>
        <w:t xml:space="preserve"> </w:t>
      </w:r>
      <w:r w:rsidRPr="004B2238">
        <w:rPr>
          <w:cs/>
        </w:rPr>
        <w:t>รูปแบบ</w:t>
      </w:r>
      <w:r w:rsidR="00017AB5" w:rsidRPr="004B2238">
        <w:rPr>
          <w:cs/>
        </w:rPr>
        <w:t>การบริหารจัดการของเทศบาลตำบลในเขตภาคตะวันออกเฉียงเหนือที่มีประสิทธิภาพ</w:t>
      </w:r>
    </w:p>
    <w:p w:rsidR="00017AB5" w:rsidRPr="004B2238" w:rsidRDefault="00017AB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2323FD" w:rsidRPr="004B2238" w:rsidRDefault="002323F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rPr>
          <w:cs/>
        </w:rPr>
        <w:br w:type="page"/>
      </w:r>
    </w:p>
    <w:p w:rsidR="00471CC5" w:rsidRPr="004B2238" w:rsidRDefault="00471CC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right="-174"/>
        <w:jc w:val="thaiDistribute"/>
      </w:pPr>
      <w:r w:rsidRPr="004B2238">
        <w:rPr>
          <w:cs/>
        </w:rPr>
        <w:lastRenderedPageBreak/>
        <w:tab/>
        <w:t>2.</w:t>
      </w:r>
      <w:r w:rsidR="00BE1821">
        <w:rPr>
          <w:rFonts w:hint="cs"/>
          <w:cs/>
        </w:rPr>
        <w:tab/>
      </w:r>
      <w:r w:rsidRPr="004B2238">
        <w:rPr>
          <w:cs/>
        </w:rPr>
        <w:t>การนำเสนอ</w:t>
      </w:r>
      <w:r w:rsidR="00AA44AD" w:rsidRPr="004B2238">
        <w:rPr>
          <w:cs/>
        </w:rPr>
        <w:t>รูปแบบ</w:t>
      </w:r>
      <w:r w:rsidR="001C0EEF" w:rsidRPr="004B2238">
        <w:rPr>
          <w:cs/>
        </w:rPr>
        <w:t>การบริหารจัดการของเทศบาลตำบลในเขตภาคตะวันออกเฉียงเหนือ</w:t>
      </w:r>
      <w:r w:rsidRPr="004B2238">
        <w:rPr>
          <w:cs/>
        </w:rPr>
        <w:t>เพื่อวิพากษ์รูปแบบที่สร้างขึ้นและให้คำแนะนำโดยการจัดประชุมเชิงปฏิบัติการ (</w:t>
      </w:r>
      <w:r w:rsidRPr="004B2238">
        <w:t xml:space="preserve">Workshop) </w:t>
      </w:r>
      <w:r w:rsidRPr="004B2238">
        <w:rPr>
          <w:cs/>
        </w:rPr>
        <w:t>ผู้ที่เกี่ยวข้อง</w:t>
      </w:r>
      <w:r w:rsidR="00682591" w:rsidRPr="004B2238">
        <w:rPr>
          <w:cs/>
        </w:rPr>
        <w:t>กับ</w:t>
      </w:r>
      <w:r w:rsidR="00017AB5" w:rsidRPr="004B2238">
        <w:rPr>
          <w:cs/>
        </w:rPr>
        <w:t>การบริหารจัดการของเทศบาลตำบลในเขตภาคตะวันออกเฉียงเหนือ</w:t>
      </w:r>
      <w:r w:rsidRPr="004B2238">
        <w:rPr>
          <w:cs/>
        </w:rPr>
        <w:t xml:space="preserve">จำนวน </w:t>
      </w:r>
      <w:r w:rsidR="00682591" w:rsidRPr="004B2238">
        <w:t>20</w:t>
      </w:r>
      <w:r w:rsidRPr="004B2238">
        <w:rPr>
          <w:cs/>
        </w:rPr>
        <w:t xml:space="preserve"> คน ผู้วิจัยจัดห้องประชุมเพื่อร่วมกันวิพากษ์รูปแบบ</w:t>
      </w:r>
      <w:r w:rsidR="00017AB5" w:rsidRPr="004B2238">
        <w:rPr>
          <w:cs/>
        </w:rPr>
        <w:t>การบริหารจัดการของเทศบาลตำบลในเขตภาคตะวันออกเฉียงเหนือ</w:t>
      </w:r>
      <w:r w:rsidRPr="004B2238">
        <w:rPr>
          <w:cs/>
        </w:rPr>
        <w:t>ที่ผู้วิจัยได้สร้างขึ้น และนำเสนอผลการเสนอแนะในการประชุมกลุ่มย่อย (</w:t>
      </w:r>
      <w:r w:rsidRPr="004B2238">
        <w:t xml:space="preserve">Focus Groups) </w:t>
      </w:r>
      <w:r w:rsidRPr="004B2238">
        <w:rPr>
          <w:cs/>
        </w:rPr>
        <w:t>ของตนเอง โดยมีผู้ร่วมวิพากษ์ได้แก่</w:t>
      </w:r>
    </w:p>
    <w:p w:rsidR="001E43B0" w:rsidRPr="00677FA6" w:rsidRDefault="00AA44AD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="00BE1821" w:rsidRPr="00677FA6">
        <w:rPr>
          <w:rFonts w:hint="cs"/>
          <w:cs/>
        </w:rPr>
        <w:tab/>
      </w:r>
      <w:r w:rsidR="00677FA6">
        <w:t xml:space="preserve">2.1 </w:t>
      </w:r>
      <w:r w:rsidR="001E43B0" w:rsidRPr="00677FA6">
        <w:rPr>
          <w:cs/>
        </w:rPr>
        <w:t>รายชื่อผู้ทรงคุณวุฒิในการสัมภาษณ์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="00BE1821" w:rsidRPr="00677FA6">
        <w:rPr>
          <w:rFonts w:hint="cs"/>
          <w:cs/>
        </w:rPr>
        <w:tab/>
      </w:r>
      <w:r w:rsidR="00677FA6">
        <w:rPr>
          <w:rFonts w:hint="cs"/>
          <w:cs/>
        </w:rPr>
        <w:tab/>
      </w:r>
      <w:r w:rsidRPr="00677FA6">
        <w:rPr>
          <w:cs/>
        </w:rPr>
        <w:t xml:space="preserve">ขั้นตอนที่ </w:t>
      </w:r>
      <w:r w:rsidRPr="00677FA6">
        <w:t xml:space="preserve">1 </w:t>
      </w:r>
      <w:r w:rsidRPr="00677FA6">
        <w:rPr>
          <w:cs/>
        </w:rPr>
        <w:t xml:space="preserve">รายชื่อผู้ทรงคุณวุฒิในการสัมภาษณ์ระยะที่ </w:t>
      </w:r>
      <w:r w:rsidRPr="00677FA6">
        <w:t>1</w:t>
      </w:r>
      <w:r w:rsidRPr="00677FA6">
        <w:rPr>
          <w:cs/>
        </w:rPr>
        <w:t xml:space="preserve"> แบ่งออกเป็น </w:t>
      </w:r>
      <w:r w:rsidRPr="00677FA6">
        <w:t>4</w:t>
      </w:r>
      <w:r w:rsidRPr="00677FA6">
        <w:rPr>
          <w:cs/>
        </w:rPr>
        <w:t xml:space="preserve"> กลุ่ม ๆ ละ </w:t>
      </w:r>
      <w:r w:rsidRPr="00677FA6">
        <w:t>2</w:t>
      </w:r>
      <w:r w:rsidRPr="00677FA6">
        <w:rPr>
          <w:cs/>
        </w:rPr>
        <w:t xml:space="preserve"> คน รวม </w:t>
      </w:r>
      <w:r w:rsidRPr="00677FA6">
        <w:t>8</w:t>
      </w:r>
      <w:r w:rsidRPr="00677FA6">
        <w:rPr>
          <w:cs/>
        </w:rPr>
        <w:t xml:space="preserve"> คน เพื่อค้นหาปัจจัยคัดสรรการแสดงออกทางการเมือง มีดังนี้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Pr="00677FA6">
        <w:rPr>
          <w:cs/>
        </w:rPr>
        <w:tab/>
      </w:r>
      <w:r w:rsidR="00BE1821" w:rsidRPr="00677FA6">
        <w:rPr>
          <w:rFonts w:hint="cs"/>
          <w:cs/>
        </w:rPr>
        <w:tab/>
      </w:r>
      <w:r w:rsidR="00677FA6">
        <w:rPr>
          <w:rFonts w:hint="cs"/>
          <w:cs/>
        </w:rPr>
        <w:tab/>
      </w:r>
      <w:r w:rsidRPr="00677FA6">
        <w:rPr>
          <w:cs/>
        </w:rPr>
        <w:t xml:space="preserve">กลุ่มที่ </w:t>
      </w:r>
      <w:r w:rsidRPr="00677FA6">
        <w:t>1</w:t>
      </w:r>
      <w:r w:rsidR="00C045FE" w:rsidRPr="00677FA6">
        <w:rPr>
          <w:rFonts w:hint="cs"/>
          <w:cs/>
        </w:rPr>
        <w:t xml:space="preserve"> </w:t>
      </w:r>
      <w:r w:rsidRPr="00677FA6">
        <w:rPr>
          <w:cs/>
        </w:rPr>
        <w:t>อาจารย์ด้านรัฐศาสตร์และรัฐ</w:t>
      </w:r>
      <w:proofErr w:type="spellStart"/>
      <w:r w:rsidRPr="00677FA6">
        <w:rPr>
          <w:cs/>
        </w:rPr>
        <w:t>ประศ</w:t>
      </w:r>
      <w:r w:rsidR="00BC5484" w:rsidRPr="00677FA6">
        <w:rPr>
          <w:cs/>
        </w:rPr>
        <w:t>า</w:t>
      </w:r>
      <w:r w:rsidRPr="00677FA6">
        <w:rPr>
          <w:cs/>
        </w:rPr>
        <w:t>สน</w:t>
      </w:r>
      <w:proofErr w:type="spellEnd"/>
      <w:r w:rsidRPr="00677FA6">
        <w:rPr>
          <w:cs/>
        </w:rPr>
        <w:t>ศาสตร์ ประกอบด้วย</w:t>
      </w:r>
    </w:p>
    <w:p w:rsidR="001E43B0" w:rsidRPr="00677FA6" w:rsidRDefault="001E43B0" w:rsidP="004464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</w:pPr>
      <w:r w:rsidRPr="00677FA6">
        <w:tab/>
      </w:r>
      <w:r w:rsidRPr="00677FA6">
        <w:tab/>
      </w:r>
      <w:r w:rsidR="00677FA6">
        <w:tab/>
      </w:r>
      <w:r w:rsidR="00BE1821" w:rsidRPr="00677FA6">
        <w:tab/>
      </w:r>
      <w:r w:rsidRPr="00677FA6">
        <w:t>1</w:t>
      </w:r>
      <w:r w:rsidR="00BE1821" w:rsidRPr="00677FA6">
        <w:rPr>
          <w:rFonts w:hint="cs"/>
          <w:cs/>
        </w:rPr>
        <w:t>)</w:t>
      </w:r>
      <w:r w:rsidR="00BE1821" w:rsidRPr="00677FA6">
        <w:tab/>
      </w:r>
      <w:r w:rsidRPr="00677FA6">
        <w:rPr>
          <w:cs/>
        </w:rPr>
        <w:t xml:space="preserve">ผศ.ดร.จำรัส </w:t>
      </w:r>
      <w:proofErr w:type="spellStart"/>
      <w:r w:rsidRPr="00677FA6">
        <w:rPr>
          <w:cs/>
        </w:rPr>
        <w:t>บุด</w:t>
      </w:r>
      <w:proofErr w:type="spellEnd"/>
      <w:r w:rsidRPr="00677FA6">
        <w:rPr>
          <w:cs/>
        </w:rPr>
        <w:t>ดา</w:t>
      </w:r>
      <w:proofErr w:type="spellStart"/>
      <w:r w:rsidRPr="00677FA6">
        <w:rPr>
          <w:cs/>
        </w:rPr>
        <w:t>พงษ์</w:t>
      </w:r>
      <w:proofErr w:type="spellEnd"/>
      <w:r w:rsidRPr="00677FA6">
        <w:rPr>
          <w:cs/>
        </w:rPr>
        <w:tab/>
      </w:r>
      <w:r w:rsidR="004464D4">
        <w:rPr>
          <w:rFonts w:hint="cs"/>
          <w:cs/>
        </w:rPr>
        <w:t xml:space="preserve"> </w:t>
      </w:r>
      <w:r w:rsidRPr="00677FA6">
        <w:rPr>
          <w:cs/>
        </w:rPr>
        <w:t>อาจารย์ประจำ มหาวิทยาลัย</w:t>
      </w:r>
      <w:proofErr w:type="spellStart"/>
      <w:r w:rsidRPr="00677FA6">
        <w:rPr>
          <w:cs/>
        </w:rPr>
        <w:t>มหามกุฏ</w:t>
      </w:r>
      <w:proofErr w:type="spellEnd"/>
      <w:r w:rsidRPr="00677FA6">
        <w:rPr>
          <w:cs/>
        </w:rPr>
        <w:t>ราชวิทยาลัย</w:t>
      </w:r>
      <w:proofErr w:type="spellStart"/>
      <w:r w:rsidRPr="00677FA6">
        <w:rPr>
          <w:cs/>
        </w:rPr>
        <w:t>วิทยาลัยศา</w:t>
      </w:r>
      <w:proofErr w:type="spellEnd"/>
      <w:r w:rsidRPr="00677FA6">
        <w:rPr>
          <w:cs/>
        </w:rPr>
        <w:t>สนศาสตร์ยโสธร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</w:pPr>
      <w:r w:rsidRPr="00677FA6">
        <w:tab/>
      </w:r>
      <w:r w:rsidRPr="00677FA6">
        <w:tab/>
      </w:r>
      <w:r w:rsidR="00677FA6">
        <w:tab/>
      </w:r>
      <w:r w:rsidR="00BE1821" w:rsidRPr="00677FA6">
        <w:tab/>
      </w:r>
      <w:r w:rsidRPr="00677FA6">
        <w:t>2</w:t>
      </w:r>
      <w:r w:rsidR="00BE1821" w:rsidRPr="00677FA6">
        <w:rPr>
          <w:rFonts w:hint="cs"/>
          <w:cs/>
        </w:rPr>
        <w:t>)</w:t>
      </w:r>
      <w:r w:rsidR="00BE1821" w:rsidRPr="00677FA6">
        <w:tab/>
      </w:r>
      <w:r w:rsidRPr="00677FA6">
        <w:rPr>
          <w:cs/>
        </w:rPr>
        <w:t>ผศ.ดร.</w:t>
      </w:r>
      <w:proofErr w:type="spellStart"/>
      <w:r w:rsidRPr="00677FA6">
        <w:rPr>
          <w:cs/>
        </w:rPr>
        <w:t>สุรสิทธิ์</w:t>
      </w:r>
      <w:proofErr w:type="spellEnd"/>
      <w:r w:rsidRPr="00677FA6">
        <w:rPr>
          <w:cs/>
        </w:rPr>
        <w:t xml:space="preserve"> ไกรสิน </w:t>
      </w:r>
      <w:r w:rsidRPr="00677FA6">
        <w:rPr>
          <w:cs/>
        </w:rPr>
        <w:tab/>
        <w:t>อาจารย์ประจำ มหาวิทยาลัย</w:t>
      </w:r>
      <w:proofErr w:type="spellStart"/>
      <w:r w:rsidRPr="00677FA6">
        <w:rPr>
          <w:cs/>
        </w:rPr>
        <w:t>มหามกุฏ</w:t>
      </w:r>
      <w:proofErr w:type="spellEnd"/>
      <w:r w:rsidRPr="00677FA6">
        <w:rPr>
          <w:cs/>
        </w:rPr>
        <w:t xml:space="preserve">ราชวิทยาลัย 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>วิทยาเขตร้อยเอ็ด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Pr="00677FA6">
        <w:rPr>
          <w:cs/>
        </w:rPr>
        <w:tab/>
      </w:r>
      <w:r w:rsidR="00677FA6">
        <w:rPr>
          <w:rFonts w:hint="cs"/>
          <w:cs/>
        </w:rPr>
        <w:tab/>
      </w:r>
      <w:r w:rsidR="00BE1821" w:rsidRPr="00677FA6">
        <w:rPr>
          <w:rFonts w:hint="cs"/>
          <w:cs/>
        </w:rPr>
        <w:tab/>
      </w:r>
      <w:r w:rsidRPr="00677FA6">
        <w:rPr>
          <w:cs/>
        </w:rPr>
        <w:t xml:space="preserve">กลุ่มที่ </w:t>
      </w:r>
      <w:r w:rsidRPr="00677FA6">
        <w:t>2</w:t>
      </w:r>
      <w:r w:rsidRPr="00677FA6">
        <w:rPr>
          <w:cs/>
        </w:rPr>
        <w:t xml:space="preserve"> นักการเมืองระดับชาติ ประกอบด้วย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Pr="00677FA6">
        <w:rPr>
          <w:cs/>
        </w:rPr>
        <w:tab/>
      </w:r>
      <w:r w:rsidRPr="00677FA6">
        <w:rPr>
          <w:cs/>
        </w:rPr>
        <w:tab/>
      </w:r>
      <w:r w:rsidR="00677FA6">
        <w:rPr>
          <w:rFonts w:hint="cs"/>
          <w:cs/>
        </w:rPr>
        <w:tab/>
      </w:r>
      <w:r w:rsidR="00BE1821" w:rsidRPr="00677FA6">
        <w:rPr>
          <w:rFonts w:hint="cs"/>
          <w:cs/>
        </w:rPr>
        <w:tab/>
      </w:r>
      <w:r w:rsidRPr="00677FA6">
        <w:t>3</w:t>
      </w:r>
      <w:r w:rsidR="00BE1821" w:rsidRPr="00677FA6">
        <w:rPr>
          <w:rFonts w:hint="cs"/>
          <w:cs/>
        </w:rPr>
        <w:t>)</w:t>
      </w:r>
      <w:r w:rsidR="00BE1821" w:rsidRPr="00677FA6">
        <w:rPr>
          <w:rFonts w:hint="cs"/>
          <w:cs/>
        </w:rPr>
        <w:tab/>
      </w:r>
      <w:r w:rsidRPr="00677FA6">
        <w:rPr>
          <w:cs/>
        </w:rPr>
        <w:t xml:space="preserve">ดร.วิญญู ยุพฤทธิ์ </w:t>
      </w:r>
      <w:r w:rsidRPr="00677FA6">
        <w:rPr>
          <w:cs/>
        </w:rPr>
        <w:tab/>
      </w:r>
      <w:r w:rsidR="004464D4">
        <w:rPr>
          <w:rFonts w:hint="cs"/>
          <w:cs/>
        </w:rPr>
        <w:tab/>
      </w:r>
      <w:r w:rsidRPr="00677FA6">
        <w:rPr>
          <w:cs/>
        </w:rPr>
        <w:t>อดีต สมาชิกสภาผู้แทนราษฎร จังหวัดยโสธร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Pr="00677FA6">
        <w:rPr>
          <w:cs/>
        </w:rPr>
        <w:tab/>
      </w:r>
      <w:r w:rsidRPr="00677FA6">
        <w:rPr>
          <w:cs/>
        </w:rPr>
        <w:tab/>
      </w:r>
      <w:r w:rsidR="00677FA6">
        <w:rPr>
          <w:rFonts w:hint="cs"/>
          <w:cs/>
        </w:rPr>
        <w:tab/>
      </w:r>
      <w:r w:rsidR="00BE1821" w:rsidRPr="00677FA6">
        <w:rPr>
          <w:rFonts w:hint="cs"/>
          <w:cs/>
        </w:rPr>
        <w:tab/>
      </w:r>
      <w:r w:rsidRPr="00677FA6">
        <w:t>4</w:t>
      </w:r>
      <w:r w:rsidR="00BE1821" w:rsidRPr="00677FA6">
        <w:rPr>
          <w:rFonts w:hint="cs"/>
          <w:cs/>
        </w:rPr>
        <w:t>)</w:t>
      </w:r>
      <w:r w:rsidR="00BE1821" w:rsidRPr="00677FA6">
        <w:rPr>
          <w:rFonts w:hint="cs"/>
          <w:cs/>
        </w:rPr>
        <w:tab/>
      </w:r>
      <w:r w:rsidRPr="00677FA6">
        <w:rPr>
          <w:cs/>
        </w:rPr>
        <w:t>นาย</w:t>
      </w:r>
      <w:proofErr w:type="spellStart"/>
      <w:r w:rsidRPr="00677FA6">
        <w:rPr>
          <w:cs/>
        </w:rPr>
        <w:t>วิทูรย์</w:t>
      </w:r>
      <w:proofErr w:type="spellEnd"/>
      <w:r w:rsidRPr="00677FA6">
        <w:rPr>
          <w:cs/>
        </w:rPr>
        <w:t xml:space="preserve"> วงษ์ไกร </w:t>
      </w:r>
      <w:r w:rsidRPr="00677FA6">
        <w:rPr>
          <w:cs/>
        </w:rPr>
        <w:tab/>
      </w:r>
      <w:r w:rsidR="004464D4">
        <w:rPr>
          <w:rFonts w:hint="cs"/>
          <w:cs/>
        </w:rPr>
        <w:tab/>
      </w:r>
      <w:r w:rsidRPr="00677FA6">
        <w:rPr>
          <w:cs/>
        </w:rPr>
        <w:t>อดีต สมาชิกสภาผู้แทนราษฎร จังหวัดยโสธร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="00677FA6">
        <w:rPr>
          <w:rFonts w:hint="cs"/>
          <w:cs/>
        </w:rPr>
        <w:tab/>
      </w:r>
      <w:r w:rsidRPr="00677FA6">
        <w:rPr>
          <w:cs/>
        </w:rPr>
        <w:tab/>
      </w:r>
      <w:r w:rsidR="00BE1821" w:rsidRPr="00677FA6">
        <w:rPr>
          <w:rFonts w:hint="cs"/>
          <w:cs/>
        </w:rPr>
        <w:tab/>
      </w:r>
      <w:r w:rsidRPr="00677FA6">
        <w:rPr>
          <w:cs/>
        </w:rPr>
        <w:t xml:space="preserve">กลุ่มที่ </w:t>
      </w:r>
      <w:r w:rsidRPr="00677FA6">
        <w:t>3</w:t>
      </w:r>
      <w:r w:rsidRPr="00677FA6">
        <w:rPr>
          <w:cs/>
        </w:rPr>
        <w:t xml:space="preserve"> ปราชญ์ชาวบ้าน ประกอบด้วย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="00677FA6">
        <w:rPr>
          <w:rFonts w:hint="cs"/>
          <w:cs/>
        </w:rPr>
        <w:tab/>
      </w:r>
      <w:r w:rsidRPr="00677FA6">
        <w:rPr>
          <w:cs/>
        </w:rPr>
        <w:tab/>
      </w:r>
      <w:r w:rsidRPr="00677FA6">
        <w:tab/>
      </w:r>
      <w:r w:rsidR="00BE1821" w:rsidRPr="00677FA6">
        <w:tab/>
      </w:r>
      <w:r w:rsidRPr="00677FA6">
        <w:t>5</w:t>
      </w:r>
      <w:r w:rsidR="00BE1821" w:rsidRPr="00677FA6">
        <w:rPr>
          <w:rFonts w:hint="cs"/>
          <w:cs/>
        </w:rPr>
        <w:t>)</w:t>
      </w:r>
      <w:r w:rsidR="00BE1821" w:rsidRPr="00677FA6">
        <w:rPr>
          <w:rFonts w:hint="cs"/>
          <w:cs/>
        </w:rPr>
        <w:tab/>
      </w:r>
      <w:r w:rsidRPr="00677FA6">
        <w:rPr>
          <w:cs/>
        </w:rPr>
        <w:t>นาย</w:t>
      </w:r>
      <w:proofErr w:type="spellStart"/>
      <w:r w:rsidRPr="00677FA6">
        <w:rPr>
          <w:cs/>
        </w:rPr>
        <w:t>ดิเรก</w:t>
      </w:r>
      <w:proofErr w:type="spellEnd"/>
      <w:r w:rsidRPr="00677FA6">
        <w:rPr>
          <w:cs/>
        </w:rPr>
        <w:t xml:space="preserve"> ศรีวะโสภา</w:t>
      </w:r>
      <w:r w:rsidRPr="00677FA6">
        <w:rPr>
          <w:cs/>
        </w:rPr>
        <w:tab/>
        <w:t>นักคิดนักเขียน/ข้าราชการบำนาญ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="00677FA6">
        <w:rPr>
          <w:rFonts w:hint="cs"/>
          <w:cs/>
        </w:rPr>
        <w:tab/>
      </w:r>
      <w:r w:rsidRPr="00677FA6">
        <w:rPr>
          <w:cs/>
        </w:rPr>
        <w:tab/>
      </w:r>
      <w:r w:rsidRPr="00677FA6">
        <w:rPr>
          <w:cs/>
        </w:rPr>
        <w:tab/>
      </w:r>
      <w:r w:rsidR="00BE1821" w:rsidRPr="00677FA6">
        <w:tab/>
      </w:r>
      <w:r w:rsidRPr="00677FA6">
        <w:t>6</w:t>
      </w:r>
      <w:r w:rsidR="00BE1821" w:rsidRPr="00677FA6">
        <w:rPr>
          <w:rFonts w:hint="cs"/>
          <w:cs/>
        </w:rPr>
        <w:t>)</w:t>
      </w:r>
      <w:r w:rsidR="00BE1821" w:rsidRPr="00677FA6">
        <w:rPr>
          <w:rFonts w:hint="cs"/>
          <w:cs/>
        </w:rPr>
        <w:tab/>
      </w:r>
      <w:r w:rsidRPr="00677FA6">
        <w:rPr>
          <w:cs/>
        </w:rPr>
        <w:t>นายคิด จินดากุล</w:t>
      </w:r>
      <w:r w:rsidRPr="00677FA6">
        <w:rPr>
          <w:cs/>
        </w:rPr>
        <w:tab/>
      </w:r>
      <w:r w:rsidRPr="00677FA6">
        <w:rPr>
          <w:cs/>
        </w:rPr>
        <w:tab/>
      </w:r>
      <w:r w:rsidR="004464D4">
        <w:rPr>
          <w:rFonts w:hint="cs"/>
          <w:cs/>
        </w:rPr>
        <w:tab/>
      </w:r>
      <w:r w:rsidRPr="00677FA6">
        <w:rPr>
          <w:cs/>
        </w:rPr>
        <w:t>นักเขียน/นักหนังสือพิมพ์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Pr="00677FA6">
        <w:rPr>
          <w:cs/>
        </w:rPr>
        <w:tab/>
      </w:r>
      <w:r w:rsidR="00677FA6">
        <w:rPr>
          <w:rFonts w:hint="cs"/>
          <w:cs/>
        </w:rPr>
        <w:tab/>
      </w:r>
      <w:r w:rsidR="00BE1821" w:rsidRPr="00677FA6">
        <w:rPr>
          <w:rFonts w:hint="cs"/>
          <w:cs/>
        </w:rPr>
        <w:tab/>
      </w:r>
      <w:r w:rsidRPr="00677FA6">
        <w:rPr>
          <w:cs/>
        </w:rPr>
        <w:t xml:space="preserve">กลุ่มที่ </w:t>
      </w:r>
      <w:r w:rsidRPr="00677FA6">
        <w:t>4</w:t>
      </w:r>
      <w:r w:rsidRPr="00677FA6">
        <w:rPr>
          <w:cs/>
        </w:rPr>
        <w:t>. นักการเมืองท้องถิ่น/ผู้นำชุมชน ประกอบด้วย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Pr="00677FA6">
        <w:rPr>
          <w:cs/>
        </w:rPr>
        <w:tab/>
      </w:r>
      <w:r w:rsidR="00677FA6">
        <w:rPr>
          <w:rFonts w:hint="cs"/>
          <w:cs/>
        </w:rPr>
        <w:tab/>
      </w:r>
      <w:r w:rsidRPr="00677FA6">
        <w:rPr>
          <w:cs/>
        </w:rPr>
        <w:tab/>
      </w:r>
      <w:r w:rsidR="00BE1821" w:rsidRPr="00677FA6">
        <w:rPr>
          <w:rFonts w:hint="cs"/>
          <w:cs/>
        </w:rPr>
        <w:tab/>
      </w:r>
      <w:r w:rsidRPr="00677FA6">
        <w:t>7</w:t>
      </w:r>
      <w:r w:rsidR="00BE1821" w:rsidRPr="00677FA6">
        <w:rPr>
          <w:rFonts w:hint="cs"/>
          <w:cs/>
        </w:rPr>
        <w:t>)</w:t>
      </w:r>
      <w:r w:rsidR="00BE1821" w:rsidRPr="00677FA6">
        <w:rPr>
          <w:rFonts w:hint="cs"/>
          <w:cs/>
        </w:rPr>
        <w:tab/>
      </w:r>
      <w:r w:rsidRPr="00677FA6">
        <w:rPr>
          <w:cs/>
        </w:rPr>
        <w:t>นายอดิศักดิ์ พรมทา</w:t>
      </w:r>
      <w:r w:rsidRPr="00677FA6">
        <w:rPr>
          <w:cs/>
        </w:rPr>
        <w:tab/>
        <w:t>เลขานุการ นายกองค์การบริหารส่วนจังหวัดมุกดาหาร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Pr="00677FA6">
        <w:rPr>
          <w:cs/>
        </w:rPr>
        <w:tab/>
      </w:r>
      <w:r w:rsidR="00677FA6">
        <w:rPr>
          <w:rFonts w:hint="cs"/>
          <w:cs/>
        </w:rPr>
        <w:tab/>
      </w:r>
      <w:r w:rsidRPr="00677FA6">
        <w:rPr>
          <w:cs/>
        </w:rPr>
        <w:tab/>
      </w:r>
      <w:r w:rsidR="00BE1821" w:rsidRPr="00677FA6">
        <w:rPr>
          <w:rFonts w:hint="cs"/>
          <w:cs/>
        </w:rPr>
        <w:tab/>
      </w:r>
      <w:r w:rsidRPr="00677FA6">
        <w:t>8</w:t>
      </w:r>
      <w:r w:rsidR="00BE1821" w:rsidRPr="00677FA6">
        <w:rPr>
          <w:rFonts w:hint="cs"/>
          <w:cs/>
        </w:rPr>
        <w:t>)</w:t>
      </w:r>
      <w:r w:rsidR="00BE1821" w:rsidRPr="00677FA6">
        <w:rPr>
          <w:rFonts w:hint="cs"/>
          <w:cs/>
        </w:rPr>
        <w:tab/>
      </w:r>
      <w:r w:rsidRPr="00677FA6">
        <w:rPr>
          <w:cs/>
        </w:rPr>
        <w:t xml:space="preserve">นายเผด็จ สลักศิลป์ </w:t>
      </w:r>
      <w:r w:rsidRPr="00677FA6">
        <w:rPr>
          <w:cs/>
        </w:rPr>
        <w:tab/>
        <w:t xml:space="preserve">นายกองค์การบริหารส่วนตำบลโพธิ์ใหญ่ 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>อำเภอพนมไพรจังหวัดร้อยเอ็ด</w:t>
      </w:r>
    </w:p>
    <w:p w:rsidR="001E43B0" w:rsidRPr="00677FA6" w:rsidRDefault="00C045F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rFonts w:hint="cs"/>
          <w:cs/>
        </w:rPr>
        <w:tab/>
      </w:r>
      <w:r w:rsidRPr="00677FA6">
        <w:rPr>
          <w:rFonts w:hint="cs"/>
          <w:cs/>
        </w:rPr>
        <w:tab/>
      </w:r>
      <w:r w:rsidR="00677FA6">
        <w:t xml:space="preserve">2.2 </w:t>
      </w:r>
      <w:r w:rsidR="001E43B0" w:rsidRPr="00677FA6">
        <w:rPr>
          <w:cs/>
        </w:rPr>
        <w:t>รายชื่อผู้ทรงคุณวุฒิสนทนากลุ่ม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ab/>
      </w:r>
      <w:r w:rsidR="00C045FE" w:rsidRPr="00677FA6">
        <w:rPr>
          <w:rFonts w:hint="cs"/>
          <w:cs/>
        </w:rPr>
        <w:tab/>
      </w:r>
      <w:r w:rsidR="00677FA6">
        <w:rPr>
          <w:rFonts w:hint="cs"/>
          <w:cs/>
        </w:rPr>
        <w:tab/>
      </w:r>
      <w:r w:rsidRPr="00677FA6">
        <w:rPr>
          <w:cs/>
        </w:rPr>
        <w:t xml:space="preserve">ขั้นตอนที่ </w:t>
      </w:r>
      <w:r w:rsidRPr="00677FA6">
        <w:t xml:space="preserve">2 </w:t>
      </w:r>
      <w:r w:rsidRPr="00677FA6">
        <w:rPr>
          <w:cs/>
        </w:rPr>
        <w:t>รายชื่อผู้ทรงคุณวุฒิ ที่เข้าร่วมสนทนากลุ่ม (</w:t>
      </w:r>
      <w:r w:rsidRPr="00677FA6">
        <w:rPr>
          <w:rFonts w:eastAsia="Calibri"/>
        </w:rPr>
        <w:t>Focus group</w:t>
      </w:r>
      <w:r w:rsidRPr="00677FA6">
        <w:t xml:space="preserve"> Discussion: FGD</w:t>
      </w:r>
      <w:r w:rsidRPr="00677FA6">
        <w:rPr>
          <w:cs/>
        </w:rPr>
        <w:t>) เพื่อสร้างรูปแบบการแสดงออกทางการเมืองของประชาชนในภาคตะวันออกเฉียงเหนือ</w:t>
      </w:r>
    </w:p>
    <w:p w:rsidR="001E43B0" w:rsidRPr="00677FA6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cs/>
        </w:rPr>
        <w:t xml:space="preserve">จำนวน </w:t>
      </w:r>
      <w:r w:rsidRPr="00677FA6">
        <w:t xml:space="preserve">15 </w:t>
      </w:r>
      <w:r w:rsidRPr="00677FA6">
        <w:rPr>
          <w:cs/>
        </w:rPr>
        <w:t>คน ประกอบด้วย</w:t>
      </w:r>
    </w:p>
    <w:p w:rsidR="001E43B0" w:rsidRPr="00677FA6" w:rsidRDefault="001E43B0" w:rsidP="00FD5931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677FA6">
        <w:rPr>
          <w:rFonts w:ascii="Angsana New" w:hAnsi="Angsana New"/>
          <w:sz w:val="32"/>
          <w:szCs w:val="32"/>
          <w:cs/>
        </w:rPr>
        <w:lastRenderedPageBreak/>
        <w:tab/>
      </w:r>
      <w:r w:rsidRPr="00677FA6">
        <w:rPr>
          <w:rFonts w:ascii="Angsana New" w:hAnsi="Angsana New"/>
          <w:sz w:val="32"/>
          <w:szCs w:val="32"/>
          <w:cs/>
        </w:rPr>
        <w:tab/>
      </w:r>
      <w:r w:rsidR="00677FA6">
        <w:rPr>
          <w:rFonts w:ascii="Angsana New" w:hAnsi="Angsana New"/>
          <w:sz w:val="32"/>
          <w:szCs w:val="32"/>
        </w:rPr>
        <w:tab/>
      </w:r>
      <w:r w:rsidR="00C045FE" w:rsidRPr="00677FA6">
        <w:rPr>
          <w:rFonts w:ascii="Angsana New" w:hAnsi="Angsana New"/>
          <w:sz w:val="32"/>
          <w:szCs w:val="32"/>
        </w:rPr>
        <w:tab/>
      </w:r>
      <w:r w:rsidRPr="00677FA6">
        <w:rPr>
          <w:rFonts w:ascii="Angsana New" w:hAnsi="Angsana New"/>
          <w:sz w:val="32"/>
          <w:szCs w:val="32"/>
        </w:rPr>
        <w:t>1</w:t>
      </w:r>
      <w:r w:rsidR="00C045FE" w:rsidRPr="00677FA6">
        <w:rPr>
          <w:rFonts w:ascii="Angsana New" w:hAnsi="Angsana New" w:hint="cs"/>
          <w:sz w:val="32"/>
          <w:szCs w:val="32"/>
          <w:cs/>
        </w:rPr>
        <w:t>)</w:t>
      </w:r>
      <w:r w:rsidR="00C045FE" w:rsidRPr="00677FA6">
        <w:rPr>
          <w:rFonts w:ascii="Angsana New" w:hAnsi="Angsana New" w:hint="cs"/>
          <w:sz w:val="32"/>
          <w:szCs w:val="32"/>
          <w:cs/>
        </w:rPr>
        <w:tab/>
      </w:r>
      <w:r w:rsidRPr="00677FA6">
        <w:rPr>
          <w:rFonts w:ascii="Angsana New" w:hAnsi="Angsana New"/>
          <w:sz w:val="32"/>
          <w:szCs w:val="32"/>
          <w:cs/>
        </w:rPr>
        <w:t>ผศ.ดร.ดุษฎี</w:t>
      </w:r>
      <w:proofErr w:type="spellStart"/>
      <w:r w:rsidRPr="00677FA6">
        <w:rPr>
          <w:rFonts w:ascii="Angsana New" w:hAnsi="Angsana New"/>
          <w:sz w:val="32"/>
          <w:szCs w:val="32"/>
          <w:cs/>
        </w:rPr>
        <w:t>วัฒน์</w:t>
      </w:r>
      <w:proofErr w:type="spellEnd"/>
      <w:r w:rsidRPr="00677FA6">
        <w:rPr>
          <w:rFonts w:ascii="Angsana New" w:hAnsi="Angsana New"/>
          <w:sz w:val="32"/>
          <w:szCs w:val="32"/>
          <w:cs/>
        </w:rPr>
        <w:t xml:space="preserve"> แก้วอินทร์ อาจารย์ประจำ มหาวิทยาลัย</w:t>
      </w:r>
      <w:proofErr w:type="spellStart"/>
      <w:r w:rsidRPr="00677FA6">
        <w:rPr>
          <w:rFonts w:ascii="Angsana New" w:hAnsi="Angsana New"/>
          <w:sz w:val="32"/>
          <w:szCs w:val="32"/>
          <w:cs/>
        </w:rPr>
        <w:t>มหามกุฏ</w:t>
      </w:r>
      <w:proofErr w:type="spellEnd"/>
      <w:r w:rsidRPr="00677FA6">
        <w:rPr>
          <w:rFonts w:ascii="Angsana New" w:hAnsi="Angsana New"/>
          <w:sz w:val="32"/>
          <w:szCs w:val="32"/>
          <w:cs/>
        </w:rPr>
        <w:t>ราชวิทยาลัยวิทยาเขตลานช้าง จังหวัดเลย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="00C045FE">
        <w:tab/>
      </w:r>
      <w:r w:rsidRPr="004B2238">
        <w:t>2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Pr="004B2238">
        <w:rPr>
          <w:cs/>
        </w:rPr>
        <w:t>ดร.ประมุข ศรีชัยวงศ์ อาจารย์ประจำ มหาวิทยาลัยราช</w:t>
      </w:r>
      <w:proofErr w:type="spellStart"/>
      <w:r w:rsidRPr="004B2238">
        <w:rPr>
          <w:cs/>
        </w:rPr>
        <w:t>ภัฏ</w:t>
      </w:r>
      <w:proofErr w:type="spellEnd"/>
      <w:r w:rsidRPr="004B2238">
        <w:rPr>
          <w:cs/>
        </w:rPr>
        <w:t>ชัยภูมิ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Pr="004B2238">
        <w:rPr>
          <w:cs/>
        </w:rPr>
        <w:tab/>
      </w:r>
      <w:r w:rsidR="00C045FE">
        <w:rPr>
          <w:rFonts w:hint="cs"/>
          <w:cs/>
        </w:rPr>
        <w:tab/>
      </w:r>
      <w:r w:rsidRPr="004B2238">
        <w:t>3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Pr="004B2238">
        <w:rPr>
          <w:cs/>
        </w:rPr>
        <w:t>ดร.</w:t>
      </w:r>
      <w:proofErr w:type="spellStart"/>
      <w:r w:rsidRPr="004B2238">
        <w:rPr>
          <w:cs/>
        </w:rPr>
        <w:t>พีรยุตม์สังฆะ</w:t>
      </w:r>
      <w:proofErr w:type="spellEnd"/>
      <w:r w:rsidRPr="004B2238">
        <w:rPr>
          <w:cs/>
        </w:rPr>
        <w:t>มณี อาจารย์ประจำ มหาวิทยาลัยราช</w:t>
      </w:r>
      <w:proofErr w:type="spellStart"/>
      <w:r w:rsidRPr="004B2238">
        <w:rPr>
          <w:cs/>
        </w:rPr>
        <w:t>ภัฏ</w:t>
      </w:r>
      <w:proofErr w:type="spellEnd"/>
      <w:r w:rsidRPr="004B2238">
        <w:rPr>
          <w:cs/>
        </w:rPr>
        <w:t>อุบลราชธานี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Pr="004B2238">
        <w:tab/>
      </w:r>
      <w:r w:rsidR="00677FA6">
        <w:tab/>
      </w:r>
      <w:r w:rsidR="00C045FE">
        <w:tab/>
      </w:r>
      <w:r w:rsidRPr="004B2238">
        <w:t>4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Pr="004B2238">
        <w:rPr>
          <w:cs/>
        </w:rPr>
        <w:t>นาย</w:t>
      </w:r>
      <w:proofErr w:type="spellStart"/>
      <w:r w:rsidRPr="004B2238">
        <w:rPr>
          <w:cs/>
        </w:rPr>
        <w:t>วิทูรย์</w:t>
      </w:r>
      <w:proofErr w:type="spellEnd"/>
      <w:r w:rsidRPr="004B2238">
        <w:rPr>
          <w:cs/>
        </w:rPr>
        <w:t xml:space="preserve"> วงษ์ไกร อดีตสมาชิกสภาผู้แทนราษฎรจังหวัดยโสธร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Pr="004B2238">
        <w:rPr>
          <w:cs/>
        </w:rPr>
        <w:tab/>
      </w:r>
      <w:r w:rsidR="00C045FE">
        <w:tab/>
      </w:r>
      <w:r w:rsidRPr="004B2238">
        <w:t>5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Pr="004B2238">
        <w:rPr>
          <w:cs/>
        </w:rPr>
        <w:t>นาย</w:t>
      </w:r>
      <w:proofErr w:type="spellStart"/>
      <w:r w:rsidRPr="004B2238">
        <w:rPr>
          <w:cs/>
        </w:rPr>
        <w:t>พิกิฏ</w:t>
      </w:r>
      <w:proofErr w:type="spellEnd"/>
      <w:r w:rsidRPr="004B2238">
        <w:rPr>
          <w:cs/>
        </w:rPr>
        <w:t xml:space="preserve"> ศรีชนะ อดีตสมาชิกสภาผู้แทนราษฎรจังหวัดยโสธร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ab/>
      </w:r>
      <w:r w:rsidR="00677FA6">
        <w:tab/>
      </w:r>
      <w:r w:rsidRPr="004B2238">
        <w:tab/>
      </w:r>
      <w:r w:rsidR="00C045FE">
        <w:tab/>
      </w:r>
      <w:r w:rsidRPr="004B2238">
        <w:t>6</w:t>
      </w:r>
      <w:r w:rsidR="00C045FE">
        <w:rPr>
          <w:rFonts w:hint="cs"/>
          <w:cs/>
        </w:rPr>
        <w:t>)</w:t>
      </w:r>
      <w:r w:rsidR="00C045FE">
        <w:tab/>
      </w:r>
      <w:r w:rsidRPr="004B2238">
        <w:rPr>
          <w:cs/>
        </w:rPr>
        <w:t>นายรัชชัย ขยันทำ อาจารย์ประจำ มหาวิทยาลัย</w:t>
      </w:r>
      <w:proofErr w:type="spellStart"/>
      <w:r w:rsidRPr="004B2238">
        <w:rPr>
          <w:cs/>
        </w:rPr>
        <w:t>มหามกุฏ</w:t>
      </w:r>
      <w:proofErr w:type="spellEnd"/>
      <w:r w:rsidRPr="004B2238">
        <w:rPr>
          <w:cs/>
        </w:rPr>
        <w:t>ราชวิทยาลัย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proofErr w:type="spellStart"/>
      <w:r w:rsidRPr="004B2238">
        <w:rPr>
          <w:cs/>
        </w:rPr>
        <w:t>วิทยาลัยศา</w:t>
      </w:r>
      <w:proofErr w:type="spellEnd"/>
      <w:r w:rsidRPr="004B2238">
        <w:rPr>
          <w:cs/>
        </w:rPr>
        <w:t>สนศาสตร์ยโสธร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rPr>
          <w:cs/>
        </w:rPr>
        <w:tab/>
      </w: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="00C045FE">
        <w:rPr>
          <w:rFonts w:hint="cs"/>
          <w:cs/>
        </w:rPr>
        <w:tab/>
      </w:r>
      <w:r w:rsidRPr="004B2238">
        <w:t>7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Pr="004B2238">
        <w:rPr>
          <w:cs/>
        </w:rPr>
        <w:t>นายเทิดแผ่นดินทอง ธารชัย นักสื่อสารมวลชน จังหวัดกาฬสินธ</w:t>
      </w:r>
      <w:r w:rsidR="00284946" w:rsidRPr="004B2238">
        <w:rPr>
          <w:rFonts w:hint="cs"/>
          <w:cs/>
        </w:rPr>
        <w:t>ุ์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="00C045FE">
        <w:rPr>
          <w:rFonts w:hint="cs"/>
          <w:cs/>
        </w:rPr>
        <w:tab/>
      </w:r>
      <w:r w:rsidRPr="004B2238">
        <w:t>8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Pr="004B2238">
        <w:rPr>
          <w:cs/>
        </w:rPr>
        <w:t>นายอวยชัย สุทธิอาคาร อดีต รองนายกองค์การบริหารส่วนจังหวัดยโสธร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="00C045FE">
        <w:rPr>
          <w:rFonts w:hint="cs"/>
          <w:cs/>
        </w:rPr>
        <w:tab/>
      </w:r>
      <w:r w:rsidRPr="004B2238">
        <w:t>9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Pr="004B2238">
        <w:rPr>
          <w:cs/>
        </w:rPr>
        <w:t xml:space="preserve">ดร.ตฤณ </w:t>
      </w:r>
      <w:proofErr w:type="spellStart"/>
      <w:r w:rsidRPr="004B2238">
        <w:rPr>
          <w:cs/>
        </w:rPr>
        <w:t>ศุภ</w:t>
      </w:r>
      <w:proofErr w:type="spellEnd"/>
      <w:r w:rsidRPr="004B2238">
        <w:rPr>
          <w:cs/>
        </w:rPr>
        <w:t>โชคอุดมชัย อาจารย์โรงเรียนนาแกพิทยาคม จ.นครพนม</w:t>
      </w:r>
    </w:p>
    <w:p w:rsidR="004464D4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Pr="004B2238">
        <w:rPr>
          <w:cs/>
        </w:rPr>
        <w:tab/>
      </w:r>
      <w:r w:rsidR="00C045FE">
        <w:rPr>
          <w:rFonts w:hint="cs"/>
          <w:cs/>
        </w:rPr>
        <w:tab/>
      </w:r>
      <w:r w:rsidRPr="004B2238">
        <w:t>10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="00C045FE">
        <w:rPr>
          <w:rFonts w:hint="cs"/>
          <w:cs/>
        </w:rPr>
        <w:tab/>
      </w:r>
      <w:r w:rsidRPr="004B2238">
        <w:rPr>
          <w:cs/>
        </w:rPr>
        <w:t>นายอนุชิต ลีลาศสง่างาม แกนนำชุมชน/นักต่อสู้เพื่อสังคม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>จังหวัดอุบลราชธานี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Pr="004B2238">
        <w:rPr>
          <w:cs/>
        </w:rPr>
        <w:tab/>
      </w:r>
      <w:r w:rsidR="00C045FE">
        <w:rPr>
          <w:rFonts w:hint="cs"/>
          <w:cs/>
        </w:rPr>
        <w:tab/>
      </w:r>
      <w:r w:rsidRPr="004B2238">
        <w:t>11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="00C045FE">
        <w:rPr>
          <w:rFonts w:hint="cs"/>
          <w:cs/>
        </w:rPr>
        <w:tab/>
      </w:r>
      <w:r w:rsidRPr="004B2238">
        <w:rPr>
          <w:cs/>
        </w:rPr>
        <w:t>ดร.สลา คุณวุฒิ นักแต่งเพลง/ศิลปินเพื่อสังคม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Pr="004B2238">
        <w:rPr>
          <w:cs/>
        </w:rPr>
        <w:tab/>
      </w:r>
      <w:r w:rsidR="00C045FE">
        <w:rPr>
          <w:rFonts w:hint="cs"/>
          <w:cs/>
        </w:rPr>
        <w:tab/>
      </w:r>
      <w:r w:rsidRPr="004B2238">
        <w:t>12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="00C045FE">
        <w:rPr>
          <w:rFonts w:hint="cs"/>
          <w:cs/>
        </w:rPr>
        <w:tab/>
      </w:r>
      <w:r w:rsidRPr="004B2238">
        <w:rPr>
          <w:cs/>
        </w:rPr>
        <w:t>นายพิทักษ์ ศรีวะ</w:t>
      </w:r>
      <w:proofErr w:type="spellStart"/>
      <w:r w:rsidRPr="004B2238">
        <w:rPr>
          <w:cs/>
        </w:rPr>
        <w:t>สุทธิ์</w:t>
      </w:r>
      <w:proofErr w:type="spellEnd"/>
      <w:r w:rsidRPr="004B2238">
        <w:rPr>
          <w:cs/>
        </w:rPr>
        <w:t xml:space="preserve"> แกนนำชุมชน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Pr="004B2238">
        <w:rPr>
          <w:cs/>
        </w:rPr>
        <w:tab/>
      </w:r>
      <w:r w:rsidR="00C045FE">
        <w:tab/>
      </w:r>
      <w:r w:rsidRPr="004B2238">
        <w:t>13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="00C045FE">
        <w:rPr>
          <w:rFonts w:hint="cs"/>
          <w:cs/>
        </w:rPr>
        <w:tab/>
      </w:r>
      <w:r w:rsidRPr="004B2238">
        <w:rPr>
          <w:cs/>
        </w:rPr>
        <w:t>ดร.สุพัฒนา ทองทำมา นักธุรกิจ จังหวัดขอนแก่น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Pr="004B2238">
        <w:rPr>
          <w:cs/>
        </w:rPr>
        <w:tab/>
      </w:r>
      <w:r w:rsidR="00C045FE">
        <w:rPr>
          <w:rFonts w:hint="cs"/>
          <w:cs/>
        </w:rPr>
        <w:tab/>
      </w:r>
      <w:r w:rsidRPr="004B2238">
        <w:t>14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="00C045FE">
        <w:rPr>
          <w:rFonts w:hint="cs"/>
          <w:cs/>
        </w:rPr>
        <w:tab/>
      </w:r>
      <w:r w:rsidRPr="004B2238">
        <w:rPr>
          <w:cs/>
        </w:rPr>
        <w:t>ดร.บุญมา พันดวง อดีตประธานหอการค้าจังหวัดบึงกาฬ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Pr="004B2238">
        <w:rPr>
          <w:cs/>
        </w:rPr>
        <w:tab/>
      </w:r>
      <w:r w:rsidR="00C045FE">
        <w:rPr>
          <w:rFonts w:hint="cs"/>
          <w:cs/>
        </w:rPr>
        <w:tab/>
      </w:r>
      <w:r w:rsidRPr="004B2238">
        <w:t>15</w:t>
      </w:r>
      <w:r w:rsidR="00C045FE">
        <w:rPr>
          <w:rFonts w:hint="cs"/>
          <w:cs/>
        </w:rPr>
        <w:t>)</w:t>
      </w:r>
      <w:r w:rsidR="00C045FE">
        <w:rPr>
          <w:rFonts w:hint="cs"/>
          <w:cs/>
        </w:rPr>
        <w:tab/>
      </w:r>
      <w:r w:rsidR="00C045FE">
        <w:rPr>
          <w:rFonts w:hint="cs"/>
          <w:cs/>
        </w:rPr>
        <w:tab/>
      </w:r>
      <w:r w:rsidRPr="004B2238">
        <w:rPr>
          <w:cs/>
        </w:rPr>
        <w:t>นายธวัช โพธิ์เงิน แกนนำชุมชน/นักเคลื่อนไหวทางการเมือง</w:t>
      </w:r>
    </w:p>
    <w:p w:rsidR="001E43B0" w:rsidRPr="00677FA6" w:rsidRDefault="00F75EFB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77FA6">
        <w:rPr>
          <w:rFonts w:hint="cs"/>
          <w:cs/>
        </w:rPr>
        <w:tab/>
      </w:r>
      <w:r w:rsidRPr="00677FA6">
        <w:rPr>
          <w:rFonts w:hint="cs"/>
          <w:cs/>
        </w:rPr>
        <w:tab/>
      </w:r>
      <w:r w:rsidR="00677FA6" w:rsidRPr="00677FA6">
        <w:t xml:space="preserve">2.3 </w:t>
      </w:r>
      <w:r w:rsidR="001E43B0" w:rsidRPr="00677FA6">
        <w:rPr>
          <w:cs/>
        </w:rPr>
        <w:t>รายชื่อผู้ทรงคุณวุฒิประเมินรูปแบบ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</w:rPr>
      </w:pPr>
      <w:r w:rsidRPr="00677FA6">
        <w:rPr>
          <w:cs/>
        </w:rPr>
        <w:tab/>
      </w:r>
      <w:r w:rsidR="00F75EFB" w:rsidRPr="00677FA6">
        <w:rPr>
          <w:rFonts w:hint="cs"/>
          <w:cs/>
        </w:rPr>
        <w:tab/>
      </w:r>
      <w:r w:rsidR="00677FA6" w:rsidRPr="00677FA6">
        <w:rPr>
          <w:rFonts w:hint="cs"/>
          <w:cs/>
        </w:rPr>
        <w:tab/>
      </w:r>
      <w:r w:rsidRPr="00677FA6">
        <w:rPr>
          <w:cs/>
        </w:rPr>
        <w:t xml:space="preserve">ขั้นตอนที่ </w:t>
      </w:r>
      <w:r w:rsidRPr="00677FA6">
        <w:t xml:space="preserve">3 </w:t>
      </w:r>
      <w:r w:rsidRPr="00677FA6">
        <w:rPr>
          <w:cs/>
        </w:rPr>
        <w:t>รายชื่อผู้ทรงคุณวุฒิ เพื่อยืนยันรูปแบบการแสดงออกทางการเมืองของ</w:t>
      </w:r>
      <w:r w:rsidRPr="004B2238">
        <w:rPr>
          <w:cs/>
        </w:rPr>
        <w:t xml:space="preserve">ประชาชนในภาคตะวันออกเฉียงเหนือจำนวน </w:t>
      </w:r>
      <w:r w:rsidR="00D236AD" w:rsidRPr="004B2238">
        <w:rPr>
          <w:rFonts w:hint="cs"/>
          <w:cs/>
        </w:rPr>
        <w:t>20</w:t>
      </w:r>
      <w:r w:rsidRPr="004B2238">
        <w:rPr>
          <w:cs/>
        </w:rPr>
        <w:t>คน</w:t>
      </w:r>
      <w:r w:rsidR="00935331" w:rsidRPr="004B2238">
        <w:rPr>
          <w:cs/>
        </w:rPr>
        <w:t xml:space="preserve"> </w:t>
      </w:r>
      <w:r w:rsidRPr="004B2238">
        <w:rPr>
          <w:cs/>
        </w:rPr>
        <w:t>ประกอบด้วย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="00F75EFB">
        <w:tab/>
      </w:r>
      <w:r w:rsidRPr="004B2238">
        <w:t>1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Pr="004B2238">
        <w:rPr>
          <w:cs/>
        </w:rPr>
        <w:t>นาย</w:t>
      </w:r>
      <w:proofErr w:type="spellStart"/>
      <w:r w:rsidRPr="004B2238">
        <w:rPr>
          <w:cs/>
        </w:rPr>
        <w:t>พิกิฏ</w:t>
      </w:r>
      <w:proofErr w:type="spellEnd"/>
      <w:r w:rsidRPr="004B2238">
        <w:rPr>
          <w:cs/>
        </w:rPr>
        <w:t xml:space="preserve"> ศรีชนะ อดีตสมาชิกสภาผู้แทนราษฎรจังหวัดยโสธร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ab/>
      </w:r>
      <w:r w:rsidRPr="004B2238">
        <w:tab/>
      </w:r>
      <w:r w:rsidR="00677FA6">
        <w:tab/>
      </w:r>
      <w:r w:rsidR="00F75EFB">
        <w:tab/>
      </w:r>
      <w:r w:rsidRPr="004B2238">
        <w:t>2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Pr="004B2238">
        <w:rPr>
          <w:cs/>
        </w:rPr>
        <w:t xml:space="preserve">ผศ.ดร.จำรัส </w:t>
      </w:r>
      <w:proofErr w:type="spellStart"/>
      <w:r w:rsidRPr="004B2238">
        <w:rPr>
          <w:cs/>
        </w:rPr>
        <w:t>บุด</w:t>
      </w:r>
      <w:proofErr w:type="spellEnd"/>
      <w:r w:rsidRPr="004B2238">
        <w:rPr>
          <w:cs/>
        </w:rPr>
        <w:t>ดา</w:t>
      </w:r>
      <w:proofErr w:type="spellStart"/>
      <w:r w:rsidRPr="004B2238">
        <w:rPr>
          <w:cs/>
        </w:rPr>
        <w:t>พงษ์</w:t>
      </w:r>
      <w:proofErr w:type="spellEnd"/>
      <w:r w:rsidRPr="004B2238">
        <w:rPr>
          <w:cs/>
        </w:rPr>
        <w:t xml:space="preserve"> อาจารย์ประจำ มหาวิทยาลัย</w:t>
      </w:r>
      <w:proofErr w:type="spellStart"/>
      <w:r w:rsidRPr="004B2238">
        <w:rPr>
          <w:cs/>
        </w:rPr>
        <w:t>มหามกุฏ</w:t>
      </w:r>
      <w:proofErr w:type="spellEnd"/>
      <w:r w:rsidRPr="004B2238">
        <w:rPr>
          <w:cs/>
        </w:rPr>
        <w:t>ราชวิทยาลัย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proofErr w:type="spellStart"/>
      <w:r w:rsidRPr="004B2238">
        <w:rPr>
          <w:cs/>
        </w:rPr>
        <w:t>วิทยาลัยศา</w:t>
      </w:r>
      <w:proofErr w:type="spellEnd"/>
      <w:r w:rsidRPr="004B2238">
        <w:rPr>
          <w:cs/>
        </w:rPr>
        <w:t>สนศาสตร์ยโสธร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="00F75EFB">
        <w:tab/>
      </w:r>
      <w:r w:rsidRPr="004B2238">
        <w:t>3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Pr="004B2238">
        <w:rPr>
          <w:cs/>
        </w:rPr>
        <w:t xml:space="preserve">ว่าที่ </w:t>
      </w:r>
      <w:proofErr w:type="spellStart"/>
      <w:r w:rsidRPr="004B2238">
        <w:rPr>
          <w:cs/>
        </w:rPr>
        <w:t>ร.ต</w:t>
      </w:r>
      <w:proofErr w:type="spellEnd"/>
      <w:r w:rsidRPr="004B2238">
        <w:rPr>
          <w:cs/>
        </w:rPr>
        <w:t>.ดร.พิชิต กัน</w:t>
      </w:r>
      <w:proofErr w:type="spellStart"/>
      <w:r w:rsidRPr="004B2238">
        <w:rPr>
          <w:cs/>
        </w:rPr>
        <w:t>ยาวร</w:t>
      </w:r>
      <w:proofErr w:type="spellEnd"/>
      <w:r w:rsidRPr="004B2238">
        <w:rPr>
          <w:cs/>
        </w:rPr>
        <w:t>รณ ปลัดเทศบาลตำบลคำเตย อำเภอไทยเจริญ จังหวัดยโสธร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ab/>
      </w:r>
      <w:r w:rsidRPr="004B2238">
        <w:tab/>
      </w:r>
      <w:r w:rsidR="00677FA6">
        <w:tab/>
      </w:r>
      <w:r w:rsidR="00F75EFB">
        <w:tab/>
      </w:r>
      <w:r w:rsidRPr="004B2238">
        <w:t>4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Pr="004B2238">
        <w:rPr>
          <w:cs/>
        </w:rPr>
        <w:t>ดร.ธีร</w:t>
      </w:r>
      <w:proofErr w:type="spellStart"/>
      <w:r w:rsidRPr="004B2238">
        <w:rPr>
          <w:cs/>
        </w:rPr>
        <w:t>ภัทร์</w:t>
      </w:r>
      <w:proofErr w:type="spellEnd"/>
      <w:r w:rsidRPr="004B2238">
        <w:rPr>
          <w:cs/>
        </w:rPr>
        <w:t xml:space="preserve"> ถิ่นแสนดี อาจารย์ประจำ มหาวิทยาลัย</w:t>
      </w:r>
      <w:proofErr w:type="spellStart"/>
      <w:r w:rsidRPr="004B2238">
        <w:rPr>
          <w:cs/>
        </w:rPr>
        <w:t>มหามกุฏ</w:t>
      </w:r>
      <w:proofErr w:type="spellEnd"/>
      <w:r w:rsidRPr="004B2238">
        <w:rPr>
          <w:cs/>
        </w:rPr>
        <w:t>ราชวิทยาลัย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</w:pPr>
      <w:r w:rsidRPr="004B2238">
        <w:tab/>
      </w:r>
      <w:r w:rsidR="00677FA6">
        <w:tab/>
      </w:r>
      <w:r w:rsidR="00F75EFB">
        <w:tab/>
      </w:r>
      <w:r w:rsidRPr="004B2238">
        <w:t>5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Pr="004B2238">
        <w:rPr>
          <w:cs/>
        </w:rPr>
        <w:t>ดร.</w:t>
      </w:r>
      <w:proofErr w:type="spellStart"/>
      <w:r w:rsidRPr="004B2238">
        <w:rPr>
          <w:cs/>
        </w:rPr>
        <w:t>สุวัฒน์</w:t>
      </w:r>
      <w:proofErr w:type="spellEnd"/>
      <w:r w:rsidRPr="004B2238">
        <w:rPr>
          <w:cs/>
        </w:rPr>
        <w:t xml:space="preserve"> จิตต์จันทร์ ทนายความและแกนนำชุมชน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rPr>
          <w:cs/>
        </w:rPr>
        <w:tab/>
      </w:r>
      <w:r w:rsidRPr="004B2238">
        <w:rPr>
          <w:cs/>
        </w:rPr>
        <w:tab/>
      </w:r>
      <w:r w:rsidR="00677FA6">
        <w:tab/>
      </w:r>
      <w:r w:rsidR="00F75EFB">
        <w:tab/>
      </w:r>
      <w:r w:rsidRPr="004B2238">
        <w:t>6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Pr="004B2238">
        <w:rPr>
          <w:cs/>
        </w:rPr>
        <w:t>ดร.</w:t>
      </w:r>
      <w:proofErr w:type="spellStart"/>
      <w:r w:rsidRPr="004B2238">
        <w:rPr>
          <w:cs/>
        </w:rPr>
        <w:t>พงศ์ธนัติกาญจณ์</w:t>
      </w:r>
      <w:proofErr w:type="spellEnd"/>
      <w:r w:rsidRPr="004B2238">
        <w:rPr>
          <w:cs/>
        </w:rPr>
        <w:t xml:space="preserve"> พรมนิล แกนนำชุมชน จังหวัดกาฬสินธ</w:t>
      </w:r>
      <w:r w:rsidR="00284946" w:rsidRPr="004B2238">
        <w:rPr>
          <w:rFonts w:hint="cs"/>
          <w:cs/>
        </w:rPr>
        <w:t>ุ์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="00F75EFB">
        <w:tab/>
      </w:r>
      <w:r w:rsidRPr="004B2238">
        <w:t>7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Pr="004B2238">
        <w:rPr>
          <w:cs/>
        </w:rPr>
        <w:t>ดร.สถิรพร นาคสุข นายกองค์การบริหารส่วนจังหวัดยโสธร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lastRenderedPageBreak/>
        <w:tab/>
      </w:r>
      <w:r w:rsidRPr="004B2238">
        <w:rPr>
          <w:cs/>
        </w:rPr>
        <w:tab/>
      </w:r>
      <w:r w:rsidR="00F75EFB">
        <w:rPr>
          <w:rFonts w:hint="cs"/>
          <w:cs/>
        </w:rPr>
        <w:tab/>
      </w:r>
      <w:r w:rsidR="00677FA6">
        <w:rPr>
          <w:rFonts w:hint="cs"/>
          <w:cs/>
        </w:rPr>
        <w:tab/>
      </w:r>
      <w:r w:rsidRPr="004B2238">
        <w:t>8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Pr="004B2238">
        <w:rPr>
          <w:cs/>
        </w:rPr>
        <w:t>พ.ต.ท.สิทธิศักดิ์ คำศรี สารวัตรป้องกันปราบราม สถานีตำรวจภูธรเมืองยโสธร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="00F75EFB">
        <w:rPr>
          <w:rFonts w:hint="cs"/>
          <w:cs/>
        </w:rPr>
        <w:tab/>
      </w:r>
      <w:r w:rsidRPr="004B2238">
        <w:t>9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Pr="004B2238">
        <w:rPr>
          <w:cs/>
        </w:rPr>
        <w:t>นายอดิศักดิ์ พรมทา เลขานุการ นายกองค์การบริหารส่วนจังหวัดมุกดาหาร</w:t>
      </w:r>
    </w:p>
    <w:p w:rsidR="001E43B0" w:rsidRPr="004B2238" w:rsidRDefault="00F75EFB" w:rsidP="00F75E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tab/>
      </w:r>
      <w:r>
        <w:tab/>
      </w:r>
      <w:r w:rsidR="00677FA6">
        <w:tab/>
      </w:r>
      <w:r w:rsidR="001E43B0" w:rsidRPr="004B2238">
        <w:tab/>
        <w:t>10</w:t>
      </w:r>
      <w:r>
        <w:rPr>
          <w:rFonts w:hint="cs"/>
          <w:cs/>
        </w:rPr>
        <w:t>)</w:t>
      </w:r>
      <w:r>
        <w:rPr>
          <w:rFonts w:hint="cs"/>
          <w:cs/>
        </w:rPr>
        <w:tab/>
      </w:r>
      <w:r w:rsidR="00677FA6">
        <w:rPr>
          <w:rFonts w:hint="cs"/>
          <w:cs/>
        </w:rPr>
        <w:tab/>
      </w:r>
      <w:r w:rsidR="001E43B0" w:rsidRPr="004B2238">
        <w:rPr>
          <w:cs/>
        </w:rPr>
        <w:t>นาย</w:t>
      </w:r>
      <w:proofErr w:type="spellStart"/>
      <w:r w:rsidR="001E43B0" w:rsidRPr="004B2238">
        <w:rPr>
          <w:cs/>
        </w:rPr>
        <w:t>ศุภ</w:t>
      </w:r>
      <w:proofErr w:type="spellEnd"/>
      <w:r w:rsidR="001E43B0" w:rsidRPr="004B2238">
        <w:rPr>
          <w:cs/>
        </w:rPr>
        <w:t>โชค เสน่หา กำนันตำบลโพธิ์ใหญ่ อำเภอพนมไพร จังหวัดร้อยเอ็ด</w:t>
      </w:r>
    </w:p>
    <w:p w:rsidR="001E43B0" w:rsidRPr="004B2238" w:rsidRDefault="00F75EFB" w:rsidP="00F75E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tab/>
      </w:r>
      <w:r>
        <w:tab/>
      </w:r>
      <w:r w:rsidR="00677FA6">
        <w:tab/>
      </w:r>
      <w:r>
        <w:tab/>
      </w:r>
      <w:r w:rsidR="001E43B0" w:rsidRPr="004B2238">
        <w:t>11</w:t>
      </w:r>
      <w:r>
        <w:rPr>
          <w:rFonts w:hint="cs"/>
          <w:cs/>
        </w:rPr>
        <w:t>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E43B0" w:rsidRPr="004B2238">
        <w:rPr>
          <w:cs/>
        </w:rPr>
        <w:t>ดร.ประมุข ศรีชัยวงศ์ อาจารย์ประจำ มหาวิทยาลัยราช</w:t>
      </w:r>
      <w:proofErr w:type="spellStart"/>
      <w:r w:rsidR="001E43B0" w:rsidRPr="004B2238">
        <w:rPr>
          <w:cs/>
        </w:rPr>
        <w:t>ภัฏ</w:t>
      </w:r>
      <w:proofErr w:type="spellEnd"/>
      <w:r w:rsidR="001E43B0" w:rsidRPr="004B2238">
        <w:rPr>
          <w:cs/>
        </w:rPr>
        <w:t>ชัยภูมิ</w:t>
      </w:r>
    </w:p>
    <w:p w:rsidR="001E43B0" w:rsidRPr="004B2238" w:rsidRDefault="00F75EFB" w:rsidP="00F75E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tab/>
      </w:r>
      <w:r>
        <w:tab/>
      </w:r>
      <w:r w:rsidR="00677FA6">
        <w:tab/>
      </w:r>
      <w:r>
        <w:tab/>
      </w:r>
      <w:r w:rsidR="001E43B0" w:rsidRPr="004B2238">
        <w:t>12</w:t>
      </w:r>
      <w:r>
        <w:rPr>
          <w:rFonts w:hint="cs"/>
          <w:cs/>
        </w:rPr>
        <w:t>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E43B0" w:rsidRPr="004B2238">
        <w:rPr>
          <w:cs/>
        </w:rPr>
        <w:t>ดร.สลา คุณวุฒิ นักแต่งเพลง/ศิลปินเพื่อสังคม</w:t>
      </w:r>
    </w:p>
    <w:p w:rsidR="001E43B0" w:rsidRPr="004B2238" w:rsidRDefault="00F75EFB" w:rsidP="00F75E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>
        <w:tab/>
      </w:r>
      <w:r>
        <w:tab/>
      </w:r>
      <w:r w:rsidR="00677FA6">
        <w:tab/>
      </w:r>
      <w:r>
        <w:tab/>
      </w:r>
      <w:r w:rsidR="001E43B0" w:rsidRPr="004B2238">
        <w:t>13</w:t>
      </w:r>
      <w:r>
        <w:rPr>
          <w:rFonts w:hint="cs"/>
          <w:cs/>
        </w:rPr>
        <w:t>)</w:t>
      </w:r>
      <w:r w:rsidR="001E43B0" w:rsidRPr="004B2238">
        <w:rPr>
          <w:cs/>
        </w:rPr>
        <w:t xml:space="preserve"> </w:t>
      </w:r>
      <w:r>
        <w:rPr>
          <w:rFonts w:hint="cs"/>
          <w:cs/>
        </w:rPr>
        <w:tab/>
      </w:r>
      <w:r w:rsidR="001E43B0" w:rsidRPr="004B2238">
        <w:rPr>
          <w:cs/>
        </w:rPr>
        <w:t>นาย</w:t>
      </w:r>
      <w:proofErr w:type="spellStart"/>
      <w:r w:rsidR="001E43B0" w:rsidRPr="004B2238">
        <w:rPr>
          <w:cs/>
        </w:rPr>
        <w:t>นิเทศน์</w:t>
      </w:r>
      <w:proofErr w:type="spellEnd"/>
      <w:r w:rsidR="001E43B0" w:rsidRPr="004B2238">
        <w:rPr>
          <w:cs/>
        </w:rPr>
        <w:t xml:space="preserve"> สุขสมบูรณ์ ปลัดเทศบาลตำบลน้ำคำ อำเภอห้วยเม็ก จังหวัดกาฬสินธ</w:t>
      </w:r>
      <w:r w:rsidR="00284946" w:rsidRPr="004B2238">
        <w:rPr>
          <w:rFonts w:hint="cs"/>
          <w:cs/>
        </w:rPr>
        <w:t>ุ์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="00F75EFB">
        <w:rPr>
          <w:rFonts w:hint="cs"/>
          <w:cs/>
        </w:rPr>
        <w:tab/>
      </w:r>
      <w:r w:rsidRPr="004B2238">
        <w:t>14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="00F75EFB">
        <w:rPr>
          <w:rFonts w:hint="cs"/>
          <w:cs/>
        </w:rPr>
        <w:tab/>
      </w:r>
      <w:r w:rsidRPr="004B2238">
        <w:rPr>
          <w:cs/>
        </w:rPr>
        <w:t>ดร.บุญมา พันดวง อดีตประธานหอการค้าจังหวัดบึงกาฬ</w:t>
      </w:r>
    </w:p>
    <w:p w:rsidR="001E43B0" w:rsidRPr="004B2238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  <w:rPr>
          <w:cs/>
        </w:rPr>
      </w:pPr>
      <w:r>
        <w:tab/>
      </w:r>
      <w:r w:rsidR="001E43B0" w:rsidRPr="004B2238">
        <w:tab/>
      </w:r>
      <w:r w:rsidR="00F75EFB">
        <w:tab/>
      </w:r>
      <w:r w:rsidR="001E43B0" w:rsidRPr="004B2238">
        <w:t>15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="00F75EFB">
        <w:rPr>
          <w:rFonts w:hint="cs"/>
          <w:cs/>
        </w:rPr>
        <w:tab/>
      </w:r>
      <w:r w:rsidR="001E43B0" w:rsidRPr="004B2238">
        <w:rPr>
          <w:cs/>
        </w:rPr>
        <w:t>ดร.</w:t>
      </w:r>
      <w:proofErr w:type="spellStart"/>
      <w:r w:rsidR="001E43B0" w:rsidRPr="004B2238">
        <w:rPr>
          <w:cs/>
        </w:rPr>
        <w:t>พีรยุตม์</w:t>
      </w:r>
      <w:proofErr w:type="spellEnd"/>
      <w:r w:rsidR="002933A2">
        <w:rPr>
          <w:rFonts w:hint="cs"/>
          <w:cs/>
        </w:rPr>
        <w:t xml:space="preserve"> </w:t>
      </w:r>
      <w:proofErr w:type="spellStart"/>
      <w:r w:rsidR="001E43B0" w:rsidRPr="004B2238">
        <w:rPr>
          <w:cs/>
        </w:rPr>
        <w:t>สังฆะ</w:t>
      </w:r>
      <w:proofErr w:type="spellEnd"/>
      <w:r w:rsidR="001E43B0" w:rsidRPr="004B2238">
        <w:rPr>
          <w:cs/>
        </w:rPr>
        <w:t>มณี อาจารย์ประจำ มหาวิทยาลัยราช</w:t>
      </w:r>
      <w:proofErr w:type="spellStart"/>
      <w:r w:rsidR="001E43B0" w:rsidRPr="004B2238">
        <w:rPr>
          <w:cs/>
        </w:rPr>
        <w:t>ภัฏ</w:t>
      </w:r>
      <w:proofErr w:type="spellEnd"/>
      <w:r w:rsidR="001E43B0" w:rsidRPr="004B2238">
        <w:rPr>
          <w:cs/>
        </w:rPr>
        <w:t>ชัยอุบลราชธานี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677FA6">
        <w:rPr>
          <w:rFonts w:hint="cs"/>
          <w:cs/>
        </w:rPr>
        <w:tab/>
      </w:r>
      <w:r w:rsidRPr="004B2238">
        <w:rPr>
          <w:cs/>
        </w:rPr>
        <w:tab/>
      </w:r>
      <w:r w:rsidR="00F75EFB">
        <w:rPr>
          <w:rFonts w:hint="cs"/>
          <w:cs/>
        </w:rPr>
        <w:tab/>
      </w:r>
      <w:r w:rsidRPr="004B2238">
        <w:t>16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="00F75EFB">
        <w:rPr>
          <w:rFonts w:hint="cs"/>
          <w:cs/>
        </w:rPr>
        <w:tab/>
      </w:r>
      <w:r w:rsidRPr="004B2238">
        <w:rPr>
          <w:cs/>
        </w:rPr>
        <w:t>นาย</w:t>
      </w:r>
      <w:proofErr w:type="spellStart"/>
      <w:r w:rsidRPr="004B2238">
        <w:rPr>
          <w:cs/>
        </w:rPr>
        <w:t>บริ</w:t>
      </w:r>
      <w:proofErr w:type="spellEnd"/>
      <w:r w:rsidRPr="004B2238">
        <w:rPr>
          <w:cs/>
        </w:rPr>
        <w:t>ภัทร วงษ์ไกร แกนนำชุมชนท้องถิ่น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tab/>
      </w:r>
      <w:r w:rsidR="00677FA6">
        <w:tab/>
      </w:r>
      <w:r w:rsidRPr="004B2238">
        <w:tab/>
      </w:r>
      <w:r w:rsidR="00F75EFB">
        <w:tab/>
      </w:r>
      <w:r w:rsidRPr="004B2238">
        <w:t>17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="00F75EFB">
        <w:rPr>
          <w:rFonts w:hint="cs"/>
          <w:cs/>
        </w:rPr>
        <w:tab/>
      </w:r>
      <w:r w:rsidRPr="004B2238">
        <w:rPr>
          <w:cs/>
        </w:rPr>
        <w:t>ผศ.ดร.</w:t>
      </w:r>
      <w:proofErr w:type="spellStart"/>
      <w:r w:rsidRPr="004B2238">
        <w:rPr>
          <w:cs/>
        </w:rPr>
        <w:t>สุรสิทธิ์</w:t>
      </w:r>
      <w:proofErr w:type="spellEnd"/>
      <w:r w:rsidRPr="004B2238">
        <w:rPr>
          <w:cs/>
        </w:rPr>
        <w:t xml:space="preserve"> ไกรสิน อาจารย์ประจำ มหาวิทยาลัย</w:t>
      </w:r>
      <w:proofErr w:type="spellStart"/>
      <w:r w:rsidRPr="004B2238">
        <w:rPr>
          <w:cs/>
        </w:rPr>
        <w:t>มหามกุฏ</w:t>
      </w:r>
      <w:proofErr w:type="spellEnd"/>
      <w:r w:rsidRPr="004B2238">
        <w:rPr>
          <w:cs/>
        </w:rPr>
        <w:t>ราชวิทยาลัย</w:t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  <w:r w:rsidRPr="004B2238">
        <w:tab/>
      </w:r>
      <w:r w:rsidRPr="004B2238">
        <w:tab/>
      </w:r>
      <w:r w:rsidR="00677FA6">
        <w:tab/>
      </w:r>
      <w:r w:rsidR="00F75EFB">
        <w:tab/>
      </w:r>
      <w:r w:rsidRPr="004B2238">
        <w:t>18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="00F75EFB">
        <w:rPr>
          <w:rFonts w:hint="cs"/>
          <w:cs/>
        </w:rPr>
        <w:tab/>
      </w:r>
      <w:r w:rsidRPr="004B2238">
        <w:rPr>
          <w:cs/>
        </w:rPr>
        <w:t>ดร.ธมกร ทยาประศาสน์ อาจารย์ประจำ มหาวิทยาลัย</w:t>
      </w:r>
      <w:proofErr w:type="spellStart"/>
      <w:r w:rsidRPr="004B2238">
        <w:rPr>
          <w:cs/>
        </w:rPr>
        <w:t>มหามกุฏ</w:t>
      </w:r>
      <w:proofErr w:type="spellEnd"/>
      <w:r w:rsidR="00677FA6">
        <w:rPr>
          <w:rFonts w:hint="cs"/>
          <w:cs/>
        </w:rPr>
        <w:t xml:space="preserve">                        </w:t>
      </w:r>
      <w:r w:rsidRPr="004B2238">
        <w:rPr>
          <w:cs/>
        </w:rPr>
        <w:t>ราชวิทยาลัย</w:t>
      </w:r>
      <w:r w:rsidRPr="004B2238">
        <w:rPr>
          <w:cs/>
        </w:rPr>
        <w:tab/>
      </w:r>
    </w:p>
    <w:p w:rsidR="001E43B0" w:rsidRPr="004B2238" w:rsidRDefault="001E43B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ab/>
      </w:r>
      <w:r w:rsidR="00677FA6">
        <w:tab/>
      </w:r>
      <w:r w:rsidRPr="004B2238">
        <w:tab/>
      </w:r>
      <w:r w:rsidR="00F75EFB">
        <w:tab/>
      </w:r>
      <w:r w:rsidRPr="004B2238">
        <w:t>19</w:t>
      </w:r>
      <w:r w:rsidR="00F75EFB">
        <w:rPr>
          <w:rFonts w:hint="cs"/>
          <w:cs/>
        </w:rPr>
        <w:t>)</w:t>
      </w:r>
      <w:r w:rsidR="00F75EFB">
        <w:rPr>
          <w:rFonts w:hint="cs"/>
          <w:cs/>
        </w:rPr>
        <w:tab/>
      </w:r>
      <w:r w:rsidR="00F75EFB">
        <w:rPr>
          <w:rFonts w:hint="cs"/>
          <w:cs/>
        </w:rPr>
        <w:tab/>
      </w:r>
      <w:r w:rsidRPr="004B2238">
        <w:rPr>
          <w:cs/>
        </w:rPr>
        <w:t>นายบุญหลาย ศรีวะอุไร แกนนำชุมชนท้องถิ่น</w:t>
      </w:r>
    </w:p>
    <w:p w:rsidR="00471CC5" w:rsidRPr="004B2238" w:rsidRDefault="00471CC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2933A2">
        <w:rPr>
          <w:rFonts w:hint="cs"/>
          <w:cs/>
        </w:rPr>
        <w:tab/>
      </w:r>
      <w:r w:rsidRPr="004B2238">
        <w:rPr>
          <w:cs/>
        </w:rPr>
        <w:t xml:space="preserve">ผลการประชุมกลุ่มย่อยจากจำนวนผู้เข้าร่วมวิพากษ์ทั้งหมด </w:t>
      </w:r>
      <w:r w:rsidR="00D236AD" w:rsidRPr="004B2238">
        <w:rPr>
          <w:rFonts w:hint="cs"/>
          <w:cs/>
        </w:rPr>
        <w:t>20</w:t>
      </w:r>
      <w:r w:rsidRPr="004B2238">
        <w:rPr>
          <w:cs/>
        </w:rPr>
        <w:t>คน ได้มีการแสดงความคิดเห็นเกี่ยวกับผลการวิเคราะห์ปัจจัยที่ผู้วิจัยได้นำเสนอในที่ประชุมและได้ลงความเห็นเกี่ยวกับความเหมาะสมของปัจจัยแต่ละด้านเพื่อนำมาใช้ใน</w:t>
      </w:r>
      <w:r w:rsidR="00AA44AD" w:rsidRPr="004B2238">
        <w:rPr>
          <w:cs/>
        </w:rPr>
        <w:t>รูปแบบ</w:t>
      </w:r>
      <w:r w:rsidR="001C0EEF" w:rsidRPr="004B2238">
        <w:rPr>
          <w:cs/>
        </w:rPr>
        <w:t>การบริหารจัดการของเทศบาลตำบลในเขตภาคตะวันออกเฉียงเหนือ</w:t>
      </w:r>
      <w:r w:rsidRPr="004B2238">
        <w:rPr>
          <w:cs/>
        </w:rPr>
        <w:t xml:space="preserve"> ดังแสดงในตารางที่</w:t>
      </w:r>
      <w:r w:rsidR="00935331" w:rsidRPr="004B2238">
        <w:rPr>
          <w:cs/>
        </w:rPr>
        <w:t xml:space="preserve"> </w:t>
      </w:r>
      <w:r w:rsidR="00673E23" w:rsidRPr="004B2238">
        <w:t>28</w:t>
      </w:r>
      <w:r w:rsidR="00980906" w:rsidRPr="004B2238">
        <w:t xml:space="preserve"> - </w:t>
      </w:r>
      <w:r w:rsidR="00673E23" w:rsidRPr="004B2238">
        <w:t>29</w:t>
      </w:r>
    </w:p>
    <w:p w:rsidR="00471CC5" w:rsidRDefault="00471CC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Pr="004B2238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2933A2" w:rsidRDefault="00471CC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0" w:hanging="1080"/>
        <w:jc w:val="thaiDistribute"/>
        <w:rPr>
          <w:b/>
          <w:bCs/>
        </w:rPr>
      </w:pPr>
      <w:r w:rsidRPr="004B2238">
        <w:rPr>
          <w:b/>
          <w:bCs/>
          <w:cs/>
        </w:rPr>
        <w:lastRenderedPageBreak/>
        <w:t xml:space="preserve">ตารางที่ </w:t>
      </w:r>
      <w:r w:rsidR="00677FA6">
        <w:rPr>
          <w:b/>
          <w:bCs/>
        </w:rPr>
        <w:t>4.28</w:t>
      </w:r>
    </w:p>
    <w:p w:rsidR="002933A2" w:rsidRPr="002933A2" w:rsidRDefault="0093533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0" w:hanging="1080"/>
        <w:jc w:val="thaiDistribute"/>
        <w:rPr>
          <w:i/>
          <w:iCs/>
        </w:rPr>
      </w:pPr>
      <w:r w:rsidRPr="004B2238">
        <w:rPr>
          <w:cs/>
        </w:rPr>
        <w:t xml:space="preserve"> </w:t>
      </w:r>
      <w:r w:rsidR="00980906" w:rsidRPr="002933A2">
        <w:rPr>
          <w:i/>
          <w:iCs/>
          <w:cs/>
        </w:rPr>
        <w:t>ค่าเฉลี่ย</w:t>
      </w:r>
      <w:r w:rsidR="00471CC5" w:rsidRPr="002933A2">
        <w:rPr>
          <w:i/>
          <w:iCs/>
          <w:cs/>
        </w:rPr>
        <w:t>ความเหมาะสมของ</w:t>
      </w:r>
      <w:r w:rsidR="00980906" w:rsidRPr="002933A2">
        <w:rPr>
          <w:i/>
          <w:iCs/>
          <w:cs/>
        </w:rPr>
        <w:t>ผลการวิเคราะห์ข้อมูลเชิงพรรณ</w:t>
      </w:r>
      <w:r w:rsidR="00504CC8" w:rsidRPr="002933A2">
        <w:rPr>
          <w:i/>
          <w:iCs/>
          <w:cs/>
        </w:rPr>
        <w:t>น</w:t>
      </w:r>
      <w:r w:rsidR="00980906" w:rsidRPr="002933A2">
        <w:rPr>
          <w:i/>
          <w:iCs/>
          <w:cs/>
        </w:rPr>
        <w:t>า</w:t>
      </w:r>
      <w:r w:rsidR="00471CC5" w:rsidRPr="002933A2">
        <w:rPr>
          <w:i/>
          <w:iCs/>
          <w:cs/>
        </w:rPr>
        <w:t>ปัจจัยที่เป็นประเด็นของ</w:t>
      </w:r>
    </w:p>
    <w:p w:rsidR="00471CC5" w:rsidRPr="002933A2" w:rsidRDefault="00471CC5" w:rsidP="002933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0" w:hanging="1080"/>
        <w:jc w:val="thaiDistribute"/>
        <w:rPr>
          <w:i/>
          <w:iCs/>
        </w:rPr>
      </w:pPr>
      <w:r w:rsidRPr="002933A2">
        <w:rPr>
          <w:i/>
          <w:iCs/>
          <w:cs/>
        </w:rPr>
        <w:t>องค์ประกอบของ</w:t>
      </w:r>
      <w:r w:rsidR="00AA44AD" w:rsidRPr="002933A2">
        <w:rPr>
          <w:i/>
          <w:iCs/>
          <w:cs/>
        </w:rPr>
        <w:t>รูปแบบ</w:t>
      </w:r>
      <w:r w:rsidR="001C0EEF" w:rsidRPr="002933A2">
        <w:rPr>
          <w:i/>
          <w:iCs/>
          <w:cs/>
        </w:rPr>
        <w:t>การบริหารจัดการของเทศบาลตำบลในเขตภาคตะวันออกเฉียงเหนือ</w:t>
      </w:r>
    </w:p>
    <w:tbl>
      <w:tblPr>
        <w:tblW w:w="8165" w:type="dxa"/>
        <w:jc w:val="center"/>
        <w:tblInd w:w="-34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0"/>
        <w:gridCol w:w="1350"/>
        <w:gridCol w:w="900"/>
        <w:gridCol w:w="2065"/>
      </w:tblGrid>
      <w:tr w:rsidR="00E261F0" w:rsidRPr="00677FA6" w:rsidTr="00677FA6">
        <w:trPr>
          <w:trHeight w:val="434"/>
          <w:tblHeader/>
          <w:jc w:val="center"/>
        </w:trPr>
        <w:tc>
          <w:tcPr>
            <w:tcW w:w="3850" w:type="dxa"/>
            <w:vMerge w:val="restart"/>
            <w:tcBorders>
              <w:top w:val="single" w:sz="6" w:space="0" w:color="auto"/>
            </w:tcBorders>
            <w:vAlign w:val="center"/>
          </w:tcPr>
          <w:p w:rsidR="00E261F0" w:rsidRPr="00677FA6" w:rsidRDefault="00E261F0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cs/>
              </w:rPr>
            </w:pPr>
            <w:r w:rsidRPr="00677FA6">
              <w:rPr>
                <w:cs/>
              </w:rPr>
              <w:t>ปัจจัยที่เป็นประเด็นขององค์ประกอบ</w:t>
            </w:r>
          </w:p>
          <w:p w:rsidR="00E261F0" w:rsidRPr="00677FA6" w:rsidRDefault="00E261F0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snapToGrid w:val="0"/>
                <w:cs/>
                <w:lang w:eastAsia="th-TH"/>
              </w:rPr>
            </w:pPr>
            <w:r w:rsidRPr="00677FA6">
              <w:rPr>
                <w:cs/>
              </w:rPr>
              <w:t>ของรูปแบบการพัฒนาการมีส่วนร่วม</w:t>
            </w:r>
          </w:p>
        </w:tc>
        <w:tc>
          <w:tcPr>
            <w:tcW w:w="4315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E261F0" w:rsidRPr="00677FA6" w:rsidRDefault="00E261F0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30"/>
              <w:jc w:val="center"/>
              <w:rPr>
                <w:snapToGrid w:val="0"/>
                <w:cs/>
                <w:lang w:eastAsia="th-TH"/>
              </w:rPr>
            </w:pPr>
            <w:r w:rsidRPr="00677FA6">
              <w:rPr>
                <w:snapToGrid w:val="0"/>
                <w:cs/>
                <w:lang w:eastAsia="th-TH"/>
              </w:rPr>
              <w:t>ผลการวิเคราะห์ข้อมูลเชิงพรรณนา</w:t>
            </w:r>
          </w:p>
        </w:tc>
      </w:tr>
      <w:tr w:rsidR="00E261F0" w:rsidRPr="00677FA6" w:rsidTr="00677FA6">
        <w:trPr>
          <w:trHeight w:val="348"/>
          <w:tblHeader/>
          <w:jc w:val="center"/>
        </w:trPr>
        <w:tc>
          <w:tcPr>
            <w:tcW w:w="3850" w:type="dxa"/>
            <w:vMerge/>
            <w:tcBorders>
              <w:bottom w:val="single" w:sz="4" w:space="0" w:color="auto"/>
            </w:tcBorders>
          </w:tcPr>
          <w:p w:rsidR="00E261F0" w:rsidRPr="00677FA6" w:rsidRDefault="00E261F0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414"/>
              <w:jc w:val="thaiDistribute"/>
              <w:rPr>
                <w:snapToGrid w:val="0"/>
                <w:lang w:eastAsia="th-TH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261F0" w:rsidRPr="00677FA6" w:rsidRDefault="002323FD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30"/>
              <w:jc w:val="center"/>
              <w:rPr>
                <w:snapToGrid w:val="0"/>
                <w:lang w:eastAsia="th-TH"/>
              </w:rPr>
            </w:pPr>
            <w:r w:rsidRPr="00677FA6">
              <w:rPr>
                <w:position w:val="-4"/>
              </w:rPr>
              <w:object w:dxaOrig="200" w:dyaOrig="279">
                <v:shape id="_x0000_i1131" type="#_x0000_t75" style="width:22.65pt;height:22.65pt" o:ole="">
                  <v:imagedata r:id="rId9" o:title=""/>
                </v:shape>
                <o:OLEObject Type="Embed" ProgID="Equation.3" ShapeID="_x0000_i1131" DrawAspect="Content" ObjectID="_1571408398" r:id="rId120"/>
              </w:objec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261F0" w:rsidRPr="00677FA6" w:rsidRDefault="00BF33E2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30"/>
              <w:jc w:val="center"/>
              <w:rPr>
                <w:snapToGrid w:val="0"/>
                <w:cs/>
                <w:lang w:eastAsia="th-TH"/>
              </w:rPr>
            </w:pPr>
            <w:r w:rsidRPr="00677FA6">
              <w:t>S.D.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E261F0" w:rsidRPr="00677FA6" w:rsidRDefault="00E261F0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30"/>
              <w:jc w:val="center"/>
              <w:rPr>
                <w:snapToGrid w:val="0"/>
                <w:cs/>
                <w:lang w:eastAsia="th-TH"/>
              </w:rPr>
            </w:pPr>
            <w:r w:rsidRPr="00677FA6">
              <w:rPr>
                <w:snapToGrid w:val="0"/>
                <w:cs/>
                <w:lang w:eastAsia="th-TH"/>
              </w:rPr>
              <w:t>ระดับความเหมาะสม</w:t>
            </w:r>
          </w:p>
        </w:tc>
      </w:tr>
      <w:tr w:rsidR="003F0AC1" w:rsidRPr="00677FA6" w:rsidTr="00677FA6">
        <w:trPr>
          <w:trHeight w:val="363"/>
          <w:jc w:val="center"/>
        </w:trPr>
        <w:tc>
          <w:tcPr>
            <w:tcW w:w="3850" w:type="dxa"/>
            <w:tcBorders>
              <w:top w:val="single" w:sz="4" w:space="0" w:color="auto"/>
            </w:tcBorders>
          </w:tcPr>
          <w:p w:rsidR="003F0AC1" w:rsidRPr="00677FA6" w:rsidRDefault="002933A2" w:rsidP="00FD5931">
            <w:pPr>
              <w:pStyle w:val="1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77FA6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="003F0AC1" w:rsidRPr="00677FA6">
              <w:rPr>
                <w:rFonts w:ascii="Angsana New" w:hAnsi="Angsana New" w:cs="Angsana New"/>
                <w:sz w:val="32"/>
                <w:szCs w:val="32"/>
                <w:cs/>
              </w:rPr>
              <w:t>ปัจจัยด้านคุณธรรมและจริยธรรม(</w:t>
            </w:r>
            <w:r w:rsidR="003F0AC1" w:rsidRPr="00677FA6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="003F0AC1" w:rsidRPr="00677FA6">
              <w:rPr>
                <w:rFonts w:ascii="Angsana New" w:hAnsi="Angsana New" w:cs="Angsana New"/>
                <w:sz w:val="32"/>
                <w:szCs w:val="32"/>
                <w:vertAlign w:val="subscript"/>
              </w:rPr>
              <w:t>10</w:t>
            </w:r>
            <w:r w:rsidR="003F0AC1" w:rsidRPr="00677FA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4.75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0.44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rPr>
                <w:cs/>
              </w:rPr>
              <w:t>สูง</w:t>
            </w:r>
          </w:p>
        </w:tc>
      </w:tr>
      <w:tr w:rsidR="003F0AC1" w:rsidRPr="00677FA6" w:rsidTr="00677FA6">
        <w:trPr>
          <w:trHeight w:val="390"/>
          <w:jc w:val="center"/>
        </w:trPr>
        <w:tc>
          <w:tcPr>
            <w:tcW w:w="3850" w:type="dxa"/>
          </w:tcPr>
          <w:p w:rsidR="003F0AC1" w:rsidRPr="00677FA6" w:rsidRDefault="002933A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677FA6">
              <w:t>2.</w:t>
            </w:r>
            <w:r w:rsidR="003F0AC1" w:rsidRPr="00677FA6">
              <w:rPr>
                <w:cs/>
              </w:rPr>
              <w:t>ปัจจัยด้านการมีส่วนร่วม (</w:t>
            </w:r>
            <w:r w:rsidR="003F0AC1" w:rsidRPr="00677FA6">
              <w:t>X</w:t>
            </w:r>
            <w:r w:rsidR="003F0AC1" w:rsidRPr="00677FA6">
              <w:rPr>
                <w:vertAlign w:val="subscript"/>
              </w:rPr>
              <w:t>11</w:t>
            </w:r>
            <w:r w:rsidR="003F0AC1" w:rsidRPr="00677FA6">
              <w:rPr>
                <w:cs/>
              </w:rPr>
              <w:t>)</w:t>
            </w:r>
          </w:p>
        </w:tc>
        <w:tc>
          <w:tcPr>
            <w:tcW w:w="1350" w:type="dxa"/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4.85</w:t>
            </w:r>
          </w:p>
        </w:tc>
        <w:tc>
          <w:tcPr>
            <w:tcW w:w="900" w:type="dxa"/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0.37</w:t>
            </w:r>
          </w:p>
        </w:tc>
        <w:tc>
          <w:tcPr>
            <w:tcW w:w="2065" w:type="dxa"/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rPr>
                <w:cs/>
              </w:rPr>
              <w:t>สูง</w:t>
            </w:r>
          </w:p>
        </w:tc>
      </w:tr>
      <w:tr w:rsidR="003F0AC1" w:rsidRPr="00677FA6" w:rsidTr="00677FA6">
        <w:trPr>
          <w:trHeight w:val="390"/>
          <w:jc w:val="center"/>
        </w:trPr>
        <w:tc>
          <w:tcPr>
            <w:tcW w:w="3850" w:type="dxa"/>
          </w:tcPr>
          <w:p w:rsidR="003F0AC1" w:rsidRPr="00677FA6" w:rsidRDefault="002933A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677FA6">
              <w:t>3.</w:t>
            </w:r>
            <w:r w:rsidR="003F0AC1" w:rsidRPr="00677FA6">
              <w:rPr>
                <w:cs/>
              </w:rPr>
              <w:t>ปัจจัยด้านสมรรถนะหลัก (</w:t>
            </w:r>
            <w:r w:rsidR="003F0AC1" w:rsidRPr="00677FA6">
              <w:t>X</w:t>
            </w:r>
            <w:r w:rsidR="003F0AC1" w:rsidRPr="00677FA6">
              <w:rPr>
                <w:vertAlign w:val="subscript"/>
              </w:rPr>
              <w:t>4</w:t>
            </w:r>
            <w:r w:rsidR="003F0AC1" w:rsidRPr="00677FA6">
              <w:rPr>
                <w:cs/>
              </w:rPr>
              <w:t>)</w:t>
            </w:r>
          </w:p>
        </w:tc>
        <w:tc>
          <w:tcPr>
            <w:tcW w:w="1350" w:type="dxa"/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4.55</w:t>
            </w:r>
          </w:p>
        </w:tc>
        <w:tc>
          <w:tcPr>
            <w:tcW w:w="900" w:type="dxa"/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0.60</w:t>
            </w:r>
          </w:p>
        </w:tc>
        <w:tc>
          <w:tcPr>
            <w:tcW w:w="2065" w:type="dxa"/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rPr>
                <w:cs/>
              </w:rPr>
              <w:t>สูง</w:t>
            </w:r>
          </w:p>
        </w:tc>
      </w:tr>
      <w:tr w:rsidR="003F0AC1" w:rsidRPr="00677FA6" w:rsidTr="00677FA6">
        <w:trPr>
          <w:trHeight w:val="390"/>
          <w:jc w:val="center"/>
        </w:trPr>
        <w:tc>
          <w:tcPr>
            <w:tcW w:w="3850" w:type="dxa"/>
            <w:tcBorders>
              <w:bottom w:val="single" w:sz="6" w:space="0" w:color="auto"/>
            </w:tcBorders>
          </w:tcPr>
          <w:p w:rsidR="003F0AC1" w:rsidRPr="00677FA6" w:rsidRDefault="002933A2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677FA6">
              <w:t>4.</w:t>
            </w:r>
            <w:r w:rsidR="003F0AC1" w:rsidRPr="00677FA6">
              <w:rPr>
                <w:cs/>
              </w:rPr>
              <w:t>ปัจจัยด้าน</w:t>
            </w:r>
            <w:proofErr w:type="spellStart"/>
            <w:r w:rsidR="003F0AC1" w:rsidRPr="00677FA6">
              <w:rPr>
                <w:cs/>
              </w:rPr>
              <w:t>ธรรม</w:t>
            </w:r>
            <w:r w:rsidR="00284946" w:rsidRPr="00677FA6">
              <w:rPr>
                <w:rFonts w:hint="cs"/>
                <w:cs/>
              </w:rPr>
              <w:t>า</w:t>
            </w:r>
            <w:r w:rsidR="003F0AC1" w:rsidRPr="00677FA6">
              <w:rPr>
                <w:cs/>
              </w:rPr>
              <w:t>ภิ</w:t>
            </w:r>
            <w:proofErr w:type="spellEnd"/>
            <w:r w:rsidR="003F0AC1" w:rsidRPr="00677FA6">
              <w:rPr>
                <w:cs/>
              </w:rPr>
              <w:t>บาลในองค์กร (</w:t>
            </w:r>
            <w:r w:rsidR="003F0AC1" w:rsidRPr="00677FA6">
              <w:t>X</w:t>
            </w:r>
            <w:r w:rsidR="003F0AC1" w:rsidRPr="00677FA6">
              <w:rPr>
                <w:vertAlign w:val="subscript"/>
              </w:rPr>
              <w:t>5</w:t>
            </w:r>
            <w:r w:rsidR="003F0AC1" w:rsidRPr="00677FA6">
              <w:rPr>
                <w:cs/>
              </w:rPr>
              <w:t>)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4.65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0.49</w:t>
            </w:r>
          </w:p>
        </w:tc>
        <w:tc>
          <w:tcPr>
            <w:tcW w:w="2065" w:type="dxa"/>
            <w:tcBorders>
              <w:bottom w:val="single" w:sz="6" w:space="0" w:color="auto"/>
            </w:tcBorders>
          </w:tcPr>
          <w:p w:rsidR="003F0AC1" w:rsidRPr="00677FA6" w:rsidRDefault="003F0AC1" w:rsidP="00293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rPr>
                <w:cs/>
              </w:rPr>
              <w:t>สูง</w:t>
            </w:r>
          </w:p>
        </w:tc>
      </w:tr>
    </w:tbl>
    <w:p w:rsidR="00471CC5" w:rsidRPr="004B2238" w:rsidRDefault="00471CC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4464D4" w:rsidRDefault="00471CC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  <w:t xml:space="preserve">จากตารางที่ </w:t>
      </w:r>
      <w:r w:rsidR="00963998">
        <w:t>4.2</w:t>
      </w:r>
      <w:r w:rsidR="00677FA6">
        <w:t>8</w:t>
      </w:r>
      <w:r w:rsidR="00963998">
        <w:t xml:space="preserve"> </w:t>
      </w:r>
      <w:r w:rsidRPr="004B2238">
        <w:rPr>
          <w:cs/>
        </w:rPr>
        <w:t>แสดงให้เห็นว่าจากความคิดเห็นของผู้เข้าร่วมประชุมกลุ่มย่อยได้ทำการประเมินความเหมาะสม</w:t>
      </w:r>
      <w:r w:rsidR="006C62E6" w:rsidRPr="004B2238">
        <w:rPr>
          <w:cs/>
        </w:rPr>
        <w:t>ผลการวิเคราะห์ข้อมูลเชิงพรรณ</w:t>
      </w:r>
      <w:r w:rsidR="003F0AC1" w:rsidRPr="004B2238">
        <w:rPr>
          <w:cs/>
        </w:rPr>
        <w:t>น</w:t>
      </w:r>
      <w:r w:rsidR="006C62E6" w:rsidRPr="004B2238">
        <w:rPr>
          <w:cs/>
        </w:rPr>
        <w:t>า</w:t>
      </w:r>
      <w:r w:rsidRPr="004B2238">
        <w:rPr>
          <w:cs/>
        </w:rPr>
        <w:t>ปัจจัยที่เป็นประเด็นขององค์ประกอบ</w:t>
      </w:r>
      <w:r w:rsidR="00AA44AD" w:rsidRPr="004B2238">
        <w:rPr>
          <w:cs/>
        </w:rPr>
        <w:t>รูปแบบ</w:t>
      </w:r>
      <w:r w:rsidR="001C0EEF" w:rsidRPr="004B2238">
        <w:rPr>
          <w:cs/>
        </w:rPr>
        <w:t>การบริหารจัดการของเทศบาลตำบลในเขตภาคตะวันออกเฉียงเหนือ</w:t>
      </w:r>
      <w:r w:rsidR="00292503" w:rsidRPr="004B2238">
        <w:rPr>
          <w:spacing w:val="-4"/>
          <w:cs/>
        </w:rPr>
        <w:t>อยู่ในระดับ</w:t>
      </w:r>
      <w:r w:rsidR="00777C14" w:rsidRPr="004B2238">
        <w:rPr>
          <w:spacing w:val="-4"/>
          <w:cs/>
        </w:rPr>
        <w:t>เหมาะสมสูง</w:t>
      </w:r>
      <w:r w:rsidR="00292503" w:rsidRPr="004B2238">
        <w:rPr>
          <w:spacing w:val="-4"/>
          <w:cs/>
        </w:rPr>
        <w:t>ทุกปัจจัย</w:t>
      </w:r>
      <w:r w:rsidR="00935331" w:rsidRPr="004B2238">
        <w:rPr>
          <w:spacing w:val="-4"/>
          <w:cs/>
        </w:rPr>
        <w:t xml:space="preserve"> </w:t>
      </w:r>
      <w:r w:rsidR="00292503" w:rsidRPr="004B2238">
        <w:rPr>
          <w:cs/>
        </w:rPr>
        <w:t xml:space="preserve">เรียงลำดับค่าเฉลี่ยจากมากไปหาน้อย ได้ดังนี้ </w:t>
      </w:r>
      <w:r w:rsidR="003F0AC1" w:rsidRPr="004B2238">
        <w:rPr>
          <w:cs/>
        </w:rPr>
        <w:t>ปัจจัยด้านการมีส่วนร่วม</w:t>
      </w:r>
      <w:r w:rsidR="00935331" w:rsidRPr="004B2238">
        <w:rPr>
          <w:cs/>
        </w:rPr>
        <w:t xml:space="preserve"> </w:t>
      </w:r>
      <w:r w:rsidR="00292503" w:rsidRPr="004B2238">
        <w:t>(</w:t>
      </w:r>
      <w:r w:rsidR="003F0AC1" w:rsidRPr="004B2238">
        <w:rPr>
          <w:position w:val="-4"/>
        </w:rPr>
        <w:object w:dxaOrig="200" w:dyaOrig="279">
          <v:shape id="_x0000_i1132" type="#_x0000_t75" style="width:15.35pt;height:22.65pt" o:ole="">
            <v:imagedata r:id="rId9" o:title=""/>
          </v:shape>
          <o:OLEObject Type="Embed" ProgID="Equation.3" ShapeID="_x0000_i1132" DrawAspect="Content" ObjectID="_1571408399" r:id="rId121"/>
        </w:object>
      </w:r>
      <w:r w:rsidR="00292503" w:rsidRPr="004B2238">
        <w:t>=4.85 )</w:t>
      </w:r>
      <w:r w:rsidR="003F0AC1" w:rsidRPr="004B2238">
        <w:rPr>
          <w:cs/>
        </w:rPr>
        <w:t xml:space="preserve">ปัจจัยด้านคุณธรรมและจริยธรรม </w:t>
      </w:r>
      <w:r w:rsidR="00292503" w:rsidRPr="004B2238">
        <w:t>(</w:t>
      </w:r>
      <w:r w:rsidR="003F0AC1" w:rsidRPr="004B2238">
        <w:rPr>
          <w:position w:val="-4"/>
        </w:rPr>
        <w:object w:dxaOrig="200" w:dyaOrig="279">
          <v:shape id="_x0000_i1133" type="#_x0000_t75" style="width:15.35pt;height:22.65pt" o:ole="">
            <v:imagedata r:id="rId9" o:title=""/>
          </v:shape>
          <o:OLEObject Type="Embed" ProgID="Equation.3" ShapeID="_x0000_i1133" DrawAspect="Content" ObjectID="_1571408400" r:id="rId122"/>
        </w:object>
      </w:r>
      <w:r w:rsidR="00292503" w:rsidRPr="004B2238">
        <w:t>= 4.75 )</w:t>
      </w:r>
      <w:r w:rsidR="003F0AC1" w:rsidRPr="004B2238">
        <w:rPr>
          <w:cs/>
        </w:rPr>
        <w:t>ปัจจัยด้าน</w:t>
      </w:r>
      <w:proofErr w:type="spellStart"/>
      <w:r w:rsidR="003F0AC1" w:rsidRPr="004B2238">
        <w:rPr>
          <w:cs/>
        </w:rPr>
        <w:t>ธรรม</w:t>
      </w:r>
      <w:r w:rsidR="00284946" w:rsidRPr="004B2238">
        <w:rPr>
          <w:rFonts w:hint="cs"/>
          <w:cs/>
        </w:rPr>
        <w:t>า</w:t>
      </w:r>
      <w:r w:rsidR="003F0AC1" w:rsidRPr="004B2238">
        <w:rPr>
          <w:cs/>
        </w:rPr>
        <w:t>ภิ</w:t>
      </w:r>
      <w:proofErr w:type="spellEnd"/>
      <w:r w:rsidR="003F0AC1" w:rsidRPr="004B2238">
        <w:rPr>
          <w:cs/>
        </w:rPr>
        <w:t xml:space="preserve">บาลในองค์กร </w:t>
      </w:r>
      <w:r w:rsidR="00292503" w:rsidRPr="004B2238">
        <w:t>(</w:t>
      </w:r>
      <w:r w:rsidR="003F0AC1" w:rsidRPr="004B2238">
        <w:rPr>
          <w:position w:val="-4"/>
        </w:rPr>
        <w:object w:dxaOrig="200" w:dyaOrig="279">
          <v:shape id="_x0000_i1134" type="#_x0000_t75" style="width:15.35pt;height:22.65pt" o:ole="">
            <v:imagedata r:id="rId9" o:title=""/>
          </v:shape>
          <o:OLEObject Type="Embed" ProgID="Equation.3" ShapeID="_x0000_i1134" DrawAspect="Content" ObjectID="_1571408401" r:id="rId123"/>
        </w:object>
      </w:r>
      <w:r w:rsidR="00292503" w:rsidRPr="004B2238">
        <w:t>= 4.65 )</w:t>
      </w:r>
    </w:p>
    <w:p w:rsidR="00471CC5" w:rsidRDefault="0029250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spacing w:val="-4"/>
          <w:cs/>
        </w:rPr>
        <w:t>และ</w:t>
      </w:r>
      <w:r w:rsidR="003F0AC1" w:rsidRPr="004B2238">
        <w:rPr>
          <w:cs/>
        </w:rPr>
        <w:t>ปัจจัยด้านสมรรถนะหลัก</w:t>
      </w:r>
      <w:r w:rsidR="00935331" w:rsidRPr="004B2238">
        <w:rPr>
          <w:cs/>
        </w:rPr>
        <w:t xml:space="preserve"> </w:t>
      </w:r>
      <w:r w:rsidRPr="004B2238">
        <w:t>(</w:t>
      </w:r>
      <w:r w:rsidR="003F0AC1" w:rsidRPr="004B2238">
        <w:rPr>
          <w:position w:val="-4"/>
        </w:rPr>
        <w:object w:dxaOrig="200" w:dyaOrig="279">
          <v:shape id="_x0000_i1135" type="#_x0000_t75" style="width:15.35pt;height:22.65pt" o:ole="">
            <v:imagedata r:id="rId9" o:title=""/>
          </v:shape>
          <o:OLEObject Type="Embed" ProgID="Equation.3" ShapeID="_x0000_i1135" DrawAspect="Content" ObjectID="_1571408402" r:id="rId124"/>
        </w:object>
      </w:r>
      <w:r w:rsidRPr="004B2238">
        <w:t>= 4.55 )</w:t>
      </w:r>
    </w:p>
    <w:p w:rsidR="00A52722" w:rsidRDefault="00A5272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677FA6" w:rsidRPr="004B2238" w:rsidRDefault="00677FA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A52722" w:rsidRDefault="00980906" w:rsidP="00A527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0" w:hanging="1080"/>
        <w:rPr>
          <w:b/>
          <w:bCs/>
        </w:rPr>
      </w:pPr>
      <w:r w:rsidRPr="004B2238">
        <w:rPr>
          <w:b/>
          <w:bCs/>
          <w:cs/>
        </w:rPr>
        <w:lastRenderedPageBreak/>
        <w:t>ตารางที่</w:t>
      </w:r>
      <w:r w:rsidR="00A52722">
        <w:rPr>
          <w:rFonts w:hint="cs"/>
          <w:b/>
          <w:bCs/>
          <w:cs/>
        </w:rPr>
        <w:t xml:space="preserve"> </w:t>
      </w:r>
      <w:r w:rsidR="00A52722">
        <w:rPr>
          <w:b/>
          <w:bCs/>
        </w:rPr>
        <w:t>4.</w:t>
      </w:r>
      <w:r w:rsidR="00677FA6">
        <w:rPr>
          <w:b/>
          <w:bCs/>
        </w:rPr>
        <w:t>29</w:t>
      </w:r>
      <w:r w:rsidR="00A52722">
        <w:rPr>
          <w:b/>
          <w:bCs/>
        </w:rPr>
        <w:t xml:space="preserve"> </w:t>
      </w:r>
    </w:p>
    <w:p w:rsidR="00A52722" w:rsidRPr="00A52722" w:rsidRDefault="00980906" w:rsidP="00A527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0" w:hanging="1080"/>
        <w:rPr>
          <w:i/>
          <w:iCs/>
        </w:rPr>
      </w:pPr>
      <w:r w:rsidRPr="00A52722">
        <w:rPr>
          <w:i/>
          <w:iCs/>
          <w:cs/>
        </w:rPr>
        <w:t>ค่าเฉลี่ยความเหมาะสมของผลการวิเคราะห์</w:t>
      </w:r>
      <w:r w:rsidR="00AA44AD" w:rsidRPr="00A52722">
        <w:rPr>
          <w:i/>
          <w:iCs/>
          <w:cs/>
        </w:rPr>
        <w:t>รูปแบบ</w:t>
      </w:r>
      <w:r w:rsidR="001C0EEF" w:rsidRPr="00A52722">
        <w:rPr>
          <w:i/>
          <w:iCs/>
          <w:cs/>
        </w:rPr>
        <w:t>การบริหารจัดการของเทศบาลตำบลในเขต</w:t>
      </w:r>
    </w:p>
    <w:p w:rsidR="00980906" w:rsidRPr="00A52722" w:rsidRDefault="001C0EEF" w:rsidP="00A527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1080" w:hanging="1080"/>
        <w:rPr>
          <w:i/>
          <w:iCs/>
        </w:rPr>
      </w:pPr>
      <w:r w:rsidRPr="00A52722">
        <w:rPr>
          <w:i/>
          <w:iCs/>
          <w:cs/>
        </w:rPr>
        <w:t>ภาคตะวันออกเฉียงเหนือ</w:t>
      </w:r>
    </w:p>
    <w:tbl>
      <w:tblPr>
        <w:tblW w:w="8165" w:type="dxa"/>
        <w:jc w:val="center"/>
        <w:tblInd w:w="-3484" w:type="dxa"/>
        <w:tblBorders>
          <w:top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8"/>
        <w:gridCol w:w="1162"/>
        <w:gridCol w:w="1134"/>
        <w:gridCol w:w="1431"/>
      </w:tblGrid>
      <w:tr w:rsidR="00E261F0" w:rsidRPr="00677FA6" w:rsidTr="0017484E">
        <w:trPr>
          <w:trHeight w:val="434"/>
          <w:tblHeader/>
          <w:jc w:val="center"/>
        </w:trPr>
        <w:tc>
          <w:tcPr>
            <w:tcW w:w="4438" w:type="dxa"/>
            <w:vMerge w:val="restart"/>
            <w:vAlign w:val="center"/>
          </w:tcPr>
          <w:p w:rsidR="00E261F0" w:rsidRPr="00677FA6" w:rsidRDefault="00E261F0" w:rsidP="001748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spacing w:before="240"/>
              <w:jc w:val="center"/>
            </w:pPr>
            <w:r w:rsidRPr="00677FA6">
              <w:rPr>
                <w:cs/>
              </w:rPr>
              <w:t>ปัจจัยที่เป็นประเด็นขององค์ประกอบ</w:t>
            </w:r>
          </w:p>
          <w:p w:rsidR="00E261F0" w:rsidRPr="00677FA6" w:rsidRDefault="00E261F0" w:rsidP="001748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snapToGrid w:val="0"/>
                <w:cs/>
                <w:lang w:eastAsia="th-TH"/>
              </w:rPr>
            </w:pPr>
            <w:r w:rsidRPr="00677FA6">
              <w:rPr>
                <w:cs/>
              </w:rPr>
              <w:t>ของรูปแบบ</w:t>
            </w:r>
            <w:r w:rsidR="002A6D47" w:rsidRPr="00677FA6">
              <w:rPr>
                <w:cs/>
              </w:rPr>
              <w:t>การบริหารจัดการของเทศบาลตำบล</w:t>
            </w:r>
          </w:p>
        </w:tc>
        <w:tc>
          <w:tcPr>
            <w:tcW w:w="3727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261F0" w:rsidRPr="00677FA6" w:rsidRDefault="00E261F0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30"/>
              <w:jc w:val="center"/>
              <w:rPr>
                <w:snapToGrid w:val="0"/>
                <w:cs/>
                <w:lang w:eastAsia="th-TH"/>
              </w:rPr>
            </w:pPr>
            <w:r w:rsidRPr="00677FA6">
              <w:rPr>
                <w:snapToGrid w:val="0"/>
                <w:cs/>
                <w:lang w:eastAsia="th-TH"/>
              </w:rPr>
              <w:t>ผลการวิเคราะห์รูปแบบ</w:t>
            </w:r>
            <w:r w:rsidR="002A6D47" w:rsidRPr="00677FA6">
              <w:rPr>
                <w:cs/>
              </w:rPr>
              <w:t>การบริหารจัดการของเทศบาลตำบลในเขตภาคตะวันออกเฉียงเหนือ</w:t>
            </w:r>
          </w:p>
        </w:tc>
      </w:tr>
      <w:tr w:rsidR="00E261F0" w:rsidRPr="00677FA6" w:rsidTr="0017484E">
        <w:trPr>
          <w:trHeight w:val="348"/>
          <w:tblHeader/>
          <w:jc w:val="center"/>
        </w:trPr>
        <w:tc>
          <w:tcPr>
            <w:tcW w:w="4438" w:type="dxa"/>
            <w:vMerge/>
            <w:tcBorders>
              <w:bottom w:val="single" w:sz="6" w:space="0" w:color="auto"/>
            </w:tcBorders>
          </w:tcPr>
          <w:p w:rsidR="00E261F0" w:rsidRPr="00677FA6" w:rsidRDefault="00E261F0" w:rsidP="0017484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414"/>
              <w:jc w:val="center"/>
              <w:rPr>
                <w:snapToGrid w:val="0"/>
                <w:lang w:eastAsia="th-TH"/>
              </w:rPr>
            </w:pP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E261F0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30"/>
              <w:jc w:val="center"/>
              <w:rPr>
                <w:snapToGrid w:val="0"/>
                <w:lang w:eastAsia="th-TH"/>
              </w:rPr>
            </w:pPr>
            <w:r w:rsidRPr="00677FA6">
              <w:rPr>
                <w:position w:val="-4"/>
              </w:rPr>
              <w:object w:dxaOrig="200" w:dyaOrig="279">
                <v:shape id="_x0000_i1136" type="#_x0000_t75" style="width:15.35pt;height:22.65pt" o:ole="">
                  <v:imagedata r:id="rId9" o:title=""/>
                </v:shape>
                <o:OLEObject Type="Embed" ProgID="Equation.3" ShapeID="_x0000_i1136" DrawAspect="Content" ObjectID="_1571408403" r:id="rId125"/>
              </w:objec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261F0" w:rsidRPr="00677FA6" w:rsidRDefault="00BF33E2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30"/>
              <w:jc w:val="center"/>
              <w:rPr>
                <w:snapToGrid w:val="0"/>
                <w:cs/>
                <w:lang w:eastAsia="th-TH"/>
              </w:rPr>
            </w:pPr>
            <w:r w:rsidRPr="00677FA6">
              <w:t>S.D.</w:t>
            </w:r>
          </w:p>
        </w:tc>
        <w:tc>
          <w:tcPr>
            <w:tcW w:w="143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261F0" w:rsidRPr="00677FA6" w:rsidRDefault="00E261F0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30"/>
              <w:jc w:val="center"/>
              <w:rPr>
                <w:snapToGrid w:val="0"/>
                <w:lang w:eastAsia="th-TH"/>
              </w:rPr>
            </w:pPr>
            <w:r w:rsidRPr="00677FA6">
              <w:rPr>
                <w:snapToGrid w:val="0"/>
                <w:cs/>
                <w:lang w:eastAsia="th-TH"/>
              </w:rPr>
              <w:t>ระดับความ</w:t>
            </w:r>
          </w:p>
          <w:p w:rsidR="00E261F0" w:rsidRPr="00677FA6" w:rsidRDefault="00E261F0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right="-30"/>
              <w:jc w:val="center"/>
              <w:rPr>
                <w:snapToGrid w:val="0"/>
                <w:cs/>
                <w:lang w:eastAsia="th-TH"/>
              </w:rPr>
            </w:pPr>
            <w:r w:rsidRPr="00677FA6">
              <w:rPr>
                <w:snapToGrid w:val="0"/>
                <w:cs/>
                <w:lang w:eastAsia="th-TH"/>
              </w:rPr>
              <w:t>เหมาะสม</w:t>
            </w:r>
          </w:p>
        </w:tc>
      </w:tr>
      <w:tr w:rsidR="003F0AC1" w:rsidRPr="00677FA6" w:rsidTr="0017484E">
        <w:trPr>
          <w:trHeight w:val="363"/>
          <w:jc w:val="center"/>
        </w:trPr>
        <w:tc>
          <w:tcPr>
            <w:tcW w:w="4438" w:type="dxa"/>
            <w:tcBorders>
              <w:top w:val="single" w:sz="6" w:space="0" w:color="auto"/>
              <w:bottom w:val="nil"/>
            </w:tcBorders>
          </w:tcPr>
          <w:p w:rsidR="003F0AC1" w:rsidRPr="00677FA6" w:rsidRDefault="0017484E" w:rsidP="00FD5931">
            <w:pPr>
              <w:pStyle w:val="11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77FA6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="00677FA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3F0AC1" w:rsidRPr="00677FA6">
              <w:rPr>
                <w:rFonts w:ascii="Angsana New" w:hAnsi="Angsana New" w:cs="Angsana New"/>
                <w:sz w:val="32"/>
                <w:szCs w:val="32"/>
                <w:cs/>
              </w:rPr>
              <w:t>ปัจจัยด้านคุณธรรมและจริยธรรม(</w:t>
            </w:r>
            <w:r w:rsidR="003F0AC1" w:rsidRPr="00677FA6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="003F0AC1" w:rsidRPr="00677FA6">
              <w:rPr>
                <w:rFonts w:ascii="Angsana New" w:hAnsi="Angsana New" w:cs="Angsana New"/>
                <w:sz w:val="32"/>
                <w:szCs w:val="32"/>
                <w:vertAlign w:val="subscript"/>
              </w:rPr>
              <w:t>10</w:t>
            </w:r>
            <w:r w:rsidR="003F0AC1" w:rsidRPr="00677FA6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bottom w:val="nil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4.95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0.22</w:t>
            </w:r>
          </w:p>
        </w:tc>
        <w:tc>
          <w:tcPr>
            <w:tcW w:w="1431" w:type="dxa"/>
            <w:tcBorders>
              <w:top w:val="single" w:sz="6" w:space="0" w:color="auto"/>
              <w:bottom w:val="nil"/>
              <w:right w:val="nil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rPr>
                <w:cs/>
              </w:rPr>
              <w:t>สูง</w:t>
            </w:r>
          </w:p>
        </w:tc>
      </w:tr>
      <w:tr w:rsidR="003F0AC1" w:rsidRPr="00677FA6" w:rsidTr="0017484E">
        <w:trPr>
          <w:trHeight w:val="390"/>
          <w:jc w:val="center"/>
        </w:trPr>
        <w:tc>
          <w:tcPr>
            <w:tcW w:w="4438" w:type="dxa"/>
            <w:tcBorders>
              <w:top w:val="nil"/>
              <w:bottom w:val="nil"/>
            </w:tcBorders>
          </w:tcPr>
          <w:p w:rsidR="003F0AC1" w:rsidRPr="00677FA6" w:rsidRDefault="0017484E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677FA6">
              <w:t>2.</w:t>
            </w:r>
            <w:r w:rsidR="00677FA6">
              <w:rPr>
                <w:rFonts w:hint="cs"/>
                <w:cs/>
              </w:rPr>
              <w:t xml:space="preserve"> </w:t>
            </w:r>
            <w:r w:rsidR="003F0AC1" w:rsidRPr="00677FA6">
              <w:rPr>
                <w:cs/>
              </w:rPr>
              <w:t>ปัจจัยด้านการมีส่วนร่วม (</w:t>
            </w:r>
            <w:r w:rsidR="003F0AC1" w:rsidRPr="00677FA6">
              <w:t>X</w:t>
            </w:r>
            <w:r w:rsidR="003F0AC1" w:rsidRPr="00677FA6">
              <w:rPr>
                <w:vertAlign w:val="subscript"/>
              </w:rPr>
              <w:t>11</w:t>
            </w:r>
            <w:r w:rsidR="003F0AC1" w:rsidRPr="00677FA6">
              <w:rPr>
                <w:cs/>
              </w:rPr>
              <w:t>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4.90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0.31</w:t>
            </w: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rPr>
                <w:cs/>
              </w:rPr>
              <w:t>สูง</w:t>
            </w:r>
          </w:p>
        </w:tc>
      </w:tr>
      <w:tr w:rsidR="003F0AC1" w:rsidRPr="00677FA6" w:rsidTr="0017484E">
        <w:trPr>
          <w:trHeight w:val="390"/>
          <w:jc w:val="center"/>
        </w:trPr>
        <w:tc>
          <w:tcPr>
            <w:tcW w:w="4438" w:type="dxa"/>
            <w:tcBorders>
              <w:top w:val="nil"/>
              <w:bottom w:val="nil"/>
            </w:tcBorders>
          </w:tcPr>
          <w:p w:rsidR="003F0AC1" w:rsidRPr="00677FA6" w:rsidRDefault="0017484E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677FA6">
              <w:t>3.</w:t>
            </w:r>
            <w:r w:rsidR="00677FA6">
              <w:rPr>
                <w:rFonts w:hint="cs"/>
                <w:cs/>
              </w:rPr>
              <w:t xml:space="preserve"> </w:t>
            </w:r>
            <w:r w:rsidR="003F0AC1" w:rsidRPr="00677FA6">
              <w:rPr>
                <w:cs/>
              </w:rPr>
              <w:t>ปัจจัยด้านสมรรถนะหลัก (</w:t>
            </w:r>
            <w:r w:rsidR="003F0AC1" w:rsidRPr="00677FA6">
              <w:t>X</w:t>
            </w:r>
            <w:r w:rsidR="003F0AC1" w:rsidRPr="00677FA6">
              <w:rPr>
                <w:vertAlign w:val="subscript"/>
              </w:rPr>
              <w:t>4</w:t>
            </w:r>
            <w:r w:rsidR="003F0AC1" w:rsidRPr="00677FA6">
              <w:rPr>
                <w:cs/>
              </w:rPr>
              <w:t>)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4.70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0.47</w:t>
            </w: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rPr>
                <w:cs/>
              </w:rPr>
              <w:t>สูง</w:t>
            </w:r>
          </w:p>
        </w:tc>
      </w:tr>
      <w:tr w:rsidR="003F0AC1" w:rsidRPr="00677FA6" w:rsidTr="0017484E">
        <w:trPr>
          <w:trHeight w:val="390"/>
          <w:jc w:val="center"/>
        </w:trPr>
        <w:tc>
          <w:tcPr>
            <w:tcW w:w="4438" w:type="dxa"/>
            <w:tcBorders>
              <w:top w:val="nil"/>
              <w:bottom w:val="single" w:sz="6" w:space="0" w:color="auto"/>
            </w:tcBorders>
          </w:tcPr>
          <w:p w:rsidR="003F0AC1" w:rsidRPr="00677FA6" w:rsidRDefault="0017484E" w:rsidP="00FD59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</w:pPr>
            <w:r w:rsidRPr="00677FA6">
              <w:t>4.</w:t>
            </w:r>
            <w:r w:rsidR="00677FA6">
              <w:rPr>
                <w:rFonts w:hint="cs"/>
                <w:cs/>
              </w:rPr>
              <w:t xml:space="preserve"> </w:t>
            </w:r>
            <w:r w:rsidR="003F0AC1" w:rsidRPr="00677FA6">
              <w:rPr>
                <w:cs/>
              </w:rPr>
              <w:t>ปัจจัยด้าน</w:t>
            </w:r>
            <w:proofErr w:type="spellStart"/>
            <w:r w:rsidR="003F0AC1" w:rsidRPr="00677FA6">
              <w:rPr>
                <w:cs/>
              </w:rPr>
              <w:t>ธรรม</w:t>
            </w:r>
            <w:r w:rsidR="00284946" w:rsidRPr="00677FA6">
              <w:rPr>
                <w:rFonts w:hint="cs"/>
                <w:cs/>
              </w:rPr>
              <w:t>า</w:t>
            </w:r>
            <w:r w:rsidR="003F0AC1" w:rsidRPr="00677FA6">
              <w:rPr>
                <w:cs/>
              </w:rPr>
              <w:t>ภิ</w:t>
            </w:r>
            <w:proofErr w:type="spellEnd"/>
            <w:r w:rsidR="003F0AC1" w:rsidRPr="00677FA6">
              <w:rPr>
                <w:cs/>
              </w:rPr>
              <w:t>บาลในองค์กร (</w:t>
            </w:r>
            <w:r w:rsidR="003F0AC1" w:rsidRPr="00677FA6">
              <w:t>X</w:t>
            </w:r>
            <w:r w:rsidR="003F0AC1" w:rsidRPr="00677FA6">
              <w:rPr>
                <w:vertAlign w:val="subscript"/>
              </w:rPr>
              <w:t>5</w:t>
            </w:r>
            <w:r w:rsidR="003F0AC1" w:rsidRPr="00677FA6">
              <w:rPr>
                <w:cs/>
              </w:rPr>
              <w:t>)</w:t>
            </w:r>
          </w:p>
        </w:tc>
        <w:tc>
          <w:tcPr>
            <w:tcW w:w="1162" w:type="dxa"/>
            <w:tcBorders>
              <w:top w:val="nil"/>
              <w:bottom w:val="single" w:sz="6" w:space="0" w:color="auto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4.70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t>0.47</w:t>
            </w:r>
          </w:p>
        </w:tc>
        <w:tc>
          <w:tcPr>
            <w:tcW w:w="1431" w:type="dxa"/>
            <w:tcBorders>
              <w:top w:val="nil"/>
              <w:bottom w:val="single" w:sz="6" w:space="0" w:color="auto"/>
              <w:right w:val="nil"/>
            </w:tcBorders>
          </w:tcPr>
          <w:p w:rsidR="003F0AC1" w:rsidRPr="00677FA6" w:rsidRDefault="003F0AC1" w:rsidP="00677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</w:pPr>
            <w:r w:rsidRPr="00677FA6">
              <w:rPr>
                <w:cs/>
              </w:rPr>
              <w:t>สูง</w:t>
            </w:r>
          </w:p>
        </w:tc>
      </w:tr>
    </w:tbl>
    <w:p w:rsidR="00E261F0" w:rsidRPr="004B2238" w:rsidRDefault="00E261F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E261F0" w:rsidRPr="004B2238" w:rsidRDefault="003C2EBC" w:rsidP="00174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  <w:t xml:space="preserve">จากตารางที่ </w:t>
      </w:r>
      <w:r w:rsidR="0017484E">
        <w:t>4.</w:t>
      </w:r>
      <w:r w:rsidR="00677FA6">
        <w:t>29</w:t>
      </w:r>
      <w:r w:rsidR="0017484E">
        <w:t xml:space="preserve"> </w:t>
      </w:r>
      <w:r w:rsidR="006C62E6" w:rsidRPr="004B2238">
        <w:rPr>
          <w:cs/>
        </w:rPr>
        <w:t>แสดงให้เห็นว่า จากความคิดเห็นของผู้เข้าร่วมประชุมกลุ่มย่อยได้ทำการประเมินความเหมาะสมผลการวิเคราะห์</w:t>
      </w:r>
      <w:r w:rsidR="00AA44AD" w:rsidRPr="004B2238">
        <w:rPr>
          <w:cs/>
        </w:rPr>
        <w:t>รูปแบบ</w:t>
      </w:r>
      <w:r w:rsidR="001C0EEF" w:rsidRPr="004B2238">
        <w:rPr>
          <w:cs/>
        </w:rPr>
        <w:t>การบริหารจัดการของเทศบาลตำบลในเขตภาคตะวันออกเฉียงเหนือ</w:t>
      </w:r>
      <w:r w:rsidR="006C62E6" w:rsidRPr="004B2238">
        <w:rPr>
          <w:spacing w:val="-4"/>
          <w:cs/>
        </w:rPr>
        <w:t>อยู่ในระดับ</w:t>
      </w:r>
      <w:r w:rsidR="00777C14" w:rsidRPr="004B2238">
        <w:rPr>
          <w:spacing w:val="-4"/>
          <w:cs/>
        </w:rPr>
        <w:t>สูง</w:t>
      </w:r>
      <w:r w:rsidR="006C62E6" w:rsidRPr="004B2238">
        <w:rPr>
          <w:spacing w:val="-4"/>
          <w:cs/>
        </w:rPr>
        <w:t>ทุกปัจจัย</w:t>
      </w:r>
      <w:r w:rsidR="00935331" w:rsidRPr="004B2238">
        <w:rPr>
          <w:spacing w:val="-4"/>
          <w:cs/>
        </w:rPr>
        <w:t xml:space="preserve"> </w:t>
      </w:r>
      <w:r w:rsidR="006C62E6" w:rsidRPr="004B2238">
        <w:rPr>
          <w:cs/>
        </w:rPr>
        <w:t xml:space="preserve">เรียงลำดับค่าเฉลี่ยจากมากไปหาน้อย ได้ดังนี้ </w:t>
      </w:r>
      <w:r w:rsidR="003F0AC1" w:rsidRPr="004B2238">
        <w:rPr>
          <w:cs/>
        </w:rPr>
        <w:t>ปัจจัยด้านคุณธรรมและจริยธรรม</w:t>
      </w:r>
      <w:r w:rsidR="0017484E">
        <w:rPr>
          <w:rFonts w:hint="cs"/>
          <w:cs/>
        </w:rPr>
        <w:t xml:space="preserve"> </w:t>
      </w:r>
      <w:r w:rsidR="006C62E6" w:rsidRPr="004B2238">
        <w:t>(</w:t>
      </w:r>
      <w:r w:rsidR="004464D4" w:rsidRPr="004B2238">
        <w:rPr>
          <w:position w:val="-4"/>
        </w:rPr>
        <w:object w:dxaOrig="200" w:dyaOrig="279">
          <v:shape id="_x0000_i1137" type="#_x0000_t75" style="width:15.35pt;height:19.35pt" o:ole="">
            <v:imagedata r:id="rId9" o:title=""/>
          </v:shape>
          <o:OLEObject Type="Embed" ProgID="Equation.3" ShapeID="_x0000_i1137" DrawAspect="Content" ObjectID="_1571408404" r:id="rId126"/>
        </w:object>
      </w:r>
      <w:r w:rsidR="006C62E6" w:rsidRPr="004B2238">
        <w:t>=4.</w:t>
      </w:r>
      <w:r w:rsidR="008B4045" w:rsidRPr="004B2238">
        <w:t>9</w:t>
      </w:r>
      <w:r w:rsidR="006C62E6" w:rsidRPr="004B2238">
        <w:t>5 )</w:t>
      </w:r>
      <w:r w:rsidR="003F0AC1" w:rsidRPr="004B2238">
        <w:rPr>
          <w:cs/>
        </w:rPr>
        <w:t>ปัจจัยด้านการมีส่วนร่วม</w:t>
      </w:r>
      <w:r w:rsidR="00935331" w:rsidRPr="004B2238">
        <w:rPr>
          <w:cs/>
        </w:rPr>
        <w:t xml:space="preserve"> </w:t>
      </w:r>
      <w:r w:rsidR="006C62E6" w:rsidRPr="004B2238">
        <w:t>(</w:t>
      </w:r>
      <w:r w:rsidR="004464D4" w:rsidRPr="004B2238">
        <w:rPr>
          <w:position w:val="-4"/>
        </w:rPr>
        <w:object w:dxaOrig="200" w:dyaOrig="279">
          <v:shape id="_x0000_i1138" type="#_x0000_t75" style="width:15.35pt;height:19.35pt" o:ole="">
            <v:imagedata r:id="rId9" o:title=""/>
          </v:shape>
          <o:OLEObject Type="Embed" ProgID="Equation.3" ShapeID="_x0000_i1138" DrawAspect="Content" ObjectID="_1571408405" r:id="rId127"/>
        </w:object>
      </w:r>
      <w:r w:rsidR="006C62E6" w:rsidRPr="004B2238">
        <w:t>= 4.</w:t>
      </w:r>
      <w:r w:rsidR="008B4045" w:rsidRPr="004B2238">
        <w:t>90</w:t>
      </w:r>
      <w:r w:rsidR="006C62E6" w:rsidRPr="004B2238">
        <w:t xml:space="preserve"> )</w:t>
      </w:r>
      <w:r w:rsidR="003F0AC1" w:rsidRPr="004B2238">
        <w:rPr>
          <w:cs/>
        </w:rPr>
        <w:t xml:space="preserve">ปัจจัยด้านสมรรถนะหลัก </w:t>
      </w:r>
      <w:r w:rsidR="006C62E6" w:rsidRPr="004B2238">
        <w:t>(</w:t>
      </w:r>
      <w:r w:rsidR="004464D4" w:rsidRPr="004B2238">
        <w:rPr>
          <w:position w:val="-4"/>
        </w:rPr>
        <w:object w:dxaOrig="200" w:dyaOrig="279">
          <v:shape id="_x0000_i1139" type="#_x0000_t75" style="width:15.35pt;height:19.35pt" o:ole="">
            <v:imagedata r:id="rId9" o:title=""/>
          </v:shape>
          <o:OLEObject Type="Embed" ProgID="Equation.3" ShapeID="_x0000_i1139" DrawAspect="Content" ObjectID="_1571408406" r:id="rId128"/>
        </w:object>
      </w:r>
      <w:r w:rsidR="006C62E6" w:rsidRPr="004B2238">
        <w:t>= 4.</w:t>
      </w:r>
      <w:r w:rsidR="008B4045" w:rsidRPr="004B2238">
        <w:t>70</w:t>
      </w:r>
      <w:r w:rsidR="006C62E6" w:rsidRPr="004B2238">
        <w:t xml:space="preserve"> )</w:t>
      </w:r>
      <w:r w:rsidR="006C62E6" w:rsidRPr="004B2238">
        <w:rPr>
          <w:spacing w:val="-4"/>
          <w:cs/>
        </w:rPr>
        <w:t>และ</w:t>
      </w:r>
      <w:r w:rsidR="003F0AC1" w:rsidRPr="004B2238">
        <w:rPr>
          <w:cs/>
        </w:rPr>
        <w:t>ปัจจัยด้าน</w:t>
      </w:r>
      <w:proofErr w:type="spellStart"/>
      <w:r w:rsidR="003F0AC1" w:rsidRPr="004B2238">
        <w:rPr>
          <w:cs/>
        </w:rPr>
        <w:t>ธรรม</w:t>
      </w:r>
      <w:r w:rsidR="00284946" w:rsidRPr="004B2238">
        <w:rPr>
          <w:rFonts w:hint="cs"/>
          <w:cs/>
        </w:rPr>
        <w:t>า</w:t>
      </w:r>
      <w:r w:rsidR="003F0AC1" w:rsidRPr="004B2238">
        <w:rPr>
          <w:cs/>
        </w:rPr>
        <w:t>ภิ</w:t>
      </w:r>
      <w:proofErr w:type="spellEnd"/>
      <w:r w:rsidR="003F0AC1" w:rsidRPr="004B2238">
        <w:rPr>
          <w:cs/>
        </w:rPr>
        <w:t xml:space="preserve">บาลในองค์กร </w:t>
      </w:r>
      <w:r w:rsidR="006C62E6" w:rsidRPr="004B2238">
        <w:t>(</w:t>
      </w:r>
      <w:r w:rsidR="004464D4" w:rsidRPr="004B2238">
        <w:rPr>
          <w:position w:val="-4"/>
        </w:rPr>
        <w:object w:dxaOrig="200" w:dyaOrig="279">
          <v:shape id="_x0000_i1140" type="#_x0000_t75" style="width:15.35pt;height:19.35pt" o:ole="">
            <v:imagedata r:id="rId9" o:title=""/>
          </v:shape>
          <o:OLEObject Type="Embed" ProgID="Equation.3" ShapeID="_x0000_i1140" DrawAspect="Content" ObjectID="_1571408407" r:id="rId129"/>
        </w:object>
      </w:r>
      <w:r w:rsidR="006C62E6" w:rsidRPr="004B2238">
        <w:t>= 4.</w:t>
      </w:r>
      <w:r w:rsidR="008B4045" w:rsidRPr="004B2238">
        <w:t>70</w:t>
      </w:r>
      <w:r w:rsidR="006C62E6" w:rsidRPr="004B2238">
        <w:t xml:space="preserve"> )</w:t>
      </w:r>
    </w:p>
    <w:p w:rsidR="00E261F0" w:rsidRPr="004B2238" w:rsidRDefault="00E261F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4E6736" w:rsidRPr="004B2238" w:rsidRDefault="004E6736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br w:type="page"/>
      </w:r>
    </w:p>
    <w:p w:rsidR="00F86DAF" w:rsidRPr="004B2238" w:rsidRDefault="00471CC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lastRenderedPageBreak/>
        <w:tab/>
      </w:r>
      <w:r w:rsidRPr="004B2238">
        <w:rPr>
          <w:cs/>
        </w:rPr>
        <w:t>หลังจากผู้วิจัยได้นำเสนอ</w:t>
      </w:r>
      <w:r w:rsidR="00AA44AD" w:rsidRPr="004B2238">
        <w:rPr>
          <w:cs/>
        </w:rPr>
        <w:t>รูปแบบ</w:t>
      </w:r>
      <w:r w:rsidR="001C0EEF" w:rsidRPr="004B2238">
        <w:rPr>
          <w:cs/>
        </w:rPr>
        <w:t>การบริหารจัดการของเทศบาลตำบลในเขตภาคตะวันออกเฉียงเหนือ</w:t>
      </w:r>
      <w:r w:rsidRPr="004B2238">
        <w:rPr>
          <w:cs/>
        </w:rPr>
        <w:t xml:space="preserve"> แต่ละปัจจัยที่เป็นประเด็นขององค์ประกอบที่มีผลต่อ</w:t>
      </w:r>
      <w:r w:rsidR="001C0EEF" w:rsidRPr="004B2238">
        <w:rPr>
          <w:cs/>
        </w:rPr>
        <w:t>ตัวแบบการบริหารจัดการของเทศบาลตำบลในเขตภาคตะวันออกเฉียงเหนือ</w:t>
      </w:r>
      <w:r w:rsidR="00D7082E" w:rsidRPr="004B2238">
        <w:rPr>
          <w:cs/>
        </w:rPr>
        <w:t xml:space="preserve"> ที่ผู้วิจัยได้สร้างขึ้น</w:t>
      </w:r>
      <w:r w:rsidRPr="004B2238">
        <w:rPr>
          <w:cs/>
        </w:rPr>
        <w:t>แล้วนั้นผู้เข้าร่วมประชุมได้ร่วมกันวิพากษ์และเสนอความคิดเห็นเพิ่มเติมดังนี้</w:t>
      </w:r>
    </w:p>
    <w:p w:rsidR="00B55FA4" w:rsidRPr="004B2238" w:rsidRDefault="00B55FA4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="0017484E">
        <w:rPr>
          <w:rFonts w:ascii="Angsana New" w:hAnsi="Angsana New" w:cs="Angsana New" w:hint="cs"/>
          <w:sz w:val="32"/>
          <w:szCs w:val="32"/>
          <w:cs/>
        </w:rPr>
        <w:tab/>
      </w:r>
      <w:r w:rsidR="0023072F">
        <w:rPr>
          <w:rFonts w:ascii="Angsana New" w:hAnsi="Angsana New" w:cs="Angsana New"/>
          <w:sz w:val="32"/>
          <w:szCs w:val="32"/>
        </w:rPr>
        <w:t>1.</w:t>
      </w:r>
      <w:r w:rsidR="0017484E">
        <w:rPr>
          <w:rFonts w:ascii="Angsana New" w:hAnsi="Angsana New" w:cs="Angsana New" w:hint="cs"/>
          <w:sz w:val="32"/>
          <w:szCs w:val="32"/>
          <w:cs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ปัจจัยด้านคุณธรรมและจริยธรรม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>ซึ่งตามคำนิยามศัพท์ในการทำวิจัยครั้งนี้ หมายถึง การเป็นผู้มีความอดทน อดกลั้น อดออม มีความสามารถในการแยกแยะสิ่งที่ถูกและสิ่งที่ผิด</w:t>
      </w:r>
      <w:r w:rsidR="004464D4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 ใช้หลักธรรมเพื่อก่อให้เกิดความสัมพันธ์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 xml:space="preserve">อันดี มีความยุติธรรมไม่ลำเอียงให้ความเสมอภาคกับทุกคน มีความเสียสละเพื่อส่วนรวมและมีความเอื้อเฟื้อเผื่อแผ่ มีความซื่อตรงต่อตนเอง </w:t>
      </w:r>
      <w:proofErr w:type="gramStart"/>
      <w:r w:rsidRPr="004B2238">
        <w:rPr>
          <w:rFonts w:ascii="Angsana New" w:hAnsi="Angsana New" w:cs="Angsana New"/>
          <w:sz w:val="32"/>
          <w:szCs w:val="32"/>
          <w:cs/>
        </w:rPr>
        <w:t xml:space="preserve">ต่อการงาน </w:t>
      </w:r>
      <w:r w:rsidR="004464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B2238">
        <w:rPr>
          <w:rFonts w:ascii="Angsana New" w:hAnsi="Angsana New" w:cs="Angsana New"/>
          <w:sz w:val="32"/>
          <w:szCs w:val="32"/>
          <w:cs/>
        </w:rPr>
        <w:t>ต่อบุคลอื่น</w:t>
      </w:r>
      <w:proofErr w:type="gramEnd"/>
      <w:r w:rsidRPr="004B2238">
        <w:rPr>
          <w:rFonts w:ascii="Angsana New" w:hAnsi="Angsana New" w:cs="Angsana New"/>
          <w:sz w:val="32"/>
          <w:szCs w:val="32"/>
          <w:cs/>
        </w:rPr>
        <w:t xml:space="preserve"> มีความเมตตา รักและปรารถนาดีต่อผู้อื่น มีความประพฤติดีทั้งทางกาย วาจาและใจ</w:t>
      </w:r>
    </w:p>
    <w:p w:rsidR="00EE4DE0" w:rsidRPr="004B2238" w:rsidRDefault="0017484E" w:rsidP="0017484E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55FA4" w:rsidRPr="004B2238">
        <w:rPr>
          <w:rFonts w:ascii="Angsana New" w:hAnsi="Angsana New" w:cs="Angsana New"/>
          <w:sz w:val="32"/>
          <w:szCs w:val="32"/>
          <w:cs/>
        </w:rPr>
        <w:t xml:space="preserve">โดยผู้เข้าร่วมประชุมได้ให้ข้อคิดเห็นเพิ่มเติมไว้ว่าแนวทางในการพัฒนาปัจจัยด้านคุณธรรมและจริยธรรม </w:t>
      </w:r>
      <w:r w:rsidR="00EE4DE0" w:rsidRPr="004B2238">
        <w:rPr>
          <w:rFonts w:ascii="Angsana New" w:hAnsi="Angsana New" w:cs="Angsana New"/>
          <w:sz w:val="32"/>
          <w:szCs w:val="32"/>
          <w:cs/>
        </w:rPr>
        <w:t xml:space="preserve">ดังนี้ </w:t>
      </w:r>
    </w:p>
    <w:p w:rsidR="00955450" w:rsidRPr="004B2238" w:rsidRDefault="0017484E" w:rsidP="00174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072F">
        <w:t>1.</w:t>
      </w:r>
      <w:r>
        <w:t>1</w:t>
      </w:r>
      <w:r w:rsidR="0023072F">
        <w:tab/>
      </w:r>
      <w:r>
        <w:rPr>
          <w:rFonts w:hint="cs"/>
          <w:cs/>
        </w:rPr>
        <w:tab/>
      </w:r>
      <w:r w:rsidR="00EE4DE0" w:rsidRPr="004B2238">
        <w:rPr>
          <w:cs/>
        </w:rPr>
        <w:t>คณะผู้บริหารและบุคลากรเจ้าหน้าที่ให้มีความเป็นกลางควรจัดการปริมาณงานให้เหมาะสมกับก</w:t>
      </w:r>
      <w:r w:rsidR="00955450" w:rsidRPr="004B2238">
        <w:rPr>
          <w:cs/>
        </w:rPr>
        <w:t>ำ</w:t>
      </w:r>
      <w:r w:rsidR="00EE4DE0" w:rsidRPr="004B2238">
        <w:rPr>
          <w:cs/>
        </w:rPr>
        <w:t>ลังคนจัดหาเครื่องมือและวัสดุอุปกรณ์ให้เพียงพอต่อการปฏิบัติงานมีการจัดการอบรมทางด้านคุณธรรมและจริยธรรม</w:t>
      </w:r>
    </w:p>
    <w:p w:rsidR="00955450" w:rsidRPr="004B2238" w:rsidRDefault="0017484E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072F">
        <w:t>1.2</w:t>
      </w:r>
      <w:r w:rsidR="0023072F">
        <w:rPr>
          <w:rFonts w:hint="cs"/>
          <w:cs/>
        </w:rPr>
        <w:tab/>
      </w:r>
      <w:r>
        <w:rPr>
          <w:rFonts w:hint="cs"/>
          <w:cs/>
        </w:rPr>
        <w:tab/>
      </w:r>
      <w:r w:rsidR="00EE4DE0" w:rsidRPr="004B2238">
        <w:rPr>
          <w:cs/>
        </w:rPr>
        <w:t>มีการสรรค์สร้างกิจกรรมอันก่อให้เกิดความสามัคคีต่อกันและมีการจัดท</w:t>
      </w:r>
      <w:r w:rsidR="00955450" w:rsidRPr="004B2238">
        <w:rPr>
          <w:cs/>
        </w:rPr>
        <w:t>ำ</w:t>
      </w:r>
      <w:r w:rsidR="00EE4DE0" w:rsidRPr="004B2238">
        <w:rPr>
          <w:cs/>
        </w:rPr>
        <w:t>พร้อมน</w:t>
      </w:r>
      <w:r w:rsidR="00955450" w:rsidRPr="004B2238">
        <w:rPr>
          <w:cs/>
        </w:rPr>
        <w:t>ำ</w:t>
      </w:r>
      <w:r w:rsidR="00EE4DE0" w:rsidRPr="004B2238">
        <w:rPr>
          <w:cs/>
        </w:rPr>
        <w:t>เสนอนโยบายที่ชัดเจนเพื่อให้ประชาชนทุกคนปฏิบัติตามไปในแนวทางเดียวกันหรือเหมือนๆกันเทศบาลไม่ควรเน้นงานที่มุ่งสร้างภาพเพียงอย่างเดียว</w:t>
      </w:r>
    </w:p>
    <w:p w:rsidR="00955450" w:rsidRPr="004B2238" w:rsidRDefault="0017484E" w:rsidP="00174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072F">
        <w:t>1.3</w:t>
      </w:r>
      <w:r w:rsidR="0023072F">
        <w:tab/>
      </w:r>
      <w:r w:rsidR="00EE4DE0" w:rsidRPr="004B2238">
        <w:rPr>
          <w:cs/>
        </w:rPr>
        <w:t>ควรดูแลเอาใจใส่ประชาชนในเขตชุมชนเทศบาลให้เกิดความสุขสนุกกับการด</w:t>
      </w:r>
      <w:r w:rsidR="00955450" w:rsidRPr="004B2238">
        <w:rPr>
          <w:cs/>
        </w:rPr>
        <w:t>ำ</w:t>
      </w:r>
      <w:r w:rsidR="00EE4DE0" w:rsidRPr="004B2238">
        <w:rPr>
          <w:cs/>
        </w:rPr>
        <w:t>รงชีวิตคณะผู้บริหารและบุคลากรด้านต่างๆควรลงพื้นที่บ้างเป็นบางครั้งจะได้ทราบปัญหาว่าประชาชนต้องการอะไร</w:t>
      </w:r>
    </w:p>
    <w:p w:rsidR="00B55FA4" w:rsidRPr="004B2238" w:rsidRDefault="0017484E" w:rsidP="00174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072F">
        <w:t>1.4</w:t>
      </w:r>
      <w:r w:rsidR="0023072F">
        <w:tab/>
      </w:r>
      <w:r w:rsidR="0023072F">
        <w:tab/>
      </w:r>
      <w:r w:rsidR="00EE4DE0" w:rsidRPr="004B2238">
        <w:rPr>
          <w:cs/>
        </w:rPr>
        <w:t>มีการจัดสรรงบประมาณไปทางไหนบ้างในแต่ระชุมชนเมื่อประชาชนได้รับการแก้ไขปัญหามีความทุกข์ก็ต้องช่วยเหลือและหาวิธีช่วยหรือผ่อนจากหนักให้เป็นเบาพูดให้ก</w:t>
      </w:r>
      <w:r w:rsidR="00955450" w:rsidRPr="004B2238">
        <w:rPr>
          <w:cs/>
        </w:rPr>
        <w:t>ำ</w:t>
      </w:r>
      <w:r w:rsidR="00EE4DE0" w:rsidRPr="004B2238">
        <w:rPr>
          <w:cs/>
        </w:rPr>
        <w:t>ลังใจเป็นกันเองกับประชาชนไม่รักชอบเฉพาะชุมชนใดชุมชนหนึ่งหรือคนสนิทและเปิดให้ประชาชนเข้ามามีส่วนร่วมให้มากขึ้นเพื่อให้งานมีความรวดเร็วต่อการประสานงานก็จะท</w:t>
      </w:r>
      <w:r w:rsidR="00955450" w:rsidRPr="004B2238">
        <w:rPr>
          <w:cs/>
        </w:rPr>
        <w:t>ำ</w:t>
      </w:r>
      <w:r w:rsidR="00EE4DE0" w:rsidRPr="004B2238">
        <w:rPr>
          <w:cs/>
        </w:rPr>
        <w:t>ให้เทศบาลได้รับเลือกเข้ามาบริหารอีกเพราะสามารถทาให้คนในเขตเทศบาลอยู่ดีมีสุข</w:t>
      </w:r>
    </w:p>
    <w:p w:rsidR="007100A0" w:rsidRPr="004B2238" w:rsidRDefault="0017484E" w:rsidP="00174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tab/>
      </w:r>
      <w:r>
        <w:tab/>
      </w:r>
      <w:r w:rsidR="0029359E" w:rsidRPr="004B2238">
        <w:t>2</w:t>
      </w:r>
      <w:r w:rsidR="0023072F">
        <w:t>.</w:t>
      </w:r>
      <w:r>
        <w:rPr>
          <w:rFonts w:hint="cs"/>
          <w:cs/>
        </w:rPr>
        <w:tab/>
      </w:r>
      <w:r w:rsidR="00B55FA4" w:rsidRPr="004B2238">
        <w:rPr>
          <w:cs/>
        </w:rPr>
        <w:t xml:space="preserve">ปัจจัยด้านการมีส่วนร่วม </w:t>
      </w:r>
      <w:r w:rsidR="007100A0" w:rsidRPr="004B2238">
        <w:rPr>
          <w:cs/>
        </w:rPr>
        <w:t>ซึ่งตามคำนิยามศัพท์ในการทำวิจัยครั้งนี้ หมายถึงกระบวนการในการดำเนินงานที่สนับสนุนให้ประชาชน หรือบุคคลทั่วไปได้เข้ามาร่วม โดยเริ่มตั้งแต่กระบวนการตัดสินใจ การจัดลำดับความสำคัญของปัญหา การวางแผน และการปฏิบัติตามแผนเพื่อที่จะนำไปสู่การพัฒนาของสังคม ซึ่งอาจกล่าวได้ว่าเป็นการนำพาประชาชนให้หลุดพ้นจากการที่ได้เป็นเพียงแค่ผู้รับผลจากการพัฒนา แต่เปลี่ยนตัวเองมาเป็นผู้ซึ่งได้กระทำร่วม</w:t>
      </w:r>
      <w:r w:rsidR="007100A0" w:rsidRPr="004B2238">
        <w:rPr>
          <w:cs/>
        </w:rPr>
        <w:lastRenderedPageBreak/>
        <w:t>กระบวนการเปลี่ยนแปลง เพราะการมีส่วนร่วมเป็นการแสดงออกซึ่งเสรีภาพในการปฏิบัติตามนโยบายของตน</w:t>
      </w:r>
    </w:p>
    <w:p w:rsidR="003370E5" w:rsidRPr="004B2238" w:rsidRDefault="0017484E" w:rsidP="0017484E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370E5" w:rsidRPr="004B2238">
        <w:rPr>
          <w:rFonts w:ascii="Angsana New" w:hAnsi="Angsana New" w:cs="Angsana New"/>
          <w:sz w:val="32"/>
          <w:szCs w:val="32"/>
          <w:cs/>
        </w:rPr>
        <w:t>โดยผู้เข้าร่วมประชุมได้ให้ข้อคิดเห็นเพิ่มเติมไว้ว่าแนวทางในการพัฒนาปัจจัยด้านการมีส่วนร่วม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3370E5" w:rsidRPr="004B2238">
        <w:rPr>
          <w:rFonts w:ascii="Angsana New" w:hAnsi="Angsana New" w:cs="Angsana New"/>
          <w:sz w:val="32"/>
          <w:szCs w:val="32"/>
          <w:cs/>
        </w:rPr>
        <w:t xml:space="preserve">ดังนี้ </w:t>
      </w:r>
    </w:p>
    <w:p w:rsidR="003370E5" w:rsidRPr="004B2238" w:rsidRDefault="0017484E" w:rsidP="0017484E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23072F">
        <w:rPr>
          <w:rFonts w:ascii="Angsana New" w:eastAsia="AngsanaNew" w:hAnsi="Angsana New" w:cs="Angsana New"/>
          <w:sz w:val="32"/>
          <w:szCs w:val="32"/>
        </w:rPr>
        <w:t>2.1</w:t>
      </w:r>
      <w:r w:rsidR="0023072F">
        <w:rPr>
          <w:rFonts w:ascii="Angsana New" w:eastAsia="Angsana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370E5" w:rsidRPr="004B2238">
        <w:rPr>
          <w:rFonts w:ascii="Angsana New" w:eastAsia="AngsanaNew" w:hAnsi="Angsana New" w:cs="Angsana New"/>
          <w:sz w:val="32"/>
          <w:szCs w:val="32"/>
          <w:cs/>
        </w:rPr>
        <w:t>ส่งเสริมสนับสนุนให้ประชาชนได้เข้าใจการปกครองในระบอบประชาธิปไตยทุกคนมีสิทธิเสรีภาพและหน้าที่ที่จะต้องรับผิดชอบต่อบ้านเมืองโดยใช้หลักความเสมอภาคให้กับชุมชนและปลูกฝังให้ชุมชนมีความรักที่จะพัฒนาท้องถิ่นของตนเอง</w:t>
      </w:r>
    </w:p>
    <w:p w:rsidR="003370E5" w:rsidRPr="004B2238" w:rsidRDefault="0017484E" w:rsidP="0017484E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23072F">
        <w:rPr>
          <w:rFonts w:ascii="Angsana New" w:eastAsia="AngsanaNew" w:hAnsi="Angsana New" w:cs="Angsana New"/>
          <w:sz w:val="32"/>
          <w:szCs w:val="32"/>
        </w:rPr>
        <w:t>2.2</w:t>
      </w:r>
      <w:r w:rsidR="0023072F">
        <w:rPr>
          <w:rFonts w:ascii="Angsana New" w:eastAsia="Angsana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370E5" w:rsidRPr="004B2238">
        <w:rPr>
          <w:rFonts w:ascii="Angsana New" w:eastAsia="AngsanaNew" w:hAnsi="Angsana New" w:cs="Angsana New"/>
          <w:sz w:val="32"/>
          <w:szCs w:val="32"/>
          <w:cs/>
        </w:rPr>
        <w:t>ปลูกฝังให้บุคลากรหรือประชาชนมีส่วนร่วมในการพัฒนาท้องถิ่นของตนเองร่วมกำหนดนโยบายขององค์กรร่วมจัดทำแผนพัฒนาของท้องถิ่นสนับสนุนกิจกรรมที่ตอบสนองความต้องการของส่วนรวมจากทุกภาคส่วน</w:t>
      </w:r>
    </w:p>
    <w:p w:rsidR="003370E5" w:rsidRPr="004B2238" w:rsidRDefault="0017484E" w:rsidP="0017484E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23072F">
        <w:rPr>
          <w:rFonts w:ascii="Angsana New" w:eastAsia="AngsanaNew" w:hAnsi="Angsana New" w:cs="Angsana New"/>
          <w:sz w:val="32"/>
          <w:szCs w:val="32"/>
        </w:rPr>
        <w:t>2.3</w:t>
      </w:r>
      <w:r w:rsidR="0023072F">
        <w:rPr>
          <w:rFonts w:ascii="Angsana New" w:eastAsia="AngsanaNew" w:hAnsi="Angsana New" w:cs="Angsana New"/>
          <w:sz w:val="32"/>
          <w:szCs w:val="32"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3370E5" w:rsidRPr="004B2238">
        <w:rPr>
          <w:rFonts w:ascii="Angsana New" w:eastAsia="AngsanaNew" w:hAnsi="Angsana New" w:cs="Angsana New"/>
          <w:sz w:val="32"/>
          <w:szCs w:val="32"/>
          <w:cs/>
        </w:rPr>
        <w:t xml:space="preserve">ส่งเสริมการมีส่วนร่วมของชุมชนในการดำเนินกิจกรรมร่วมกับองค์กรปกครองส่วนท้องถิ่นและหน่วยงานที่เกี่ยวข้องประชาชนมีบทบาทในการเป็นผู้นำเป็นคณะกรรมการเข้าร่วมในการดำเนินงานโครงการต่าง ๆ </w:t>
      </w:r>
    </w:p>
    <w:p w:rsidR="003370E5" w:rsidRPr="004B2238" w:rsidRDefault="0017484E" w:rsidP="0017484E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23072F">
        <w:rPr>
          <w:rFonts w:ascii="Angsana New" w:eastAsia="AngsanaNew" w:hAnsi="Angsana New" w:cs="Angsana New"/>
          <w:sz w:val="32"/>
          <w:szCs w:val="32"/>
        </w:rPr>
        <w:t>2.4</w:t>
      </w:r>
      <w:r w:rsidR="0023072F">
        <w:rPr>
          <w:rFonts w:ascii="Angsana New" w:eastAsia="AngsanaNew" w:hAnsi="Angsana New" w:cs="Angsana New"/>
          <w:sz w:val="32"/>
          <w:szCs w:val="32"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3370E5" w:rsidRPr="004B2238">
        <w:rPr>
          <w:rFonts w:ascii="Angsana New" w:eastAsia="AngsanaNew" w:hAnsi="Angsana New" w:cs="Angsana New"/>
          <w:sz w:val="32"/>
          <w:szCs w:val="32"/>
          <w:cs/>
        </w:rPr>
        <w:t>ควร</w:t>
      </w:r>
      <w:r w:rsidR="003370E5" w:rsidRPr="004B2238">
        <w:rPr>
          <w:rFonts w:ascii="Angsana New" w:hAnsi="Angsana New" w:cs="Angsana New"/>
          <w:sz w:val="32"/>
          <w:szCs w:val="32"/>
          <w:cs/>
        </w:rPr>
        <w:t>ให้ประชาชนได้เสนอแนะหรือแนวทางในการประชุมบ้างเพื่อให้งานนั้นออกมาเป็นเอกฉันท์โดยการมีส่วนร่วมของประชาชน</w:t>
      </w:r>
    </w:p>
    <w:p w:rsidR="00B55FA4" w:rsidRPr="004B2238" w:rsidRDefault="0017484E" w:rsidP="0017484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tab/>
      </w:r>
      <w:r>
        <w:tab/>
      </w:r>
      <w:r w:rsidR="0023072F">
        <w:t>3.</w:t>
      </w:r>
      <w:r>
        <w:rPr>
          <w:rFonts w:hint="cs"/>
          <w:cs/>
        </w:rPr>
        <w:tab/>
      </w:r>
      <w:r w:rsidR="00B55FA4" w:rsidRPr="004B2238">
        <w:rPr>
          <w:cs/>
        </w:rPr>
        <w:t xml:space="preserve">ปัจจัยด้านสมรรถนะหลัก </w:t>
      </w:r>
      <w:r w:rsidR="007100A0" w:rsidRPr="004B2238">
        <w:rPr>
          <w:cs/>
        </w:rPr>
        <w:t>ซึ่งตามคำนิยามศัพท์ในการทำวิจัยครั้งนี้หมายถึง</w:t>
      </w:r>
    </w:p>
    <w:p w:rsidR="0029359E" w:rsidRPr="004B2238" w:rsidRDefault="007100A0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>การที่บุคลากรของเทศบาลมีความรู้ความสามารถของบุคลากร โดยมีความมุ่งมั่นในการทำงานที่จะสร้างผลสัมฤทธิ์ การบริการที่ดี การสั่งสมความเชี่ยวชาญในอาชีพ ความมีจริยธรรม และความร่วมแรงร่วมใจในการทำงานเป็นทีม</w:t>
      </w:r>
    </w:p>
    <w:p w:rsidR="003370E5" w:rsidRPr="004B2238" w:rsidRDefault="0017484E" w:rsidP="0017484E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370E5" w:rsidRPr="004B2238">
        <w:rPr>
          <w:rFonts w:ascii="Angsana New" w:hAnsi="Angsana New" w:cs="Angsana New"/>
          <w:sz w:val="32"/>
          <w:szCs w:val="32"/>
          <w:cs/>
        </w:rPr>
        <w:t>โดยผู้เข้าร่วมประชุมได้ให้ข้อคิดเห็นเพิ่มเติมไว้ว่าแนวทางในการพัฒนาปัจจัยปัจจัยด้านสมรรถนะหลัก</w:t>
      </w:r>
      <w:r w:rsidR="00935331" w:rsidRPr="004B2238">
        <w:rPr>
          <w:rFonts w:ascii="Angsana New" w:hAnsi="Angsana New" w:cs="Angsana New"/>
          <w:sz w:val="32"/>
          <w:szCs w:val="32"/>
          <w:cs/>
        </w:rPr>
        <w:t xml:space="preserve"> </w:t>
      </w:r>
      <w:r w:rsidR="003370E5" w:rsidRPr="004B2238">
        <w:rPr>
          <w:rFonts w:ascii="Angsana New" w:hAnsi="Angsana New" w:cs="Angsana New"/>
          <w:sz w:val="32"/>
          <w:szCs w:val="32"/>
          <w:cs/>
        </w:rPr>
        <w:t xml:space="preserve">ดังนี้ </w:t>
      </w:r>
    </w:p>
    <w:p w:rsidR="00E74F66" w:rsidRPr="004B2238" w:rsidRDefault="003370E5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  <w:cs/>
        </w:rPr>
        <w:tab/>
      </w:r>
      <w:r w:rsidR="0017484E">
        <w:rPr>
          <w:rFonts w:ascii="Angsana New" w:hAnsi="Angsana New" w:cs="Angsana New" w:hint="cs"/>
          <w:sz w:val="32"/>
          <w:szCs w:val="32"/>
          <w:cs/>
        </w:rPr>
        <w:tab/>
      </w:r>
      <w:r w:rsidR="0017484E">
        <w:rPr>
          <w:rFonts w:ascii="Angsana New" w:hAnsi="Angsana New" w:cs="Angsana New" w:hint="cs"/>
          <w:sz w:val="32"/>
          <w:szCs w:val="32"/>
          <w:cs/>
        </w:rPr>
        <w:tab/>
      </w:r>
      <w:r w:rsidR="0017484E">
        <w:rPr>
          <w:rFonts w:ascii="Angsana New" w:hAnsi="Angsana New" w:cs="Angsana New" w:hint="cs"/>
          <w:sz w:val="32"/>
          <w:szCs w:val="32"/>
          <w:cs/>
        </w:rPr>
        <w:tab/>
      </w:r>
      <w:r w:rsidR="0017484E">
        <w:rPr>
          <w:rFonts w:ascii="Angsana New" w:hAnsi="Angsana New" w:cs="Angsana New"/>
          <w:sz w:val="32"/>
          <w:szCs w:val="32"/>
        </w:rPr>
        <w:t>3.</w:t>
      </w:r>
      <w:r w:rsidR="007D4F73" w:rsidRPr="004B2238">
        <w:rPr>
          <w:rFonts w:ascii="Angsana New" w:hAnsi="Angsana New" w:cs="Angsana New"/>
          <w:sz w:val="32"/>
          <w:szCs w:val="32"/>
        </w:rPr>
        <w:t>1</w:t>
      </w:r>
      <w:r w:rsidR="0023072F">
        <w:rPr>
          <w:rFonts w:ascii="Angsana New" w:hAnsi="Angsana New" w:cs="Angsana New" w:hint="cs"/>
          <w:sz w:val="32"/>
          <w:szCs w:val="32"/>
          <w:cs/>
        </w:rPr>
        <w:tab/>
      </w:r>
      <w:r w:rsidR="0017484E">
        <w:rPr>
          <w:rFonts w:ascii="Angsana New" w:hAnsi="Angsana New" w:cs="Angsana New" w:hint="cs"/>
          <w:sz w:val="32"/>
          <w:szCs w:val="32"/>
          <w:cs/>
        </w:rPr>
        <w:tab/>
      </w:r>
      <w:r w:rsidR="00E74F66" w:rsidRPr="004B2238">
        <w:rPr>
          <w:rFonts w:ascii="Angsana New" w:hAnsi="Angsana New" w:cs="Angsana New"/>
          <w:sz w:val="32"/>
          <w:szCs w:val="32"/>
          <w:cs/>
        </w:rPr>
        <w:t>การ</w:t>
      </w:r>
      <w:r w:rsidR="00E74F66" w:rsidRPr="004B2238">
        <w:rPr>
          <w:rFonts w:ascii="Angsana New" w:eastAsia="AngsanaNew" w:hAnsi="Angsana New" w:cs="Angsana New"/>
          <w:sz w:val="32"/>
          <w:szCs w:val="32"/>
          <w:cs/>
        </w:rPr>
        <w:t>สร้างความสัมพันธ์อันดีและสามารถทำงานร่วมกับผู้อื่นในหน่วยงานได้ดี</w:t>
      </w:r>
    </w:p>
    <w:p w:rsidR="007D4F73" w:rsidRPr="004B2238" w:rsidRDefault="00E74F66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4B2238">
        <w:rPr>
          <w:rFonts w:ascii="Angsana New" w:eastAsia="AngsanaNew" w:hAnsi="Angsana New" w:cs="Angsana New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hAnsi="Angsana New" w:cs="Angsana New"/>
          <w:sz w:val="32"/>
          <w:szCs w:val="32"/>
        </w:rPr>
        <w:t>3.</w:t>
      </w:r>
      <w:r w:rsidRPr="004B2238">
        <w:rPr>
          <w:rFonts w:ascii="Angsana New" w:eastAsia="AngsanaNew" w:hAnsi="Angsana New" w:cs="Angsana New"/>
          <w:sz w:val="32"/>
          <w:szCs w:val="32"/>
        </w:rPr>
        <w:t>2</w:t>
      </w:r>
      <w:r w:rsidR="002307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4B2238">
        <w:rPr>
          <w:rFonts w:ascii="Angsana New" w:eastAsia="AngsanaNew" w:hAnsi="Angsana New" w:cs="Angsana New"/>
          <w:sz w:val="32"/>
          <w:szCs w:val="32"/>
          <w:cs/>
        </w:rPr>
        <w:t>เอื้อเฟื้อเผื่อแผ่และให้ความร่วมมือกับผู้ร่วมงานในหน่วยงานด้วยดี</w:t>
      </w:r>
    </w:p>
    <w:p w:rsidR="007D4F73" w:rsidRPr="004B2238" w:rsidRDefault="007D4F73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4B2238">
        <w:rPr>
          <w:rFonts w:ascii="Angsana New" w:eastAsia="AngsanaNew" w:hAnsi="Angsana New" w:cs="Angsana New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/>
          <w:sz w:val="32"/>
          <w:szCs w:val="32"/>
        </w:rPr>
        <w:tab/>
      </w:r>
      <w:r w:rsidR="0017484E">
        <w:rPr>
          <w:rFonts w:ascii="Angsana New" w:eastAsia="AngsanaNew" w:hAnsi="Angsana New" w:cs="Angsana New"/>
          <w:sz w:val="32"/>
          <w:szCs w:val="32"/>
        </w:rPr>
        <w:tab/>
      </w:r>
      <w:r w:rsidR="0017484E">
        <w:rPr>
          <w:rFonts w:ascii="Angsana New" w:eastAsia="AngsanaNew" w:hAnsi="Angsana New" w:cs="Angsana New"/>
          <w:sz w:val="32"/>
          <w:szCs w:val="32"/>
        </w:rPr>
        <w:tab/>
      </w:r>
      <w:r w:rsidR="0017484E">
        <w:rPr>
          <w:rFonts w:ascii="Angsana New" w:hAnsi="Angsana New" w:cs="Angsana New"/>
          <w:sz w:val="32"/>
          <w:szCs w:val="32"/>
        </w:rPr>
        <w:t>3.</w:t>
      </w:r>
      <w:r w:rsidR="00E74F66" w:rsidRPr="004B2238">
        <w:rPr>
          <w:rFonts w:ascii="Angsana New" w:eastAsia="AngsanaNew" w:hAnsi="Angsana New" w:cs="Angsana New"/>
          <w:sz w:val="32"/>
          <w:szCs w:val="32"/>
        </w:rPr>
        <w:t>3</w:t>
      </w:r>
      <w:r w:rsidR="002307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E74F66" w:rsidRPr="004B2238">
        <w:rPr>
          <w:rFonts w:ascii="Angsana New" w:eastAsia="AngsanaNew" w:hAnsi="Angsana New" w:cs="Angsana New"/>
          <w:sz w:val="32"/>
          <w:szCs w:val="32"/>
          <w:cs/>
        </w:rPr>
        <w:t>รับฟังความคิดเห็นของผู้ร่วมงานและเต็มใจเรียนรู้จากผู้อื่นตัดสินใจและวางแผนร่วมกันในหน่วยงานจากความคิดเห็นของผู้ร่วมงาน</w:t>
      </w:r>
    </w:p>
    <w:p w:rsidR="007D4F73" w:rsidRPr="004B2238" w:rsidRDefault="007D4F73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4B2238">
        <w:rPr>
          <w:rFonts w:ascii="Angsana New" w:eastAsia="AngsanaNew" w:hAnsi="Angsana New" w:cs="Angsana New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hAnsi="Angsana New" w:cs="Angsana New"/>
          <w:sz w:val="32"/>
          <w:szCs w:val="32"/>
        </w:rPr>
        <w:t>3.</w:t>
      </w:r>
      <w:r w:rsidR="0017484E">
        <w:rPr>
          <w:rFonts w:ascii="Angsana New" w:eastAsia="AngsanaNew" w:hAnsi="Angsana New" w:cs="Angsana New"/>
          <w:sz w:val="32"/>
          <w:szCs w:val="32"/>
          <w:cs/>
        </w:rPr>
        <w:t>4</w:t>
      </w:r>
      <w:r w:rsidR="002307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E74F66" w:rsidRPr="004B2238">
        <w:rPr>
          <w:rFonts w:ascii="Angsana New" w:eastAsia="AngsanaNew" w:hAnsi="Angsana New" w:cs="Angsana New"/>
          <w:sz w:val="32"/>
          <w:szCs w:val="32"/>
          <w:cs/>
        </w:rPr>
        <w:t>ประสานและส่งเสริมสัมพันธภาพอันดีในหน่วยงานเพื่อสนับสนุนการทำงานร่วมกันให้มีประสิทธิภาพมากยิ่งขึ้น</w:t>
      </w:r>
    </w:p>
    <w:p w:rsidR="007D4F73" w:rsidRPr="004B2238" w:rsidRDefault="007D4F73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4B2238">
        <w:rPr>
          <w:rFonts w:ascii="Angsana New" w:eastAsia="AngsanaNew" w:hAnsi="Angsana New" w:cs="Angsana New"/>
          <w:sz w:val="32"/>
          <w:szCs w:val="32"/>
          <w:cs/>
        </w:rPr>
        <w:lastRenderedPageBreak/>
        <w:tab/>
      </w:r>
      <w:r w:rsidR="0017484E">
        <w:rPr>
          <w:rFonts w:ascii="Angsana New" w:eastAsia="AngsanaNew" w:hAnsi="Angsana New" w:cs="Angsana New"/>
          <w:sz w:val="32"/>
          <w:szCs w:val="32"/>
        </w:rPr>
        <w:tab/>
      </w:r>
      <w:r w:rsidR="0017484E">
        <w:rPr>
          <w:rFonts w:ascii="Angsana New" w:eastAsia="AngsanaNew" w:hAnsi="Angsana New" w:cs="Angsana New"/>
          <w:sz w:val="32"/>
          <w:szCs w:val="32"/>
        </w:rPr>
        <w:tab/>
      </w:r>
      <w:r w:rsidR="0017484E">
        <w:rPr>
          <w:rFonts w:ascii="Angsana New" w:eastAsia="AngsanaNew" w:hAnsi="Angsana New" w:cs="Angsana New"/>
          <w:sz w:val="32"/>
          <w:szCs w:val="32"/>
        </w:rPr>
        <w:tab/>
      </w:r>
      <w:r w:rsidR="0017484E">
        <w:rPr>
          <w:rFonts w:ascii="Angsana New" w:hAnsi="Angsana New" w:cs="Angsana New"/>
          <w:sz w:val="32"/>
          <w:szCs w:val="32"/>
        </w:rPr>
        <w:t>3.</w:t>
      </w:r>
      <w:r w:rsidR="0017484E">
        <w:rPr>
          <w:rFonts w:ascii="Angsana New" w:eastAsia="AngsanaNew" w:hAnsi="Angsana New" w:cs="Angsana New"/>
          <w:sz w:val="32"/>
          <w:szCs w:val="32"/>
        </w:rPr>
        <w:t>5</w:t>
      </w:r>
      <w:r w:rsidR="002307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E74F66" w:rsidRPr="004B2238">
        <w:rPr>
          <w:rFonts w:ascii="Angsana New" w:eastAsia="AngsanaNew" w:hAnsi="Angsana New" w:cs="Angsana New"/>
          <w:sz w:val="32"/>
          <w:szCs w:val="32"/>
          <w:cs/>
        </w:rPr>
        <w:t>กล่าวยกย่องชื่นชมและให้กำลังใจเพื่อนร่วมงานอย่างจริงใจให้ความช่วยเหลือเกื้อกูลผู้ร่วมงานแม้ไม่มีการขอร้อง</w:t>
      </w:r>
      <w:r w:rsidRPr="004B2238">
        <w:rPr>
          <w:rFonts w:ascii="Angsana New" w:eastAsia="AngsanaNew" w:hAnsi="Angsana New" w:cs="Angsana New"/>
          <w:sz w:val="32"/>
          <w:szCs w:val="32"/>
          <w:cs/>
        </w:rPr>
        <w:t xml:space="preserve"> และ</w:t>
      </w:r>
      <w:r w:rsidR="00E74F66" w:rsidRPr="004B2238">
        <w:rPr>
          <w:rFonts w:ascii="Angsana New" w:eastAsia="AngsanaNew" w:hAnsi="Angsana New" w:cs="Angsana New"/>
          <w:sz w:val="32"/>
          <w:szCs w:val="32"/>
          <w:cs/>
        </w:rPr>
        <w:t>รักษามิตรภาพอันดีกับผู้ร่วมงานเพื่อช่วยเหลือกันในวาระต่างๆให้งานสำเร็จ</w:t>
      </w:r>
    </w:p>
    <w:p w:rsidR="00E74F66" w:rsidRPr="004B2238" w:rsidRDefault="007D4F73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eastAsia="AngsanaNew" w:hAnsi="Angsana New" w:cs="Angsana New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hAnsi="Angsana New" w:cs="Angsana New"/>
          <w:sz w:val="32"/>
          <w:szCs w:val="32"/>
        </w:rPr>
        <w:t>3.</w:t>
      </w:r>
      <w:r w:rsidR="0017484E">
        <w:rPr>
          <w:rFonts w:ascii="Angsana New" w:eastAsia="AngsanaNew" w:hAnsi="Angsana New" w:cs="Angsana New"/>
          <w:sz w:val="32"/>
          <w:szCs w:val="32"/>
          <w:cs/>
        </w:rPr>
        <w:t>6</w:t>
      </w:r>
      <w:r w:rsidR="0023072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7484E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5D1595" w:rsidRPr="004B2238">
        <w:rPr>
          <w:rFonts w:ascii="Angsana New" w:eastAsia="AngsanaNew" w:hAnsi="Angsana New" w:cs="Angsana New"/>
          <w:sz w:val="32"/>
          <w:szCs w:val="32"/>
          <w:cs/>
        </w:rPr>
        <w:t>มีการเสริมสร้าง</w:t>
      </w:r>
      <w:r w:rsidR="00E74F66" w:rsidRPr="004B2238">
        <w:rPr>
          <w:rFonts w:ascii="Angsana New" w:eastAsia="AngsanaNew" w:hAnsi="Angsana New" w:cs="Angsana New"/>
          <w:sz w:val="32"/>
          <w:szCs w:val="32"/>
          <w:cs/>
        </w:rPr>
        <w:t>ความสามัคคีในหน่วยงานโดยไม่คำนึงความชอบหรือ</w:t>
      </w:r>
      <w:r w:rsidR="004464D4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</w:t>
      </w:r>
      <w:r w:rsidR="00E74F66" w:rsidRPr="004B2238">
        <w:rPr>
          <w:rFonts w:ascii="Angsana New" w:eastAsia="AngsanaNew" w:hAnsi="Angsana New" w:cs="Angsana New"/>
          <w:sz w:val="32"/>
          <w:szCs w:val="32"/>
          <w:cs/>
        </w:rPr>
        <w:t>ไม่ชอบส่วนตนคลี่คลายหรือแก้ไขข้อขัดแย้งที่เกิดขึ้นในหน่วยงาน</w:t>
      </w:r>
      <w:r w:rsidR="00935331" w:rsidRPr="004B2238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4B2238">
        <w:rPr>
          <w:rFonts w:ascii="Angsana New" w:eastAsia="AngsanaNew" w:hAnsi="Angsana New" w:cs="Angsana New"/>
          <w:sz w:val="32"/>
          <w:szCs w:val="32"/>
          <w:cs/>
        </w:rPr>
        <w:t>และ</w:t>
      </w:r>
      <w:r w:rsidR="00E74F66" w:rsidRPr="004B2238">
        <w:rPr>
          <w:rFonts w:ascii="Angsana New" w:eastAsia="AngsanaNew" w:hAnsi="Angsana New" w:cs="Angsana New"/>
          <w:sz w:val="32"/>
          <w:szCs w:val="32"/>
          <w:cs/>
        </w:rPr>
        <w:t>ประสานสัมพันธ์</w:t>
      </w:r>
      <w:r w:rsidR="004464D4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</w:t>
      </w:r>
      <w:r w:rsidR="00E74F66" w:rsidRPr="004B2238">
        <w:rPr>
          <w:rFonts w:ascii="Angsana New" w:eastAsia="AngsanaNew" w:hAnsi="Angsana New" w:cs="Angsana New"/>
          <w:sz w:val="32"/>
          <w:szCs w:val="32"/>
          <w:cs/>
        </w:rPr>
        <w:t>สร้างขวัญกำลังใจเพื่อให้หน่วยงานปฏิบัติภารกิจต่างๆของหน่วยงานให้สำเร็จ</w:t>
      </w:r>
    </w:p>
    <w:p w:rsidR="00B55FA4" w:rsidRPr="004B2238" w:rsidRDefault="0029359E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="0017484E">
        <w:rPr>
          <w:rFonts w:ascii="Angsana New" w:hAnsi="Angsana New" w:cs="Angsana New"/>
          <w:sz w:val="32"/>
          <w:szCs w:val="32"/>
        </w:rPr>
        <w:tab/>
      </w:r>
      <w:r w:rsidR="00B55FA4" w:rsidRPr="004B2238">
        <w:rPr>
          <w:rFonts w:ascii="Angsana New" w:hAnsi="Angsana New" w:cs="Angsana New"/>
          <w:sz w:val="32"/>
          <w:szCs w:val="32"/>
        </w:rPr>
        <w:t>4</w:t>
      </w:r>
      <w:r w:rsidR="0023072F">
        <w:rPr>
          <w:rFonts w:ascii="Angsana New" w:hAnsi="Angsana New" w:cs="Angsana New" w:hint="cs"/>
          <w:sz w:val="32"/>
          <w:szCs w:val="32"/>
          <w:cs/>
        </w:rPr>
        <w:t>.</w:t>
      </w:r>
      <w:r w:rsidR="00757233">
        <w:rPr>
          <w:rFonts w:ascii="Angsana New" w:hAnsi="Angsana New" w:cs="Angsana New" w:hint="cs"/>
          <w:sz w:val="32"/>
          <w:szCs w:val="32"/>
          <w:cs/>
        </w:rPr>
        <w:tab/>
      </w:r>
      <w:r w:rsidR="00B55FA4" w:rsidRPr="004B2238">
        <w:rPr>
          <w:rFonts w:ascii="Angsana New" w:hAnsi="Angsana New" w:cs="Angsana New"/>
          <w:sz w:val="32"/>
          <w:szCs w:val="32"/>
          <w:cs/>
        </w:rPr>
        <w:t>ปัจจัยด้าน</w:t>
      </w:r>
      <w:proofErr w:type="spellStart"/>
      <w:r w:rsidR="00B55FA4" w:rsidRPr="004B2238">
        <w:rPr>
          <w:rFonts w:ascii="Angsana New" w:hAnsi="Angsana New" w:cs="Angsana New"/>
          <w:sz w:val="32"/>
          <w:szCs w:val="32"/>
          <w:cs/>
        </w:rPr>
        <w:t>ธรรม</w:t>
      </w:r>
      <w:r w:rsidR="00FA17D0" w:rsidRPr="004B2238">
        <w:rPr>
          <w:rFonts w:ascii="Angsana New" w:hAnsi="Angsana New" w:cs="Angsana New" w:hint="cs"/>
          <w:sz w:val="32"/>
          <w:szCs w:val="32"/>
          <w:cs/>
        </w:rPr>
        <w:t>า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="00B55FA4" w:rsidRPr="004B2238">
        <w:rPr>
          <w:rFonts w:ascii="Angsana New" w:hAnsi="Angsana New" w:cs="Angsana New"/>
          <w:sz w:val="32"/>
          <w:szCs w:val="32"/>
          <w:cs/>
        </w:rPr>
        <w:t>บาลในองค์กรซึ่งตามคำนิยามศัพท์ในการทำวิจัยครั้งนี้ หมายถึง การดำเนินงานตามอำนาจหน้าที่นี้จะต้องเป็นไปตามหลัก</w:t>
      </w:r>
      <w:proofErr w:type="spellStart"/>
      <w:r w:rsidR="00B55FA4" w:rsidRPr="004B2238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B55FA4" w:rsidRPr="004B2238">
        <w:rPr>
          <w:rFonts w:ascii="Angsana New" w:hAnsi="Angsana New" w:cs="Angsana New"/>
          <w:sz w:val="32"/>
          <w:szCs w:val="32"/>
          <w:cs/>
        </w:rPr>
        <w:t>บาลในการบริหารงานภาครัฐ คือ ชอบด้วยกฎหมาย มีความโปร่งใสเปิดโอกาสให้ทุกภาคส่วนมีส่วนร่วมเจ้าหน้าที่ระดับปฏิบัติจะต้องมีความรับผิดชอบต่อการดำเนินงานของเทศบาล รวมทั้งโครงการหรืองานด้านต่าง</w:t>
      </w:r>
      <w:r w:rsidR="00207D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ๆ</w:t>
      </w:r>
      <w:r w:rsidR="00207D84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ที่รัฐลงทุนไปจะต้องมีความคุ้มค่าใช้ได้จริงและใช้ได้นานคงทนถาวร</w:t>
      </w:r>
    </w:p>
    <w:p w:rsidR="0027266B" w:rsidRPr="004B2238" w:rsidRDefault="00757233" w:rsidP="004464D4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55FA4" w:rsidRPr="004B2238">
        <w:rPr>
          <w:rFonts w:ascii="Angsana New" w:hAnsi="Angsana New" w:cs="Angsana New"/>
          <w:sz w:val="32"/>
          <w:szCs w:val="32"/>
          <w:cs/>
        </w:rPr>
        <w:t>โดยผู้เข้าร่วมประชุมได้ให้ข้อคิดเห็นเพิ่มเติมไว้ว่าแนวทางในการพัฒนาปัจจัยด้าน</w:t>
      </w:r>
      <w:proofErr w:type="spellStart"/>
      <w:r w:rsidR="00B55FA4" w:rsidRPr="004B2238">
        <w:rPr>
          <w:rFonts w:ascii="Angsana New" w:hAnsi="Angsana New" w:cs="Angsana New"/>
          <w:sz w:val="32"/>
          <w:szCs w:val="32"/>
          <w:cs/>
        </w:rPr>
        <w:t>ธรรม</w:t>
      </w:r>
      <w:r w:rsidR="00FA17D0" w:rsidRPr="004B2238">
        <w:rPr>
          <w:rFonts w:ascii="Angsana New" w:hAnsi="Angsana New" w:cs="Angsana New" w:hint="cs"/>
          <w:sz w:val="32"/>
          <w:szCs w:val="32"/>
          <w:cs/>
        </w:rPr>
        <w:t>า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="00B55FA4" w:rsidRPr="004B2238">
        <w:rPr>
          <w:rFonts w:ascii="Angsana New" w:hAnsi="Angsana New" w:cs="Angsana New"/>
          <w:sz w:val="32"/>
          <w:szCs w:val="32"/>
          <w:cs/>
        </w:rPr>
        <w:t xml:space="preserve">บาลในองค์กรดังนี้ </w:t>
      </w:r>
      <w:r w:rsidR="0029359E" w:rsidRPr="004B2238">
        <w:rPr>
          <w:rFonts w:ascii="Angsana New" w:hAnsi="Angsana New" w:cs="Angsana New"/>
          <w:sz w:val="32"/>
          <w:szCs w:val="32"/>
        </w:rPr>
        <w:t>1</w:t>
      </w:r>
      <w:r w:rsidR="00B55FA4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ด้านหลักนิติธรรมบุคคลากรของเทศบาลเมืองสามพรานปฏิบัติต่อประชาชนโดยยึดหลักความถูกต้องตามกฎระเบียบข้อบังคับต่างๆและการบริหารงานของเทศบาลมีความชัดเจนในการปฏิบัติตามกฎระเบียบและข้อบังคับของทางราชการพร้อมทั้งเปิดโอกาสให้ประชาชนได้มีส่วนรับทราบเกี่ยวกับระเบียบข้อบังคับต่างๆที่จะมีผลบังคับใช้กับชุมชน</w:t>
      </w:r>
      <w:r w:rsidR="00207D84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29359E" w:rsidRPr="004B2238">
        <w:rPr>
          <w:rFonts w:ascii="Angsana New" w:hAnsi="Angsana New" w:cs="Angsana New"/>
          <w:sz w:val="32"/>
          <w:szCs w:val="32"/>
        </w:rPr>
        <w:t>2</w:t>
      </w:r>
      <w:r w:rsidR="00B55FA4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ด้านหลักคุณธรรมบุคลากรของเทศบาลเมืองสามพรานมี</w:t>
      </w:r>
      <w:proofErr w:type="spellStart"/>
      <w:r w:rsidR="00B55FA4" w:rsidRPr="004B2238">
        <w:rPr>
          <w:rFonts w:ascii="Angsana New" w:hAnsi="Angsana New" w:cs="Angsana New"/>
          <w:sz w:val="32"/>
          <w:szCs w:val="32"/>
          <w:cs/>
        </w:rPr>
        <w:t>มนุษย</w:t>
      </w:r>
      <w:proofErr w:type="spellEnd"/>
      <w:r w:rsidR="00B55FA4" w:rsidRPr="004B2238">
        <w:rPr>
          <w:rFonts w:ascii="Angsana New" w:hAnsi="Angsana New" w:cs="Angsana New"/>
          <w:sz w:val="32"/>
          <w:szCs w:val="32"/>
          <w:cs/>
        </w:rPr>
        <w:t>สัมพันธ์ที่ดีสุภาพอ่อนโยนและมีไมตรีจิตพร้อมให้บริการปฏิบัติหน้าที่ด้วยความเที่ยงธรรมบนพื้นฐานของคุณธรรมและจริยธรรมมีภาวะความเป็นผู้นาปฏิบัติตนเป็นตัวอย่างที่ดีในสังคม</w:t>
      </w:r>
      <w:r w:rsidR="00207D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359E" w:rsidRPr="004B2238">
        <w:rPr>
          <w:rFonts w:ascii="Angsana New" w:hAnsi="Angsana New" w:cs="Angsana New"/>
          <w:sz w:val="32"/>
          <w:szCs w:val="32"/>
        </w:rPr>
        <w:t>3</w:t>
      </w:r>
      <w:r w:rsidR="00B55FA4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ด้านหลักความโปร่งใสเทศบาลเมืองสามพรานมีการประกาศให้ประชาชนรับทราบเกี่ยวกับสิทธิประโยชน์ในการได้รับสวัสดิการต่างๆมีการสรุป</w:t>
      </w:r>
      <w:r w:rsidR="00B55FA4" w:rsidRPr="004B2238">
        <w:rPr>
          <w:rFonts w:ascii="Angsana New" w:hAnsi="Angsana New" w:cs="Angsana New"/>
          <w:sz w:val="32"/>
          <w:szCs w:val="32"/>
        </w:rPr>
        <w:t>/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เปิดเผยต่อสาธารณะเช่นการประชาสัมพันธ์</w:t>
      </w:r>
      <w:r w:rsidR="00B55FA4" w:rsidRPr="004B2238">
        <w:rPr>
          <w:rFonts w:ascii="Angsana New" w:hAnsi="Angsana New" w:cs="Angsana New"/>
          <w:sz w:val="32"/>
          <w:szCs w:val="32"/>
        </w:rPr>
        <w:t>/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ปิดประกาศให้ประชาชนรับทราบเป็นต้นอีกทั้งการจัดเก็บภาษีกระทาอย่างเปิดเผยตรงไปตรงมาและเป็นธรรม</w:t>
      </w:r>
      <w:r w:rsidR="00207D84">
        <w:rPr>
          <w:rFonts w:ascii="Angsana New" w:hAnsi="Angsana New" w:cs="Angsana New" w:hint="cs"/>
          <w:sz w:val="32"/>
          <w:szCs w:val="32"/>
          <w:cs/>
        </w:rPr>
        <w:t xml:space="preserve">                          </w:t>
      </w:r>
      <w:r w:rsidR="0029359E" w:rsidRPr="004B2238">
        <w:rPr>
          <w:rFonts w:ascii="Angsana New" w:hAnsi="Angsana New" w:cs="Angsana New"/>
          <w:sz w:val="32"/>
          <w:szCs w:val="32"/>
        </w:rPr>
        <w:t>4</w:t>
      </w:r>
      <w:r w:rsidR="00B55FA4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ด้านหลักการมีส่วนร่วมเทศบาลเมืองสามพรานเปิดโอกาสให้ประชาชนเข้าไปมีส่วนร่วมในการตัดสินเรื่องสำคัญที่มีผลกระทบต่อประชาชนประชาชนมีอิสระที่จะเสนอความคิดและสามารถแสดงความคิดเห็นในการแก้ปัญหาร่วมกัน</w:t>
      </w:r>
      <w:r w:rsidR="00207D84">
        <w:rPr>
          <w:rFonts w:ascii="Angsana New" w:hAnsi="Angsana New" w:cs="Angsana New"/>
          <w:sz w:val="32"/>
          <w:szCs w:val="32"/>
        </w:rPr>
        <w:t xml:space="preserve"> </w:t>
      </w:r>
      <w:r w:rsidR="00295071" w:rsidRPr="004B2238">
        <w:rPr>
          <w:rFonts w:ascii="Angsana New" w:hAnsi="Angsana New" w:cs="Angsana New"/>
          <w:sz w:val="32"/>
          <w:szCs w:val="32"/>
        </w:rPr>
        <w:t>5</w:t>
      </w:r>
      <w:r w:rsidR="00B55FA4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ด้านหลักความรับผิดชอบเทศบาลเมืองสามพรานมีความเอาใจใส่ต่อปัญหาของประชาชนเร่งดาเนินการแก้ไขปัญหาเพื่อบรรเทาความเดือดร้อนของประชาชนมีการให้บริการต่าง</w:t>
      </w:r>
      <w:r w:rsidR="00207D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ๆ</w:t>
      </w:r>
      <w:r w:rsidR="00207D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ของเทศบาลให้ด้วยความรับผิดชอบตอบสนองความต้องการของชุมชนมีความรับผิดชอบในการปฏิบัติงานที่ได้รับมอบหมาย</w:t>
      </w:r>
      <w:r w:rsidR="00207D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5071" w:rsidRPr="004B2238">
        <w:rPr>
          <w:rFonts w:ascii="Angsana New" w:hAnsi="Angsana New" w:cs="Angsana New"/>
          <w:sz w:val="32"/>
          <w:szCs w:val="32"/>
        </w:rPr>
        <w:t>6</w:t>
      </w:r>
      <w:r w:rsidR="00B55FA4" w:rsidRPr="004B2238">
        <w:rPr>
          <w:rFonts w:ascii="Angsana New" w:hAnsi="Angsana New" w:cs="Angsana New"/>
          <w:sz w:val="32"/>
          <w:szCs w:val="32"/>
        </w:rPr>
        <w:t xml:space="preserve">) 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ด้านหลักความคุ้มค่าเทศบาลเมืองสามพรานใช้ทรัพยากรที่มีอยู่อย่างจากัดเพื่อให้เกิดประโยชน์สูงสุดต่อส่วนรวมและชุมชนมีการรณรงค์ให้ประชาชนใช้ทรัพยากรธรรมชาติอย่างประหยัดและยึดแนวพระราชดาริเศรษฐกิจ</w:t>
      </w:r>
      <w:r w:rsidR="00B55FA4" w:rsidRPr="004B2238">
        <w:rPr>
          <w:rFonts w:ascii="Angsana New" w:hAnsi="Angsana New" w:cs="Angsana New"/>
          <w:sz w:val="32"/>
          <w:szCs w:val="32"/>
          <w:cs/>
        </w:rPr>
        <w:lastRenderedPageBreak/>
        <w:t>พอ</w:t>
      </w:r>
      <w:r w:rsidR="00CB5D75">
        <w:rPr>
          <w:rFonts w:ascii="Angsana New" w:hAnsi="Angsana New" w:cs="Angsana New" w:hint="cs"/>
          <w:sz w:val="32"/>
          <w:szCs w:val="32"/>
          <w:cs/>
        </w:rPr>
        <w:t>เ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พียงการบริหารจัดการของเทศบาลมีความรวดเร็วและมีประสิทธิภาพโดย</w:t>
      </w:r>
      <w:r w:rsidR="00295071" w:rsidRPr="004B2238">
        <w:rPr>
          <w:rFonts w:ascii="Angsana New" w:hAnsi="Angsana New" w:cs="Angsana New"/>
          <w:sz w:val="32"/>
          <w:szCs w:val="32"/>
          <w:cs/>
        </w:rPr>
        <w:t>คำนึง</w:t>
      </w:r>
      <w:r w:rsidR="00B55FA4" w:rsidRPr="004B2238">
        <w:rPr>
          <w:rFonts w:ascii="Angsana New" w:hAnsi="Angsana New" w:cs="Angsana New"/>
          <w:sz w:val="32"/>
          <w:szCs w:val="32"/>
          <w:cs/>
        </w:rPr>
        <w:t>ถึงสิ่งแวดล้อมของชุมชนเป็น</w:t>
      </w:r>
      <w:r w:rsidR="00B55FA4" w:rsidRPr="004464D4">
        <w:rPr>
          <w:rFonts w:asciiTheme="majorBidi" w:hAnsiTheme="majorBidi" w:cstheme="majorBidi"/>
          <w:sz w:val="32"/>
          <w:szCs w:val="32"/>
          <w:cs/>
        </w:rPr>
        <w:t>หลัก</w:t>
      </w:r>
      <w:r w:rsidR="0027266B" w:rsidRPr="004464D4">
        <w:rPr>
          <w:rFonts w:asciiTheme="majorBidi" w:hAnsiTheme="majorBidi" w:cstheme="majorBidi"/>
          <w:sz w:val="32"/>
          <w:szCs w:val="32"/>
          <w:cs/>
        </w:rPr>
        <w:t>ดังบทสัมภาษณ์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29359E" w:rsidRPr="004B2238">
        <w:rPr>
          <w:rFonts w:ascii="Angsana New" w:hAnsi="Angsana New" w:cs="Angsana New"/>
          <w:b/>
          <w:bCs/>
          <w:color w:val="auto"/>
          <w:sz w:val="32"/>
          <w:szCs w:val="32"/>
        </w:rPr>
        <w:t>1</w:t>
      </w:r>
      <w:r w:rsidR="00207D84"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หลักนิติธรรม</w:t>
      </w:r>
    </w:p>
    <w:p w:rsidR="0042474F" w:rsidRPr="004B2238" w:rsidRDefault="00757233" w:rsidP="00FD593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ผู้วิจัยได้สัมภาษณ์จากผู้ให้ข้อมูลสำคัญทำให้ทราบว่า</w:t>
      </w:r>
    </w:p>
    <w:p w:rsidR="0042474F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 w:rsidR="0042474F" w:rsidRPr="004B2238">
        <w:rPr>
          <w:rFonts w:ascii="Angsana New" w:hAnsi="Angsana New" w:cs="Angsana New"/>
          <w:color w:val="auto"/>
          <w:sz w:val="32"/>
          <w:szCs w:val="32"/>
        </w:rPr>
        <w:t>“…</w:t>
      </w:r>
      <w:r w:rsidR="00935331" w:rsidRPr="004B2238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ด้านหลักนิติธรรมนั้นยังมีความไม่โปร่งใสภายในองค์กรซึ่งทำให้ประชาชนทั่วไปและบุคคลภายนอกไม่ได้รับสิทธิในการตรวจสอบเท่าที่ควร</w:t>
      </w:r>
      <w:r w:rsidR="0042474F" w:rsidRPr="004B2238">
        <w:rPr>
          <w:rFonts w:ascii="Angsana New" w:hAnsi="Angsana New" w:cs="Angsana New"/>
          <w:color w:val="auto"/>
          <w:sz w:val="32"/>
          <w:szCs w:val="32"/>
        </w:rPr>
        <w:t xml:space="preserve"> …”</w:t>
      </w:r>
      <w:r w:rsidR="00935331" w:rsidRPr="004B2238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1) </w:t>
      </w:r>
    </w:p>
    <w:p w:rsidR="0042474F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 w:rsidR="0042474F" w:rsidRPr="004B2238">
        <w:rPr>
          <w:rFonts w:ascii="Angsana New" w:hAnsi="Angsana New" w:cs="Angsana New"/>
          <w:color w:val="auto"/>
          <w:sz w:val="32"/>
          <w:szCs w:val="32"/>
        </w:rPr>
        <w:t>“…</w:t>
      </w:r>
      <w:r w:rsidR="00935331" w:rsidRPr="004B2238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ทำให้การ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บางอย่างไม่เป็นไปตามกฎหมายหรือข้อบังคับต่าง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935331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4464D4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                 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ผู้ให้สัมภาษณ์คนที่ 2) ซึ่งเรื่องนี้มาจากการที่กฎระเบียบต่างๆนั้นไม่มีการดาเนินการอย่างเคร่งครัดของทางเทศบาลเอง </w:t>
      </w:r>
      <w:r w:rsidR="0042474F" w:rsidRPr="004B2238">
        <w:rPr>
          <w:rFonts w:ascii="Angsana New" w:hAnsi="Angsana New" w:cs="Angsana New"/>
          <w:color w:val="auto"/>
          <w:sz w:val="32"/>
          <w:szCs w:val="32"/>
        </w:rPr>
        <w:t xml:space="preserve">…”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3) </w:t>
      </w:r>
    </w:p>
    <w:p w:rsidR="0042474F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 w:rsidR="0042474F" w:rsidRPr="004B2238">
        <w:rPr>
          <w:rFonts w:ascii="Angsana New" w:hAnsi="Angsana New" w:cs="Angsana New"/>
          <w:color w:val="auto"/>
          <w:sz w:val="32"/>
          <w:szCs w:val="32"/>
        </w:rPr>
        <w:t>“…</w:t>
      </w:r>
      <w:r w:rsidR="00935331" w:rsidRPr="004B2238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เมื่อเป็นเช่นนั้นสถานประกอบการประชาชนส่วนใหญ่ยังไม่มีความเข้าใจเกี่ยวกับกฎหมายข้อบังคับต่างๆจนเป็นเหตุให้เกิดความไม่เข้าใจในการ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>ดำเนินงาน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ของเจ้าหน้าที่</w:t>
      </w:r>
      <w:r w:rsidR="00935331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(ผู้ให้สัมภาษณ์คนที่ 4</w:t>
      </w:r>
      <w:proofErr w:type="gramStart"/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)แต่ก็ยังมีประชาชนบางกลุ่มที่รู้กฎระเบียบต่างๆเป็นอย่างดีแต่ไม่ยอม</w:t>
      </w:r>
      <w:proofErr w:type="gramEnd"/>
      <w:r w:rsidR="004464D4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             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ที่จะปฏิบัติตามกฎระเบียบเหล่านั้นเพราะกลัวที่จะเสียผลประโยชน์ไป </w:t>
      </w:r>
      <w:r w:rsidR="0042474F" w:rsidRPr="004B2238">
        <w:rPr>
          <w:rFonts w:ascii="Angsana New" w:hAnsi="Angsana New" w:cs="Angsana New"/>
          <w:color w:val="auto"/>
          <w:sz w:val="32"/>
          <w:szCs w:val="32"/>
        </w:rPr>
        <w:t>…”</w:t>
      </w:r>
      <w:r w:rsidR="00935331" w:rsidRPr="004B2238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5) 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>
        <w:rPr>
          <w:rFonts w:ascii="Angsana New" w:hAnsi="Angsana New" w:cs="Angsana New"/>
          <w:color w:val="auto"/>
          <w:sz w:val="32"/>
          <w:szCs w:val="32"/>
        </w:rPr>
        <w:tab/>
      </w:r>
      <w:r w:rsidR="0042474F" w:rsidRPr="004B2238">
        <w:rPr>
          <w:rFonts w:ascii="Angsana New" w:hAnsi="Angsana New" w:cs="Angsana New"/>
          <w:color w:val="auto"/>
          <w:sz w:val="32"/>
          <w:szCs w:val="32"/>
        </w:rPr>
        <w:t>“…</w:t>
      </w:r>
      <w:r w:rsidR="00935331" w:rsidRPr="004B2238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ทางเทศบาลมักจะถูกมองในด้านลบว่าผู้บริหารและเจ้าหน้าที่ไม่สามารถที่จะทาตัวให้เป็นแบบอย่างแก่ประชาชนได้</w:t>
      </w:r>
      <w:r w:rsidR="0042474F" w:rsidRPr="004B2238">
        <w:rPr>
          <w:rFonts w:ascii="Angsana New" w:hAnsi="Angsana New" w:cs="Angsana New"/>
          <w:color w:val="auto"/>
          <w:sz w:val="32"/>
          <w:szCs w:val="32"/>
        </w:rPr>
        <w:t xml:space="preserve"> …”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6) 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จนเป็นเหตุให้ประชาชนส่วนใหญ่ไม่ค่อยที่จะปฏิบัติตามกฎระเบียบเท่าที่ควร (ผู้ให้สัมภาษณ์คนที่ 7) และอีกสาเหตุหนึ่งคือการสื่อสารระหว่างทางเทศบาลและประชาชนที่อาจจะมีความเข้าใจในเรื่องของกฎระเบียบที่ต่างกันออกไป (ผู้ให้สัมภาษณ์คนที่ 8) 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ในเรื่องที่ทางด้านเทศบาลเองได้มีการเชิญบุคคลากรที่มีความเชี่ยวชาญทางด้านกฎหมายมาช่วยชี้แจงให้คาแนะตามวาระอันสมควร</w:t>
      </w:r>
      <w:r w:rsidR="00935331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9) เพื่อจะได้เป็นการปรับทัศนะคติความเข้าใจตลอดถึงอธิบายกฎหมายข้อบังคับเกี่ยวกับเทศบาลให้มีความเข้าใจได้ง่าย (ผู้ให้สัมภาษณ์คนที่ 10) 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จึงสรุปได้ว่าทางเทศบาลเองยังมีความไม่โปร่งใสภายในองค์กรซึ่งทำให้ประชาชนทั่วไปและบุคคลภายนอกไม่ได้รับสิทธิในการตรวจสอบเท่าที่ควรทำให้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บางอย่างไม่เป็นไปตามกฎหมายหรือข้อบังคับต่างๆจนเป็นเหตุให้ประชาชนส่วนใหญ่ไม่ค่อยที่จะปฏิบัติตามกฎระเบียบเท่าที่ควรซึ่งในเรื่องที่ทางด้านเทศบาลเองได้มีการเชิญบุคคลากรที่มีความเชี่ยวชาญทางด้านกฎหมายมาช่วยชี้แจงให้คำแนะนำตามวาระอันสมควร</w:t>
      </w:r>
    </w:p>
    <w:p w:rsidR="00C223BB" w:rsidRPr="004B2238" w:rsidRDefault="00C223BB" w:rsidP="00FD593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  <w:rPr>
          <w:rFonts w:ascii="Angsana New" w:hAnsi="Angsana New" w:cs="Angsana New"/>
          <w:color w:val="auto"/>
          <w:sz w:val="32"/>
          <w:szCs w:val="32"/>
        </w:rPr>
      </w:pPr>
    </w:p>
    <w:p w:rsidR="00C223BB" w:rsidRDefault="00C223BB" w:rsidP="00FD593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  <w:rPr>
          <w:rFonts w:ascii="Angsana New" w:hAnsi="Angsana New" w:cs="Angsana New"/>
          <w:color w:val="auto"/>
          <w:sz w:val="32"/>
          <w:szCs w:val="32"/>
        </w:rPr>
      </w:pPr>
    </w:p>
    <w:p w:rsidR="004464D4" w:rsidRPr="004B2238" w:rsidRDefault="004464D4" w:rsidP="00FD593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jc w:val="thaiDistribute"/>
        <w:rPr>
          <w:rFonts w:ascii="Angsana New" w:hAnsi="Angsana New" w:cs="Angsana New"/>
          <w:color w:val="auto"/>
          <w:sz w:val="32"/>
          <w:szCs w:val="32"/>
        </w:rPr>
      </w:pP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b/>
          <w:bCs/>
          <w:color w:val="auto"/>
          <w:sz w:val="32"/>
          <w:szCs w:val="32"/>
        </w:rPr>
        <w:lastRenderedPageBreak/>
        <w:tab/>
      </w: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29359E" w:rsidRPr="004B2238">
        <w:rPr>
          <w:rFonts w:ascii="Angsana New" w:hAnsi="Angsana New" w:cs="Angsana New"/>
          <w:b/>
          <w:bCs/>
          <w:color w:val="auto"/>
          <w:sz w:val="32"/>
          <w:szCs w:val="32"/>
        </w:rPr>
        <w:t>2</w:t>
      </w:r>
      <w:r w:rsidR="00077D91"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27266B" w:rsidRPr="004B2238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หลักคุณธรรม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ผู้วิจัยได้สัมภาษณ์จากผู้ให้ข้อมูลสำคัญทำให้ทราบว่าด้านหลักคุณธรรมนั้นในบางครั้งเจ้าหน้าที่ยังขาดการยึดความถูกต้องเป็นหลักในการปฏิบัติงาน</w:t>
      </w:r>
      <w:r w:rsidR="00935331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(ผู้ให้สัมภาษณ์คนที่ 11) ไม่มีการยึดถือระเบียบที่ทางเทศบาลได้กำหนดไว้เพื่อเป็นหลักในการปฏิบัติงาน (ผู้ให้สัมภาษณ์คนที่ 12) ซึ่งมักจะถูกมองในด้านลบว่าชอบอวดอำนาจในการปฏิบัติงานเสมอจนลืมความเอาใจใส่ในการปฏิบัติงานตามหน้าที่ของตน (ผู้ให้สัมภาษณ์คนที่ 13) ซึ่งในตอนนี้ทางเทศบาลได้มีการพยายามที่จะตรวจสอบการปฏิบัติงานของเจ้าหน้าที่ (ผู้ให้สัมภาษณ์คนที่ 14) เพื่อทราบถึงปัญหาเกี่ยวกับการปฏิบัติงานของเจ้าหน้าที่ได้ยึดหลักของความถูกต้องเป็นหลักในการปฏิบัติงานหรือไม่ (ผู้ให้สัมภาษณ์คนที่ 15) ซึ่งในเรื่องนี้ควรที่จะมีการฝึกอบรมเจ้าหน้าที่เพื่อเพิ่มประสิทธิภาพและคุณธรรมให้แก่เจ้าหน้าที่ของทางเทศบาล</w:t>
      </w:r>
      <w:r w:rsidR="00935331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(ผู้ให้สัมภาษณ์คนที่ 16)อาจจะเป็นเพราะทางเจ้าหน้าที่ขาดการฝึกอบรมความรู้ด้านคุณธรรม</w:t>
      </w:r>
      <w:r w:rsidR="00935331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(ผู้ให้สัมภาษณ์คนที่ 17)โดยอาจจะเป็นการจัดกิจกรรมอบรมโดยให้มีการปฏิบัติธรรมและธรรมฟังเทศนาในหัวข้อที่เกี่ยวกับคุณธรรมเพื่อเป็นการขัดเกลาจิตใจของเจ้าหน้าที่ (ผู้ให้สัมภาษณ์คนที่ 18) เพื่อให้เจ้าหน้าที่เทศบาลมีจิตสานึกที่ดีในการยึดมั่นความถูกต้องและสิ่งที่เป็นประโยชน์แก่ประชาชนมากที่สุด (ผู้ให้สัมภาษณ์คนที่ 19) โดยที่มีเป้าหมายหลักคือการสร้างความน่าเชื่อถือและเคารพรักจากประชาชนจากการที่เจ้าหน้าที่ใช้หลักขอความถูกต้องใ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20) 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จึงสรุปได้ว่าเจ้าหน้าที่ยังขาดการยึดความถูกต้องเป็นหลักในการปฏิบัติงาน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                      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ทั้งยังไม่มีการยึดถือระเบียบที่ทางเทศบาลได้กำหนดไว้เพื่อเป็นหลักในการปฏิบัติงานในตอนนี้ทางเทศบาลเองได้มีการพยายามที่จะตรวจสอบการปฏิบัติงานของเจ้าหน้าที่เพื่อทราบถึงปัญหาเกี่ยวกับการปฏิบัติงานของเจ้าหน้าที่ได้ยึดหลักของความถูกต้องเป็นหลักในการปฏิบัติงานหรือไม่อย่างไร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29359E" w:rsidRPr="004B2238">
        <w:rPr>
          <w:rFonts w:ascii="Angsana New" w:hAnsi="Angsana New" w:cs="Angsana New"/>
          <w:b/>
          <w:bCs/>
          <w:color w:val="auto"/>
          <w:sz w:val="32"/>
          <w:szCs w:val="32"/>
        </w:rPr>
        <w:t>3</w:t>
      </w:r>
      <w:r w:rsidR="00077D91"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หลักความโปร่งใส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ผู้วิจัยได้สัมภาษณ์จากผู้ให้ข้อมูลสำคัญทำให้ทราบว่าด้านหลักความโปร่งใสนั้นทางเทศบาลไม่สามารถชี้แจงให้รับทราบทั้งเรื่องการเมือง</w:t>
      </w:r>
      <w:r w:rsidR="00935331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การเงินรายรับรายจ่ายต่าง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ได้อย่างจัดเจนไม่ว่าจะเป็นเรื่องของเอกสารต่าง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2)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ทางเทศบาลควรที่จะมีการชี้แจงให้ชัดเจนให้มากกว่านี้เพื่อเป็นการยืนยันว่าทางเทศบาลนั้นมีความโปร่งใสใ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3)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เพราะทุกวันนี้บุคลากรควรจะต้องมีความบริสุทธิ์ใจในการ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และให้ข้อมูลที่มีความชัดเจน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4)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ซึ่งในการ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บางอย่างของทางเทศบาลนั้นยังมีการปกปิดการทุจริตและเปิดเผยข้อมูลที่เป็นเท็จอยู่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5)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ทางเทศบาลควรที่จะมีการประชุมปรึกษาหาลือกับประชาชนเพื่อสร้างความเข้าใจ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lastRenderedPageBreak/>
        <w:t xml:space="preserve">คนที่ 6)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และยังเป็นการสร้างความเชื่อมั่นให้กับประชาชนว่าทางเทศบาลนั้นมีการ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ที่มีความโปร่งใสสามารถที่จะให้ประชาชนตรวจสอบได้ทุกขั้นตอน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7)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โดยการชี้แจงทางสื่อต่างๆไม่ว่าจะเป็นการประชาสัมพันธ์หรือการติดประกาศตามสถานที่ชุมชนต่างๆเป็นต้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8)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หรืออีกทางหนึ่งทางเทศบาลควรที่จะให้ความรู้เกี่ยวกับการตรวจสอบการ 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โดยทาเป็นหนังสือคู่มือการตรวจสอบและผลการ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>ดำเนินงาน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ของเทศบาล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9)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ในวิธีนี้จะเป็นประโยชน์ในการสร้างความน่าเชื่อถือระหว่างประชาชนกับเจ้าหน้าที่เทศบาลเพราะเมื่อมีการชี้แจงและได้อธิบายรายละเอียดต่างๆให้ทราบถึงความเป็นมาและบทสรุปของงานและรายรับ</w:t>
      </w:r>
      <w:r w:rsidR="0027266B" w:rsidRPr="004B2238">
        <w:rPr>
          <w:rFonts w:ascii="Angsana New" w:hAnsi="Angsana New" w:cs="Angsana New"/>
          <w:color w:val="auto"/>
          <w:sz w:val="32"/>
          <w:szCs w:val="32"/>
        </w:rPr>
        <w:t>-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รายจ่ายอย่างถี่ถ้วนก็จะไม่เกิดความสงสัยและไม่ไว้วางใจขึ้น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10) 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จึงสรุปได้ว่าเทศบาลควรที่จะมีการชี้แจงให้ชัดเจนให้มากกว่านี้เพื่อเป็นการยืนยันว่าทางเทศบาลนั้นมีความโปร่งใสใ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ทางเทศบาลควรที่จะมีการประชุมปรึกษาหาลือกับประชาชนเพื่อสร้างความเข้าใจและยังเป็นการสร้างความเชื่อมั่นให้กับประชาชนว่าทางเทศบาลนั้นมี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ที่มีความโปร่งใสสามารถที่จะให้ประชาชนตรวจสอบได้ทุกขั้นตอน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29359E" w:rsidRPr="004B2238">
        <w:rPr>
          <w:rFonts w:ascii="Angsana New" w:hAnsi="Angsana New" w:cs="Angsana New"/>
          <w:b/>
          <w:bCs/>
          <w:color w:val="auto"/>
          <w:sz w:val="32"/>
          <w:szCs w:val="32"/>
        </w:rPr>
        <w:t>4</w:t>
      </w:r>
      <w:r w:rsidR="00077D91"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27266B" w:rsidRPr="004B2238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หลักการมีส่วนร่วม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ผู้วิจัยได้สัมภาษณ์จากผู้ให้ข้อมูลสำคัญทำให้ทราบว่าด้านหลักการมีส่วนร่วมนั้นทางเทศบาลให้ความสนใจกับการมีส่วนร่วมของประชาชนน้อยมาก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1)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และในเรื่องของการประชาสัมพันธ์ก็ยังถือว่าน้อยพอสมควร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2)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ความคิดเห็นของประชาชนส่วนใหญ่ก็ได้มีการรับฟังแต่กลับไม่มีการนากลับไปปรับปรุงหรือปฏิบัติตามที่ได้สัญญาเอาไว้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>(ผู้ให้สัมภาษณ์คนที่ 3)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ในความเป็นจริงผู้บริหารควรที่จะรับฟังพิจารณาและนาไปเป็นข้อเสนอแนะเพื่อใช้ในการบริหารงานต่อไป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4)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โดยทางเทศบาลควรที่จะเปิดโอกาสให้ประชาชนได้มีส่วนร่วมในการบริหารงานของเทศบาลให้มากขึ้น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5)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ซึ่งไม่ควรที่จะเล่นพรรคเล่นพวกกันมากจนเกินไป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6)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โดยทางเทศบาลควรสร้างแรงจูงใจให้ประชาชนเกิดความร่วมมือในกิจกรรมต่างๆหน่วยงานมากขึ้น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7)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แต่ประชาชนส่วนใหญ่กลับไม่มองว่าขณะที่ทางเจ้าหน้าที่เทศบาลกำลังให้บริการแก่ประชาชนประชาชนบางกลุ่มกลับไม่ยอมให้ความร่วมมือเพราะยังมองเจ้าหน้าที่ในแง่ลบอยู่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8)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ในความเป็นจริงทั้งสองฝ่ายควรที่จะปรับความเข้าใจเรื่องหน้าที่ของตนแล้วหันมาให้ความร่วมมือกันและกันให้ได้มีส่วนร่วมในการบริหารงานไปพร้อมๆกัน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9)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และจะต้องชี้แจงให้ทั้งสองฝ่ายทราบถึงผลดีและผลเสียที่จะช่วยให้ลดปัญหาทั้งยังช่วยในการตัดสินใจใ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อีกด้วยเช่นกัน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10) 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จึงสรุปได้ว่าทางเทศบาลให้ความสนใจกันการมีส่วนร่วมของประชาชนน้อยมากความคิดเห็นของประชาชนส่วนใหญ่ก็ได้มีการรับฟังแต่กลับไม่มีการนากลับไปปรับปรุงหรือปฏิบัติตามที่ได้สัญญาเอาไว้ซึ่งในความเป็นจริงผู้บริหารควรที่จะรับฟังพิจารณาและนาไปเป็นข้อเสนอแนะเพื่อใช้ในการบริหารงานต่อไป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06719B" w:rsidRPr="004B2238">
        <w:rPr>
          <w:rFonts w:ascii="Angsana New" w:hAnsi="Angsana New" w:cs="Angsana New"/>
          <w:b/>
          <w:bCs/>
          <w:color w:val="auto"/>
          <w:sz w:val="32"/>
          <w:szCs w:val="32"/>
        </w:rPr>
        <w:t>5</w:t>
      </w:r>
      <w:r w:rsidR="00077D91"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27266B" w:rsidRPr="004B2238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หลักความรับผิดชอบ</w:t>
      </w:r>
    </w:p>
    <w:p w:rsidR="0027266B" w:rsidRPr="004B2238" w:rsidRDefault="00757233" w:rsidP="00757233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ผู้วิจัยได้สัมภาษณ์จากผู้ให้ข้อมูลสำคัญทำให้ทราบว่าด้านหลักความรับผิดชอบนั้นควรที่จะสร้างกิจกรรมเพื่อฝึกอบรมในการสร้างความเข้าใจในหน้าที่ที่ตนได้รับผิดชอบ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                 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11)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เพราะในหลายๆครั้งผู้บริหารและเจ้าหน้าที่มักจะขาดความรับผิดชอบในการ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อยู่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12)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ในบางครั้งบุคลากรก็ยังขาดความเข้าใจในการปฏิบัติงานอยู่ซึ่งอาจจะมาจากความที่ยังไม่เคยชินกับงาน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13)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ซึ่งบางปัญหาก็ยังไม่ได้การช่วยเหลือแก้ไขเท่าที่ควรจากเจ้าหน้าที่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14)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จะอย่างไรก็ตามเจ้าหน้าที่เองควรที่จะเอาใจใส่ในการ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ให้มากกว่านี้เพราะพวกเขาไม่ใช่ผู้ที่มีหน้าที่ดูแลเทศบาลเพียงผู้เดียวยังมีประชาชนที่ทาหน้าที่นี้อีกแรงหนึ่งเช่นกั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15)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เจ้าหน้าที่ไม่ควรที่จะมองข้ามพลังของประชาชนเพราะประชาชนก็เป็นส่วนหนึ่งที่เจ้าหน้าที่ควรจะเอาใจและรับผิดชอบเช่นกั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16)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ควร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ที่เน้นความเอาใจใส่กันและกันให้มากกว่านี้ไม่ว่าจะเป็นระหว่างเจ้าหน้าที่กับประชาชนหรือระหว่างเจ้าหน้าที่ด้วยกันเอง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17)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และควรที่จะมีการมอบรางวัลเล็กๆน้อยๆให้แก่เจ้าหน้าที่ที่มีความรับผิดชอบต่อหน้าที่และเป็นที่รักของประชาช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18)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เป็นการยกย่องต่อเจ้าหน้าที่ที่มีความรับผิดชอบต่องานและยังเป็นการเรียกศรัทธาคืนจากประชาชนด้วยเช่นกัน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19)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เพราะความรับผิดชอบต่อหน้าที่ของเจ้าหน้าที่เทศบาลเป็นสิ่งที่ประชาชนคาดหวังว่าจะได้รับมากที่สุด</w:t>
      </w:r>
      <w:r w:rsidR="00DE01B0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20) </w:t>
      </w:r>
    </w:p>
    <w:p w:rsidR="0027266B" w:rsidRPr="004B2238" w:rsidRDefault="00D0201A" w:rsidP="00D0201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จึงสรุปได้ว่าทางเทศบาลควรที่จะสร้างกิจกรรมเพื่อฝึกอบรมในการสร้างความเข้าใจในหน้าที่ที่ตนได้รับผิดชอบเพราะในหลายๆครั้งผู้บริหารและเจ้าหน้าที่มักจะขาดความรับผิดชอบใ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อยู่เพราะในบางครั้งบุคลากรก็ยังขาดความเข้าใจในการปฏิบัติงานอยู่ซึ่งอาจจะมาจากความที่ยังไม่เคยชินกับงานก็เป็นได้จะอย่างไรก็ตามเจ้าหน้าที่เองควรที่จะเอาใจใส่ใ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ให้มากกว่านี้เพราะพวกเขาไม่ใช่ผู้ที่มีหน้าที่ดูและเทศบาลเพียงผู้เดียวยังมีประชาชนที่ทาหน้าที่นี้อีกแรงหนึ่งเช่นกัน</w:t>
      </w:r>
    </w:p>
    <w:p w:rsidR="0027266B" w:rsidRPr="004B2238" w:rsidRDefault="00D0201A" w:rsidP="00D0201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  <w:sz w:val="32"/>
          <w:szCs w:val="32"/>
        </w:rPr>
      </w:pP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06719B" w:rsidRPr="004B2238">
        <w:rPr>
          <w:rFonts w:ascii="Angsana New" w:hAnsi="Angsana New" w:cs="Angsana New"/>
          <w:b/>
          <w:bCs/>
          <w:color w:val="auto"/>
          <w:sz w:val="32"/>
          <w:szCs w:val="32"/>
        </w:rPr>
        <w:t>6</w:t>
      </w:r>
      <w:r w:rsidR="00077D91">
        <w:rPr>
          <w:rFonts w:ascii="Angsana New" w:hAnsi="Angsana New" w:cs="Angsana New" w:hint="cs"/>
          <w:b/>
          <w:bCs/>
          <w:color w:val="auto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color w:val="auto"/>
          <w:sz w:val="32"/>
          <w:szCs w:val="32"/>
        </w:rPr>
        <w:tab/>
      </w:r>
      <w:r w:rsidR="0027266B" w:rsidRPr="004B2238">
        <w:rPr>
          <w:rFonts w:ascii="Angsana New" w:hAnsi="Angsana New" w:cs="Angsana New"/>
          <w:b/>
          <w:bCs/>
          <w:color w:val="auto"/>
          <w:sz w:val="32"/>
          <w:szCs w:val="32"/>
          <w:cs/>
        </w:rPr>
        <w:t>หลักความคุ้มค่า</w:t>
      </w:r>
    </w:p>
    <w:p w:rsidR="00675AB3" w:rsidRPr="004B2238" w:rsidRDefault="00D0201A" w:rsidP="00D0201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color w:val="auto"/>
        </w:rPr>
      </w:pP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ab/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ผู้วิจัยได้สัมภาษณ์จากผู้ให้ข้อมูลสำคัญทำให้ทราบว่าด้านหลักความคุ้มค่านั้นการ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บางอย่างมีความล่าช้าไม่มีคุณภาพตามที่เคยพูดไว้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11)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และทรัพยากร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lastRenderedPageBreak/>
        <w:t>บางอย่างที่รัฐมอบให้มาบุคลากรบางคนกลับนาไปใช้เป็นของส่วนตัวซึ่งทำให้ทรัพยากรที่ใช้ในการ</w:t>
      </w:r>
      <w:r w:rsidR="005E7492" w:rsidRPr="004B2238">
        <w:rPr>
          <w:rFonts w:ascii="Angsana New" w:hAnsi="Angsana New" w:cs="Angsana New"/>
          <w:color w:val="auto"/>
          <w:sz w:val="32"/>
          <w:szCs w:val="32"/>
          <w:cs/>
        </w:rPr>
        <w:t>ทำงาน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ไม่เพียงพอจนเป็นเหตุให้ผลของงานไม่เป็นไปตามเป้าประสงค์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12)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สิ่งที่ประชาชนต้องการคือการนาทรัพยากรที่มีอยู่มาใช้ให้เกิดประโยชน์ให้มากที่สุดเพราะมันจะทำให้ได้รับผลตอบรับที่ดีจากประชาชนเป็นอย่างมาก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>(ผู้ให้สัมภาษณ์คนที่ 13)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แต่ถึงกระนั้นการที่บุคลากรยังขาดความตระหนักในการใช้ทรัพยากรต่างๆอย่างไม่ประหยัดและไม่คุ้มค่าอยู่ทางเทศบาลเองก็จะขาดการได้รับความน่าเชื่อถือจากประชาชน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(ผู้ให้สัมภาษณ์คนที่ 14)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ซึ่งงานโดยส่วนมากนั้นมักจะเห็นแค่รายละเอียดทั่ว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ไปแต่จะไม่ค่อยเห็นสิ่งที่เจ้าหน้าที่ได้พรรณนาไว้แต่แรกว่าเป็นอย่างไร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15)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ซึ่งเจ้าหน้าที่เองควรที่จะเอาใจใส่กับงานให้มากกว่านี้เพื่อที่จะให้งานที่ทานั้นออกมาดีที่สุด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>(ผู้ให้สัมภาษณ์คนที่ 16)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การใช้ทรัพยากรบางอย่างควรที่จะมีการใช้แล้วสรรหาหรือสร้างมาทดแทนเพื่อที่จะได้มีไว้ใช้ในอนาคตข้างหน้าต่อไป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17)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เพราะทรัพยากรบางอย่างเมื่อมีการนามาใช้แล้วบางอย่างกลับไม่สามารถนากลับมาใช้ได้อีกและบางที่สามารถนามาใช้ซ้ำได้แต่กลับไม่สามารถนามาใช้ได้อีกเพราะเจ้าหน้าที่ยังขาดความเข้าใจในเรื่องของทรัพยากรที่ดีพอ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18)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และควรที่จะสร้างความตระหนักถึงความสำคัญของการใช้ทรัพยากรให้คุ้มค่ามากที่สุด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 (ผู้ให้สัมภาษณ์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                  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คนที่ 19)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ซึ่งถ้าหากการที่ทางเทศบาลมีการใช้ทรัพยากรต่าง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ๆ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27266B" w:rsidRPr="004B2238">
        <w:rPr>
          <w:rFonts w:ascii="Angsana New" w:hAnsi="Angsana New" w:cs="Angsana New"/>
          <w:color w:val="auto"/>
          <w:sz w:val="32"/>
          <w:szCs w:val="32"/>
          <w:cs/>
        </w:rPr>
        <w:t>ไม่ว่าจะเป็นทรัพยากรบุคคลและทรัพยากรทางธรรมชาติให้คุ้มค่ามากที่สุดสิ่งที่จะตามมาคือประสิทธิภาพและประสิทธิผลของงานที่ทางเทศบาลกำลังทำอยู่</w:t>
      </w:r>
      <w:r w:rsidR="00077D91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EF7706" w:rsidRPr="004B2238">
        <w:rPr>
          <w:rFonts w:ascii="Angsana New" w:hAnsi="Angsana New" w:cs="Angsana New"/>
          <w:color w:val="auto"/>
          <w:sz w:val="32"/>
          <w:szCs w:val="32"/>
          <w:cs/>
        </w:rPr>
        <w:t xml:space="preserve">(ผู้ให้สัมภาษณ์คนที่ 20) </w:t>
      </w:r>
      <w:r w:rsidR="00C430ED" w:rsidRPr="004B2238">
        <w:rPr>
          <w:rFonts w:ascii="Angsana New" w:hAnsi="Angsana New" w:cs="Angsana New"/>
          <w:color w:val="auto"/>
          <w:cs/>
        </w:rPr>
        <w:tab/>
      </w:r>
      <w:r w:rsidR="00C430ED" w:rsidRPr="004B2238">
        <w:rPr>
          <w:rFonts w:ascii="Angsana New" w:hAnsi="Angsana New" w:cs="Angsana New"/>
          <w:color w:val="auto"/>
          <w:cs/>
        </w:rPr>
        <w:tab/>
      </w:r>
      <w:r w:rsidR="00675AB3" w:rsidRPr="004B2238">
        <w:rPr>
          <w:rFonts w:ascii="Angsana New" w:hAnsi="Angsana New" w:cs="Angsana New"/>
          <w:color w:val="auto"/>
          <w:cs/>
        </w:rPr>
        <w:tab/>
      </w:r>
    </w:p>
    <w:p w:rsidR="00260F00" w:rsidRPr="004B2238" w:rsidRDefault="00675AB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rFonts w:eastAsia="Batang"/>
          <w:cs/>
        </w:rPr>
        <w:tab/>
      </w:r>
      <w:r w:rsidRPr="004B2238">
        <w:rPr>
          <w:rFonts w:eastAsia="Batang"/>
          <w:cs/>
        </w:rPr>
        <w:tab/>
      </w:r>
      <w:r w:rsidR="00D0201A">
        <w:rPr>
          <w:rFonts w:eastAsia="Batang" w:hint="cs"/>
          <w:cs/>
        </w:rPr>
        <w:tab/>
      </w:r>
      <w:r w:rsidR="00260F00" w:rsidRPr="004B2238">
        <w:rPr>
          <w:rFonts w:eastAsia="Batang"/>
          <w:cs/>
        </w:rPr>
        <w:t>แนวทางการพัฒนา การพัฒนาการมีส่วนร่วม</w:t>
      </w:r>
      <w:r w:rsidR="00256FC4" w:rsidRPr="004B2238">
        <w:rPr>
          <w:cs/>
        </w:rPr>
        <w:t xml:space="preserve"> คือ </w:t>
      </w:r>
    </w:p>
    <w:p w:rsidR="006E64E4" w:rsidRPr="004B2238" w:rsidRDefault="00D0201A" w:rsidP="00D020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 w:rsidR="00AE6DC2" w:rsidRPr="004B2238">
        <w:rPr>
          <w:rFonts w:eastAsia="AngsanaNew"/>
          <w:cs/>
        </w:rPr>
        <w:t>1.</w:t>
      </w:r>
      <w:r>
        <w:rPr>
          <w:rFonts w:eastAsia="AngsanaNew" w:hint="cs"/>
          <w:cs/>
        </w:rPr>
        <w:tab/>
      </w:r>
      <w:r w:rsidR="006E64E4" w:rsidRPr="004B2238">
        <w:rPr>
          <w:rFonts w:eastAsia="AngsanaNew"/>
          <w:cs/>
        </w:rPr>
        <w:t>ส่งเสริมสนับสนุนให้ประชาชนได้เข้าใจการปกครองในระบอบประชาธิปไตยทุกคนมีสิทธิเสรีภาพและหน้าที่ที่จะต้องรับผิดชอบต่อบ้านเมืองโดยใช้หลักความเสมอภาคให้กับชุมชนและปลูกฝังให้ชุมชนมีความรักที่จะพัฒนาท้องถิ่นของตนเอง</w:t>
      </w:r>
    </w:p>
    <w:p w:rsidR="00AE6DC2" w:rsidRPr="004B2238" w:rsidRDefault="00D0201A" w:rsidP="00D020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 w:rsidR="00AE6DC2" w:rsidRPr="004B2238">
        <w:rPr>
          <w:rFonts w:eastAsia="AngsanaNew"/>
          <w:cs/>
        </w:rPr>
        <w:t>2.</w:t>
      </w:r>
      <w:r>
        <w:rPr>
          <w:rFonts w:eastAsia="AngsanaNew" w:hint="cs"/>
          <w:cs/>
        </w:rPr>
        <w:tab/>
      </w:r>
      <w:r w:rsidR="006E64E4" w:rsidRPr="004B2238">
        <w:rPr>
          <w:rFonts w:eastAsia="AngsanaNew"/>
          <w:cs/>
        </w:rPr>
        <w:t>ปลูกฝังให้</w:t>
      </w:r>
      <w:r w:rsidR="00AE6DC2" w:rsidRPr="004B2238">
        <w:rPr>
          <w:rFonts w:eastAsia="AngsanaNew"/>
          <w:cs/>
        </w:rPr>
        <w:t>บุคลากรหรือประชาชน</w:t>
      </w:r>
      <w:r w:rsidR="006E64E4" w:rsidRPr="004B2238">
        <w:rPr>
          <w:rFonts w:eastAsia="AngsanaNew"/>
          <w:cs/>
        </w:rPr>
        <w:t>มีส่วนร่วมในการพัฒนาท้องถิ่นของตนเองร่วมกำหนดนโยบายขององค์กรร่วมจัดทำแผนพัฒนาของท้องถิ่นสนับสนุนกิจกรรมที่ตอบสนองความต้องการของส่วนรวมจากทุกภาคส่วน</w:t>
      </w:r>
    </w:p>
    <w:p w:rsidR="00AE6DC2" w:rsidRPr="004B2238" w:rsidRDefault="00D0201A" w:rsidP="00D020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 w:rsidR="00AE6DC2" w:rsidRPr="004B2238">
        <w:rPr>
          <w:rFonts w:eastAsia="AngsanaNew"/>
          <w:cs/>
        </w:rPr>
        <w:t>3.</w:t>
      </w:r>
      <w:r>
        <w:rPr>
          <w:rFonts w:eastAsia="AngsanaNew" w:hint="cs"/>
          <w:cs/>
        </w:rPr>
        <w:tab/>
      </w:r>
      <w:r w:rsidR="006E64E4" w:rsidRPr="004B2238">
        <w:rPr>
          <w:rFonts w:eastAsia="AngsanaNew"/>
          <w:cs/>
        </w:rPr>
        <w:t>ส่งเสริมการมีส่วนร่วมของชุมชนในการดำเนินกิจกรรมร่วมกับองค์กรปกครองส่วนท้องถิ่นและหน่วยงานที่เกี่ยวข้องประชาชนมีบทบาทในการเป็นผู้นำเป็นคณะกรรมการเข้าร่วมในการ</w:t>
      </w:r>
      <w:r w:rsidR="00AE6DC2" w:rsidRPr="004B2238">
        <w:rPr>
          <w:rFonts w:eastAsia="AngsanaNew"/>
          <w:cs/>
        </w:rPr>
        <w:t xml:space="preserve">ดำเนินงานโครงการต่าง ๆ </w:t>
      </w:r>
    </w:p>
    <w:p w:rsidR="00AE6DC2" w:rsidRPr="004B2238" w:rsidRDefault="00D0201A" w:rsidP="00D020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</w:pP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>
        <w:rPr>
          <w:rFonts w:eastAsia="AngsanaNew" w:hint="cs"/>
          <w:cs/>
        </w:rPr>
        <w:tab/>
      </w:r>
      <w:r w:rsidR="00AE6DC2" w:rsidRPr="004B2238">
        <w:rPr>
          <w:rFonts w:eastAsia="AngsanaNew"/>
          <w:cs/>
        </w:rPr>
        <w:t>4.</w:t>
      </w:r>
      <w:r>
        <w:rPr>
          <w:rFonts w:eastAsia="AngsanaNew" w:hint="cs"/>
          <w:cs/>
        </w:rPr>
        <w:tab/>
      </w:r>
      <w:r w:rsidR="00AE6DC2" w:rsidRPr="004B2238">
        <w:rPr>
          <w:rFonts w:eastAsia="AngsanaNew"/>
          <w:cs/>
        </w:rPr>
        <w:t>ควร</w:t>
      </w:r>
      <w:r w:rsidR="00AE6DC2" w:rsidRPr="004B2238">
        <w:rPr>
          <w:cs/>
        </w:rPr>
        <w:t>ให้ประชาชนได้เสนอแนะหรือแนวทางในการประชุมบ้างเพื่อให้งานนั้นออกมาเป็นเอกฉันท์โดยการมีส่วนร่วมของประชาชน</w:t>
      </w:r>
    </w:p>
    <w:p w:rsidR="00AE6DC2" w:rsidRPr="004B2238" w:rsidRDefault="00AE6DC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ind w:firstLine="720"/>
        <w:jc w:val="thaiDistribute"/>
      </w:pPr>
    </w:p>
    <w:p w:rsidR="00AE6DC2" w:rsidRPr="004B2238" w:rsidRDefault="00AE6DC2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ind w:firstLine="720"/>
        <w:jc w:val="thaiDistribute"/>
        <w:rPr>
          <w:rFonts w:eastAsia="AngsanaNew"/>
        </w:rPr>
        <w:sectPr w:rsidR="00AE6DC2" w:rsidRPr="004B2238" w:rsidSect="004C0A6E">
          <w:headerReference w:type="default" r:id="rId130"/>
          <w:pgSz w:w="11906" w:h="16838" w:code="9"/>
          <w:pgMar w:top="2261" w:right="1440" w:bottom="1440" w:left="2261" w:header="1440" w:footer="1440" w:gutter="0"/>
          <w:pgNumType w:start="162"/>
          <w:cols w:space="708"/>
          <w:titlePg/>
          <w:docGrid w:linePitch="435"/>
        </w:sectPr>
      </w:pPr>
    </w:p>
    <w:p w:rsidR="00F04D67" w:rsidRPr="004B2238" w:rsidRDefault="00C0619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noProof/>
        </w:rPr>
        <w:lastRenderedPageBreak/>
        <w:pict>
          <v:rect id="_x0000_s1326" style="position:absolute;left:0;text-align:left;margin-left:619.45pt;margin-top:-26.35pt;width:61.85pt;height:21.05pt;z-index:251844096" strokecolor="white [3212]"/>
        </w:pict>
      </w:r>
      <w:r>
        <w:rPr>
          <w:noProof/>
        </w:rPr>
        <w:pict>
          <v:shape id="Text Box 1796" o:spid="_x0000_s1038" type="#_x0000_t202" style="position:absolute;left:0;text-align:left;margin-left:1.2pt;margin-top:3.1pt;width:661.65pt;height:245pt;z-index:-25152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88MgIAAF4EAAAOAAAAZHJzL2Uyb0RvYy54bWysVNuO0zAQfUfiHyy/0yTddttGTVdLlyKk&#10;5SLt8gGO4yQWjsfYbpPy9YydtlQLvCDyYHk84+OZc2ayvhs6RQ7COgm6oNkkpURoDpXUTUG/Pu/e&#10;LClxnumKKdCioEfh6N3m9at1b3IxhRZUJSxBEO3y3hS09d7kSeJ4KzrmJmCERmcNtmMeTdsklWU9&#10;oncqmabpbdKDrYwFLpzD04fRSTcRv64F95/r2glPVEExNx9XG9cyrMlmzfLGMtNKfkqD/UMWHZMa&#10;H71APTDPyN7K36A6yS04qP2EQ5dAXUsuYg1YTZa+qOapZUbEWpAcZy40uf8Hyz8dvlgiq4LezCjR&#10;rEONnsXgyVsYSLZY3QaGeuNyDHwyGOoH9KDSsVpnHoF/c0TDtmW6EffWQt8KVmGGWbiZXF0dcVwA&#10;KfuPUOFLbO8hAg217QJ9SAhBdFTqeFEnZMPxcDlLp4tlRglH302WZfM06pew/HzdWOffC+hI2BTU&#10;ovwRnh0enQ/psPwcEl5zoGS1k0pFwzblVllyYNgqu/jFCl6EKU16LG6VztORgr9ipPH7E0YnPTa9&#10;kh0WdQlieSDuna5iS3om1bjHnJU+MRnIG2n0QzlE2bLpWaESqiNya2FschxK3LRgf1DSY4MX1H3f&#10;MysoUR806rPKZrMwEdGYzRdTNOy1p7z2MM0RqqCeknG79eMU7Y2VTYsvjR2h4R41rWVkO4g/ZnXK&#10;H5s4inAauDAl13aM+vVb2PwEAAD//wMAUEsDBBQABgAIAAAAIQDk8DEf3AAAAAgBAAAPAAAAZHJz&#10;L2Rvd25yZXYueG1sTI/BTsMwEETvSPyDtUjcqENISxuyqRASOdMW1KsTL3FEvI5iN03/HvcEx9kZ&#10;zbwttrPtxUSj7xwjPC4SEMSN0x23CJ+H94c1CB8Ua9U7JoQLediWtzeFyrU7846mfWhFLGGfKwQT&#10;wpBL6RtDVvmFG4ij9+1Gq0KUYyv1qM6x3PYyTZKVtKrjuGDUQG+Gmp/9ySIs/fEjmy51Z9r1VyWr&#10;2e6yQ4V4fze/voAINIe/MFzxIzqUkal2J9Ze9AhpFoMIqxTE1X1Kl88gaoRsE0+yLOT/B8pfAAAA&#10;//8DAFBLAQItABQABgAIAAAAIQC2gziS/gAAAOEBAAATAAAAAAAAAAAAAAAAAAAAAABbQ29udGVu&#10;dF9UeXBlc10ueG1sUEsBAi0AFAAGAAgAAAAhADj9If/WAAAAlAEAAAsAAAAAAAAAAAAAAAAALwEA&#10;AF9yZWxzLy5yZWxzUEsBAi0AFAAGAAgAAAAhABQBLzwyAgAAXgQAAA4AAAAAAAAAAAAAAAAALgIA&#10;AGRycy9lMm9Eb2MueG1sUEsBAi0AFAAGAAgAAAAhAOTwMR/cAAAACAEAAA8AAAAAAAAAAAAAAAAA&#10;jAQAAGRycy9kb3ducmV2LnhtbFBLBQYAAAAABAAEAPMAAACVBQAAAAA=&#10;" strokeweight="1.5pt">
            <v:textbox>
              <w:txbxContent>
                <w:p w:rsidR="0023072F" w:rsidRDefault="0023072F" w:rsidP="00F04D67"/>
                <w:p w:rsidR="0023072F" w:rsidRDefault="0023072F" w:rsidP="00F04D67"/>
              </w:txbxContent>
            </v:textbox>
          </v:shape>
        </w:pict>
      </w:r>
    </w:p>
    <w:p w:rsidR="00F04D67" w:rsidRPr="004B2238" w:rsidRDefault="00C0619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rPr>
          <w:noProof/>
        </w:rPr>
        <w:pict>
          <v:group id="_x0000_s1327" style="position:absolute;left:0;text-align:left;margin-left:77.45pt;margin-top:13.45pt;width:492.55pt;height:313.1pt;z-index:251798528" coordorigin="3709,2574" coordsize="9851,6262">
            <v:shape id="Text Box 1792" o:spid="_x0000_s1045" type="#_x0000_t202" style="position:absolute;left:5396;top:7772;width:6540;height:1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OjsgIAAI8FAAAOAAAAZHJzL2Uyb0RvYy54bWysVNtu3CAQfa/Uf0C8N75kr1a8UZo0VaX0&#10;IiVVn1nANioGCuzaydd3wPbGaas+VPWDBcxwZuacGS4u+1aiI7dOaFXi7CzFiCuqmVB1ib8+3L7Z&#10;YOQ8UYxIrXiJH7nDl7vXry46U/BcN1oybhGAKFd0psSN96ZIEkcb3hJ3pg1XYKy0bYmHra0TZkkH&#10;6K1M8jRdJZ22zFhNuXNwejMY8S7iVxWn/nNVOe6RLDHk5uPfxv8+/JPdBSlqS0wj6JgG+YcsWiIU&#10;BD1B3RBP0MGK36BaQa12uvJnVLeJripBeawBqsnSX6q5b4jhsRYgx5kTTe7/wdJPxy8WCQbabTFS&#10;pAWNHnjv0Vvdo2y9zQNDnXEFON4bcPU9WMA7VuvMnabfHVL6uiGq5lfW6q7hhEGGWbiZzK4OOC6A&#10;7LuPmkEkcvA6AvWVbQN9QAgCdFDq8aROyIbC4SJb5tsUTBRsq/VytYjyJaSYbhvr/HuuWxQWJbag&#10;fkQnxzvnQzakmFxGrditkBJZ7b8J30S6Q9hodHBnWCCjoZ7h2Nl6fy0tOhJoqNv4xTpBeTf3ztLw&#10;DST99QrkVE+hpFAIaCzxcjFcR44SyYM4UxBLYsohlFSoA0u+nuJoKU7GF3lGsIksN3drhYfxk6It&#10;8WYIGQciSPhOsbj2RMhhDalKFSLzOFgjP/oAEPcN6xATgfV8c76FoWcCpux8k67S7RojImt4Hqi3&#10;+I9kv8g2T5eb1XoQTpqGDFwvQ3ojC6N7FPQUPu5mmcXWC9029J3v9/3U51BX6Mu9Zo/QjKB+UDe8&#10;YrBotH3CqIMXocTux4FYjpH8oKABttkCOg75uFks1zls7Nyyn1uIogBVYg/Fx+W1H56dg7GibiDS&#10;MEJKX8EQVCL253NW4+jA1Me6xhcqPCvzffR6fkd3PwEAAP//AwBQSwMEFAAGAAgAAAAhAKLOWGje&#10;AAAACgEAAA8AAABkcnMvZG93bnJldi54bWxMj01Pg0AQhu8m/ofNmHizi0DaSlkaY+LFg4nYg8eB&#10;HYHKfoTdUvTXO57scWaevPO85X4xo5hpCoOzCu5XCQiyrdOD7RQc3p/vtiBCRKtxdJYUfFOAfXV9&#10;VWKh3dm+0VzHTnCIDQUq6GP0hZSh7clgWDlPlm+fbjIYeZw6qSc8c7gZZZoka2lwsPyhR09PPbVf&#10;9cko8C8HrPOkCfNrffR+/jEfcjBK3d4sjzsQkZb4D8OfPqtDxU6NO1kdxKggS7M1owrSLXdi4GGz&#10;4UXDZJbnIKtSXlaofgEAAP//AwBQSwECLQAUAAYACAAAACEAtoM4kv4AAADhAQAAEwAAAAAAAAAA&#10;AAAAAAAAAAAAW0NvbnRlbnRfVHlwZXNdLnhtbFBLAQItABQABgAIAAAAIQA4/SH/1gAAAJQBAAAL&#10;AAAAAAAAAAAAAAAAAC8BAABfcmVscy8ucmVsc1BLAQItABQABgAIAAAAIQCbOCOjsgIAAI8FAAAO&#10;AAAAAAAAAAAAAAAAAC4CAABkcnMvZTJvRG9jLnhtbFBLAQItABQABgAIAAAAIQCizlho3gAAAAoB&#10;AAAPAAAAAAAAAAAAAAAAAAwFAABkcnMvZG93bnJldi54bWxQSwUGAAAAAAQABADzAAAAFwYAAAAA&#10;" strokeweight="1pt">
              <v:fill focus="100%" type="gradient"/>
              <v:shadow on="t" color="#205867" opacity=".5" offset="1pt"/>
              <v:textbox>
                <w:txbxContent>
                  <w:p w:rsidR="0023072F" w:rsidRPr="00F82A8A" w:rsidRDefault="0023072F" w:rsidP="004E6736">
                    <w:pPr>
                      <w:jc w:val="center"/>
                      <w:rPr>
                        <w:cs/>
                      </w:rPr>
                    </w:pPr>
                    <w:r w:rsidRPr="00F82A8A">
                      <w:rPr>
                        <w:rFonts w:hint="cs"/>
                        <w:cs/>
                      </w:rPr>
                      <w:t>ความสำเร็จใน</w:t>
                    </w:r>
                    <w:r w:rsidRPr="00F82A8A">
                      <w:rPr>
                        <w:cs/>
                      </w:rPr>
                      <w:t>การบริหารจัดการของเทศบาลตำบลในเขตภาคตะวันออกเฉียงเหนือ</w:t>
                    </w:r>
                    <w:r w:rsidRPr="00F82A8A">
                      <w:rPr>
                        <w:rFonts w:hint="cs"/>
                        <w:cs/>
                      </w:rPr>
                      <w:t>ที่มีประสิทธิภาพ</w:t>
                    </w:r>
                  </w:p>
                  <w:p w:rsidR="0023072F" w:rsidRDefault="0023072F" w:rsidP="00F04D67">
                    <w:pPr>
                      <w:jc w:val="center"/>
                      <w:rPr>
                        <w:sz w:val="28"/>
                        <w:szCs w:val="28"/>
                        <w:cs/>
                      </w:rPr>
                    </w:pPr>
                  </w:p>
                </w:txbxContent>
              </v:textbox>
            </v:shape>
            <v:shape id="Text Box 1793" o:spid="_x0000_s1040" type="#_x0000_t202" style="position:absolute;left:10380;top:2714;width:3096;height: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DGMAIAAFwEAAAOAAAAZHJzL2Uyb0RvYy54bWysVNtu2zAMfR+wfxD0vtjOrY0Rp+jSZRjQ&#10;XYB2HyDLsi1MFjVJiZ19/Sg5yYJuexnmB0EMqUPyHDLru6FT5CCsk6ALmk1SSoTmUEndFPTr8+7N&#10;LSXOM10xBVoU9Cgcvdu8frXuTS6m0IKqhCUIol3em4K23ps8SRxvRcfcBIzQ6KzBdsyjaZuksqxH&#10;9E4l0zRdJj3Yyljgwjn89WF00k3Er2vB/ee6dsITVVCszcfTxrMMZ7JZs7yxzLSSn8pg/1BFx6TG&#10;pBeoB+YZ2Vv5G1QnuQUHtZ9w6BKoa8lF7AG7ydIX3Ty1zIjYC5LjzIUm9/9g+afDF0tkVdDZlBLN&#10;OtToWQyevIWBZDerWWCoNy7HwCeDoX5ADyodu3XmEfg3RzRsW6YbcW8t9K1gFVaYhZfJ1dMRxwWQ&#10;sv8IFWZiew8RaKhtF+hDQgiio1LHizqhGh5SrpaL1RJdHH2L2WyeRvkSlp9fG+v8ewEdCZeCWlQ/&#10;orPDo/OhGpafQ0IyB0pWO6lUNGxTbpUlB4aTsotfbOBFmNKkL+hqMV2MBPwVIo3fnyA66XHklewK&#10;ensJYnmg7Z2u4kB6JtV4x5KVPvEYqBtJ9EM5RNGy+VmfEqojMmthHHFcSby0YH9Q0uN4F9R93zMr&#10;KFEfNKqzyubzsA/RmC9upmjYa0957WGaI1RBPSXjdevHHdobK5sWM43zoOEeFa1lJDtIP1Z1qh9H&#10;OGpwWrewI9d2jPr1p7D5CQAA//8DAFBLAwQUAAYACAAAACEAjmfht+EAAAALAQAADwAAAGRycy9k&#10;b3ducmV2LnhtbEyPwU7DMAyG70i8Q2QkLoil7aqylqYTQgLBDcY0rlnjtRWJU5KsK29PdoKbLf/6&#10;/P31ejaaTej8YElAukiAIbVWDdQJ2H483a6A+SBJSW0JBfygh3VzeVHLStkTveO0CR2LEPKVFNCH&#10;MFac+7ZHI/3CjkjxdrDOyBBX13Hl5CnCjeZZkhTcyIHih16O+Nhj+7U5GgGr/GX69K/Lt11bHHQZ&#10;bu6m528nxPXV/HAPLOAc/sJw1o/q0ESnvT2S8kxHRpbFLkFAnpTAzoF0mRbA9nHK8hJ4U/P/HZpf&#10;AAAA//8DAFBLAQItABQABgAIAAAAIQC2gziS/gAAAOEBAAATAAAAAAAAAAAAAAAAAAAAAABbQ29u&#10;dGVudF9UeXBlc10ueG1sUEsBAi0AFAAGAAgAAAAhADj9If/WAAAAlAEAAAsAAAAAAAAAAAAAAAAA&#10;LwEAAF9yZWxzLy5yZWxzUEsBAi0AFAAGAAgAAAAhAFfysMYwAgAAXAQAAA4AAAAAAAAAAAAAAAAA&#10;LgIAAGRycy9lMm9Eb2MueG1sUEsBAi0AFAAGAAgAAAAhAI5n4bfhAAAACwEAAA8AAAAAAAAAAAAA&#10;AAAAigQAAGRycy9kb3ducmV2LnhtbFBLBQYAAAAABAAEAPMAAACYBQAAAAA=&#10;">
              <v:textbox>
                <w:txbxContent>
                  <w:p w:rsidR="0023072F" w:rsidRPr="000D4105" w:rsidRDefault="0023072F" w:rsidP="008B2340">
                    <w:pPr>
                      <w:jc w:val="center"/>
                      <w:rPr>
                        <w:sz w:val="28"/>
                        <w:szCs w:val="28"/>
                        <w:cs/>
                      </w:rPr>
                    </w:pPr>
                    <w:r w:rsidRPr="00AA44AD">
                      <w:rPr>
                        <w:cs/>
                      </w:rPr>
                      <w:t>ปัจจัย</w:t>
                    </w:r>
                    <w:r w:rsidRPr="00AA44AD">
                      <w:rPr>
                        <w:color w:val="000000"/>
                        <w:cs/>
                      </w:rPr>
                      <w:t>ด้านสมรรถนะหลัก</w:t>
                    </w:r>
                  </w:p>
                </w:txbxContent>
              </v:textbox>
            </v:shape>
            <v:shape id="Text Box 1794" o:spid="_x0000_s1041" type="#_x0000_t202" style="position:absolute;left:7201;top:2574;width:2674;height:367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2EMAIAAF4EAAAOAAAAZHJzL2Uyb0RvYy54bWysVNtu2zAMfR+wfxD0vthO0iY24hRdugwD&#10;ugvQ7gNkWY6FyaImKbGzry8lp2l2exnmB0EMqcPDQzKrm6FT5CCsk6BLmk1SSoTmUEu9K+nXx+2b&#10;JSXOM10zBVqU9CgcvVm/frXqTSGm0IKqhSUIol3Rm5K23psiSRxvRcfcBIzQ6GzAdsyjaXdJbVmP&#10;6J1Kpml6nfRga2OBC+fw17vRSdcRv2kE95+bxglPVEmRm4+njWcVzmS9YsXOMtNKfqLB/oFFx6TG&#10;pGeoO+YZ2Vv5G1QnuQUHjZ9w6BJoGslFrAGrydJfqnlomRGxFhTHmbNM7v/B8k+HL5bIuqQzlEez&#10;Dnv0KAZP3sJAskU+Dwr1xhUY+GAw1A/owU7Hap25B/7NEQ2blumduLUW+lawGhlm4WVy8XTEcQGk&#10;6j9CjZnY3kMEGhrbBflQEILoSOV47k5gw0PK63yR5+ji6JvOZvNlfhVzsOL5ubHOvxfQkXApqcX2&#10;R3h2uHc+0GHFc0jI5kDJeiuViobdVRtlyYHhqGzjd0L/KUxp0qNYyyxNRwn+ipHG708YnfQ49Ep2&#10;JV2eg1gRhHun6ziSnkk13pGz0iclg3ijjH6ohti2LGoQZK6gPqK2FsYhx6XESwv2ByU9DnhJ3fc9&#10;s4IS9UFjf/JsPg8bEY351WKKhr30VJcepjlCldRTMl43ftyivbFy12KmcSI03GJPGxnVfmF14o9D&#10;HJtwWriwJZd2jHr5W1g/AQAA//8DAFBLAwQUAAYACAAAACEAwrVl7uAAAAAKAQAADwAAAGRycy9k&#10;b3ducmV2LnhtbEyPQU+DQBCF7yb+h82YeDHtQm1BkKExGk08tjWeF3YELDuL7LbF/nrXkx4n78t7&#10;3xTryfTiSKPrLCPE8wgEcW11xw3C2+55dgfCecVa9ZYJ4ZscrMvLi0Ll2p54Q8etb0QoYZcrhNb7&#10;IZfS1S0Z5eZ2IA7Zhx2N8uEcG6lHdQrlppeLKEqkUR2HhVYN9NhSvd8eDML7niizm/P5Szbqxd88&#10;pa/dZ4V4fTU93IPwNPk/GH71gzqUwamyB9ZO9AiraBkHFGGRZCACkKbxCkSFcJstE5BlIf+/UP4A&#10;AAD//wMAUEsBAi0AFAAGAAgAAAAhALaDOJL+AAAA4QEAABMAAAAAAAAAAAAAAAAAAAAAAFtDb250&#10;ZW50X1R5cGVzXS54bWxQSwECLQAUAAYACAAAACEAOP0h/9YAAACUAQAACwAAAAAAAAAAAAAAAAAv&#10;AQAAX3JlbHMvLnJlbHNQSwECLQAUAAYACAAAACEARsudhDACAABeBAAADgAAAAAAAAAAAAAAAAAu&#10;AgAAZHJzL2Uyb0RvYy54bWxQSwECLQAUAAYACAAAACEAwrVl7uAAAAAKAQAADwAAAAAAAAAAAAAA&#10;AACKBAAAZHJzL2Rvd25yZXYueG1sUEsFBgAAAAAEAAQA8wAAAJcFAAAAAA==&#10;" strokeweight=".25pt">
              <v:textbox>
                <w:txbxContent>
                  <w:p w:rsidR="0023072F" w:rsidRDefault="0023072F" w:rsidP="004E6736">
                    <w:pPr>
                      <w:jc w:val="center"/>
                    </w:pPr>
                  </w:p>
                  <w:p w:rsidR="0023072F" w:rsidRDefault="0023072F" w:rsidP="004E6736">
                    <w:pPr>
                      <w:jc w:val="center"/>
                    </w:pPr>
                  </w:p>
                  <w:p w:rsidR="0023072F" w:rsidRPr="00F82A8A" w:rsidRDefault="0023072F" w:rsidP="004E6736">
                    <w:pPr>
                      <w:jc w:val="center"/>
                    </w:pPr>
                    <w:r w:rsidRPr="00F82A8A">
                      <w:rPr>
                        <w:rFonts w:hint="cs"/>
                        <w:cs/>
                      </w:rPr>
                      <w:t>ความสำเร็จใน</w:t>
                    </w:r>
                    <w:r w:rsidRPr="00F82A8A">
                      <w:rPr>
                        <w:cs/>
                      </w:rPr>
                      <w:t>การบริหารจัดการของเทศบาลตำบลในเขตภาคตะวันออกเฉียงเหนือ</w:t>
                    </w:r>
                  </w:p>
                  <w:p w:rsidR="0023072F" w:rsidRPr="00A07C3D" w:rsidRDefault="0023072F" w:rsidP="00F04D67">
                    <w:pPr>
                      <w:rPr>
                        <w:sz w:val="26"/>
                        <w:szCs w:val="26"/>
                        <w:cs/>
                      </w:rPr>
                    </w:pPr>
                  </w:p>
                </w:txbxContent>
              </v:textbox>
            </v:shape>
            <v:shape id="AutoShape 1795" o:spid="_x0000_s1073" type="#_x0000_t13" style="position:absolute;left:6708;top:2769;width:410;height:7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cTggIAABwFAAAOAAAAZHJzL2Uyb0RvYy54bWysVE1v2zAMvQ/YfxB0X+24cZsYdYqiXYcB&#10;+yjQDTszkmxrkyVNUuJ0v36U7GbOehtmA4ZoUY+P5KOurg+9InvhvDS6pouznBKhmeFStzX9+uX+&#10;zYoSH0BzUEaLmj4JT683r19dDbYShemM4sIRBNG+GmxNuxBslWWedaIHf2as0LjZGNdDQNO1GXcw&#10;IHqvsiLPL7LBOG6dYcJ7/Hs3btJNwm8awcLnpvEiEFVT5BbS16XvNn6zzRVUrQPbSTbRgH9g0YPU&#10;GPQIdQcByM7JF1C9ZM5404QzZvrMNI1kIuWA2Szyv7J57MCKlAsWx9tjmfz/g2Wf9g+OSF7TAjul&#10;occe3eyCSaHJ4nJdxhIN1lfo+WgfXEzS2w+G/fBEm9sOdCtunDNDJ4AjsUX0z04ORMPjUbIdPhqO&#10;AQADpGodGtdHQKwDOaSmPB2bIg6BMPxZXOTnJbaO4dZyuVovE6MMqufD1vnwTpiexEVNnWy7kBil&#10;ELD/4EPqDJ/SA/59QUnTK2z0HhQpc3wmIcx8irlPEZ1SZlBNiMjgOXKqiVGS30ulkuHa7a1yBOFr&#10;ep+e6bCfuylNhpquy6JMVE/2/BwiMjzGP3HrZcD5UbKv6eroBFVsxlvNk7oDSDWukbLSkZ9IkzEV&#10;xuwQ4rHjA+EyFvC8XBdYIC5xTIrLEZSAanG+WXCUOBO+ydAlhcRuvUh4lcd3SviIjqo4CZw0EmUx&#10;ymtr+BNKBMGTDvBKwUVn3C9KBhzPmvqfO3CCEvVeo8zWi+UyznMyluVlgYab72znO6AZQtU0UDIu&#10;b8N4B+xskkuUbUxDm6j9RoZnDY+sJkHjCKYkpusizvjcTl5/LrXNbwAAAP//AwBQSwMEFAAGAAgA&#10;AAAhACeoofDgAAAACAEAAA8AAABkcnMvZG93bnJldi54bWxMj0FLw0AUhO+C/2F5ghdpN7aJ2piX&#10;IoqiB5FWEb1tk2cSzb4N2U0T/73Pkx6HGWa+ydaTbdWeet84RjidR6CIC1c2XCG8PN/OLkD5YLg0&#10;rWNC+CYP6/zwIDNp6Ube0H4bKiUl7FODUIfQpVr7oiZr/Nx1xOJ9uN6aILKvdNmbUcptqxdRdKat&#10;aVgWatPRdU3F13awCO/JEyUPj1Td34yfbjgZ77q3V4t4fDRdXYIKNIW/MPziCzrkwrRzA5detQhx&#10;Egt6QFguQIkfrxLRO4Tz5Qp0nun/B/IfAAAA//8DAFBLAQItABQABgAIAAAAIQC2gziS/gAAAOEB&#10;AAATAAAAAAAAAAAAAAAAAAAAAABbQ29udGVudF9UeXBlc10ueG1sUEsBAi0AFAAGAAgAAAAhADj9&#10;If/WAAAAlAEAAAsAAAAAAAAAAAAAAAAALwEAAF9yZWxzLy5yZWxzUEsBAi0AFAAGAAgAAAAhALMq&#10;txOCAgAAHAUAAA4AAAAAAAAAAAAAAAAALgIAAGRycy9lMm9Eb2MueG1sUEsBAi0AFAAGAAgAAAAh&#10;ACeoofDgAAAACAEAAA8AAAAAAAAAAAAAAAAA3AQAAGRycy9kb3ducmV2LnhtbFBLBQYAAAAABAAE&#10;APMAAADpBQAAAAA=&#10;">
              <v:shadow on="t"/>
            </v:shape>
            <v:shape id="Text Box 1799" o:spid="_x0000_s1039" type="#_x0000_t202" style="position:absolute;left:3718;top:2597;width:2879;height:108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3XMAIAAFwEAAAOAAAAZHJzL2Uyb0RvYy54bWysVNtu2zAMfR+wfxD0vjjOPUacokuXYUB3&#10;Adp9gCzLtjBZ1CQldvb1peQ0zW4vw/wgiCF1eHhIZnPTt4ochXUSdE7T0ZgSoTmUUtc5/fq4f7Oi&#10;xHmmS6ZAi5yehKM329evNp3JxAQaUKWwBEG0yzqT08Z7kyWJ441omRuBERqdFdiWeTRtnZSWdYje&#10;qmQyHi+SDmxpLHDhHP56NzjpNuJXleD+c1U54YnKKXLz8bTxLMKZbDcsqy0zjeRnGuwfWLRMakx6&#10;gbpjnpGDlb9BtZJbcFD5EYc2gaqSXMQasJp0/Es1Dw0zItaC4jhzkcn9P1j+6fjFElnmdDqlRLMW&#10;e/Qoek/eQk/S5XodFOqMyzDwwWCo79GDnY7VOnMP/JsjGnYN07W4tRa6RrASGabhZXL1dMBxAaTo&#10;PkKJmdjBQwTqK9sG+VAQgujYqdOlO4ENDylXk1W6mFPC0bdYLZfjeUzBsufXxjr/XkBLwiWnFrsf&#10;0dnx3vnAhmXPISGZAyXLvVQqGrYudsqSI8NJ2cfvjP5TmNKky+l6PpkPAvwVYhy/P0G00uPIK9nm&#10;dHUJYlmQ7Z0u40B6JtVwR8pKn3UM0g0i+r7oY9PSacgQRC6gPKGyFoYRx5XESwP2ByUdjndO3fcD&#10;s4IS9UFjd9bpbBb2IRqz+XKChr32FNcepjlC5dRTMlx3ftihg7GybjDTMA8abrGjlYxiv7A688cR&#10;jj04r1vYkWs7Rr38KWyfAAAA//8DAFBLAwQUAAYACAAAACEAF6S+Q98AAAAKAQAADwAAAGRycy9k&#10;b3ducmV2LnhtbEyPy07DMBRE90j8g3WR2CDqkEfThjgVQgLRHRQEWze+TSL8CLabhr/nsoLlaEYz&#10;Z+rNbDSb0IfBWQE3iwQY2tapwXYC3l4frlfAQpRWSe0sCvjGAJvm/KyWlXIn+4LTLnaMSmyopIA+&#10;xrHiPLQ9GhkWbkRL3sF5IyNJ33Hl5YnKjeZpkiy5kYOlhV6OeN9j+7k7GgGr/Gn6CNvs+b1dHvQ6&#10;XpXT45cX4vJivrsFFnGOf2H4xSd0aIhp745WBaZJFwWhRwHpOgVGgTzPSmB7crKyAN7U/P+F5gcA&#10;AP//AwBQSwECLQAUAAYACAAAACEAtoM4kv4AAADhAQAAEwAAAAAAAAAAAAAAAAAAAAAAW0NvbnRl&#10;bnRfVHlwZXNdLnhtbFBLAQItABQABgAIAAAAIQA4/SH/1gAAAJQBAAALAAAAAAAAAAAAAAAAAC8B&#10;AABfcmVscy8ucmVsc1BLAQItABQABgAIAAAAIQCFYx3XMAIAAFwEAAAOAAAAAAAAAAAAAAAAAC4C&#10;AABkcnMvZTJvRG9jLnhtbFBLAQItABQABgAIAAAAIQAXpL5D3wAAAAoBAAAPAAAAAAAAAAAAAAAA&#10;AIoEAABkcnMvZG93bnJldi54bWxQSwUGAAAAAAQABADzAAAAlgUAAAAA&#10;">
              <v:textbox>
                <w:txbxContent>
                  <w:p w:rsidR="0023072F" w:rsidRPr="00AA44AD" w:rsidRDefault="0023072F" w:rsidP="008B2340">
                    <w:pPr>
                      <w:pStyle w:val="11"/>
                      <w:tabs>
                        <w:tab w:val="left" w:pos="1539"/>
                        <w:tab w:val="left" w:pos="2286"/>
                        <w:tab w:val="left" w:pos="3213"/>
                      </w:tabs>
                      <w:jc w:val="center"/>
                      <w:rPr>
                        <w:rFonts w:ascii="Angsana New" w:hAnsi="Angsana New" w:cs="Angsana New"/>
                        <w:b/>
                        <w:bCs/>
                        <w:sz w:val="32"/>
                        <w:szCs w:val="32"/>
                      </w:rPr>
                    </w:pPr>
                    <w:r w:rsidRPr="00AA44AD"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  <w:t>ปัจจัย</w:t>
                    </w:r>
                    <w:r w:rsidRPr="00AA44AD">
                      <w:rPr>
                        <w:rFonts w:ascii="Angsana New" w:hAnsi="Angsana New" w:cs="Angsana New"/>
                        <w:color w:val="000000"/>
                        <w:sz w:val="32"/>
                        <w:szCs w:val="32"/>
                        <w:cs/>
                      </w:rPr>
                      <w:t>ด้านคุณธรรมและจริยธรรม</w:t>
                    </w:r>
                  </w:p>
                  <w:p w:rsidR="0023072F" w:rsidRPr="009B3521" w:rsidRDefault="0023072F" w:rsidP="00F04D67">
                    <w:pPr>
                      <w:rPr>
                        <w:sz w:val="24"/>
                        <w:szCs w:val="24"/>
                        <w:cs/>
                      </w:rPr>
                    </w:pPr>
                  </w:p>
                  <w:p w:rsidR="0023072F" w:rsidRDefault="0023072F" w:rsidP="00F04D67">
                    <w:pPr>
                      <w:rPr>
                        <w:cs/>
                      </w:rPr>
                    </w:pPr>
                  </w:p>
                </w:txbxContent>
              </v:textbox>
            </v:shape>
            <v:shape id="Text Box 1802" o:spid="_x0000_s1042" type="#_x0000_t202" style="position:absolute;left:10380;top:4871;width:3180;height:11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9TLgIAAFwEAAAOAAAAZHJzL2Uyb0RvYy54bWysVMmO2zAMvRfoPwi6N16a1YgzmGaaosB0&#10;AWb6AbIsx0JlUZWU2OnXl5IzmXS7FPVBIEXqkXwkvb4ZOkWOwjoJuqTZJKVEaA611PuSfnncvVpS&#10;4jzTNVOgRUlPwtGbzcsX694UIocWVC0sQRDtit6UtPXeFEnieCs65iZghEZjA7ZjHlW7T2rLekTv&#10;VJKn6TzpwdbGAhfO4e3daKSbiN80gvtPTeOEJ6qkmJuPp41nFc5ks2bF3jLTSn5Og/1DFh2TGoNe&#10;oO6YZ+Rg5W9QneQWHDR+wqFLoGkkF7EGrCZLf6nmoWVGxFqQHGcuNLn/B8s/Hj9bIuuS5gtKNOuw&#10;R49i8OQNDCRbpnlgqDeuQMcHg65+QAt2OlbrzD3wr45o2LZM78WttdC3gtWYYRZeJldPRxwXQKr+&#10;A9QYiR08RKChsV2gDwkhiI6dOl26E7LheIkErV6naOJoW0znWT6PIVjx9NpY598J6EgQSmqx+xGd&#10;He+dD9mw4sklBHOgZL2TSkXF7qutsuTIcFJ28Tuj/+SmNOlLuprls5GAv0Kk8fsTRCc9jrySXUmX&#10;FydWBNre6joOpGdSjTKmrPSZx0DdSKIfqiE2LYsUBJIrqE/IrIVxxHElUWjBfqekx/Euqft2YFZQ&#10;ot5r7M4qm07DPkRlOlvkqNhrS3VtYZojVEk9JaO49eMOHYyV+xYjjfOg4RY72shI9nNW5/xxhGMP&#10;zusWduRaj17PP4XNDwAAAP//AwBQSwMEFAAGAAgAAAAhAG84O+zgAAAACwEAAA8AAABkcnMvZG93&#10;bnJldi54bWxMj8FOwzAQRO9I/IO1SFwQtRvSEkKcCiGB4AZtBVc3dpMIex1sNw1/z/YEt92d0eyb&#10;ajU5y0YTYu9RwnwmgBlsvO6xlbDdPF0XwGJSqJX1aCT8mAir+vysUqX2R3w34zq1jEIwlkpCl9JQ&#10;ch6bzjgVZ34wSNreB6cSraHlOqgjhTvLMyGW3Kke6UOnBvPYmeZrfXASivxl/IyvN28fzXJv79LV&#10;7fj8HaS8vJge7oElM6U/M5zwCR1qYtr5A+rILGVkGXVJEnKxAHYyzHNBlx1Ni0IAryv+v0P9CwAA&#10;//8DAFBLAQItABQABgAIAAAAIQC2gziS/gAAAOEBAAATAAAAAAAAAAAAAAAAAAAAAABbQ29udGVu&#10;dF9UeXBlc10ueG1sUEsBAi0AFAAGAAgAAAAhADj9If/WAAAAlAEAAAsAAAAAAAAAAAAAAAAALwEA&#10;AF9yZWxzLy5yZWxzUEsBAi0AFAAGAAgAAAAhAAQMj1MuAgAAXAQAAA4AAAAAAAAAAAAAAAAALgIA&#10;AGRycy9lMm9Eb2MueG1sUEsBAi0AFAAGAAgAAAAhAG84O+zgAAAACwEAAA8AAAAAAAAAAAAAAAAA&#10;iAQAAGRycy9kb3ducmV2LnhtbFBLBQYAAAAABAAEAPMAAACVBQAAAAA=&#10;">
              <v:textbox>
                <w:txbxContent>
                  <w:p w:rsidR="0023072F" w:rsidRPr="00672186" w:rsidRDefault="0023072F" w:rsidP="008B2340">
                    <w:pPr>
                      <w:jc w:val="center"/>
                      <w:rPr>
                        <w:sz w:val="24"/>
                        <w:szCs w:val="24"/>
                        <w:cs/>
                      </w:rPr>
                    </w:pPr>
                    <w:r w:rsidRPr="00AA44AD">
                      <w:rPr>
                        <w:cs/>
                      </w:rPr>
                      <w:t>ปัจจัย</w:t>
                    </w:r>
                    <w:r w:rsidRPr="00AA44AD">
                      <w:rPr>
                        <w:color w:val="000000"/>
                        <w:cs/>
                      </w:rPr>
                      <w:t>ด้าน</w:t>
                    </w:r>
                    <w:proofErr w:type="spellStart"/>
                    <w:r w:rsidRPr="00AA44AD">
                      <w:rPr>
                        <w:color w:val="000000"/>
                        <w:cs/>
                      </w:rPr>
                      <w:t>ธรรม</w:t>
                    </w:r>
                    <w:r>
                      <w:rPr>
                        <w:rFonts w:hint="cs"/>
                        <w:color w:val="000000"/>
                        <w:cs/>
                      </w:rPr>
                      <w:t>า</w:t>
                    </w:r>
                    <w:r w:rsidRPr="00AA44AD">
                      <w:rPr>
                        <w:color w:val="000000"/>
                        <w:cs/>
                      </w:rPr>
                      <w:t>ภิ</w:t>
                    </w:r>
                    <w:proofErr w:type="spellEnd"/>
                    <w:r w:rsidRPr="00AA44AD">
                      <w:rPr>
                        <w:color w:val="000000"/>
                        <w:cs/>
                      </w:rPr>
                      <w:t>บาลในองค์กร</w:t>
                    </w:r>
                  </w:p>
                </w:txbxContent>
              </v:textbox>
            </v:shape>
            <v:shape id="Text Box 1803" o:spid="_x0000_s1044" type="#_x0000_t202" style="position:absolute;left:3709;top:4898;width:2987;height: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LqMQIAAFwEAAAOAAAAZHJzL2Uyb0RvYy54bWysVNuO2jAQfa/Uf7D8XpJQYCEirLZsqSpt&#10;L9JuP8BxnMSq43FtQ0K/fscOULRtX6rmwfIw4zMz58ywvh06RQ7COgm6oNkkpURoDpXUTUG/Pe3e&#10;LClxnumKKdCioEfh6O3m9at1b3IxhRZUJSxBEO3y3hS09d7kSeJ4KzrmJmCERmcNtmMeTdsklWU9&#10;oncqmabpIunBVsYCF87hr/ejk24ifl0L7r/UtROeqIJibT6eNp5lOJPNmuWNZaaV/FQG+4cqOiY1&#10;Jr1A3TPPyN7K36A6yS04qP2EQ5dAXUsuYg/YTZa+6OaxZUbEXpAcZy40uf8Hyz8fvloiq4JOF5Ro&#10;1qFGT2Lw5B0MJFumbwNDvXE5Bj4aDPUDelDp2K0zD8C/O6Jh2zLdiDtroW8Fq7DCLLxMrp6OOC6A&#10;lP0nqDAT23uIQENtu0AfEkIQHZU6XtQJ1fCQcrla3MzmlHD0LW7S+SLKl7D8/NpY5z8I6Ei4FNSi&#10;+hGdHR6cD9Ww/BwSkjlQstpJpaJhm3KrLDkwnJRd/GIDL8KUJn1BV/PpfCTgrxBp/P4E0UmPI69k&#10;V9DlJYjlgbb3uooD6ZlU4x1LVvrEY6BuJNEP5RBFy5ZnfUqojsishXHEcSXx0oL9SUmP411Q92PP&#10;rKBEfdSoziqbzcI+RGM2v5miYa895bWHaY5QBfWUjNetH3dob6xsWsw0zoOGO1S0lpHsIP1Y1al+&#10;HOGowWndwo5c2zHq15/C5hkAAP//AwBQSwMEFAAGAAgAAAAhALELlrTeAAAACAEAAA8AAABkcnMv&#10;ZG93bnJldi54bWxMj8FOwzAQRO9I/IO1SFxQ60CT0IY4FUIC0Ru0CK5usk0i7HWw3TT8PcsJjrMz&#10;mn1TridrxIg+9I4UXM8TEEi1a3pqFbztHmdLECFqarRxhAq+McC6Oj8rddG4E73iuI2t4BIKhVbQ&#10;xTgUUoa6Q6vD3A1I7B2ctzqy9K1svD5xuTXyJklyaXVP/KHTAz50WH9uj1bBMn0eP8Jm8fJe5wez&#10;ile349OXV+ryYrq/AxFxin9h+MVndKiYae+O1ARhWGfpiqMKeBHbabbIQez5nmQ5yKqU/wdUPwAA&#10;AP//AwBQSwECLQAUAAYACAAAACEAtoM4kv4AAADhAQAAEwAAAAAAAAAAAAAAAAAAAAAAW0NvbnRl&#10;bnRfVHlwZXNdLnhtbFBLAQItABQABgAIAAAAIQA4/SH/1gAAAJQBAAALAAAAAAAAAAAAAAAAAC8B&#10;AABfcmVscy8ucmVsc1BLAQItABQABgAIAAAAIQDeW5LqMQIAAFwEAAAOAAAAAAAAAAAAAAAAAC4C&#10;AABkcnMvZTJvRG9jLnhtbFBLAQItABQABgAIAAAAIQCxC5a03gAAAAgBAAAPAAAAAAAAAAAAAAAA&#10;AIsEAABkcnMvZG93bnJldi54bWxQSwUGAAAAAAQABADzAAAAlgUAAAAA&#10;">
              <v:textbox>
                <w:txbxContent>
                  <w:p w:rsidR="0023072F" w:rsidRPr="00986998" w:rsidRDefault="0023072F" w:rsidP="008B2340">
                    <w:pPr>
                      <w:jc w:val="center"/>
                      <w:rPr>
                        <w:sz w:val="24"/>
                        <w:szCs w:val="24"/>
                        <w:cs/>
                      </w:rPr>
                    </w:pPr>
                    <w:r w:rsidRPr="00AA44AD">
                      <w:rPr>
                        <w:cs/>
                      </w:rPr>
                      <w:t>ปัจจัยด้าน</w:t>
                    </w:r>
                    <w:r w:rsidRPr="00AA44AD">
                      <w:rPr>
                        <w:color w:val="000000"/>
                        <w:cs/>
                      </w:rPr>
                      <w:t>การมีส่วนร่วม</w:t>
                    </w:r>
                  </w:p>
                </w:txbxContent>
              </v:textbox>
            </v:shape>
            <v:shape id="AutoShape 1804" o:spid="_x0000_s1074" type="#_x0000_t13" style="position:absolute;left:6729;top:5131;width:410;height:7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LBfwIAABwFAAAOAAAAZHJzL2Uyb0RvYy54bWysVFtv0zAUfkfiP1h+Z0mzZGujpdO0MYQ0&#10;YNJAPLu2kxh8w3abbr+eYyctKXtDOJLlk3P8ndt3fHW9VxLtuPPC6AYvznKMuKaGCd01+NvX+3dL&#10;jHwgmhFpNG/wM/f4ev32zdVga16Y3kjGHQIQ7evBNrgPwdZZ5mnPFfFnxnINytY4RQKIrsuYIwOg&#10;K5kVeX6RDcYx6wzl3sPfu1GJ1wm/bTkNX9rW84BkgyG2kHaX9k3cs/UVqTtHbC/oFAb5hygUERqc&#10;HqHuSCBo68QrKCWoM9604YwalZm2FZSnHCCbRf5XNk89sTzlAsXx9lgm//9g6efdo0OCNbg4x0gT&#10;BT262QaTXKPFMi9jiQbra7B8so8uJuntg6E/PdLmtie64zfOmaHnhEFgi2ifnVyIgoeraDN8Mgwc&#10;EHCQqrVvnYqAUAe0T015PjaF7wOi8LO4yM8raB0FVVkuV2WVPJD6cNk6Hz5wo1A8NNiJrg8pouSC&#10;7B58SJ1hU3qE/Vhg1CoJjd4Riaoc1kSEmU0xtymi0eR3QsxIffCcamKkYPdCyiS4bnMrHQL4Bt+n&#10;NV32czOp0dDgVVVUKdQTnZ9DxAiP/k/MlAgwP1KoBi+PRqSOzXivWWJ3IEKOZwhZ6hgfT5MxFcZs&#10;AeKpZwNiIhbwvFoVUCAmYEyKyxEUEdnBfNPgMHImfBehTwyJ3XqV8DKP35TwER1YceI4cSTSYqTX&#10;xrBnoAiAJx7AkwKH3rgXjAYYzwb7X1viOEbyowaarRZlGec5CWV1WYDg5prNXEM0BagGB4zG420Y&#10;34CtTXSJtI1paBO534pw4PAY1URoGMGUxPRcxBmfy8nqz6O2/g0AAP//AwBQSwMEFAAGAAgAAAAh&#10;AHM0m1ziAAAACwEAAA8AAABkcnMvZG93bnJldi54bWxMj0FPwzAMhe9I/IfISFwQSxlrWUvTCYFA&#10;7DAhxoTgljWmLTRO1aRr+feYE9ye/Z6eP+erybbigL1vHCm4mEUgkEpnGqoU7F7uz5cgfNBkdOsI&#10;FXyjh1VxfJTrzLiRnvGwDZXgEvKZVlCH0GVS+rJGq/3MdUjsfbje6sBjX0nT65HLbSvnUZRIqxvi&#10;C7Xu8LbG8ms7WAXv8RPG6w1Wj3fjpxvOxofu7dUqdXoy3VyDCDiFvzD84jM6FMy0dwMZL1oFizhJ&#10;Oargch6z4MQivWKx502aJCCLXP7/ofgBAAD//wMAUEsBAi0AFAAGAAgAAAAhALaDOJL+AAAA4QEA&#10;ABMAAAAAAAAAAAAAAAAAAAAAAFtDb250ZW50X1R5cGVzXS54bWxQSwECLQAUAAYACAAAACEAOP0h&#10;/9YAAACUAQAACwAAAAAAAAAAAAAAAAAvAQAAX3JlbHMvLnJlbHNQSwECLQAUAAYACAAAACEARDPS&#10;wX8CAAAcBQAADgAAAAAAAAAAAAAAAAAuAgAAZHJzL2Uyb0RvYy54bWxQSwECLQAUAAYACAAAACEA&#10;czSbXOIAAAALAQAADwAAAAAAAAAAAAAAAADZBAAAZHJzL2Rvd25yZXYueG1sUEsFBgAAAAAEAAQA&#10;8wAAAOgFAAAAAA==&#10;">
              <v:shadow on="t"/>
            </v:shape>
            <v:shape id="AutoShape 1805" o:spid="_x0000_s1072" type="#_x0000_t13" style="position:absolute;left:9874;top:2845;width:410;height:707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DhiwIAACsFAAAOAAAAZHJzL2Uyb0RvYy54bWysVE1v2zAMvQ/YfxB0X/3RuE2MOkXRrsOA&#10;bivQDTsrkmxrkyVPUuK0v34U7WTOehvmgyFK1OMj+air632nyU46r6ypaHaWUiINt0KZpqLfvt6/&#10;W1LiAzOCaWtkRZ+lp9frt2+uhr6UuW2tFtIRADG+HPqKtiH0ZZJ43sqO+TPbSwOHtXUdC2C6JhGO&#10;DYDe6SRP04tksE70znLpPezejYd0jfh1LXn4UtdeBqIrCtwC/h3+N/GfrK9Y2TjWt4pPNNg/sOiY&#10;MhD0CHXHAiNbp15BdYo7620dzrjtElvXikvMAbLJ0r+yeWpZLzEXKI7vj2Xy/w+Wf949OqJERfMV&#10;JYZ10KObbbAYmmTLtIglGnpfgudT/+hikr5/sPynJ8betsw08sY5O7SSCSCWRf/k5EI0PFwlm+GT&#10;FRCAQQCs1r52HXEWupKlyzR+uA1lIXvs0fOxR3IfCIfN/CI9L6CTHI4Wi+VqgQQTVkasSK53PnyQ&#10;tiNxUVGnmjYgQYRmuwcfsFFiypaJHxkldaeh7zumSYE0Rl3MfPK5Tx6dMFFWTojA4BAZS2S1EvdK&#10;azRcs7nVjgB8Re/xmy77uZs2ZKjoqsgLpHpy5ucQkeEx/olbpwKMk1ZdRad6YiKxN++NwHVgSo9r&#10;oKxN5CdxUKbC2C1APLViIELFAp4XqxwKJBRMTX45RiZMNzDuPDga2/ddhRYFE7v1KuEltHZ5qNYR&#10;HURyEhglE1Uyqm1jxTMoBrUB3YYXBqi01r1QMsC0VtT/2jInKdEfDahulS0WcbzRWBSXORhufrKZ&#10;nzDDAaqigZJxeRvGJ2Hbo1yiimMaxsZRqFU4SHpkNekbJhKTmF6POPJzG73+vHHr3wAAAP//AwBQ&#10;SwMEFAAGAAgAAAAhAEC1DvfdAAAACQEAAA8AAABkcnMvZG93bnJldi54bWxMj8FuwjAQRO+V+g/W&#10;IvVW7KQEUBoHoUo9wKmlfMASmyQiXqexgbRf3+VUbrs7o9k3xWp0nbjYIbSeNCRTBcJS5U1LtYb9&#10;1/vzEkSISAY7T1bDjw2wKh8fCsyNv9KnvexiLTiEQo4amhj7XMpQNdZhmPreEmtHPziMvA61NANe&#10;Odx1MlVqLh22xB8a7O1bY6vT7uw0HLOX32yLYTP//phhVqf7zXattH6ajOtXENGO8d8MN3xGh5KZ&#10;Dv5MJohOw2KRzNjKguIKbFgmKR8OtyEDWRbyvkH5BwAA//8DAFBLAQItABQABgAIAAAAIQC2gziS&#10;/gAAAOEBAAATAAAAAAAAAAAAAAAAAAAAAABbQ29udGVudF9UeXBlc10ueG1sUEsBAi0AFAAGAAgA&#10;AAAhADj9If/WAAAAlAEAAAsAAAAAAAAAAAAAAAAALwEAAF9yZWxzLy5yZWxzUEsBAi0AFAAGAAgA&#10;AAAhABSboOGLAgAAKwUAAA4AAAAAAAAAAAAAAAAALgIAAGRycy9lMm9Eb2MueG1sUEsBAi0AFAAG&#10;AAgAAAAhAEC1DvfdAAAACQEAAA8AAAAAAAAAAAAAAAAA5QQAAGRycy9kb3ducmV2LnhtbFBLBQYA&#10;AAAABAAEAPMAAADvBQAAAAA=&#10;">
              <v:shadow on="t"/>
            </v:shape>
            <v:shape id="AutoShape 1806" o:spid="_x0000_s1075" type="#_x0000_t13" style="position:absolute;left:9917;top:5112;width:410;height:707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pKiQIAACsFAAAOAAAAZHJzL2Uyb0RvYy54bWysVE1v2zAMvQ/YfxB0X/1Ru02COkXRrsOA&#10;biuQDTsrkmxrkyVPUuJ0v34U7abOehvmgyFK1OMj+air60OnyV46r6ypaHaWUiINt0KZpqLfvt6/&#10;W1DiAzOCaWtkRZ+kp9frt2+uhn4lc9taLaQjAGL8augr2obQr5LE81Z2zJ/ZXho4rK3rWADTNYlw&#10;bAD0Tid5ml4kg3Wid5ZL72H3bjyka8Sva8nDl7r2MhBdUeAW8O/wv43/ZH3FVo1jfav4RIP9A4uO&#10;KQNBj1B3LDCyc+oVVKe4s97W4YzbLrF1rbjEHCCbLP0rm03Leom5QHF8fyyT/3+w/PP+0RElKpoX&#10;lBjWQY9udsFiaJIt0otYoqH3K/Dc9I8uJun7B8t/emLsbctMI2+cs0MrmQBiWfRPTi5Ew8NVsh0+&#10;WQEBGATAah1q1xFnoStZukjjh9tQFnLAHj0deyQPgXDYzC/S8xI6yeGoKBbLosSAbBWxIrne+fBB&#10;2o7ERUWdatqABBGa7R98wEaJKVsmfmSU1J2Gvu+ZJiXSGHUx88nnPnl0muJOiMlLZCyR1UrcK63R&#10;cM32VjsC8BW9x2+67Odu2pChossyL5HqyZmfQ0SGx/gnbp0KME5adRWd6omJxN68NwLXgSk9roGy&#10;NpGfxEGZCmN3ALFpxUCEigU8L5c5FEgomJr8coxMmG5g3HlwNLbvuwotCiZ261XCC2jt4rlaR3QQ&#10;yUlglExUyai2rRVPoBjUBnQbXhig0lr3m5IBprWi/teOOUmJ/mhAdcusKOJ4o1GUlzkYbn6ynZ8w&#10;wwGqooGScXkbxidh16NcoopjGsbGUahVeJb0yGrSN0wkJjG9HnHk5zZ6vbxx6z8AAAD//wMAUEsD&#10;BBQABgAIAAAAIQAxMyMe3wAAAAsBAAAPAAAAZHJzL2Rvd25yZXYueG1sTI/LTsMwEEX3SPyDNUjs&#10;qNM0j5LGqSokFu0KSj9gGrtJ1HgcYrcNfD3DCpZz5+g+yvVke3E1o+8cKZjPIhCGaqc7ahQcPl6f&#10;liB8QNLYOzIKvoyHdXV/V2Kh3Y3ezXUfGsEm5AtU0IYwFFL6ujUW/cwNhvh3cqPFwOfYSD3ijc1t&#10;L+MoyqTFjjihxcG8tKY+7y9WwSldfKc79Nvs8y3BtIkP290mUurxYdqsQAQzhT8Yfutzdai409Fd&#10;SHvRK8jzNGdUwSJOeBQTy3nGypGV5yQHWZXy/4bqBwAA//8DAFBLAQItABQABgAIAAAAIQC2gziS&#10;/gAAAOEBAAATAAAAAAAAAAAAAAAAAAAAAABbQ29udGVudF9UeXBlc10ueG1sUEsBAi0AFAAGAAgA&#10;AAAhADj9If/WAAAAlAEAAAsAAAAAAAAAAAAAAAAALwEAAF9yZWxzLy5yZWxzUEsBAi0AFAAGAAgA&#10;AAAhAJIOukqJAgAAKwUAAA4AAAAAAAAAAAAAAAAALgIAAGRycy9lMm9Eb2MueG1sUEsBAi0AFAAG&#10;AAgAAAAhADEzIx7fAAAACwEAAA8AAAAAAAAAAAAAAAAA4wQAAGRycy9kb3ducmV2LnhtbFBLBQYA&#10;AAAABAAEAPMAAADvBQAAAAA=&#10;">
              <v:shadow on="t"/>
            </v:shape>
            <v:shape id="AutoShape 1807" o:spid="_x0000_s1071" type="#_x0000_t67" style="position:absolute;left:8256;top:7010;width:766;height:6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7WwAIAAMgFAAAOAAAAZHJzL2Uyb0RvYy54bWysVFtv0zAUfkfiP1h+Z7m0XdNo6TRtFCEN&#10;mDQQz67tJAbHNrbbdPx6jp2kZMADQuQhsn0u33euV9enTqIjt05oVeHsIsWIK6qZUE2FP33cvSow&#10;cp4oRqRWvMJP3OHr7csXV70pea5bLRm3CJwoV/amwq33pkwSR1veEXehDVcgrLXtiIerbRJmSQ/e&#10;O5nkaXqZ9NoyYzXlzsHr3SDE2+i/rjn1H+racY9khYGbj38b//vwT7ZXpGwsMa2gIw3yDyw6IhSA&#10;nl3dEU/QwYrfXHWCWu107S+o7hJd14LyGANEk6W/RPPYEsNjLJAcZ85pcv/PLX1/fLBIsArnkB5F&#10;OqjRzcHrCI2yIl2HFPXGlaD5aB5sCNKZe02/OqT0bUtUw2+s1X3LCQNiWdBPnhmEiwNTtO/faQYA&#10;BABitk617YJDyAM6xaI8nYvCTx5ReFwWl8sMuFEQLYpltl5FBFJOxsY6/4brDoVDhZnuVSQUEcjx&#10;3vlYGDZGR9iXDKO6k1DnI5FolcI39sFMJ5/r5EFphB09JqScgMe6s52QElntPwvfxvyFWKLQTSQc&#10;MhqSNDw72+xvpUXAosK7+I0YjRvMBu0sMPwbE+DUTFBSKAS1qfBqOZgjR4nkUOihQrFVI+UAJRXq&#10;QZKvJxwtxVn4jGd0NuXCzdU64WGUpegqXAyQcbhCX7xWLJ49EXI4A1WpAjKPQzrmRx/AxWPLesRE&#10;qGVeLDawQJiAiV0U6WW6WWNEZAOrhnqL/5jsZ2wXu0W2yoZOkKYlQ67PJQcWozr0LLThBB9vM2ax&#10;n0MLD6Ow1+wJ2hlKHUoZ1h8cWm2/Y9TDKqmw+3YglmMk3yqo9iZbLsPuiZflah0mzc4l+7mEKAqu&#10;Kuwh0ni89cO+OhgrmhaQhniUDnNaCz/N28BqHD5YFzGIcbWFfTS/R62fC3j7AwAA//8DAFBLAwQU&#10;AAYACAAAACEADVjki94AAAAJAQAADwAAAGRycy9kb3ducmV2LnhtbEyPwU7DMBBE70j8g7VIXBB1&#10;SFTLDXEqhNQjB1oEVzdeYot4HWI3DXw95gTH1TzNvG22ix/YjFN0gRTcrQpgSF0wjnoFL4fdrQQW&#10;kyajh0Co4AsjbNvLi0bXJpzpGed96lkuoVhrBTalseY8dha9jqswIuXsPUxep3xOPTeTPudyP/Cy&#10;KAT32lFesHrER4vdx/7kFXzzJxzXN/PhtXCitG/ryn3uKqWur5aHe2AJl/QHw69+Voc2Ox3DiUxk&#10;gwJRbERGFVSyApYBIUUJ7KhgIyXwtuH/P2h/AAAA//8DAFBLAQItABQABgAIAAAAIQC2gziS/gAA&#10;AOEBAAATAAAAAAAAAAAAAAAAAAAAAABbQ29udGVudF9UeXBlc10ueG1sUEsBAi0AFAAGAAgAAAAh&#10;ADj9If/WAAAAlAEAAAsAAAAAAAAAAAAAAAAALwEAAF9yZWxzLy5yZWxzUEsBAi0AFAAGAAgAAAAh&#10;ADGwHtbAAgAAyAUAAA4AAAAAAAAAAAAAAAAALgIAAGRycy9lMm9Eb2MueG1sUEsBAi0AFAAGAAgA&#10;AAAhAA1Y5IveAAAACQEAAA8AAAAAAAAAAAAAAAAAGgUAAGRycy9kb3ducmV2LnhtbFBLBQYAAAAA&#10;BAAEAPMAAAAlBgAAAAA=&#10;" strokeweight="1pt">
              <v:fill focus="100%" type="gradient"/>
              <v:shadow on="t" color="#3f3151" opacity=".5" offset="1pt"/>
            </v:shape>
          </v:group>
        </w:pict>
      </w: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</w:p>
    <w:p w:rsidR="00F04D67" w:rsidRPr="00DF3762" w:rsidRDefault="00C0619A" w:rsidP="00077D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</w:pPr>
      <w:r>
        <w:rPr>
          <w:noProof/>
        </w:rPr>
        <w:pict>
          <v:rect id="Rectangle 1899" o:spid="_x0000_s1043" style="position:absolute;margin-left:626pt;margin-top:13.45pt;width:44pt;height:44pt;z-index:25180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EKsQIAALsFAAAOAAAAZHJzL2Uyb0RvYy54bWysVNtu2zAMfR+wfxD07voyJbGNOEUbx8OA&#10;bivW7QMUW46F2ZInKXGKYf8+Ss61eym26UGQRIrkIQ85v913LdoxpbkUGQ5vAoyYKGXFxSbD374W&#10;XoyRNlRUtJWCZfiZaXy7ePtmPvQpi2Qj24opBEaEToc+w40xfer7umxYR/WN7JkAYS1VRw1c1cav&#10;FB3Aetf6URBM/UGqqleyZFrDaz4K8cLZr2tWms91rZlBbYYhNuN25fa13f3FnKYbRfuGl4cw6F9E&#10;0VEuwOnJVE4NRVvF/zDV8VJJLWtzU8rOl3XNS+YwAJoweIHmqaE9c1ggObo/pUn/P7Plp92jQrzK&#10;cDTBSNAOavQFskbFpmUojJPEpmjodQqaT/2jsiB1/yDL7xoJuWxAkd0pJYeG0QoCC62+f/XBXjR8&#10;Revho6zAAd0a6bK1r1VnDUIe0N4V5flUFLY3qITHySSOAyhdCaLD2Xqg6fFzr7R5z2SH7CHDCqJ3&#10;xunuQZtR9ahifQlZ8LaFd5q24uoBbI4v4Bq+WpkNwpXxZxIkq3gVE49E05VHgjz37ool8aZFOJvk&#10;7/LlMg9/Wb8hSRteVUxYN0dKheR1JTuQeyTDiVRatryy5mxIWm3Wy1ahHQVKF265lIPkrOZfh+Hy&#10;BVheQAojEtxHiVdM45lHCjLxklkQe0GY3CfTgCQkL64hPXDB/h0SGjKcTIBvDs456Fdio2nHDQyN&#10;lncZBmrAGtvYMnAlKldaQ3k7ni9SYcM/pwLKfSy046ul6Eh1s1/vXU+EsyP717J6BgYrCQwDMsLE&#10;g4PdMRpgemRY/9hSxTBqPwjogiQkxI4bdyGTWQQXdSlZX0qoKBsJQwmMjcelGUfUtld804Cn0OVK&#10;yDvonJo7VtuuGqM69BtMCAfuMM3sCLq8O63zzF38BgAA//8DAFBLAwQUAAYACAAAACEA0ZgXtuAA&#10;AAAKAQAADwAAAGRycy9kb3ducmV2LnhtbEyPwU7CQBCG7yS8w2ZMvMEWLIXUbomScDFKFIgJt6U7&#10;tg3d2aa7QPXpHU56/Ge+/PNNtuxtIy7Y+dqRgsk4AoFUOFNTqWC/W48WIHzQZHTjCBV8o4dlPhxk&#10;OjXuSh942YZScAn5VCuoQmhTKX1RodV+7Fok3n25zurAsSul6fSVy20jp1GUSKtr4guVbnFVYXHa&#10;nq2CN5+8us2MXsL6sIp/nt/tQRafSt3f9U+PIAL24Q+Gmz6rQ85OR3cm40XD+WGazJlVMEpA3IB4&#10;EvPgqGAxj0Hmmfz/Qv4LAAD//wMAUEsBAi0AFAAGAAgAAAAhALaDOJL+AAAA4QEAABMAAAAAAAAA&#10;AAAAAAAAAAAAAFtDb250ZW50X1R5cGVzXS54bWxQSwECLQAUAAYACAAAACEAOP0h/9YAAACUAQAA&#10;CwAAAAAAAAAAAAAAAAAvAQAAX3JlbHMvLnJlbHNQSwECLQAUAAYACAAAACEAwGvBCrECAAC7BQAA&#10;DgAAAAAAAAAAAAAAAAAuAgAAZHJzL2Uyb0RvYy54bWxQSwECLQAUAAYACAAAACEA0ZgXtuAAAAAK&#10;AQAADwAAAAAAAAAAAAAAAAALBQAAZHJzL2Rvd25yZXYueG1sUEsFBgAAAAAEAAQA8wAAABgGAAAA&#10;AA==&#10;" filled="f" stroked="f" strokecolor="white">
            <v:textbox style="layout-flow:vertical">
              <w:txbxContent>
                <w:p w:rsidR="0023072F" w:rsidRDefault="0023072F" w:rsidP="00C86A06">
                  <w:pPr>
                    <w:jc w:val="center"/>
                  </w:pPr>
                  <w:r>
                    <w:t>1</w:t>
                  </w:r>
                  <w:r w:rsidR="00077D91">
                    <w:rPr>
                      <w:rFonts w:hint="cs"/>
                      <w:cs/>
                    </w:rPr>
                    <w:t>81</w:t>
                  </w:r>
                </w:p>
              </w:txbxContent>
            </v:textbox>
          </v:rect>
        </w:pict>
      </w:r>
      <w:r w:rsidR="00F04D67" w:rsidRPr="00DF3762">
        <w:rPr>
          <w:b/>
          <w:bCs/>
          <w:i/>
          <w:iCs/>
          <w:cs/>
        </w:rPr>
        <w:t xml:space="preserve">ภาพที่ </w:t>
      </w:r>
      <w:r w:rsidR="00DF3762" w:rsidRPr="00DF3762">
        <w:rPr>
          <w:b/>
          <w:bCs/>
          <w:i/>
          <w:iCs/>
        </w:rPr>
        <w:t>4.3</w:t>
      </w:r>
      <w:r w:rsidR="00DF3762">
        <w:rPr>
          <w:b/>
          <w:bCs/>
        </w:rPr>
        <w:t xml:space="preserve"> </w:t>
      </w:r>
      <w:r w:rsidR="00AA44AD" w:rsidRPr="00DF3762">
        <w:rPr>
          <w:cs/>
        </w:rPr>
        <w:t>รูปแบบ</w:t>
      </w:r>
      <w:r w:rsidR="001C0EEF" w:rsidRPr="00DF3762">
        <w:rPr>
          <w:cs/>
        </w:rPr>
        <w:t>การบริหารจัดการของเทศบาลตำบลในเขตภาคตะวันออกเฉียงเหนือ</w:t>
      </w:r>
    </w:p>
    <w:p w:rsidR="00F04D67" w:rsidRPr="004B2238" w:rsidRDefault="00F04D67" w:rsidP="00FD5931">
      <w:pPr>
        <w:pStyle w:val="af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/>
          <w:sz w:val="32"/>
          <w:szCs w:val="32"/>
        </w:rPr>
        <w:sectPr w:rsidR="00F04D67" w:rsidRPr="004B2238" w:rsidSect="00077D91">
          <w:pgSz w:w="16838" w:h="11906" w:orient="landscape"/>
          <w:pgMar w:top="1134" w:right="1440" w:bottom="1702" w:left="2160" w:header="1440" w:footer="1440" w:gutter="0"/>
          <w:cols w:space="708"/>
          <w:docGrid w:linePitch="435"/>
        </w:sectPr>
      </w:pPr>
    </w:p>
    <w:p w:rsidR="00F04D67" w:rsidRPr="004B2238" w:rsidRDefault="00F04D67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lastRenderedPageBreak/>
        <w:tab/>
        <w:t xml:space="preserve">ภาพที่ </w:t>
      </w:r>
      <w:r w:rsidR="00DF3762">
        <w:t>4.3</w:t>
      </w:r>
      <w:r w:rsidRPr="004B2238">
        <w:rPr>
          <w:cs/>
        </w:rPr>
        <w:t xml:space="preserve"> พบว่า ปัจจัยที่ส่งผลต่อ</w:t>
      </w:r>
      <w:r w:rsidR="001C0EEF" w:rsidRPr="004B2238">
        <w:rPr>
          <w:cs/>
        </w:rPr>
        <w:t>ตัวแบบการบริหารจัดการของเทศบาลตำบลในเขตภาคตะวันออกเฉียงเหนือ</w:t>
      </w:r>
      <w:r w:rsidR="00E652E9" w:rsidRPr="004B2238">
        <w:t xml:space="preserve">4 </w:t>
      </w:r>
      <w:r w:rsidRPr="004B2238">
        <w:rPr>
          <w:cs/>
        </w:rPr>
        <w:t xml:space="preserve">ปัจจัยจากผลการประชุมกลุ่มย่อย ผู้วิจัยได้นำรูปแบบที่สร้างขึ้นจากการประชุมกลุ่มย่อย </w:t>
      </w:r>
      <w:r w:rsidRPr="004B2238">
        <w:t xml:space="preserve">20 </w:t>
      </w:r>
      <w:r w:rsidRPr="004B2238">
        <w:rPr>
          <w:cs/>
        </w:rPr>
        <w:t>ท่านและขอความอนุเคราะห์ผู้เชี่ยวชาญ ในการวิพากษ์รูปแบบจากผู้เชี่ยวชาญและนักวิชาการ</w:t>
      </w:r>
      <w:r w:rsidRPr="004B2238">
        <w:t xml:space="preserve"> 5 </w:t>
      </w:r>
      <w:r w:rsidRPr="004B2238">
        <w:rPr>
          <w:cs/>
        </w:rPr>
        <w:t>ท่าน เพื่อให้ผู้เชี่ยวชาญยืนยัน</w:t>
      </w:r>
      <w:r w:rsidR="00576C2A" w:rsidRPr="004B2238">
        <w:rPr>
          <w:cs/>
        </w:rPr>
        <w:t>รูปแบบว่ามีความเห็น เห็นด้วย หรือไม่เห็นด้วย หรือมีข้อเสนอแนะอย่างไร</w:t>
      </w:r>
      <w:r w:rsidRPr="004B2238">
        <w:rPr>
          <w:cs/>
        </w:rPr>
        <w:t xml:space="preserve"> ดังนี้</w:t>
      </w:r>
    </w:p>
    <w:p w:rsidR="009222C9" w:rsidRPr="00BB0E50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eastAsia="CordiaUPC-Bold"/>
        </w:rPr>
      </w:pPr>
      <w:r w:rsidRPr="00BB0E50">
        <w:rPr>
          <w:rStyle w:val="5yl5"/>
          <w:cs/>
        </w:rPr>
        <w:tab/>
      </w:r>
      <w:r w:rsidR="00530AF0" w:rsidRPr="00BB0E50">
        <w:rPr>
          <w:rStyle w:val="5yl5"/>
          <w:rFonts w:hint="cs"/>
          <w:cs/>
        </w:rPr>
        <w:tab/>
      </w:r>
      <w:r w:rsidR="00322DC4" w:rsidRPr="00BB0E50">
        <w:rPr>
          <w:rStyle w:val="5yl5"/>
        </w:rPr>
        <w:t>1.</w:t>
      </w:r>
      <w:r w:rsidR="00BB0E50" w:rsidRPr="00BB0E50">
        <w:rPr>
          <w:rFonts w:eastAsia="CordiaUPC-Bold" w:hint="cs"/>
          <w:cs/>
        </w:rPr>
        <w:t xml:space="preserve"> </w:t>
      </w:r>
      <w:r w:rsidR="00BB0E50" w:rsidRPr="00BB0E50">
        <w:rPr>
          <w:rFonts w:eastAsia="CordiaUPC-Bold"/>
          <w:cs/>
        </w:rPr>
        <w:t xml:space="preserve">ผู้ช่วยศาสตราจารย์ </w:t>
      </w:r>
      <w:proofErr w:type="gramStart"/>
      <w:r w:rsidR="00BB0E50" w:rsidRPr="00BB0E50">
        <w:rPr>
          <w:rFonts w:eastAsia="CordiaUPC-Bold"/>
          <w:cs/>
        </w:rPr>
        <w:t>ดร.วา</w:t>
      </w:r>
      <w:proofErr w:type="spellStart"/>
      <w:r w:rsidR="00BB0E50" w:rsidRPr="00BB0E50">
        <w:rPr>
          <w:rFonts w:eastAsia="CordiaUPC-Bold"/>
          <w:cs/>
        </w:rPr>
        <w:t>ริธ</w:t>
      </w:r>
      <w:proofErr w:type="spellEnd"/>
      <w:r w:rsidR="00BB0E50" w:rsidRPr="00BB0E50">
        <w:rPr>
          <w:rFonts w:eastAsia="CordiaUPC-Bold"/>
          <w:cs/>
        </w:rPr>
        <w:t xml:space="preserve">  </w:t>
      </w:r>
      <w:proofErr w:type="spellStart"/>
      <w:r w:rsidR="00BB0E50" w:rsidRPr="00BB0E50">
        <w:rPr>
          <w:rFonts w:eastAsia="CordiaUPC-Bold"/>
          <w:cs/>
        </w:rPr>
        <w:t>ราศรี</w:t>
      </w:r>
      <w:proofErr w:type="spellEnd"/>
      <w:proofErr w:type="gramEnd"/>
    </w:p>
    <w:p w:rsidR="00322DC4" w:rsidRPr="00BB0E50" w:rsidRDefault="00322DC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eastAsia="CordiaUPC-Bold"/>
        </w:rPr>
      </w:pPr>
      <w:r w:rsidRPr="00BB0E50">
        <w:rPr>
          <w:rFonts w:eastAsia="CordiaUPC-Bold"/>
          <w:cs/>
        </w:rPr>
        <w:tab/>
      </w:r>
      <w:r w:rsidR="00530AF0" w:rsidRPr="00BB0E50">
        <w:rPr>
          <w:rFonts w:eastAsia="CordiaUPC-Bold" w:hint="cs"/>
          <w:cs/>
        </w:rPr>
        <w:tab/>
      </w:r>
      <w:r w:rsidRPr="00BB0E50">
        <w:rPr>
          <w:rFonts w:eastAsia="CordiaUPC-Bold"/>
        </w:rPr>
        <w:t xml:space="preserve">2. </w:t>
      </w:r>
      <w:r w:rsidR="00BB0E50" w:rsidRPr="00BB0E50">
        <w:rPr>
          <w:rFonts w:eastAsia="CordiaUPC-Bold"/>
          <w:cs/>
        </w:rPr>
        <w:t xml:space="preserve">รองศาสตราจารย์ </w:t>
      </w:r>
      <w:proofErr w:type="gramStart"/>
      <w:r w:rsidR="00BB0E50" w:rsidRPr="00BB0E50">
        <w:rPr>
          <w:rFonts w:eastAsia="CordiaUPC-Bold"/>
          <w:cs/>
        </w:rPr>
        <w:t xml:space="preserve">ดร.สัญญา  </w:t>
      </w:r>
      <w:proofErr w:type="spellStart"/>
      <w:r w:rsidR="00BB0E50" w:rsidRPr="00BB0E50">
        <w:rPr>
          <w:rFonts w:eastAsia="CordiaUPC-Bold"/>
          <w:cs/>
        </w:rPr>
        <w:t>เคณา</w:t>
      </w:r>
      <w:proofErr w:type="spellEnd"/>
      <w:r w:rsidR="00BB0E50" w:rsidRPr="00BB0E50">
        <w:rPr>
          <w:rFonts w:eastAsia="CordiaUPC-Bold"/>
          <w:cs/>
        </w:rPr>
        <w:t>ภูมิ</w:t>
      </w:r>
      <w:proofErr w:type="gramEnd"/>
    </w:p>
    <w:p w:rsidR="008A5EF3" w:rsidRPr="00BB0E50" w:rsidRDefault="00322DC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eastAsia="CordiaUPC-Bold"/>
          <w:cs/>
        </w:rPr>
      </w:pPr>
      <w:r w:rsidRPr="00BB0E50">
        <w:rPr>
          <w:rFonts w:eastAsia="CordiaUPC-Bold"/>
          <w:cs/>
        </w:rPr>
        <w:tab/>
      </w:r>
      <w:r w:rsidR="00530AF0" w:rsidRPr="00BB0E50">
        <w:rPr>
          <w:rFonts w:eastAsia="CordiaUPC-Bold" w:hint="cs"/>
          <w:cs/>
        </w:rPr>
        <w:tab/>
      </w:r>
      <w:r w:rsidR="008A5EF3" w:rsidRPr="00BB0E50">
        <w:rPr>
          <w:rFonts w:eastAsia="CordiaUPC-Bold"/>
        </w:rPr>
        <w:t xml:space="preserve">3. </w:t>
      </w:r>
      <w:r w:rsidR="00BB0E50" w:rsidRPr="00BB0E50">
        <w:rPr>
          <w:rFonts w:eastAsia="CordiaUPC-Bold"/>
          <w:cs/>
        </w:rPr>
        <w:t xml:space="preserve">ผู้ช่วยศาสตราจารย์ </w:t>
      </w:r>
      <w:proofErr w:type="gramStart"/>
      <w:r w:rsidR="00BB0E50" w:rsidRPr="00BB0E50">
        <w:rPr>
          <w:rFonts w:eastAsia="CordiaUPC-Bold"/>
          <w:cs/>
        </w:rPr>
        <w:t>ดร.กัลยา  กุลสุวรรณ</w:t>
      </w:r>
      <w:proofErr w:type="gramEnd"/>
    </w:p>
    <w:p w:rsidR="00322DC4" w:rsidRPr="00BB0E50" w:rsidRDefault="008A5EF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eastAsia="CordiaUPC-Bold"/>
          <w:cs/>
        </w:rPr>
      </w:pPr>
      <w:r w:rsidRPr="00BB0E50">
        <w:rPr>
          <w:rFonts w:eastAsia="CordiaUPC-Bold"/>
        </w:rPr>
        <w:tab/>
      </w:r>
      <w:r w:rsidR="00530AF0" w:rsidRPr="00BB0E50">
        <w:rPr>
          <w:rFonts w:eastAsia="CordiaUPC-Bold"/>
        </w:rPr>
        <w:tab/>
      </w:r>
      <w:r w:rsidRPr="00BB0E50">
        <w:rPr>
          <w:rFonts w:eastAsia="CordiaUPC-Bold"/>
        </w:rPr>
        <w:t>4</w:t>
      </w:r>
      <w:r w:rsidR="00322DC4" w:rsidRPr="00BB0E50">
        <w:rPr>
          <w:rFonts w:eastAsia="CordiaUPC-Bold"/>
        </w:rPr>
        <w:t xml:space="preserve">. </w:t>
      </w:r>
      <w:r w:rsidR="00BB0E50" w:rsidRPr="00BB0E50">
        <w:rPr>
          <w:rFonts w:eastAsia="CordiaUPC-Bold"/>
          <w:cs/>
        </w:rPr>
        <w:t xml:space="preserve">ผู้ช่วยศาสตราจารย์ </w:t>
      </w:r>
      <w:proofErr w:type="gramStart"/>
      <w:r w:rsidR="00BB0E50" w:rsidRPr="00BB0E50">
        <w:rPr>
          <w:rFonts w:eastAsia="CordiaUPC-Bold"/>
          <w:cs/>
        </w:rPr>
        <w:t xml:space="preserve">ดร.รังสรรค์  </w:t>
      </w:r>
      <w:proofErr w:type="spellStart"/>
      <w:r w:rsidR="00BB0E50" w:rsidRPr="00BB0E50">
        <w:rPr>
          <w:rFonts w:eastAsia="CordiaUPC-Bold"/>
          <w:cs/>
        </w:rPr>
        <w:t>สิงห</w:t>
      </w:r>
      <w:proofErr w:type="spellEnd"/>
      <w:r w:rsidR="00BB0E50" w:rsidRPr="00BB0E50">
        <w:rPr>
          <w:rFonts w:eastAsia="CordiaUPC-Bold"/>
          <w:cs/>
        </w:rPr>
        <w:t>เลิศ</w:t>
      </w:r>
      <w:proofErr w:type="gramEnd"/>
    </w:p>
    <w:p w:rsidR="005D10F1" w:rsidRPr="00BB0E50" w:rsidRDefault="00322DC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eastAsia="CordiaUPC-Bold"/>
          <w:cs/>
        </w:rPr>
      </w:pPr>
      <w:r w:rsidRPr="00BB0E50">
        <w:rPr>
          <w:rFonts w:eastAsia="CordiaUPC-Bold"/>
          <w:cs/>
        </w:rPr>
        <w:tab/>
      </w:r>
      <w:r w:rsidR="00530AF0" w:rsidRPr="00BB0E50">
        <w:rPr>
          <w:rFonts w:eastAsia="CordiaUPC-Bold" w:hint="cs"/>
          <w:cs/>
        </w:rPr>
        <w:tab/>
      </w:r>
      <w:r w:rsidRPr="00BB0E50">
        <w:rPr>
          <w:rFonts w:eastAsia="CordiaUPC-Bold"/>
        </w:rPr>
        <w:t xml:space="preserve">5. </w:t>
      </w:r>
      <w:r w:rsidR="00BB0E50" w:rsidRPr="00BB0E50">
        <w:rPr>
          <w:rFonts w:eastAsia="CordiaUPC-Bold"/>
          <w:cs/>
        </w:rPr>
        <w:t>ดร.</w:t>
      </w:r>
      <w:r w:rsidR="00E96B69">
        <w:rPr>
          <w:rFonts w:eastAsia="CordiaUPC-Bold" w:hint="cs"/>
          <w:cs/>
        </w:rPr>
        <w:t xml:space="preserve"> </w:t>
      </w:r>
      <w:proofErr w:type="spellStart"/>
      <w:r w:rsidR="00BB0E50" w:rsidRPr="00BB0E50">
        <w:rPr>
          <w:rFonts w:eastAsia="CordiaUPC-Bold"/>
          <w:cs/>
        </w:rPr>
        <w:t>เนติพัฒน์</w:t>
      </w:r>
      <w:proofErr w:type="spellEnd"/>
      <w:r w:rsidR="00BB0E50" w:rsidRPr="00BB0E50">
        <w:rPr>
          <w:rFonts w:eastAsia="CordiaUPC-Bold"/>
          <w:cs/>
        </w:rPr>
        <w:t xml:space="preserve">  รู้ยืนยง</w:t>
      </w:r>
    </w:p>
    <w:p w:rsidR="00322DC4" w:rsidRPr="004B2238" w:rsidRDefault="00322DC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rPr>
          <w:cs/>
        </w:rPr>
        <w:tab/>
      </w:r>
      <w:r w:rsidR="00F04D67" w:rsidRPr="004B2238">
        <w:rPr>
          <w:cs/>
        </w:rPr>
        <w:t>ซึ่ง</w:t>
      </w:r>
      <w:r w:rsidRPr="004B2238">
        <w:rPr>
          <w:cs/>
        </w:rPr>
        <w:t>ผู้เชี่ยวชาญ</w:t>
      </w:r>
      <w:r w:rsidR="00F04D67" w:rsidRPr="004B2238">
        <w:rPr>
          <w:cs/>
        </w:rPr>
        <w:t xml:space="preserve">และนักวิชาการทั้ง </w:t>
      </w:r>
      <w:r w:rsidR="00F04D67" w:rsidRPr="004B2238">
        <w:t xml:space="preserve">5 </w:t>
      </w:r>
      <w:r w:rsidR="00F04D67" w:rsidRPr="004B2238">
        <w:rPr>
          <w:cs/>
        </w:rPr>
        <w:t>ท่าน ได้</w:t>
      </w:r>
      <w:r w:rsidRPr="004B2238">
        <w:rPr>
          <w:cs/>
        </w:rPr>
        <w:t>วิพากษ์</w:t>
      </w:r>
      <w:r w:rsidR="00576C2A" w:rsidRPr="004B2238">
        <w:rPr>
          <w:cs/>
        </w:rPr>
        <w:t>และยืนยัน</w:t>
      </w:r>
      <w:r w:rsidRPr="004B2238">
        <w:rPr>
          <w:cs/>
        </w:rPr>
        <w:t>รูปแบบ</w:t>
      </w:r>
      <w:r w:rsidR="008A5EF3" w:rsidRPr="004B2238">
        <w:rPr>
          <w:cs/>
        </w:rPr>
        <w:t>ดังนี้</w:t>
      </w:r>
    </w:p>
    <w:p w:rsidR="008A5EF3" w:rsidRPr="00BB0E50" w:rsidRDefault="008A5EF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E695B">
        <w:rPr>
          <w:cs/>
        </w:rPr>
        <w:tab/>
      </w:r>
      <w:r w:rsidR="00530AF0" w:rsidRPr="006E695B">
        <w:rPr>
          <w:rFonts w:hint="cs"/>
          <w:cs/>
        </w:rPr>
        <w:tab/>
      </w:r>
      <w:r w:rsidRPr="006E695B">
        <w:t>1.</w:t>
      </w:r>
      <w:r w:rsidR="00530AF0" w:rsidRPr="006E695B">
        <w:rPr>
          <w:rFonts w:hint="cs"/>
          <w:cs/>
        </w:rPr>
        <w:tab/>
      </w:r>
      <w:r w:rsidRPr="006E695B">
        <w:rPr>
          <w:cs/>
        </w:rPr>
        <w:t xml:space="preserve">ความคิดเห็นของผู้เชี่ยวชาญท่านที่ </w:t>
      </w:r>
      <w:r w:rsidRPr="006E695B">
        <w:t xml:space="preserve">1 </w:t>
      </w:r>
      <w:r w:rsidR="00BB0E50" w:rsidRPr="006E695B">
        <w:rPr>
          <w:rFonts w:eastAsia="CordiaUPC-Bold"/>
          <w:cs/>
        </w:rPr>
        <w:t>ผู้ช่วยศาสตราจารย์ ดร.วา</w:t>
      </w:r>
      <w:proofErr w:type="spellStart"/>
      <w:r w:rsidR="00BB0E50" w:rsidRPr="006E695B">
        <w:rPr>
          <w:rFonts w:eastAsia="CordiaUPC-Bold"/>
          <w:cs/>
        </w:rPr>
        <w:t>ริธ</w:t>
      </w:r>
      <w:proofErr w:type="spellEnd"/>
      <w:r w:rsidR="00BB0E50" w:rsidRPr="006E695B">
        <w:rPr>
          <w:rFonts w:eastAsia="CordiaUPC-Bold"/>
          <w:cs/>
        </w:rPr>
        <w:t xml:space="preserve"> </w:t>
      </w:r>
      <w:r w:rsidR="00BB0E50" w:rsidRPr="006E695B">
        <w:rPr>
          <w:rFonts w:eastAsia="CordiaUPC-Bold" w:hint="cs"/>
          <w:cs/>
        </w:rPr>
        <w:t>ราศี</w:t>
      </w:r>
      <w:r w:rsidR="00BB0E50" w:rsidRPr="006E695B">
        <w:rPr>
          <w:rFonts w:hint="cs"/>
          <w:cs/>
        </w:rPr>
        <w:t xml:space="preserve"> </w:t>
      </w:r>
      <w:proofErr w:type="gramStart"/>
      <w:r w:rsidRPr="006E695B">
        <w:rPr>
          <w:cs/>
        </w:rPr>
        <w:t>มีความคิดเห็น</w:t>
      </w:r>
      <w:r w:rsidR="00077D91" w:rsidRPr="00BB0E50">
        <w:rPr>
          <w:rFonts w:hint="cs"/>
          <w:cs/>
        </w:rPr>
        <w:t xml:space="preserve">  </w:t>
      </w:r>
      <w:r w:rsidRPr="00BB0E50">
        <w:rPr>
          <w:cs/>
        </w:rPr>
        <w:t>“</w:t>
      </w:r>
      <w:proofErr w:type="gramEnd"/>
      <w:r w:rsidRPr="00BB0E50">
        <w:rPr>
          <w:cs/>
        </w:rPr>
        <w:t xml:space="preserve"> เห็นด้วย ” และได้ให้ข้อเสนอแนะเพิ่มเติม ดังนี้</w:t>
      </w:r>
    </w:p>
    <w:p w:rsidR="00EF25BC" w:rsidRPr="00BB0E50" w:rsidRDefault="008A5EF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eastAsia="AngsanaNew"/>
        </w:rPr>
      </w:pPr>
      <w:r w:rsidRPr="00BB0E50">
        <w:tab/>
      </w:r>
      <w:r w:rsidR="00530AF0" w:rsidRPr="00BB0E50">
        <w:rPr>
          <w:rFonts w:hint="cs"/>
          <w:cs/>
        </w:rPr>
        <w:tab/>
      </w:r>
      <w:r w:rsidR="00530AF0" w:rsidRPr="00BB0E50">
        <w:rPr>
          <w:rFonts w:hint="cs"/>
          <w:cs/>
        </w:rPr>
        <w:tab/>
      </w:r>
      <w:r w:rsidR="00EF25BC" w:rsidRPr="00BB0E50">
        <w:rPr>
          <w:cs/>
        </w:rPr>
        <w:t>ด้านคุณธรรมจริยธรรม</w:t>
      </w:r>
      <w:r w:rsidR="00935331" w:rsidRPr="00BB0E50">
        <w:rPr>
          <w:cs/>
        </w:rPr>
        <w:t xml:space="preserve"> </w:t>
      </w:r>
      <w:r w:rsidR="00EF25BC" w:rsidRPr="00BB0E50">
        <w:rPr>
          <w:cs/>
        </w:rPr>
        <w:t>ซึ่งคณะผู้บริหารและบุคลากรเจ้าหน้าที่ให้มีความเป็นกลางควรจัดการปริมาณงานให้เหมาะสมกับกำลังคนจัดหาเครื่องมือและวัสดุอุปกรณ์ให้เพียงพอต่อการปฏิบัติงานมีการจัดการอบรมทางด้านคุณธรรมและจริยธรรมมีการจัดสรรงบประมาณไปทางไหนบ้างในแต่ระชุมชนเมื่อประชาชนได้รับการแก้ไขปัญหามีความทุกข์ก็ต้องช่วยเหลือและหาวิธีช่วยหรือผ่อนจากหนักให้เป็นเบาพูดให้กำลังใจเป็นกันเองกับประชาชนไม่รักชอบเฉพาะชุมชนใดชุมชนหนึ่งหรือคนสนิทและเปิดให้ประชาชนเข้ามามีส่วนร่วมให้มากขึ้นเพื่อให้งานมีความรวดเร็วต่อการประสานงานก็จะทำให้เทศบาลได้รับเลือกเข้ามาบริหารอีกเพราะสามารถทาให้คนในเขตเทศบาลอยู่ดีมีสุขด้านการมีส่วนร่วม</w:t>
      </w:r>
      <w:r w:rsidR="00935331" w:rsidRPr="00BB0E50">
        <w:rPr>
          <w:cs/>
        </w:rPr>
        <w:t xml:space="preserve"> </w:t>
      </w:r>
      <w:r w:rsidR="00EF25BC" w:rsidRPr="00BB0E50">
        <w:rPr>
          <w:cs/>
        </w:rPr>
        <w:t>ควร</w:t>
      </w:r>
      <w:r w:rsidR="00EF25BC" w:rsidRPr="00BB0E50">
        <w:rPr>
          <w:rFonts w:eastAsia="AngsanaNew"/>
          <w:cs/>
        </w:rPr>
        <w:t>ส่งเสริมสนับสนุนให้ประชาชนได้เข้าใจการปกครอง</w:t>
      </w:r>
      <w:r w:rsidR="00E96B69">
        <w:rPr>
          <w:rFonts w:eastAsia="AngsanaNew" w:hint="cs"/>
          <w:cs/>
        </w:rPr>
        <w:t xml:space="preserve">               </w:t>
      </w:r>
      <w:r w:rsidR="00EF25BC" w:rsidRPr="00BB0E50">
        <w:rPr>
          <w:rFonts w:eastAsia="AngsanaNew"/>
          <w:cs/>
        </w:rPr>
        <w:t>ในระบอบประชาธิปไตยทุกคนมีสิทธิเสรีภาพและหน้าที่ที่จะต้องรับผิดชอบต่อบ้านเมืองโดยใช้หลักความเสมอภาคให้กับชุมชนและปลูกฝังให้ชุมชนมีความรักที่จะพัฒนาท้องถิ่นของตนเอง</w:t>
      </w:r>
      <w:r w:rsidR="00E96B69">
        <w:rPr>
          <w:rFonts w:eastAsia="AngsanaNew" w:hint="cs"/>
          <w:cs/>
        </w:rPr>
        <w:t xml:space="preserve">             </w:t>
      </w:r>
      <w:r w:rsidR="00EF25BC" w:rsidRPr="00BB0E50">
        <w:rPr>
          <w:cs/>
        </w:rPr>
        <w:t xml:space="preserve">ด้านสมรรถนะหลัก </w:t>
      </w:r>
      <w:r w:rsidR="007D4F73" w:rsidRPr="00BB0E50">
        <w:rPr>
          <w:cs/>
        </w:rPr>
        <w:t>มีการ</w:t>
      </w:r>
      <w:r w:rsidR="007D4F73" w:rsidRPr="00BB0E50">
        <w:rPr>
          <w:rFonts w:eastAsia="AngsanaNew"/>
          <w:cs/>
        </w:rPr>
        <w:t>สร้างความสัมพันธ์อันดีและสามารถทำงานร่วมกับผู้อื่นในหน่วยงานได้ดี</w:t>
      </w:r>
      <w:r w:rsidR="005D1595" w:rsidRPr="00BB0E50">
        <w:rPr>
          <w:rFonts w:eastAsia="AngsanaNew"/>
          <w:cs/>
        </w:rPr>
        <w:t>มีการเสริมสร้าง</w:t>
      </w:r>
      <w:r w:rsidR="007D4F73" w:rsidRPr="00BB0E50">
        <w:rPr>
          <w:rFonts w:eastAsia="AngsanaNew"/>
          <w:cs/>
        </w:rPr>
        <w:t>ความสามัคคีในหน่วยงานโดยไม่คำนึงความชอบหรือไม่ชอบส่วนตนคลี่คลายหรือแก้ไขข้อขัดแย้งที่เกิดขึ้นในหน่วยงาน</w:t>
      </w:r>
      <w:r w:rsidR="00935331" w:rsidRPr="00BB0E50">
        <w:rPr>
          <w:rFonts w:eastAsia="AngsanaNew"/>
          <w:cs/>
        </w:rPr>
        <w:t xml:space="preserve"> </w:t>
      </w:r>
      <w:r w:rsidR="007D4F73" w:rsidRPr="00BB0E50">
        <w:rPr>
          <w:rFonts w:eastAsia="AngsanaNew"/>
          <w:cs/>
        </w:rPr>
        <w:t>และประสานสัมพันธ์สร้างขวัญกำลังใจเพื่อให้หน่วยงานปฏิบัติภารกิจต่าง</w:t>
      </w:r>
      <w:r w:rsidR="00BB0E50" w:rsidRPr="00BB0E50">
        <w:rPr>
          <w:rFonts w:eastAsia="AngsanaNew" w:hint="cs"/>
          <w:cs/>
        </w:rPr>
        <w:t xml:space="preserve"> </w:t>
      </w:r>
      <w:r w:rsidR="007D4F73" w:rsidRPr="00BB0E50">
        <w:rPr>
          <w:rFonts w:eastAsia="AngsanaNew"/>
          <w:cs/>
        </w:rPr>
        <w:t>ๆ</w:t>
      </w:r>
      <w:r w:rsidR="00BB0E50" w:rsidRPr="00BB0E50">
        <w:rPr>
          <w:rFonts w:eastAsia="AngsanaNew" w:hint="cs"/>
          <w:cs/>
        </w:rPr>
        <w:t xml:space="preserve"> </w:t>
      </w:r>
      <w:r w:rsidR="007D4F73" w:rsidRPr="00BB0E50">
        <w:rPr>
          <w:rFonts w:eastAsia="AngsanaNew"/>
          <w:cs/>
        </w:rPr>
        <w:t>ของหน่วยงานให้สำเร็จ</w:t>
      </w:r>
      <w:r w:rsidR="00EF25BC" w:rsidRPr="00BB0E50">
        <w:rPr>
          <w:cs/>
        </w:rPr>
        <w:t>ด้านธรรม</w:t>
      </w:r>
      <w:proofErr w:type="spellStart"/>
      <w:r w:rsidR="00EF25BC" w:rsidRPr="00BB0E50">
        <w:rPr>
          <w:cs/>
        </w:rPr>
        <w:t>ภิ</w:t>
      </w:r>
      <w:proofErr w:type="spellEnd"/>
      <w:r w:rsidR="00EF25BC" w:rsidRPr="00BB0E50">
        <w:rPr>
          <w:cs/>
        </w:rPr>
        <w:t>บาลในองค์กร</w:t>
      </w:r>
      <w:r w:rsidR="00935331" w:rsidRPr="00BB0E50">
        <w:rPr>
          <w:cs/>
        </w:rPr>
        <w:t xml:space="preserve"> </w:t>
      </w:r>
      <w:r w:rsidR="00EF25BC" w:rsidRPr="00BB0E50">
        <w:rPr>
          <w:cs/>
        </w:rPr>
        <w:t>ควร</w:t>
      </w:r>
      <w:r w:rsidR="00EF25BC" w:rsidRPr="00BB0E50">
        <w:rPr>
          <w:rFonts w:eastAsia="AngsanaNew"/>
          <w:cs/>
        </w:rPr>
        <w:t>ส่งเสริมสนับสนุนให้ประชาชนได้เข้าใจการปกครองในระบอบประชาธิปไตยทุกคนมีสิทธิเสรีภาพและหน้าที่ที่จะต้องรับผิดชอบต่อบ้านเมืองโดยใช้หลักความเสมอภาคให้กับชุมชนและปลูกฝังให้ชุมชนมีความรักที่จะพัฒนาท้องถิ่นของตนเอง</w:t>
      </w:r>
    </w:p>
    <w:p w:rsidR="00322DC4" w:rsidRPr="00BB0E50" w:rsidRDefault="00322DC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E695B">
        <w:rPr>
          <w:cs/>
        </w:rPr>
        <w:lastRenderedPageBreak/>
        <w:tab/>
      </w:r>
      <w:r w:rsidR="00530AF0" w:rsidRPr="006E695B">
        <w:rPr>
          <w:rFonts w:hint="cs"/>
          <w:cs/>
        </w:rPr>
        <w:tab/>
      </w:r>
      <w:r w:rsidR="008A5EF3" w:rsidRPr="006E695B">
        <w:t>2</w:t>
      </w:r>
      <w:r w:rsidRPr="006E695B">
        <w:t>.</w:t>
      </w:r>
      <w:r w:rsidR="00530AF0" w:rsidRPr="006E695B">
        <w:tab/>
      </w:r>
      <w:r w:rsidRPr="006E695B">
        <w:rPr>
          <w:cs/>
        </w:rPr>
        <w:t>ความคิดเห็นของผู้เชี่ยวชาญ</w:t>
      </w:r>
      <w:r w:rsidR="005D10F1" w:rsidRPr="006E695B">
        <w:rPr>
          <w:cs/>
        </w:rPr>
        <w:t>ท่าน</w:t>
      </w:r>
      <w:r w:rsidRPr="006E695B">
        <w:rPr>
          <w:cs/>
        </w:rPr>
        <w:t xml:space="preserve">ที่ </w:t>
      </w:r>
      <w:r w:rsidR="008A5EF3" w:rsidRPr="006E695B">
        <w:t>2</w:t>
      </w:r>
      <w:r w:rsidR="00077D91" w:rsidRPr="006E695B">
        <w:rPr>
          <w:rFonts w:hint="cs"/>
          <w:cs/>
        </w:rPr>
        <w:t xml:space="preserve"> </w:t>
      </w:r>
      <w:r w:rsidR="006E695B">
        <w:rPr>
          <w:rFonts w:eastAsia="CordiaUPC-Bold"/>
          <w:cs/>
        </w:rPr>
        <w:t xml:space="preserve">รองศาสตราจารย์ ดร.สัญญา </w:t>
      </w:r>
      <w:proofErr w:type="spellStart"/>
      <w:r w:rsidR="00BB0E50" w:rsidRPr="006E695B">
        <w:rPr>
          <w:rFonts w:eastAsia="CordiaUPC-Bold"/>
          <w:cs/>
        </w:rPr>
        <w:t>เคณา</w:t>
      </w:r>
      <w:proofErr w:type="spellEnd"/>
      <w:r w:rsidR="00BB0E50" w:rsidRPr="006E695B">
        <w:rPr>
          <w:rFonts w:eastAsia="CordiaUPC-Bold"/>
          <w:cs/>
        </w:rPr>
        <w:t>ภูมิ</w:t>
      </w:r>
      <w:r w:rsidR="00BB0E50" w:rsidRPr="006E695B">
        <w:rPr>
          <w:rFonts w:eastAsia="CordiaUPC-Bold" w:hint="cs"/>
          <w:cs/>
        </w:rPr>
        <w:t xml:space="preserve"> </w:t>
      </w:r>
      <w:proofErr w:type="gramStart"/>
      <w:r w:rsidR="005D10F1" w:rsidRPr="006E695B">
        <w:rPr>
          <w:rFonts w:eastAsia="CordiaUPC-Bold"/>
          <w:cs/>
        </w:rPr>
        <w:t>ผู้</w:t>
      </w:r>
      <w:r w:rsidR="00BB0E50" w:rsidRPr="006E695B">
        <w:rPr>
          <w:cs/>
        </w:rPr>
        <w:t>มีความ</w:t>
      </w:r>
      <w:r w:rsidR="00BB0E50" w:rsidRPr="00BB0E50">
        <w:rPr>
          <w:cs/>
        </w:rPr>
        <w:t>คิดเห็น</w:t>
      </w:r>
      <w:r w:rsidR="00077D91" w:rsidRPr="00BB0E50">
        <w:rPr>
          <w:rFonts w:hint="cs"/>
          <w:cs/>
        </w:rPr>
        <w:t xml:space="preserve">  </w:t>
      </w:r>
      <w:r w:rsidR="008A5EF3" w:rsidRPr="00BB0E50">
        <w:rPr>
          <w:cs/>
        </w:rPr>
        <w:t>“</w:t>
      </w:r>
      <w:proofErr w:type="gramEnd"/>
      <w:r w:rsidR="008A5EF3" w:rsidRPr="00BB0E50">
        <w:rPr>
          <w:cs/>
        </w:rPr>
        <w:t xml:space="preserve"> เห็นด้วย ” </w:t>
      </w:r>
      <w:r w:rsidR="005D10F1" w:rsidRPr="00BB0E50">
        <w:rPr>
          <w:cs/>
        </w:rPr>
        <w:t>และ</w:t>
      </w:r>
      <w:r w:rsidRPr="00BB0E50">
        <w:rPr>
          <w:cs/>
        </w:rPr>
        <w:t>ได้</w:t>
      </w:r>
      <w:r w:rsidR="005D10F1" w:rsidRPr="00BB0E50">
        <w:rPr>
          <w:cs/>
        </w:rPr>
        <w:t>ให้ข้อเสนอแนะเพิ่ม</w:t>
      </w:r>
      <w:r w:rsidRPr="00BB0E50">
        <w:rPr>
          <w:cs/>
        </w:rPr>
        <w:t>เติม ดังนี้</w:t>
      </w:r>
    </w:p>
    <w:p w:rsidR="00FA4694" w:rsidRPr="00BB0E50" w:rsidRDefault="00EF25BC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0E50">
        <w:rPr>
          <w:rFonts w:ascii="Angsana New" w:hAnsi="Angsana New" w:cs="Angsana New"/>
          <w:sz w:val="32"/>
          <w:szCs w:val="32"/>
          <w:cs/>
        </w:rPr>
        <w:tab/>
      </w:r>
      <w:r w:rsidR="00530AF0" w:rsidRPr="00BB0E50">
        <w:rPr>
          <w:rFonts w:ascii="Angsana New" w:hAnsi="Angsana New" w:cs="Angsana New" w:hint="cs"/>
          <w:sz w:val="32"/>
          <w:szCs w:val="32"/>
          <w:cs/>
        </w:rPr>
        <w:tab/>
      </w:r>
      <w:r w:rsidR="00530AF0" w:rsidRPr="00BB0E50">
        <w:rPr>
          <w:rFonts w:ascii="Angsana New" w:hAnsi="Angsana New" w:cs="Angsana New" w:hint="cs"/>
          <w:sz w:val="32"/>
          <w:szCs w:val="32"/>
          <w:cs/>
        </w:rPr>
        <w:tab/>
      </w:r>
      <w:r w:rsidRPr="00BB0E50">
        <w:rPr>
          <w:rFonts w:ascii="Angsana New" w:hAnsi="Angsana New" w:cs="Angsana New"/>
          <w:sz w:val="32"/>
          <w:szCs w:val="32"/>
          <w:cs/>
        </w:rPr>
        <w:t>ด้านคุณธรรมและจริยธรรม</w:t>
      </w:r>
      <w:r w:rsidR="00935331" w:rsidRPr="00BB0E50">
        <w:rPr>
          <w:rFonts w:ascii="Angsana New" w:hAnsi="Angsana New" w:cs="Angsana New"/>
          <w:sz w:val="32"/>
          <w:szCs w:val="32"/>
          <w:cs/>
        </w:rPr>
        <w:t xml:space="preserve"> </w:t>
      </w:r>
      <w:r w:rsidRPr="00BB0E50">
        <w:rPr>
          <w:rFonts w:ascii="Angsana New" w:hAnsi="Angsana New" w:cs="Angsana New"/>
          <w:sz w:val="32"/>
          <w:szCs w:val="32"/>
          <w:cs/>
        </w:rPr>
        <w:t>องค์การควรมีการสรรค์สร้างกิจกรรมอันก่อให้เกิดความสามัคคีต่อกันและมีการจัดทำพร้อมนำเสนอนโยบายที่ชัดเจนเพื่อให้ประชาชนทุกคนปฏิบัติตามไปในแนวทางเดียวกันหรือเหมือนๆกันเทศบาลไม่ควรเน้นงานที่มุ่งสร้างภาพเพียงอย่างเดียวด้านการมีส่วนร่วม</w:t>
      </w:r>
      <w:r w:rsidR="00935331" w:rsidRPr="00BB0E50">
        <w:rPr>
          <w:rFonts w:ascii="Angsana New" w:hAnsi="Angsana New" w:cs="Angsana New"/>
          <w:sz w:val="32"/>
          <w:szCs w:val="32"/>
          <w:cs/>
        </w:rPr>
        <w:t xml:space="preserve"> </w:t>
      </w:r>
      <w:r w:rsidRPr="00BB0E50">
        <w:rPr>
          <w:rFonts w:ascii="Angsana New" w:hAnsi="Angsana New" w:cs="Angsana New"/>
          <w:sz w:val="32"/>
          <w:szCs w:val="32"/>
          <w:cs/>
        </w:rPr>
        <w:t>ควร</w:t>
      </w:r>
      <w:r w:rsidRPr="00BB0E50">
        <w:rPr>
          <w:rFonts w:ascii="Angsana New" w:eastAsia="AngsanaNew" w:hAnsi="Angsana New" w:cs="Angsana New"/>
          <w:sz w:val="32"/>
          <w:szCs w:val="32"/>
          <w:cs/>
        </w:rPr>
        <w:t>ปลูกฝังให้บุคลากรหรือประชาชนมีส่วนร่วมในการพัฒนาท้องถิ่นของตนเองร่วมกำหนดนโยบายขององค์กรร่วมจัดทำแผนพัฒนาของท้องถิ่นสนับสนุนกิจกรรมที่ตอบสนองความต้องการของส่วนรวมจากทุกภาคส่วน</w:t>
      </w:r>
      <w:r w:rsidRPr="00BB0E50">
        <w:rPr>
          <w:rFonts w:ascii="Angsana New" w:hAnsi="Angsana New" w:cs="Angsana New"/>
          <w:sz w:val="32"/>
          <w:szCs w:val="32"/>
          <w:cs/>
        </w:rPr>
        <w:t>ด้านสมรรถนะหลัก</w:t>
      </w:r>
      <w:r w:rsidR="00935331" w:rsidRPr="00BB0E50">
        <w:rPr>
          <w:rFonts w:ascii="Angsana New" w:hAnsi="Angsana New" w:cs="Angsana New"/>
          <w:sz w:val="32"/>
          <w:szCs w:val="32"/>
          <w:cs/>
        </w:rPr>
        <w:t xml:space="preserve"> </w:t>
      </w:r>
      <w:r w:rsidR="007D4F73" w:rsidRPr="00BB0E50">
        <w:rPr>
          <w:rFonts w:ascii="Angsana New" w:hAnsi="Angsana New" w:cs="Angsana New"/>
          <w:sz w:val="32"/>
          <w:szCs w:val="32"/>
          <w:cs/>
        </w:rPr>
        <w:t>มีการ</w:t>
      </w:r>
      <w:r w:rsidR="007D4F73" w:rsidRPr="00BB0E50">
        <w:rPr>
          <w:rFonts w:ascii="Angsana New" w:eastAsia="AngsanaNew" w:hAnsi="Angsana New" w:cs="Angsana New"/>
          <w:sz w:val="32"/>
          <w:szCs w:val="32"/>
          <w:cs/>
        </w:rPr>
        <w:t>สร้างความสัมพันธ์อันดีและสามารถทำงานร่วมกับผู้อื่นในหน่วยงานได้ดีมีการประสานและส่งเสริมสัมพันธภาพอันดีในหน่วยงานเพื่อสนับสนุนการทำงานร่วมกันให้มีประสิทธิภาพมากยิ่งขึ้น</w:t>
      </w:r>
      <w:r w:rsidR="00935331" w:rsidRPr="00BB0E50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7D4F73" w:rsidRPr="00BB0E50">
        <w:rPr>
          <w:rFonts w:ascii="Angsana New" w:eastAsia="AngsanaNew" w:hAnsi="Angsana New" w:cs="Angsana New"/>
          <w:sz w:val="32"/>
          <w:szCs w:val="32"/>
          <w:cs/>
        </w:rPr>
        <w:t>มีการกล่าวยกย่องชื่นชมและให้กำลังใจเพื่อนร่วมงานอย่างจริงใจให้ความช่วยเหลือเกื้อกูลผู้ร่วมงานแม้ไม่มีการขอร้อง และรักษามิตรภาพอันดีกับผู้ร่วมงานเพื่อช่วยเหลือกันในวาระต่าง</w:t>
      </w:r>
      <w:r w:rsidR="00077D91" w:rsidRPr="00BB0E5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7D4F73" w:rsidRPr="00BB0E50">
        <w:rPr>
          <w:rFonts w:ascii="Angsana New" w:eastAsia="AngsanaNew" w:hAnsi="Angsana New" w:cs="Angsana New"/>
          <w:sz w:val="32"/>
          <w:szCs w:val="32"/>
          <w:cs/>
        </w:rPr>
        <w:t>ๆ</w:t>
      </w:r>
      <w:r w:rsidR="00077D91" w:rsidRPr="00BB0E5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7D4F73" w:rsidRPr="00BB0E50">
        <w:rPr>
          <w:rFonts w:ascii="Angsana New" w:eastAsia="AngsanaNew" w:hAnsi="Angsana New" w:cs="Angsana New"/>
          <w:sz w:val="32"/>
          <w:szCs w:val="32"/>
          <w:cs/>
        </w:rPr>
        <w:t xml:space="preserve">ให้งานสำเร็จ </w:t>
      </w:r>
      <w:r w:rsidRPr="00BB0E50">
        <w:rPr>
          <w:rFonts w:ascii="Angsana New" w:hAnsi="Angsana New" w:cs="Angsana New"/>
          <w:sz w:val="32"/>
          <w:szCs w:val="32"/>
          <w:cs/>
        </w:rPr>
        <w:t>ด้านธรรม</w:t>
      </w:r>
      <w:proofErr w:type="spellStart"/>
      <w:r w:rsidRPr="00BB0E50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Pr="00BB0E50">
        <w:rPr>
          <w:rFonts w:ascii="Angsana New" w:hAnsi="Angsana New" w:cs="Angsana New"/>
          <w:sz w:val="32"/>
          <w:szCs w:val="32"/>
          <w:cs/>
        </w:rPr>
        <w:t>บาล</w:t>
      </w:r>
      <w:r w:rsidR="00077D91" w:rsidRPr="00BB0E50">
        <w:rPr>
          <w:rFonts w:ascii="Angsana New" w:hAnsi="Angsana New" w:cs="Angsana New" w:hint="cs"/>
          <w:sz w:val="32"/>
          <w:szCs w:val="32"/>
          <w:cs/>
        </w:rPr>
        <w:t xml:space="preserve">               </w:t>
      </w:r>
      <w:r w:rsidRPr="00BB0E50">
        <w:rPr>
          <w:rFonts w:ascii="Angsana New" w:hAnsi="Angsana New" w:cs="Angsana New"/>
          <w:sz w:val="32"/>
          <w:szCs w:val="32"/>
          <w:cs/>
        </w:rPr>
        <w:t>ในองค์กร</w:t>
      </w:r>
      <w:r w:rsidR="00935331" w:rsidRPr="00BB0E50">
        <w:rPr>
          <w:rFonts w:ascii="Angsana New" w:hAnsi="Angsana New" w:cs="Angsana New"/>
          <w:sz w:val="32"/>
          <w:szCs w:val="32"/>
          <w:cs/>
        </w:rPr>
        <w:t xml:space="preserve"> </w:t>
      </w:r>
      <w:r w:rsidR="00E74F66" w:rsidRPr="00BB0E50">
        <w:rPr>
          <w:rFonts w:ascii="Angsana New" w:hAnsi="Angsana New" w:cs="Angsana New"/>
          <w:sz w:val="32"/>
          <w:szCs w:val="32"/>
          <w:cs/>
        </w:rPr>
        <w:t>ควร</w:t>
      </w:r>
      <w:r w:rsidRPr="00BB0E50">
        <w:rPr>
          <w:rFonts w:ascii="Angsana New" w:eastAsia="AngsanaNew" w:hAnsi="Angsana New" w:cs="Angsana New"/>
          <w:sz w:val="32"/>
          <w:szCs w:val="32"/>
          <w:cs/>
        </w:rPr>
        <w:t>ส่งเสริมสนับสนุนให้ประชาชนได้เข้าใจการปกครองในระบอบประชาธิปไตย</w:t>
      </w:r>
      <w:r w:rsidR="00CB5D75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</w:t>
      </w:r>
      <w:r w:rsidRPr="00BB0E50">
        <w:rPr>
          <w:rFonts w:ascii="Angsana New" w:eastAsia="AngsanaNew" w:hAnsi="Angsana New" w:cs="Angsana New"/>
          <w:sz w:val="32"/>
          <w:szCs w:val="32"/>
          <w:cs/>
        </w:rPr>
        <w:t>ทุกคนมีสิทธิเสรีภาพและหน้าที่ที่จะต้องรับผิดชอบต่อบ้านเมืองโดยใช้หลักความเสมอภาคให้กับชุมชนและปลูกฝังให้ชุมชนมีความรักที่จะพัฒนาท้องถิ่นของตนเอง</w:t>
      </w:r>
      <w:r w:rsidR="00E74F66" w:rsidRPr="00BB0E50">
        <w:rPr>
          <w:rFonts w:ascii="Angsana New" w:eastAsia="AngsanaNew" w:hAnsi="Angsana New" w:cs="Angsana New"/>
          <w:sz w:val="32"/>
          <w:szCs w:val="32"/>
          <w:cs/>
        </w:rPr>
        <w:t xml:space="preserve"> คว</w:t>
      </w:r>
      <w:r w:rsidRPr="00BB0E50">
        <w:rPr>
          <w:rFonts w:ascii="Angsana New" w:eastAsia="AngsanaNew" w:hAnsi="Angsana New" w:cs="Angsana New"/>
          <w:sz w:val="32"/>
          <w:szCs w:val="32"/>
          <w:cs/>
        </w:rPr>
        <w:t>ร</w:t>
      </w:r>
      <w:r w:rsidRPr="00BB0E50">
        <w:rPr>
          <w:rFonts w:ascii="Angsana New" w:hAnsi="Angsana New" w:cs="Angsana New"/>
          <w:sz w:val="32"/>
          <w:szCs w:val="32"/>
          <w:cs/>
        </w:rPr>
        <w:t>ให้ประชาชนได้เสนอแนะหรือแนวทางในการประชุมบ้างเพื่อให้งานนั้นออกมาเป็นเอกฉันท์โดยการมีส่วนร่วมของประชาชน</w:t>
      </w:r>
    </w:p>
    <w:p w:rsidR="005D10F1" w:rsidRPr="006E695B" w:rsidRDefault="005D10F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E695B">
        <w:rPr>
          <w:cs/>
        </w:rPr>
        <w:tab/>
      </w:r>
      <w:r w:rsidR="00530AF0" w:rsidRPr="006E695B">
        <w:tab/>
      </w:r>
      <w:r w:rsidR="00FA4694" w:rsidRPr="006E695B">
        <w:t>3</w:t>
      </w:r>
      <w:r w:rsidRPr="006E695B">
        <w:t>.</w:t>
      </w:r>
      <w:r w:rsidR="00530AF0" w:rsidRPr="006E695B">
        <w:tab/>
      </w:r>
      <w:r w:rsidRPr="006E695B">
        <w:rPr>
          <w:cs/>
        </w:rPr>
        <w:t xml:space="preserve">ความคิดเห็นของผู้เชี่ยวชาญท่านที่ </w:t>
      </w:r>
      <w:r w:rsidR="00FA4694" w:rsidRPr="006E695B">
        <w:t>3</w:t>
      </w:r>
      <w:r w:rsidR="00BB0E50" w:rsidRPr="006E695B">
        <w:rPr>
          <w:rFonts w:eastAsia="CordiaUPC-Bold"/>
        </w:rPr>
        <w:t xml:space="preserve"> </w:t>
      </w:r>
      <w:r w:rsidR="00BB0E50" w:rsidRPr="006E695B">
        <w:rPr>
          <w:rFonts w:eastAsia="CordiaUPC-Bold"/>
          <w:cs/>
        </w:rPr>
        <w:t xml:space="preserve">ผู้ช่วยศาสตราจารย์ </w:t>
      </w:r>
      <w:proofErr w:type="gramStart"/>
      <w:r w:rsidR="00BB0E50" w:rsidRPr="006E695B">
        <w:rPr>
          <w:rFonts w:eastAsia="CordiaUPC-Bold"/>
          <w:cs/>
        </w:rPr>
        <w:t>ดร.กัลยา  กุลสุวรรณ</w:t>
      </w:r>
      <w:proofErr w:type="gramEnd"/>
      <w:r w:rsidR="006E695B">
        <w:rPr>
          <w:rFonts w:hint="cs"/>
          <w:cs/>
        </w:rPr>
        <w:t xml:space="preserve">                </w:t>
      </w:r>
      <w:r w:rsidR="00BB0E50" w:rsidRPr="006E695B">
        <w:rPr>
          <w:rFonts w:hint="cs"/>
          <w:cs/>
        </w:rPr>
        <w:t xml:space="preserve"> </w:t>
      </w:r>
      <w:r w:rsidRPr="006E695B">
        <w:rPr>
          <w:cs/>
        </w:rPr>
        <w:t>และได้ให้ข้อเสนอแนะเพิ่มเติม ดังนี้</w:t>
      </w:r>
    </w:p>
    <w:p w:rsidR="005D10F1" w:rsidRPr="00BB0E50" w:rsidRDefault="00530AF0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BB0E50">
        <w:tab/>
      </w:r>
      <w:r w:rsidRPr="00BB0E50">
        <w:tab/>
      </w:r>
      <w:r w:rsidRPr="00BB0E50">
        <w:tab/>
      </w:r>
      <w:proofErr w:type="gramStart"/>
      <w:r w:rsidR="005D10F1" w:rsidRPr="00BB0E50">
        <w:t xml:space="preserve">“ </w:t>
      </w:r>
      <w:r w:rsidR="005D10F1" w:rsidRPr="00BB0E50">
        <w:rPr>
          <w:cs/>
        </w:rPr>
        <w:t>โดยเฉพาะปัจจัยอิทธิพลของกลุ่มอ้างอิง</w:t>
      </w:r>
      <w:proofErr w:type="gramEnd"/>
      <w:r w:rsidR="003A07F8" w:rsidRPr="00BB0E50">
        <w:rPr>
          <w:cs/>
        </w:rPr>
        <w:t xml:space="preserve"> นอกจากกลุ่มชุมชนแล้ว ควรเน้นลงไปสู่สถาบันการศึกษาทุกระดับให้เข้มแข็งและเป็นรูปธรรมมากขึ้น เนื่องจากกลุ่มบุคคลดังกล่าวเป็นวัยที่ง่ายต่อการเข้าถึงอาชญากรรมของจังหวัดมหาสารคาม</w:t>
      </w:r>
      <w:r w:rsidR="005D10F1" w:rsidRPr="00BB0E50">
        <w:t>”</w:t>
      </w:r>
    </w:p>
    <w:p w:rsidR="00EF25BC" w:rsidRPr="00BB0E50" w:rsidRDefault="00EF25BC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0E50">
        <w:rPr>
          <w:rFonts w:ascii="Angsana New" w:hAnsi="Angsana New" w:cs="Angsana New"/>
          <w:sz w:val="32"/>
          <w:szCs w:val="32"/>
          <w:cs/>
        </w:rPr>
        <w:tab/>
      </w:r>
      <w:r w:rsidR="00530AF0" w:rsidRPr="00BB0E50">
        <w:rPr>
          <w:rFonts w:ascii="Angsana New" w:hAnsi="Angsana New" w:cs="Angsana New" w:hint="cs"/>
          <w:sz w:val="32"/>
          <w:szCs w:val="32"/>
          <w:cs/>
        </w:rPr>
        <w:tab/>
      </w:r>
      <w:r w:rsidR="00530AF0" w:rsidRPr="00BB0E50">
        <w:rPr>
          <w:rFonts w:ascii="Angsana New" w:hAnsi="Angsana New" w:cs="Angsana New" w:hint="cs"/>
          <w:sz w:val="32"/>
          <w:szCs w:val="32"/>
          <w:cs/>
        </w:rPr>
        <w:tab/>
      </w:r>
      <w:r w:rsidR="00077D91" w:rsidRPr="00BB0E50">
        <w:rPr>
          <w:rFonts w:ascii="Angsana New" w:hAnsi="Angsana New" w:cs="Angsana New" w:hint="cs"/>
          <w:sz w:val="32"/>
          <w:szCs w:val="32"/>
          <w:cs/>
        </w:rPr>
        <w:tab/>
      </w:r>
      <w:r w:rsidRPr="00BB0E50">
        <w:rPr>
          <w:rFonts w:ascii="Angsana New" w:hAnsi="Angsana New" w:cs="Angsana New"/>
          <w:sz w:val="32"/>
          <w:szCs w:val="32"/>
          <w:cs/>
        </w:rPr>
        <w:t>1</w:t>
      </w:r>
      <w:r w:rsidR="00077D91" w:rsidRPr="00BB0E50">
        <w:rPr>
          <w:rFonts w:ascii="Angsana New" w:hAnsi="Angsana New" w:cs="Angsana New"/>
          <w:sz w:val="32"/>
          <w:szCs w:val="32"/>
        </w:rPr>
        <w:t>.</w:t>
      </w:r>
      <w:r w:rsidR="00077D91" w:rsidRPr="00BB0E50">
        <w:rPr>
          <w:rFonts w:ascii="Angsana New" w:hAnsi="Angsana New" w:cs="Angsana New"/>
          <w:sz w:val="32"/>
          <w:szCs w:val="32"/>
        </w:rPr>
        <w:tab/>
      </w:r>
      <w:r w:rsidRPr="00BB0E50">
        <w:rPr>
          <w:rFonts w:ascii="Angsana New" w:hAnsi="Angsana New" w:cs="Angsana New"/>
          <w:sz w:val="32"/>
          <w:szCs w:val="32"/>
          <w:cs/>
        </w:rPr>
        <w:t>ด้านคุณธรรมและจริยธรรม</w:t>
      </w:r>
      <w:r w:rsidR="00935331" w:rsidRPr="00BB0E50">
        <w:rPr>
          <w:rFonts w:ascii="Angsana New" w:hAnsi="Angsana New" w:cs="Angsana New"/>
          <w:sz w:val="32"/>
          <w:szCs w:val="32"/>
          <w:cs/>
        </w:rPr>
        <w:t xml:space="preserve"> </w:t>
      </w:r>
      <w:r w:rsidRPr="00BB0E50">
        <w:rPr>
          <w:rFonts w:ascii="Angsana New" w:hAnsi="Angsana New" w:cs="Angsana New"/>
          <w:sz w:val="32"/>
          <w:szCs w:val="32"/>
          <w:cs/>
        </w:rPr>
        <w:t>มีการสรรค์สร้างกิจกรรมอันก่อให้เกิดความสามัคคีต่อกันและมีการจัดทำพร้อมนำเสนอนโยบายที่ชัดเจนเพื่อให้ประชาชนทุกคนปฏิบัติตามไปในแนวทางเดียวกันหรือเหมือนๆกันเทศบาลไม่ควรเน้นงานที่มุ่งสร้างภาพเพียงอย่างเดียว</w:t>
      </w:r>
      <w:r w:rsidR="007D4F73" w:rsidRPr="00BB0E50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Pr="00BB0E50">
        <w:rPr>
          <w:rFonts w:ascii="Angsana New" w:hAnsi="Angsana New" w:cs="Angsana New"/>
          <w:sz w:val="32"/>
          <w:szCs w:val="32"/>
          <w:cs/>
        </w:rPr>
        <w:t>ควรดูแลเอาใจใส่ประชาชนในเขตชุมชนเทศบาลให้เกิดความสุขสนุกกับการดำรงชีวิตคณะผู้บริหารและบุคลากรด้านต่าง</w:t>
      </w:r>
      <w:r w:rsidR="00077D91" w:rsidRPr="00BB0E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B0E50">
        <w:rPr>
          <w:rFonts w:ascii="Angsana New" w:hAnsi="Angsana New" w:cs="Angsana New"/>
          <w:sz w:val="32"/>
          <w:szCs w:val="32"/>
          <w:cs/>
        </w:rPr>
        <w:t>ๆ</w:t>
      </w:r>
      <w:r w:rsidR="00077D91" w:rsidRPr="00BB0E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B0E50">
        <w:rPr>
          <w:rFonts w:ascii="Angsana New" w:hAnsi="Angsana New" w:cs="Angsana New"/>
          <w:sz w:val="32"/>
          <w:szCs w:val="32"/>
          <w:cs/>
        </w:rPr>
        <w:t>ควรลงพื้นที่บ้างเป็นบางครั้งจะได้ทราบปัญหาว่าประชาชนต้องการอะไร</w:t>
      </w:r>
    </w:p>
    <w:p w:rsidR="00EF25BC" w:rsidRPr="00BB0E50" w:rsidRDefault="00530AF0" w:rsidP="00530A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eastAsia="AngsanaNew"/>
        </w:rPr>
      </w:pPr>
      <w:r w:rsidRPr="00BB0E50">
        <w:tab/>
      </w:r>
      <w:r w:rsidRPr="00BB0E50">
        <w:tab/>
      </w:r>
      <w:r w:rsidR="00077D91" w:rsidRPr="00BB0E50">
        <w:tab/>
      </w:r>
      <w:r w:rsidRPr="00BB0E50">
        <w:tab/>
      </w:r>
      <w:r w:rsidR="00EF25BC" w:rsidRPr="00BB0E50">
        <w:t>2</w:t>
      </w:r>
      <w:r w:rsidR="00077D91" w:rsidRPr="00BB0E50">
        <w:t>.</w:t>
      </w:r>
      <w:r w:rsidR="00077D91" w:rsidRPr="00BB0E50">
        <w:tab/>
      </w:r>
      <w:r w:rsidR="00EF25BC" w:rsidRPr="00BB0E50">
        <w:rPr>
          <w:cs/>
        </w:rPr>
        <w:t>ด้านการมีส่วนร่วม</w:t>
      </w:r>
      <w:r w:rsidR="00935331" w:rsidRPr="00BB0E50">
        <w:rPr>
          <w:cs/>
        </w:rPr>
        <w:t xml:space="preserve"> </w:t>
      </w:r>
      <w:r w:rsidR="007D4F73" w:rsidRPr="00BB0E50">
        <w:rPr>
          <w:cs/>
        </w:rPr>
        <w:t>มี</w:t>
      </w:r>
      <w:r w:rsidR="00EF25BC" w:rsidRPr="00BB0E50">
        <w:rPr>
          <w:rFonts w:eastAsia="AngsanaNew"/>
          <w:cs/>
        </w:rPr>
        <w:t>ปลูกฝังให้บุคลากรหรือประชาชนมีส่วนร่วมในการพัฒนาท้องถิ่นของตนเองร่วมกำหนดนโยบายขององค์กรร่วมจัดทำแผนพัฒนาของท้องถิ่นสนับสนุนกิจกรรมที่ตอบสนองความต้องการของส่วนรวมจากทุกภาคส่วน</w:t>
      </w:r>
      <w:r w:rsidR="00935331" w:rsidRPr="00BB0E50">
        <w:rPr>
          <w:rFonts w:eastAsia="AngsanaNew"/>
          <w:cs/>
        </w:rPr>
        <w:t xml:space="preserve"> </w:t>
      </w:r>
      <w:r w:rsidR="007D4F73" w:rsidRPr="00BB0E50">
        <w:rPr>
          <w:rFonts w:eastAsia="AngsanaNew"/>
          <w:cs/>
        </w:rPr>
        <w:t>และมีการ</w:t>
      </w:r>
      <w:r w:rsidR="00EF25BC" w:rsidRPr="00BB0E50">
        <w:rPr>
          <w:rFonts w:eastAsia="AngsanaNew"/>
          <w:cs/>
        </w:rPr>
        <w:t>ส่งเสริมการมี</w:t>
      </w:r>
      <w:r w:rsidR="00EF25BC" w:rsidRPr="00BB0E50">
        <w:rPr>
          <w:rFonts w:eastAsia="AngsanaNew"/>
          <w:cs/>
        </w:rPr>
        <w:lastRenderedPageBreak/>
        <w:t xml:space="preserve">ส่วนร่วมของชุมชนในการดำเนินกิจกรรมร่วมกับองค์กรปกครองส่วนท้องถิ่นและหน่วยงานที่เกี่ยวข้องประชาชนมีบทบาทในการเป็นผู้นำเป็นคณะกรรมการเข้าร่วมในการดำเนินงานโครงการต่าง ๆ </w:t>
      </w:r>
    </w:p>
    <w:p w:rsidR="007D4F73" w:rsidRPr="00BB0E50" w:rsidRDefault="00530AF0" w:rsidP="00530A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BB0E50">
        <w:tab/>
      </w:r>
      <w:r w:rsidRPr="00BB0E50">
        <w:tab/>
      </w:r>
      <w:r w:rsidRPr="00BB0E50">
        <w:tab/>
      </w:r>
      <w:r w:rsidR="00077D91" w:rsidRPr="00BB0E50">
        <w:t>3.</w:t>
      </w:r>
      <w:r w:rsidR="00077D91" w:rsidRPr="00BB0E50">
        <w:tab/>
      </w:r>
      <w:r w:rsidR="00EF25BC" w:rsidRPr="00BB0E50">
        <w:rPr>
          <w:cs/>
        </w:rPr>
        <w:t>ด้านสมรรถนะหลัก</w:t>
      </w:r>
      <w:r w:rsidR="00935331" w:rsidRPr="00BB0E50">
        <w:rPr>
          <w:cs/>
        </w:rPr>
        <w:t xml:space="preserve"> </w:t>
      </w:r>
      <w:r w:rsidR="007D4F73" w:rsidRPr="00BB0E50">
        <w:rPr>
          <w:cs/>
        </w:rPr>
        <w:t>ควรมีการ</w:t>
      </w:r>
      <w:r w:rsidR="007D4F73" w:rsidRPr="00BB0E50">
        <w:rPr>
          <w:rFonts w:eastAsia="AngsanaNew"/>
          <w:cs/>
        </w:rPr>
        <w:t>ประสานและส่งเสริมสัมพันธภาพอันดีในหน่วยงานเพื่อสนับสนุนการทำงานร่วมกันให้มีประสิทธิภาพมากยิ่งขึ้น</w:t>
      </w:r>
      <w:r w:rsidR="00935331" w:rsidRPr="00BB0E50">
        <w:rPr>
          <w:rFonts w:eastAsia="AngsanaNew"/>
          <w:cs/>
        </w:rPr>
        <w:t xml:space="preserve"> </w:t>
      </w:r>
      <w:r w:rsidR="007D4F73" w:rsidRPr="00BB0E50">
        <w:rPr>
          <w:rFonts w:eastAsia="AngsanaNew"/>
          <w:cs/>
        </w:rPr>
        <w:t>กล่าวยกย่องชื่นชมและให้กำลังใจเพื่อนร่วมงานอย่างจริงใจให้ความช่วยเหลือเกื้อกูลผู้ร่วมงานแม้ไม่มีการขอร้อง และรักษามิตรภาพอันดีกับผู้ร่วมงานเพื่อช่วยเหลือกันในวาระต่างๆให้งานสำเร็จ</w:t>
      </w:r>
      <w:r w:rsidR="00935331" w:rsidRPr="00BB0E50">
        <w:rPr>
          <w:rFonts w:eastAsia="AngsanaNew"/>
          <w:cs/>
        </w:rPr>
        <w:t xml:space="preserve"> </w:t>
      </w:r>
      <w:r w:rsidR="005D1595" w:rsidRPr="00BB0E50">
        <w:rPr>
          <w:rFonts w:eastAsia="AngsanaNew"/>
          <w:cs/>
        </w:rPr>
        <w:t>มีการเสริมสร้าง</w:t>
      </w:r>
      <w:r w:rsidR="007D4F73" w:rsidRPr="00BB0E50">
        <w:rPr>
          <w:rFonts w:eastAsia="AngsanaNew"/>
          <w:cs/>
        </w:rPr>
        <w:t>ความสามัคคีในหน่วยงานโดยไม่คำนึงความชอบหรือไม่ชอบส่วนตนคลี่คลายหรือแก้ไขข้อขัดแย้งที่เกิดขึ้นในหน่วยงาน</w:t>
      </w:r>
      <w:r w:rsidR="00935331" w:rsidRPr="00BB0E50">
        <w:rPr>
          <w:rFonts w:eastAsia="AngsanaNew"/>
          <w:cs/>
        </w:rPr>
        <w:t xml:space="preserve"> </w:t>
      </w:r>
      <w:r w:rsidR="007D4F73" w:rsidRPr="00BB0E50">
        <w:rPr>
          <w:rFonts w:eastAsia="AngsanaNew"/>
          <w:cs/>
        </w:rPr>
        <w:t>และประสานสัมพันธ์สร้างขวัญกำลังใจเพื่อให้หน่วยงานปฏิบัติภารกิจต่างๆของหน่วยงานให้สำเร็จ</w:t>
      </w:r>
    </w:p>
    <w:p w:rsidR="00EF25BC" w:rsidRPr="00BB0E50" w:rsidRDefault="00EF25BC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BB0E50">
        <w:rPr>
          <w:rFonts w:ascii="Angsana New" w:hAnsi="Angsana New" w:cs="Angsana New"/>
          <w:sz w:val="32"/>
          <w:szCs w:val="32"/>
        </w:rPr>
        <w:tab/>
      </w:r>
      <w:r w:rsidR="00530AF0" w:rsidRPr="00BB0E50">
        <w:rPr>
          <w:rFonts w:ascii="Angsana New" w:hAnsi="Angsana New" w:cs="Angsana New"/>
          <w:sz w:val="32"/>
          <w:szCs w:val="32"/>
        </w:rPr>
        <w:tab/>
      </w:r>
      <w:r w:rsidR="00530AF0" w:rsidRPr="00BB0E50">
        <w:rPr>
          <w:rFonts w:ascii="Angsana New" w:hAnsi="Angsana New" w:cs="Angsana New"/>
          <w:sz w:val="32"/>
          <w:szCs w:val="32"/>
        </w:rPr>
        <w:tab/>
      </w:r>
      <w:r w:rsidR="00077D91" w:rsidRPr="00BB0E50">
        <w:rPr>
          <w:rFonts w:ascii="Angsana New" w:hAnsi="Angsana New" w:cs="Angsana New"/>
          <w:sz w:val="32"/>
          <w:szCs w:val="32"/>
        </w:rPr>
        <w:tab/>
      </w:r>
      <w:r w:rsidRPr="00BB0E50">
        <w:rPr>
          <w:rFonts w:ascii="Angsana New" w:hAnsi="Angsana New" w:cs="Angsana New"/>
          <w:sz w:val="32"/>
          <w:szCs w:val="32"/>
        </w:rPr>
        <w:t>4</w:t>
      </w:r>
      <w:r w:rsidR="00077D91" w:rsidRPr="00BB0E50">
        <w:rPr>
          <w:rFonts w:ascii="Angsana New" w:hAnsi="Angsana New" w:cs="Angsana New"/>
          <w:sz w:val="32"/>
          <w:szCs w:val="32"/>
        </w:rPr>
        <w:t>.</w:t>
      </w:r>
      <w:r w:rsidR="00077D91" w:rsidRPr="00BB0E50">
        <w:rPr>
          <w:rFonts w:ascii="Angsana New" w:hAnsi="Angsana New" w:cs="Angsana New"/>
          <w:sz w:val="32"/>
          <w:szCs w:val="32"/>
        </w:rPr>
        <w:tab/>
      </w:r>
      <w:r w:rsidRPr="00BB0E50">
        <w:rPr>
          <w:rFonts w:ascii="Angsana New" w:hAnsi="Angsana New" w:cs="Angsana New"/>
          <w:sz w:val="32"/>
          <w:szCs w:val="32"/>
          <w:cs/>
        </w:rPr>
        <w:t>ด้านธรรม</w:t>
      </w:r>
      <w:proofErr w:type="spellStart"/>
      <w:r w:rsidRPr="00BB0E50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Pr="00BB0E50">
        <w:rPr>
          <w:rFonts w:ascii="Angsana New" w:hAnsi="Angsana New" w:cs="Angsana New"/>
          <w:sz w:val="32"/>
          <w:szCs w:val="32"/>
          <w:cs/>
        </w:rPr>
        <w:t>บาลในองค์กร</w:t>
      </w:r>
      <w:r w:rsidRPr="00BB0E50">
        <w:rPr>
          <w:rFonts w:ascii="Angsana New" w:eastAsia="AngsanaNew" w:hAnsi="Angsana New" w:cs="Angsana New"/>
          <w:sz w:val="32"/>
          <w:szCs w:val="32"/>
          <w:cs/>
        </w:rPr>
        <w:t xml:space="preserve">ปลูกฝังให้บุคลากรหรือประชาชนมีส่วนร่วมในการพัฒนาท้องถิ่นของตนเองร่วมกำหนดนโยบายขององค์กรร่วมจัดทำแผนพัฒนาของท้องถิ่นสนับสนุนกิจกรรมที่ตอบสนองความต้องการของส่วนรวมจากทุกภาคส่วนส่งเสริมการมีส่วนร่วมของชุมชนในการดำเนินกิจกรรมร่วมกับองค์กรปกครองส่วนท้องถิ่นและหน่วยงานที่เกี่ยวข้องประชาชนมีบทบาทในการเป็นผู้นำเป็นคณะกรรมการเข้าร่วมในการดำเนินงานโครงการต่าง ๆ </w:t>
      </w:r>
    </w:p>
    <w:p w:rsidR="00BC7A85" w:rsidRPr="00BB0E50" w:rsidRDefault="00BC7A85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E695B">
        <w:rPr>
          <w:cs/>
        </w:rPr>
        <w:tab/>
      </w:r>
      <w:r w:rsidR="00530AF0" w:rsidRPr="006E695B">
        <w:tab/>
      </w:r>
      <w:r w:rsidR="00FA4694" w:rsidRPr="006E695B">
        <w:t>4</w:t>
      </w:r>
      <w:r w:rsidRPr="006E695B">
        <w:t>.</w:t>
      </w:r>
      <w:r w:rsidR="00530AF0" w:rsidRPr="006E695B">
        <w:rPr>
          <w:rFonts w:hint="cs"/>
          <w:cs/>
        </w:rPr>
        <w:tab/>
      </w:r>
      <w:r w:rsidRPr="006E695B">
        <w:rPr>
          <w:cs/>
        </w:rPr>
        <w:t xml:space="preserve">ความคิดเห็นของผู้เชี่ยวชาญท่านที่ </w:t>
      </w:r>
      <w:r w:rsidR="00FA4694" w:rsidRPr="006E695B">
        <w:t>4</w:t>
      </w:r>
      <w:r w:rsidR="00BB0E50" w:rsidRPr="006E695B">
        <w:rPr>
          <w:rFonts w:eastAsia="CordiaUPC-Bold" w:hint="cs"/>
          <w:cs/>
        </w:rPr>
        <w:t xml:space="preserve"> </w:t>
      </w:r>
      <w:r w:rsidR="00BB0E50" w:rsidRPr="006E695B">
        <w:rPr>
          <w:rFonts w:eastAsia="CordiaUPC-Bold"/>
          <w:cs/>
        </w:rPr>
        <w:t xml:space="preserve">ผู้ช่วยศาสตราจารย์ </w:t>
      </w:r>
      <w:proofErr w:type="gramStart"/>
      <w:r w:rsidR="00BB0E50" w:rsidRPr="006E695B">
        <w:rPr>
          <w:rFonts w:eastAsia="CordiaUPC-Bold"/>
          <w:cs/>
        </w:rPr>
        <w:t xml:space="preserve">ดร.รังสรรค์  </w:t>
      </w:r>
      <w:proofErr w:type="spellStart"/>
      <w:r w:rsidR="00BB0E50" w:rsidRPr="006E695B">
        <w:rPr>
          <w:rFonts w:eastAsia="CordiaUPC-Bold"/>
          <w:cs/>
        </w:rPr>
        <w:t>สิงห</w:t>
      </w:r>
      <w:proofErr w:type="spellEnd"/>
      <w:r w:rsidR="00BB0E50" w:rsidRPr="006E695B">
        <w:rPr>
          <w:rFonts w:eastAsia="CordiaUPC-Bold"/>
          <w:cs/>
        </w:rPr>
        <w:t>เลิศ</w:t>
      </w:r>
      <w:r w:rsidRPr="00BB0E50">
        <w:rPr>
          <w:rFonts w:eastAsia="CordiaUPC-Bold"/>
          <w:cs/>
        </w:rPr>
        <w:t>ตำแหน่ง</w:t>
      </w:r>
      <w:proofErr w:type="gramEnd"/>
      <w:r w:rsidRPr="00BB0E50">
        <w:rPr>
          <w:rFonts w:eastAsia="CordiaUPC-Bold"/>
          <w:cs/>
        </w:rPr>
        <w:t xml:space="preserve"> </w:t>
      </w:r>
      <w:r w:rsidR="00BB0E50" w:rsidRPr="00BB0E50">
        <w:rPr>
          <w:cs/>
        </w:rPr>
        <w:t>มีความคิดเห็น</w:t>
      </w:r>
      <w:r w:rsidR="00B60F6F" w:rsidRPr="00BB0E50">
        <w:rPr>
          <w:rFonts w:hint="cs"/>
          <w:cs/>
        </w:rPr>
        <w:t xml:space="preserve"> </w:t>
      </w:r>
      <w:r w:rsidRPr="00BB0E50">
        <w:rPr>
          <w:cs/>
        </w:rPr>
        <w:t xml:space="preserve">“ เห็นด้วย ” </w:t>
      </w:r>
    </w:p>
    <w:p w:rsidR="00EF25BC" w:rsidRPr="00BB0E50" w:rsidRDefault="00EF25BC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0E50">
        <w:rPr>
          <w:rFonts w:ascii="Angsana New" w:hAnsi="Angsana New" w:cs="Angsana New"/>
          <w:sz w:val="32"/>
          <w:szCs w:val="32"/>
          <w:cs/>
        </w:rPr>
        <w:tab/>
      </w:r>
      <w:r w:rsidR="00530AF0" w:rsidRPr="00BB0E50">
        <w:rPr>
          <w:rFonts w:ascii="Angsana New" w:hAnsi="Angsana New" w:cs="Angsana New" w:hint="cs"/>
          <w:sz w:val="32"/>
          <w:szCs w:val="32"/>
          <w:cs/>
        </w:rPr>
        <w:tab/>
      </w:r>
      <w:r w:rsidR="00530AF0" w:rsidRPr="00BB0E50">
        <w:rPr>
          <w:rFonts w:ascii="Angsana New" w:hAnsi="Angsana New" w:cs="Angsana New" w:hint="cs"/>
          <w:sz w:val="32"/>
          <w:szCs w:val="32"/>
          <w:cs/>
        </w:rPr>
        <w:tab/>
      </w:r>
      <w:r w:rsidRPr="00BB0E50">
        <w:rPr>
          <w:rFonts w:ascii="Angsana New" w:hAnsi="Angsana New" w:cs="Angsana New"/>
          <w:sz w:val="32"/>
          <w:szCs w:val="32"/>
          <w:cs/>
        </w:rPr>
        <w:t>1</w:t>
      </w:r>
      <w:r w:rsidR="00077D91" w:rsidRPr="00BB0E50">
        <w:rPr>
          <w:rFonts w:ascii="Angsana New" w:hAnsi="Angsana New" w:cs="Angsana New" w:hint="cs"/>
          <w:sz w:val="32"/>
          <w:szCs w:val="32"/>
          <w:cs/>
        </w:rPr>
        <w:t>.</w:t>
      </w:r>
      <w:r w:rsidR="00530AF0" w:rsidRPr="00BB0E50">
        <w:rPr>
          <w:rFonts w:ascii="Angsana New" w:hAnsi="Angsana New" w:cs="Angsana New"/>
          <w:sz w:val="32"/>
          <w:szCs w:val="32"/>
        </w:rPr>
        <w:tab/>
      </w:r>
      <w:r w:rsidRPr="00BB0E50">
        <w:rPr>
          <w:rFonts w:ascii="Angsana New" w:hAnsi="Angsana New" w:cs="Angsana New"/>
          <w:sz w:val="32"/>
          <w:szCs w:val="32"/>
          <w:cs/>
        </w:rPr>
        <w:t>ปัจจัยด้านคุณธรรมและจริยธรรม</w:t>
      </w:r>
      <w:r w:rsidR="00935331" w:rsidRPr="00BB0E50">
        <w:rPr>
          <w:rFonts w:ascii="Angsana New" w:hAnsi="Angsana New" w:cs="Angsana New"/>
          <w:sz w:val="32"/>
          <w:szCs w:val="32"/>
          <w:cs/>
        </w:rPr>
        <w:t xml:space="preserve"> </w:t>
      </w:r>
      <w:r w:rsidR="005D1595" w:rsidRPr="00BB0E50">
        <w:rPr>
          <w:rFonts w:ascii="Angsana New" w:hAnsi="Angsana New" w:cs="Angsana New"/>
          <w:sz w:val="32"/>
          <w:szCs w:val="32"/>
          <w:cs/>
        </w:rPr>
        <w:t>ควรมีการส่งเสริมให้บุคลากร</w:t>
      </w:r>
      <w:r w:rsidRPr="00BB0E50">
        <w:rPr>
          <w:rFonts w:ascii="Angsana New" w:hAnsi="Angsana New" w:cs="Angsana New"/>
          <w:sz w:val="32"/>
          <w:szCs w:val="32"/>
          <w:cs/>
        </w:rPr>
        <w:t>มีความอดทน อดกลั้น อดออม มีความสามารถในการแยกแยะสิ่งที่ถูกและสิ่งที่ผิด ใช้หลักธรรมเพื่อก่อให้เกิดความสัมพันธ์</w:t>
      </w:r>
      <w:r w:rsidR="00935331" w:rsidRPr="00BB0E50">
        <w:rPr>
          <w:rFonts w:ascii="Angsana New" w:hAnsi="Angsana New" w:cs="Angsana New"/>
          <w:sz w:val="32"/>
          <w:szCs w:val="32"/>
          <w:cs/>
        </w:rPr>
        <w:t xml:space="preserve"> </w:t>
      </w:r>
      <w:r w:rsidRPr="00BB0E50">
        <w:rPr>
          <w:rFonts w:ascii="Angsana New" w:hAnsi="Angsana New" w:cs="Angsana New"/>
          <w:sz w:val="32"/>
          <w:szCs w:val="32"/>
          <w:cs/>
        </w:rPr>
        <w:t>อันดี มีความยุติธรรมไม่ลำเอียงให้ความเสมอภาคกับทุกคน มีความเสียสละเพื่อส่วนรวมและมีความเอื้อเฟื้อเผื่อแผ่ มีความซื่อตรงต่อตนเอง ต่อการงาน ต่อบุคลอื่น มีความเมตตา รักและปรารถนาดีต่อผู้อื่น มีความประพฤติดีทั้งทางกาย วาจาและใจ</w:t>
      </w:r>
      <w:r w:rsidR="005D1595" w:rsidRPr="00BB0E50">
        <w:rPr>
          <w:rFonts w:ascii="Angsana New" w:hAnsi="Angsana New" w:cs="Angsana New"/>
          <w:sz w:val="32"/>
          <w:szCs w:val="32"/>
          <w:cs/>
        </w:rPr>
        <w:t xml:space="preserve"> โดยมี</w:t>
      </w:r>
      <w:r w:rsidRPr="00BB0E50">
        <w:rPr>
          <w:rFonts w:ascii="Angsana New" w:hAnsi="Angsana New" w:cs="Angsana New"/>
          <w:sz w:val="32"/>
          <w:szCs w:val="32"/>
          <w:cs/>
        </w:rPr>
        <w:t>มีการสรรค์สร้างกิจกรรมอันก่อให้เกิดความสามัคคีต่อกันและมีการจัดทำพร้อมนำเสนอนโยบายที่ชัดเจนเพื่อให้ประชาชนทุกคนปฏิบัติตามไปในแนวทางเดียวกันหรือเหมือนๆกันเทศบาลไม่ควรเน้นงานที่มุ่งสร้างภาพเพียงอย่างเดียว</w:t>
      </w:r>
      <w:r w:rsidR="005D1595" w:rsidRPr="00BB0E50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Pr="00BB0E50">
        <w:rPr>
          <w:rFonts w:ascii="Angsana New" w:hAnsi="Angsana New" w:cs="Angsana New"/>
          <w:sz w:val="32"/>
          <w:szCs w:val="32"/>
          <w:cs/>
        </w:rPr>
        <w:t>มีการจัดสรรงบประมาณไปทางไหนบ้างในแต่ระชุมชนเมื่อประชาชนได้รับการแก้ไขปัญหามีความทุกข์ก็ต้องช่วยเหลือและหาวิธีช่วยหรือผ่อนจากหนักให้เป็นเบาพูดให้กำลังใจเป็นกันเองกับประชาชนไม่รักชอบเฉพาะชุมชนใดชุมชนหนึ่งหรือคนสนิทและเปิดให้ประชาชนเข้ามามีส่วนร่วมให้มากขึ้นเพื่อให้งานมีความรวดเร็วต่อการประสานงาน</w:t>
      </w:r>
      <w:r w:rsidR="006E695B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BB0E50">
        <w:rPr>
          <w:rFonts w:ascii="Angsana New" w:hAnsi="Angsana New" w:cs="Angsana New"/>
          <w:sz w:val="32"/>
          <w:szCs w:val="32"/>
          <w:cs/>
        </w:rPr>
        <w:t>ก็จะทำให้เทศบาลได้รับเลือกเข้ามาบริหารอีกเพราะสามารถทาให้คนในเขตเทศบาลอยู่ดีมีสุข</w:t>
      </w:r>
    </w:p>
    <w:p w:rsidR="00EF25BC" w:rsidRPr="00BB0E50" w:rsidRDefault="00530AF0" w:rsidP="00530A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BB0E50">
        <w:lastRenderedPageBreak/>
        <w:tab/>
      </w:r>
      <w:r w:rsidRPr="00BB0E50">
        <w:tab/>
      </w:r>
      <w:r w:rsidRPr="00BB0E50">
        <w:tab/>
      </w:r>
      <w:r w:rsidR="00EF25BC" w:rsidRPr="00BB0E50">
        <w:t>2</w:t>
      </w:r>
      <w:r w:rsidR="00077D91" w:rsidRPr="00BB0E50">
        <w:rPr>
          <w:rFonts w:hint="cs"/>
          <w:cs/>
        </w:rPr>
        <w:t>.</w:t>
      </w:r>
      <w:r w:rsidRPr="00BB0E50">
        <w:tab/>
      </w:r>
      <w:r w:rsidR="00EF25BC" w:rsidRPr="00BB0E50">
        <w:rPr>
          <w:cs/>
        </w:rPr>
        <w:t>ด้านการมีส่วนร่วม</w:t>
      </w:r>
      <w:r w:rsidR="00935331" w:rsidRPr="00BB0E50">
        <w:rPr>
          <w:cs/>
        </w:rPr>
        <w:t xml:space="preserve"> </w:t>
      </w:r>
      <w:r w:rsidR="00EF25BC" w:rsidRPr="00BB0E50">
        <w:rPr>
          <w:rFonts w:eastAsia="AngsanaNew"/>
          <w:cs/>
        </w:rPr>
        <w:t>ส่งเสริมสนับสนุนให้ประชาชนได้เข้าใจการปกครองในระบอบประชาธิปไตยทุกคนมีสิทธิเสรีภาพและหน้าที่ที่จะต้องรับผิดชอบต่อบ้านเมืองโดยใช้หลักความเสมอภาคให้กับชุมชนและปลูกฝังให้ชุมชนมีความรักที่จะพัฒนาท้องถิ่นของตนเองส่งเสริมการมีส่วนร่วมของชุมชนในการดำเนินกิจกรรมร่วมกับองค์กรปกครองส่วนท้องถิ่นและหน่วยงานที่เกี่ยวข้องประชาชนมีบทบาทในการเป็นผู้นำเป็นคณะกรรมการเข้าร่วมในการดำเนินงานโครงการต่าง ๆ ควร</w:t>
      </w:r>
      <w:r w:rsidR="00EF25BC" w:rsidRPr="00BB0E50">
        <w:rPr>
          <w:cs/>
        </w:rPr>
        <w:t>ให้ประชาชนได้เสนอแนะหรือแนวทางในการประชุมบ้างเพื่อให้งานนั้นออกมาเป็นเอกฉันท์โดยการมีส่วนร่วมของประชาชน</w:t>
      </w:r>
    </w:p>
    <w:p w:rsidR="007D4F73" w:rsidRPr="00BB0E50" w:rsidRDefault="00530AF0" w:rsidP="00530A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eastAsia="AngsanaNew"/>
        </w:rPr>
      </w:pPr>
      <w:r w:rsidRPr="00BB0E50">
        <w:tab/>
      </w:r>
      <w:r w:rsidRPr="00BB0E50">
        <w:tab/>
      </w:r>
      <w:r w:rsidRPr="00BB0E50">
        <w:tab/>
      </w:r>
      <w:r w:rsidR="00EF25BC" w:rsidRPr="00BB0E50">
        <w:t>3</w:t>
      </w:r>
      <w:r w:rsidR="00077D91" w:rsidRPr="00BB0E50">
        <w:rPr>
          <w:rFonts w:hint="cs"/>
          <w:cs/>
        </w:rPr>
        <w:t>.</w:t>
      </w:r>
      <w:r w:rsidRPr="00BB0E50">
        <w:tab/>
      </w:r>
      <w:r w:rsidR="00EF25BC" w:rsidRPr="00BB0E50">
        <w:rPr>
          <w:cs/>
        </w:rPr>
        <w:t>ด้านสมรรถนะหลัก</w:t>
      </w:r>
      <w:r w:rsidR="00935331" w:rsidRPr="00BB0E50">
        <w:rPr>
          <w:cs/>
        </w:rPr>
        <w:t xml:space="preserve"> </w:t>
      </w:r>
      <w:r w:rsidR="005D1595" w:rsidRPr="00BB0E50">
        <w:rPr>
          <w:cs/>
        </w:rPr>
        <w:t>มีการ</w:t>
      </w:r>
      <w:r w:rsidR="007D4F73" w:rsidRPr="00BB0E50">
        <w:rPr>
          <w:rFonts w:eastAsia="AngsanaNew"/>
          <w:cs/>
        </w:rPr>
        <w:t>รับฟังความคิดเห็นของผู้ร่วมงานและเต็มใจเรียนรู้จากผู้อื่น ตัดสินใจและวางแผนร่วมกันในหน่วยงานจากความคิดเห็นของผู้ร่วมงาน</w:t>
      </w:r>
      <w:r w:rsidR="005D1595" w:rsidRPr="00BB0E50">
        <w:rPr>
          <w:rFonts w:eastAsia="AngsanaNew"/>
          <w:cs/>
        </w:rPr>
        <w:t xml:space="preserve"> มีการ</w:t>
      </w:r>
      <w:r w:rsidR="007D4F73" w:rsidRPr="00BB0E50">
        <w:rPr>
          <w:rFonts w:eastAsia="AngsanaNew"/>
          <w:cs/>
        </w:rPr>
        <w:t>กล่าวยกย่องชื่นชมและให้กำลังใจเพื่อนร่วมงานอย่างจริงใจให้ความช่วยเหลือเกื้อกูลผู้ร่วมงานแม้ไม่มีการขอร้อง และรักษามิตรภาพอันดีกับผู้ร่วมงานเพื่อช่วยเหลือกันในวาระต่างๆให้งานสำเร็จ</w:t>
      </w:r>
    </w:p>
    <w:p w:rsidR="007D4F73" w:rsidRPr="00BB0E50" w:rsidRDefault="005D1595" w:rsidP="00FD5931">
      <w:pPr>
        <w:pStyle w:val="1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BB0E50">
        <w:rPr>
          <w:rFonts w:ascii="Angsana New" w:eastAsia="AngsanaNew" w:hAnsi="Angsana New" w:cs="Angsana New"/>
          <w:sz w:val="32"/>
          <w:szCs w:val="32"/>
          <w:cs/>
        </w:rPr>
        <w:t>มีการเสริมสร้าง</w:t>
      </w:r>
      <w:r w:rsidR="007D4F73" w:rsidRPr="00BB0E50">
        <w:rPr>
          <w:rFonts w:ascii="Angsana New" w:eastAsia="AngsanaNew" w:hAnsi="Angsana New" w:cs="Angsana New"/>
          <w:sz w:val="32"/>
          <w:szCs w:val="32"/>
          <w:cs/>
        </w:rPr>
        <w:t>ความสามัคคีในหน่วยงานโดยไม่คำนึงความชอบหรือไม่ชอบส่วนตนคลี่คลายหรือแก้ไขข้อขัดแย้งที่เกิดขึ้นในหน่วยงาน</w:t>
      </w:r>
      <w:r w:rsidR="00935331" w:rsidRPr="00BB0E50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7D4F73" w:rsidRPr="00BB0E50">
        <w:rPr>
          <w:rFonts w:ascii="Angsana New" w:eastAsia="AngsanaNew" w:hAnsi="Angsana New" w:cs="Angsana New"/>
          <w:sz w:val="32"/>
          <w:szCs w:val="32"/>
          <w:cs/>
        </w:rPr>
        <w:t>และประสานสัมพันธ์สร้างขวัญกำลังใจเพื่อให้หน่วยงานปฏิบัติภารกิจต่างๆของหน่วยงานให้สำเร็จ</w:t>
      </w:r>
    </w:p>
    <w:p w:rsidR="00EF25BC" w:rsidRPr="00BB0E50" w:rsidRDefault="00EF25BC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BB0E50">
        <w:rPr>
          <w:rFonts w:ascii="Angsana New" w:hAnsi="Angsana New" w:cs="Angsana New"/>
          <w:sz w:val="32"/>
          <w:szCs w:val="32"/>
        </w:rPr>
        <w:tab/>
      </w:r>
      <w:r w:rsidR="00530AF0" w:rsidRPr="00BB0E50">
        <w:rPr>
          <w:rFonts w:ascii="Angsana New" w:hAnsi="Angsana New" w:cs="Angsana New"/>
          <w:sz w:val="32"/>
          <w:szCs w:val="32"/>
        </w:rPr>
        <w:tab/>
      </w:r>
      <w:r w:rsidR="00530AF0" w:rsidRPr="00BB0E50">
        <w:rPr>
          <w:rFonts w:ascii="Angsana New" w:hAnsi="Angsana New" w:cs="Angsana New"/>
          <w:sz w:val="32"/>
          <w:szCs w:val="32"/>
        </w:rPr>
        <w:tab/>
      </w:r>
      <w:r w:rsidRPr="00BB0E50">
        <w:rPr>
          <w:rFonts w:ascii="Angsana New" w:hAnsi="Angsana New" w:cs="Angsana New"/>
          <w:sz w:val="32"/>
          <w:szCs w:val="32"/>
        </w:rPr>
        <w:t>4</w:t>
      </w:r>
      <w:r w:rsidR="00077D91" w:rsidRPr="00BB0E50">
        <w:rPr>
          <w:rFonts w:ascii="Angsana New" w:hAnsi="Angsana New" w:cs="Angsana New" w:hint="cs"/>
          <w:sz w:val="32"/>
          <w:szCs w:val="32"/>
          <w:cs/>
        </w:rPr>
        <w:t>.</w:t>
      </w:r>
      <w:r w:rsidR="00530AF0" w:rsidRPr="00BB0E50">
        <w:rPr>
          <w:rFonts w:ascii="Angsana New" w:hAnsi="Angsana New" w:cs="Angsana New"/>
          <w:sz w:val="32"/>
          <w:szCs w:val="32"/>
        </w:rPr>
        <w:tab/>
      </w:r>
      <w:r w:rsidRPr="00BB0E50">
        <w:rPr>
          <w:rFonts w:ascii="Angsana New" w:hAnsi="Angsana New" w:cs="Angsana New"/>
          <w:sz w:val="32"/>
          <w:szCs w:val="32"/>
          <w:cs/>
        </w:rPr>
        <w:t>ด้าน</w:t>
      </w:r>
      <w:proofErr w:type="spellStart"/>
      <w:r w:rsidRPr="00BB0E50">
        <w:rPr>
          <w:rFonts w:ascii="Angsana New" w:hAnsi="Angsana New" w:cs="Angsana New"/>
          <w:sz w:val="32"/>
          <w:szCs w:val="32"/>
          <w:cs/>
        </w:rPr>
        <w:t>ธรรม</w:t>
      </w:r>
      <w:r w:rsidR="00FA17D0" w:rsidRPr="00BB0E50">
        <w:rPr>
          <w:rFonts w:ascii="Angsana New" w:hAnsi="Angsana New" w:cs="Angsana New" w:hint="cs"/>
          <w:sz w:val="32"/>
          <w:szCs w:val="32"/>
          <w:cs/>
        </w:rPr>
        <w:t>า</w:t>
      </w:r>
      <w:r w:rsidRPr="00BB0E50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Pr="00BB0E50">
        <w:rPr>
          <w:rFonts w:ascii="Angsana New" w:hAnsi="Angsana New" w:cs="Angsana New"/>
          <w:sz w:val="32"/>
          <w:szCs w:val="32"/>
          <w:cs/>
        </w:rPr>
        <w:t>บาลในองค์กร</w:t>
      </w:r>
      <w:r w:rsidR="0098037F" w:rsidRPr="00BB0E50">
        <w:rPr>
          <w:rFonts w:ascii="Angsana New" w:hAnsi="Angsana New" w:cs="Angsana New" w:hint="cs"/>
          <w:sz w:val="32"/>
          <w:szCs w:val="32"/>
          <w:cs/>
        </w:rPr>
        <w:t>มี</w:t>
      </w:r>
      <w:r w:rsidRPr="00BB0E50">
        <w:rPr>
          <w:rFonts w:ascii="Angsana New" w:hAnsi="Angsana New" w:cs="Angsana New"/>
          <w:sz w:val="32"/>
          <w:szCs w:val="32"/>
          <w:cs/>
        </w:rPr>
        <w:t>การดำเนินงานตามอำนาจหน้าที่นี้จะต้องเป็นไปตามหลัก</w:t>
      </w:r>
      <w:proofErr w:type="spellStart"/>
      <w:r w:rsidRPr="00BB0E50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Pr="00BB0E50">
        <w:rPr>
          <w:rFonts w:ascii="Angsana New" w:hAnsi="Angsana New" w:cs="Angsana New"/>
          <w:sz w:val="32"/>
          <w:szCs w:val="32"/>
          <w:cs/>
        </w:rPr>
        <w:t xml:space="preserve">บาลในการบริหารงานภาครัฐ </w:t>
      </w:r>
      <w:r w:rsidRPr="00BB0E50">
        <w:rPr>
          <w:rFonts w:ascii="Angsana New" w:eastAsia="AngsanaNew" w:hAnsi="Angsana New" w:cs="Angsana New"/>
          <w:sz w:val="32"/>
          <w:szCs w:val="32"/>
          <w:cs/>
        </w:rPr>
        <w:t>ส่งเสริมสนับสนุนให้ประชาชนได้เข้าใจการปกครองในระบอบประชาธิปไตยทุกคนมีสิทธิเสรีภาพและหน้าที่ที่จะต้องรับผิดชอบต่อบ้านเมืองโดยใช้หลักความเสมอภาคให้กับชุมชนและปลูกฝังให้ชุมชนมีความรักที่จะพัฒนาท้องถิ่นของตนเอง</w:t>
      </w:r>
      <w:r w:rsidR="00935331" w:rsidRPr="00BB0E50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Pr="00BB0E50">
        <w:rPr>
          <w:rFonts w:ascii="Angsana New" w:eastAsia="AngsanaNew" w:hAnsi="Angsana New" w:cs="Angsana New"/>
          <w:sz w:val="32"/>
          <w:szCs w:val="32"/>
          <w:cs/>
        </w:rPr>
        <w:t xml:space="preserve">ส่งเสริมการมีส่วนร่วมของชุมชนในการดำเนินกิจกรรมร่วมกับองค์กรปกครองส่วนท้องถิ่นและหน่วยงานที่เกี่ยวข้องประชาชนมีบทบาทในการเป็นผู้นำเป็นคณะกรรมการเข้าร่วมในการดำเนินงานโครงการต่าง ๆ </w:t>
      </w:r>
    </w:p>
    <w:p w:rsidR="008A5EF3" w:rsidRPr="006E695B" w:rsidRDefault="008A5EF3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6E695B">
        <w:rPr>
          <w:cs/>
        </w:rPr>
        <w:tab/>
      </w:r>
      <w:r w:rsidR="00B60F6F" w:rsidRPr="006E695B">
        <w:rPr>
          <w:rFonts w:hint="cs"/>
          <w:cs/>
        </w:rPr>
        <w:tab/>
      </w:r>
      <w:r w:rsidRPr="006E695B">
        <w:t>5.</w:t>
      </w:r>
      <w:r w:rsidR="00B60F6F" w:rsidRPr="006E695B">
        <w:rPr>
          <w:rFonts w:hint="cs"/>
          <w:cs/>
        </w:rPr>
        <w:tab/>
      </w:r>
      <w:r w:rsidRPr="006E695B">
        <w:rPr>
          <w:cs/>
        </w:rPr>
        <w:t xml:space="preserve">ความคิดเห็นของผู้เชี่ยวชาญท่านที่ </w:t>
      </w:r>
      <w:r w:rsidRPr="006E695B">
        <w:t xml:space="preserve">5 </w:t>
      </w:r>
      <w:r w:rsidR="00BB0E50" w:rsidRPr="006E695B">
        <w:rPr>
          <w:rFonts w:eastAsia="CordiaUPC-Bold"/>
          <w:cs/>
        </w:rPr>
        <w:t>ดร.</w:t>
      </w:r>
      <w:proofErr w:type="spellStart"/>
      <w:r w:rsidR="00BB0E50" w:rsidRPr="006E695B">
        <w:rPr>
          <w:rFonts w:eastAsia="CordiaUPC-Bold"/>
          <w:cs/>
        </w:rPr>
        <w:t>เนติพัฒน์</w:t>
      </w:r>
      <w:proofErr w:type="spellEnd"/>
      <w:r w:rsidR="00BB0E50" w:rsidRPr="006E695B">
        <w:rPr>
          <w:rFonts w:eastAsia="CordiaUPC-Bold"/>
          <w:cs/>
        </w:rPr>
        <w:t xml:space="preserve"> รู้ยืนยง</w:t>
      </w:r>
      <w:r w:rsidR="00BB0E50" w:rsidRPr="006E695B">
        <w:rPr>
          <w:rFonts w:hint="cs"/>
          <w:cs/>
        </w:rPr>
        <w:t xml:space="preserve"> </w:t>
      </w:r>
      <w:r w:rsidRPr="006E695B">
        <w:rPr>
          <w:cs/>
        </w:rPr>
        <w:t xml:space="preserve">มีความคิดเห็น </w:t>
      </w:r>
      <w:proofErr w:type="gramStart"/>
      <w:r w:rsidRPr="006E695B">
        <w:rPr>
          <w:cs/>
        </w:rPr>
        <w:t>“ เห็นด้วย</w:t>
      </w:r>
      <w:proofErr w:type="gramEnd"/>
      <w:r w:rsidRPr="006E695B">
        <w:rPr>
          <w:cs/>
        </w:rPr>
        <w:t xml:space="preserve"> ”</w:t>
      </w:r>
    </w:p>
    <w:p w:rsidR="00EF25BC" w:rsidRPr="00BB0E50" w:rsidRDefault="00EF25BC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BB0E50">
        <w:rPr>
          <w:rFonts w:ascii="Angsana New" w:hAnsi="Angsana New" w:cs="Angsana New"/>
          <w:sz w:val="32"/>
          <w:szCs w:val="32"/>
          <w:cs/>
        </w:rPr>
        <w:tab/>
      </w:r>
      <w:r w:rsidR="00B60F6F" w:rsidRPr="00BB0E50">
        <w:rPr>
          <w:rFonts w:ascii="Angsana New" w:hAnsi="Angsana New" w:cs="Angsana New" w:hint="cs"/>
          <w:sz w:val="32"/>
          <w:szCs w:val="32"/>
          <w:cs/>
        </w:rPr>
        <w:tab/>
      </w:r>
      <w:r w:rsidR="00B60F6F" w:rsidRPr="00BB0E50">
        <w:rPr>
          <w:rFonts w:ascii="Angsana New" w:hAnsi="Angsana New" w:cs="Angsana New" w:hint="cs"/>
          <w:sz w:val="32"/>
          <w:szCs w:val="32"/>
          <w:cs/>
        </w:rPr>
        <w:tab/>
      </w:r>
      <w:r w:rsidRPr="00BB0E50">
        <w:rPr>
          <w:rFonts w:ascii="Angsana New" w:hAnsi="Angsana New" w:cs="Angsana New"/>
          <w:sz w:val="32"/>
          <w:szCs w:val="32"/>
          <w:cs/>
        </w:rPr>
        <w:t>1</w:t>
      </w:r>
      <w:r w:rsidR="00077D91" w:rsidRPr="00BB0E50">
        <w:rPr>
          <w:rFonts w:ascii="Angsana New" w:hAnsi="Angsana New" w:cs="Angsana New" w:hint="cs"/>
          <w:sz w:val="32"/>
          <w:szCs w:val="32"/>
          <w:cs/>
        </w:rPr>
        <w:t>.</w:t>
      </w:r>
      <w:r w:rsidR="00077D91" w:rsidRPr="00BB0E50">
        <w:rPr>
          <w:rFonts w:ascii="Angsana New" w:hAnsi="Angsana New" w:cs="Angsana New" w:hint="cs"/>
          <w:sz w:val="32"/>
          <w:szCs w:val="32"/>
          <w:cs/>
        </w:rPr>
        <w:tab/>
      </w:r>
      <w:r w:rsidRPr="00BB0E50">
        <w:rPr>
          <w:rFonts w:ascii="Angsana New" w:hAnsi="Angsana New" w:cs="Angsana New"/>
          <w:sz w:val="32"/>
          <w:szCs w:val="32"/>
          <w:cs/>
        </w:rPr>
        <w:t>ปัจจัยด้านคุณธรรมและจริยธรรม</w:t>
      </w:r>
      <w:r w:rsidR="00935331" w:rsidRPr="00BB0E50">
        <w:rPr>
          <w:rFonts w:ascii="Angsana New" w:hAnsi="Angsana New" w:cs="Angsana New"/>
          <w:sz w:val="32"/>
          <w:szCs w:val="32"/>
          <w:cs/>
        </w:rPr>
        <w:t xml:space="preserve"> </w:t>
      </w:r>
      <w:r w:rsidRPr="00BB0E50">
        <w:rPr>
          <w:rFonts w:ascii="Angsana New" w:hAnsi="Angsana New" w:cs="Angsana New"/>
          <w:sz w:val="32"/>
          <w:szCs w:val="32"/>
          <w:cs/>
        </w:rPr>
        <w:t>มีการสรรค์สร้างกิจกรรมอันก่อให้เกิดความสามัคคีต่อกันและมีการจัดทำพร้อมนำเสนอนโยบายที่ชัดเจนเพื่อให้ประชาชนทุกคนปฏิบัติตามไปในแนวทางเดียวกันหรือเหมือนๆกันเทศบาลไม่ควรเน้นงานที่มุ่งสร้างภาพเพียงอย่างเดียว</w:t>
      </w:r>
    </w:p>
    <w:p w:rsidR="00EF25BC" w:rsidRPr="004B2238" w:rsidRDefault="00B60F6F" w:rsidP="00B60F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BB0E50">
        <w:tab/>
      </w:r>
      <w:r w:rsidRPr="00BB0E50">
        <w:tab/>
      </w:r>
      <w:r w:rsidRPr="00BB0E50">
        <w:tab/>
      </w:r>
      <w:r w:rsidR="00EF25BC" w:rsidRPr="00BB0E50">
        <w:t>2</w:t>
      </w:r>
      <w:r w:rsidR="00077D91" w:rsidRPr="00BB0E50">
        <w:rPr>
          <w:rFonts w:hint="cs"/>
          <w:cs/>
        </w:rPr>
        <w:t>.</w:t>
      </w:r>
      <w:r w:rsidRPr="00BB0E50">
        <w:tab/>
      </w:r>
      <w:r w:rsidR="00EF25BC" w:rsidRPr="00BB0E50">
        <w:rPr>
          <w:cs/>
        </w:rPr>
        <w:t>ปัจจัยด้านการมีส่วนร่วม</w:t>
      </w:r>
      <w:r w:rsidR="00935331" w:rsidRPr="00BB0E50">
        <w:rPr>
          <w:cs/>
        </w:rPr>
        <w:t xml:space="preserve"> </w:t>
      </w:r>
      <w:r w:rsidR="00EF25BC" w:rsidRPr="00BB0E50">
        <w:rPr>
          <w:rFonts w:eastAsia="AngsanaNew"/>
          <w:cs/>
        </w:rPr>
        <w:t>ปลูกฝังให้บุคลากรหรือประชาชนมีส่วนร่วมในการ</w:t>
      </w:r>
      <w:r w:rsidR="00EF25BC" w:rsidRPr="004B2238">
        <w:rPr>
          <w:rFonts w:eastAsia="AngsanaNew"/>
          <w:cs/>
        </w:rPr>
        <w:t xml:space="preserve">พัฒนาท้องถิ่นของตนเองร่วมกำหนดนโยบายขององค์กรร่วมจัดทำแผนพัฒนาของท้องถิ่นสนับสนุนกิจกรรมที่ตอบสนองความต้องการของส่วนรวมจากทุกภาคส่วนส่งเสริมการมีส่วนร่วมของชุมชนในการดำเนินกิจกรรมร่วมกับองค์กรปกครองส่วนท้องถิ่นและหน่วยงานที่เกี่ยวข้องประชาชนมีบทบาทในการเป็นผู้นำเป็นคณะกรรมการเข้าร่วมในการดำเนินงานโครงการต่าง ๆ </w:t>
      </w:r>
    </w:p>
    <w:p w:rsidR="007D4F73" w:rsidRPr="004B2238" w:rsidRDefault="00B60F6F" w:rsidP="00B60F6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>
        <w:lastRenderedPageBreak/>
        <w:tab/>
      </w:r>
      <w:r>
        <w:tab/>
      </w:r>
      <w:r>
        <w:tab/>
      </w:r>
      <w:r w:rsidR="00EF25BC" w:rsidRPr="004B2238">
        <w:t>3</w:t>
      </w:r>
      <w:r w:rsidR="00077D91">
        <w:rPr>
          <w:rFonts w:hint="cs"/>
          <w:cs/>
        </w:rPr>
        <w:t>.</w:t>
      </w:r>
      <w:r>
        <w:tab/>
      </w:r>
      <w:r w:rsidR="00EF25BC" w:rsidRPr="004B2238">
        <w:rPr>
          <w:cs/>
        </w:rPr>
        <w:t>ด้านสมรรถนะหลัก</w:t>
      </w:r>
      <w:r w:rsidR="00935331" w:rsidRPr="004B2238">
        <w:rPr>
          <w:cs/>
        </w:rPr>
        <w:t xml:space="preserve"> </w:t>
      </w:r>
      <w:r w:rsidR="007D4F73" w:rsidRPr="004B2238">
        <w:rPr>
          <w:cs/>
        </w:rPr>
        <w:t>มีการ</w:t>
      </w:r>
      <w:r w:rsidR="007D4F73" w:rsidRPr="004B2238">
        <w:rPr>
          <w:rFonts w:eastAsia="AngsanaNew"/>
          <w:cs/>
        </w:rPr>
        <w:t xml:space="preserve">รับฟังความคิดเห็นของผู้ร่วมงานและเต็มใจเรียนรู้จากผู้อื่น ตัดสินใจและวางแผนร่วมกันในหน่วยงานจากความคิดเห็นของผู้ร่วมงาน และประสานและส่งเสริมสัมพันธภาพอันดีในหน่วยงานเพื่อสนับสนุนการทำงานร่วมกันให้มีประสิทธิภาพมากยิ่งขึ้น </w:t>
      </w:r>
    </w:p>
    <w:p w:rsidR="00EF25BC" w:rsidRPr="004B2238" w:rsidRDefault="00EF25BC" w:rsidP="00FD593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="Angsana New" w:eastAsia="AngsanaNew" w:hAnsi="Angsana New" w:cs="Angsana New"/>
          <w:sz w:val="32"/>
          <w:szCs w:val="32"/>
        </w:rPr>
      </w:pPr>
      <w:r w:rsidRPr="004B2238">
        <w:rPr>
          <w:rFonts w:ascii="Angsana New" w:hAnsi="Angsana New" w:cs="Angsana New"/>
          <w:sz w:val="32"/>
          <w:szCs w:val="32"/>
        </w:rPr>
        <w:tab/>
      </w:r>
      <w:r w:rsidR="00B60F6F">
        <w:rPr>
          <w:rFonts w:ascii="Angsana New" w:hAnsi="Angsana New" w:cs="Angsana New"/>
          <w:sz w:val="32"/>
          <w:szCs w:val="32"/>
        </w:rPr>
        <w:tab/>
      </w:r>
      <w:r w:rsidR="00B60F6F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</w:rPr>
        <w:t>4</w:t>
      </w:r>
      <w:r w:rsidR="00077D91">
        <w:rPr>
          <w:rFonts w:ascii="Angsana New" w:hAnsi="Angsana New" w:cs="Angsana New" w:hint="cs"/>
          <w:sz w:val="32"/>
          <w:szCs w:val="32"/>
          <w:cs/>
        </w:rPr>
        <w:t>.</w:t>
      </w:r>
      <w:r w:rsidR="00B60F6F">
        <w:rPr>
          <w:rFonts w:ascii="Angsana New" w:hAnsi="Angsana New" w:cs="Angsana New"/>
          <w:sz w:val="32"/>
          <w:szCs w:val="32"/>
        </w:rPr>
        <w:tab/>
      </w:r>
      <w:r w:rsidRPr="004B2238">
        <w:rPr>
          <w:rFonts w:ascii="Angsana New" w:hAnsi="Angsana New" w:cs="Angsana New"/>
          <w:sz w:val="32"/>
          <w:szCs w:val="32"/>
          <w:cs/>
        </w:rPr>
        <w:t>ด้าน</w:t>
      </w:r>
      <w:proofErr w:type="spellStart"/>
      <w:r w:rsidRPr="004B2238">
        <w:rPr>
          <w:rFonts w:ascii="Angsana New" w:hAnsi="Angsana New" w:cs="Angsana New"/>
          <w:sz w:val="32"/>
          <w:szCs w:val="32"/>
          <w:cs/>
        </w:rPr>
        <w:t>ธรรม</w:t>
      </w:r>
      <w:r w:rsidR="00C223BB" w:rsidRPr="004B2238">
        <w:rPr>
          <w:rFonts w:ascii="Angsana New" w:hAnsi="Angsana New" w:cs="Angsana New" w:hint="cs"/>
          <w:sz w:val="32"/>
          <w:szCs w:val="32"/>
          <w:cs/>
        </w:rPr>
        <w:t>า</w:t>
      </w:r>
      <w:r w:rsidRPr="004B2238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Pr="004B2238">
        <w:rPr>
          <w:rFonts w:ascii="Angsana New" w:hAnsi="Angsana New" w:cs="Angsana New"/>
          <w:sz w:val="32"/>
          <w:szCs w:val="32"/>
          <w:cs/>
        </w:rPr>
        <w:t>บาลในองค์กร</w:t>
      </w:r>
      <w:r w:rsidRPr="004B2238">
        <w:rPr>
          <w:rFonts w:ascii="Angsana New" w:eastAsia="AngsanaNew" w:hAnsi="Angsana New" w:cs="Angsana New"/>
          <w:sz w:val="32"/>
          <w:szCs w:val="32"/>
          <w:cs/>
        </w:rPr>
        <w:t xml:space="preserve">ส่งเสริมการมีส่วนร่วมของชุมชนในการดำเนินกิจกรรมร่วมกับองค์กรปกครองส่วนท้องถิ่นและหน่วยงานที่เกี่ยวข้องประชาชนมีบทบาทในการเป็นผู้นำเป็นคณะกรรมการเข้าร่วมในการดำเนินงานโครงการต่าง ๆ </w:t>
      </w:r>
      <w:r w:rsidRPr="004B2238">
        <w:rPr>
          <w:rFonts w:ascii="Angsana New" w:hAnsi="Angsana New" w:cs="Angsana New"/>
          <w:sz w:val="32"/>
          <w:szCs w:val="32"/>
          <w:cs/>
        </w:rPr>
        <w:t>ประชาชนได้เสนอแนะหรือแนวทางในการประชุมบ้างเพื่อให้งานนั้นออกมาเป็นเอกฉันท์โดยการมีส่วนร่วมของประชาชน</w:t>
      </w:r>
    </w:p>
    <w:p w:rsidR="00697D44" w:rsidRPr="004B2238" w:rsidRDefault="00322DC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tab/>
      </w:r>
      <w:r w:rsidR="00B60F6F">
        <w:tab/>
      </w:r>
      <w:r w:rsidR="00B60F6F">
        <w:tab/>
      </w:r>
      <w:r w:rsidRPr="004B2238">
        <w:rPr>
          <w:cs/>
        </w:rPr>
        <w:t>จากที่กล่าวมาข้างต้นที่ผู้เชี่ยวชาญและนักวิชาการได้วิพากษ์ปัจจัยที่ส่งผลต่อ</w:t>
      </w:r>
      <w:r w:rsidR="001C0EEF" w:rsidRPr="004B2238">
        <w:rPr>
          <w:cs/>
        </w:rPr>
        <w:t>ตัวแบบการบริหารจัดการของเทศบาลตำบลในเขตภาคตะวันออกเฉียงเหนือ</w:t>
      </w:r>
      <w:r w:rsidRPr="004B2238">
        <w:rPr>
          <w:cs/>
        </w:rPr>
        <w:t>เพื่อยืนยันรูปแบบ ผู้วิจัยได้นำปัจจัยที่ได้มาจากการวิพากษ์มาส</w:t>
      </w:r>
      <w:r w:rsidR="00A06835" w:rsidRPr="004B2238">
        <w:rPr>
          <w:cs/>
        </w:rPr>
        <w:t>ังเคราะห์เพื่อสร้างเป็นโมเดลของ</w:t>
      </w:r>
      <w:r w:rsidR="00AA44AD" w:rsidRPr="004B2238">
        <w:rPr>
          <w:cs/>
        </w:rPr>
        <w:t>รูปแบบ</w:t>
      </w:r>
      <w:r w:rsidR="001C0EEF" w:rsidRPr="004B2238">
        <w:rPr>
          <w:cs/>
        </w:rPr>
        <w:t>การบริหารจัดการของเทศบาลตำบลในเขตภาคตะวันออกเฉียงเหนือ</w:t>
      </w:r>
      <w:r w:rsidR="00077D91">
        <w:rPr>
          <w:cs/>
        </w:rPr>
        <w:t>ดัง</w:t>
      </w:r>
      <w:r w:rsidRPr="004B2238">
        <w:rPr>
          <w:cs/>
        </w:rPr>
        <w:t xml:space="preserve">ภาพที่ </w:t>
      </w:r>
      <w:r w:rsidR="00077D91">
        <w:rPr>
          <w:rFonts w:hint="cs"/>
          <w:cs/>
        </w:rPr>
        <w:t>4.4</w:t>
      </w: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</w:pPr>
      <w:r w:rsidRPr="004B2238">
        <w:br w:type="page"/>
      </w:r>
    </w:p>
    <w:p w:rsidR="00077D91" w:rsidRDefault="00C0619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b/>
          <w:bCs/>
        </w:rPr>
      </w:pPr>
      <w:r>
        <w:rPr>
          <w:rFonts w:asciiTheme="majorBidi" w:hAnsiTheme="majorBidi" w:cstheme="majorBidi"/>
          <w:noProof/>
        </w:rPr>
        <w:lastRenderedPageBreak/>
        <w:pict>
          <v:group id="_x0000_s1328" style="position:absolute;left:0;text-align:left;margin-left:1pt;margin-top:19.25pt;width:413.2pt;height:587.95pt;z-index:251824640" coordorigin="2180,2545" coordsize="8264,11759">
            <v:shape id="Text Box 21" o:spid="_x0000_s1046" type="#_x0000_t202" style="position:absolute;left:2180;top:2545;width:8264;height:14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ixzQIAAPsFAAAOAAAAZHJzL2Uyb0RvYy54bWysVNtu3CAQfa/Uf0C8N/Y6e1e8UZo0VaX0&#10;Im2qPrMY26gYKLBrp1/fYdh1tpentn6wgIEzl3Nmrq6HTpGDcF4aXdLJRU6J0NxUUjcl/fx4/2pJ&#10;iQ9MV0wZLUr6JDy93rx8cdXbtShMa1QlHAEQ7de9LWkbgl1nmeet6Ji/MFZoMNbGdSzA1jVZ5VgP&#10;6J3KijyfZ71xlXWGC+/h9C4Z6Qbx61rw8LGuvQhElRRiC/h3+N/Ff7a5YuvGMdtKfgyD/UUUHZMa&#10;nI5QdywwsnfyN6hOcme8qcMFN11m6lpygTlANpP8l2y2LbMCc4HieDuWyf8/WP7h8MkRWZW0mFCi&#10;WQccPYohkNdmIHAE9emtX8O1rYWLYYBz4Blz9fbB8K+eaHPbMt2IG+dM3wpWQXz4Mjt7mnB8BNn1&#10;700Fftg+GAQaatfF4kE5CKADT08jNzEWDoezYrqYT8HEwbbKl/kMycvY+vTaOh/eCtORuCipA+4R&#10;nR0efIA84OrpypGp6l4qRZwJX2RosdjRLRo9vEkLYg3kk469a3a3ypEDAznd4xcrBMiNP789yeOX&#10;ihSVLMZHuybVTu07KEICOt5GKcI5CDadnxLEZogQoyd0eIxQSU2g+lChafJKPGdKAKOJA9QkZhoj&#10;VJr0YCkWp/CMkqNxdJT8h+FfY/Xn6J0M0OpKdiVdpkgx4yiYN7rCdWBSpTVkqHQMWGATH3M1e4DY&#10;tlVPKhk5LpaXKxgwlYSOvlzm83y1oISpBkYRD47+kdqfOCzy2XK+SDJRtmUp8Rmyl4g9XsfSj+5x&#10;dxYZCj1qO6k8DLsh9RRSGLtgZ6onkD5oLWopTkxYtMZ9p6SH6VNS/23PnKBEvdMgt9VkGrUecDOd&#10;LQrYuHPL7tzCNAeokgZIHpe3IY24vXWyacFTIlKbG2i5WmI3PEcF2cQNTJgksDQN4wg73+Ot55m9&#10;+QEAAP//AwBQSwMEFAAGAAgAAAAhAJSC/LHdAAAACAEAAA8AAABkcnMvZG93bnJldi54bWxMj0FL&#10;xDAUhO+C/yE8wZubbnXd0G26iLBQL4JV8Zpt3qZlk5fSpNv6740nPQ4zzHxT7hdn2QXH0HuSsF5l&#10;wJBar3syEj7eD3cCWIiKtLKeUMI3BthX11elKrSf6Q0vTTQslVAolIQuxqHgPLQdOhVWfkBK3smP&#10;TsUkR8P1qOZU7izPs+yRO9VTWujUgM8dtudmchK2pn4xX/MYPrf1wYapqV/Pvpby9mZ52gGLuMS/&#10;MPziJ3SoEtPRT6QDsxLy9CRKuBcbYMkWuXgAdkw5sd4Ar0r+/0D1AwAA//8DAFBLAQItABQABgAI&#10;AAAAIQC2gziS/gAAAOEBAAATAAAAAAAAAAAAAAAAAAAAAABbQ29udGVudF9UeXBlc10ueG1sUEsB&#10;Ai0AFAAGAAgAAAAhADj9If/WAAAAlAEAAAsAAAAAAAAAAAAAAAAALwEAAF9yZWxzLy5yZWxzUEsB&#10;Ai0AFAAGAAgAAAAhAN8++LHNAgAA+wUAAA4AAAAAAAAAAAAAAAAALgIAAGRycy9lMm9Eb2MueG1s&#10;UEsBAi0AFAAGAAgAAAAhAJSC/LHdAAAACAEAAA8AAAAAAAAAAAAAAAAAJwUAAGRycy9kb3ducmV2&#10;LnhtbFBLBQYAAAAABAAEAPMAAAAxBgAAAAA=&#10;" strokecolor="black [3213]" strokeweight="1pt">
              <v:fill color2="white [3212]" focus="100%" type="gradient"/>
              <v:shadow on="t" color="#205867" opacity=".5" offset="1pt"/>
              <v:textbox>
                <w:txbxContent>
                  <w:p w:rsidR="0023072F" w:rsidRPr="00077D91" w:rsidRDefault="0023072F" w:rsidP="00697D44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77D91">
                      <w:rPr>
                        <w:b/>
                        <w:bCs/>
                        <w:sz w:val="28"/>
                        <w:szCs w:val="28"/>
                        <w:cs/>
                      </w:rPr>
                      <w:t>ปัจจัยที่ส่งผลต่อการบริหารจัดการของเทศบาลตำบลในเขตภาคตะวันออกเฉียงเหนือ</w:t>
                    </w:r>
                  </w:p>
                  <w:p w:rsidR="0023072F" w:rsidRDefault="00077D91" w:rsidP="009B579A">
                    <w:pPr>
                      <w:pStyle w:val="11"/>
                      <w:tabs>
                        <w:tab w:val="left" w:pos="1539"/>
                        <w:tab w:val="left" w:pos="2286"/>
                        <w:tab w:val="left" w:pos="3213"/>
                      </w:tabs>
                      <w:jc w:val="center"/>
                      <w:rPr>
                        <w:rFonts w:ascii="Angsana New" w:hAnsi="Angsana New" w:cs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 w:cs="Angsana New" w:hint="cs"/>
                        <w:sz w:val="28"/>
                        <w:cs/>
                      </w:rPr>
                      <w:t>ได้แก่</w:t>
                    </w:r>
                    <w:r w:rsidR="0023072F" w:rsidRPr="009B579A">
                      <w:rPr>
                        <w:rFonts w:ascii="Angsana New" w:hAnsi="Angsana New" w:cs="Angsana New"/>
                        <w:sz w:val="28"/>
                        <w:cs/>
                      </w:rPr>
                      <w:t xml:space="preserve"> ปัจจัย</w:t>
                    </w:r>
                    <w:r w:rsidR="0023072F" w:rsidRPr="009B579A">
                      <w:rPr>
                        <w:rFonts w:ascii="Angsana New" w:hAnsi="Angsana New" w:cs="Angsana New"/>
                        <w:color w:val="000000"/>
                        <w:sz w:val="28"/>
                        <w:cs/>
                      </w:rPr>
                      <w:t>ด้านคุณธรรมและจริยธรรม,</w:t>
                    </w:r>
                    <w:r w:rsidR="0023072F">
                      <w:rPr>
                        <w:rFonts w:ascii="Angsana New" w:hAnsi="Angsana New" w:cs="Angsana New"/>
                        <w:color w:val="000000"/>
                        <w:sz w:val="28"/>
                        <w:cs/>
                      </w:rPr>
                      <w:t xml:space="preserve"> </w:t>
                    </w:r>
                    <w:r w:rsidR="0023072F" w:rsidRPr="009B579A">
                      <w:rPr>
                        <w:rFonts w:ascii="Angsana New" w:hAnsi="Angsana New" w:cs="Angsana New"/>
                        <w:sz w:val="28"/>
                        <w:cs/>
                      </w:rPr>
                      <w:t>ปัจจัย</w:t>
                    </w:r>
                    <w:r w:rsidR="0023072F" w:rsidRPr="009B579A">
                      <w:rPr>
                        <w:rFonts w:ascii="Angsana New" w:hAnsi="Angsana New" w:cs="Angsana New"/>
                        <w:color w:val="000000"/>
                        <w:sz w:val="28"/>
                        <w:cs/>
                      </w:rPr>
                      <w:t xml:space="preserve">ด้านสมรรถนะหลัก, </w:t>
                    </w:r>
                    <w:r w:rsidR="0023072F" w:rsidRPr="009B579A">
                      <w:rPr>
                        <w:rFonts w:ascii="Angsana New" w:hAnsi="Angsana New" w:cs="Angsana New"/>
                        <w:sz w:val="28"/>
                        <w:cs/>
                      </w:rPr>
                      <w:t>ปัจจัยด้าน</w:t>
                    </w:r>
                    <w:r w:rsidR="0023072F" w:rsidRPr="009B579A">
                      <w:rPr>
                        <w:rFonts w:ascii="Angsana New" w:hAnsi="Angsana New" w:cs="Angsana New"/>
                        <w:color w:val="000000"/>
                        <w:sz w:val="28"/>
                        <w:cs/>
                      </w:rPr>
                      <w:t>การมีส่วนร่วม และ</w:t>
                    </w:r>
                  </w:p>
                  <w:p w:rsidR="0023072F" w:rsidRPr="009B579A" w:rsidRDefault="0023072F" w:rsidP="009B579A">
                    <w:pPr>
                      <w:pStyle w:val="11"/>
                      <w:tabs>
                        <w:tab w:val="left" w:pos="1539"/>
                        <w:tab w:val="left" w:pos="2286"/>
                        <w:tab w:val="left" w:pos="3213"/>
                      </w:tabs>
                      <w:jc w:val="center"/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9B579A">
                      <w:rPr>
                        <w:rFonts w:ascii="Angsana New" w:hAnsi="Angsana New" w:cs="Angsana New"/>
                        <w:sz w:val="28"/>
                        <w:cs/>
                      </w:rPr>
                      <w:t>ปัจจัย</w:t>
                    </w:r>
                    <w:r w:rsidRPr="009B579A">
                      <w:rPr>
                        <w:rFonts w:ascii="Angsana New" w:hAnsi="Angsana New" w:cs="Angsana New"/>
                        <w:color w:val="000000"/>
                        <w:sz w:val="28"/>
                        <w:cs/>
                      </w:rPr>
                      <w:t>ด้าน</w:t>
                    </w:r>
                    <w:proofErr w:type="spellStart"/>
                    <w:r w:rsidRPr="009B579A">
                      <w:rPr>
                        <w:rFonts w:ascii="Angsana New" w:hAnsi="Angsana New" w:cs="Angsana New"/>
                        <w:color w:val="000000"/>
                        <w:sz w:val="28"/>
                        <w:cs/>
                      </w:rPr>
                      <w:t>ธรรม</w:t>
                    </w:r>
                    <w:r>
                      <w:rPr>
                        <w:rFonts w:ascii="Angsana New" w:hAnsi="Angsana New" w:cs="Angsana New" w:hint="cs"/>
                        <w:color w:val="000000"/>
                        <w:sz w:val="28"/>
                        <w:cs/>
                      </w:rPr>
                      <w:t>า</w:t>
                    </w:r>
                    <w:r w:rsidRPr="009B579A">
                      <w:rPr>
                        <w:rFonts w:ascii="Angsana New" w:hAnsi="Angsana New" w:cs="Angsana New"/>
                        <w:color w:val="000000"/>
                        <w:sz w:val="28"/>
                        <w:cs/>
                      </w:rPr>
                      <w:t>ภิ</w:t>
                    </w:r>
                    <w:proofErr w:type="spellEnd"/>
                    <w:r w:rsidRPr="009B579A">
                      <w:rPr>
                        <w:rFonts w:ascii="Angsana New" w:hAnsi="Angsana New" w:cs="Angsana New"/>
                        <w:color w:val="000000"/>
                        <w:sz w:val="28"/>
                        <w:cs/>
                      </w:rPr>
                      <w:t>บาลในองค์กร</w:t>
                    </w:r>
                  </w:p>
                  <w:p w:rsidR="0023072F" w:rsidRPr="009B579A" w:rsidRDefault="0023072F" w:rsidP="00697D44">
                    <w:pPr>
                      <w:jc w:val="center"/>
                      <w:rPr>
                        <w:sz w:val="28"/>
                        <w:szCs w:val="28"/>
                        <w:cs/>
                      </w:rPr>
                    </w:pPr>
                  </w:p>
                </w:txbxContent>
              </v:textbox>
            </v:shape>
            <v:shape id="Text Box 17" o:spid="_x0000_s1047" type="#_x0000_t202" style="position:absolute;left:3751;top:4339;width:5039;height:21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cxzgIAADMGAAAOAAAAZHJzL2Uyb0RvYy54bWysVEtv3CAQvlfqf0DcG3u9D+9a8UZp0lSV&#10;+pKSqmeMsY2KgQK7dvrrO8CuY6U9tfHBgpnhm2+el1djL9CRGcuVLPHiIsWISapqLtsSf3u4e7PF&#10;yDoiayKUZCV+ZBZf7V+/uhx0wTLVKVEzgwBE2mLQJe6c00WSWNqxntgLpZkEZaNMTxxcTZvUhgyA&#10;3oskS9NNMihTa6Mosxakt1GJ9wG/aRh1X5rGModEiYGbC38T/pX/J/tLUrSG6I7TEw3yDyx6wiU4&#10;naBuiSPoYPgfUD2nRlnVuAuq+kQ1DacsxADRLNJn0dx3RLMQCyTH6ilN9uVg6efjV4N4DbXLMZKk&#10;hxo9sNGht2pEIIL8DNoWYHavwdCNIAfbEKvVHxX9YZFUNx2RLbs2Rg0dIzXwW/iXyexpxLEepBo+&#10;qRr8kINTAWhsTO+TB+lAgA51epxq47lQEC4Xu12+WWNEQbdY5qs8XwcfpDg/18a690z1yB9KbKD4&#10;AZ4cP1rn6ZDibHIqVX3HhUBGue/cdSHb3m9QWngTD0grCCiKQ1+yG2HQkUBHVW3MhDj0EFKULVL/&#10;xcYCObRflAcRUJggAqHWzp2c3nrRZPaSnsB9ew5McImgaiVeryJjZCkRzHfCKa8wFiFBno6QaABN&#10;lkNogZ4SfFI+4+rG/82KnaP33MGKELwv8XaWW99o72QdBtgRLuIZIhTSE2Rh+E9FVAeAuO/qAdXc&#10;t0a2Xe5gMdUcNsFym27SHTQ/ES2sMOoM/mtHWNNWU+GzdL3d5LG7hO5ILNL6XHlf5mgeijy5D7cZ&#10;szAgfibidLixGsMsZqEEfnoqVT/CyECL+hb0mxYOnTK/MBpga5XY/jwQwzASHyR06W6xWvk1Fy6r&#10;dZ7Bxcw11VxDJAWoEjsIPhxvXFyNB21424GnWEiprmFUGx6G6IkVROMvsJliK8ct6lff/B6snnb9&#10;/jcAAAD//wMAUEsDBBQABgAIAAAAIQBPP92a3QAAAAgBAAAPAAAAZHJzL2Rvd25yZXYueG1sTI9B&#10;T4NAFITvJv6HzTPxZhcwgiJLYzRNTD219Qe8witQ2beEXVrsr/d50uNkJjPfFMvZ9upEo+8cG4gX&#10;ESjiytUdNwY+d6u7R1A+INfYOyYD3+RhWV5fFZjX7swbOm1Do6SEfY4G2hCGXGtftWTRL9xALN7B&#10;jRaDyLHR9YhnKbe9TqIo1RY7loUWB3ptqfraTtbA+yo7OvvhhrcJo/Vlfdllh83RmNub+eUZVKA5&#10;/IXhF1/QoRSmvZu49qoX/fAUS9RABkrsNL2Xa3sDSZwloMtC/z9Q/gAAAP//AwBQSwECLQAUAAYA&#10;CAAAACEAtoM4kv4AAADhAQAAEwAAAAAAAAAAAAAAAAAAAAAAW0NvbnRlbnRfVHlwZXNdLnhtbFBL&#10;AQItABQABgAIAAAAIQA4/SH/1gAAAJQBAAALAAAAAAAAAAAAAAAAAC8BAABfcmVscy8ucmVsc1BL&#10;AQItABQABgAIAAAAIQCWVPcxzgIAADMGAAAOAAAAAAAAAAAAAAAAAC4CAABkcnMvZTJvRG9jLnht&#10;bFBLAQItABQABgAIAAAAIQBPP92a3QAAAAgBAAAPAAAAAAAAAAAAAAAAACgFAABkcnMvZG93bnJl&#10;di54bWxQSwUGAAAAAAQABADzAAAAMgYAAAAA&#10;" fillcolor="white [3212]" strokecolor="black [3213]" strokeweight="1pt">
              <v:fill color2="white [3212]" focus="100%" type="gradient"/>
              <v:shadow on="t" color="#205867" opacity=".5" offset="1pt"/>
              <v:textbox>
                <w:txbxContent>
                  <w:p w:rsidR="0023072F" w:rsidRPr="00DF3DA2" w:rsidRDefault="0023072F" w:rsidP="00697D44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F3DA2">
                      <w:rPr>
                        <w:rFonts w:hint="cs"/>
                        <w:b/>
                        <w:bCs/>
                        <w:sz w:val="28"/>
                        <w:szCs w:val="28"/>
                        <w:cs/>
                      </w:rPr>
                      <w:t>ยกร่างรูปแบบ</w:t>
                    </w:r>
                  </w:p>
                  <w:p w:rsidR="0023072F" w:rsidRPr="00DF3DA2" w:rsidRDefault="0023072F" w:rsidP="00697D44">
                    <w:pPr>
                      <w:rPr>
                        <w:sz w:val="28"/>
                        <w:szCs w:val="28"/>
                        <w:cs/>
                      </w:rPr>
                    </w:pPr>
                    <w:r w:rsidRPr="00DF3DA2">
                      <w:rPr>
                        <w:rFonts w:hint="cs"/>
                        <w:sz w:val="28"/>
                        <w:szCs w:val="28"/>
                        <w:cs/>
                      </w:rPr>
                      <w:t>1. เสนอผู้เชี่ยวชาญนักวิชาการ ผู้ที่มีส่วนเกี่ยวข้อง</w:t>
                    </w:r>
                  </w:p>
                  <w:p w:rsidR="0023072F" w:rsidRPr="00DF3DA2" w:rsidRDefault="0023072F" w:rsidP="00697D44">
                    <w:pPr>
                      <w:rPr>
                        <w:sz w:val="28"/>
                        <w:szCs w:val="28"/>
                        <w:cs/>
                      </w:rPr>
                    </w:pPr>
                    <w:r w:rsidRPr="00DF3DA2">
                      <w:rPr>
                        <w:rFonts w:hint="cs"/>
                        <w:sz w:val="28"/>
                        <w:szCs w:val="28"/>
                        <w:cs/>
                      </w:rPr>
                      <w:t>2. สัมภาษณ์ผู้ทรงคุณวุฒิ</w:t>
                    </w:r>
                  </w:p>
                  <w:p w:rsidR="0023072F" w:rsidRPr="00DF3DA2" w:rsidRDefault="0023072F" w:rsidP="00697D44">
                    <w:pPr>
                      <w:rPr>
                        <w:sz w:val="28"/>
                        <w:szCs w:val="28"/>
                      </w:rPr>
                    </w:pPr>
                    <w:r w:rsidRPr="00DF3DA2">
                      <w:rPr>
                        <w:rFonts w:hint="cs"/>
                        <w:sz w:val="28"/>
                        <w:szCs w:val="28"/>
                        <w:cs/>
                      </w:rPr>
                      <w:t>3. ปรับรูปแบบที่ได้จากการสัมภาษณ์</w:t>
                    </w:r>
                  </w:p>
                  <w:p w:rsidR="0023072F" w:rsidRPr="00DF3DA2" w:rsidRDefault="0023072F" w:rsidP="00697D44">
                    <w:pPr>
                      <w:rPr>
                        <w:sz w:val="28"/>
                        <w:szCs w:val="28"/>
                      </w:rPr>
                    </w:pPr>
                    <w:r w:rsidRPr="00DF3DA2">
                      <w:rPr>
                        <w:rFonts w:hint="cs"/>
                        <w:sz w:val="28"/>
                        <w:szCs w:val="28"/>
                        <w:cs/>
                      </w:rPr>
                      <w:t>4. สร้างรูปแบบที่เหมาะสม</w:t>
                    </w:r>
                  </w:p>
                </w:txbxContent>
              </v:textbox>
            </v:shape>
            <v:shape id="ลูกศรลง 18" o:spid="_x0000_s1070" type="#_x0000_t67" style="position:absolute;left:5892;top:3977;width:766;height:3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N//AIAAEAGAAAOAAAAZHJzL2Uyb0RvYy54bWysVMtuEzEU3SPxD5b3dDJ5NA91UlUtQUgF&#10;KhXE2rE9MwaPbWynk7JjxYcgJD4h/E0+hWt7MqTACshiYvu+zrmvs/NtI9Edt05oVeD8ZIARV1Qz&#10;oaoCv3m9ejLDyHmiGJFa8QLfc4fPl48fnbVmwYe61pJxi8CJcovWFLj23iyyzNGaN8SdaMMVCEtt&#10;G+LhaquMWdKC90Zmw8HgNGu1ZcZqyp2D16skxMvovyw59a/K0nGPZIEBm49fG7/r8M2WZ2RRWWJq&#10;QTsY5C9QNEQoCNq7uiKeoI0Vv7lqBLXa6dKfUN1kuiwF5ZEDsMkHv7C5rYnhkQskx5k+Te7/uaUv&#10;724sEgxqB5VSpIEa7Xdf97vv+92n/e7bfvclXj8jkEOyWuMWYHNrbmyg68y1pu8dUvqyJqriF9bq&#10;tuaEAcQ86GcPDMLFgSlaty80g1Bk43XM27a0TXAIGUHbWJ77vjx86xGFx/HsdJxDESmI8nk+ncby&#10;ZWRxMDbW+WdcNygcCsx0qyKgGIHcXTsfS8Q6noS9yzEqGwkVvyMSTQbw6zriSGd4rDMMSpEYWXQe&#10;AcAhcNcBbCWkRFb7t8LXsYiBSxS6AwiHjIYkpWdnq/WltAhQFHgVf12MyiWzpJ0HhJ1JmBDeG62r&#10;PAaQmwYymxx12rHF4R0GIb0f8MchCy6gTNC5ECn+dQilUAhKWuDJOEVFjhLJQ6ccsFkSmQaEUqEW&#10;JMPpAZ6Wohf2gVJ8v/1XrO7YeyM8rBApmgLPEtLIOHThU8Xi2RMh0xkYShUA87gcOq56Ay5ua9Yi&#10;JkLnDGejOYwDE7ApRrPB6WA+xYjIClYc9Rb/sbQPajhajfJJYkmkqUki3jcYoOjUY8778PF2hCxO&#10;TxiYNHhrze5heKCxQuOEtQuHWtuPGLWwwgrsPmyI5RjJ5wp6a56Px2Hnxct4Mh3CxR5L1scSoii4&#10;KrAHpvF46dOe3BgrqhoiJT5KX8DQlsIfpjuhAuhhumFNpTZKKzXsweN71Pq5+Jc/AAAA//8DAFBL&#10;AwQUAAYACAAAACEAuqshKtsAAAAIAQAADwAAAGRycy9kb3ducmV2LnhtbEyPwU7DMBBE70j8g7VI&#10;3KjTpmpoGqdCoB45UFDPm3hJUmI7td0m/D3bEz2uZvT2TbGdTC8u5EPnrIL5LAFBtna6s42Cr8/d&#10;0zOIENFq7J0lBb8UYFve3xWYazfaD7rsYyMYYkOOCtoYh1zKULdkMMzcQJazb+cNRj59I7XHkeGm&#10;l4skWUmDneUPLQ702lL9sz8bBdnuMPd1+nZavTf+aMaTqQIelHp8mF42ICJN8b8MV31Wh5KdKne2&#10;OoheQZqlC64yLAPB+XK55inVNViDLAt5O6D8AwAA//8DAFBLAQItABQABgAIAAAAIQC2gziS/gAA&#10;AOEBAAATAAAAAAAAAAAAAAAAAAAAAABbQ29udGVudF9UeXBlc10ueG1sUEsBAi0AFAAGAAgAAAAh&#10;ADj9If/WAAAAlAEAAAsAAAAAAAAAAAAAAAAALwEAAF9yZWxzLy5yZWxzUEsBAi0AFAAGAAgAAAAh&#10;APHaw3/8AgAAQAYAAA4AAAAAAAAAAAAAAAAALgIAAGRycy9lMm9Eb2MueG1sUEsBAi0AFAAGAAgA&#10;AAAhALqrISrbAAAACAEAAA8AAAAAAAAAAAAAAAAAVgUAAGRycy9kb3ducmV2LnhtbFBLBQYAAAAA&#10;BAAEAPMAAABeBgAAAAA=&#10;" strokecolor="black [3213]" strokeweight="1pt">
              <v:fill color2="white [3212]" focus="100%" type="gradient"/>
              <v:shadow on="t" color="#3f3151" opacity=".5" offset="1pt"/>
            </v:shape>
            <v:shape id="ลูกศรลง 15" o:spid="_x0000_s1069" type="#_x0000_t67" style="position:absolute;left:5842;top:6586;width:766;height:2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dk/QIAAEAGAAAOAAAAZHJzL2Uyb0RvYy54bWysVMtuEzEU3SPxD5b3dGbyaNOok6pqCUIq&#10;UKkg1o7tmTF4bGM7nZQdKz4EIfEJ4W/yKVzbkyEFVkAWE9v3dc59nZ1vWonuuHVCqxIXRzlGXFHN&#10;hKpL/Ob18skMI+eJYkRqxUt8zx0+Xzx+dNaZOR/pRkvGLQInys07U+LGezPPMkcb3hJ3pA1XIKy0&#10;bYmHq60zZkkH3luZjfL8OOu0ZcZqyp2D16skxIvov6o49a+qynGPZIkBm49fG7+r8M0WZ2ReW2Ia&#10;QXsY5C9QtEQoCDq4uiKeoLUVv7lqBbXa6cofUd1muqoE5ZEDsCnyX9jcNsTwyAWS48yQJvf/3NKX&#10;dzcWCQa1m2KkSAs12m2/7rbfd9tPu+233fZLvH5GIIdkdcbNwebW3NhA15lrTd87pPRlQ1TNL6zV&#10;XcMJA4hF0M8eGISLA1O06l5oBqHI2uuYt01l2+AQMoI2sTz3Q3n4xiMKj5PZ8aSAIlIQFbN8PInl&#10;y8h8b2ys88+4blE4lJjpTkVAMQK5u3Y+loj1PAl7V2BUtRIqfkckmubw6zviQGd0qDMKSpEYmfce&#10;AcA+cN8BbCmkRFb7t8I3sYiBSxS6PQiHjIYkpWdn69WltAhQlHgZf32M2iWzpF0EhL1JmBA+GK3q&#10;IgaQ6xYymxz12rHF4R0GIb3v8cchCy6gTNC5ECn+9QilUAhKWuLpJEVFjhLJQ6fssVkSmQaEUqEO&#10;JKOTPTwtxSAcAqX4fvOvWN2h91Z4WCFStCWeJaSRcejCp4rFsydCpjMwlCoA5nE59Fz1GlzcNqxD&#10;TITOGc3Gp7C4mIBNMZ7lx/npCUZE1rDiqLf4j6V9UMPxclxME0siTUMS8aHBAEWvHnM+hI+3A2Rx&#10;esLApMFbaXYPwwONFRonrF04NNp+xKiDFVZi92FNLMdIPlfQW6fFBEYE+XiZTE9GcLGHktWhhCgK&#10;rkrsgWk8Xvq0J9fGirqBSImP0hcwtJXw++lOqAB6mG5YU6mN0koNe/DwHrV+Lv7FDwAAAP//AwBQ&#10;SwMEFAAGAAgAAAAhAPIm6fHcAAAACAEAAA8AAABkcnMvZG93bnJldi54bWxMj8FOwzAQRO9I/IO1&#10;SNyo0zZKS4hTIVCPHCio502yJIF4ndpuE/6e5QSn1eiNZmeK3WwHdSEfescGlosEFHHtmp5bA+9v&#10;+7stqBCRGxwck4FvCrArr68KzBs38StdDrFVEsIhRwNdjGOudag7shgWbiQW9uG8xSjSt7rxOEm4&#10;HfQqSTJtsWf50OFITx3VX4ezNbDZH5e+Xj+fspfWf9rpZKuAR2Nub+bHB1CR5vhnht/6Uh1K6VS5&#10;MzdBDQbW2XYlVgP3coSnaSpTKgGbDHRZ6P8Dyh8AAAD//wMAUEsBAi0AFAAGAAgAAAAhALaDOJL+&#10;AAAA4QEAABMAAAAAAAAAAAAAAAAAAAAAAFtDb250ZW50X1R5cGVzXS54bWxQSwECLQAUAAYACAAA&#10;ACEAOP0h/9YAAACUAQAACwAAAAAAAAAAAAAAAAAvAQAAX3JlbHMvLnJlbHNQSwECLQAUAAYACAAA&#10;ACEAtnRHZP0CAABABgAADgAAAAAAAAAAAAAAAAAuAgAAZHJzL2Uyb0RvYy54bWxQSwECLQAUAAYA&#10;CAAAACEA8ibp8dwAAAAIAQAADwAAAAAAAAAAAAAAAABXBQAAZHJzL2Rvd25yZXYueG1sUEsFBgAA&#10;AAAEAAQA8wAAAGAGAAAAAA==&#10;" strokecolor="black [3213]" strokeweight="1pt">
              <v:fill color2="white [3212]" focus="100%" type="gradient"/>
              <v:shadow on="t" color="#3f3151" opacity=".5" offset="1pt"/>
            </v:shape>
            <v:shape id="ลูกศรลง 7" o:spid="_x0000_s1065" type="#_x0000_t67" style="position:absolute;left:4793;top:11188;width:765;height:502;rotation:-8630184fd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4ACwMAAO4GAAAOAAAAZHJzL2Uyb0RvYy54bWy0Vd1u0zAUvkfiHSzfszRpu6TV0mnaGEIa&#10;MGkgrt3YSQyOHWx36bjjigdBSDxCeZs+Csd2GsLgClgvovoc55zvOz9fTk63jUC3TBuuZI7jowlG&#10;TBaKclnl+M3ryycZRsYSSYlQkuX4jhl8unr86KRrlyxRtRKUaQRBpFl2bY5ra9tlFJmiZg0xR6pl&#10;Epyl0g2xcNRVRDXpIHojomQyOY46pWmrVcGMAetFcOKVj1+WrLCvytIwi0SOAZv1T+2fa/eMVidk&#10;WWnS1rzoYZC/QNEQLiHpEOqCWII2mv8WquGFVkaV9qhQTaTKkhfMcwA28eQem5uatMxzgeKYdiiT&#10;+X9hi5e31xpxmuMUI0kaaNF+93W/+77ffdrvvu13X/zxM0pdqbrWLOGNm/ZaO7KmvVLFe4OkOq+J&#10;rNiZ1qqrGaEAMHb3o19ecAcDr6J190JRyEQ2VvmqbUvdIK2gO9N5ssiyaezNUB609b26G3rFthYV&#10;YJxl8zSdY1SAaxpnaep7GZGli+XAtdrYZ0w1yP3JMVWd9Ph8ZHJ7ZazvF+1ZE/ouxqhsBLT/lgg0&#10;n8CvH4/RnWR8J3GXPE+y7CMCgEPifhzoJRfCkXvLbe076rh4pzmAMKhVULNg9rPPzoVGgCPH6yoU&#10;Q2waqFqwxQ5cjw7sMOLBfgAzhIAWwEyakC0kCcScZbj1MIl6kA+WyTPrKyi4RDCBMHbZItQGmYII&#10;BnMdBtFvpm+FwyMk6sCTpFBEj08JPjjvlcVu/7X+Zhy94RYET/Amx9moi25rnkrq5cgSLsJ/oCik&#10;A8i8lPVk1QZC3NS0Q5S70U6y6QJklnLQtWk2OZ4sYJeJqECQC6vxH2fP6Go9jNj0chrPA0si2pqE&#10;eRg2AFD01/04Den9aYTMb7tb8CAUa0XvYNn9WoP0wkcCsNZKf8SoA8HNsfmwIZphJJ5LGP5FPJs5&#10;hfaH2TxN4KDHnvXYQ2QBoXJsgan/e26Dqm9azasaMgU+Up2ByJTcHtQooOqlCUQ1bEj4ADjVHp/9&#10;rZ+fqdUPAAAA//8DAFBLAwQUAAYACAAAACEAluRcZ94AAAAIAQAADwAAAGRycy9kb3ducmV2Lnht&#10;bEyPzU7DMBCE70i8g7VI3KhDGpIqZFNVIAQcW0CIm5ssSYq9jmLnh7fHnOA4mtHMN8V2MVpMNLjO&#10;MsL1KgJBXNm64wbh9eXhagPCecW10pYJ4ZscbMvzs0LltZ15T9PBNyKUsMsVQut9n0vpqpaMcivb&#10;Ewfv0w5G+SCHRtaDmkO50TKOolQa1XFYaFVPdy1VX4fRIMz3T6P8MO/JKX6c+LSb3p6TTiNeXiy7&#10;WxCeFv8Xhl/8gA5lYDrakWsnNEKcpTchipCFB8Ffx2kG4oiwSdYgy0L+P1D+AAAA//8DAFBLAQIt&#10;ABQABgAIAAAAIQC2gziS/gAAAOEBAAATAAAAAAAAAAAAAAAAAAAAAABbQ29udGVudF9UeXBlc10u&#10;eG1sUEsBAi0AFAAGAAgAAAAhADj9If/WAAAAlAEAAAsAAAAAAAAAAAAAAAAALwEAAF9yZWxzLy5y&#10;ZWxzUEsBAi0AFAAGAAgAAAAhAOQK3gALAwAA7gYAAA4AAAAAAAAAAAAAAAAALgIAAGRycy9lMm9E&#10;b2MueG1sUEsBAi0AFAAGAAgAAAAhAJbkXGfeAAAACAEAAA8AAAAAAAAAAAAAAAAAZQUAAGRycy9k&#10;b3ducmV2LnhtbFBLBQYAAAAABAAEAPMAAABwBgAAAAA=&#10;" fillcolor="white [3212]" strokecolor="black [3213]" strokeweight="1pt">
              <v:fill color2="white [3212]" angle="135" focus="50%" type="gradient"/>
              <v:shadow on="t" color="#3f3151" opacity=".5" offset="1pt"/>
            </v:shape>
            <v:shape id="Text Box 11" o:spid="_x0000_s1049" type="#_x0000_t202" style="position:absolute;left:7600;top:7266;width:2668;height:28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mtLAIAAFsEAAAOAAAAZHJzL2Uyb0RvYy54bWysVNuO2yAQfa/Uf0C8N07SZJNYcVbbbFNV&#10;2l6k3X4AxthGBYYCiZ1+/Q44SdOL+lDVDwiY4czMOTNe3/ZakYNwXoIp6GQ0pkQYDpU0TUG/PO1e&#10;LSnxgZmKKTCioEfh6e3m5Yt1Z3MxhRZUJRxBEOPzzha0DcHmWeZ5KzTzI7DCoLEGp1nAo2uyyrEO&#10;0bXKpuPxTdaBq6wDLrzH2/vBSDcJv64FD5/q2otAVEExt5BWl9YyrtlmzfLGMdtKfkqD/UMWmkmD&#10;QS9Q9ywwsnfyNygtuQMPdRhx0BnUteQi1YDVTMa/VPPYMitSLUiOtxea/P+D5R8Pnx2RFWo3ocQw&#10;jRo9iT6QN9ATvEJ+OutzdHu06Bh6vEffVKu3D8C/emJg2zLTiDvnoGsFqzC/9DK7ejrg+AhSdh+g&#10;wjhsHyAB9bXTkTykgyA66nS8aBNz4THkzWo2WaKJo22yWC7m03nMLmP5+bl1PrwToEncFNSh+Ame&#10;HR58GFzPLjGaByWrnVQqHVxTbpUjB4aNskvfCf0nN2VIV9BVjP13iHH6/gShZcCOV1IXdHlxYnnk&#10;7a2pUj8GJtWwx+qUwSIjkZG7gcXQl33SbPr6LFAJ1RGpdTB0OE4kblpw3ynpsLsL6r/tmROUqPcG&#10;5VlNZrM4Dukwmy+meHDXlvLawgxHqIIGSobtNgwjtLdONi1GGhrCwB1KWstEdkx5yOqUP3Zwkus0&#10;bXFErs/J68c/YfMMAAD//wMAUEsDBBQABgAIAAAAIQCYqrUX4AAAAAoBAAAPAAAAZHJzL2Rvd25y&#10;ZXYueG1sTI/BTsMwEETvSPyDtUhcEHXahjYJcSqEBKI3KAiubrxNIuJ1sN00/D3LCW47mtHsvHIz&#10;2V6M6EPnSMF8loBAqp3pqFHw9vpwnYEIUZPRvSNU8I0BNtX5WakL4070guMuNoJLKBRaQRvjUEgZ&#10;6hatDjM3ILF3cN7qyNI30nh94nLby0WSrKTVHfGHVg9432L9uTtaBVn6NH6E7fL5vV4d+jxercfH&#10;L6/U5cV0dwsi4hT/wvA7n6dDxZv27kgmiF7BTZoyS2RjzQgcyOYJH3sFizxfgqxK+R+h+gEAAP//&#10;AwBQSwECLQAUAAYACAAAACEAtoM4kv4AAADhAQAAEwAAAAAAAAAAAAAAAAAAAAAAW0NvbnRlbnRf&#10;VHlwZXNdLnhtbFBLAQItABQABgAIAAAAIQA4/SH/1gAAAJQBAAALAAAAAAAAAAAAAAAAAC8BAABf&#10;cmVscy8ucmVsc1BLAQItABQABgAIAAAAIQA7PwmtLAIAAFsEAAAOAAAAAAAAAAAAAAAAAC4CAABk&#10;cnMvZTJvRG9jLnhtbFBLAQItABQABgAIAAAAIQCYqrUX4AAAAAoBAAAPAAAAAAAAAAAAAAAAAIYE&#10;AABkcnMvZG93bnJldi54bWxQSwUGAAAAAAQABADzAAAAkwUAAAAA&#10;">
              <v:textbox>
                <w:txbxContent>
                  <w:p w:rsidR="0023072F" w:rsidRPr="003D18A0" w:rsidRDefault="0023072F" w:rsidP="00697D44">
                    <w:pPr>
                      <w:rPr>
                        <w:sz w:val="28"/>
                        <w:szCs w:val="28"/>
                      </w:rPr>
                    </w:pPr>
                    <w:r w:rsidRPr="003D18A0">
                      <w:rPr>
                        <w:color w:val="000000"/>
                        <w:sz w:val="28"/>
                        <w:szCs w:val="28"/>
                        <w:cs/>
                      </w:rPr>
                      <w:t>2</w:t>
                    </w:r>
                    <w:r w:rsidR="00077D91">
                      <w:rPr>
                        <w:rFonts w:hint="cs"/>
                        <w:color w:val="000000"/>
                        <w:sz w:val="28"/>
                        <w:szCs w:val="28"/>
                        <w:cs/>
                      </w:rPr>
                      <w:t>.</w:t>
                    </w:r>
                    <w:r>
                      <w:rPr>
                        <w:color w:val="000000"/>
                        <w:sz w:val="28"/>
                        <w:szCs w:val="28"/>
                        <w:cs/>
                      </w:rPr>
                      <w:t xml:space="preserve"> </w:t>
                    </w:r>
                    <w:r w:rsidRPr="003D18A0">
                      <w:rPr>
                        <w:sz w:val="28"/>
                        <w:szCs w:val="28"/>
                        <w:cs/>
                      </w:rPr>
                      <w:t>ปัจจัยด้าน</w:t>
                    </w:r>
                    <w:r w:rsidRPr="003D18A0">
                      <w:rPr>
                        <w:color w:val="000000"/>
                        <w:sz w:val="28"/>
                        <w:szCs w:val="28"/>
                        <w:cs/>
                      </w:rPr>
                      <w:t>การมีส่วนร่วม ส่งเสริมสนับสนุนให้ประชาชนผู้มีส่วนร่วมในการแสดงความคิดเห็นตัดสินใจในการบริหารจัดการองค์กรอย่างเท่าเทียม</w:t>
                    </w:r>
                  </w:p>
                  <w:p w:rsidR="0023072F" w:rsidRPr="003D18A0" w:rsidRDefault="0023072F" w:rsidP="00697D4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4" o:spid="_x0000_s1051" type="#_x0000_t202" style="position:absolute;left:5500;top:8965;width:1550;height:25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q2LgIAAFoEAAAOAAAAZHJzL2Uyb0RvYy54bWysVF1v2yAUfZ+0/4B4X+ykSZdacaouXaZJ&#10;3YfU7gdcYxyjYS4DErv79b3gNIu67WWaHxBwL4dzz7l4dT10mh2k8wpNyaeTnDNpBNbK7Er+7WH7&#10;ZsmZD2Bq0GhkyR+l59fr169WvS3kDFvUtXSMQIwvelvyNgRbZJkXrezAT9BKQ8EGXQeBlm6X1Q56&#10;Qu90Nsvzy6xHV1uHQnpPu7djkK8TftNIEb40jZeB6ZITt5BGl8Yqjtl6BcXOgW2VONKAf2DRgTJ0&#10;6QnqFgKwvVO/QXVKOPTYhInALsOmUUKmGqiaaf6imvsWrEy1kDjenmTy/w9WfD58dUzV5N2cMwMd&#10;efQgh8De4cBoi/TprS8o7d5SYhhon3JTrd7eofjumcFNC2Ynb5zDvpVQE79pPJmdHR1xfASp+k9Y&#10;0z2wD5iAhsZ1UTySgxE6+fR48iZyEbR5tZzPFhQRFJpeXiwv8mReBsXzaet8+CCxY3FSckfeJ3Q4&#10;3PkQ2UDxnBIv86hVvVVap4XbVRvt2AGoT7bpSwW8SNOG9URlMVuMAvwVIk/fnyA6FajhtepKvjwl&#10;QRFle2/q1I4BlB7nRFmbo45RulHEMFRDsoxoHP2psH4kZR2ODU4PkiYtup+c9dTcJfc/9uAkZ/qj&#10;IXeupvN5fA1pMV+8ndHCnUeq8wgYQVAlD5yN000YX9DeOrVr6aaxHwzekKONSmJH60dWR/7UwMmD&#10;42OLL+R8nbJ+/RLWTwAAAP//AwBQSwMEFAAGAAgAAAAhAAIWb9HfAAAACgEAAA8AAABkcnMvZG93&#10;bnJldi54bWxMj8FOwzAQRO9I/IO1SFwQdUiiNg1xKoQEglspCK5uvE0i4nWw3TT8PcsJjjszmp1X&#10;bWY7iAl96B0puFkkIJAaZ3pqFby9PlwXIELUZPTgCBV8Y4BNfX5W6dK4E73gtIut4BIKpVbQxTiW&#10;UoamQ6vDwo1I7B2ctzry6VtpvD5xuR1kmiRLaXVP/KHTI9532HzujlZBkT9NH+E52743y8Owjler&#10;6fHLK3V5Md/dgog4x78w/M7n6VDzpr07kgliUJBlObNENnJG4EBerFnYK0hXaQGyruR/hPoHAAD/&#10;/wMAUEsBAi0AFAAGAAgAAAAhALaDOJL+AAAA4QEAABMAAAAAAAAAAAAAAAAAAAAAAFtDb250ZW50&#10;X1R5cGVzXS54bWxQSwECLQAUAAYACAAAACEAOP0h/9YAAACUAQAACwAAAAAAAAAAAAAAAAAvAQAA&#10;X3JlbHMvLnJlbHNQSwECLQAUAAYACAAAACEA6imati4CAABaBAAADgAAAAAAAAAAAAAAAAAuAgAA&#10;ZHJzL2Uyb0RvYy54bWxQSwECLQAUAAYACAAAACEAAhZv0d8AAAAKAQAADwAAAAAAAAAAAAAAAACI&#10;BAAAZHJzL2Rvd25yZXYueG1sUEsFBgAAAAAEAAQA8wAAAJQFAAAAAA==&#10;">
              <v:textbox>
                <w:txbxContent>
                  <w:p w:rsidR="0023072F" w:rsidRPr="009B579A" w:rsidRDefault="0023072F" w:rsidP="003D18A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B579A">
                      <w:rPr>
                        <w:b/>
                        <w:bCs/>
                        <w:sz w:val="28"/>
                        <w:szCs w:val="28"/>
                        <w:cs/>
                      </w:rPr>
                      <w:t>การบริหารจัดการของเทศบาลตำบลในเขตภาคตะวันออกเฉียงเหนือ</w:t>
                    </w:r>
                  </w:p>
                  <w:p w:rsidR="0023072F" w:rsidRDefault="0023072F" w:rsidP="00697D44"/>
                </w:txbxContent>
              </v:textbox>
            </v:shape>
            <v:shape id="ลูกศรลง 6" o:spid="_x0000_s1066" type="#_x0000_t67" style="position:absolute;left:6929;top:11183;width:765;height:502;rotation:-8630184fd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6vEQMAAPcGAAAOAAAAZHJzL2Uyb0RvYy54bWy0VcuO0zAU3SPxD5b3TJK+0laTjkYzDCDx&#10;GGlArN3YSQyOHWy36bBjxYcgJD6h/E0/hWs7DWFgBUwWUexr33vOfZycnu1qgbZMG65khpOTGCMm&#10;c0W5LDP85vXVozlGxhJJiVCSZfiWGXy2evjgtG2WbKQqJSjTCJxIs2ybDFfWNssoMnnFamJOVMMk&#10;GAula2JhqcuIatKC91pEozieRa3StNEqZ8bA7mUw4pX3XxQst6+KwjCLRIYBm/Vv7d9r945Wp2RZ&#10;atJUPO9gkL9AURMuIWjv6pJYgjaa/+aq5rlWRhX2JFd1pIqC58xzADZJfIfNTUUa5rlAckzTp8n8&#10;P7f5y+21RpxmeIaRJDWU6LD/eth/P+w/HfbfDvsvfvkZzVyq2sYs4cZNc60dWdM8V/l7g6S6qIgs&#10;2bnWqq0YoQAwceejXy64hYGraN2+UBQikY1VPmu7QtdIK6hOuoiTZLbAqBC8eercuECQJ7TzRbvt&#10;i8Z2FuWwOZlP03SKUQ6mcTJPU1/UiCydU3e50cY+YapG7iPDVLXSA/Weyfa5sb5wtKNP6LsEwtcC&#10;+mBLBJrG8HR9MjgzGp4ZuUOeMFl2HgHAMbB3rwm94kI4lm+5rXxpHRdvNEcQBjUKkhe2/RCwC6ER&#10;4MjwugzJEJsa0hf2EgeuQwf70Oth/wimdwG1gOY0IVoIEoi5nf7U/QTqQN5bJM+sy6DgEkErQuPM&#10;FyE3yOREMGjw0JF+RH0pHB4hUQuWUQpJ9PiU4L3xTlrs7l/zb4bea25B+QSvMzwfVNGNz2NJvS5Z&#10;wkX4BopCOoDMa1pHVm3AxU1FW0S5a+3RfLwAvaUcBG48j2fxIsWIiBKUObca/7H3jC7XfYuNr8bJ&#10;NLAkoqlI6Id+AgBFd9y3Ux/erwbI/Ni7SQ+KsVb0FqbezzdoMPwtAGul9EeMWlDeDJsPG6IZRuKZ&#10;hOZfJJOJk2q/mEzTESz00LIeWojMwVWGLTD1nxc2yPum0bysIFLgI9U5qE3B7VGWAqpOo0Bdw4SE&#10;P4GT7+Han/r5v1r9AAAA//8DAFBLAwQUAAYACAAAACEAv2kmo+EAAAAIAQAADwAAAGRycy9kb3du&#10;cmV2LnhtbEyPzU7DMBCE70i8g7VI3KjdptAQ4lRQBFKRqET4ObvxNomI18F2m5Snx5zgNqsZzXyb&#10;L0fTsQM631qSMJ0IYEiV1S3VEt5eHy5SYD4o0qqzhBKO6GFZnJ7kKtN2oBc8lKFmsYR8piQ0IfQZ&#10;575q0Cg/sT1S9HbWGRXi6WqunRpiuen4TIgrblRLcaFRPa4arD7LvZFw975zs6/n7806Ge/D42o4&#10;ftinUsrzs/H2BljAMfyF4Rc/okMRmbZ2T9qzTsL8WkxjVMIiARb9y7mIYishTVLgRc7/P1D8AAAA&#10;//8DAFBLAQItABQABgAIAAAAIQC2gziS/gAAAOEBAAATAAAAAAAAAAAAAAAAAAAAAABbQ29udGVu&#10;dF9UeXBlc10ueG1sUEsBAi0AFAAGAAgAAAAhADj9If/WAAAAlAEAAAsAAAAAAAAAAAAAAAAALwEA&#10;AF9yZWxzLy5yZWxzUEsBAi0AFAAGAAgAAAAhAAvMfq8RAwAA9wYAAA4AAAAAAAAAAAAAAAAALgIA&#10;AGRycy9lMm9Eb2MueG1sUEsBAi0AFAAGAAgAAAAhAL9pJqPhAAAACAEAAA8AAAAAAAAAAAAAAAAA&#10;awUAAGRycy9kb3ducmV2LnhtbFBLBQYAAAAABAAEAPMAAAB5BgAAAAA=&#10;" fillcolor="white [3212]" strokecolor="black [3213]" strokeweight="1pt">
              <v:fill color2="white [3212]" angle="135" focus="50%" type="gradient"/>
              <v:shadow on="t" color="#3f3151" opacity=".5" offset="1pt"/>
            </v:shape>
            <v:shape id="ลูกศรลง 3" o:spid="_x0000_s1064" type="#_x0000_t67" style="position:absolute;left:5832;top:13414;width:766;height:2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jd/AIAAD4GAAAOAAAAZHJzL2Uyb0RvYy54bWysVN1u0zAUvkfiHSzfszT92dpq6TRtFCEN&#10;mDQQ127sJAbHDrbbdNxxxYMgJB6hvE0fhePjNHTAFdCL1Pb5+77zd36xrRXZCOuk0RlNTwaUCJ0b&#10;LnWZ0Tevl0+mlDjPNGfKaJHRe+HoxeLxo/O2mYuhqYziwhJwot28bTJaed/Mk8TllaiZOzGN0CAs&#10;jK2Zh6stE25ZC95rlQwHg9OkNZY31uTCOXi9jkK6QP9FIXL/qiic8ERlFLB5/Fr8rsI3WZyzeWlZ&#10;U8m8g8H+AkXNpIagvatr5hlZW/mbq1rm1jhT+JPc1IkpCpkL5ABs0sEvbO4q1gjkAslxTZ8m9//c&#10;5i83t5ZIntERJZrVUKL97ut+932/+7TffdvvvuD1MxmFVLWNm4PFXXNrA1nX3Jj8vSPaXFVMl+LS&#10;WtNWgnEAmAb95IFBuDgwJav2heEQia29waxtC1sHh5APssXi3PfFEVtPcngcT0/HKZQwB1E6HacT&#10;LF7C5gfjxjr/TJiahENGuWk1AsIIbHPjPBaIdzQZf5dSUtQK6r1hikwG8Ov64UhneKwzDEpIjM07&#10;jwDgELirP19KpYg1/q30FZYwcEGhO4BwpDGQpPjsbLm6UpYAiowu8dfFKF00i9ppQNiZhPkQvdGq&#10;TDGAWteQ2eio08YGh3cYg/h+wI8jFlxAmaBvIRL+dQiV1ARKmtHJOEYlLmdKQJ/EwmKnI9OAUGnS&#10;gmR4doBnlOyFfaAY32//Fas79l5LDwtEyTqj04gUGYcufKo5nj2TKp6BodIBsMDV0HE1a3BxV/GW&#10;cBk6ZzgdzWBtcQl7YjQdnA5mZ5QwVcKCy72lfyztgxqOlqN0Elky1VQsEu8bDFB06pjzPjzejpDh&#10;9ISBiYO3MvwehgcaKzROWLpwqIz9SEkLCyyj7sOaWUGJeq6ht2bpeBw2Hl7Gk7MhXOyxZHUsYToH&#10;Vxn1wBSPVz5uyXVjZVlBpMhHm0sY2kL6w3RHVAA9TDcsqdhGcaGGLXh8R62fa3/xAwAA//8DAFBL&#10;AwQUAAYACAAAACEAYLNKtN0AAAAJAQAADwAAAGRycy9kb3ducmV2LnhtbEyPQU+DQBCF7yb+h82Y&#10;eLNLAcFQhsZoevRgNT0PsAKV3aW724L/3vFkj5P58t73yu2iR3FRzg/WIKxXEQhlGtsOpkP4/Ng9&#10;PIHwgUxLozUK4Ud52Fa3NyUVrZ3Nu7rsQyc4xPiCEPoQpkJK3/RKk1/ZSRn+fVmnKfDpOtk6mjlc&#10;jzKOokxqGgw39DSpl1413/uzRsh3h7VrktdT9ta5o55PuvZ0QLy/W543IIJawj8Mf/qsDhU71fZs&#10;Wi9GhCTLY0YR4jwFwUCaJrylRnjMUpBVKa8XVL8AAAD//wMAUEsBAi0AFAAGAAgAAAAhALaDOJL+&#10;AAAA4QEAABMAAAAAAAAAAAAAAAAAAAAAAFtDb250ZW50X1R5cGVzXS54bWxQSwECLQAUAAYACAAA&#10;ACEAOP0h/9YAAACUAQAACwAAAAAAAAAAAAAAAAAvAQAAX3JlbHMvLnJlbHNQSwECLQAUAAYACAAA&#10;ACEA2OJI3fwCAAA+BgAADgAAAAAAAAAAAAAAAAAuAgAAZHJzL2Uyb0RvYy54bWxQSwECLQAUAAYA&#10;CAAAACEAYLNKtN0AAAAJAQAADwAAAAAAAAAAAAAAAABWBQAAZHJzL2Rvd25yZXYueG1sUEsFBgAA&#10;AAAEAAQA8wAAAGAGAAAAAA==&#10;" strokecolor="black [3213]" strokeweight="1pt">
              <v:fill color2="white [3212]" focus="100%" type="gradient"/>
              <v:shadow on="t" color="#3f3151" opacity=".5" offset="1pt"/>
            </v:shape>
            <v:shape id="Text Box 2" o:spid="_x0000_s1054" type="#_x0000_t202" style="position:absolute;left:2600;top:13776;width:7030;height: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K90gIAAPkFAAAOAAAAZHJzL2Uyb0RvYy54bWysVMlu2zAQvRfoPxC8N5JleYkROUiTpijQ&#10;DUiKnimKkohSJEvSltKv73Bou+5yaquDQHLIN8t7M1fX06DIXjgvja7o7CKnRGhuGqm7in56vH+x&#10;psQHphumjBYVfRKeXm+fP7sa7UYUpjeqEY4AiPab0Va0D8FusszzXgzMXxgrNBhb4wYWYOu6rHFs&#10;BPRBZUWeL7PRuMY6w4X3cHqXjHSL+G0rePjQtl4EoioKsQX8O/zX8Z9tr9imc8z2kh/CYH8RxcCk&#10;BqcnqDsWGNk5+RvUILkz3rThgpshM20rucAcIJtZ/ks2Dz2zAnOB4nh7KpP/f7D8/f6jI7KpaEGJ&#10;ZgNQ9CimQF6aiRSxOqP1G7j0YOFamOAYWMZMvX1r+BdPtLntme7EjXNm7AVrILpZfJmdPU04PoLU&#10;4zvTgBu2CwaBptYNsXRQDALowNLTiZkYCofDslyW+QJMHGzz+aJYI3UZ2xxfW+fDa2EGEhcVdcA8&#10;orP9Wx9iNGxzvHLgqbmXShFnwmcZeix1dItGD2/SglgD+aRj77r6VjmyZyCme/wwT2Ddn9+e5fFL&#10;RYo6FqdHdZdqp3YDFCEBHW6jEOEc5JrOjwliK0QIzCF6glS6Y4RKagLVr+iiTF6J50wJ4DNxgIrE&#10;TGOESpMRLMXqGJ5R8mQ8OUr+w/Svsfpz9EEGaHQlh4quU6SYcRTMK93gOjCp0hoyVDoGLLCFD2yY&#10;HUA89M1IGhk5LtbzSxgvjYR+nq/zZX65ooSpDgYRD47+kdqfOCzyxXq5SjJRtmcp8QWylyRzuI41&#10;P7nH3VlkKPSo7aTyMNVT6qj1sYFq0zyB9EFrUUtxXsKiN+4bJSPMnor6rzvmBCXqjQa5Xc7KMg4r&#10;3JSLVQEbd26pzy1Mc4CqaIDkcXkb0oDbWSe7HjwlIrW5gZZrJXZD7M0UFWQTNzBfkrLSLIwD7HyP&#10;t35M7O13AAAA//8DAFBLAwQUAAYACAAAACEAgWu+vN0AAAAIAQAADwAAAGRycy9kb3ducmV2Lnht&#10;bEyPT0vEMBDF74LfIYzgzU2txUq36SLCQr0IdhWv2WY2LZs/JUm39ds7nvQ2M+/x5vfq3WoNu2CI&#10;o3cC7jcZMHS9V6PTAj4O+7snYDFJp6TxDgV8Y4Rdc31Vy0r5xb3jpUuaUYiLlRQwpDRVnMd+QCvj&#10;xk/oSDv5YGWiNWiuglwo3BqeZ9kjt3J09GGQE74M2J+72Qoodfuqv5YQP8t2b+LctW9n3wpxe7M+&#10;b4ElXNOfGX7xCR0aYjr62anIjICioCpJQJ4VwEgvi5IORxoecuBNzf8XaH4AAAD//wMAUEsBAi0A&#10;FAAGAAgAAAAhALaDOJL+AAAA4QEAABMAAAAAAAAAAAAAAAAAAAAAAFtDb250ZW50X1R5cGVzXS54&#10;bWxQSwECLQAUAAYACAAAACEAOP0h/9YAAACUAQAACwAAAAAAAAAAAAAAAAAvAQAAX3JlbHMvLnJl&#10;bHNQSwECLQAUAAYACAAAACEAGmLCvdICAAD5BQAADgAAAAAAAAAAAAAAAAAuAgAAZHJzL2Uyb0Rv&#10;Yy54bWxQSwECLQAUAAYACAAAACEAgWu+vN0AAAAIAQAADwAAAAAAAAAAAAAAAAAsBQAAZHJzL2Rv&#10;d25yZXYueG1sUEsFBgAAAAAEAAQA8wAAADYGAAAAAA==&#10;" strokecolor="black [3213]" strokeweight="1pt">
              <v:fill color2="white [3212]" focus="100%" type="gradient"/>
              <v:shadow on="t" color="#205867" opacity=".5" offset="1pt"/>
              <v:textbox>
                <w:txbxContent>
                  <w:p w:rsidR="0023072F" w:rsidRPr="003D18A0" w:rsidRDefault="0023072F" w:rsidP="00697D44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</w:pPr>
                    <w:r w:rsidRPr="003D18A0">
                      <w:rPr>
                        <w:sz w:val="28"/>
                        <w:szCs w:val="28"/>
                        <w:cs/>
                      </w:rPr>
                      <w:t>การบริหารจัดการของเทศบาลตำบลในเขตภาคตะวันออกเฉียงเหนือ</w:t>
                    </w:r>
                    <w:r w:rsidRPr="003D18A0">
                      <w:rPr>
                        <w:rFonts w:asciiTheme="majorBidi" w:hAnsiTheme="majorBidi" w:cstheme="majorBidi" w:hint="cs"/>
                        <w:sz w:val="28"/>
                        <w:szCs w:val="28"/>
                        <w:cs/>
                      </w:rPr>
                      <w:t>ที่มีประสิทธิภาพ</w:t>
                    </w:r>
                  </w:p>
                </w:txbxContent>
              </v:textbox>
            </v:shape>
            <v:shape id="Text Box 22" o:spid="_x0000_s1050" type="#_x0000_t202" style="position:absolute;left:2350;top:7286;width:2580;height:28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XKLAIAAFs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XdI8p8Qw&#10;jT16FEMgb2EgeIX89NYX6PZg0TEMeI99TrV6ew/8mycGNh0zrbh1DvpOsBrzm8WX2dnTEcdHkKr/&#10;CDXGYbsACWhonI7kIR0E0bFPh1NvYi48hry8WF5M0cTRNrtaXi3yRYrBiufn1vnwXoAmUSipw+Yn&#10;eLa/9yGmw4pnlxjNg5L1ViqVFNdWG+XInuGgbNN3RP/JTRnSl/Q6xv47xDR9f4LQMuDEK6lLujw5&#10;sSLy9s7UaR4Dk2qUMWVljkRG7kYWw1ANY8/mMUJkuYL6gNQ6GCccNxKFDtwPSnqc7pL67zvmBCXq&#10;g8H2XM/m87gOSZkvrnJU3LmlOrcwwxGqpIGSUdyEcYV21sm2w0jjQBi4xZY2MpH9ktUxf5zg1IPj&#10;tsUVOdeT18s/Yf0EAAD//wMAUEsDBBQABgAIAAAAIQCFVcbM3gAAAAkBAAAPAAAAZHJzL2Rvd25y&#10;ZXYueG1sTI9BT8MwDIXvSPyHyEhcEEu3onUrTSeEBIIbDATXrPHaisQpSdaVf493gpP1/Kzn91Wb&#10;yVkxYoi9JwXzWQYCqfGmp1bB+9vD9QpETJqMtp5QwQ9G2NTnZ5UujT/SK47b1AoOoVhqBV1KQyll&#10;bDp0Os78gMTe3genE8vQShP0kcOdlYssW0qne+IPnR7wvsPma3twClY3T+NnfM5fPprl3q7TVTE+&#10;fgelLi+mu1sQCaf0dwyn+lwdau608wcyUVjWa0ZJp8kE7C+Kghc7BXk2z0HWlfxPUP8CAAD//wMA&#10;UEsBAi0AFAAGAAgAAAAhALaDOJL+AAAA4QEAABMAAAAAAAAAAAAAAAAAAAAAAFtDb250ZW50X1R5&#10;cGVzXS54bWxQSwECLQAUAAYACAAAACEAOP0h/9YAAACUAQAACwAAAAAAAAAAAAAAAAAvAQAAX3Jl&#10;bHMvLnJlbHNQSwECLQAUAAYACAAAACEAmXOVyiwCAABbBAAADgAAAAAAAAAAAAAAAAAuAgAAZHJz&#10;L2Uyb0RvYy54bWxQSwECLQAUAAYACAAAACEAhVXGzN4AAAAJAQAADwAAAAAAAAAAAAAAAACGBAAA&#10;ZHJzL2Rvd25yZXYueG1sUEsFBgAAAAAEAAQA8wAAAJEFAAAAAA==&#10;">
              <v:textbox>
                <w:txbxContent>
                  <w:p w:rsidR="0023072F" w:rsidRPr="003D18A0" w:rsidRDefault="0023072F" w:rsidP="00697D44">
                    <w:pPr>
                      <w:rPr>
                        <w:sz w:val="28"/>
                        <w:szCs w:val="28"/>
                      </w:rPr>
                    </w:pPr>
                    <w:r w:rsidRPr="003D18A0">
                      <w:rPr>
                        <w:color w:val="000000"/>
                        <w:sz w:val="28"/>
                        <w:szCs w:val="28"/>
                        <w:cs/>
                      </w:rPr>
                      <w:t>1</w:t>
                    </w:r>
                    <w:r w:rsidR="00077D91">
                      <w:rPr>
                        <w:rFonts w:hint="cs"/>
                        <w:color w:val="000000"/>
                        <w:sz w:val="28"/>
                        <w:szCs w:val="28"/>
                        <w:cs/>
                      </w:rPr>
                      <w:t>.</w:t>
                    </w:r>
                    <w:r>
                      <w:rPr>
                        <w:color w:val="000000"/>
                        <w:sz w:val="28"/>
                        <w:szCs w:val="28"/>
                        <w:cs/>
                      </w:rPr>
                      <w:t xml:space="preserve"> </w:t>
                    </w:r>
                    <w:r w:rsidRPr="003D18A0">
                      <w:rPr>
                        <w:sz w:val="28"/>
                        <w:szCs w:val="28"/>
                        <w:cs/>
                      </w:rPr>
                      <w:t>ปัจจัย</w:t>
                    </w:r>
                    <w:r w:rsidRPr="003D18A0">
                      <w:rPr>
                        <w:color w:val="000000"/>
                        <w:sz w:val="28"/>
                        <w:szCs w:val="28"/>
                        <w:cs/>
                      </w:rPr>
                      <w:t>ด้านคุณธรรมและจริยธรรม ควรส่งเสริมสนับสนุนการปฏิบัติงานภายในองค์กรอย่างเป็นธรรมตามบทบาทหน้าที่ด้วยความซื่อสัตย์</w:t>
                    </w:r>
                    <w:r>
                      <w:rPr>
                        <w:color w:val="000000"/>
                        <w:sz w:val="28"/>
                        <w:szCs w:val="28"/>
                        <w:cs/>
                      </w:rPr>
                      <w:t xml:space="preserve"> </w:t>
                    </w:r>
                  </w:p>
                  <w:p w:rsidR="0023072F" w:rsidRPr="003D18A0" w:rsidRDefault="0023072F" w:rsidP="00697D4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31" o:spid="_x0000_s1053" type="#_x0000_t202" style="position:absolute;left:7480;top:10296;width:2788;height:30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z3LwIAAFsEAAAOAAAAZHJzL2Uyb0RvYy54bWysVNuO2yAQfa/Uf0C8N7azSZNYcVbbbFNV&#10;2l6k3X4AxthGxQwFEjv9+h1wkqa3l6p+QMAMZ2bOmfH6dugUOQjrJOiCZpOUEqE5VFI3Bf3ytHu1&#10;pMR5piumQIuCHoWjt5uXL9a9ycUUWlCVsARBtMt7U9DWe5MnieOt6JibgBEajTXYjnk82iapLOsR&#10;vVPJNE1fJz3Yyljgwjm8vR+NdBPx61pw/6munfBEFRRz83G1cS3DmmzWLG8sM63kpzTYP2TRMakx&#10;6AXqnnlG9lb+BtVJbsFB7SccugTqWnIRa8BqsvSXah5bZkSsBclx5kKT+3+w/OPhsyWyKuhNRolm&#10;HWr0JAZP3sBA8Ar56Y3L0e3RoKMf8B51jrU68wD8qyMati3TjbizFvpWsArziy+Tq6cjjgsgZf8B&#10;KozD9h4i0FDbLpCHdBBER52OF21CLjyEXCzSmyWaONqyVbrMFvOQXcLy83NjnX8noCNhU1CL4kd4&#10;dnhwfnQ9u4RoDpSsdlKpeLBNuVWWHBg2yi5+J/Sf3JQmfUFX8+l8ZOCvEGn8/gTRSY8dr2RX0OXF&#10;ieWBt7e6iv3omVTjHqtTGosMRAbuRhb9UA5Rs+niLFAJ1RGptTB2OE4kblqw3ynpsbsL6r7tmRWU&#10;qPca5Vlls1kYh3iYzRdTPNhrS3ltYZojVEE9JeN268cR2hsrmxYjjQ2h4Q4lrWUkO6Q8ZnXKHzs4&#10;ynWatjAi1+fo9eOfsHkGAAD//wMAUEsDBBQABgAIAAAAIQBgGrQQ4AAAAAoBAAAPAAAAZHJzL2Rv&#10;d25yZXYueG1sTI/LTsMwEEX3SPyDNUhsEHUe0JoQp0JIILqDgmDrxm4SYY+D7abh7xlWsBzdqzvn&#10;1OvZWTaZEAePEvJFBsxg6/WAnYS314dLASwmhVpZj0bCt4mwbk5PalVpf8QXM21Tx2gEY6Uk9CmN&#10;Feex7Y1TceFHg5TtfXAq0Rk6roM60rizvMiyJXdqQPrQq9Hc96b93B6cBHH1NH3ETfn83i739iZd&#10;rKbHryDl+dl8dwssmTn9leEXn9ChIaadP6COzEq4LgtySRSIAhgVRJ6Ry05CmYsV8Kbm/xWaHwAA&#10;AP//AwBQSwECLQAUAAYACAAAACEAtoM4kv4AAADhAQAAEwAAAAAAAAAAAAAAAAAAAAAAW0NvbnRl&#10;bnRfVHlwZXNdLnhtbFBLAQItABQABgAIAAAAIQA4/SH/1gAAAJQBAAALAAAAAAAAAAAAAAAAAC8B&#10;AABfcmVscy8ucmVsc1BLAQItABQABgAIAAAAIQDbBXz3LwIAAFsEAAAOAAAAAAAAAAAAAAAAAC4C&#10;AABkcnMvZTJvRG9jLnhtbFBLAQItABQABgAIAAAAIQBgGrQQ4AAAAAoBAAAPAAAAAAAAAAAAAAAA&#10;AIkEAABkcnMvZG93bnJldi54bWxQSwUGAAAAAAQABADzAAAAlgUAAAAA&#10;">
              <v:textbox>
                <w:txbxContent>
                  <w:p w:rsidR="0023072F" w:rsidRPr="003D18A0" w:rsidRDefault="0023072F" w:rsidP="00697D44">
                    <w:pPr>
                      <w:rPr>
                        <w:sz w:val="28"/>
                        <w:szCs w:val="28"/>
                      </w:rPr>
                    </w:pPr>
                    <w:r w:rsidRPr="003D18A0">
                      <w:rPr>
                        <w:sz w:val="28"/>
                        <w:szCs w:val="28"/>
                        <w:cs/>
                      </w:rPr>
                      <w:t>4</w:t>
                    </w:r>
                    <w:r w:rsidR="00077D91">
                      <w:rPr>
                        <w:rFonts w:hint="cs"/>
                        <w:sz w:val="28"/>
                        <w:szCs w:val="28"/>
                        <w:cs/>
                      </w:rPr>
                      <w:t>.</w:t>
                    </w:r>
                    <w:r>
                      <w:rPr>
                        <w:sz w:val="28"/>
                        <w:szCs w:val="28"/>
                        <w:cs/>
                      </w:rPr>
                      <w:t xml:space="preserve"> </w:t>
                    </w:r>
                    <w:r w:rsidRPr="003D18A0">
                      <w:rPr>
                        <w:sz w:val="28"/>
                        <w:szCs w:val="28"/>
                        <w:cs/>
                      </w:rPr>
                      <w:t>ปัจจัย</w:t>
                    </w:r>
                    <w:r w:rsidRPr="003D18A0">
                      <w:rPr>
                        <w:color w:val="000000"/>
                        <w:sz w:val="28"/>
                        <w:szCs w:val="28"/>
                        <w:cs/>
                      </w:rPr>
                      <w:t>ด้าน</w:t>
                    </w:r>
                    <w:proofErr w:type="spellStart"/>
                    <w:r w:rsidRPr="003D18A0">
                      <w:rPr>
                        <w:color w:val="000000"/>
                        <w:sz w:val="28"/>
                        <w:szCs w:val="28"/>
                        <w:cs/>
                      </w:rPr>
                      <w:t>ธรรม</w:t>
                    </w:r>
                    <w:r>
                      <w:rPr>
                        <w:rFonts w:hint="cs"/>
                        <w:color w:val="000000"/>
                        <w:sz w:val="28"/>
                        <w:szCs w:val="28"/>
                        <w:cs/>
                      </w:rPr>
                      <w:t>า</w:t>
                    </w:r>
                    <w:r w:rsidRPr="003D18A0">
                      <w:rPr>
                        <w:color w:val="000000"/>
                        <w:sz w:val="28"/>
                        <w:szCs w:val="28"/>
                        <w:cs/>
                      </w:rPr>
                      <w:t>ภิ</w:t>
                    </w:r>
                    <w:proofErr w:type="spellEnd"/>
                    <w:r w:rsidRPr="003D18A0">
                      <w:rPr>
                        <w:color w:val="000000"/>
                        <w:sz w:val="28"/>
                        <w:szCs w:val="28"/>
                        <w:cs/>
                      </w:rPr>
                      <w:t>บาลในองค์กร ควรยึดหลักการมีส่วนร่วมในการวางแผนการบริการงานโดยยึดหลักนิติธรรมเป็นแนวทางจัดองค์กร สร้างความความตระหนักในสิทธิหน้าที่ของตนเองสำนึกในความรับต่อสังคม</w:t>
                    </w:r>
                    <w:r>
                      <w:rPr>
                        <w:color w:val="000000"/>
                        <w:sz w:val="28"/>
                        <w:szCs w:val="28"/>
                        <w:cs/>
                      </w:rPr>
                      <w:t xml:space="preserve"> </w:t>
                    </w:r>
                  </w:p>
                  <w:p w:rsidR="0023072F" w:rsidRPr="003D18A0" w:rsidRDefault="0023072F" w:rsidP="00697D4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35" o:spid="_x0000_s1052" type="#_x0000_t202" style="position:absolute;left:2340;top:10496;width:2620;height:28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AyLQIAAFsEAAAOAAAAZHJzL2Uyb0RvYy54bWysVNuO2yAQfa/Uf0C8N06yua0VZ7XNNlWl&#10;7UXa7QdgjG1UYCiQ2OnXd8BJGm2rPlT1AwJmODNzzozXd71W5CCcl2AKOhmNKRGGQyVNU9Cvz7s3&#10;K0p8YKZiCowo6FF4erd5/Wrd2VxMoQVVCUcQxPi8swVtQ7B5lnneCs38CKwwaKzBaRbw6JqscqxD&#10;dK2y6Xi8yDpwlXXAhfd4+zAY6Sbh17Xg4XNdexGIKijmFtLq0lrGNdusWd44ZlvJT2mwf8hCM2kw&#10;6AXqgQVG9k7+BqUld+ChDiMOOoO6llykGrCayfhFNU8tsyLVguR4e6HJ/z9Y/unwxRFZFfRmTolh&#10;GjV6Fn0gb6EneIX8dNbn6PZk0TH0eI86p1q9fQT+zRMD25aZRtw7B10rWIX5TeLL7OrpgOMjSNl9&#10;hArjsH2ABNTXTkfykA6C6KjT8aJNzIXHkIvFzXKMJo62yXK1nE9TdhnLz8+t8+G9AE3ipqAOxU/w&#10;7PDoQ0yH5WeXGM2DktVOKpUOrim3ypEDw0bZpS9V8MJNGdIV9DbG/jvEOH1/gtAyYMcrqQu6ujix&#10;PPL2zlSpHwOTathjysqciIzcDSyGvuyTZtPFWaASqiNS62DocJxI3LTgflDSYXcX1H/fMycoUR8M&#10;ynM7mc3iOKTDbL6c4sFdW8prCzMcoQoaKBm22zCM0N462bQYaWgIA/coaS0T2VH7IatT/tjBSYPT&#10;tMURuT4nr1//hM1PAAAA//8DAFBLAwQUAAYACAAAACEA7Uf5Md4AAAAJAQAADwAAAGRycy9kb3du&#10;cmV2LnhtbEyPwU7DMBBE70j8g7VIXBB1mqI2DXEqhASCWykIrm68TSLsdbDdNPw9ywmOM7OafVNt&#10;JmfFiCH2nhTMZxkIpMabnloFb68P1wWImDQZbT2hgm+MsKnPzypdGn+iFxx3qRVcQrHUCrqUhlLK&#10;2HTodJz5AYmzgw9OJ5ahlSboE5c7K/MsW0qne+IPnR7wvsPmc3d0Coqbp/EjPi+2783yYNfpajU+&#10;fgWlLi+mu1sQCaf0dwy/+IwONTPt/ZFMFJZ1wVOSgkWRg+A8LzI29mzM1yuQdSX/L6h/AAAA//8D&#10;AFBLAQItABQABgAIAAAAIQC2gziS/gAAAOEBAAATAAAAAAAAAAAAAAAAAAAAAABbQ29udGVudF9U&#10;eXBlc10ueG1sUEsBAi0AFAAGAAgAAAAhADj9If/WAAAAlAEAAAsAAAAAAAAAAAAAAAAALwEAAF9y&#10;ZWxzLy5yZWxzUEsBAi0AFAAGAAgAAAAhADGDcDItAgAAWwQAAA4AAAAAAAAAAAAAAAAALgIAAGRy&#10;cy9lMm9Eb2MueG1sUEsBAi0AFAAGAAgAAAAhAO1H+THeAAAACQEAAA8AAAAAAAAAAAAAAAAAhwQA&#10;AGRycy9kb3ducmV2LnhtbFBLBQYAAAAABAAEAPMAAACSBQAAAAA=&#10;">
              <v:textbox>
                <w:txbxContent>
                  <w:p w:rsidR="0023072F" w:rsidRPr="003D18A0" w:rsidRDefault="0023072F" w:rsidP="00697D44">
                    <w:pPr>
                      <w:rPr>
                        <w:sz w:val="28"/>
                        <w:szCs w:val="28"/>
                      </w:rPr>
                    </w:pPr>
                    <w:r w:rsidRPr="003D18A0">
                      <w:rPr>
                        <w:sz w:val="28"/>
                        <w:szCs w:val="28"/>
                        <w:cs/>
                      </w:rPr>
                      <w:t>3</w:t>
                    </w:r>
                    <w:r w:rsidR="00077D91">
                      <w:rPr>
                        <w:rFonts w:hint="cs"/>
                        <w:sz w:val="28"/>
                        <w:szCs w:val="28"/>
                        <w:cs/>
                      </w:rPr>
                      <w:t xml:space="preserve">. </w:t>
                    </w:r>
                    <w:r w:rsidRPr="003D18A0">
                      <w:rPr>
                        <w:sz w:val="28"/>
                        <w:szCs w:val="28"/>
                        <w:cs/>
                      </w:rPr>
                      <w:t>ปัจจัย</w:t>
                    </w:r>
                    <w:r w:rsidRPr="003D18A0">
                      <w:rPr>
                        <w:color w:val="000000"/>
                        <w:sz w:val="28"/>
                        <w:szCs w:val="28"/>
                        <w:cs/>
                      </w:rPr>
                      <w:t>ด้านสมรรถนะหลัก</w:t>
                    </w:r>
                    <w:r>
                      <w:rPr>
                        <w:color w:val="000000"/>
                        <w:sz w:val="28"/>
                        <w:szCs w:val="28"/>
                        <w:cs/>
                      </w:rPr>
                      <w:t xml:space="preserve"> </w:t>
                    </w:r>
                    <w:r w:rsidRPr="003D18A0">
                      <w:rPr>
                        <w:color w:val="000000"/>
                        <w:sz w:val="28"/>
                        <w:szCs w:val="28"/>
                        <w:cs/>
                      </w:rPr>
                      <w:t xml:space="preserve">ส่งเสริมให้บุคลากรได้รับความรู้ความสามารถในการบริหารจัดการ </w:t>
                    </w:r>
                  </w:p>
                  <w:p w:rsidR="0023072F" w:rsidRPr="003D18A0" w:rsidRDefault="0023072F" w:rsidP="00697D4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ลูกศรลง 39" o:spid="_x0000_s1067" type="#_x0000_t67" style="position:absolute;left:4840;top:8828;width:765;height:502;rotation:4114086fd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BdFAMAAPoGAAAOAAAAZHJzL2Uyb0RvYy54bWy0Vd1u0zAUvkfiHSzfszRNu6bV0mnaGCDx&#10;M2kgrt3YSQyObWx36bjjigdBSDxCeZs+Csd2GsrgClguotjH/s53/r6cnG5agW6YsVzJAqdHI4yY&#10;LBXlsi7wm9eXj3KMrCOSEqEkK/Ats/h0+fDBSacXbKwaJSgzCECkXXS6wI1zepEktmxYS+yR0kyC&#10;sVKmJQ6Wpk6oIR2gtyIZj0bHSacM1UaVzFrYvYhGvAz4VcVK96qqLHNIFBi4ufA24b3y72R5Qha1&#10;IbrhZU+D/AWLlnAJTgeoC+IIWhv+G1TLS6OsqtxRqdpEVRUvWYgBoklHd6K5bohmIRZIjtVDmuz/&#10;gy1f3lwZxGmBszlGkrRQo9326277fbf9tNt+222/hOVnBHZIVqftAu5c6yvjw7X6uSrfWyTVeUNk&#10;zc6MUV3DCAWKqT+f/HLBLyxcRavuhaLgiqydCnnbVKZFRkF90lmeZZPJGKNKcP3U43hPkCq0CXW7&#10;HerGNg6VsDnJp7PZFKMSTFmaz2ahrglZeFR/WRvrnjDVIv9RYKo6GZgGZHLz3LpQO9ongNB3Kbhv&#10;BbTCDRFoOoKnb5WDM57icGbsD4WIyaJHBAJ7xwHeEHrJhfBhvuWuCdX1sQSj3ZOwSCvIXtwOc8DO&#10;hUHAo8CrOiZDrFvIX9xLPbmeHexDu8f9PZkBAooB/Wmjt+gkBuZ3hlP346gneW+eQmR9BgWXCHoR&#10;Giefx9wgWxLBoMdjS4YpDaXwfIREHVjGM0hi4KcEH4x30uI2/5p/e4jecgfiJ3hb4Pygin5+Hksa&#10;pMkRLuI3hCikJ8iCrPXBqjVAXDe0Q5T71h7n2Rwkl3LQuCwfHY/mM4yIqEGcS2fwH3vPmno1tFh2&#10;maXTGCURuiGxH4YJABb98dBOg/uwOmAW5t6PepSMlaK3MPZhwEGG4YcBXBtlPmLUgfgW2H5YE8Mw&#10;Es8kNP88nUy8WofFZDobw8IcWlaHFiJLgCqwg0jD57mLCr/WhtcNeIrxSHUGclNxt9elyKoXKRDY&#10;OCHxZ+AV/HAdTv38ZS1/AAAA//8DAFBLAwQUAAYACAAAACEAIcOMm+EAAAAKAQAADwAAAGRycy9k&#10;b3ducmV2LnhtbEyPTUvDQBCG74L/YRnBW7tJGkqI2RQtFMSDH9VCvW2yYxKanQ3ZTRv/veNJj8P7&#10;8j7PFJvZ9uKMo+8cKYiXEQik2pmOGgUf77tFBsIHTUb3jlDBN3rYlNdXhc6Nu9AbnvehETxCPtcK&#10;2hCGXEpft2i1X7oBibMvN1od+BwbaUZ94XHbyySK1tLqjpjQ6gG3Ldan/WSZO32+7l4OR2+z7fPp&#10;kSkP1RMqdXsz39+BCDiHvzL86rM6lOxUuYmMF72CJIsTripYxEkMghurVZyCqBSs0xRkWcj/L5Q/&#10;AAAA//8DAFBLAQItABQABgAIAAAAIQC2gziS/gAAAOEBAAATAAAAAAAAAAAAAAAAAAAAAABbQ29u&#10;dGVudF9UeXBlc10ueG1sUEsBAi0AFAAGAAgAAAAhADj9If/WAAAAlAEAAAsAAAAAAAAAAAAAAAAA&#10;LwEAAF9yZWxzLy5yZWxzUEsBAi0AFAAGAAgAAAAhAPHnoF0UAwAA+gYAAA4AAAAAAAAAAAAAAAAA&#10;LgIAAGRycy9lMm9Eb2MueG1sUEsBAi0AFAAGAAgAAAAhACHDjJvhAAAACgEAAA8AAAAAAAAAAAAA&#10;AAAAbgUAAGRycy9kb3ducmV2LnhtbFBLBQYAAAAABAAEAPMAAAB8BgAAAAA=&#10;" fillcolor="white [3212]" strokecolor="black [3213]" strokeweight="1pt">
              <v:fill color2="white [3212]" angle="135" focus="50%" type="gradient"/>
              <v:shadow on="t" color="#3f3151" opacity=".5" offset="1pt"/>
            </v:shape>
            <v:shape id="ลูกศรลง 40" o:spid="_x0000_s1068" type="#_x0000_t67" style="position:absolute;left:6950;top:8889;width:765;height:502;rotation:-3798848fd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SjEgMAAPkGAAAOAAAAZHJzL2Uyb0RvYy54bWy0Vctu1DAU3SPxD5b3NJN5NDOjZqqqpYDE&#10;o1JBrD2xkxgc29ieZsqOFR+CkPiE4W/mU7i2MyEUVkCziGJf+95z7uPk5HTbCHTDjOVK5jg9GmHE&#10;ZKEol1WO37y+fDTHyDoiKRFKshzfMotPVw8fnLR6ycaqVoIyg8CJtMtW57h2Ti+TxBY1a4g9UppJ&#10;MJbKNMTB0lQJNaQF741IxqPRcdIqQ7VRBbMWdi+iEa+C/7JkhXtVlpY5JHIM2Fx4m/Be+3eyOiHL&#10;yhBd86KDQf4CRUO4hKC9qwviCNoY/purhhdGWVW6o0I1iSpLXrDAAdikoztsrmuiWeACybG6T5P9&#10;f26LlzdXBnGa4ymkR5IGarTffd3vvu93n/a7b/vdl7D8jMAOyWq1XcKda31lPF2rn6vivUVSnddE&#10;VuzMGNXWjFCAmPrzyS8X/MLCVbRuXygKocjGqZC3bWkaZBTUZzLNssV0gVEpuH7q3fhAkCm0DWW7&#10;7cvGtg4VsDmdz7JshlEBpkk6z7KANCFL79Rf1sa6J0w1yH/kmKpWBqDBM7l5bl0oHe34E/ouhfCN&#10;gE64IQLNRvB0nTI4Mx6eGftDgTBZdh4BwCFwcG8IveRCeJZvuatDcT2XYLQHEBZpBcmL22EM2Lkw&#10;CHDkeF3FZIhNA+mLe6kH16GDfej2uH8A07uAWkB72hgtBonE/E5/6n4CdSDvLVJg1mVQcImgFaFx&#10;5ouYG2QLIhi0eOzIMKShFB6PkKgFyziDJAZ8SvDeeCctbvuv+bdD7w13oH2CNzmeD6rox+expEGZ&#10;HOEifgNFIT1AFlStI6s24OK6pi2i3Lf2eD5ZgOJSDhI3mY+OR4sMIyIq0ObCGfzH3rOmWvctNrmc&#10;pLPIkghdk9gP/QQAiu54aKc+fFgNkIWx95MeFWOt6C1MfZhvkBn4XwDWWpmPGLWgvTm2HzbEMIzE&#10;MwnNv0inXo1cWExn2RgWZmhZDy1EFuAqxw6Yhs9zFwV+ow2vaogU+Uh1BmpTcneQpYiq0yjQ1zgh&#10;8V/gBXy4Dqd+/rFWPwAAAP//AwBQSwMEFAAGAAgAAAAhABy2gWzgAAAACQEAAA8AAABkcnMvZG93&#10;bnJldi54bWxMj8FOwzAQRO9I/IO1SNxaB5MGCNlUiIobldrSQ3tz4m1iiO0odpvw95gTHFf7NPOm&#10;WE6mYxcavHYW4W6eACNbO6Vtg7D/eJs9AvNBWiU7Zwnhmzwsy+urQubKjXZLl11oWAyxPpcIbQh9&#10;zrmvWzLSz11PNv5ObjAyxHNouBrkGMNNx0WSZNxIbWNDK3t6ban+2p0NwnY83n/qw0Yd35uT0Nlq&#10;barVGvH2Znp5BhZoCn8w/OpHdSijU+XOVnnWIaRPQkQUYZbFTRFYpCIFViE8JAvgZcH/Lyh/AAAA&#10;//8DAFBLAQItABQABgAIAAAAIQC2gziS/gAAAOEBAAATAAAAAAAAAAAAAAAAAAAAAABbQ29udGVu&#10;dF9UeXBlc10ueG1sUEsBAi0AFAAGAAgAAAAhADj9If/WAAAAlAEAAAsAAAAAAAAAAAAAAAAALwEA&#10;AF9yZWxzLy5yZWxzUEsBAi0AFAAGAAgAAAAhAPh8VKMSAwAA+QYAAA4AAAAAAAAAAAAAAAAALgIA&#10;AGRycy9lMm9Eb2MueG1sUEsBAi0AFAAGAAgAAAAhABy2gWzgAAAACQEAAA8AAAAAAAAAAAAAAAAA&#10;bAUAAGRycy9kb3ducmV2LnhtbFBLBQYAAAAABAAEAPMAAAB5BgAAAAA=&#10;" fillcolor="white [3212]" strokecolor="black [3213]" strokeweight="1pt">
              <v:fill color2="white [3212]" angle="135" focus="50%" type="gradient"/>
              <v:shadow on="t" color="#3f3151" opacity=".5" offset="1pt"/>
            </v:shape>
          </v:group>
        </w:pict>
      </w:r>
    </w:p>
    <w:p w:rsidR="00697D44" w:rsidRPr="004B2238" w:rsidRDefault="00077D91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  <w:r w:rsidRPr="004B2238">
        <w:rPr>
          <w:rFonts w:asciiTheme="majorBidi" w:hAnsiTheme="majorBidi" w:cstheme="majorBidi"/>
        </w:rPr>
        <w:t xml:space="preserve"> </w:t>
      </w: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z w:val="12"/>
          <w:szCs w:val="12"/>
        </w:rPr>
      </w:pPr>
    </w:p>
    <w:p w:rsidR="00697D44" w:rsidRPr="004B2238" w:rsidRDefault="00C0619A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 id="Text Box 16" o:spid="_x0000_s1048" type="#_x0000_t202" style="position:absolute;left:0;text-align:left;margin-left:.95pt;margin-top:19.7pt;width:413.2pt;height:318.2pt;z-index:-25150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O3LQIAAFsEAAAOAAAAZHJzL2Uyb0RvYy54bWysVNtu2zAMfR+wfxD0vvgCJ22NOEWXLsOA&#10;rhvQ7gNkWbaFyaImKbG7rx8lp2l2exnmB0EUqUPyHMrr62lQ5CCsk6Armi1SSoTm0EjdVfTL4+7N&#10;JSXOM90wBVpU9Ek4er15/Wo9mlLk0INqhCUIol05mor23psySRzvxcDcAozQ6GzBDsyjabuksWxE&#10;9EEleZqukhFsYyxw4Rye3s5Ouon4bSu4/9S2TniiKoq1+bjauNZhTTZrVnaWmV7yYxnsH6oYmNSY&#10;9AR1yzwjeyt/gxokt+Cg9QsOQwJtK7mIPWA3WfpLNw89MyL2guQ4c6LJ/T9Yfn/4bIlsULsVJZoN&#10;qNGjmDx5CxPBI+RnNK7EsAeDgX7Cc4yNvTpzB/yrIxq2PdOduLEWxl6wBuvLws3k7OqM4wJIPX6E&#10;BvOwvYcINLV2COQhHQTRUaenkzahFo6Hy7y4WBXo4ugr0iLL0Ag5WPl83Vjn3wsYSNhU1KL4EZ4d&#10;7pyfQ59DQjYHSjY7qVQ0bFdvlSUHhoOyi98R/acwpclY0atlvpwZ+CtEGr8/QQzS48QrOVT08hTE&#10;ysDbO91gmaz0TKp5j90pfSQycDez6Kd6iprlecgQWK6heUJqLcwTji8SNz3Y75SMON0Vdd/2zApK&#10;1AeN8lxlReDSR6NYXuRo2HNPfe5hmiNURT0l83br5ye0N1Z2PWaaB0LDDUraykj2S1XH+nGCo1zH&#10;1xaeyLkdo17+CZsfAAAA//8DAFBLAwQUAAYACAAAACEASW6Ei94AAAAIAQAADwAAAGRycy9kb3du&#10;cmV2LnhtbEyPzU7DMBCE70i8g7VIXBB1aErqhDgVQgLBDQqCqxtvkwj/BNtNw9uznOA4mtHMN/Vm&#10;toZNGOLgnYSrRQYMXev14DoJb6/3lwJYTMppZbxDCd8YYdOcntSq0v7oXnDapo5RiYuVktCnNFac&#10;x7ZHq+LCj+jI2/tgVSIZOq6DOlK5NXyZZQW3anC00KsR73psP7cHK0GsHqeP+JQ/v7fF3pTpYj09&#10;fAUpz8/m2xtgCef0F4ZffEKHhph2/uB0ZIZ0SUEJebkCRrZYihzYTkKxvhbAm5r/P9D8AAAA//8D&#10;AFBLAQItABQABgAIAAAAIQC2gziS/gAAAOEBAAATAAAAAAAAAAAAAAAAAAAAAABbQ29udGVudF9U&#10;eXBlc10ueG1sUEsBAi0AFAAGAAgAAAAhADj9If/WAAAAlAEAAAsAAAAAAAAAAAAAAAAALwEAAF9y&#10;ZWxzLy5yZWxzUEsBAi0AFAAGAAgAAAAhANGog7ctAgAAWwQAAA4AAAAAAAAAAAAAAAAALgIAAGRy&#10;cy9lMm9Eb2MueG1sUEsBAi0AFAAGAAgAAAAhAEluhIveAAAACAEAAA8AAAAAAAAAAAAAAAAAhwQA&#10;AGRycy9kb3ducmV2LnhtbFBLBQYAAAAABAAEAPMAAACSBQAAAAA=&#10;">
            <v:textbox>
              <w:txbxContent>
                <w:p w:rsidR="0023072F" w:rsidRDefault="0023072F" w:rsidP="00697D44"/>
              </w:txbxContent>
            </v:textbox>
          </v:shape>
        </w:pict>
      </w: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697D44" w:rsidRPr="004B2238" w:rsidRDefault="00697D44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</w:p>
    <w:p w:rsidR="00D03571" w:rsidRPr="004B2238" w:rsidRDefault="00D03571" w:rsidP="00077D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</w:pPr>
      <w:r w:rsidRPr="00B60F6F">
        <w:rPr>
          <w:b/>
          <w:bCs/>
          <w:i/>
          <w:iCs/>
          <w:cs/>
        </w:rPr>
        <w:t>ภาพที่</w:t>
      </w:r>
      <w:r w:rsidRPr="00B60F6F">
        <w:rPr>
          <w:b/>
          <w:bCs/>
          <w:i/>
          <w:iCs/>
        </w:rPr>
        <w:t xml:space="preserve"> </w:t>
      </w:r>
      <w:r w:rsidR="00B60F6F" w:rsidRPr="00B60F6F">
        <w:rPr>
          <w:b/>
          <w:bCs/>
          <w:i/>
          <w:iCs/>
        </w:rPr>
        <w:t>4.4</w:t>
      </w:r>
      <w:r w:rsidRPr="004B2238">
        <w:rPr>
          <w:b/>
          <w:bCs/>
        </w:rPr>
        <w:t xml:space="preserve"> </w:t>
      </w:r>
      <w:r w:rsidRPr="004B2238">
        <w:rPr>
          <w:cs/>
        </w:rPr>
        <w:t>รูปแบบการบริหารจัดการของเทศบาลตำบลในเขตภาคตะวันออกเฉียงเหนือ</w:t>
      </w:r>
    </w:p>
    <w:p w:rsidR="00697D44" w:rsidRPr="004B2238" w:rsidRDefault="00A171EF" w:rsidP="00A171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ab/>
      </w:r>
      <w:r>
        <w:rPr>
          <w:rFonts w:asciiTheme="majorBidi" w:hAnsiTheme="majorBidi" w:cstheme="majorBidi" w:hint="cs"/>
          <w:cs/>
        </w:rPr>
        <w:tab/>
      </w:r>
      <w:r w:rsidR="00697D44" w:rsidRPr="004B2238">
        <w:rPr>
          <w:rFonts w:asciiTheme="majorBidi" w:hAnsiTheme="majorBidi" w:cstheme="majorBidi" w:hint="cs"/>
          <w:cs/>
        </w:rPr>
        <w:t xml:space="preserve">ภาพที่ </w:t>
      </w:r>
      <w:r>
        <w:rPr>
          <w:rFonts w:asciiTheme="majorBidi" w:hAnsiTheme="majorBidi" w:cstheme="majorBidi"/>
        </w:rPr>
        <w:t>4.4</w:t>
      </w:r>
      <w:r w:rsidR="00935331" w:rsidRPr="004B2238">
        <w:rPr>
          <w:rFonts w:asciiTheme="majorBidi" w:hAnsiTheme="majorBidi" w:cstheme="majorBidi" w:hint="cs"/>
          <w:cs/>
        </w:rPr>
        <w:t xml:space="preserve"> </w:t>
      </w:r>
      <w:r w:rsidR="00697D44" w:rsidRPr="004B2238">
        <w:rPr>
          <w:rFonts w:asciiTheme="majorBidi" w:hAnsiTheme="majorBidi" w:cstheme="majorBidi" w:hint="cs"/>
          <w:cs/>
        </w:rPr>
        <w:t>พบว่า ขั้นตอน</w:t>
      </w:r>
      <w:r w:rsidR="003D18A0" w:rsidRPr="004B2238">
        <w:rPr>
          <w:cs/>
        </w:rPr>
        <w:t>รูปแบบการบริหารจัดการของเทศบาลตำบลในเขตภาคตะวันออกเฉียงเหนือ แต่ละปัจจัยที่เป็นประเด็นขององค์ประกอบที่มีผลต่อตัวแบบการบริหารจัดการของเทศบาลตำบลในเขตภาคตะวันออกเฉียงเหนือ พบว่า</w:t>
      </w:r>
      <w:r w:rsidR="00935331" w:rsidRPr="004B2238">
        <w:rPr>
          <w:cs/>
        </w:rPr>
        <w:t xml:space="preserve"> </w:t>
      </w:r>
      <w:r w:rsidR="003D18A0" w:rsidRPr="004B2238">
        <w:rPr>
          <w:cs/>
        </w:rPr>
        <w:t>1)</w:t>
      </w:r>
      <w:r w:rsidR="00935331" w:rsidRPr="004B2238">
        <w:rPr>
          <w:cs/>
        </w:rPr>
        <w:t xml:space="preserve"> </w:t>
      </w:r>
      <w:r w:rsidR="003D18A0" w:rsidRPr="004B2238">
        <w:rPr>
          <w:cs/>
        </w:rPr>
        <w:t>ปัจจัยด้านคุณธรรมและจริยธรรม ควรส่งเสริมสนับสนุนการปฏิบัติงานภายในองค์กรอย่างเป็นธรรมตามบทบาทหน้าที่ด้วยความซื่อสัตย์</w:t>
      </w:r>
      <w:r w:rsidR="00935331" w:rsidRPr="004B2238">
        <w:rPr>
          <w:cs/>
        </w:rPr>
        <w:t xml:space="preserve"> </w:t>
      </w:r>
      <w:r w:rsidR="00077D91">
        <w:rPr>
          <w:rFonts w:hint="cs"/>
          <w:cs/>
        </w:rPr>
        <w:t xml:space="preserve"> </w:t>
      </w:r>
      <w:r w:rsidR="003D18A0" w:rsidRPr="004B2238">
        <w:rPr>
          <w:cs/>
        </w:rPr>
        <w:t>2)</w:t>
      </w:r>
      <w:r w:rsidR="00935331" w:rsidRPr="004B2238">
        <w:rPr>
          <w:cs/>
        </w:rPr>
        <w:t xml:space="preserve"> </w:t>
      </w:r>
      <w:r w:rsidR="003D18A0" w:rsidRPr="004B2238">
        <w:rPr>
          <w:cs/>
        </w:rPr>
        <w:t>ปัจจัยด้านการมีส่วนร่วม ส่งเสริมสนับสนุนให้ประชาชนผู้มีส่วนร่วมในการแสดงความคิดเห็นตัดสินใจในการบริหารจัดการองค์กรอย่างเท่าเทียม</w:t>
      </w:r>
      <w:r w:rsidR="00077D91">
        <w:rPr>
          <w:rFonts w:hint="cs"/>
          <w:cs/>
        </w:rPr>
        <w:t xml:space="preserve"> </w:t>
      </w:r>
      <w:r w:rsidR="003D18A0" w:rsidRPr="004B2238">
        <w:rPr>
          <w:cs/>
        </w:rPr>
        <w:t>3)</w:t>
      </w:r>
      <w:r w:rsidR="00935331" w:rsidRPr="004B2238">
        <w:rPr>
          <w:cs/>
        </w:rPr>
        <w:t xml:space="preserve"> </w:t>
      </w:r>
      <w:r w:rsidR="003D18A0" w:rsidRPr="004B2238">
        <w:rPr>
          <w:cs/>
        </w:rPr>
        <w:t>ปัจจัยด้านสมรรถนะหลัก</w:t>
      </w:r>
      <w:r w:rsidR="00935331" w:rsidRPr="004B2238">
        <w:rPr>
          <w:cs/>
        </w:rPr>
        <w:t xml:space="preserve"> </w:t>
      </w:r>
      <w:r w:rsidR="003D18A0" w:rsidRPr="004B2238">
        <w:rPr>
          <w:cs/>
        </w:rPr>
        <w:t>ส่งเสริมให้บุคลากรได้รับความรู้ความสามารถในการบริหารจัดการ และ</w:t>
      </w:r>
      <w:r w:rsidR="00077D91">
        <w:rPr>
          <w:rFonts w:hint="cs"/>
          <w:cs/>
        </w:rPr>
        <w:t xml:space="preserve"> </w:t>
      </w:r>
      <w:r w:rsidR="003D18A0" w:rsidRPr="004B2238">
        <w:rPr>
          <w:cs/>
        </w:rPr>
        <w:t>4)</w:t>
      </w:r>
      <w:r w:rsidR="00935331" w:rsidRPr="004B2238">
        <w:rPr>
          <w:cs/>
        </w:rPr>
        <w:t xml:space="preserve"> </w:t>
      </w:r>
      <w:r w:rsidR="003D18A0" w:rsidRPr="004B2238">
        <w:rPr>
          <w:cs/>
        </w:rPr>
        <w:t>ปัจจัยด้าน</w:t>
      </w:r>
      <w:proofErr w:type="spellStart"/>
      <w:r w:rsidR="003D18A0" w:rsidRPr="004B2238">
        <w:rPr>
          <w:cs/>
        </w:rPr>
        <w:t>ธรรม</w:t>
      </w:r>
      <w:r w:rsidR="00C223BB" w:rsidRPr="004B2238">
        <w:rPr>
          <w:rFonts w:hint="cs"/>
          <w:cs/>
        </w:rPr>
        <w:t>า</w:t>
      </w:r>
      <w:r w:rsidR="003D18A0" w:rsidRPr="004B2238">
        <w:rPr>
          <w:cs/>
        </w:rPr>
        <w:t>ภิ</w:t>
      </w:r>
      <w:proofErr w:type="spellEnd"/>
      <w:r w:rsidR="003D18A0" w:rsidRPr="004B2238">
        <w:rPr>
          <w:cs/>
        </w:rPr>
        <w:t>บาลในองค์กร ควรยึดหลักการมีส่วนร่วมในการวางแผนการบริการงานโดยยึดหลักนิติธรรมเป็นแนวทางจัดองค์กร สร้างความความตระหนักในสิทธิหน้าที่ของตนเองสำนึกในความรับต่อสังคม</w:t>
      </w:r>
      <w:r w:rsidR="00935331" w:rsidRPr="004B2238">
        <w:rPr>
          <w:cs/>
        </w:rPr>
        <w:t xml:space="preserve"> </w:t>
      </w:r>
      <w:r w:rsidR="00697D44" w:rsidRPr="004B2238">
        <w:rPr>
          <w:rFonts w:hint="cs"/>
          <w:cs/>
        </w:rPr>
        <w:t>ซึ่งเมื่อพิจารณาทั้ง 5 ปัจจัยแล้วสามารถส่งเสริมให้เกิดสมรรถนะในตัวของผู้ใหญ่บ้านได้ เกิดรูปแบบที่มีความเหมาะสมสำหรับ</w:t>
      </w:r>
      <w:r w:rsidR="00D03571" w:rsidRPr="004B2238">
        <w:rPr>
          <w:cs/>
        </w:rPr>
        <w:t>การบริหารจัดการของเทศบาลตำบลในเขตภาคตะวันออกเฉียงเหนือ</w:t>
      </w:r>
      <w:r w:rsidR="00697D44" w:rsidRPr="004B2238">
        <w:rPr>
          <w:rFonts w:asciiTheme="majorBidi" w:hAnsiTheme="majorBidi" w:cstheme="majorBidi" w:hint="cs"/>
          <w:cs/>
        </w:rPr>
        <w:t>เกิดประสิทธิภาพและประสิทธิผลมากยิ่งขึ้น</w:t>
      </w:r>
    </w:p>
    <w:p w:rsidR="008236AF" w:rsidRPr="004B2238" w:rsidRDefault="008236AF" w:rsidP="00FD59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ind w:firstLine="720"/>
        <w:jc w:val="thaiDistribute"/>
        <w:rPr>
          <w:cs/>
        </w:rPr>
      </w:pPr>
    </w:p>
    <w:p w:rsidR="00F3620C" w:rsidRPr="004B2238" w:rsidRDefault="00F3620C" w:rsidP="006F18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cs/>
        </w:rPr>
      </w:pPr>
    </w:p>
    <w:sectPr w:rsidR="00F3620C" w:rsidRPr="004B2238" w:rsidSect="006F18BC">
      <w:headerReference w:type="even" r:id="rId131"/>
      <w:headerReference w:type="default" r:id="rId132"/>
      <w:headerReference w:type="first" r:id="rId133"/>
      <w:pgSz w:w="11906" w:h="16838" w:code="9"/>
      <w:pgMar w:top="2160" w:right="1440" w:bottom="1440" w:left="2160" w:header="1440" w:footer="144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2F" w:rsidRDefault="0023072F">
      <w:r>
        <w:separator/>
      </w:r>
    </w:p>
  </w:endnote>
  <w:endnote w:type="continuationSeparator" w:id="0">
    <w:p w:rsidR="0023072F" w:rsidRDefault="0023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2F" w:rsidRDefault="0023072F">
      <w:r>
        <w:separator/>
      </w:r>
    </w:p>
  </w:footnote>
  <w:footnote w:type="continuationSeparator" w:id="0">
    <w:p w:rsidR="0023072F" w:rsidRDefault="0023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07785"/>
      <w:docPartObj>
        <w:docPartGallery w:val="Page Numbers (Top of Page)"/>
        <w:docPartUnique/>
      </w:docPartObj>
    </w:sdtPr>
    <w:sdtEndPr/>
    <w:sdtContent>
      <w:p w:rsidR="0023072F" w:rsidRDefault="0023072F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19A" w:rsidRPr="00C0619A">
          <w:rPr>
            <w:noProof/>
            <w:lang w:val="th-TH"/>
          </w:rPr>
          <w:t>160</w:t>
        </w:r>
        <w:r>
          <w:rPr>
            <w:noProof/>
            <w:lang w:val="th-TH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07788"/>
      <w:docPartObj>
        <w:docPartGallery w:val="Page Numbers (Top of Page)"/>
        <w:docPartUnique/>
      </w:docPartObj>
    </w:sdtPr>
    <w:sdtEndPr/>
    <w:sdtContent>
      <w:p w:rsidR="0023072F" w:rsidRDefault="0023072F" w:rsidP="00F2133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19A" w:rsidRPr="00C0619A">
          <w:rPr>
            <w:noProof/>
            <w:lang w:val="th-TH"/>
          </w:rPr>
          <w:t>161</w:t>
        </w:r>
        <w:r>
          <w:rPr>
            <w:noProof/>
            <w:lang w:val="th-TH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235800"/>
      <w:docPartObj>
        <w:docPartGallery w:val="Page Numbers (Top of Page)"/>
        <w:docPartUnique/>
      </w:docPartObj>
    </w:sdtPr>
    <w:sdtEndPr/>
    <w:sdtContent>
      <w:p w:rsidR="0023072F" w:rsidRDefault="0023072F" w:rsidP="004C0A6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19A" w:rsidRPr="00C0619A">
          <w:rPr>
            <w:noProof/>
            <w:lang w:val="th-TH"/>
          </w:rPr>
          <w:t>162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23775"/>
      <w:docPartObj>
        <w:docPartGallery w:val="Page Numbers (Top of Page)"/>
        <w:docPartUnique/>
      </w:docPartObj>
    </w:sdtPr>
    <w:sdtEndPr/>
    <w:sdtContent>
      <w:p w:rsidR="0023072F" w:rsidRDefault="0023072F" w:rsidP="006F18B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19A" w:rsidRPr="00C0619A">
          <w:rPr>
            <w:noProof/>
            <w:lang w:val="th-TH"/>
          </w:rPr>
          <w:t>163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2F" w:rsidRDefault="0023072F" w:rsidP="006F18BC">
    <w:pPr>
      <w:pStyle w:val="a3"/>
      <w:framePr w:wrap="around" w:vAnchor="text" w:hAnchor="page" w:x="1378" w:y="-8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19A">
      <w:rPr>
        <w:rStyle w:val="a5"/>
        <w:noProof/>
      </w:rPr>
      <w:t>188</w:t>
    </w:r>
    <w:r>
      <w:rPr>
        <w:rStyle w:val="a5"/>
      </w:rPr>
      <w:fldChar w:fldCharType="end"/>
    </w:r>
  </w:p>
  <w:p w:rsidR="0023072F" w:rsidRDefault="0023072F" w:rsidP="006F18BC">
    <w:pPr>
      <w:pStyle w:val="a3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2F" w:rsidRDefault="0023072F" w:rsidP="006F18B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619A" w:rsidRPr="00C0619A">
      <w:rPr>
        <w:noProof/>
        <w:lang w:val="th-TH"/>
      </w:rPr>
      <w:t>187</w:t>
    </w:r>
    <w:r>
      <w:rPr>
        <w:rFonts w:cs="Calibri"/>
        <w:noProof/>
        <w:szCs w:val="22"/>
        <w:lang w:val="th-TH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2F" w:rsidRDefault="0023072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C0619A" w:rsidRPr="00C0619A">
      <w:rPr>
        <w:noProof/>
        <w:lang w:val="th-TH"/>
      </w:rPr>
      <w:t>182</w:t>
    </w:r>
    <w:r>
      <w:rPr>
        <w:rFonts w:cs="Calibri"/>
        <w:noProof/>
        <w:szCs w:val="22"/>
        <w:lang w:val="th-TH"/>
      </w:rPr>
      <w:fldChar w:fldCharType="end"/>
    </w:r>
  </w:p>
  <w:p w:rsidR="0023072F" w:rsidRDefault="0023072F" w:rsidP="006F18B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6F5"/>
    <w:multiLevelType w:val="hybridMultilevel"/>
    <w:tmpl w:val="3F3E8D3C"/>
    <w:lvl w:ilvl="0" w:tplc="C1542964">
      <w:start w:val="6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">
    <w:nsid w:val="087D4463"/>
    <w:multiLevelType w:val="hybridMultilevel"/>
    <w:tmpl w:val="E9B8D962"/>
    <w:lvl w:ilvl="0" w:tplc="7AA44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BB363F"/>
    <w:multiLevelType w:val="hybridMultilevel"/>
    <w:tmpl w:val="E6D2C60A"/>
    <w:lvl w:ilvl="0" w:tplc="D264D812">
      <w:start w:val="1"/>
      <w:numFmt w:val="decimal"/>
      <w:lvlText w:val="%1)"/>
      <w:lvlJc w:val="left"/>
      <w:pPr>
        <w:ind w:left="1890" w:hanging="360"/>
      </w:pPr>
      <w:rPr>
        <w:rFonts w:ascii="THSarabunPSK" w:hAnsi="Times New Roman" w:cs="THSarabunPSK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217946B0"/>
    <w:multiLevelType w:val="singleLevel"/>
    <w:tmpl w:val="4036C1AC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28696F93"/>
    <w:multiLevelType w:val="hybridMultilevel"/>
    <w:tmpl w:val="5A2E2D92"/>
    <w:lvl w:ilvl="0" w:tplc="DAF68FC0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A0D4C38"/>
    <w:multiLevelType w:val="hybridMultilevel"/>
    <w:tmpl w:val="B3984406"/>
    <w:lvl w:ilvl="0" w:tplc="431CFE0C">
      <w:start w:val="6"/>
      <w:numFmt w:val="bullet"/>
      <w:lvlText w:val="-"/>
      <w:lvlJc w:val="left"/>
      <w:pPr>
        <w:ind w:left="15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058323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">
    <w:nsid w:val="44386E11"/>
    <w:multiLevelType w:val="hybridMultilevel"/>
    <w:tmpl w:val="3AC2A58C"/>
    <w:lvl w:ilvl="0" w:tplc="4B3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AD2652"/>
    <w:multiLevelType w:val="hybridMultilevel"/>
    <w:tmpl w:val="F978318C"/>
    <w:lvl w:ilvl="0" w:tplc="984AB39C">
      <w:start w:val="3"/>
      <w:numFmt w:val="bullet"/>
      <w:lvlText w:val=""/>
      <w:lvlJc w:val="left"/>
      <w:pPr>
        <w:tabs>
          <w:tab w:val="num" w:pos="1260"/>
        </w:tabs>
        <w:ind w:left="1260" w:hanging="360"/>
      </w:pPr>
      <w:rPr>
        <w:rFonts w:ascii="Wingdings 2" w:eastAsia="Cordia New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B2351A7"/>
    <w:multiLevelType w:val="hybridMultilevel"/>
    <w:tmpl w:val="615C6582"/>
    <w:lvl w:ilvl="0" w:tplc="9ADA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1C75CF"/>
    <w:multiLevelType w:val="hybridMultilevel"/>
    <w:tmpl w:val="84A42B22"/>
    <w:lvl w:ilvl="0" w:tplc="223228E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52927C91"/>
    <w:multiLevelType w:val="hybridMultilevel"/>
    <w:tmpl w:val="AF249B62"/>
    <w:lvl w:ilvl="0" w:tplc="7506D2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6924A36"/>
    <w:multiLevelType w:val="hybridMultilevel"/>
    <w:tmpl w:val="61E640A8"/>
    <w:lvl w:ilvl="0" w:tplc="9F68CCE0">
      <w:start w:val="6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688B5B9F"/>
    <w:multiLevelType w:val="hybridMultilevel"/>
    <w:tmpl w:val="FF7E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F4F6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5">
    <w:nsid w:val="736A6E20"/>
    <w:multiLevelType w:val="hybridMultilevel"/>
    <w:tmpl w:val="48EA9D16"/>
    <w:lvl w:ilvl="0" w:tplc="799E3BB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73C76171"/>
    <w:multiLevelType w:val="hybridMultilevel"/>
    <w:tmpl w:val="8FEE3FEA"/>
    <w:lvl w:ilvl="0" w:tplc="97EE0C12">
      <w:start w:val="4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>
    <w:nsid w:val="74D96CF8"/>
    <w:multiLevelType w:val="hybridMultilevel"/>
    <w:tmpl w:val="445ABF14"/>
    <w:lvl w:ilvl="0" w:tplc="A968AED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AF31953"/>
    <w:multiLevelType w:val="hybridMultilevel"/>
    <w:tmpl w:val="2B467352"/>
    <w:lvl w:ilvl="0" w:tplc="DF4852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0E33B0"/>
    <w:multiLevelType w:val="hybridMultilevel"/>
    <w:tmpl w:val="D3A05B5A"/>
    <w:lvl w:ilvl="0" w:tplc="1E3893E2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18"/>
  </w:num>
  <w:num w:numId="6">
    <w:abstractNumId w:val="7"/>
  </w:num>
  <w:num w:numId="7">
    <w:abstractNumId w:val="16"/>
  </w:num>
  <w:num w:numId="8">
    <w:abstractNumId w:val="6"/>
  </w:num>
  <w:num w:numId="9">
    <w:abstractNumId w:val="10"/>
  </w:num>
  <w:num w:numId="10">
    <w:abstractNumId w:val="14"/>
  </w:num>
  <w:num w:numId="11">
    <w:abstractNumId w:val="8"/>
  </w:num>
  <w:num w:numId="12">
    <w:abstractNumId w:val="11"/>
  </w:num>
  <w:num w:numId="13">
    <w:abstractNumId w:val="19"/>
  </w:num>
  <w:num w:numId="14">
    <w:abstractNumId w:val="13"/>
  </w:num>
  <w:num w:numId="15">
    <w:abstractNumId w:val="1"/>
  </w:num>
  <w:num w:numId="16">
    <w:abstractNumId w:val="5"/>
  </w:num>
  <w:num w:numId="17">
    <w:abstractNumId w:val="4"/>
  </w:num>
  <w:num w:numId="18">
    <w:abstractNumId w:val="17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evenAndOddHeaders/>
  <w:drawingGridHorizontalSpacing w:val="16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1235"/>
    <w:rsid w:val="00002E18"/>
    <w:rsid w:val="00003BBC"/>
    <w:rsid w:val="000059EE"/>
    <w:rsid w:val="00007E45"/>
    <w:rsid w:val="00010DA1"/>
    <w:rsid w:val="0001289E"/>
    <w:rsid w:val="00012AF9"/>
    <w:rsid w:val="00015C87"/>
    <w:rsid w:val="00016D23"/>
    <w:rsid w:val="000171F0"/>
    <w:rsid w:val="00017873"/>
    <w:rsid w:val="00017AB5"/>
    <w:rsid w:val="00021D78"/>
    <w:rsid w:val="000237B7"/>
    <w:rsid w:val="00024817"/>
    <w:rsid w:val="000249F3"/>
    <w:rsid w:val="0002554F"/>
    <w:rsid w:val="00030B80"/>
    <w:rsid w:val="0003172C"/>
    <w:rsid w:val="000333D8"/>
    <w:rsid w:val="00037E16"/>
    <w:rsid w:val="00040CDF"/>
    <w:rsid w:val="0004212F"/>
    <w:rsid w:val="00042CF6"/>
    <w:rsid w:val="0004329D"/>
    <w:rsid w:val="00043C7E"/>
    <w:rsid w:val="00043F59"/>
    <w:rsid w:val="00046457"/>
    <w:rsid w:val="00047D3B"/>
    <w:rsid w:val="00047D79"/>
    <w:rsid w:val="000504B5"/>
    <w:rsid w:val="00051626"/>
    <w:rsid w:val="000517A0"/>
    <w:rsid w:val="00051C4B"/>
    <w:rsid w:val="00051E49"/>
    <w:rsid w:val="0005443D"/>
    <w:rsid w:val="00054D38"/>
    <w:rsid w:val="00054E8D"/>
    <w:rsid w:val="00054EE3"/>
    <w:rsid w:val="000558CE"/>
    <w:rsid w:val="00055984"/>
    <w:rsid w:val="0005687C"/>
    <w:rsid w:val="00056F8D"/>
    <w:rsid w:val="000575B6"/>
    <w:rsid w:val="00057A7C"/>
    <w:rsid w:val="000600F4"/>
    <w:rsid w:val="00061074"/>
    <w:rsid w:val="00061F79"/>
    <w:rsid w:val="0006225C"/>
    <w:rsid w:val="000649A9"/>
    <w:rsid w:val="00065C60"/>
    <w:rsid w:val="0006719B"/>
    <w:rsid w:val="0006796F"/>
    <w:rsid w:val="0007254E"/>
    <w:rsid w:val="00072D29"/>
    <w:rsid w:val="00073103"/>
    <w:rsid w:val="00073AB2"/>
    <w:rsid w:val="00075167"/>
    <w:rsid w:val="000754F6"/>
    <w:rsid w:val="0007607A"/>
    <w:rsid w:val="00077202"/>
    <w:rsid w:val="00077D91"/>
    <w:rsid w:val="00081473"/>
    <w:rsid w:val="000824AB"/>
    <w:rsid w:val="00086100"/>
    <w:rsid w:val="00086414"/>
    <w:rsid w:val="00086A4F"/>
    <w:rsid w:val="00087043"/>
    <w:rsid w:val="000904BB"/>
    <w:rsid w:val="00090B0B"/>
    <w:rsid w:val="00091A23"/>
    <w:rsid w:val="000950FA"/>
    <w:rsid w:val="000951CD"/>
    <w:rsid w:val="00095BAF"/>
    <w:rsid w:val="00097204"/>
    <w:rsid w:val="0009759D"/>
    <w:rsid w:val="000A1449"/>
    <w:rsid w:val="000A6819"/>
    <w:rsid w:val="000A708A"/>
    <w:rsid w:val="000A7257"/>
    <w:rsid w:val="000A72ED"/>
    <w:rsid w:val="000A7C3B"/>
    <w:rsid w:val="000B1BA2"/>
    <w:rsid w:val="000B22B4"/>
    <w:rsid w:val="000B3970"/>
    <w:rsid w:val="000B479D"/>
    <w:rsid w:val="000B50EE"/>
    <w:rsid w:val="000B5D4B"/>
    <w:rsid w:val="000B669F"/>
    <w:rsid w:val="000B6738"/>
    <w:rsid w:val="000B7E78"/>
    <w:rsid w:val="000C038D"/>
    <w:rsid w:val="000C04F2"/>
    <w:rsid w:val="000C0727"/>
    <w:rsid w:val="000C18A4"/>
    <w:rsid w:val="000C1C44"/>
    <w:rsid w:val="000C2780"/>
    <w:rsid w:val="000C2EFF"/>
    <w:rsid w:val="000C357F"/>
    <w:rsid w:val="000C420E"/>
    <w:rsid w:val="000C4978"/>
    <w:rsid w:val="000C59B5"/>
    <w:rsid w:val="000C6124"/>
    <w:rsid w:val="000C6841"/>
    <w:rsid w:val="000D0A63"/>
    <w:rsid w:val="000D0F3C"/>
    <w:rsid w:val="000D1E3C"/>
    <w:rsid w:val="000D1E63"/>
    <w:rsid w:val="000D267F"/>
    <w:rsid w:val="000D559F"/>
    <w:rsid w:val="000D646E"/>
    <w:rsid w:val="000D654A"/>
    <w:rsid w:val="000D66CF"/>
    <w:rsid w:val="000D723C"/>
    <w:rsid w:val="000D74A7"/>
    <w:rsid w:val="000D79F2"/>
    <w:rsid w:val="000D7DCD"/>
    <w:rsid w:val="000E1426"/>
    <w:rsid w:val="000E19C1"/>
    <w:rsid w:val="000E1CDF"/>
    <w:rsid w:val="000E2036"/>
    <w:rsid w:val="000E2397"/>
    <w:rsid w:val="000E3C91"/>
    <w:rsid w:val="000E3EF3"/>
    <w:rsid w:val="000E3F5D"/>
    <w:rsid w:val="000E45B4"/>
    <w:rsid w:val="000E46CE"/>
    <w:rsid w:val="000E48E1"/>
    <w:rsid w:val="000F23F4"/>
    <w:rsid w:val="000F2D1A"/>
    <w:rsid w:val="000F42D3"/>
    <w:rsid w:val="000F4D79"/>
    <w:rsid w:val="000F5E12"/>
    <w:rsid w:val="000F5E2D"/>
    <w:rsid w:val="000F6B9C"/>
    <w:rsid w:val="000F758E"/>
    <w:rsid w:val="00103A1B"/>
    <w:rsid w:val="00104FD1"/>
    <w:rsid w:val="00105884"/>
    <w:rsid w:val="00106BD2"/>
    <w:rsid w:val="00111FF5"/>
    <w:rsid w:val="001122D5"/>
    <w:rsid w:val="00112BA1"/>
    <w:rsid w:val="00113411"/>
    <w:rsid w:val="0011709C"/>
    <w:rsid w:val="001173B9"/>
    <w:rsid w:val="00120310"/>
    <w:rsid w:val="0012036F"/>
    <w:rsid w:val="001206C6"/>
    <w:rsid w:val="0012219E"/>
    <w:rsid w:val="00124D3B"/>
    <w:rsid w:val="00125947"/>
    <w:rsid w:val="001268AD"/>
    <w:rsid w:val="001301E2"/>
    <w:rsid w:val="00130758"/>
    <w:rsid w:val="001308E1"/>
    <w:rsid w:val="001320CA"/>
    <w:rsid w:val="001324A8"/>
    <w:rsid w:val="00133262"/>
    <w:rsid w:val="0013397D"/>
    <w:rsid w:val="00133F66"/>
    <w:rsid w:val="001341F5"/>
    <w:rsid w:val="0013421F"/>
    <w:rsid w:val="001346A0"/>
    <w:rsid w:val="00135202"/>
    <w:rsid w:val="00135F68"/>
    <w:rsid w:val="001364E7"/>
    <w:rsid w:val="001369BC"/>
    <w:rsid w:val="00140158"/>
    <w:rsid w:val="001422D5"/>
    <w:rsid w:val="00143A4C"/>
    <w:rsid w:val="00144769"/>
    <w:rsid w:val="00145D58"/>
    <w:rsid w:val="00150237"/>
    <w:rsid w:val="00150ACF"/>
    <w:rsid w:val="00150B57"/>
    <w:rsid w:val="001512EB"/>
    <w:rsid w:val="001528F3"/>
    <w:rsid w:val="00153B09"/>
    <w:rsid w:val="00153F24"/>
    <w:rsid w:val="001561FB"/>
    <w:rsid w:val="00160718"/>
    <w:rsid w:val="00161991"/>
    <w:rsid w:val="00161E03"/>
    <w:rsid w:val="00161FC6"/>
    <w:rsid w:val="0016260D"/>
    <w:rsid w:val="00163644"/>
    <w:rsid w:val="00164C0A"/>
    <w:rsid w:val="00164D74"/>
    <w:rsid w:val="00164E25"/>
    <w:rsid w:val="00165CB3"/>
    <w:rsid w:val="00171A7C"/>
    <w:rsid w:val="00172477"/>
    <w:rsid w:val="001738A0"/>
    <w:rsid w:val="0017484E"/>
    <w:rsid w:val="00174CB0"/>
    <w:rsid w:val="001765F9"/>
    <w:rsid w:val="0017663D"/>
    <w:rsid w:val="001773DA"/>
    <w:rsid w:val="00177C00"/>
    <w:rsid w:val="00180B9C"/>
    <w:rsid w:val="001814B6"/>
    <w:rsid w:val="00183A0C"/>
    <w:rsid w:val="0018486F"/>
    <w:rsid w:val="001848C4"/>
    <w:rsid w:val="00186428"/>
    <w:rsid w:val="001864AE"/>
    <w:rsid w:val="0018682D"/>
    <w:rsid w:val="001905DF"/>
    <w:rsid w:val="00191674"/>
    <w:rsid w:val="00192DF0"/>
    <w:rsid w:val="001937D2"/>
    <w:rsid w:val="0019406C"/>
    <w:rsid w:val="0019471F"/>
    <w:rsid w:val="00195FF8"/>
    <w:rsid w:val="00196A61"/>
    <w:rsid w:val="001978B6"/>
    <w:rsid w:val="001A0926"/>
    <w:rsid w:val="001A0987"/>
    <w:rsid w:val="001A1C2F"/>
    <w:rsid w:val="001A20B0"/>
    <w:rsid w:val="001A2845"/>
    <w:rsid w:val="001A2D71"/>
    <w:rsid w:val="001A450E"/>
    <w:rsid w:val="001A468A"/>
    <w:rsid w:val="001A6FB5"/>
    <w:rsid w:val="001A7ADB"/>
    <w:rsid w:val="001B0460"/>
    <w:rsid w:val="001B081D"/>
    <w:rsid w:val="001B0BBF"/>
    <w:rsid w:val="001B0C91"/>
    <w:rsid w:val="001B160E"/>
    <w:rsid w:val="001B1B18"/>
    <w:rsid w:val="001B3CFE"/>
    <w:rsid w:val="001B5592"/>
    <w:rsid w:val="001B6E3B"/>
    <w:rsid w:val="001C0529"/>
    <w:rsid w:val="001C07D1"/>
    <w:rsid w:val="001C0EEF"/>
    <w:rsid w:val="001C1365"/>
    <w:rsid w:val="001C24F4"/>
    <w:rsid w:val="001C3854"/>
    <w:rsid w:val="001C3C83"/>
    <w:rsid w:val="001C3F3C"/>
    <w:rsid w:val="001C4C61"/>
    <w:rsid w:val="001C695D"/>
    <w:rsid w:val="001C7DBC"/>
    <w:rsid w:val="001D14F4"/>
    <w:rsid w:val="001D18AE"/>
    <w:rsid w:val="001D28EC"/>
    <w:rsid w:val="001D2977"/>
    <w:rsid w:val="001D3FF5"/>
    <w:rsid w:val="001D47B8"/>
    <w:rsid w:val="001D7238"/>
    <w:rsid w:val="001E0386"/>
    <w:rsid w:val="001E0393"/>
    <w:rsid w:val="001E1673"/>
    <w:rsid w:val="001E28F8"/>
    <w:rsid w:val="001E337A"/>
    <w:rsid w:val="001E427C"/>
    <w:rsid w:val="001E43B0"/>
    <w:rsid w:val="001E4592"/>
    <w:rsid w:val="001E4914"/>
    <w:rsid w:val="001E4D66"/>
    <w:rsid w:val="001E7331"/>
    <w:rsid w:val="001F0847"/>
    <w:rsid w:val="001F0ADB"/>
    <w:rsid w:val="001F0AEB"/>
    <w:rsid w:val="001F3D11"/>
    <w:rsid w:val="001F5354"/>
    <w:rsid w:val="001F57FB"/>
    <w:rsid w:val="001F67B2"/>
    <w:rsid w:val="00202DFD"/>
    <w:rsid w:val="002038F4"/>
    <w:rsid w:val="002059F6"/>
    <w:rsid w:val="002063EC"/>
    <w:rsid w:val="00206A45"/>
    <w:rsid w:val="00207876"/>
    <w:rsid w:val="00207D84"/>
    <w:rsid w:val="00207E6E"/>
    <w:rsid w:val="0021124D"/>
    <w:rsid w:val="002120AE"/>
    <w:rsid w:val="00212DA7"/>
    <w:rsid w:val="0021501F"/>
    <w:rsid w:val="00215E2C"/>
    <w:rsid w:val="0022136F"/>
    <w:rsid w:val="00221950"/>
    <w:rsid w:val="00223CB7"/>
    <w:rsid w:val="00224ADB"/>
    <w:rsid w:val="002252B1"/>
    <w:rsid w:val="002252F3"/>
    <w:rsid w:val="002270A2"/>
    <w:rsid w:val="0022739F"/>
    <w:rsid w:val="00227975"/>
    <w:rsid w:val="0023072F"/>
    <w:rsid w:val="0023127F"/>
    <w:rsid w:val="002323FD"/>
    <w:rsid w:val="002326E7"/>
    <w:rsid w:val="0023299B"/>
    <w:rsid w:val="002337A4"/>
    <w:rsid w:val="00233A69"/>
    <w:rsid w:val="00234483"/>
    <w:rsid w:val="0023472F"/>
    <w:rsid w:val="00234A46"/>
    <w:rsid w:val="00234AC0"/>
    <w:rsid w:val="00234BC1"/>
    <w:rsid w:val="00234BC5"/>
    <w:rsid w:val="002358E2"/>
    <w:rsid w:val="00237135"/>
    <w:rsid w:val="002375B1"/>
    <w:rsid w:val="00240375"/>
    <w:rsid w:val="002404A0"/>
    <w:rsid w:val="002419DC"/>
    <w:rsid w:val="00245A67"/>
    <w:rsid w:val="00246D54"/>
    <w:rsid w:val="0024782C"/>
    <w:rsid w:val="002512F0"/>
    <w:rsid w:val="00251C97"/>
    <w:rsid w:val="00251F43"/>
    <w:rsid w:val="00251FEA"/>
    <w:rsid w:val="002524B3"/>
    <w:rsid w:val="00252913"/>
    <w:rsid w:val="00254EAF"/>
    <w:rsid w:val="002552E4"/>
    <w:rsid w:val="00255FA4"/>
    <w:rsid w:val="00256909"/>
    <w:rsid w:val="00256FC4"/>
    <w:rsid w:val="002579DF"/>
    <w:rsid w:val="00260EDA"/>
    <w:rsid w:val="00260F00"/>
    <w:rsid w:val="00261278"/>
    <w:rsid w:val="002619C9"/>
    <w:rsid w:val="00262B18"/>
    <w:rsid w:val="002638B7"/>
    <w:rsid w:val="00264036"/>
    <w:rsid w:val="0026410C"/>
    <w:rsid w:val="00264D0B"/>
    <w:rsid w:val="00267039"/>
    <w:rsid w:val="0026739E"/>
    <w:rsid w:val="0027168E"/>
    <w:rsid w:val="00271733"/>
    <w:rsid w:val="0027266B"/>
    <w:rsid w:val="00272E0B"/>
    <w:rsid w:val="002739BC"/>
    <w:rsid w:val="00273D3A"/>
    <w:rsid w:val="00274D71"/>
    <w:rsid w:val="00277683"/>
    <w:rsid w:val="00277C45"/>
    <w:rsid w:val="0028287F"/>
    <w:rsid w:val="00283BD4"/>
    <w:rsid w:val="00284946"/>
    <w:rsid w:val="00284F95"/>
    <w:rsid w:val="0028597C"/>
    <w:rsid w:val="00287836"/>
    <w:rsid w:val="00290D53"/>
    <w:rsid w:val="00292503"/>
    <w:rsid w:val="00292BF9"/>
    <w:rsid w:val="002933A2"/>
    <w:rsid w:val="0029359E"/>
    <w:rsid w:val="00293A51"/>
    <w:rsid w:val="0029490F"/>
    <w:rsid w:val="00295071"/>
    <w:rsid w:val="00296FE0"/>
    <w:rsid w:val="0029770C"/>
    <w:rsid w:val="002A016D"/>
    <w:rsid w:val="002A12A6"/>
    <w:rsid w:val="002A46AC"/>
    <w:rsid w:val="002A490C"/>
    <w:rsid w:val="002A4C8B"/>
    <w:rsid w:val="002A603A"/>
    <w:rsid w:val="002A639B"/>
    <w:rsid w:val="002A6D47"/>
    <w:rsid w:val="002B0726"/>
    <w:rsid w:val="002B1BB9"/>
    <w:rsid w:val="002B202D"/>
    <w:rsid w:val="002B262A"/>
    <w:rsid w:val="002B297B"/>
    <w:rsid w:val="002B2F08"/>
    <w:rsid w:val="002B2F24"/>
    <w:rsid w:val="002B3288"/>
    <w:rsid w:val="002B4283"/>
    <w:rsid w:val="002B5E41"/>
    <w:rsid w:val="002B5FFF"/>
    <w:rsid w:val="002B7C24"/>
    <w:rsid w:val="002C04CC"/>
    <w:rsid w:val="002C0A6A"/>
    <w:rsid w:val="002C2CE6"/>
    <w:rsid w:val="002C3158"/>
    <w:rsid w:val="002C4191"/>
    <w:rsid w:val="002D0E64"/>
    <w:rsid w:val="002D1500"/>
    <w:rsid w:val="002D388D"/>
    <w:rsid w:val="002D38F3"/>
    <w:rsid w:val="002D4E54"/>
    <w:rsid w:val="002D63E3"/>
    <w:rsid w:val="002D6B35"/>
    <w:rsid w:val="002D6C2E"/>
    <w:rsid w:val="002D7258"/>
    <w:rsid w:val="002D7FF7"/>
    <w:rsid w:val="002E0BFE"/>
    <w:rsid w:val="002E1748"/>
    <w:rsid w:val="002E198C"/>
    <w:rsid w:val="002E2260"/>
    <w:rsid w:val="002E56A0"/>
    <w:rsid w:val="002E6A74"/>
    <w:rsid w:val="002E6D20"/>
    <w:rsid w:val="002E6FD6"/>
    <w:rsid w:val="002E7127"/>
    <w:rsid w:val="002F0017"/>
    <w:rsid w:val="002F07C7"/>
    <w:rsid w:val="002F1884"/>
    <w:rsid w:val="002F20B1"/>
    <w:rsid w:val="002F3231"/>
    <w:rsid w:val="002F45E0"/>
    <w:rsid w:val="002F65C8"/>
    <w:rsid w:val="002F6F9B"/>
    <w:rsid w:val="002F70C7"/>
    <w:rsid w:val="00300EB9"/>
    <w:rsid w:val="00301E01"/>
    <w:rsid w:val="003044EE"/>
    <w:rsid w:val="00305AB5"/>
    <w:rsid w:val="00307E6F"/>
    <w:rsid w:val="00315F50"/>
    <w:rsid w:val="0031640E"/>
    <w:rsid w:val="00316A6C"/>
    <w:rsid w:val="00317923"/>
    <w:rsid w:val="00320A87"/>
    <w:rsid w:val="00321C72"/>
    <w:rsid w:val="00321D3C"/>
    <w:rsid w:val="00322DC4"/>
    <w:rsid w:val="00323AAF"/>
    <w:rsid w:val="0032424A"/>
    <w:rsid w:val="003260EF"/>
    <w:rsid w:val="00326CBF"/>
    <w:rsid w:val="00332C54"/>
    <w:rsid w:val="00335F74"/>
    <w:rsid w:val="00335FCC"/>
    <w:rsid w:val="003370E5"/>
    <w:rsid w:val="0033766C"/>
    <w:rsid w:val="0033798E"/>
    <w:rsid w:val="003404D9"/>
    <w:rsid w:val="00341E43"/>
    <w:rsid w:val="0034276C"/>
    <w:rsid w:val="003436F3"/>
    <w:rsid w:val="00343BB4"/>
    <w:rsid w:val="003443E8"/>
    <w:rsid w:val="00345B20"/>
    <w:rsid w:val="0034604D"/>
    <w:rsid w:val="003469BB"/>
    <w:rsid w:val="003474C2"/>
    <w:rsid w:val="0034787E"/>
    <w:rsid w:val="003517C7"/>
    <w:rsid w:val="00351ECC"/>
    <w:rsid w:val="00351ED8"/>
    <w:rsid w:val="00354E6A"/>
    <w:rsid w:val="0035565B"/>
    <w:rsid w:val="0036034C"/>
    <w:rsid w:val="0036060A"/>
    <w:rsid w:val="00362249"/>
    <w:rsid w:val="00362EE5"/>
    <w:rsid w:val="00363C9E"/>
    <w:rsid w:val="003656A6"/>
    <w:rsid w:val="00366B44"/>
    <w:rsid w:val="00366C53"/>
    <w:rsid w:val="00370481"/>
    <w:rsid w:val="0037059F"/>
    <w:rsid w:val="0037085B"/>
    <w:rsid w:val="00370CFF"/>
    <w:rsid w:val="00372435"/>
    <w:rsid w:val="00373144"/>
    <w:rsid w:val="00374279"/>
    <w:rsid w:val="0037585D"/>
    <w:rsid w:val="00375DEA"/>
    <w:rsid w:val="00376770"/>
    <w:rsid w:val="00376CD7"/>
    <w:rsid w:val="00377070"/>
    <w:rsid w:val="0037770B"/>
    <w:rsid w:val="00380B48"/>
    <w:rsid w:val="00381867"/>
    <w:rsid w:val="00381874"/>
    <w:rsid w:val="00381CAE"/>
    <w:rsid w:val="0038355D"/>
    <w:rsid w:val="00385555"/>
    <w:rsid w:val="00386FB1"/>
    <w:rsid w:val="00390792"/>
    <w:rsid w:val="00391A44"/>
    <w:rsid w:val="00391C65"/>
    <w:rsid w:val="003928B0"/>
    <w:rsid w:val="00393F95"/>
    <w:rsid w:val="00395501"/>
    <w:rsid w:val="003957AB"/>
    <w:rsid w:val="0039588B"/>
    <w:rsid w:val="00395DCF"/>
    <w:rsid w:val="003A06BC"/>
    <w:rsid w:val="003A07F8"/>
    <w:rsid w:val="003A2A46"/>
    <w:rsid w:val="003A361D"/>
    <w:rsid w:val="003A374C"/>
    <w:rsid w:val="003A633B"/>
    <w:rsid w:val="003B383E"/>
    <w:rsid w:val="003B54FB"/>
    <w:rsid w:val="003B56CC"/>
    <w:rsid w:val="003B6F93"/>
    <w:rsid w:val="003B7B51"/>
    <w:rsid w:val="003B7F01"/>
    <w:rsid w:val="003C0027"/>
    <w:rsid w:val="003C08BC"/>
    <w:rsid w:val="003C08F4"/>
    <w:rsid w:val="003C2999"/>
    <w:rsid w:val="003C2EBC"/>
    <w:rsid w:val="003C3512"/>
    <w:rsid w:val="003C60D1"/>
    <w:rsid w:val="003D0085"/>
    <w:rsid w:val="003D0A47"/>
    <w:rsid w:val="003D11D0"/>
    <w:rsid w:val="003D18A0"/>
    <w:rsid w:val="003D1F85"/>
    <w:rsid w:val="003D2945"/>
    <w:rsid w:val="003D2CFF"/>
    <w:rsid w:val="003D35DB"/>
    <w:rsid w:val="003D381E"/>
    <w:rsid w:val="003D3887"/>
    <w:rsid w:val="003D4217"/>
    <w:rsid w:val="003D53BF"/>
    <w:rsid w:val="003D5B4D"/>
    <w:rsid w:val="003D6EA1"/>
    <w:rsid w:val="003D79C0"/>
    <w:rsid w:val="003E099A"/>
    <w:rsid w:val="003E161C"/>
    <w:rsid w:val="003E1B7F"/>
    <w:rsid w:val="003E2693"/>
    <w:rsid w:val="003E295A"/>
    <w:rsid w:val="003E4151"/>
    <w:rsid w:val="003F0AC1"/>
    <w:rsid w:val="003F1FFD"/>
    <w:rsid w:val="003F250E"/>
    <w:rsid w:val="003F661C"/>
    <w:rsid w:val="003F6C22"/>
    <w:rsid w:val="004017A5"/>
    <w:rsid w:val="004018C6"/>
    <w:rsid w:val="004027EC"/>
    <w:rsid w:val="00402A19"/>
    <w:rsid w:val="00404091"/>
    <w:rsid w:val="00404D1D"/>
    <w:rsid w:val="00405335"/>
    <w:rsid w:val="00405480"/>
    <w:rsid w:val="00406CBC"/>
    <w:rsid w:val="0040744A"/>
    <w:rsid w:val="0041084D"/>
    <w:rsid w:val="00410CFF"/>
    <w:rsid w:val="004110E9"/>
    <w:rsid w:val="0041199C"/>
    <w:rsid w:val="004120D7"/>
    <w:rsid w:val="004128F6"/>
    <w:rsid w:val="00413B86"/>
    <w:rsid w:val="00414019"/>
    <w:rsid w:val="00414EFF"/>
    <w:rsid w:val="00420C3D"/>
    <w:rsid w:val="00421239"/>
    <w:rsid w:val="00421698"/>
    <w:rsid w:val="00421B14"/>
    <w:rsid w:val="00422948"/>
    <w:rsid w:val="0042474F"/>
    <w:rsid w:val="0042659F"/>
    <w:rsid w:val="004274A3"/>
    <w:rsid w:val="00431EAF"/>
    <w:rsid w:val="004329B8"/>
    <w:rsid w:val="00434B04"/>
    <w:rsid w:val="00435A55"/>
    <w:rsid w:val="00435B03"/>
    <w:rsid w:val="00435DC5"/>
    <w:rsid w:val="00436D2F"/>
    <w:rsid w:val="00437DE1"/>
    <w:rsid w:val="00440978"/>
    <w:rsid w:val="00440A77"/>
    <w:rsid w:val="004411AF"/>
    <w:rsid w:val="00441E3B"/>
    <w:rsid w:val="00441FB5"/>
    <w:rsid w:val="00442052"/>
    <w:rsid w:val="0044379F"/>
    <w:rsid w:val="00444076"/>
    <w:rsid w:val="00444112"/>
    <w:rsid w:val="004446FD"/>
    <w:rsid w:val="00444FF7"/>
    <w:rsid w:val="004464D4"/>
    <w:rsid w:val="00446E9F"/>
    <w:rsid w:val="0044727D"/>
    <w:rsid w:val="00447A67"/>
    <w:rsid w:val="00450120"/>
    <w:rsid w:val="00452307"/>
    <w:rsid w:val="00453206"/>
    <w:rsid w:val="004554BA"/>
    <w:rsid w:val="00455A1E"/>
    <w:rsid w:val="00456081"/>
    <w:rsid w:val="00457383"/>
    <w:rsid w:val="00457A87"/>
    <w:rsid w:val="00457E6E"/>
    <w:rsid w:val="004606BE"/>
    <w:rsid w:val="00462A8B"/>
    <w:rsid w:val="004655A2"/>
    <w:rsid w:val="004656E6"/>
    <w:rsid w:val="00470DE5"/>
    <w:rsid w:val="00471CC5"/>
    <w:rsid w:val="00471D71"/>
    <w:rsid w:val="004738C9"/>
    <w:rsid w:val="004769EF"/>
    <w:rsid w:val="00480358"/>
    <w:rsid w:val="00480D5E"/>
    <w:rsid w:val="00480F12"/>
    <w:rsid w:val="00481247"/>
    <w:rsid w:val="00482979"/>
    <w:rsid w:val="00482BC0"/>
    <w:rsid w:val="00483111"/>
    <w:rsid w:val="00483179"/>
    <w:rsid w:val="00483AF9"/>
    <w:rsid w:val="00484309"/>
    <w:rsid w:val="0048565A"/>
    <w:rsid w:val="00485AFE"/>
    <w:rsid w:val="004865EC"/>
    <w:rsid w:val="00486BE3"/>
    <w:rsid w:val="004871A8"/>
    <w:rsid w:val="004876AA"/>
    <w:rsid w:val="004921D7"/>
    <w:rsid w:val="004927C7"/>
    <w:rsid w:val="00493544"/>
    <w:rsid w:val="004946AB"/>
    <w:rsid w:val="004948A4"/>
    <w:rsid w:val="0049687E"/>
    <w:rsid w:val="00497019"/>
    <w:rsid w:val="004977C5"/>
    <w:rsid w:val="004979B0"/>
    <w:rsid w:val="004A02ED"/>
    <w:rsid w:val="004A13D9"/>
    <w:rsid w:val="004A2E7A"/>
    <w:rsid w:val="004A3862"/>
    <w:rsid w:val="004A3F0A"/>
    <w:rsid w:val="004A4FFD"/>
    <w:rsid w:val="004A5089"/>
    <w:rsid w:val="004A56A7"/>
    <w:rsid w:val="004A5CEF"/>
    <w:rsid w:val="004A6D3A"/>
    <w:rsid w:val="004A7BEF"/>
    <w:rsid w:val="004B02D8"/>
    <w:rsid w:val="004B1329"/>
    <w:rsid w:val="004B1431"/>
    <w:rsid w:val="004B15F4"/>
    <w:rsid w:val="004B2238"/>
    <w:rsid w:val="004B22DA"/>
    <w:rsid w:val="004B2380"/>
    <w:rsid w:val="004B47DC"/>
    <w:rsid w:val="004B4B75"/>
    <w:rsid w:val="004B5064"/>
    <w:rsid w:val="004B5800"/>
    <w:rsid w:val="004B59A2"/>
    <w:rsid w:val="004B5C36"/>
    <w:rsid w:val="004B636E"/>
    <w:rsid w:val="004B718A"/>
    <w:rsid w:val="004B750A"/>
    <w:rsid w:val="004C01D1"/>
    <w:rsid w:val="004C0A6E"/>
    <w:rsid w:val="004C0DFC"/>
    <w:rsid w:val="004C0FDF"/>
    <w:rsid w:val="004C201B"/>
    <w:rsid w:val="004C33D9"/>
    <w:rsid w:val="004C4BD0"/>
    <w:rsid w:val="004C5635"/>
    <w:rsid w:val="004C61E1"/>
    <w:rsid w:val="004C6450"/>
    <w:rsid w:val="004C66BB"/>
    <w:rsid w:val="004C6780"/>
    <w:rsid w:val="004D0CA1"/>
    <w:rsid w:val="004D26EA"/>
    <w:rsid w:val="004D3C2D"/>
    <w:rsid w:val="004D3CF0"/>
    <w:rsid w:val="004D4AC3"/>
    <w:rsid w:val="004D62DA"/>
    <w:rsid w:val="004D67A0"/>
    <w:rsid w:val="004D6894"/>
    <w:rsid w:val="004D6D39"/>
    <w:rsid w:val="004D6F15"/>
    <w:rsid w:val="004D72B2"/>
    <w:rsid w:val="004D731C"/>
    <w:rsid w:val="004D7A57"/>
    <w:rsid w:val="004E109B"/>
    <w:rsid w:val="004E1235"/>
    <w:rsid w:val="004E18BD"/>
    <w:rsid w:val="004E24C2"/>
    <w:rsid w:val="004E3AC0"/>
    <w:rsid w:val="004E3F15"/>
    <w:rsid w:val="004E55C0"/>
    <w:rsid w:val="004E6736"/>
    <w:rsid w:val="004E6E5A"/>
    <w:rsid w:val="004F021A"/>
    <w:rsid w:val="004F1ADA"/>
    <w:rsid w:val="004F1B94"/>
    <w:rsid w:val="004F2A5F"/>
    <w:rsid w:val="004F31BD"/>
    <w:rsid w:val="004F35AF"/>
    <w:rsid w:val="004F39A0"/>
    <w:rsid w:val="004F3C78"/>
    <w:rsid w:val="004F53C2"/>
    <w:rsid w:val="005012AD"/>
    <w:rsid w:val="00503ECC"/>
    <w:rsid w:val="00504CC8"/>
    <w:rsid w:val="005051D5"/>
    <w:rsid w:val="00505F15"/>
    <w:rsid w:val="00507B05"/>
    <w:rsid w:val="005109D4"/>
    <w:rsid w:val="005122A9"/>
    <w:rsid w:val="005124CF"/>
    <w:rsid w:val="00513695"/>
    <w:rsid w:val="00513CF6"/>
    <w:rsid w:val="00514371"/>
    <w:rsid w:val="00514F9D"/>
    <w:rsid w:val="005156AA"/>
    <w:rsid w:val="00516603"/>
    <w:rsid w:val="0051704C"/>
    <w:rsid w:val="00517292"/>
    <w:rsid w:val="00517AB5"/>
    <w:rsid w:val="005207AD"/>
    <w:rsid w:val="005232CF"/>
    <w:rsid w:val="00523A74"/>
    <w:rsid w:val="00524FAE"/>
    <w:rsid w:val="005256DF"/>
    <w:rsid w:val="00525D89"/>
    <w:rsid w:val="005267AA"/>
    <w:rsid w:val="00527385"/>
    <w:rsid w:val="00527D3E"/>
    <w:rsid w:val="0053027B"/>
    <w:rsid w:val="005302C5"/>
    <w:rsid w:val="00530610"/>
    <w:rsid w:val="00530AF0"/>
    <w:rsid w:val="005316B1"/>
    <w:rsid w:val="00532B26"/>
    <w:rsid w:val="0053450E"/>
    <w:rsid w:val="005363D9"/>
    <w:rsid w:val="00537F31"/>
    <w:rsid w:val="00541D4F"/>
    <w:rsid w:val="00542787"/>
    <w:rsid w:val="00543DBA"/>
    <w:rsid w:val="0054463D"/>
    <w:rsid w:val="00544D85"/>
    <w:rsid w:val="00546663"/>
    <w:rsid w:val="00546D8B"/>
    <w:rsid w:val="0054714F"/>
    <w:rsid w:val="00550AFA"/>
    <w:rsid w:val="00551059"/>
    <w:rsid w:val="00552A95"/>
    <w:rsid w:val="00552BA2"/>
    <w:rsid w:val="00552E01"/>
    <w:rsid w:val="0055390E"/>
    <w:rsid w:val="00554B53"/>
    <w:rsid w:val="00556228"/>
    <w:rsid w:val="005611F0"/>
    <w:rsid w:val="00561786"/>
    <w:rsid w:val="005634DE"/>
    <w:rsid w:val="005641E6"/>
    <w:rsid w:val="005644A8"/>
    <w:rsid w:val="00564DAB"/>
    <w:rsid w:val="005659C9"/>
    <w:rsid w:val="005670B9"/>
    <w:rsid w:val="00570441"/>
    <w:rsid w:val="00570510"/>
    <w:rsid w:val="005709A2"/>
    <w:rsid w:val="00570CD7"/>
    <w:rsid w:val="00571309"/>
    <w:rsid w:val="00571B88"/>
    <w:rsid w:val="005728BC"/>
    <w:rsid w:val="00572CF0"/>
    <w:rsid w:val="00573C2B"/>
    <w:rsid w:val="00574251"/>
    <w:rsid w:val="00575182"/>
    <w:rsid w:val="0057550A"/>
    <w:rsid w:val="00575FB2"/>
    <w:rsid w:val="00576C2A"/>
    <w:rsid w:val="00577376"/>
    <w:rsid w:val="005820CB"/>
    <w:rsid w:val="005829B1"/>
    <w:rsid w:val="00583151"/>
    <w:rsid w:val="00583F84"/>
    <w:rsid w:val="00584F44"/>
    <w:rsid w:val="005863EE"/>
    <w:rsid w:val="005866B8"/>
    <w:rsid w:val="00587152"/>
    <w:rsid w:val="00593D1C"/>
    <w:rsid w:val="005949E6"/>
    <w:rsid w:val="00595404"/>
    <w:rsid w:val="00595595"/>
    <w:rsid w:val="00595B50"/>
    <w:rsid w:val="00596E02"/>
    <w:rsid w:val="00597D1A"/>
    <w:rsid w:val="005A0780"/>
    <w:rsid w:val="005A085D"/>
    <w:rsid w:val="005A0948"/>
    <w:rsid w:val="005A3FBE"/>
    <w:rsid w:val="005A5C1C"/>
    <w:rsid w:val="005A6D64"/>
    <w:rsid w:val="005A7132"/>
    <w:rsid w:val="005B128A"/>
    <w:rsid w:val="005B2B94"/>
    <w:rsid w:val="005B3415"/>
    <w:rsid w:val="005B34BC"/>
    <w:rsid w:val="005B4FD3"/>
    <w:rsid w:val="005B7BA5"/>
    <w:rsid w:val="005B7C62"/>
    <w:rsid w:val="005C0339"/>
    <w:rsid w:val="005C253A"/>
    <w:rsid w:val="005C4016"/>
    <w:rsid w:val="005C5B4D"/>
    <w:rsid w:val="005C6073"/>
    <w:rsid w:val="005C6353"/>
    <w:rsid w:val="005D011C"/>
    <w:rsid w:val="005D0EE2"/>
    <w:rsid w:val="005D10F1"/>
    <w:rsid w:val="005D1595"/>
    <w:rsid w:val="005D19C4"/>
    <w:rsid w:val="005D1DFA"/>
    <w:rsid w:val="005D4217"/>
    <w:rsid w:val="005D4676"/>
    <w:rsid w:val="005D49B4"/>
    <w:rsid w:val="005D5D35"/>
    <w:rsid w:val="005D6441"/>
    <w:rsid w:val="005D665F"/>
    <w:rsid w:val="005D6D7F"/>
    <w:rsid w:val="005D73B5"/>
    <w:rsid w:val="005E11D8"/>
    <w:rsid w:val="005E15F7"/>
    <w:rsid w:val="005E48B3"/>
    <w:rsid w:val="005E4D47"/>
    <w:rsid w:val="005E5D5E"/>
    <w:rsid w:val="005E7492"/>
    <w:rsid w:val="005F0592"/>
    <w:rsid w:val="005F059A"/>
    <w:rsid w:val="005F05B3"/>
    <w:rsid w:val="005F1734"/>
    <w:rsid w:val="005F1E33"/>
    <w:rsid w:val="005F22E9"/>
    <w:rsid w:val="005F311C"/>
    <w:rsid w:val="005F392F"/>
    <w:rsid w:val="005F3ECB"/>
    <w:rsid w:val="005F42C9"/>
    <w:rsid w:val="005F4C51"/>
    <w:rsid w:val="005F5524"/>
    <w:rsid w:val="005F619E"/>
    <w:rsid w:val="005F67F9"/>
    <w:rsid w:val="005F6F21"/>
    <w:rsid w:val="005F7F83"/>
    <w:rsid w:val="00600A91"/>
    <w:rsid w:val="0060139D"/>
    <w:rsid w:val="00601A6D"/>
    <w:rsid w:val="006021EA"/>
    <w:rsid w:val="00602E43"/>
    <w:rsid w:val="006039CD"/>
    <w:rsid w:val="0061085D"/>
    <w:rsid w:val="00610F4D"/>
    <w:rsid w:val="0061130A"/>
    <w:rsid w:val="00613B41"/>
    <w:rsid w:val="00614B80"/>
    <w:rsid w:val="00614C1B"/>
    <w:rsid w:val="0061529E"/>
    <w:rsid w:val="00616F75"/>
    <w:rsid w:val="006209CD"/>
    <w:rsid w:val="006210B5"/>
    <w:rsid w:val="006212B3"/>
    <w:rsid w:val="00621A0B"/>
    <w:rsid w:val="00624709"/>
    <w:rsid w:val="006248A2"/>
    <w:rsid w:val="00626F2F"/>
    <w:rsid w:val="006313DB"/>
    <w:rsid w:val="00631F49"/>
    <w:rsid w:val="00632589"/>
    <w:rsid w:val="00632B14"/>
    <w:rsid w:val="00633537"/>
    <w:rsid w:val="00635088"/>
    <w:rsid w:val="006354D2"/>
    <w:rsid w:val="006409DA"/>
    <w:rsid w:val="006412F5"/>
    <w:rsid w:val="00641E92"/>
    <w:rsid w:val="00641ED0"/>
    <w:rsid w:val="00644292"/>
    <w:rsid w:val="00646304"/>
    <w:rsid w:val="006465E4"/>
    <w:rsid w:val="00647015"/>
    <w:rsid w:val="00647EDD"/>
    <w:rsid w:val="00650147"/>
    <w:rsid w:val="006509DC"/>
    <w:rsid w:val="00651AED"/>
    <w:rsid w:val="00652AE4"/>
    <w:rsid w:val="00653151"/>
    <w:rsid w:val="006535DC"/>
    <w:rsid w:val="00656F5E"/>
    <w:rsid w:val="00657070"/>
    <w:rsid w:val="00660167"/>
    <w:rsid w:val="00660BE7"/>
    <w:rsid w:val="00662053"/>
    <w:rsid w:val="006631DE"/>
    <w:rsid w:val="00663834"/>
    <w:rsid w:val="00665464"/>
    <w:rsid w:val="006659EF"/>
    <w:rsid w:val="006665A0"/>
    <w:rsid w:val="00666DB2"/>
    <w:rsid w:val="006703D2"/>
    <w:rsid w:val="00670884"/>
    <w:rsid w:val="00671C59"/>
    <w:rsid w:val="00672186"/>
    <w:rsid w:val="00673AF4"/>
    <w:rsid w:val="00673E23"/>
    <w:rsid w:val="00674675"/>
    <w:rsid w:val="00674C50"/>
    <w:rsid w:val="00675298"/>
    <w:rsid w:val="00675AB3"/>
    <w:rsid w:val="006768A7"/>
    <w:rsid w:val="006773CA"/>
    <w:rsid w:val="00677FA6"/>
    <w:rsid w:val="00680265"/>
    <w:rsid w:val="00682591"/>
    <w:rsid w:val="00683532"/>
    <w:rsid w:val="00683CE7"/>
    <w:rsid w:val="00685F79"/>
    <w:rsid w:val="006863AF"/>
    <w:rsid w:val="006869C0"/>
    <w:rsid w:val="00686AFD"/>
    <w:rsid w:val="00687A8B"/>
    <w:rsid w:val="00687BF8"/>
    <w:rsid w:val="00687E90"/>
    <w:rsid w:val="006918FF"/>
    <w:rsid w:val="00691961"/>
    <w:rsid w:val="0069325E"/>
    <w:rsid w:val="00693439"/>
    <w:rsid w:val="006954F1"/>
    <w:rsid w:val="0069579C"/>
    <w:rsid w:val="00697D44"/>
    <w:rsid w:val="006A043B"/>
    <w:rsid w:val="006A1290"/>
    <w:rsid w:val="006A2B0C"/>
    <w:rsid w:val="006A2BAA"/>
    <w:rsid w:val="006A3176"/>
    <w:rsid w:val="006A3573"/>
    <w:rsid w:val="006A3666"/>
    <w:rsid w:val="006A3927"/>
    <w:rsid w:val="006A4A77"/>
    <w:rsid w:val="006A56BF"/>
    <w:rsid w:val="006A587F"/>
    <w:rsid w:val="006B28FE"/>
    <w:rsid w:val="006B394A"/>
    <w:rsid w:val="006B3B19"/>
    <w:rsid w:val="006B6180"/>
    <w:rsid w:val="006B749B"/>
    <w:rsid w:val="006C15DE"/>
    <w:rsid w:val="006C412B"/>
    <w:rsid w:val="006C5C05"/>
    <w:rsid w:val="006C62A9"/>
    <w:rsid w:val="006C62E6"/>
    <w:rsid w:val="006C7EB0"/>
    <w:rsid w:val="006D3EAF"/>
    <w:rsid w:val="006D4647"/>
    <w:rsid w:val="006D496E"/>
    <w:rsid w:val="006D56DB"/>
    <w:rsid w:val="006D68E9"/>
    <w:rsid w:val="006D6EB1"/>
    <w:rsid w:val="006E1D72"/>
    <w:rsid w:val="006E3BAA"/>
    <w:rsid w:val="006E3FF5"/>
    <w:rsid w:val="006E445E"/>
    <w:rsid w:val="006E5648"/>
    <w:rsid w:val="006E57CE"/>
    <w:rsid w:val="006E616D"/>
    <w:rsid w:val="006E64E4"/>
    <w:rsid w:val="006E695B"/>
    <w:rsid w:val="006F0003"/>
    <w:rsid w:val="006F04B8"/>
    <w:rsid w:val="006F18BC"/>
    <w:rsid w:val="006F21BE"/>
    <w:rsid w:val="006F28CD"/>
    <w:rsid w:val="006F2B45"/>
    <w:rsid w:val="006F30E2"/>
    <w:rsid w:val="006F487C"/>
    <w:rsid w:val="006F488D"/>
    <w:rsid w:val="006F4E72"/>
    <w:rsid w:val="006F5A26"/>
    <w:rsid w:val="006F5B89"/>
    <w:rsid w:val="006F64C6"/>
    <w:rsid w:val="006F6EC2"/>
    <w:rsid w:val="00702EB3"/>
    <w:rsid w:val="0070325C"/>
    <w:rsid w:val="0070408E"/>
    <w:rsid w:val="00705290"/>
    <w:rsid w:val="007055DD"/>
    <w:rsid w:val="0070576F"/>
    <w:rsid w:val="00705A85"/>
    <w:rsid w:val="00707FD8"/>
    <w:rsid w:val="007100A0"/>
    <w:rsid w:val="00710A99"/>
    <w:rsid w:val="00710ACF"/>
    <w:rsid w:val="00710EB4"/>
    <w:rsid w:val="00710ECE"/>
    <w:rsid w:val="00712005"/>
    <w:rsid w:val="00713D84"/>
    <w:rsid w:val="00713DDB"/>
    <w:rsid w:val="0071420B"/>
    <w:rsid w:val="00717EBA"/>
    <w:rsid w:val="00720C58"/>
    <w:rsid w:val="00720D8B"/>
    <w:rsid w:val="00721B89"/>
    <w:rsid w:val="007225F4"/>
    <w:rsid w:val="00725D5D"/>
    <w:rsid w:val="00726E52"/>
    <w:rsid w:val="007313AE"/>
    <w:rsid w:val="0073239D"/>
    <w:rsid w:val="00732F7D"/>
    <w:rsid w:val="0073407C"/>
    <w:rsid w:val="0073415C"/>
    <w:rsid w:val="0073574D"/>
    <w:rsid w:val="00735E40"/>
    <w:rsid w:val="007360A5"/>
    <w:rsid w:val="007365C7"/>
    <w:rsid w:val="00737203"/>
    <w:rsid w:val="0074095B"/>
    <w:rsid w:val="007429BB"/>
    <w:rsid w:val="00743853"/>
    <w:rsid w:val="007475C9"/>
    <w:rsid w:val="00750E61"/>
    <w:rsid w:val="007532F3"/>
    <w:rsid w:val="0075685D"/>
    <w:rsid w:val="00756C64"/>
    <w:rsid w:val="00757233"/>
    <w:rsid w:val="00761B5B"/>
    <w:rsid w:val="00762442"/>
    <w:rsid w:val="00762B9D"/>
    <w:rsid w:val="00764666"/>
    <w:rsid w:val="00765D84"/>
    <w:rsid w:val="00765F91"/>
    <w:rsid w:val="00766403"/>
    <w:rsid w:val="007679AC"/>
    <w:rsid w:val="007679DC"/>
    <w:rsid w:val="00767AF7"/>
    <w:rsid w:val="00770180"/>
    <w:rsid w:val="00770285"/>
    <w:rsid w:val="0077080A"/>
    <w:rsid w:val="007709A2"/>
    <w:rsid w:val="00773BEB"/>
    <w:rsid w:val="0077471D"/>
    <w:rsid w:val="00774FD6"/>
    <w:rsid w:val="007751A5"/>
    <w:rsid w:val="00775AD5"/>
    <w:rsid w:val="007778B7"/>
    <w:rsid w:val="0077799E"/>
    <w:rsid w:val="00777C14"/>
    <w:rsid w:val="00780E74"/>
    <w:rsid w:val="00781A3C"/>
    <w:rsid w:val="00781E21"/>
    <w:rsid w:val="00782066"/>
    <w:rsid w:val="007843CE"/>
    <w:rsid w:val="00784649"/>
    <w:rsid w:val="0078510C"/>
    <w:rsid w:val="007854F0"/>
    <w:rsid w:val="0078683F"/>
    <w:rsid w:val="00786B95"/>
    <w:rsid w:val="0079110C"/>
    <w:rsid w:val="00791444"/>
    <w:rsid w:val="00792E90"/>
    <w:rsid w:val="007A0855"/>
    <w:rsid w:val="007A28D7"/>
    <w:rsid w:val="007A4728"/>
    <w:rsid w:val="007A4F80"/>
    <w:rsid w:val="007A59A1"/>
    <w:rsid w:val="007A6F36"/>
    <w:rsid w:val="007A7455"/>
    <w:rsid w:val="007A7D1A"/>
    <w:rsid w:val="007B18AD"/>
    <w:rsid w:val="007B38E5"/>
    <w:rsid w:val="007B45E2"/>
    <w:rsid w:val="007B6B8A"/>
    <w:rsid w:val="007B760F"/>
    <w:rsid w:val="007C08FA"/>
    <w:rsid w:val="007C2CE5"/>
    <w:rsid w:val="007C3723"/>
    <w:rsid w:val="007C580F"/>
    <w:rsid w:val="007C6139"/>
    <w:rsid w:val="007C644C"/>
    <w:rsid w:val="007C66A2"/>
    <w:rsid w:val="007C66FF"/>
    <w:rsid w:val="007D0EC6"/>
    <w:rsid w:val="007D1433"/>
    <w:rsid w:val="007D1E27"/>
    <w:rsid w:val="007D2A8A"/>
    <w:rsid w:val="007D3C48"/>
    <w:rsid w:val="007D4778"/>
    <w:rsid w:val="007D4C0E"/>
    <w:rsid w:val="007D4F73"/>
    <w:rsid w:val="007D5312"/>
    <w:rsid w:val="007D585D"/>
    <w:rsid w:val="007D5CC0"/>
    <w:rsid w:val="007D5F9A"/>
    <w:rsid w:val="007D6F79"/>
    <w:rsid w:val="007D731D"/>
    <w:rsid w:val="007E062B"/>
    <w:rsid w:val="007E146D"/>
    <w:rsid w:val="007E1796"/>
    <w:rsid w:val="007E2CC0"/>
    <w:rsid w:val="007E2FC5"/>
    <w:rsid w:val="007E33FF"/>
    <w:rsid w:val="007E3EC8"/>
    <w:rsid w:val="007E41D3"/>
    <w:rsid w:val="007E4F56"/>
    <w:rsid w:val="007E5188"/>
    <w:rsid w:val="007E61AD"/>
    <w:rsid w:val="007E6875"/>
    <w:rsid w:val="007F078F"/>
    <w:rsid w:val="007F26D2"/>
    <w:rsid w:val="007F4110"/>
    <w:rsid w:val="007F5262"/>
    <w:rsid w:val="007F5C6C"/>
    <w:rsid w:val="00800398"/>
    <w:rsid w:val="00801029"/>
    <w:rsid w:val="00801521"/>
    <w:rsid w:val="00802889"/>
    <w:rsid w:val="008037B3"/>
    <w:rsid w:val="00804AD2"/>
    <w:rsid w:val="00805673"/>
    <w:rsid w:val="00806229"/>
    <w:rsid w:val="00806D6E"/>
    <w:rsid w:val="008120F7"/>
    <w:rsid w:val="00812337"/>
    <w:rsid w:val="00812D49"/>
    <w:rsid w:val="00812DB8"/>
    <w:rsid w:val="00813255"/>
    <w:rsid w:val="00816A2C"/>
    <w:rsid w:val="00816BD7"/>
    <w:rsid w:val="00817DC8"/>
    <w:rsid w:val="0082062C"/>
    <w:rsid w:val="008212B1"/>
    <w:rsid w:val="0082151E"/>
    <w:rsid w:val="00822BFF"/>
    <w:rsid w:val="00822F50"/>
    <w:rsid w:val="00823267"/>
    <w:rsid w:val="008236AF"/>
    <w:rsid w:val="00824F85"/>
    <w:rsid w:val="00825817"/>
    <w:rsid w:val="00825F65"/>
    <w:rsid w:val="00827105"/>
    <w:rsid w:val="0082754C"/>
    <w:rsid w:val="00827585"/>
    <w:rsid w:val="00830F9D"/>
    <w:rsid w:val="00831924"/>
    <w:rsid w:val="00832463"/>
    <w:rsid w:val="00832E73"/>
    <w:rsid w:val="00840B36"/>
    <w:rsid w:val="008416CD"/>
    <w:rsid w:val="00843CDF"/>
    <w:rsid w:val="00845B62"/>
    <w:rsid w:val="00846A38"/>
    <w:rsid w:val="00846BB8"/>
    <w:rsid w:val="00847E88"/>
    <w:rsid w:val="008510AB"/>
    <w:rsid w:val="00851686"/>
    <w:rsid w:val="008524EB"/>
    <w:rsid w:val="00852B6A"/>
    <w:rsid w:val="00853A93"/>
    <w:rsid w:val="00855020"/>
    <w:rsid w:val="00856F83"/>
    <w:rsid w:val="008574B5"/>
    <w:rsid w:val="00857B42"/>
    <w:rsid w:val="0086058F"/>
    <w:rsid w:val="008616D6"/>
    <w:rsid w:val="00861BE2"/>
    <w:rsid w:val="008626EC"/>
    <w:rsid w:val="008631CF"/>
    <w:rsid w:val="00864F6F"/>
    <w:rsid w:val="00866F0F"/>
    <w:rsid w:val="0086790C"/>
    <w:rsid w:val="00870004"/>
    <w:rsid w:val="008701FF"/>
    <w:rsid w:val="00870B3C"/>
    <w:rsid w:val="0087128A"/>
    <w:rsid w:val="008713F9"/>
    <w:rsid w:val="00873E6C"/>
    <w:rsid w:val="00874687"/>
    <w:rsid w:val="00874787"/>
    <w:rsid w:val="00875289"/>
    <w:rsid w:val="0087685C"/>
    <w:rsid w:val="00877226"/>
    <w:rsid w:val="008778E3"/>
    <w:rsid w:val="00880087"/>
    <w:rsid w:val="00880109"/>
    <w:rsid w:val="00880148"/>
    <w:rsid w:val="008807DB"/>
    <w:rsid w:val="00881C2C"/>
    <w:rsid w:val="00883191"/>
    <w:rsid w:val="0088571B"/>
    <w:rsid w:val="0088651B"/>
    <w:rsid w:val="00887B98"/>
    <w:rsid w:val="00891E15"/>
    <w:rsid w:val="00891FFE"/>
    <w:rsid w:val="00892EB5"/>
    <w:rsid w:val="00893B32"/>
    <w:rsid w:val="008956C7"/>
    <w:rsid w:val="008958CB"/>
    <w:rsid w:val="008962C6"/>
    <w:rsid w:val="008A03AA"/>
    <w:rsid w:val="008A0B10"/>
    <w:rsid w:val="008A1874"/>
    <w:rsid w:val="008A19A7"/>
    <w:rsid w:val="008A1BCE"/>
    <w:rsid w:val="008A208D"/>
    <w:rsid w:val="008A23B5"/>
    <w:rsid w:val="008A240A"/>
    <w:rsid w:val="008A2BBF"/>
    <w:rsid w:val="008A45EE"/>
    <w:rsid w:val="008A4AEE"/>
    <w:rsid w:val="008A5642"/>
    <w:rsid w:val="008A5AE2"/>
    <w:rsid w:val="008A5EF3"/>
    <w:rsid w:val="008A5F1A"/>
    <w:rsid w:val="008A643C"/>
    <w:rsid w:val="008A69C7"/>
    <w:rsid w:val="008B06DE"/>
    <w:rsid w:val="008B1A51"/>
    <w:rsid w:val="008B21FB"/>
    <w:rsid w:val="008B2340"/>
    <w:rsid w:val="008B2AC6"/>
    <w:rsid w:val="008B2ADD"/>
    <w:rsid w:val="008B3863"/>
    <w:rsid w:val="008B4045"/>
    <w:rsid w:val="008B569D"/>
    <w:rsid w:val="008B5A29"/>
    <w:rsid w:val="008B6CE9"/>
    <w:rsid w:val="008B7253"/>
    <w:rsid w:val="008B7600"/>
    <w:rsid w:val="008C001D"/>
    <w:rsid w:val="008C0669"/>
    <w:rsid w:val="008C0AD9"/>
    <w:rsid w:val="008C19EF"/>
    <w:rsid w:val="008C4807"/>
    <w:rsid w:val="008C4C4C"/>
    <w:rsid w:val="008C6695"/>
    <w:rsid w:val="008C6BC2"/>
    <w:rsid w:val="008C7FE9"/>
    <w:rsid w:val="008D018E"/>
    <w:rsid w:val="008D0AF6"/>
    <w:rsid w:val="008D0C29"/>
    <w:rsid w:val="008D131E"/>
    <w:rsid w:val="008D1D8F"/>
    <w:rsid w:val="008D37F1"/>
    <w:rsid w:val="008D4CA7"/>
    <w:rsid w:val="008D4FB9"/>
    <w:rsid w:val="008D55D4"/>
    <w:rsid w:val="008D6F8F"/>
    <w:rsid w:val="008D7D8A"/>
    <w:rsid w:val="008E0A6C"/>
    <w:rsid w:val="008E1805"/>
    <w:rsid w:val="008E34D3"/>
    <w:rsid w:val="008E40A9"/>
    <w:rsid w:val="008E46E3"/>
    <w:rsid w:val="008E60C5"/>
    <w:rsid w:val="008E6C0F"/>
    <w:rsid w:val="008E7387"/>
    <w:rsid w:val="008E7449"/>
    <w:rsid w:val="008E78EB"/>
    <w:rsid w:val="008F0EF5"/>
    <w:rsid w:val="008F240B"/>
    <w:rsid w:val="008F36B2"/>
    <w:rsid w:val="008F470F"/>
    <w:rsid w:val="008F480A"/>
    <w:rsid w:val="008F6EEE"/>
    <w:rsid w:val="00900814"/>
    <w:rsid w:val="0090180F"/>
    <w:rsid w:val="00901E90"/>
    <w:rsid w:val="00902CED"/>
    <w:rsid w:val="00906ED8"/>
    <w:rsid w:val="00906F6A"/>
    <w:rsid w:val="00910587"/>
    <w:rsid w:val="009124E4"/>
    <w:rsid w:val="009134B8"/>
    <w:rsid w:val="00914A3B"/>
    <w:rsid w:val="00915AF9"/>
    <w:rsid w:val="00915B7A"/>
    <w:rsid w:val="00915FFB"/>
    <w:rsid w:val="009174CB"/>
    <w:rsid w:val="0091756E"/>
    <w:rsid w:val="00917836"/>
    <w:rsid w:val="009179CD"/>
    <w:rsid w:val="00921161"/>
    <w:rsid w:val="009216C9"/>
    <w:rsid w:val="009222C9"/>
    <w:rsid w:val="00922E35"/>
    <w:rsid w:val="00923CBF"/>
    <w:rsid w:val="00923D19"/>
    <w:rsid w:val="009248A4"/>
    <w:rsid w:val="00924B8F"/>
    <w:rsid w:val="00925E85"/>
    <w:rsid w:val="009261B5"/>
    <w:rsid w:val="00926D06"/>
    <w:rsid w:val="00926F82"/>
    <w:rsid w:val="00930FAD"/>
    <w:rsid w:val="00931420"/>
    <w:rsid w:val="009321B3"/>
    <w:rsid w:val="0093470E"/>
    <w:rsid w:val="00934915"/>
    <w:rsid w:val="00935331"/>
    <w:rsid w:val="009358E6"/>
    <w:rsid w:val="00935DD2"/>
    <w:rsid w:val="00936A61"/>
    <w:rsid w:val="00936C64"/>
    <w:rsid w:val="00936FBD"/>
    <w:rsid w:val="0093761E"/>
    <w:rsid w:val="00937A42"/>
    <w:rsid w:val="00937AAE"/>
    <w:rsid w:val="00941B62"/>
    <w:rsid w:val="00942292"/>
    <w:rsid w:val="00944F80"/>
    <w:rsid w:val="00947480"/>
    <w:rsid w:val="009521A9"/>
    <w:rsid w:val="00952F52"/>
    <w:rsid w:val="0095337C"/>
    <w:rsid w:val="00955450"/>
    <w:rsid w:val="009556F9"/>
    <w:rsid w:val="00955AF7"/>
    <w:rsid w:val="009563B8"/>
    <w:rsid w:val="00956F9E"/>
    <w:rsid w:val="009578B3"/>
    <w:rsid w:val="0096198A"/>
    <w:rsid w:val="00963225"/>
    <w:rsid w:val="00963327"/>
    <w:rsid w:val="0096360A"/>
    <w:rsid w:val="00963998"/>
    <w:rsid w:val="00966C4C"/>
    <w:rsid w:val="009672AC"/>
    <w:rsid w:val="009722FB"/>
    <w:rsid w:val="00972536"/>
    <w:rsid w:val="009725B5"/>
    <w:rsid w:val="00974165"/>
    <w:rsid w:val="009748B6"/>
    <w:rsid w:val="00977601"/>
    <w:rsid w:val="0098037F"/>
    <w:rsid w:val="00980906"/>
    <w:rsid w:val="009813CB"/>
    <w:rsid w:val="00982AFF"/>
    <w:rsid w:val="00983420"/>
    <w:rsid w:val="00983CE3"/>
    <w:rsid w:val="00983CE8"/>
    <w:rsid w:val="00984246"/>
    <w:rsid w:val="00984977"/>
    <w:rsid w:val="00984A99"/>
    <w:rsid w:val="00985C7A"/>
    <w:rsid w:val="0098698E"/>
    <w:rsid w:val="00986998"/>
    <w:rsid w:val="00986BC4"/>
    <w:rsid w:val="009872FE"/>
    <w:rsid w:val="00987FD8"/>
    <w:rsid w:val="00990798"/>
    <w:rsid w:val="00990840"/>
    <w:rsid w:val="0099171A"/>
    <w:rsid w:val="0099177F"/>
    <w:rsid w:val="0099198C"/>
    <w:rsid w:val="00991B4A"/>
    <w:rsid w:val="00991DCC"/>
    <w:rsid w:val="00992777"/>
    <w:rsid w:val="00992F24"/>
    <w:rsid w:val="00992FC5"/>
    <w:rsid w:val="00993EA7"/>
    <w:rsid w:val="00994081"/>
    <w:rsid w:val="009947EB"/>
    <w:rsid w:val="00994D63"/>
    <w:rsid w:val="00995FAC"/>
    <w:rsid w:val="00997D24"/>
    <w:rsid w:val="009A0756"/>
    <w:rsid w:val="009A1B6F"/>
    <w:rsid w:val="009A5E17"/>
    <w:rsid w:val="009A5E33"/>
    <w:rsid w:val="009A6AE9"/>
    <w:rsid w:val="009A6CB3"/>
    <w:rsid w:val="009B05F4"/>
    <w:rsid w:val="009B082C"/>
    <w:rsid w:val="009B189D"/>
    <w:rsid w:val="009B3294"/>
    <w:rsid w:val="009B3521"/>
    <w:rsid w:val="009B579A"/>
    <w:rsid w:val="009B6940"/>
    <w:rsid w:val="009C0055"/>
    <w:rsid w:val="009C068A"/>
    <w:rsid w:val="009C1504"/>
    <w:rsid w:val="009C1FA9"/>
    <w:rsid w:val="009C3C10"/>
    <w:rsid w:val="009C3CD5"/>
    <w:rsid w:val="009C6CE5"/>
    <w:rsid w:val="009D0F58"/>
    <w:rsid w:val="009D29C2"/>
    <w:rsid w:val="009D2A80"/>
    <w:rsid w:val="009D38F1"/>
    <w:rsid w:val="009D63CB"/>
    <w:rsid w:val="009D6F17"/>
    <w:rsid w:val="009D7B0B"/>
    <w:rsid w:val="009D7CFF"/>
    <w:rsid w:val="009E221B"/>
    <w:rsid w:val="009E2EF4"/>
    <w:rsid w:val="009E63B9"/>
    <w:rsid w:val="009E7185"/>
    <w:rsid w:val="009E73FE"/>
    <w:rsid w:val="009F0A82"/>
    <w:rsid w:val="009F1BFF"/>
    <w:rsid w:val="009F23C3"/>
    <w:rsid w:val="009F3C2A"/>
    <w:rsid w:val="009F3D92"/>
    <w:rsid w:val="009F7698"/>
    <w:rsid w:val="009F7D0C"/>
    <w:rsid w:val="009F7D88"/>
    <w:rsid w:val="009F7F61"/>
    <w:rsid w:val="00A001EF"/>
    <w:rsid w:val="00A012A1"/>
    <w:rsid w:val="00A02968"/>
    <w:rsid w:val="00A0327F"/>
    <w:rsid w:val="00A06835"/>
    <w:rsid w:val="00A0772A"/>
    <w:rsid w:val="00A07C3D"/>
    <w:rsid w:val="00A10BC0"/>
    <w:rsid w:val="00A1116F"/>
    <w:rsid w:val="00A12574"/>
    <w:rsid w:val="00A136CC"/>
    <w:rsid w:val="00A14371"/>
    <w:rsid w:val="00A146DE"/>
    <w:rsid w:val="00A14BD5"/>
    <w:rsid w:val="00A1596E"/>
    <w:rsid w:val="00A15FA4"/>
    <w:rsid w:val="00A171EF"/>
    <w:rsid w:val="00A2021F"/>
    <w:rsid w:val="00A20554"/>
    <w:rsid w:val="00A21C0B"/>
    <w:rsid w:val="00A22240"/>
    <w:rsid w:val="00A2293D"/>
    <w:rsid w:val="00A229FF"/>
    <w:rsid w:val="00A233AC"/>
    <w:rsid w:val="00A23D17"/>
    <w:rsid w:val="00A2547E"/>
    <w:rsid w:val="00A259F0"/>
    <w:rsid w:val="00A26493"/>
    <w:rsid w:val="00A26AD3"/>
    <w:rsid w:val="00A26B06"/>
    <w:rsid w:val="00A30545"/>
    <w:rsid w:val="00A32FBD"/>
    <w:rsid w:val="00A348C9"/>
    <w:rsid w:val="00A34D82"/>
    <w:rsid w:val="00A3661C"/>
    <w:rsid w:val="00A37D51"/>
    <w:rsid w:val="00A40485"/>
    <w:rsid w:val="00A40AD4"/>
    <w:rsid w:val="00A42DD5"/>
    <w:rsid w:val="00A43037"/>
    <w:rsid w:val="00A4317F"/>
    <w:rsid w:val="00A43814"/>
    <w:rsid w:val="00A43926"/>
    <w:rsid w:val="00A44186"/>
    <w:rsid w:val="00A44BFD"/>
    <w:rsid w:val="00A45F80"/>
    <w:rsid w:val="00A46008"/>
    <w:rsid w:val="00A4738E"/>
    <w:rsid w:val="00A474F1"/>
    <w:rsid w:val="00A479AC"/>
    <w:rsid w:val="00A47AE3"/>
    <w:rsid w:val="00A5148B"/>
    <w:rsid w:val="00A51904"/>
    <w:rsid w:val="00A51C16"/>
    <w:rsid w:val="00A51C81"/>
    <w:rsid w:val="00A52722"/>
    <w:rsid w:val="00A52B37"/>
    <w:rsid w:val="00A54DBE"/>
    <w:rsid w:val="00A554B5"/>
    <w:rsid w:val="00A60335"/>
    <w:rsid w:val="00A60407"/>
    <w:rsid w:val="00A611AA"/>
    <w:rsid w:val="00A61CAE"/>
    <w:rsid w:val="00A62B39"/>
    <w:rsid w:val="00A63616"/>
    <w:rsid w:val="00A6384A"/>
    <w:rsid w:val="00A645D7"/>
    <w:rsid w:val="00A65934"/>
    <w:rsid w:val="00A66667"/>
    <w:rsid w:val="00A717F1"/>
    <w:rsid w:val="00A7304C"/>
    <w:rsid w:val="00A73666"/>
    <w:rsid w:val="00A73FD2"/>
    <w:rsid w:val="00A746EC"/>
    <w:rsid w:val="00A74980"/>
    <w:rsid w:val="00A74BB7"/>
    <w:rsid w:val="00A7660F"/>
    <w:rsid w:val="00A76A7E"/>
    <w:rsid w:val="00A77D23"/>
    <w:rsid w:val="00A80D77"/>
    <w:rsid w:val="00A862A0"/>
    <w:rsid w:val="00A87C3E"/>
    <w:rsid w:val="00A87E7D"/>
    <w:rsid w:val="00A92C1C"/>
    <w:rsid w:val="00A92DC8"/>
    <w:rsid w:val="00A94294"/>
    <w:rsid w:val="00A965FD"/>
    <w:rsid w:val="00AA0FD4"/>
    <w:rsid w:val="00AA1A12"/>
    <w:rsid w:val="00AA439D"/>
    <w:rsid w:val="00AA43C7"/>
    <w:rsid w:val="00AA44AD"/>
    <w:rsid w:val="00AA4BAF"/>
    <w:rsid w:val="00AA5A9D"/>
    <w:rsid w:val="00AA67F2"/>
    <w:rsid w:val="00AA6AA7"/>
    <w:rsid w:val="00AA72CF"/>
    <w:rsid w:val="00AB2174"/>
    <w:rsid w:val="00AB3199"/>
    <w:rsid w:val="00AB3491"/>
    <w:rsid w:val="00AB4D82"/>
    <w:rsid w:val="00AB4EFE"/>
    <w:rsid w:val="00AB79A5"/>
    <w:rsid w:val="00AB79E0"/>
    <w:rsid w:val="00AB7B04"/>
    <w:rsid w:val="00AC0F77"/>
    <w:rsid w:val="00AC199D"/>
    <w:rsid w:val="00AC276E"/>
    <w:rsid w:val="00AC2E92"/>
    <w:rsid w:val="00AC3EB8"/>
    <w:rsid w:val="00AC3F10"/>
    <w:rsid w:val="00AC4BBB"/>
    <w:rsid w:val="00AC514F"/>
    <w:rsid w:val="00AC605E"/>
    <w:rsid w:val="00AC64A9"/>
    <w:rsid w:val="00AC6D48"/>
    <w:rsid w:val="00AD28A4"/>
    <w:rsid w:val="00AD2E62"/>
    <w:rsid w:val="00AD3146"/>
    <w:rsid w:val="00AD3876"/>
    <w:rsid w:val="00AD4473"/>
    <w:rsid w:val="00AD5341"/>
    <w:rsid w:val="00AD6CA4"/>
    <w:rsid w:val="00AD70C0"/>
    <w:rsid w:val="00AD7D85"/>
    <w:rsid w:val="00AE1A09"/>
    <w:rsid w:val="00AE2FB9"/>
    <w:rsid w:val="00AE44EC"/>
    <w:rsid w:val="00AE44FD"/>
    <w:rsid w:val="00AE4EE1"/>
    <w:rsid w:val="00AE5A12"/>
    <w:rsid w:val="00AE60E8"/>
    <w:rsid w:val="00AE6DC2"/>
    <w:rsid w:val="00AE76AC"/>
    <w:rsid w:val="00AE7895"/>
    <w:rsid w:val="00AF10A9"/>
    <w:rsid w:val="00AF408C"/>
    <w:rsid w:val="00AF40DB"/>
    <w:rsid w:val="00AF53C6"/>
    <w:rsid w:val="00AF5A51"/>
    <w:rsid w:val="00AF5B6C"/>
    <w:rsid w:val="00AF6412"/>
    <w:rsid w:val="00AF694F"/>
    <w:rsid w:val="00AF7AE2"/>
    <w:rsid w:val="00B01124"/>
    <w:rsid w:val="00B012A7"/>
    <w:rsid w:val="00B01E63"/>
    <w:rsid w:val="00B02888"/>
    <w:rsid w:val="00B0334E"/>
    <w:rsid w:val="00B03B06"/>
    <w:rsid w:val="00B048AE"/>
    <w:rsid w:val="00B04B89"/>
    <w:rsid w:val="00B04D52"/>
    <w:rsid w:val="00B06594"/>
    <w:rsid w:val="00B1059E"/>
    <w:rsid w:val="00B11527"/>
    <w:rsid w:val="00B11CEE"/>
    <w:rsid w:val="00B12DC9"/>
    <w:rsid w:val="00B13BA1"/>
    <w:rsid w:val="00B13D2B"/>
    <w:rsid w:val="00B14440"/>
    <w:rsid w:val="00B14888"/>
    <w:rsid w:val="00B14E5F"/>
    <w:rsid w:val="00B15005"/>
    <w:rsid w:val="00B161F2"/>
    <w:rsid w:val="00B17932"/>
    <w:rsid w:val="00B200CC"/>
    <w:rsid w:val="00B20B78"/>
    <w:rsid w:val="00B21174"/>
    <w:rsid w:val="00B218C4"/>
    <w:rsid w:val="00B25790"/>
    <w:rsid w:val="00B2586E"/>
    <w:rsid w:val="00B262D6"/>
    <w:rsid w:val="00B27D7B"/>
    <w:rsid w:val="00B306EA"/>
    <w:rsid w:val="00B30D33"/>
    <w:rsid w:val="00B33AAC"/>
    <w:rsid w:val="00B33DAC"/>
    <w:rsid w:val="00B34C58"/>
    <w:rsid w:val="00B3718C"/>
    <w:rsid w:val="00B4037E"/>
    <w:rsid w:val="00B40DA3"/>
    <w:rsid w:val="00B413FF"/>
    <w:rsid w:val="00B42CF6"/>
    <w:rsid w:val="00B43DDB"/>
    <w:rsid w:val="00B46B44"/>
    <w:rsid w:val="00B474BA"/>
    <w:rsid w:val="00B477F8"/>
    <w:rsid w:val="00B47DDB"/>
    <w:rsid w:val="00B5066C"/>
    <w:rsid w:val="00B51474"/>
    <w:rsid w:val="00B52ED2"/>
    <w:rsid w:val="00B53C9B"/>
    <w:rsid w:val="00B54B7D"/>
    <w:rsid w:val="00B55FA4"/>
    <w:rsid w:val="00B57656"/>
    <w:rsid w:val="00B57A9B"/>
    <w:rsid w:val="00B60F6F"/>
    <w:rsid w:val="00B61235"/>
    <w:rsid w:val="00B614B8"/>
    <w:rsid w:val="00B62734"/>
    <w:rsid w:val="00B64F52"/>
    <w:rsid w:val="00B6518F"/>
    <w:rsid w:val="00B6683A"/>
    <w:rsid w:val="00B6748A"/>
    <w:rsid w:val="00B71F0F"/>
    <w:rsid w:val="00B732C6"/>
    <w:rsid w:val="00B73CE4"/>
    <w:rsid w:val="00B74FAA"/>
    <w:rsid w:val="00B750D6"/>
    <w:rsid w:val="00B77275"/>
    <w:rsid w:val="00B80CC4"/>
    <w:rsid w:val="00B812E4"/>
    <w:rsid w:val="00B819D1"/>
    <w:rsid w:val="00B81D96"/>
    <w:rsid w:val="00B84BEF"/>
    <w:rsid w:val="00B86AB3"/>
    <w:rsid w:val="00B90B51"/>
    <w:rsid w:val="00B92A0D"/>
    <w:rsid w:val="00B9316F"/>
    <w:rsid w:val="00B952B3"/>
    <w:rsid w:val="00B95AC2"/>
    <w:rsid w:val="00B95C96"/>
    <w:rsid w:val="00B95E6C"/>
    <w:rsid w:val="00B96228"/>
    <w:rsid w:val="00B96654"/>
    <w:rsid w:val="00B9682C"/>
    <w:rsid w:val="00B969F2"/>
    <w:rsid w:val="00B96CB7"/>
    <w:rsid w:val="00B97D22"/>
    <w:rsid w:val="00BA001D"/>
    <w:rsid w:val="00BA087C"/>
    <w:rsid w:val="00BA13DB"/>
    <w:rsid w:val="00BA359D"/>
    <w:rsid w:val="00BA3A1A"/>
    <w:rsid w:val="00BA3C8C"/>
    <w:rsid w:val="00BA3F65"/>
    <w:rsid w:val="00BA4F15"/>
    <w:rsid w:val="00BA5522"/>
    <w:rsid w:val="00BA6060"/>
    <w:rsid w:val="00BA6121"/>
    <w:rsid w:val="00BA7248"/>
    <w:rsid w:val="00BB001C"/>
    <w:rsid w:val="00BB0AEA"/>
    <w:rsid w:val="00BB0E50"/>
    <w:rsid w:val="00BB0F3C"/>
    <w:rsid w:val="00BB12D7"/>
    <w:rsid w:val="00BB1F5C"/>
    <w:rsid w:val="00BB31B2"/>
    <w:rsid w:val="00BB3303"/>
    <w:rsid w:val="00BB36F9"/>
    <w:rsid w:val="00BB3B46"/>
    <w:rsid w:val="00BB4DD8"/>
    <w:rsid w:val="00BB5EB0"/>
    <w:rsid w:val="00BB6A88"/>
    <w:rsid w:val="00BB7B14"/>
    <w:rsid w:val="00BC1404"/>
    <w:rsid w:val="00BC19E1"/>
    <w:rsid w:val="00BC2DD9"/>
    <w:rsid w:val="00BC38D2"/>
    <w:rsid w:val="00BC39C9"/>
    <w:rsid w:val="00BC4CD9"/>
    <w:rsid w:val="00BC4D16"/>
    <w:rsid w:val="00BC4F3F"/>
    <w:rsid w:val="00BC5484"/>
    <w:rsid w:val="00BC6B24"/>
    <w:rsid w:val="00BC7A85"/>
    <w:rsid w:val="00BD1674"/>
    <w:rsid w:val="00BD1720"/>
    <w:rsid w:val="00BD17D0"/>
    <w:rsid w:val="00BD18E5"/>
    <w:rsid w:val="00BD248D"/>
    <w:rsid w:val="00BD5CB8"/>
    <w:rsid w:val="00BD5F38"/>
    <w:rsid w:val="00BD6098"/>
    <w:rsid w:val="00BD6CAA"/>
    <w:rsid w:val="00BE0CF2"/>
    <w:rsid w:val="00BE0D63"/>
    <w:rsid w:val="00BE1821"/>
    <w:rsid w:val="00BE2542"/>
    <w:rsid w:val="00BE5022"/>
    <w:rsid w:val="00BE5C93"/>
    <w:rsid w:val="00BE6855"/>
    <w:rsid w:val="00BE6E68"/>
    <w:rsid w:val="00BF2041"/>
    <w:rsid w:val="00BF29D0"/>
    <w:rsid w:val="00BF3201"/>
    <w:rsid w:val="00BF33E2"/>
    <w:rsid w:val="00BF6219"/>
    <w:rsid w:val="00BF647F"/>
    <w:rsid w:val="00BF6E40"/>
    <w:rsid w:val="00C00676"/>
    <w:rsid w:val="00C00B6A"/>
    <w:rsid w:val="00C01269"/>
    <w:rsid w:val="00C0360B"/>
    <w:rsid w:val="00C03AFA"/>
    <w:rsid w:val="00C03E1D"/>
    <w:rsid w:val="00C04123"/>
    <w:rsid w:val="00C045FE"/>
    <w:rsid w:val="00C0619A"/>
    <w:rsid w:val="00C06D2C"/>
    <w:rsid w:val="00C07F3B"/>
    <w:rsid w:val="00C10687"/>
    <w:rsid w:val="00C1153E"/>
    <w:rsid w:val="00C119A9"/>
    <w:rsid w:val="00C12C14"/>
    <w:rsid w:val="00C1349C"/>
    <w:rsid w:val="00C15389"/>
    <w:rsid w:val="00C15E1E"/>
    <w:rsid w:val="00C16375"/>
    <w:rsid w:val="00C17B9A"/>
    <w:rsid w:val="00C223BB"/>
    <w:rsid w:val="00C230D0"/>
    <w:rsid w:val="00C2355A"/>
    <w:rsid w:val="00C24E2F"/>
    <w:rsid w:val="00C252AD"/>
    <w:rsid w:val="00C30E5A"/>
    <w:rsid w:val="00C3112C"/>
    <w:rsid w:val="00C3139D"/>
    <w:rsid w:val="00C31611"/>
    <w:rsid w:val="00C3194A"/>
    <w:rsid w:val="00C32CAC"/>
    <w:rsid w:val="00C33F5D"/>
    <w:rsid w:val="00C34740"/>
    <w:rsid w:val="00C36119"/>
    <w:rsid w:val="00C37485"/>
    <w:rsid w:val="00C410CE"/>
    <w:rsid w:val="00C41199"/>
    <w:rsid w:val="00C411E7"/>
    <w:rsid w:val="00C41766"/>
    <w:rsid w:val="00C430ED"/>
    <w:rsid w:val="00C44DF5"/>
    <w:rsid w:val="00C45329"/>
    <w:rsid w:val="00C45C79"/>
    <w:rsid w:val="00C46879"/>
    <w:rsid w:val="00C503DF"/>
    <w:rsid w:val="00C51DAE"/>
    <w:rsid w:val="00C525D9"/>
    <w:rsid w:val="00C5520E"/>
    <w:rsid w:val="00C55438"/>
    <w:rsid w:val="00C57148"/>
    <w:rsid w:val="00C5755A"/>
    <w:rsid w:val="00C57C8C"/>
    <w:rsid w:val="00C626E8"/>
    <w:rsid w:val="00C6288B"/>
    <w:rsid w:val="00C62A8B"/>
    <w:rsid w:val="00C6375B"/>
    <w:rsid w:val="00C6396F"/>
    <w:rsid w:val="00C6665B"/>
    <w:rsid w:val="00C67132"/>
    <w:rsid w:val="00C705CA"/>
    <w:rsid w:val="00C70CDE"/>
    <w:rsid w:val="00C7160F"/>
    <w:rsid w:val="00C7191A"/>
    <w:rsid w:val="00C73942"/>
    <w:rsid w:val="00C7564E"/>
    <w:rsid w:val="00C75B3D"/>
    <w:rsid w:val="00C767CD"/>
    <w:rsid w:val="00C81DA8"/>
    <w:rsid w:val="00C8370E"/>
    <w:rsid w:val="00C843CE"/>
    <w:rsid w:val="00C8557D"/>
    <w:rsid w:val="00C855A9"/>
    <w:rsid w:val="00C85FC8"/>
    <w:rsid w:val="00C86A06"/>
    <w:rsid w:val="00C86E29"/>
    <w:rsid w:val="00C87760"/>
    <w:rsid w:val="00C87776"/>
    <w:rsid w:val="00C8799A"/>
    <w:rsid w:val="00C87BAE"/>
    <w:rsid w:val="00C90966"/>
    <w:rsid w:val="00C937D3"/>
    <w:rsid w:val="00C93F5B"/>
    <w:rsid w:val="00C9415C"/>
    <w:rsid w:val="00C94688"/>
    <w:rsid w:val="00C94DBA"/>
    <w:rsid w:val="00C955DC"/>
    <w:rsid w:val="00C959D7"/>
    <w:rsid w:val="00C96BD4"/>
    <w:rsid w:val="00C97165"/>
    <w:rsid w:val="00C97F86"/>
    <w:rsid w:val="00CA0001"/>
    <w:rsid w:val="00CA0BB3"/>
    <w:rsid w:val="00CA1294"/>
    <w:rsid w:val="00CA21E2"/>
    <w:rsid w:val="00CA232E"/>
    <w:rsid w:val="00CA56E2"/>
    <w:rsid w:val="00CA6006"/>
    <w:rsid w:val="00CA6939"/>
    <w:rsid w:val="00CA6A4C"/>
    <w:rsid w:val="00CA6D74"/>
    <w:rsid w:val="00CA78E6"/>
    <w:rsid w:val="00CB137C"/>
    <w:rsid w:val="00CB2179"/>
    <w:rsid w:val="00CB2466"/>
    <w:rsid w:val="00CB3CF4"/>
    <w:rsid w:val="00CB40CE"/>
    <w:rsid w:val="00CB4C87"/>
    <w:rsid w:val="00CB4FEA"/>
    <w:rsid w:val="00CB56BE"/>
    <w:rsid w:val="00CB5928"/>
    <w:rsid w:val="00CB5AE7"/>
    <w:rsid w:val="00CB5D75"/>
    <w:rsid w:val="00CB6694"/>
    <w:rsid w:val="00CB7273"/>
    <w:rsid w:val="00CC2019"/>
    <w:rsid w:val="00CC249B"/>
    <w:rsid w:val="00CC4986"/>
    <w:rsid w:val="00CC5A07"/>
    <w:rsid w:val="00CC6193"/>
    <w:rsid w:val="00CC63A4"/>
    <w:rsid w:val="00CC6E9A"/>
    <w:rsid w:val="00CC78A5"/>
    <w:rsid w:val="00CD1CC2"/>
    <w:rsid w:val="00CD3391"/>
    <w:rsid w:val="00CD57F2"/>
    <w:rsid w:val="00CD5B9B"/>
    <w:rsid w:val="00CD7179"/>
    <w:rsid w:val="00CD781E"/>
    <w:rsid w:val="00CE0A96"/>
    <w:rsid w:val="00CE2CE7"/>
    <w:rsid w:val="00CE3700"/>
    <w:rsid w:val="00CE4FF4"/>
    <w:rsid w:val="00CE719B"/>
    <w:rsid w:val="00CE76F4"/>
    <w:rsid w:val="00CF024D"/>
    <w:rsid w:val="00CF0D25"/>
    <w:rsid w:val="00CF230A"/>
    <w:rsid w:val="00CF3274"/>
    <w:rsid w:val="00CF3A31"/>
    <w:rsid w:val="00CF4909"/>
    <w:rsid w:val="00CF6345"/>
    <w:rsid w:val="00CF7F83"/>
    <w:rsid w:val="00D00617"/>
    <w:rsid w:val="00D00F1F"/>
    <w:rsid w:val="00D011BF"/>
    <w:rsid w:val="00D0122A"/>
    <w:rsid w:val="00D0201A"/>
    <w:rsid w:val="00D024B6"/>
    <w:rsid w:val="00D02643"/>
    <w:rsid w:val="00D02935"/>
    <w:rsid w:val="00D03571"/>
    <w:rsid w:val="00D03B59"/>
    <w:rsid w:val="00D0664D"/>
    <w:rsid w:val="00D117E5"/>
    <w:rsid w:val="00D124F7"/>
    <w:rsid w:val="00D1422E"/>
    <w:rsid w:val="00D16154"/>
    <w:rsid w:val="00D16963"/>
    <w:rsid w:val="00D16BAF"/>
    <w:rsid w:val="00D200CD"/>
    <w:rsid w:val="00D2151D"/>
    <w:rsid w:val="00D21D17"/>
    <w:rsid w:val="00D220EB"/>
    <w:rsid w:val="00D232F0"/>
    <w:rsid w:val="00D236AD"/>
    <w:rsid w:val="00D24576"/>
    <w:rsid w:val="00D25B37"/>
    <w:rsid w:val="00D26634"/>
    <w:rsid w:val="00D27499"/>
    <w:rsid w:val="00D275E0"/>
    <w:rsid w:val="00D305DB"/>
    <w:rsid w:val="00D30DB3"/>
    <w:rsid w:val="00D31BB8"/>
    <w:rsid w:val="00D33140"/>
    <w:rsid w:val="00D361BA"/>
    <w:rsid w:val="00D36237"/>
    <w:rsid w:val="00D36905"/>
    <w:rsid w:val="00D37468"/>
    <w:rsid w:val="00D37F36"/>
    <w:rsid w:val="00D40EBA"/>
    <w:rsid w:val="00D42974"/>
    <w:rsid w:val="00D43C20"/>
    <w:rsid w:val="00D43EA2"/>
    <w:rsid w:val="00D44151"/>
    <w:rsid w:val="00D44821"/>
    <w:rsid w:val="00D448D5"/>
    <w:rsid w:val="00D471A3"/>
    <w:rsid w:val="00D47D66"/>
    <w:rsid w:val="00D50921"/>
    <w:rsid w:val="00D512BA"/>
    <w:rsid w:val="00D5145C"/>
    <w:rsid w:val="00D52448"/>
    <w:rsid w:val="00D527DD"/>
    <w:rsid w:val="00D53FC7"/>
    <w:rsid w:val="00D566D1"/>
    <w:rsid w:val="00D56F70"/>
    <w:rsid w:val="00D60188"/>
    <w:rsid w:val="00D61E07"/>
    <w:rsid w:val="00D6300C"/>
    <w:rsid w:val="00D64FE4"/>
    <w:rsid w:val="00D65050"/>
    <w:rsid w:val="00D6583E"/>
    <w:rsid w:val="00D662BB"/>
    <w:rsid w:val="00D662E6"/>
    <w:rsid w:val="00D66404"/>
    <w:rsid w:val="00D70375"/>
    <w:rsid w:val="00D7082E"/>
    <w:rsid w:val="00D7280F"/>
    <w:rsid w:val="00D73386"/>
    <w:rsid w:val="00D7462B"/>
    <w:rsid w:val="00D74657"/>
    <w:rsid w:val="00D75266"/>
    <w:rsid w:val="00D75AF5"/>
    <w:rsid w:val="00D7737D"/>
    <w:rsid w:val="00D816F1"/>
    <w:rsid w:val="00D81DD3"/>
    <w:rsid w:val="00D81DE9"/>
    <w:rsid w:val="00D821C0"/>
    <w:rsid w:val="00D8396C"/>
    <w:rsid w:val="00D8449F"/>
    <w:rsid w:val="00D85571"/>
    <w:rsid w:val="00D91F33"/>
    <w:rsid w:val="00D924DC"/>
    <w:rsid w:val="00D93868"/>
    <w:rsid w:val="00D94C30"/>
    <w:rsid w:val="00D952A8"/>
    <w:rsid w:val="00D955A0"/>
    <w:rsid w:val="00D957D0"/>
    <w:rsid w:val="00D9621F"/>
    <w:rsid w:val="00DA02C4"/>
    <w:rsid w:val="00DA1C6A"/>
    <w:rsid w:val="00DA1F8B"/>
    <w:rsid w:val="00DA218D"/>
    <w:rsid w:val="00DA3C22"/>
    <w:rsid w:val="00DA4AEB"/>
    <w:rsid w:val="00DA5007"/>
    <w:rsid w:val="00DA51CB"/>
    <w:rsid w:val="00DA5D97"/>
    <w:rsid w:val="00DA7077"/>
    <w:rsid w:val="00DB171B"/>
    <w:rsid w:val="00DB1E53"/>
    <w:rsid w:val="00DB2040"/>
    <w:rsid w:val="00DB238F"/>
    <w:rsid w:val="00DB250A"/>
    <w:rsid w:val="00DB280D"/>
    <w:rsid w:val="00DB72C9"/>
    <w:rsid w:val="00DC1079"/>
    <w:rsid w:val="00DC12C1"/>
    <w:rsid w:val="00DC1CEB"/>
    <w:rsid w:val="00DC304E"/>
    <w:rsid w:val="00DC3DFC"/>
    <w:rsid w:val="00DC7DBA"/>
    <w:rsid w:val="00DD0767"/>
    <w:rsid w:val="00DD3BD1"/>
    <w:rsid w:val="00DD5E73"/>
    <w:rsid w:val="00DD6431"/>
    <w:rsid w:val="00DE01B0"/>
    <w:rsid w:val="00DE22DE"/>
    <w:rsid w:val="00DE362D"/>
    <w:rsid w:val="00DE3998"/>
    <w:rsid w:val="00DE4352"/>
    <w:rsid w:val="00DE50A9"/>
    <w:rsid w:val="00DF0C1D"/>
    <w:rsid w:val="00DF1C04"/>
    <w:rsid w:val="00DF3762"/>
    <w:rsid w:val="00DF3D51"/>
    <w:rsid w:val="00DF3DA2"/>
    <w:rsid w:val="00DF4B3F"/>
    <w:rsid w:val="00DF4E65"/>
    <w:rsid w:val="00DF6950"/>
    <w:rsid w:val="00DF7BAD"/>
    <w:rsid w:val="00E00254"/>
    <w:rsid w:val="00E00260"/>
    <w:rsid w:val="00E015C9"/>
    <w:rsid w:val="00E01F88"/>
    <w:rsid w:val="00E0288B"/>
    <w:rsid w:val="00E05519"/>
    <w:rsid w:val="00E057CA"/>
    <w:rsid w:val="00E07207"/>
    <w:rsid w:val="00E07CBD"/>
    <w:rsid w:val="00E10D00"/>
    <w:rsid w:val="00E11C61"/>
    <w:rsid w:val="00E123CB"/>
    <w:rsid w:val="00E136F4"/>
    <w:rsid w:val="00E141B0"/>
    <w:rsid w:val="00E1427A"/>
    <w:rsid w:val="00E156FF"/>
    <w:rsid w:val="00E21172"/>
    <w:rsid w:val="00E21D6F"/>
    <w:rsid w:val="00E261F0"/>
    <w:rsid w:val="00E266E8"/>
    <w:rsid w:val="00E26ECB"/>
    <w:rsid w:val="00E30186"/>
    <w:rsid w:val="00E3055C"/>
    <w:rsid w:val="00E3192B"/>
    <w:rsid w:val="00E32720"/>
    <w:rsid w:val="00E3278C"/>
    <w:rsid w:val="00E339B6"/>
    <w:rsid w:val="00E36C66"/>
    <w:rsid w:val="00E36F85"/>
    <w:rsid w:val="00E3717A"/>
    <w:rsid w:val="00E411A7"/>
    <w:rsid w:val="00E447E7"/>
    <w:rsid w:val="00E44F82"/>
    <w:rsid w:val="00E45292"/>
    <w:rsid w:val="00E46210"/>
    <w:rsid w:val="00E47A23"/>
    <w:rsid w:val="00E47BCD"/>
    <w:rsid w:val="00E5130B"/>
    <w:rsid w:val="00E5199B"/>
    <w:rsid w:val="00E5215B"/>
    <w:rsid w:val="00E521C6"/>
    <w:rsid w:val="00E532F5"/>
    <w:rsid w:val="00E53EA6"/>
    <w:rsid w:val="00E540C7"/>
    <w:rsid w:val="00E5574B"/>
    <w:rsid w:val="00E55B65"/>
    <w:rsid w:val="00E56345"/>
    <w:rsid w:val="00E5647C"/>
    <w:rsid w:val="00E56E26"/>
    <w:rsid w:val="00E57681"/>
    <w:rsid w:val="00E57921"/>
    <w:rsid w:val="00E60708"/>
    <w:rsid w:val="00E60DE7"/>
    <w:rsid w:val="00E61A1D"/>
    <w:rsid w:val="00E629DD"/>
    <w:rsid w:val="00E63C6C"/>
    <w:rsid w:val="00E652E9"/>
    <w:rsid w:val="00E65837"/>
    <w:rsid w:val="00E662FF"/>
    <w:rsid w:val="00E67AE7"/>
    <w:rsid w:val="00E7014A"/>
    <w:rsid w:val="00E71411"/>
    <w:rsid w:val="00E71AAD"/>
    <w:rsid w:val="00E7296F"/>
    <w:rsid w:val="00E73A02"/>
    <w:rsid w:val="00E74138"/>
    <w:rsid w:val="00E74A27"/>
    <w:rsid w:val="00E74F66"/>
    <w:rsid w:val="00E75397"/>
    <w:rsid w:val="00E75F35"/>
    <w:rsid w:val="00E75FE6"/>
    <w:rsid w:val="00E76851"/>
    <w:rsid w:val="00E771C6"/>
    <w:rsid w:val="00E77C95"/>
    <w:rsid w:val="00E80154"/>
    <w:rsid w:val="00E8118D"/>
    <w:rsid w:val="00E84EEF"/>
    <w:rsid w:val="00E84F87"/>
    <w:rsid w:val="00E85546"/>
    <w:rsid w:val="00E8652A"/>
    <w:rsid w:val="00E875B4"/>
    <w:rsid w:val="00E87D97"/>
    <w:rsid w:val="00E9018D"/>
    <w:rsid w:val="00E90EA3"/>
    <w:rsid w:val="00E917A6"/>
    <w:rsid w:val="00E9364C"/>
    <w:rsid w:val="00E93FD9"/>
    <w:rsid w:val="00E9407A"/>
    <w:rsid w:val="00E95002"/>
    <w:rsid w:val="00E96B69"/>
    <w:rsid w:val="00E96B7A"/>
    <w:rsid w:val="00E9706A"/>
    <w:rsid w:val="00E97262"/>
    <w:rsid w:val="00E97804"/>
    <w:rsid w:val="00EA01A4"/>
    <w:rsid w:val="00EA176A"/>
    <w:rsid w:val="00EA2980"/>
    <w:rsid w:val="00EA2BB8"/>
    <w:rsid w:val="00EA308B"/>
    <w:rsid w:val="00EA35DF"/>
    <w:rsid w:val="00EA6726"/>
    <w:rsid w:val="00EA790F"/>
    <w:rsid w:val="00EA7A20"/>
    <w:rsid w:val="00EB0D4A"/>
    <w:rsid w:val="00EB1E9E"/>
    <w:rsid w:val="00EB46D1"/>
    <w:rsid w:val="00EB5A31"/>
    <w:rsid w:val="00EB65D5"/>
    <w:rsid w:val="00EB72BC"/>
    <w:rsid w:val="00EC1F10"/>
    <w:rsid w:val="00EC23EC"/>
    <w:rsid w:val="00EC2895"/>
    <w:rsid w:val="00EC4417"/>
    <w:rsid w:val="00EC4D28"/>
    <w:rsid w:val="00EC4E42"/>
    <w:rsid w:val="00EC7D4C"/>
    <w:rsid w:val="00ED0190"/>
    <w:rsid w:val="00ED052B"/>
    <w:rsid w:val="00ED192B"/>
    <w:rsid w:val="00ED27F7"/>
    <w:rsid w:val="00ED3796"/>
    <w:rsid w:val="00ED3C79"/>
    <w:rsid w:val="00ED4460"/>
    <w:rsid w:val="00ED4597"/>
    <w:rsid w:val="00ED4D94"/>
    <w:rsid w:val="00ED54E4"/>
    <w:rsid w:val="00ED5E10"/>
    <w:rsid w:val="00ED611E"/>
    <w:rsid w:val="00ED678E"/>
    <w:rsid w:val="00ED7262"/>
    <w:rsid w:val="00ED7488"/>
    <w:rsid w:val="00ED7CA3"/>
    <w:rsid w:val="00ED7E79"/>
    <w:rsid w:val="00EE0A0A"/>
    <w:rsid w:val="00EE1376"/>
    <w:rsid w:val="00EE2815"/>
    <w:rsid w:val="00EE2F24"/>
    <w:rsid w:val="00EE3086"/>
    <w:rsid w:val="00EE3731"/>
    <w:rsid w:val="00EE38B9"/>
    <w:rsid w:val="00EE403F"/>
    <w:rsid w:val="00EE4DE0"/>
    <w:rsid w:val="00EE4F92"/>
    <w:rsid w:val="00EE6853"/>
    <w:rsid w:val="00EE6A46"/>
    <w:rsid w:val="00EE7980"/>
    <w:rsid w:val="00EF03A0"/>
    <w:rsid w:val="00EF05EA"/>
    <w:rsid w:val="00EF13E1"/>
    <w:rsid w:val="00EF19B3"/>
    <w:rsid w:val="00EF249B"/>
    <w:rsid w:val="00EF25BC"/>
    <w:rsid w:val="00EF2E79"/>
    <w:rsid w:val="00EF2E98"/>
    <w:rsid w:val="00EF2F64"/>
    <w:rsid w:val="00EF3692"/>
    <w:rsid w:val="00EF3E3B"/>
    <w:rsid w:val="00EF477F"/>
    <w:rsid w:val="00EF5723"/>
    <w:rsid w:val="00EF5861"/>
    <w:rsid w:val="00EF5F24"/>
    <w:rsid w:val="00EF6EA4"/>
    <w:rsid w:val="00EF7706"/>
    <w:rsid w:val="00EF7AB2"/>
    <w:rsid w:val="00F00224"/>
    <w:rsid w:val="00F007D1"/>
    <w:rsid w:val="00F00AAB"/>
    <w:rsid w:val="00F00DF8"/>
    <w:rsid w:val="00F00FA3"/>
    <w:rsid w:val="00F02B28"/>
    <w:rsid w:val="00F03A77"/>
    <w:rsid w:val="00F046CB"/>
    <w:rsid w:val="00F0470A"/>
    <w:rsid w:val="00F04D67"/>
    <w:rsid w:val="00F04F51"/>
    <w:rsid w:val="00F04F86"/>
    <w:rsid w:val="00F06409"/>
    <w:rsid w:val="00F10D5A"/>
    <w:rsid w:val="00F11F8D"/>
    <w:rsid w:val="00F12639"/>
    <w:rsid w:val="00F13403"/>
    <w:rsid w:val="00F134CD"/>
    <w:rsid w:val="00F1611C"/>
    <w:rsid w:val="00F2001A"/>
    <w:rsid w:val="00F21334"/>
    <w:rsid w:val="00F216D1"/>
    <w:rsid w:val="00F23676"/>
    <w:rsid w:val="00F237C6"/>
    <w:rsid w:val="00F23F90"/>
    <w:rsid w:val="00F24000"/>
    <w:rsid w:val="00F25569"/>
    <w:rsid w:val="00F27628"/>
    <w:rsid w:val="00F27AD1"/>
    <w:rsid w:val="00F30A0D"/>
    <w:rsid w:val="00F3122A"/>
    <w:rsid w:val="00F3179F"/>
    <w:rsid w:val="00F3321E"/>
    <w:rsid w:val="00F33DAD"/>
    <w:rsid w:val="00F341AB"/>
    <w:rsid w:val="00F35BB7"/>
    <w:rsid w:val="00F35EDA"/>
    <w:rsid w:val="00F3620C"/>
    <w:rsid w:val="00F3753D"/>
    <w:rsid w:val="00F410D9"/>
    <w:rsid w:val="00F41B40"/>
    <w:rsid w:val="00F432EC"/>
    <w:rsid w:val="00F435DB"/>
    <w:rsid w:val="00F444C0"/>
    <w:rsid w:val="00F44933"/>
    <w:rsid w:val="00F45AA1"/>
    <w:rsid w:val="00F47419"/>
    <w:rsid w:val="00F507BB"/>
    <w:rsid w:val="00F50D3D"/>
    <w:rsid w:val="00F511DE"/>
    <w:rsid w:val="00F5132D"/>
    <w:rsid w:val="00F51F0D"/>
    <w:rsid w:val="00F529DF"/>
    <w:rsid w:val="00F54145"/>
    <w:rsid w:val="00F54930"/>
    <w:rsid w:val="00F549DB"/>
    <w:rsid w:val="00F56227"/>
    <w:rsid w:val="00F5626C"/>
    <w:rsid w:val="00F5627D"/>
    <w:rsid w:val="00F60BE7"/>
    <w:rsid w:val="00F6102C"/>
    <w:rsid w:val="00F63333"/>
    <w:rsid w:val="00F63506"/>
    <w:rsid w:val="00F72004"/>
    <w:rsid w:val="00F73514"/>
    <w:rsid w:val="00F75982"/>
    <w:rsid w:val="00F75EFB"/>
    <w:rsid w:val="00F7626D"/>
    <w:rsid w:val="00F768CF"/>
    <w:rsid w:val="00F778D3"/>
    <w:rsid w:val="00F80177"/>
    <w:rsid w:val="00F81183"/>
    <w:rsid w:val="00F815CD"/>
    <w:rsid w:val="00F8250F"/>
    <w:rsid w:val="00F82A8A"/>
    <w:rsid w:val="00F83CAA"/>
    <w:rsid w:val="00F85295"/>
    <w:rsid w:val="00F86442"/>
    <w:rsid w:val="00F86DAF"/>
    <w:rsid w:val="00F907B3"/>
    <w:rsid w:val="00F90D07"/>
    <w:rsid w:val="00F925EF"/>
    <w:rsid w:val="00F9277E"/>
    <w:rsid w:val="00F928DB"/>
    <w:rsid w:val="00F92A8B"/>
    <w:rsid w:val="00F93F36"/>
    <w:rsid w:val="00F95F2B"/>
    <w:rsid w:val="00F9637B"/>
    <w:rsid w:val="00F96C68"/>
    <w:rsid w:val="00F96DEA"/>
    <w:rsid w:val="00F97B5F"/>
    <w:rsid w:val="00FA03A8"/>
    <w:rsid w:val="00FA074C"/>
    <w:rsid w:val="00FA090A"/>
    <w:rsid w:val="00FA1524"/>
    <w:rsid w:val="00FA17D0"/>
    <w:rsid w:val="00FA3FD9"/>
    <w:rsid w:val="00FA4694"/>
    <w:rsid w:val="00FA46B1"/>
    <w:rsid w:val="00FA5D0A"/>
    <w:rsid w:val="00FA70FB"/>
    <w:rsid w:val="00FA72A6"/>
    <w:rsid w:val="00FA785B"/>
    <w:rsid w:val="00FB14A1"/>
    <w:rsid w:val="00FB26D7"/>
    <w:rsid w:val="00FB2B65"/>
    <w:rsid w:val="00FB33B5"/>
    <w:rsid w:val="00FB35F5"/>
    <w:rsid w:val="00FB3B1D"/>
    <w:rsid w:val="00FB4B5A"/>
    <w:rsid w:val="00FB4C97"/>
    <w:rsid w:val="00FB6224"/>
    <w:rsid w:val="00FB6D92"/>
    <w:rsid w:val="00FC1448"/>
    <w:rsid w:val="00FC1798"/>
    <w:rsid w:val="00FC1AE5"/>
    <w:rsid w:val="00FC4B10"/>
    <w:rsid w:val="00FC4F6E"/>
    <w:rsid w:val="00FC50CB"/>
    <w:rsid w:val="00FC5315"/>
    <w:rsid w:val="00FC5C61"/>
    <w:rsid w:val="00FC6202"/>
    <w:rsid w:val="00FC646A"/>
    <w:rsid w:val="00FC6849"/>
    <w:rsid w:val="00FD065D"/>
    <w:rsid w:val="00FD072A"/>
    <w:rsid w:val="00FD15B5"/>
    <w:rsid w:val="00FD1FEB"/>
    <w:rsid w:val="00FD2934"/>
    <w:rsid w:val="00FD30BC"/>
    <w:rsid w:val="00FD385A"/>
    <w:rsid w:val="00FD3904"/>
    <w:rsid w:val="00FD5931"/>
    <w:rsid w:val="00FD5D55"/>
    <w:rsid w:val="00FD68BE"/>
    <w:rsid w:val="00FD6F1B"/>
    <w:rsid w:val="00FD70F6"/>
    <w:rsid w:val="00FD71ED"/>
    <w:rsid w:val="00FD75CA"/>
    <w:rsid w:val="00FD79ED"/>
    <w:rsid w:val="00FE1113"/>
    <w:rsid w:val="00FE1BA6"/>
    <w:rsid w:val="00FE43BE"/>
    <w:rsid w:val="00FE52C4"/>
    <w:rsid w:val="00FE6AA6"/>
    <w:rsid w:val="00FE6CF8"/>
    <w:rsid w:val="00FE7092"/>
    <w:rsid w:val="00FE79FC"/>
    <w:rsid w:val="00FF2713"/>
    <w:rsid w:val="00FF2DB9"/>
    <w:rsid w:val="00FF32C2"/>
    <w:rsid w:val="00FF401B"/>
    <w:rsid w:val="00FF4146"/>
    <w:rsid w:val="00FF42A0"/>
    <w:rsid w:val="00FF4A1D"/>
    <w:rsid w:val="00FF5AC2"/>
    <w:rsid w:val="00FF72E1"/>
    <w:rsid w:val="00FF7470"/>
    <w:rsid w:val="00FF7614"/>
    <w:rsid w:val="00FF7BE6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736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2659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4">
    <w:name w:val="heading 4"/>
    <w:basedOn w:val="a"/>
    <w:next w:val="a"/>
    <w:qFormat/>
    <w:rsid w:val="0042659F"/>
    <w:pPr>
      <w:keepNext/>
      <w:outlineLvl w:val="3"/>
    </w:pPr>
    <w:rPr>
      <w:rFonts w:ascii="AngsanaUPC" w:eastAsia="Cordia New" w:hAnsi="AngsanaUPC" w:cs="AngsanaUPC"/>
      <w:b/>
      <w:bCs/>
    </w:rPr>
  </w:style>
  <w:style w:type="paragraph" w:styleId="5">
    <w:name w:val="heading 5"/>
    <w:basedOn w:val="a"/>
    <w:next w:val="a"/>
    <w:qFormat/>
    <w:rsid w:val="0042659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42659F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42659F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30B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30BC"/>
  </w:style>
  <w:style w:type="paragraph" w:styleId="a6">
    <w:name w:val="footer"/>
    <w:basedOn w:val="a"/>
    <w:link w:val="a7"/>
    <w:uiPriority w:val="99"/>
    <w:rsid w:val="00FD30BC"/>
    <w:pPr>
      <w:tabs>
        <w:tab w:val="center" w:pos="4153"/>
        <w:tab w:val="right" w:pos="8306"/>
      </w:tabs>
    </w:pPr>
  </w:style>
  <w:style w:type="character" w:styleId="a8">
    <w:name w:val="Hyperlink"/>
    <w:basedOn w:val="a0"/>
    <w:rsid w:val="0042659F"/>
    <w:rPr>
      <w:color w:val="0000FF"/>
      <w:u w:val="single"/>
    </w:rPr>
  </w:style>
  <w:style w:type="paragraph" w:styleId="a9">
    <w:name w:val="Normal (Web)"/>
    <w:basedOn w:val="a"/>
    <w:uiPriority w:val="99"/>
    <w:rsid w:val="0042659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z-">
    <w:name w:val="HTML Top of Form"/>
    <w:basedOn w:val="a"/>
    <w:next w:val="a"/>
    <w:hidden/>
    <w:rsid w:val="0042659F"/>
    <w:pPr>
      <w:pBdr>
        <w:bottom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paragraph" w:styleId="z-0">
    <w:name w:val="HTML Bottom of Form"/>
    <w:basedOn w:val="a"/>
    <w:next w:val="a"/>
    <w:hidden/>
    <w:rsid w:val="0042659F"/>
    <w:pPr>
      <w:pBdr>
        <w:top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character" w:styleId="aa">
    <w:name w:val="Strong"/>
    <w:basedOn w:val="a0"/>
    <w:uiPriority w:val="22"/>
    <w:qFormat/>
    <w:rsid w:val="0042659F"/>
    <w:rPr>
      <w:b/>
      <w:bCs/>
    </w:rPr>
  </w:style>
  <w:style w:type="table" w:styleId="ab">
    <w:name w:val="Table Grid"/>
    <w:basedOn w:val="a1"/>
    <w:uiPriority w:val="59"/>
    <w:rsid w:val="0042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menustyle1">
    <w:name w:val="head_menu style1"/>
    <w:basedOn w:val="a0"/>
    <w:rsid w:val="0042659F"/>
  </w:style>
  <w:style w:type="paragraph" w:styleId="ac">
    <w:name w:val="Body Text"/>
    <w:basedOn w:val="a"/>
    <w:link w:val="ad"/>
    <w:rsid w:val="0042659F"/>
    <w:rPr>
      <w:rFonts w:ascii="AngsanaUPC" w:eastAsia="Cordia New" w:hAnsi="AngsanaUPC" w:cs="AngsanaUPC"/>
    </w:rPr>
  </w:style>
  <w:style w:type="paragraph" w:styleId="ae">
    <w:name w:val="footnote text"/>
    <w:basedOn w:val="a"/>
    <w:semiHidden/>
    <w:rsid w:val="0042659F"/>
    <w:rPr>
      <w:rFonts w:ascii="Times New Roman" w:eastAsia="SimSun" w:hAnsi="Times New Roman"/>
      <w:sz w:val="20"/>
      <w:szCs w:val="23"/>
      <w:lang w:eastAsia="zh-CN"/>
    </w:rPr>
  </w:style>
  <w:style w:type="character" w:styleId="af">
    <w:name w:val="footnote reference"/>
    <w:basedOn w:val="a0"/>
    <w:semiHidden/>
    <w:rsid w:val="0042659F"/>
    <w:rPr>
      <w:sz w:val="32"/>
      <w:szCs w:val="32"/>
      <w:vertAlign w:val="superscript"/>
    </w:rPr>
  </w:style>
  <w:style w:type="paragraph" w:styleId="af0">
    <w:name w:val="List Paragraph"/>
    <w:basedOn w:val="a"/>
    <w:uiPriority w:val="34"/>
    <w:qFormat/>
    <w:rsid w:val="00055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2059F6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2419DC"/>
    <w:rPr>
      <w:rFonts w:ascii="Angsana New" w:hAnsi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2419DC"/>
    <w:rPr>
      <w:rFonts w:ascii="Angsana New" w:hAnsi="Angsana New"/>
      <w:sz w:val="32"/>
      <w:szCs w:val="32"/>
    </w:rPr>
  </w:style>
  <w:style w:type="paragraph" w:customStyle="1" w:styleId="11">
    <w:name w:val="ไม่มีการเว้นระยะห่าง1"/>
    <w:rsid w:val="007F26D2"/>
    <w:rPr>
      <w:rFonts w:ascii="Calibri" w:hAnsi="Calibri" w:cs="Cordia New"/>
      <w:sz w:val="22"/>
      <w:szCs w:val="28"/>
    </w:rPr>
  </w:style>
  <w:style w:type="paragraph" w:styleId="af1">
    <w:name w:val="Body Text Indent"/>
    <w:basedOn w:val="a"/>
    <w:link w:val="af2"/>
    <w:rsid w:val="00135202"/>
    <w:pPr>
      <w:spacing w:after="120"/>
      <w:ind w:left="283"/>
    </w:pPr>
    <w:rPr>
      <w:szCs w:val="40"/>
    </w:rPr>
  </w:style>
  <w:style w:type="character" w:customStyle="1" w:styleId="af2">
    <w:name w:val="การเยื้องเนื้อความ อักขระ"/>
    <w:basedOn w:val="a0"/>
    <w:link w:val="af1"/>
    <w:rsid w:val="00135202"/>
    <w:rPr>
      <w:rFonts w:ascii="Angsana New" w:hAnsi="Angsana New"/>
      <w:sz w:val="32"/>
      <w:szCs w:val="40"/>
    </w:rPr>
  </w:style>
  <w:style w:type="paragraph" w:styleId="af3">
    <w:name w:val="Title"/>
    <w:basedOn w:val="a"/>
    <w:link w:val="af4"/>
    <w:qFormat/>
    <w:rsid w:val="00135202"/>
    <w:pPr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f4">
    <w:name w:val="ชื่อเรื่อง อักขระ"/>
    <w:basedOn w:val="a0"/>
    <w:link w:val="af3"/>
    <w:rsid w:val="00135202"/>
    <w:rPr>
      <w:rFonts w:eastAsia="Calibr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C6B24"/>
  </w:style>
  <w:style w:type="paragraph" w:styleId="af5">
    <w:name w:val="Balloon Text"/>
    <w:basedOn w:val="a"/>
    <w:link w:val="af6"/>
    <w:rsid w:val="007E5188"/>
    <w:rPr>
      <w:rFonts w:ascii="Tahoma" w:hAnsi="Tahoma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rsid w:val="007E5188"/>
    <w:rPr>
      <w:rFonts w:ascii="Tahoma" w:hAnsi="Tahoma"/>
      <w:sz w:val="16"/>
    </w:rPr>
  </w:style>
  <w:style w:type="paragraph" w:customStyle="1" w:styleId="ecxmsonormal">
    <w:name w:val="ecxmsonormal"/>
    <w:basedOn w:val="a"/>
    <w:rsid w:val="00CB3CF4"/>
    <w:pPr>
      <w:spacing w:after="324"/>
    </w:pPr>
    <w:rPr>
      <w:sz w:val="28"/>
      <w:szCs w:val="28"/>
    </w:rPr>
  </w:style>
  <w:style w:type="character" w:customStyle="1" w:styleId="5yl5">
    <w:name w:val="_5yl5"/>
    <w:basedOn w:val="a0"/>
    <w:rsid w:val="00471CC5"/>
  </w:style>
  <w:style w:type="character" w:customStyle="1" w:styleId="10">
    <w:name w:val="หัวเรื่อง 1 อักขระ"/>
    <w:basedOn w:val="a0"/>
    <w:link w:val="1"/>
    <w:rsid w:val="00E21D6F"/>
    <w:rPr>
      <w:rFonts w:ascii="Arial" w:hAnsi="Arial" w:cs="Cordia New"/>
      <w:b/>
      <w:bCs/>
      <w:kern w:val="32"/>
      <w:sz w:val="32"/>
      <w:szCs w:val="37"/>
    </w:rPr>
  </w:style>
  <w:style w:type="character" w:customStyle="1" w:styleId="ad">
    <w:name w:val="เนื้อความ อักขระ"/>
    <w:basedOn w:val="a0"/>
    <w:link w:val="ac"/>
    <w:rsid w:val="00E21D6F"/>
    <w:rPr>
      <w:rFonts w:ascii="AngsanaUPC" w:eastAsia="Cordia New" w:hAnsi="AngsanaUPC" w:cs="AngsanaUPC"/>
      <w:sz w:val="32"/>
      <w:szCs w:val="32"/>
    </w:rPr>
  </w:style>
  <w:style w:type="paragraph" w:styleId="af7">
    <w:name w:val="No Spacing"/>
    <w:uiPriority w:val="1"/>
    <w:qFormat/>
    <w:rsid w:val="0016260D"/>
    <w:rPr>
      <w:rFonts w:asciiTheme="minorHAnsi" w:eastAsiaTheme="minorHAnsi" w:hAnsiTheme="minorHAnsi" w:cstheme="minorBidi"/>
      <w:sz w:val="22"/>
      <w:szCs w:val="28"/>
    </w:rPr>
  </w:style>
  <w:style w:type="paragraph" w:customStyle="1" w:styleId="li1">
    <w:name w:val="li1"/>
    <w:basedOn w:val="a"/>
    <w:rsid w:val="004D7A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7A57"/>
  </w:style>
  <w:style w:type="character" w:customStyle="1" w:styleId="s3">
    <w:name w:val="s3"/>
    <w:basedOn w:val="a0"/>
    <w:rsid w:val="004D7A57"/>
  </w:style>
  <w:style w:type="character" w:customStyle="1" w:styleId="s1">
    <w:name w:val="s1"/>
    <w:basedOn w:val="a0"/>
    <w:rsid w:val="004D7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736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2659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4">
    <w:name w:val="heading 4"/>
    <w:basedOn w:val="a"/>
    <w:next w:val="a"/>
    <w:qFormat/>
    <w:rsid w:val="0042659F"/>
    <w:pPr>
      <w:keepNext/>
      <w:outlineLvl w:val="3"/>
    </w:pPr>
    <w:rPr>
      <w:rFonts w:ascii="AngsanaUPC" w:eastAsia="Cordia New" w:hAnsi="AngsanaUPC" w:cs="AngsanaUPC"/>
      <w:b/>
      <w:bCs/>
    </w:rPr>
  </w:style>
  <w:style w:type="paragraph" w:styleId="5">
    <w:name w:val="heading 5"/>
    <w:basedOn w:val="a"/>
    <w:next w:val="a"/>
    <w:qFormat/>
    <w:rsid w:val="0042659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42659F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42659F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30B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30BC"/>
  </w:style>
  <w:style w:type="paragraph" w:styleId="a6">
    <w:name w:val="footer"/>
    <w:basedOn w:val="a"/>
    <w:link w:val="a7"/>
    <w:uiPriority w:val="99"/>
    <w:rsid w:val="00FD30BC"/>
    <w:pPr>
      <w:tabs>
        <w:tab w:val="center" w:pos="4153"/>
        <w:tab w:val="right" w:pos="8306"/>
      </w:tabs>
    </w:pPr>
  </w:style>
  <w:style w:type="character" w:styleId="a8">
    <w:name w:val="Hyperlink"/>
    <w:basedOn w:val="a0"/>
    <w:rsid w:val="0042659F"/>
    <w:rPr>
      <w:color w:val="0000FF"/>
      <w:u w:val="single"/>
    </w:rPr>
  </w:style>
  <w:style w:type="paragraph" w:styleId="a9">
    <w:name w:val="Normal (Web)"/>
    <w:basedOn w:val="a"/>
    <w:uiPriority w:val="99"/>
    <w:rsid w:val="0042659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z-">
    <w:name w:val="HTML Top of Form"/>
    <w:basedOn w:val="a"/>
    <w:next w:val="a"/>
    <w:hidden/>
    <w:rsid w:val="0042659F"/>
    <w:pPr>
      <w:pBdr>
        <w:bottom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paragraph" w:styleId="z-0">
    <w:name w:val="HTML Bottom of Form"/>
    <w:basedOn w:val="a"/>
    <w:next w:val="a"/>
    <w:hidden/>
    <w:rsid w:val="0042659F"/>
    <w:pPr>
      <w:pBdr>
        <w:top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character" w:styleId="aa">
    <w:name w:val="Strong"/>
    <w:basedOn w:val="a0"/>
    <w:uiPriority w:val="22"/>
    <w:qFormat/>
    <w:rsid w:val="0042659F"/>
    <w:rPr>
      <w:b/>
      <w:bCs/>
    </w:rPr>
  </w:style>
  <w:style w:type="table" w:styleId="ab">
    <w:name w:val="Table Grid"/>
    <w:basedOn w:val="a1"/>
    <w:uiPriority w:val="59"/>
    <w:rsid w:val="00426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menustyle1">
    <w:name w:val="head_menu style1"/>
    <w:basedOn w:val="a0"/>
    <w:rsid w:val="0042659F"/>
  </w:style>
  <w:style w:type="paragraph" w:styleId="ac">
    <w:name w:val="Body Text"/>
    <w:basedOn w:val="a"/>
    <w:link w:val="ad"/>
    <w:rsid w:val="0042659F"/>
    <w:rPr>
      <w:rFonts w:ascii="AngsanaUPC" w:eastAsia="Cordia New" w:hAnsi="AngsanaUPC" w:cs="AngsanaUPC"/>
    </w:rPr>
  </w:style>
  <w:style w:type="paragraph" w:styleId="ae">
    <w:name w:val="footnote text"/>
    <w:basedOn w:val="a"/>
    <w:semiHidden/>
    <w:rsid w:val="0042659F"/>
    <w:rPr>
      <w:rFonts w:ascii="Times New Roman" w:eastAsia="SimSun" w:hAnsi="Times New Roman"/>
      <w:sz w:val="20"/>
      <w:szCs w:val="23"/>
      <w:lang w:eastAsia="zh-CN"/>
    </w:rPr>
  </w:style>
  <w:style w:type="character" w:styleId="af">
    <w:name w:val="footnote reference"/>
    <w:basedOn w:val="a0"/>
    <w:semiHidden/>
    <w:rsid w:val="0042659F"/>
    <w:rPr>
      <w:sz w:val="32"/>
      <w:szCs w:val="32"/>
      <w:vertAlign w:val="superscript"/>
    </w:rPr>
  </w:style>
  <w:style w:type="paragraph" w:styleId="af0">
    <w:name w:val="List Paragraph"/>
    <w:basedOn w:val="a"/>
    <w:uiPriority w:val="34"/>
    <w:qFormat/>
    <w:rsid w:val="00055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2059F6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2419DC"/>
    <w:rPr>
      <w:rFonts w:ascii="Angsana New" w:hAnsi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2419DC"/>
    <w:rPr>
      <w:rFonts w:ascii="Angsana New" w:hAnsi="Angsana New"/>
      <w:sz w:val="32"/>
      <w:szCs w:val="32"/>
    </w:rPr>
  </w:style>
  <w:style w:type="paragraph" w:customStyle="1" w:styleId="11">
    <w:name w:val="ไม่มีการเว้นระยะห่าง1"/>
    <w:rsid w:val="007F26D2"/>
    <w:rPr>
      <w:rFonts w:ascii="Calibri" w:hAnsi="Calibri" w:cs="Cordia New"/>
      <w:sz w:val="22"/>
      <w:szCs w:val="28"/>
    </w:rPr>
  </w:style>
  <w:style w:type="paragraph" w:styleId="af1">
    <w:name w:val="Body Text Indent"/>
    <w:basedOn w:val="a"/>
    <w:link w:val="af2"/>
    <w:rsid w:val="00135202"/>
    <w:pPr>
      <w:spacing w:after="120"/>
      <w:ind w:left="283"/>
    </w:pPr>
    <w:rPr>
      <w:szCs w:val="40"/>
    </w:rPr>
  </w:style>
  <w:style w:type="character" w:customStyle="1" w:styleId="af2">
    <w:name w:val="การเยื้องเนื้อความ อักขระ"/>
    <w:basedOn w:val="a0"/>
    <w:link w:val="af1"/>
    <w:rsid w:val="00135202"/>
    <w:rPr>
      <w:rFonts w:ascii="Angsana New" w:hAnsi="Angsana New"/>
      <w:sz w:val="32"/>
      <w:szCs w:val="40"/>
    </w:rPr>
  </w:style>
  <w:style w:type="paragraph" w:styleId="af3">
    <w:name w:val="Title"/>
    <w:basedOn w:val="a"/>
    <w:link w:val="af4"/>
    <w:qFormat/>
    <w:rsid w:val="00135202"/>
    <w:pPr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f4">
    <w:name w:val="ชื่อเรื่อง อักขระ"/>
    <w:basedOn w:val="a0"/>
    <w:link w:val="af3"/>
    <w:rsid w:val="00135202"/>
    <w:rPr>
      <w:rFonts w:eastAsia="Calibr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C6B24"/>
  </w:style>
  <w:style w:type="paragraph" w:styleId="af5">
    <w:name w:val="Balloon Text"/>
    <w:basedOn w:val="a"/>
    <w:link w:val="af6"/>
    <w:rsid w:val="007E5188"/>
    <w:rPr>
      <w:rFonts w:ascii="Tahoma" w:hAnsi="Tahoma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rsid w:val="007E5188"/>
    <w:rPr>
      <w:rFonts w:ascii="Tahoma" w:hAnsi="Tahoma"/>
      <w:sz w:val="16"/>
    </w:rPr>
  </w:style>
  <w:style w:type="paragraph" w:customStyle="1" w:styleId="ecxmsonormal">
    <w:name w:val="ecxmsonormal"/>
    <w:basedOn w:val="a"/>
    <w:rsid w:val="00CB3CF4"/>
    <w:pPr>
      <w:spacing w:after="324"/>
    </w:pPr>
    <w:rPr>
      <w:sz w:val="28"/>
      <w:szCs w:val="28"/>
    </w:rPr>
  </w:style>
  <w:style w:type="character" w:customStyle="1" w:styleId="5yl5">
    <w:name w:val="_5yl5"/>
    <w:basedOn w:val="a0"/>
    <w:rsid w:val="00471CC5"/>
  </w:style>
  <w:style w:type="character" w:customStyle="1" w:styleId="10">
    <w:name w:val="หัวเรื่อง 1 อักขระ"/>
    <w:basedOn w:val="a0"/>
    <w:link w:val="1"/>
    <w:rsid w:val="00E21D6F"/>
    <w:rPr>
      <w:rFonts w:ascii="Arial" w:hAnsi="Arial" w:cs="Cordia New"/>
      <w:b/>
      <w:bCs/>
      <w:kern w:val="32"/>
      <w:sz w:val="32"/>
      <w:szCs w:val="37"/>
    </w:rPr>
  </w:style>
  <w:style w:type="character" w:customStyle="1" w:styleId="ad">
    <w:name w:val="เนื้อความ อักขระ"/>
    <w:basedOn w:val="a0"/>
    <w:link w:val="ac"/>
    <w:rsid w:val="00E21D6F"/>
    <w:rPr>
      <w:rFonts w:ascii="AngsanaUPC" w:eastAsia="Cordia New" w:hAnsi="AngsanaUPC" w:cs="AngsanaUPC"/>
      <w:sz w:val="32"/>
      <w:szCs w:val="32"/>
    </w:rPr>
  </w:style>
  <w:style w:type="paragraph" w:styleId="af7">
    <w:name w:val="No Spacing"/>
    <w:uiPriority w:val="1"/>
    <w:qFormat/>
    <w:rsid w:val="0016260D"/>
    <w:rPr>
      <w:rFonts w:asciiTheme="minorHAnsi" w:eastAsiaTheme="minorHAnsi" w:hAnsiTheme="minorHAnsi" w:cstheme="minorBidi"/>
      <w:sz w:val="22"/>
      <w:szCs w:val="28"/>
    </w:rPr>
  </w:style>
  <w:style w:type="paragraph" w:customStyle="1" w:styleId="li1">
    <w:name w:val="li1"/>
    <w:basedOn w:val="a"/>
    <w:rsid w:val="004D7A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7A57"/>
  </w:style>
  <w:style w:type="character" w:customStyle="1" w:styleId="s3">
    <w:name w:val="s3"/>
    <w:basedOn w:val="a0"/>
    <w:rsid w:val="004D7A57"/>
  </w:style>
  <w:style w:type="character" w:customStyle="1" w:styleId="s1">
    <w:name w:val="s1"/>
    <w:basedOn w:val="a0"/>
    <w:rsid w:val="004D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117" Type="http://schemas.openxmlformats.org/officeDocument/2006/relationships/header" Target="header1.xml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63" Type="http://schemas.openxmlformats.org/officeDocument/2006/relationships/oleObject" Target="embeddings/oleObject53.bin"/><Relationship Id="rId68" Type="http://schemas.openxmlformats.org/officeDocument/2006/relationships/oleObject" Target="embeddings/oleObject58.bin"/><Relationship Id="rId84" Type="http://schemas.openxmlformats.org/officeDocument/2006/relationships/oleObject" Target="embeddings/oleObject74.bin"/><Relationship Id="rId89" Type="http://schemas.openxmlformats.org/officeDocument/2006/relationships/oleObject" Target="embeddings/oleObject79.bin"/><Relationship Id="rId112" Type="http://schemas.openxmlformats.org/officeDocument/2006/relationships/oleObject" Target="embeddings/oleObject102.bin"/><Relationship Id="rId133" Type="http://schemas.openxmlformats.org/officeDocument/2006/relationships/header" Target="header7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97.bin"/><Relationship Id="rId11" Type="http://schemas.openxmlformats.org/officeDocument/2006/relationships/image" Target="media/image2.wmf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53" Type="http://schemas.openxmlformats.org/officeDocument/2006/relationships/oleObject" Target="embeddings/oleObject43.bin"/><Relationship Id="rId58" Type="http://schemas.openxmlformats.org/officeDocument/2006/relationships/oleObject" Target="embeddings/oleObject48.bin"/><Relationship Id="rId74" Type="http://schemas.openxmlformats.org/officeDocument/2006/relationships/oleObject" Target="embeddings/oleObject64.bin"/><Relationship Id="rId79" Type="http://schemas.openxmlformats.org/officeDocument/2006/relationships/oleObject" Target="embeddings/oleObject69.bin"/><Relationship Id="rId102" Type="http://schemas.openxmlformats.org/officeDocument/2006/relationships/oleObject" Target="embeddings/oleObject92.bin"/><Relationship Id="rId123" Type="http://schemas.openxmlformats.org/officeDocument/2006/relationships/oleObject" Target="embeddings/oleObject110.bin"/><Relationship Id="rId128" Type="http://schemas.openxmlformats.org/officeDocument/2006/relationships/oleObject" Target="embeddings/oleObject115.bin"/><Relationship Id="rId5" Type="http://schemas.openxmlformats.org/officeDocument/2006/relationships/settings" Target="settings.xml"/><Relationship Id="rId90" Type="http://schemas.openxmlformats.org/officeDocument/2006/relationships/oleObject" Target="embeddings/oleObject80.bin"/><Relationship Id="rId95" Type="http://schemas.openxmlformats.org/officeDocument/2006/relationships/oleObject" Target="embeddings/oleObject85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56" Type="http://schemas.openxmlformats.org/officeDocument/2006/relationships/oleObject" Target="embeddings/oleObject46.bin"/><Relationship Id="rId64" Type="http://schemas.openxmlformats.org/officeDocument/2006/relationships/oleObject" Target="embeddings/oleObject54.bin"/><Relationship Id="rId69" Type="http://schemas.openxmlformats.org/officeDocument/2006/relationships/oleObject" Target="embeddings/oleObject59.bin"/><Relationship Id="rId77" Type="http://schemas.openxmlformats.org/officeDocument/2006/relationships/oleObject" Target="embeddings/oleObject67.bin"/><Relationship Id="rId100" Type="http://schemas.openxmlformats.org/officeDocument/2006/relationships/oleObject" Target="embeddings/oleObject90.bin"/><Relationship Id="rId105" Type="http://schemas.openxmlformats.org/officeDocument/2006/relationships/oleObject" Target="embeddings/oleObject95.bin"/><Relationship Id="rId113" Type="http://schemas.openxmlformats.org/officeDocument/2006/relationships/oleObject" Target="embeddings/oleObject103.bin"/><Relationship Id="rId118" Type="http://schemas.openxmlformats.org/officeDocument/2006/relationships/header" Target="header2.xml"/><Relationship Id="rId126" Type="http://schemas.openxmlformats.org/officeDocument/2006/relationships/oleObject" Target="embeddings/oleObject113.bin"/><Relationship Id="rId13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62.bin"/><Relationship Id="rId80" Type="http://schemas.openxmlformats.org/officeDocument/2006/relationships/oleObject" Target="embeddings/oleObject70.bin"/><Relationship Id="rId85" Type="http://schemas.openxmlformats.org/officeDocument/2006/relationships/oleObject" Target="embeddings/oleObject75.bin"/><Relationship Id="rId93" Type="http://schemas.openxmlformats.org/officeDocument/2006/relationships/oleObject" Target="embeddings/oleObject83.bin"/><Relationship Id="rId98" Type="http://schemas.openxmlformats.org/officeDocument/2006/relationships/oleObject" Target="embeddings/oleObject88.bin"/><Relationship Id="rId121" Type="http://schemas.openxmlformats.org/officeDocument/2006/relationships/oleObject" Target="embeddings/oleObject10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9.bin"/><Relationship Id="rId67" Type="http://schemas.openxmlformats.org/officeDocument/2006/relationships/oleObject" Target="embeddings/oleObject57.bin"/><Relationship Id="rId103" Type="http://schemas.openxmlformats.org/officeDocument/2006/relationships/oleObject" Target="embeddings/oleObject93.bin"/><Relationship Id="rId108" Type="http://schemas.openxmlformats.org/officeDocument/2006/relationships/oleObject" Target="embeddings/oleObject98.bin"/><Relationship Id="rId116" Type="http://schemas.openxmlformats.org/officeDocument/2006/relationships/oleObject" Target="embeddings/oleObject106.bin"/><Relationship Id="rId124" Type="http://schemas.openxmlformats.org/officeDocument/2006/relationships/oleObject" Target="embeddings/oleObject111.bin"/><Relationship Id="rId129" Type="http://schemas.openxmlformats.org/officeDocument/2006/relationships/oleObject" Target="embeddings/oleObject116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4.bin"/><Relationship Id="rId62" Type="http://schemas.openxmlformats.org/officeDocument/2006/relationships/oleObject" Target="embeddings/oleObject52.bin"/><Relationship Id="rId70" Type="http://schemas.openxmlformats.org/officeDocument/2006/relationships/oleObject" Target="embeddings/oleObject60.bin"/><Relationship Id="rId75" Type="http://schemas.openxmlformats.org/officeDocument/2006/relationships/oleObject" Target="embeddings/oleObject65.bin"/><Relationship Id="rId83" Type="http://schemas.openxmlformats.org/officeDocument/2006/relationships/oleObject" Target="embeddings/oleObject73.bin"/><Relationship Id="rId88" Type="http://schemas.openxmlformats.org/officeDocument/2006/relationships/oleObject" Target="embeddings/oleObject78.bin"/><Relationship Id="rId91" Type="http://schemas.openxmlformats.org/officeDocument/2006/relationships/oleObject" Target="embeddings/oleObject81.bin"/><Relationship Id="rId96" Type="http://schemas.openxmlformats.org/officeDocument/2006/relationships/oleObject" Target="embeddings/oleObject86.bin"/><Relationship Id="rId111" Type="http://schemas.openxmlformats.org/officeDocument/2006/relationships/oleObject" Target="embeddings/oleObject101.bin"/><Relationship Id="rId132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oleObject" Target="embeddings/oleObject47.bin"/><Relationship Id="rId106" Type="http://schemas.openxmlformats.org/officeDocument/2006/relationships/oleObject" Target="embeddings/oleObject96.bin"/><Relationship Id="rId114" Type="http://schemas.openxmlformats.org/officeDocument/2006/relationships/oleObject" Target="embeddings/oleObject104.bin"/><Relationship Id="rId119" Type="http://schemas.openxmlformats.org/officeDocument/2006/relationships/header" Target="header3.xml"/><Relationship Id="rId127" Type="http://schemas.openxmlformats.org/officeDocument/2006/relationships/oleObject" Target="embeddings/oleObject11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60" Type="http://schemas.openxmlformats.org/officeDocument/2006/relationships/oleObject" Target="embeddings/oleObject50.bin"/><Relationship Id="rId65" Type="http://schemas.openxmlformats.org/officeDocument/2006/relationships/oleObject" Target="embeddings/oleObject55.bin"/><Relationship Id="rId73" Type="http://schemas.openxmlformats.org/officeDocument/2006/relationships/oleObject" Target="embeddings/oleObject63.bin"/><Relationship Id="rId78" Type="http://schemas.openxmlformats.org/officeDocument/2006/relationships/oleObject" Target="embeddings/oleObject68.bin"/><Relationship Id="rId81" Type="http://schemas.openxmlformats.org/officeDocument/2006/relationships/oleObject" Target="embeddings/oleObject71.bin"/><Relationship Id="rId86" Type="http://schemas.openxmlformats.org/officeDocument/2006/relationships/oleObject" Target="embeddings/oleObject76.bin"/><Relationship Id="rId94" Type="http://schemas.openxmlformats.org/officeDocument/2006/relationships/oleObject" Target="embeddings/oleObject84.bin"/><Relationship Id="rId99" Type="http://schemas.openxmlformats.org/officeDocument/2006/relationships/oleObject" Target="embeddings/oleObject89.bin"/><Relationship Id="rId101" Type="http://schemas.openxmlformats.org/officeDocument/2006/relationships/oleObject" Target="embeddings/oleObject91.bin"/><Relationship Id="rId122" Type="http://schemas.openxmlformats.org/officeDocument/2006/relationships/oleObject" Target="embeddings/oleObject109.bin"/><Relationship Id="rId130" Type="http://schemas.openxmlformats.org/officeDocument/2006/relationships/header" Target="header4.xml"/><Relationship Id="rId13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9.bin"/><Relationship Id="rId109" Type="http://schemas.openxmlformats.org/officeDocument/2006/relationships/oleObject" Target="embeddings/oleObject99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Relationship Id="rId76" Type="http://schemas.openxmlformats.org/officeDocument/2006/relationships/oleObject" Target="embeddings/oleObject66.bin"/><Relationship Id="rId97" Type="http://schemas.openxmlformats.org/officeDocument/2006/relationships/oleObject" Target="embeddings/oleObject87.bin"/><Relationship Id="rId104" Type="http://schemas.openxmlformats.org/officeDocument/2006/relationships/oleObject" Target="embeddings/oleObject94.bin"/><Relationship Id="rId120" Type="http://schemas.openxmlformats.org/officeDocument/2006/relationships/oleObject" Target="embeddings/oleObject107.bin"/><Relationship Id="rId125" Type="http://schemas.openxmlformats.org/officeDocument/2006/relationships/oleObject" Target="embeddings/oleObject112.bin"/><Relationship Id="rId7" Type="http://schemas.openxmlformats.org/officeDocument/2006/relationships/footnotes" Target="footnotes.xml"/><Relationship Id="rId71" Type="http://schemas.openxmlformats.org/officeDocument/2006/relationships/oleObject" Target="embeddings/oleObject61.bin"/><Relationship Id="rId92" Type="http://schemas.openxmlformats.org/officeDocument/2006/relationships/oleObject" Target="embeddings/oleObject8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66" Type="http://schemas.openxmlformats.org/officeDocument/2006/relationships/oleObject" Target="embeddings/oleObject56.bin"/><Relationship Id="rId87" Type="http://schemas.openxmlformats.org/officeDocument/2006/relationships/oleObject" Target="embeddings/oleObject77.bin"/><Relationship Id="rId110" Type="http://schemas.openxmlformats.org/officeDocument/2006/relationships/oleObject" Target="embeddings/oleObject100.bin"/><Relationship Id="rId115" Type="http://schemas.openxmlformats.org/officeDocument/2006/relationships/oleObject" Target="embeddings/oleObject105.bin"/><Relationship Id="rId131" Type="http://schemas.openxmlformats.org/officeDocument/2006/relationships/header" Target="header5.xml"/><Relationship Id="rId61" Type="http://schemas.openxmlformats.org/officeDocument/2006/relationships/oleObject" Target="embeddings/oleObject51.bin"/><Relationship Id="rId82" Type="http://schemas.openxmlformats.org/officeDocument/2006/relationships/oleObject" Target="embeddings/oleObject72.bin"/><Relationship Id="rId1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0942B2-F8BA-479C-8426-CFFE3668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60</Pages>
  <Words>16427</Words>
  <Characters>66965</Characters>
  <Application>Microsoft Office Word</Application>
  <DocSecurity>0</DocSecurity>
  <Lines>558</Lines>
  <Paragraphs>166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BugFrank</Company>
  <LinksUpToDate>false</LinksUpToDate>
  <CharactersWithSpaces>83226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Paolo Rossie</dc:creator>
  <cp:lastModifiedBy>My Documents</cp:lastModifiedBy>
  <cp:revision>74</cp:revision>
  <cp:lastPrinted>2017-11-05T10:30:00Z</cp:lastPrinted>
  <dcterms:created xsi:type="dcterms:W3CDTF">2017-07-18T13:21:00Z</dcterms:created>
  <dcterms:modified xsi:type="dcterms:W3CDTF">2017-11-05T10:30:00Z</dcterms:modified>
</cp:coreProperties>
</file>