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44" w:rsidRPr="0008099F" w:rsidRDefault="00B870EE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4802429</wp:posOffset>
                </wp:positionH>
                <wp:positionV relativeFrom="paragraph">
                  <wp:posOffset>-581558</wp:posOffset>
                </wp:positionV>
                <wp:extent cx="702259" cy="519379"/>
                <wp:effectExtent l="0" t="0" r="317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519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78.15pt;margin-top:-45.8pt;width:55.3pt;height:4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" fillcolor="white [3201]" stroked="f" strokeweight="2pt"/>
            </w:pict>
          </mc:Fallback>
        </mc:AlternateContent>
      </w:r>
      <w:r w:rsidR="002E3D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CD1AE" wp14:editId="1664C3E0">
                <wp:simplePos x="0" y="0"/>
                <wp:positionH relativeFrom="column">
                  <wp:posOffset>3921556</wp:posOffset>
                </wp:positionH>
                <wp:positionV relativeFrom="paragraph">
                  <wp:posOffset>148108</wp:posOffset>
                </wp:positionV>
                <wp:extent cx="673100" cy="417195"/>
                <wp:effectExtent l="0" t="0" r="0" b="190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4171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308.8pt;margin-top:11.65pt;width:53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" fillcolor="window" stroked="f" strokeweight="2pt">
                <v:path arrowok="t"/>
              </v:oval>
            </w:pict>
          </mc:Fallback>
        </mc:AlternateContent>
      </w:r>
    </w:p>
    <w:p w:rsidR="002E3D44" w:rsidRPr="0008099F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08099F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Default="00D417F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ภา</w:t>
      </w:r>
      <w:r w:rsidR="009B1A42">
        <w:rPr>
          <w:rFonts w:ascii="Angsana New" w:hAnsi="Angsana New" w:hint="cs"/>
          <w:b/>
          <w:bCs/>
          <w:sz w:val="40"/>
          <w:szCs w:val="40"/>
          <w:cs/>
        </w:rPr>
        <w:t>คผนวก ฉ</w:t>
      </w:r>
    </w:p>
    <w:p w:rsidR="002E3D44" w:rsidRPr="0008099F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</w:p>
    <w:p w:rsidR="002E3D44" w:rsidRP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9B1A42">
        <w:rPr>
          <w:rFonts w:ascii="Angsana New" w:hAnsi="Angsana New"/>
          <w:b/>
          <w:bCs/>
          <w:sz w:val="40"/>
          <w:szCs w:val="40"/>
          <w:cs/>
        </w:rPr>
        <w:t>แบบสอบถามประเมินความเหมาะสม</w:t>
      </w: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Pr="007C74DB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B870EE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10B35" wp14:editId="5057E212">
                <wp:simplePos x="0" y="0"/>
                <wp:positionH relativeFrom="column">
                  <wp:posOffset>-235255</wp:posOffset>
                </wp:positionH>
                <wp:positionV relativeFrom="paragraph">
                  <wp:posOffset>-537845</wp:posOffset>
                </wp:positionV>
                <wp:extent cx="702259" cy="519379"/>
                <wp:effectExtent l="0" t="0" r="3175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259" cy="519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-18.5pt;margin-top:-42.35pt;width:55.3pt;height:4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" fillcolor="white [3201]" stroked="f" strokeweight="2pt"/>
            </w:pict>
          </mc:Fallback>
        </mc:AlternateContent>
      </w: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2E3D44" w:rsidRDefault="002E3D44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9B1A42" w:rsidRDefault="002704D3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40"/>
          <w:szCs w:val="40"/>
          <w:cs/>
        </w:rPr>
        <w:lastRenderedPageBreak/>
        <w:t>แบบสอบถาม</w:t>
      </w:r>
      <w:r w:rsidR="009B1A42" w:rsidRPr="009B1A42">
        <w:rPr>
          <w:rFonts w:ascii="Angsana New" w:hAnsi="Angsana New"/>
          <w:b/>
          <w:bCs/>
          <w:color w:val="000000"/>
          <w:sz w:val="40"/>
          <w:szCs w:val="40"/>
          <w:cs/>
        </w:rPr>
        <w:t>ประเมินความเหมาะสม</w:t>
      </w:r>
    </w:p>
    <w:p w:rsidR="002704D3" w:rsidRPr="002704D3" w:rsidRDefault="002704D3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color w:val="000000"/>
          <w:sz w:val="32"/>
          <w:szCs w:val="32"/>
        </w:rPr>
      </w:pPr>
    </w:p>
    <w:p w:rsidR="009B1A42" w:rsidRP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b/>
          <w:bCs/>
          <w:sz w:val="32"/>
          <w:szCs w:val="32"/>
          <w:cs/>
        </w:rPr>
        <w:t xml:space="preserve">เรื่อง </w:t>
      </w:r>
      <w:r w:rsidRPr="009B1A42">
        <w:rPr>
          <w:rFonts w:ascii="Angsana New" w:hAnsi="Angsana New"/>
          <w:sz w:val="32"/>
          <w:szCs w:val="32"/>
          <w:cs/>
        </w:rPr>
        <w:t>แนวทางการพัฒนาการจัดการศึกษาโรงเรียนพระปริยัติธรรม แผนกสามัญศึกษา</w:t>
      </w:r>
    </w:p>
    <w:p w:rsidR="009B1A42" w:rsidRPr="0066607E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Pr="0066607E">
        <w:rPr>
          <w:rFonts w:ascii="Angsana New" w:hAnsi="Angsana New"/>
          <w:sz w:val="32"/>
          <w:szCs w:val="32"/>
        </w:rPr>
        <w:tab/>
        <w:t xml:space="preserve"> </w:t>
      </w:r>
    </w:p>
    <w:p w:rsidR="009B1A42" w:rsidRPr="0066607E" w:rsidRDefault="002704D3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1.</w:t>
      </w:r>
      <w:r>
        <w:rPr>
          <w:rFonts w:ascii="Angsana New" w:hAnsi="Angsana New"/>
          <w:sz w:val="32"/>
          <w:szCs w:val="32"/>
        </w:rPr>
        <w:tab/>
      </w:r>
      <w:r w:rsidR="009B1A42" w:rsidRPr="0066607E">
        <w:rPr>
          <w:rFonts w:ascii="Angsana New" w:hAnsi="Angsana New"/>
          <w:sz w:val="32"/>
          <w:szCs w:val="32"/>
          <w:cs/>
        </w:rPr>
        <w:t>ในการตอบแบบสอบถามฉบับนี้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9B1A42" w:rsidRPr="0066607E">
        <w:rPr>
          <w:rFonts w:ascii="Angsana New" w:hAnsi="Angsana New"/>
          <w:sz w:val="32"/>
          <w:szCs w:val="32"/>
          <w:cs/>
        </w:rPr>
        <w:t>ขอความกรุณาท่านโปรดตอบตามความเป็นจริงตามความคิดเห็นของท่าน โดยข้อมูลที่ได้จะแปลผลการวิจัยในภาพรวม ผู้วิจัยจะเก็บข้อมูลรายฉบับเป็นความลับและใช้ประโยชน์เฉพาะการวิจัยนี้เท่านั้น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9B1A42" w:rsidRPr="0066607E">
        <w:rPr>
          <w:rFonts w:ascii="Angsana New" w:hAnsi="Angsana New"/>
          <w:sz w:val="32"/>
          <w:szCs w:val="32"/>
          <w:cs/>
        </w:rPr>
        <w:t>ไม่มีผลกระทบใด ๆ ต่อท่าน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9B1A42" w:rsidRPr="0066607E">
        <w:rPr>
          <w:rFonts w:ascii="Angsana New" w:hAnsi="Angsana New"/>
          <w:sz w:val="32"/>
          <w:szCs w:val="32"/>
          <w:cs/>
        </w:rPr>
        <w:t>หรือหน่วยงานของท่านแต่ประการใด</w:t>
      </w:r>
    </w:p>
    <w:p w:rsidR="009B1A42" w:rsidRPr="0066607E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b/>
          <w:bCs/>
          <w:color w:val="000000"/>
          <w:sz w:val="32"/>
          <w:szCs w:val="32"/>
        </w:rPr>
      </w:pPr>
      <w:r w:rsidRPr="0066607E">
        <w:rPr>
          <w:rFonts w:ascii="Angsana New" w:hAnsi="Angsana New"/>
          <w:color w:val="000000"/>
          <w:sz w:val="32"/>
          <w:szCs w:val="32"/>
        </w:rPr>
        <w:tab/>
        <w:t>2.</w:t>
      </w:r>
      <w:r w:rsidR="002704D3">
        <w:rPr>
          <w:rFonts w:ascii="Angsana New" w:hAnsi="Angsana New"/>
          <w:color w:val="000000"/>
          <w:sz w:val="32"/>
          <w:szCs w:val="32"/>
        </w:rPr>
        <w:tab/>
      </w:r>
      <w:r w:rsidRPr="0066607E">
        <w:rPr>
          <w:rFonts w:ascii="Angsana New" w:hAnsi="Angsana New"/>
          <w:color w:val="000000"/>
          <w:sz w:val="32"/>
          <w:szCs w:val="32"/>
          <w:cs/>
        </w:rPr>
        <w:t>แบบสอบถามนี้แบ่งออกเป็น</w:t>
      </w:r>
      <w:r w:rsidR="002704D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6607E">
        <w:rPr>
          <w:rFonts w:ascii="Angsana New" w:hAnsi="Angsana New"/>
          <w:color w:val="000000"/>
          <w:sz w:val="32"/>
          <w:szCs w:val="32"/>
        </w:rPr>
        <w:t>2</w:t>
      </w:r>
      <w:r w:rsidR="002704D3">
        <w:rPr>
          <w:rFonts w:ascii="Angsana New" w:hAnsi="Angsana New"/>
          <w:color w:val="000000"/>
          <w:sz w:val="32"/>
          <w:szCs w:val="32"/>
        </w:rPr>
        <w:t xml:space="preserve"> </w:t>
      </w:r>
      <w:r w:rsidRPr="0066607E">
        <w:rPr>
          <w:rFonts w:ascii="Angsana New" w:hAnsi="Angsana New"/>
          <w:color w:val="000000"/>
          <w:sz w:val="32"/>
          <w:szCs w:val="32"/>
          <w:cs/>
        </w:rPr>
        <w:t>ตอน คือ</w:t>
      </w:r>
    </w:p>
    <w:p w:rsidR="009B1A42" w:rsidRPr="0066607E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  <w:r w:rsidRPr="0066607E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ตอนที่ </w:t>
      </w:r>
      <w:r w:rsidRPr="0066607E">
        <w:rPr>
          <w:rFonts w:ascii="Angsana New" w:hAnsi="Angsana New"/>
          <w:b/>
          <w:bCs/>
          <w:color w:val="000000"/>
          <w:sz w:val="32"/>
          <w:szCs w:val="32"/>
        </w:rPr>
        <w:t xml:space="preserve">1 </w:t>
      </w:r>
      <w:r w:rsidR="002704D3">
        <w:rPr>
          <w:rFonts w:ascii="Angsana New" w:hAnsi="Angsana New"/>
          <w:color w:val="000000"/>
          <w:sz w:val="32"/>
          <w:szCs w:val="32"/>
          <w:cs/>
        </w:rPr>
        <w:t>สอ</w:t>
      </w:r>
      <w:r w:rsidRPr="0066607E">
        <w:rPr>
          <w:rFonts w:ascii="Angsana New" w:hAnsi="Angsana New"/>
          <w:color w:val="000000"/>
          <w:sz w:val="32"/>
          <w:szCs w:val="32"/>
          <w:cs/>
        </w:rPr>
        <w:t xml:space="preserve">บถามเกี่ยวกับสถานภาพของผู้ตอบแบบสอบถาม </w:t>
      </w:r>
    </w:p>
    <w:p w:rsidR="002704D3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ตอนที่ </w:t>
      </w:r>
      <w:r w:rsidRPr="0066607E">
        <w:rPr>
          <w:rFonts w:ascii="Angsana New" w:hAnsi="Angsana New"/>
          <w:b/>
          <w:bCs/>
          <w:color w:val="000000"/>
          <w:sz w:val="32"/>
          <w:szCs w:val="32"/>
        </w:rPr>
        <w:t>2</w:t>
      </w:r>
      <w:r w:rsidRPr="0066607E">
        <w:rPr>
          <w:rFonts w:ascii="Angsana New" w:hAnsi="Angsana New"/>
          <w:color w:val="000000"/>
          <w:sz w:val="32"/>
          <w:szCs w:val="32"/>
        </w:rPr>
        <w:t xml:space="preserve"> </w:t>
      </w:r>
      <w:r w:rsidRPr="0066607E">
        <w:rPr>
          <w:rFonts w:ascii="Angsana New" w:hAnsi="Angsana New"/>
          <w:color w:val="000000"/>
          <w:sz w:val="32"/>
          <w:szCs w:val="32"/>
          <w:cs/>
        </w:rPr>
        <w:t>สอบถามความคิดเห็นเกี่ยวกับ</w:t>
      </w:r>
      <w:r w:rsidRPr="0066607E">
        <w:rPr>
          <w:rFonts w:ascii="Angsana New" w:hAnsi="Angsana New"/>
          <w:sz w:val="32"/>
          <w:szCs w:val="32"/>
          <w:cs/>
        </w:rPr>
        <w:t>การประเมินความเหมาะแนวทางการพัฒนาการจัดการศึกษา</w:t>
      </w:r>
    </w:p>
    <w:p w:rsidR="009B1A42" w:rsidRDefault="002704D3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</w:t>
      </w:r>
      <w:r w:rsidR="009B1A42" w:rsidRPr="0066607E">
        <w:rPr>
          <w:rFonts w:ascii="Angsana New" w:hAnsi="Angsana New"/>
          <w:sz w:val="32"/>
          <w:szCs w:val="32"/>
          <w:cs/>
        </w:rPr>
        <w:t>ของโรงเรียนพระปริยัติธรรม แผนกสามัญศึกษา</w:t>
      </w:r>
    </w:p>
    <w:p w:rsidR="002704D3" w:rsidRPr="0066607E" w:rsidRDefault="002704D3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2704D3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720"/>
        <w:jc w:val="center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sz w:val="32"/>
          <w:szCs w:val="32"/>
          <w:cs/>
        </w:rPr>
        <w:t>ขอขอบพระคุณทุกท่านเป็นอย่างสูงที่เล็งเห็น ความสำคัญของการวิจัยในครั้งนี้</w:t>
      </w:r>
    </w:p>
    <w:p w:rsidR="009B1A42" w:rsidRPr="0066607E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720"/>
        <w:jc w:val="center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sz w:val="32"/>
          <w:szCs w:val="32"/>
          <w:cs/>
        </w:rPr>
        <w:t>และให้ความร่วมมือในการตอบแบบสอบถามด้วยดี</w:t>
      </w:r>
    </w:p>
    <w:p w:rsidR="009B1A42" w:rsidRPr="0066607E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9B1A42" w:rsidRPr="0066607E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9B1A42" w:rsidRPr="0066607E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32"/>
        </w:rPr>
      </w:pPr>
    </w:p>
    <w:p w:rsidR="009B1A42" w:rsidRPr="0066607E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jc w:val="center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sz w:val="32"/>
          <w:szCs w:val="32"/>
          <w:cs/>
        </w:rPr>
        <w:t>นายดุษฎี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วัฒน์</w:t>
      </w:r>
      <w:proofErr w:type="spellEnd"/>
      <w:r w:rsidR="002704D3">
        <w:rPr>
          <w:rFonts w:ascii="Angsana New" w:hAnsi="Angsana New"/>
          <w:sz w:val="32"/>
          <w:szCs w:val="32"/>
          <w:cs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แก้วอินทร์</w:t>
      </w:r>
    </w:p>
    <w:p w:rsidR="009B1A42" w:rsidRDefault="002704D3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นักศึกษาหลักสูตรรัฐ</w:t>
      </w:r>
      <w:proofErr w:type="spellStart"/>
      <w:r>
        <w:rPr>
          <w:rFonts w:ascii="Angsana New" w:hAnsi="Angsana New"/>
          <w:sz w:val="32"/>
          <w:szCs w:val="32"/>
          <w:cs/>
        </w:rPr>
        <w:t>ประศาสนศาสตร</w:t>
      </w:r>
      <w:proofErr w:type="spellEnd"/>
      <w:r w:rsidR="009B1A42" w:rsidRPr="0066607E">
        <w:rPr>
          <w:rFonts w:ascii="Angsana New" w:hAnsi="Angsana New"/>
          <w:sz w:val="32"/>
          <w:szCs w:val="32"/>
          <w:cs/>
        </w:rPr>
        <w:t>ดุษฎีบัณฑิต</w:t>
      </w:r>
    </w:p>
    <w:p w:rsidR="002704D3" w:rsidRPr="0066607E" w:rsidRDefault="002704D3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สาขาวิชา</w:t>
      </w:r>
      <w:r>
        <w:rPr>
          <w:rFonts w:ascii="Angsana New" w:hAnsi="Angsana New"/>
          <w:sz w:val="32"/>
          <w:szCs w:val="32"/>
          <w:cs/>
        </w:rPr>
        <w:t>รัฐ</w:t>
      </w:r>
      <w:proofErr w:type="spellStart"/>
      <w:r>
        <w:rPr>
          <w:rFonts w:ascii="Angsana New" w:hAnsi="Angsana New"/>
          <w:sz w:val="32"/>
          <w:szCs w:val="32"/>
          <w:cs/>
        </w:rPr>
        <w:t>ประศาสน</w:t>
      </w:r>
      <w:proofErr w:type="spellEnd"/>
      <w:r>
        <w:rPr>
          <w:rFonts w:ascii="Angsana New" w:hAnsi="Angsana New"/>
          <w:sz w:val="32"/>
          <w:szCs w:val="32"/>
          <w:cs/>
        </w:rPr>
        <w:t>ศาสตร</w:t>
      </w:r>
      <w:r>
        <w:rPr>
          <w:rFonts w:ascii="Angsana New" w:hAnsi="Angsana New" w:hint="cs"/>
          <w:sz w:val="32"/>
          <w:szCs w:val="32"/>
          <w:cs/>
        </w:rPr>
        <w:t>์</w:t>
      </w:r>
    </w:p>
    <w:p w:rsid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jc w:val="center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sz w:val="32"/>
          <w:szCs w:val="32"/>
          <w:cs/>
        </w:rPr>
        <w:t>มหาวิทยาลัยราช</w:t>
      </w:r>
      <w:proofErr w:type="spellStart"/>
      <w:r w:rsidRPr="0066607E">
        <w:rPr>
          <w:rFonts w:ascii="Angsana New" w:hAnsi="Angsana New"/>
          <w:sz w:val="32"/>
          <w:szCs w:val="32"/>
          <w:cs/>
        </w:rPr>
        <w:t>ภัฏ</w:t>
      </w:r>
      <w:proofErr w:type="spellEnd"/>
      <w:r w:rsidRPr="0066607E">
        <w:rPr>
          <w:rFonts w:ascii="Angsana New" w:hAnsi="Angsana New"/>
          <w:sz w:val="32"/>
          <w:szCs w:val="32"/>
          <w:cs/>
        </w:rPr>
        <w:t>มหาสารคาม</w:t>
      </w:r>
    </w:p>
    <w:p w:rsid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rPr>
          <w:rFonts w:ascii="Angsana New" w:hAnsi="Angsana New"/>
          <w:sz w:val="32"/>
          <w:szCs w:val="32"/>
        </w:rPr>
      </w:pPr>
    </w:p>
    <w:p w:rsid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rPr>
          <w:rFonts w:ascii="Angsana New" w:hAnsi="Angsana New"/>
          <w:sz w:val="32"/>
          <w:szCs w:val="32"/>
        </w:rPr>
      </w:pPr>
    </w:p>
    <w:p w:rsid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rPr>
          <w:rFonts w:ascii="Angsana New" w:hAnsi="Angsana New"/>
          <w:sz w:val="32"/>
          <w:szCs w:val="32"/>
        </w:rPr>
      </w:pPr>
    </w:p>
    <w:p w:rsid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rPr>
          <w:rFonts w:ascii="Angsana New" w:hAnsi="Angsana New"/>
          <w:sz w:val="32"/>
          <w:szCs w:val="32"/>
        </w:rPr>
      </w:pPr>
    </w:p>
    <w:p w:rsid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rPr>
          <w:rFonts w:ascii="Angsana New" w:hAnsi="Angsana New"/>
          <w:sz w:val="32"/>
          <w:szCs w:val="32"/>
        </w:rPr>
      </w:pPr>
    </w:p>
    <w:p w:rsid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rPr>
          <w:rFonts w:ascii="Angsana New" w:hAnsi="Angsana New"/>
          <w:sz w:val="32"/>
          <w:szCs w:val="32"/>
        </w:rPr>
      </w:pPr>
    </w:p>
    <w:p w:rsid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rPr>
          <w:rFonts w:ascii="Angsana New" w:hAnsi="Angsana New"/>
          <w:sz w:val="32"/>
          <w:szCs w:val="32"/>
        </w:rPr>
      </w:pPr>
    </w:p>
    <w:p w:rsidR="009B1A42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ind w:firstLine="589"/>
        <w:rPr>
          <w:rFonts w:ascii="Angsana New" w:hAnsi="Angsana New"/>
          <w:sz w:val="32"/>
          <w:szCs w:val="32"/>
        </w:rPr>
      </w:pPr>
    </w:p>
    <w:p w:rsidR="009B1A42" w:rsidRPr="002704D3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66607E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ตอนที่ </w:t>
      </w:r>
      <w:r w:rsidRPr="0066607E">
        <w:rPr>
          <w:rFonts w:ascii="Angsana New" w:hAnsi="Angsana New"/>
          <w:b/>
          <w:bCs/>
          <w:sz w:val="32"/>
          <w:szCs w:val="32"/>
        </w:rPr>
        <w:t>1</w:t>
      </w:r>
      <w:r w:rsidR="002704D3">
        <w:rPr>
          <w:rFonts w:ascii="Angsana New" w:hAnsi="Angsana New" w:hint="cs"/>
          <w:sz w:val="32"/>
          <w:szCs w:val="32"/>
          <w:cs/>
        </w:rPr>
        <w:t xml:space="preserve"> </w:t>
      </w:r>
      <w:r w:rsidRPr="002704D3">
        <w:rPr>
          <w:rFonts w:ascii="Angsana New" w:eastAsia="Times New Roman" w:hAnsi="Angsana New"/>
          <w:sz w:val="32"/>
          <w:szCs w:val="32"/>
          <w:cs/>
        </w:rPr>
        <w:t>แบบสอบถามเกี่ยวกับสถานภาพส่วนตัวของผู้ตอบแบบสอบถาม</w:t>
      </w:r>
    </w:p>
    <w:p w:rsidR="009B1A42" w:rsidRPr="0066607E" w:rsidRDefault="009B1A42" w:rsidP="002704D3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  <w:r w:rsidRPr="0066607E">
        <w:rPr>
          <w:rFonts w:ascii="Angsana New" w:hAnsi="Angsana New"/>
          <w:b/>
          <w:bCs/>
          <w:color w:val="000000"/>
          <w:sz w:val="32"/>
          <w:szCs w:val="32"/>
          <w:cs/>
        </w:rPr>
        <w:t>คำชี้แจง</w:t>
      </w:r>
      <w:r w:rsidR="002704D3">
        <w:rPr>
          <w:rFonts w:ascii="Angsana New" w:hAnsi="Angsana New"/>
          <w:color w:val="000000"/>
          <w:sz w:val="32"/>
          <w:szCs w:val="32"/>
        </w:rPr>
        <w:t xml:space="preserve"> </w:t>
      </w:r>
      <w:r w:rsidRPr="0066607E">
        <w:rPr>
          <w:rFonts w:ascii="Angsana New" w:hAnsi="Angsana New"/>
          <w:color w:val="000000"/>
          <w:sz w:val="32"/>
          <w:szCs w:val="32"/>
          <w:cs/>
        </w:rPr>
        <w:t>โปรดเขียนเครื่องหมาย</w:t>
      </w:r>
      <w:r w:rsidR="002704D3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66607E">
        <w:rPr>
          <w:rFonts w:ascii="Angsana New" w:hAnsi="Angsana New"/>
          <w:color w:val="000000"/>
          <w:sz w:val="32"/>
          <w:szCs w:val="32"/>
        </w:rPr>
        <w:sym w:font="Wingdings" w:char="F0FC"/>
      </w:r>
      <w:r w:rsidRPr="0066607E">
        <w:rPr>
          <w:rFonts w:ascii="Angsana New" w:hAnsi="Angsana New"/>
          <w:color w:val="000000"/>
          <w:sz w:val="32"/>
          <w:szCs w:val="32"/>
        </w:rPr>
        <w:t xml:space="preserve"> </w:t>
      </w:r>
      <w:r w:rsidRPr="0066607E">
        <w:rPr>
          <w:rFonts w:ascii="Angsana New" w:hAnsi="Angsana New"/>
          <w:color w:val="000000"/>
          <w:sz w:val="32"/>
          <w:szCs w:val="32"/>
          <w:cs/>
        </w:rPr>
        <w:t xml:space="preserve">ลงใน </w:t>
      </w:r>
      <w:r w:rsidRPr="0066607E">
        <w:rPr>
          <w:rFonts w:ascii="Angsana New" w:hAnsi="Angsana New"/>
          <w:color w:val="000000"/>
          <w:sz w:val="32"/>
          <w:szCs w:val="32"/>
        </w:rPr>
        <w:sym w:font="Symbol" w:char="F09B"/>
      </w:r>
      <w:r w:rsidRPr="0066607E">
        <w:rPr>
          <w:rFonts w:ascii="Angsana New" w:hAnsi="Angsana New"/>
          <w:color w:val="000000"/>
          <w:sz w:val="32"/>
          <w:szCs w:val="32"/>
        </w:rPr>
        <w:t xml:space="preserve"> </w:t>
      </w:r>
      <w:r w:rsidRPr="0066607E">
        <w:rPr>
          <w:rFonts w:ascii="Angsana New" w:hAnsi="Angsana New"/>
          <w:color w:val="000000"/>
          <w:sz w:val="32"/>
          <w:szCs w:val="32"/>
          <w:cs/>
        </w:rPr>
        <w:t>หน้าข้อความที่ตรงกับสภาพความเป็นจริงของท่าน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020"/>
      </w:tblGrid>
      <w:tr w:rsidR="009B1A42" w:rsidRPr="002704D3" w:rsidTr="002704D3">
        <w:tc>
          <w:tcPr>
            <w:tcW w:w="1260" w:type="dxa"/>
          </w:tcPr>
          <w:p w:rsidR="009B1A42" w:rsidRPr="002704D3" w:rsidRDefault="009B1A42" w:rsidP="002704D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704D3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ข้อที่</w:t>
            </w:r>
          </w:p>
        </w:tc>
        <w:tc>
          <w:tcPr>
            <w:tcW w:w="7020" w:type="dxa"/>
          </w:tcPr>
          <w:p w:rsidR="009B1A42" w:rsidRPr="002704D3" w:rsidRDefault="009B1A42" w:rsidP="002704D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outlineLvl w:val="4"/>
              <w:rPr>
                <w:rFonts w:ascii="Angsana New" w:eastAsia="Times New Roman" w:hAnsi="Angsana New"/>
                <w:color w:val="000000"/>
                <w:sz w:val="32"/>
                <w:szCs w:val="32"/>
              </w:rPr>
            </w:pPr>
            <w:r w:rsidRPr="002704D3">
              <w:rPr>
                <w:rFonts w:ascii="Angsana New" w:eastAsia="Times New Roman" w:hAnsi="Angsana New"/>
                <w:color w:val="000000"/>
                <w:sz w:val="32"/>
                <w:szCs w:val="32"/>
                <w:cs/>
              </w:rPr>
              <w:t>สถานภาพส่วนตัว</w:t>
            </w:r>
          </w:p>
        </w:tc>
      </w:tr>
      <w:tr w:rsidR="009B1A42" w:rsidRPr="0066607E" w:rsidTr="002704D3">
        <w:tc>
          <w:tcPr>
            <w:tcW w:w="1260" w:type="dxa"/>
          </w:tcPr>
          <w:p w:rsidR="009B1A42" w:rsidRPr="002704D3" w:rsidRDefault="009B1A42" w:rsidP="002704D3">
            <w:pPr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2704D3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  <w:r w:rsidR="002704D3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7020" w:type="dxa"/>
          </w:tcPr>
          <w:p w:rsidR="002704D3" w:rsidRDefault="009B1A42" w:rsidP="002704D3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outlineLvl w:val="1"/>
              <w:rPr>
                <w:rFonts w:ascii="Angsana New" w:eastAsia="Times New Roman" w:hAnsi="Angsana New"/>
                <w:sz w:val="32"/>
                <w:szCs w:val="32"/>
              </w:rPr>
            </w:pPr>
            <w:r w:rsidRPr="002704D3">
              <w:rPr>
                <w:rFonts w:ascii="Angsana New" w:eastAsia="Times New Roman" w:hAnsi="Angsana New"/>
                <w:sz w:val="32"/>
                <w:szCs w:val="32"/>
                <w:cs/>
              </w:rPr>
              <w:t>สถานภาพของผู้ตอบแบบสอบถาม</w:t>
            </w:r>
          </w:p>
          <w:p w:rsidR="002704D3" w:rsidRDefault="002704D3" w:rsidP="002704D3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ind w:left="252"/>
              <w:outlineLvl w:val="1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1.1 </w:t>
            </w:r>
            <w:r w:rsidR="009B1A42" w:rsidRPr="002704D3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เพศ</w:t>
            </w:r>
          </w:p>
          <w:p w:rsidR="002704D3" w:rsidRDefault="002704D3" w:rsidP="002704D3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ind w:left="252"/>
              <w:outlineLvl w:val="1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1.2 </w:t>
            </w:r>
            <w:r w:rsidR="009B1A42" w:rsidRPr="0066607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ตำแหน่ง</w:t>
            </w:r>
          </w:p>
          <w:p w:rsidR="009B1A42" w:rsidRPr="002704D3" w:rsidRDefault="002704D3" w:rsidP="002704D3">
            <w:pPr>
              <w:keepNext/>
              <w:tabs>
                <w:tab w:val="left" w:pos="576"/>
                <w:tab w:val="left" w:pos="864"/>
                <w:tab w:val="left" w:pos="1152"/>
                <w:tab w:val="left" w:pos="1440"/>
              </w:tabs>
              <w:spacing w:after="0" w:line="240" w:lineRule="auto"/>
              <w:ind w:left="252"/>
              <w:outlineLvl w:val="1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1.3 </w:t>
            </w:r>
            <w:r w:rsidR="009B1A42" w:rsidRPr="0066607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สังกัดกลุ่ม</w:t>
            </w:r>
          </w:p>
        </w:tc>
      </w:tr>
    </w:tbl>
    <w:p w:rsidR="002704D3" w:rsidRPr="002704D3" w:rsidRDefault="002704D3" w:rsidP="002704D3">
      <w:pPr>
        <w:spacing w:after="0" w:line="240" w:lineRule="auto"/>
        <w:rPr>
          <w:rFonts w:ascii="Angsana New" w:hAnsi="Angsana New"/>
          <w:color w:val="000000"/>
          <w:sz w:val="32"/>
          <w:szCs w:val="32"/>
        </w:rPr>
      </w:pPr>
    </w:p>
    <w:p w:rsidR="002704D3" w:rsidRDefault="002704D3" w:rsidP="002704D3">
      <w:pPr>
        <w:tabs>
          <w:tab w:val="left" w:pos="576"/>
          <w:tab w:val="left" w:pos="864"/>
          <w:tab w:val="left" w:pos="1152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ตอนที่ </w:t>
      </w:r>
      <w:r>
        <w:rPr>
          <w:rFonts w:ascii="Angsana New" w:hAnsi="Angsana New"/>
          <w:b/>
          <w:bCs/>
          <w:color w:val="000000"/>
          <w:sz w:val="32"/>
          <w:szCs w:val="32"/>
        </w:rPr>
        <w:t>2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 xml:space="preserve"> </w:t>
      </w:r>
      <w:r w:rsidRPr="002704D3">
        <w:rPr>
          <w:rFonts w:ascii="Angsana New" w:hAnsi="Angsana New"/>
          <w:color w:val="000000"/>
          <w:spacing w:val="-6"/>
          <w:sz w:val="32"/>
          <w:szCs w:val="32"/>
          <w:cs/>
        </w:rPr>
        <w:t>แบบสอบถามความคิดเห็นเกี่ยวกับ</w:t>
      </w:r>
      <w:r w:rsidRPr="002704D3">
        <w:rPr>
          <w:rFonts w:ascii="Angsana New" w:hAnsi="Angsana New"/>
          <w:spacing w:val="-6"/>
          <w:sz w:val="32"/>
          <w:szCs w:val="32"/>
          <w:cs/>
        </w:rPr>
        <w:t>เกี่ยวกับการประเมินความเหมาะสมแนวทางการพัฒนาการ</w:t>
      </w:r>
    </w:p>
    <w:p w:rsidR="002704D3" w:rsidRPr="002704D3" w:rsidRDefault="002704D3" w:rsidP="002704D3">
      <w:pPr>
        <w:tabs>
          <w:tab w:val="left" w:pos="576"/>
          <w:tab w:val="left" w:pos="864"/>
          <w:tab w:val="left" w:pos="1152"/>
        </w:tabs>
        <w:spacing w:after="0" w:line="240" w:lineRule="auto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</w:t>
      </w:r>
      <w:r w:rsidRPr="002704D3">
        <w:rPr>
          <w:rFonts w:ascii="Angsana New" w:hAnsi="Angsana New"/>
          <w:sz w:val="32"/>
          <w:szCs w:val="32"/>
          <w:cs/>
        </w:rPr>
        <w:t>จัดการศึกษาของโรงเรียนพระปริยัติธรรม แผนกสามัญศึกษา</w:t>
      </w:r>
      <w:r w:rsidRPr="0066607E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2704D3" w:rsidRPr="0066607E" w:rsidRDefault="002704D3" w:rsidP="002704D3">
      <w:pPr>
        <w:tabs>
          <w:tab w:val="left" w:pos="576"/>
          <w:tab w:val="left" w:pos="864"/>
          <w:tab w:val="left" w:pos="1152"/>
        </w:tabs>
        <w:spacing w:after="0" w:line="240" w:lineRule="auto"/>
        <w:rPr>
          <w:rFonts w:ascii="Angsana New" w:hAnsi="Angsana New"/>
          <w:b/>
          <w:bCs/>
          <w:sz w:val="32"/>
          <w:szCs w:val="32"/>
        </w:rPr>
      </w:pPr>
      <w:r w:rsidRPr="0066607E">
        <w:rPr>
          <w:rFonts w:ascii="Angsana New" w:hAnsi="Angsana New"/>
          <w:b/>
          <w:bCs/>
          <w:sz w:val="32"/>
          <w:szCs w:val="32"/>
          <w:cs/>
        </w:rPr>
        <w:t xml:space="preserve">คำชี้แจง    </w:t>
      </w:r>
    </w:p>
    <w:p w:rsidR="009B1A42" w:rsidRDefault="002704D3" w:rsidP="002704D3">
      <w:pPr>
        <w:tabs>
          <w:tab w:val="left" w:pos="576"/>
          <w:tab w:val="left" w:pos="864"/>
          <w:tab w:val="left" w:pos="1152"/>
        </w:tabs>
        <w:spacing w:after="0" w:line="240" w:lineRule="auto"/>
        <w:jc w:val="thaiDistribute"/>
        <w:rPr>
          <w:rFonts w:ascii="Angsana New" w:hAnsi="Angsana New"/>
          <w:sz w:val="32"/>
          <w:szCs w:val="40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2704D3">
        <w:rPr>
          <w:rFonts w:ascii="Angsana New" w:hAnsi="Angsana New"/>
          <w:spacing w:val="-4"/>
          <w:sz w:val="32"/>
          <w:szCs w:val="32"/>
          <w:cs/>
        </w:rPr>
        <w:t>แบบสอบถามฉบับนี้</w:t>
      </w:r>
      <w:r w:rsidRPr="002704D3">
        <w:rPr>
          <w:rFonts w:ascii="Angsana New" w:hAnsi="Angsana New" w:hint="cs"/>
          <w:spacing w:val="-4"/>
          <w:sz w:val="32"/>
          <w:szCs w:val="32"/>
          <w:cs/>
        </w:rPr>
        <w:t xml:space="preserve"> </w:t>
      </w:r>
      <w:r w:rsidRPr="002704D3">
        <w:rPr>
          <w:rFonts w:ascii="Angsana New" w:hAnsi="Angsana New"/>
          <w:spacing w:val="-4"/>
          <w:sz w:val="32"/>
          <w:szCs w:val="32"/>
          <w:cs/>
        </w:rPr>
        <w:t>เป็นแบบสอบถามความคิดเห็นเกี่ยวการประเมินความเหมาะสมเกี่ยวกับ</w:t>
      </w:r>
      <w:r w:rsidRPr="0066607E">
        <w:rPr>
          <w:rFonts w:ascii="Angsana New" w:hAnsi="Angsana New"/>
          <w:sz w:val="32"/>
          <w:szCs w:val="32"/>
          <w:cs/>
        </w:rPr>
        <w:t>แนวทางการพัฒนาการจัดการศึกษา</w:t>
      </w:r>
      <w:r w:rsidRPr="0066607E">
        <w:rPr>
          <w:rFonts w:ascii="Angsana New" w:hAnsi="Angsana New"/>
          <w:spacing w:val="-8"/>
          <w:sz w:val="32"/>
          <w:szCs w:val="32"/>
          <w:cs/>
        </w:rPr>
        <w:t>ของโรงเรียนพระปริยัติธรรม แผนกสามัญศึกษา</w:t>
      </w:r>
      <w:r w:rsidRPr="0066607E">
        <w:rPr>
          <w:rFonts w:ascii="Angsana New" w:hAnsi="Angsana New"/>
          <w:spacing w:val="-8"/>
          <w:sz w:val="32"/>
          <w:szCs w:val="32"/>
        </w:rPr>
        <w:t xml:space="preserve"> </w:t>
      </w:r>
      <w:r w:rsidRPr="0066607E">
        <w:rPr>
          <w:rFonts w:ascii="Angsana New" w:hAnsi="Angsana New"/>
          <w:spacing w:val="-8"/>
          <w:sz w:val="32"/>
          <w:szCs w:val="32"/>
          <w:cs/>
        </w:rPr>
        <w:t>ขอให้พิจารณาว่าแนวทางพัฒนาการจัดการศึกษาของโรงเรียนพระปริยัติธรรม แผนกสามัญศึกษา ว่ามีความเหมาะสม</w:t>
      </w:r>
      <w:r>
        <w:rPr>
          <w:rFonts w:ascii="Angsana New" w:hAnsi="Angsana New"/>
          <w:sz w:val="32"/>
          <w:szCs w:val="32"/>
          <w:cs/>
        </w:rPr>
        <w:t>ในแต่ละประเด็นที่กำหนดต่อไปนี้</w:t>
      </w:r>
      <w:r w:rsidRPr="0066607E">
        <w:rPr>
          <w:rFonts w:ascii="Angsana New" w:hAnsi="Angsana New"/>
          <w:sz w:val="32"/>
          <w:szCs w:val="32"/>
          <w:cs/>
        </w:rPr>
        <w:t xml:space="preserve"> โปรดกา</w:t>
      </w:r>
      <w:r w:rsidRPr="0066607E">
        <w:rPr>
          <w:rFonts w:ascii="Angsana New" w:hAnsi="Angsana New"/>
          <w:spacing w:val="-6"/>
          <w:sz w:val="32"/>
          <w:szCs w:val="32"/>
          <w:cs/>
        </w:rPr>
        <w:t xml:space="preserve">เครื่องหมาย </w:t>
      </w:r>
      <w:r w:rsidRPr="0066607E">
        <w:rPr>
          <w:rFonts w:ascii="Angsana New" w:hAnsi="Angsana New"/>
          <w:color w:val="000000"/>
          <w:spacing w:val="-6"/>
          <w:sz w:val="32"/>
          <w:szCs w:val="32"/>
        </w:rPr>
        <w:sym w:font="Wingdings" w:char="F0FC"/>
      </w:r>
      <w:r>
        <w:rPr>
          <w:rFonts w:ascii="Angsana New" w:hAnsi="Angsana New"/>
          <w:color w:val="000000"/>
          <w:spacing w:val="-6"/>
          <w:sz w:val="32"/>
          <w:szCs w:val="32"/>
        </w:rPr>
        <w:t xml:space="preserve"> </w:t>
      </w:r>
      <w:r w:rsidRPr="0066607E">
        <w:rPr>
          <w:rFonts w:ascii="Angsana New" w:hAnsi="Angsana New"/>
          <w:spacing w:val="-6"/>
          <w:sz w:val="32"/>
          <w:szCs w:val="32"/>
          <w:cs/>
        </w:rPr>
        <w:t>ลงในช่องประเมินความเหมาะสมตามความเป็นจริงที่ท่านรับรู้</w:t>
      </w: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6840"/>
      </w:tblGrid>
      <w:tr w:rsidR="002704D3" w:rsidTr="002704D3">
        <w:tc>
          <w:tcPr>
            <w:tcW w:w="900" w:type="dxa"/>
          </w:tcPr>
          <w:p w:rsidR="002704D3" w:rsidRDefault="002704D3" w:rsidP="002704D3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="Angsana New" w:hAnsi="Angsana New"/>
                <w:sz w:val="32"/>
                <w:szCs w:val="40"/>
              </w:rPr>
            </w:pPr>
            <w:r>
              <w:rPr>
                <w:rFonts w:ascii="Angsana New" w:hAnsi="Angsana New"/>
                <w:sz w:val="32"/>
                <w:szCs w:val="40"/>
              </w:rPr>
              <w:t>5</w:t>
            </w:r>
          </w:p>
        </w:tc>
        <w:tc>
          <w:tcPr>
            <w:tcW w:w="6840" w:type="dxa"/>
          </w:tcPr>
          <w:p w:rsidR="002704D3" w:rsidRDefault="002704D3"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หมายถึง มีความเหมาะสมอยู่ในระดับ</w:t>
            </w:r>
            <w:r w:rsidRPr="00257F22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น้อยที่สุด</w:t>
            </w:r>
          </w:p>
        </w:tc>
      </w:tr>
      <w:tr w:rsidR="002704D3" w:rsidTr="002704D3">
        <w:tc>
          <w:tcPr>
            <w:tcW w:w="900" w:type="dxa"/>
          </w:tcPr>
          <w:p w:rsidR="002704D3" w:rsidRDefault="002704D3" w:rsidP="002704D3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="Angsana New" w:hAnsi="Angsana New"/>
                <w:sz w:val="32"/>
                <w:szCs w:val="40"/>
              </w:rPr>
            </w:pPr>
            <w:r>
              <w:rPr>
                <w:rFonts w:ascii="Angsana New" w:hAnsi="Angsana New"/>
                <w:sz w:val="32"/>
                <w:szCs w:val="40"/>
              </w:rPr>
              <w:t>4</w:t>
            </w:r>
          </w:p>
        </w:tc>
        <w:tc>
          <w:tcPr>
            <w:tcW w:w="6840" w:type="dxa"/>
          </w:tcPr>
          <w:p w:rsidR="002704D3" w:rsidRDefault="002704D3"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หมายถึง มีความเหมาะสมอยู่ในระดับ </w:t>
            </w:r>
            <w:r w:rsidRPr="00257F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2704D3" w:rsidTr="002704D3">
        <w:tc>
          <w:tcPr>
            <w:tcW w:w="900" w:type="dxa"/>
          </w:tcPr>
          <w:p w:rsidR="002704D3" w:rsidRDefault="002704D3" w:rsidP="002704D3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="Angsana New" w:hAnsi="Angsana New"/>
                <w:sz w:val="32"/>
                <w:szCs w:val="40"/>
              </w:rPr>
            </w:pPr>
            <w:r>
              <w:rPr>
                <w:rFonts w:ascii="Angsana New" w:hAnsi="Angsana New"/>
                <w:sz w:val="32"/>
                <w:szCs w:val="40"/>
              </w:rPr>
              <w:t>3</w:t>
            </w:r>
          </w:p>
        </w:tc>
        <w:tc>
          <w:tcPr>
            <w:tcW w:w="6840" w:type="dxa"/>
          </w:tcPr>
          <w:p w:rsidR="002704D3" w:rsidRDefault="002704D3"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หมายถึง มีความเหมาะสมอยู่ในระดับ </w:t>
            </w:r>
            <w:r w:rsidRPr="00257F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2704D3" w:rsidTr="002704D3">
        <w:tc>
          <w:tcPr>
            <w:tcW w:w="900" w:type="dxa"/>
          </w:tcPr>
          <w:p w:rsidR="002704D3" w:rsidRDefault="002704D3" w:rsidP="002704D3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="Angsana New" w:hAnsi="Angsana New"/>
                <w:sz w:val="32"/>
                <w:szCs w:val="40"/>
              </w:rPr>
            </w:pPr>
            <w:r>
              <w:rPr>
                <w:rFonts w:ascii="Angsana New" w:hAnsi="Angsana New"/>
                <w:sz w:val="32"/>
                <w:szCs w:val="40"/>
              </w:rPr>
              <w:t>2</w:t>
            </w:r>
          </w:p>
        </w:tc>
        <w:tc>
          <w:tcPr>
            <w:tcW w:w="6840" w:type="dxa"/>
          </w:tcPr>
          <w:p w:rsidR="002704D3" w:rsidRDefault="002704D3"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หมายถึง มีความเหมาะสมอยู่ในระดับ </w:t>
            </w:r>
            <w:r w:rsidRPr="00257F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  <w:tr w:rsidR="002704D3" w:rsidTr="002704D3">
        <w:tc>
          <w:tcPr>
            <w:tcW w:w="900" w:type="dxa"/>
          </w:tcPr>
          <w:p w:rsidR="002704D3" w:rsidRDefault="002704D3" w:rsidP="002704D3">
            <w:pPr>
              <w:tabs>
                <w:tab w:val="left" w:pos="576"/>
                <w:tab w:val="left" w:pos="864"/>
                <w:tab w:val="left" w:pos="1152"/>
              </w:tabs>
              <w:jc w:val="center"/>
              <w:rPr>
                <w:rFonts w:ascii="Angsana New" w:hAnsi="Angsana New"/>
                <w:sz w:val="32"/>
                <w:szCs w:val="40"/>
              </w:rPr>
            </w:pPr>
            <w:r>
              <w:rPr>
                <w:rFonts w:ascii="Angsana New" w:hAnsi="Angsana New"/>
                <w:sz w:val="32"/>
                <w:szCs w:val="40"/>
              </w:rPr>
              <w:t>1</w:t>
            </w:r>
          </w:p>
        </w:tc>
        <w:tc>
          <w:tcPr>
            <w:tcW w:w="6840" w:type="dxa"/>
          </w:tcPr>
          <w:p w:rsidR="002704D3" w:rsidRDefault="002704D3"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หมายถึง มีความเหมาะสมอยู่ในระดับ </w:t>
            </w:r>
            <w:r w:rsidRPr="00257F22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น้อยที่สุด</w:t>
            </w:r>
          </w:p>
        </w:tc>
      </w:tr>
    </w:tbl>
    <w:p w:rsidR="009B1A42" w:rsidRDefault="009B1A42" w:rsidP="002704D3">
      <w:pPr>
        <w:tabs>
          <w:tab w:val="left" w:pos="576"/>
          <w:tab w:val="left" w:pos="864"/>
          <w:tab w:val="left" w:pos="1152"/>
        </w:tabs>
        <w:spacing w:after="0" w:line="240" w:lineRule="auto"/>
        <w:jc w:val="center"/>
        <w:rPr>
          <w:rFonts w:ascii="Angsana New" w:hAnsi="Angsana New"/>
          <w:sz w:val="32"/>
          <w:szCs w:val="40"/>
        </w:rPr>
      </w:pPr>
    </w:p>
    <w:p w:rsidR="005D2ED6" w:rsidRPr="005D2ED6" w:rsidRDefault="005D2ED6" w:rsidP="005D2ED6">
      <w:pPr>
        <w:spacing w:after="0" w:line="240" w:lineRule="auto"/>
        <w:outlineLvl w:val="6"/>
        <w:rPr>
          <w:rFonts w:ascii="Angsana New" w:eastAsia="Times New Roman" w:hAnsi="Angsana New"/>
          <w:b/>
          <w:bCs/>
          <w:color w:val="000000"/>
          <w:sz w:val="32"/>
          <w:szCs w:val="32"/>
        </w:rPr>
      </w:pPr>
      <w:r w:rsidRPr="005D2ED6">
        <w:rPr>
          <w:rFonts w:ascii="Angsana New" w:eastAsia="Times New Roman" w:hAnsi="Angsana New"/>
          <w:b/>
          <w:bCs/>
          <w:color w:val="000000"/>
          <w:sz w:val="32"/>
          <w:szCs w:val="32"/>
          <w:cs/>
        </w:rPr>
        <w:t>ตัวอย่างแบบสอบถาม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600"/>
        <w:gridCol w:w="450"/>
        <w:gridCol w:w="450"/>
        <w:gridCol w:w="399"/>
        <w:gridCol w:w="425"/>
        <w:gridCol w:w="425"/>
        <w:gridCol w:w="371"/>
        <w:gridCol w:w="450"/>
        <w:gridCol w:w="360"/>
        <w:gridCol w:w="360"/>
        <w:gridCol w:w="360"/>
      </w:tblGrid>
      <w:tr w:rsidR="005D2ED6" w:rsidRPr="0066607E" w:rsidTr="00A74A20">
        <w:trPr>
          <w:cantSplit/>
        </w:trPr>
        <w:tc>
          <w:tcPr>
            <w:tcW w:w="630" w:type="dxa"/>
            <w:vMerge w:val="restart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  <w:cs/>
              </w:rPr>
              <w:t>ข้อที่</w:t>
            </w:r>
          </w:p>
        </w:tc>
        <w:tc>
          <w:tcPr>
            <w:tcW w:w="3600" w:type="dxa"/>
            <w:vMerge w:val="restart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2149" w:type="dxa"/>
            <w:gridSpan w:val="5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D2ED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ระดับของการปฏิบัติ</w:t>
            </w:r>
          </w:p>
        </w:tc>
        <w:tc>
          <w:tcPr>
            <w:tcW w:w="1901" w:type="dxa"/>
            <w:gridSpan w:val="5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5D2ED6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ระดับของปัญหา</w:t>
            </w:r>
          </w:p>
        </w:tc>
      </w:tr>
      <w:tr w:rsidR="005D2ED6" w:rsidRPr="0066607E" w:rsidTr="00A74A20">
        <w:trPr>
          <w:cantSplit/>
        </w:trPr>
        <w:tc>
          <w:tcPr>
            <w:tcW w:w="630" w:type="dxa"/>
            <w:vMerge/>
          </w:tcPr>
          <w:p w:rsidR="005D2ED6" w:rsidRPr="005D2ED6" w:rsidRDefault="005D2ED6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5D2ED6" w:rsidRPr="005D2ED6" w:rsidRDefault="005D2ED6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50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50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99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25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25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71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450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360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360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360" w:type="dxa"/>
          </w:tcPr>
          <w:p w:rsidR="005D2ED6" w:rsidRPr="005D2ED6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D2ED6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5D2ED6" w:rsidRPr="0066607E" w:rsidTr="00A74A20">
        <w:trPr>
          <w:cantSplit/>
        </w:trPr>
        <w:tc>
          <w:tcPr>
            <w:tcW w:w="630" w:type="dxa"/>
          </w:tcPr>
          <w:p w:rsidR="005D2ED6" w:rsidRPr="0066607E" w:rsidRDefault="005D2ED6" w:rsidP="005D2ED6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6607E">
              <w:rPr>
                <w:rFonts w:ascii="Angsana New" w:hAnsi="Angsana New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600" w:type="dxa"/>
          </w:tcPr>
          <w:p w:rsidR="005D2ED6" w:rsidRPr="0066607E" w:rsidRDefault="005D2ED6" w:rsidP="00674F0A">
            <w:pPr>
              <w:spacing w:after="0" w:line="240" w:lineRule="auto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6607E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การวางแผนและวิเคราะห์งานวิชาการ</w:t>
            </w:r>
          </w:p>
        </w:tc>
        <w:tc>
          <w:tcPr>
            <w:tcW w:w="450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6607E">
              <w:rPr>
                <w:rFonts w:ascii="Angsana New" w:hAnsi="Angsana New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425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71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6607E">
              <w:rPr>
                <w:rFonts w:ascii="Angsana New" w:hAnsi="Angsana New"/>
                <w:color w:val="000000"/>
                <w:sz w:val="32"/>
                <w:szCs w:val="32"/>
              </w:rPr>
              <w:sym w:font="Wingdings" w:char="F0FC"/>
            </w:r>
          </w:p>
        </w:tc>
        <w:tc>
          <w:tcPr>
            <w:tcW w:w="450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</w:tcPr>
          <w:p w:rsidR="005D2ED6" w:rsidRPr="0066607E" w:rsidRDefault="005D2ED6" w:rsidP="00A74A20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AD7993" w:rsidRPr="00AD7993" w:rsidRDefault="00AD7993" w:rsidP="005D2ED6">
      <w:pPr>
        <w:spacing w:after="0" w:line="240" w:lineRule="auto"/>
        <w:rPr>
          <w:rFonts w:ascii="Angsana New" w:hAnsi="Angsana New"/>
          <w:sz w:val="32"/>
          <w:szCs w:val="32"/>
        </w:rPr>
      </w:pPr>
    </w:p>
    <w:p w:rsidR="005D2ED6" w:rsidRPr="0066607E" w:rsidRDefault="005D2ED6" w:rsidP="00AD7993">
      <w:pPr>
        <w:tabs>
          <w:tab w:val="left" w:pos="576"/>
          <w:tab w:val="left" w:pos="864"/>
        </w:tabs>
        <w:spacing w:after="0" w:line="240" w:lineRule="auto"/>
        <w:rPr>
          <w:rFonts w:ascii="Angsana New" w:hAnsi="Angsana New"/>
          <w:sz w:val="32"/>
          <w:szCs w:val="32"/>
          <w:cs/>
        </w:rPr>
      </w:pPr>
      <w:r w:rsidRPr="0066607E">
        <w:rPr>
          <w:rFonts w:ascii="Angsana New" w:hAnsi="Angsana New"/>
          <w:b/>
          <w:bCs/>
          <w:sz w:val="32"/>
          <w:szCs w:val="32"/>
          <w:cs/>
        </w:rPr>
        <w:t>คำอธิบาย</w:t>
      </w:r>
      <w:r>
        <w:rPr>
          <w:rFonts w:ascii="Angsana New" w:hAnsi="Angsana New"/>
          <w:sz w:val="32"/>
          <w:szCs w:val="32"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จากตัวอย่างการตอบแบบสอบถาม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66607E">
        <w:rPr>
          <w:rFonts w:ascii="Angsana New" w:hAnsi="Angsana New"/>
          <w:sz w:val="32"/>
          <w:szCs w:val="32"/>
          <w:cs/>
        </w:rPr>
        <w:t>หมายความว่า</w:t>
      </w:r>
      <w:r>
        <w:rPr>
          <w:rFonts w:ascii="Angsana New" w:hAnsi="Angsana New"/>
          <w:sz w:val="32"/>
          <w:szCs w:val="32"/>
          <w:cs/>
        </w:rPr>
        <w:t xml:space="preserve"> </w:t>
      </w:r>
    </w:p>
    <w:p w:rsidR="005D2ED6" w:rsidRPr="0066607E" w:rsidRDefault="00AD7993" w:rsidP="00AD7993">
      <w:pPr>
        <w:tabs>
          <w:tab w:val="left" w:pos="576"/>
          <w:tab w:val="left" w:pos="864"/>
        </w:tabs>
        <w:spacing w:after="0" w:line="240" w:lineRule="auto"/>
        <w:outlineLvl w:val="6"/>
        <w:rPr>
          <w:rFonts w:ascii="Angsana New" w:eastAsia="Times New Roman" w:hAnsi="Angsana New"/>
          <w:b/>
          <w:bCs/>
          <w:color w:val="000000"/>
          <w:sz w:val="32"/>
          <w:szCs w:val="32"/>
        </w:rPr>
      </w:pPr>
      <w:r>
        <w:rPr>
          <w:rFonts w:ascii="Angsana New" w:eastAsia="Times New Roman" w:hAnsi="Angsana New"/>
          <w:color w:val="000000"/>
          <w:sz w:val="32"/>
          <w:szCs w:val="32"/>
        </w:rPr>
        <w:tab/>
        <w:t>00</w:t>
      </w:r>
      <w:r w:rsidR="005D2ED6">
        <w:rPr>
          <w:rFonts w:ascii="Angsana New" w:eastAsia="Times New Roman" w:hAnsi="Angsana New"/>
          <w:color w:val="000000"/>
          <w:sz w:val="32"/>
          <w:szCs w:val="32"/>
        </w:rPr>
        <w:t xml:space="preserve"> </w:t>
      </w:r>
      <w:r w:rsidR="005D2ED6" w:rsidRPr="0066607E">
        <w:rPr>
          <w:rFonts w:ascii="Angsana New" w:eastAsia="Times New Roman" w:hAnsi="Angsana New"/>
          <w:color w:val="000000"/>
          <w:sz w:val="32"/>
          <w:szCs w:val="32"/>
          <w:cs/>
        </w:rPr>
        <w:t>โรงเรียนของท่านมีการวางแผนและวิเคราะห์งานวิชาการมีระดับของการปฏิบัติ</w:t>
      </w:r>
    </w:p>
    <w:p w:rsidR="005D2ED6" w:rsidRPr="0066607E" w:rsidRDefault="00AD7993" w:rsidP="00AD7993">
      <w:pPr>
        <w:tabs>
          <w:tab w:val="left" w:pos="576"/>
          <w:tab w:val="left" w:pos="864"/>
        </w:tabs>
        <w:spacing w:after="0" w:line="240" w:lineRule="auto"/>
        <w:outlineLvl w:val="6"/>
        <w:rPr>
          <w:rFonts w:ascii="Angsana New" w:eastAsia="Times New Roman" w:hAnsi="Angsana New"/>
          <w:b/>
          <w:bCs/>
          <w:color w:val="000000"/>
          <w:sz w:val="32"/>
          <w:szCs w:val="32"/>
        </w:rPr>
      </w:pPr>
      <w:r>
        <w:rPr>
          <w:rFonts w:ascii="Angsana New" w:eastAsia="Times New Roman" w:hAnsi="Angsana New" w:hint="cs"/>
          <w:color w:val="000000"/>
          <w:sz w:val="32"/>
          <w:szCs w:val="32"/>
          <w:cs/>
        </w:rPr>
        <w:tab/>
      </w:r>
      <w:r w:rsidR="005D2ED6" w:rsidRPr="0066607E">
        <w:rPr>
          <w:rFonts w:ascii="Angsana New" w:eastAsia="Times New Roman" w:hAnsi="Angsana New"/>
          <w:color w:val="000000"/>
          <w:sz w:val="32"/>
          <w:szCs w:val="32"/>
          <w:cs/>
        </w:rPr>
        <w:t>อยู่ในระดับ ปานกลาง</w:t>
      </w:r>
      <w:r w:rsidR="005D2ED6">
        <w:rPr>
          <w:rFonts w:ascii="Angsana New" w:eastAsia="Times New Roman" w:hAnsi="Angsana New"/>
          <w:color w:val="000000"/>
          <w:sz w:val="32"/>
          <w:szCs w:val="32"/>
          <w:cs/>
        </w:rPr>
        <w:t xml:space="preserve"> </w:t>
      </w:r>
      <w:r w:rsidR="005D2ED6" w:rsidRPr="0066607E">
        <w:rPr>
          <w:rFonts w:ascii="Angsana New" w:eastAsia="Times New Roman" w:hAnsi="Angsana New"/>
          <w:color w:val="000000"/>
          <w:sz w:val="32"/>
          <w:szCs w:val="32"/>
          <w:cs/>
        </w:rPr>
        <w:t>และมีปัญหาอยู่ในระดับ มากที่สุด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950"/>
        <w:gridCol w:w="540"/>
        <w:gridCol w:w="540"/>
        <w:gridCol w:w="540"/>
        <w:gridCol w:w="540"/>
        <w:gridCol w:w="540"/>
      </w:tblGrid>
      <w:tr w:rsidR="00AD7993" w:rsidRPr="0066607E" w:rsidTr="00AD7993">
        <w:tc>
          <w:tcPr>
            <w:tcW w:w="630" w:type="dxa"/>
            <w:vMerge w:val="restart"/>
            <w:shd w:val="clear" w:color="auto" w:fill="auto"/>
            <w:vAlign w:val="center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D7993">
              <w:rPr>
                <w:rFonts w:ascii="Angsana New" w:hAnsi="Angsana New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AD7993" w:rsidRPr="0066607E" w:rsidTr="00AD7993">
        <w:trPr>
          <w:trHeight w:val="458"/>
        </w:trPr>
        <w:tc>
          <w:tcPr>
            <w:tcW w:w="630" w:type="dxa"/>
            <w:vMerge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50" w:type="dxa"/>
            <w:vMerge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AD7993" w:rsidRPr="0066607E" w:rsidTr="00AD7993">
        <w:trPr>
          <w:trHeight w:val="360"/>
        </w:trPr>
        <w:tc>
          <w:tcPr>
            <w:tcW w:w="5580" w:type="dxa"/>
            <w:gridSpan w:val="2"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ind w:left="720"/>
              <w:jc w:val="center"/>
              <w:rPr>
                <w:rFonts w:ascii="Angsana New" w:hAnsi="Angsana New"/>
                <w:i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 w:rsidRPr="00AD7993">
              <w:rPr>
                <w:rFonts w:ascii="Angsana New" w:hAnsi="Angsana New"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rPr>
          <w:trHeight w:val="360"/>
        </w:trPr>
        <w:tc>
          <w:tcPr>
            <w:tcW w:w="630" w:type="dxa"/>
            <w:shd w:val="clear" w:color="auto" w:fill="auto"/>
          </w:tcPr>
          <w:p w:rsidR="00AD7993" w:rsidRPr="0066607E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AD7993" w:rsidRPr="0057086D" w:rsidRDefault="00AD7993" w:rsidP="00674F0A">
            <w:pPr>
              <w:spacing w:after="0" w:line="240" w:lineRule="auto"/>
              <w:rPr>
                <w:rFonts w:ascii="Angsana New" w:hAnsi="Angsana New"/>
                <w:iCs/>
                <w:sz w:val="32"/>
                <w:szCs w:val="32"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มีโครงสร้างที่ชัดเจน เพื่อให้เป็นแนวปฏิบัติเดียวกัน</w:t>
            </w:r>
          </w:p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ทั่วประเทศ</w:t>
            </w: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c>
          <w:tcPr>
            <w:tcW w:w="630" w:type="dxa"/>
            <w:shd w:val="clear" w:color="auto" w:fill="auto"/>
          </w:tcPr>
          <w:p w:rsidR="00AD7993" w:rsidRPr="0066607E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i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ผู้บริหารทุกระดับควรกำกับติดตามอธิบาย</w:t>
            </w:r>
            <w:r>
              <w:rPr>
                <w:rFonts w:ascii="Angsana New" w:hAnsi="Angsana New" w:hint="cs"/>
                <w:i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เพื่อให้เกิดประสิทธิผล</w:t>
            </w: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rPr>
          <w:trHeight w:val="368"/>
        </w:trPr>
        <w:tc>
          <w:tcPr>
            <w:tcW w:w="630" w:type="dxa"/>
            <w:shd w:val="clear" w:color="auto" w:fill="auto"/>
          </w:tcPr>
          <w:p w:rsidR="00AD7993" w:rsidRPr="0066607E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i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ส่งเสริมความ</w:t>
            </w:r>
            <w:proofErr w:type="spellStart"/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เป็นอัต</w:t>
            </w:r>
            <w:proofErr w:type="spellEnd"/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ลักษณ์ของโรงเรียนให้เกิดความโดดเด่นและศรัทธา</w:t>
            </w: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c>
          <w:tcPr>
            <w:tcW w:w="630" w:type="dxa"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</w:p>
        </w:tc>
        <w:tc>
          <w:tcPr>
            <w:tcW w:w="495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iCs/>
                <w:sz w:val="32"/>
                <w:szCs w:val="32"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มุ่งเน้นวิชาการด้านคุณธรรมจริยธรรมตามปรัชญาของโรงเรียน</w:t>
            </w: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c>
          <w:tcPr>
            <w:tcW w:w="630" w:type="dxa"/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5.</w:t>
            </w:r>
          </w:p>
        </w:tc>
        <w:tc>
          <w:tcPr>
            <w:tcW w:w="4950" w:type="dxa"/>
            <w:shd w:val="clear" w:color="auto" w:fill="auto"/>
          </w:tcPr>
          <w:p w:rsidR="00AD7993" w:rsidRPr="0057086D" w:rsidRDefault="00AD7993" w:rsidP="00674F0A">
            <w:pPr>
              <w:spacing w:after="0" w:line="240" w:lineRule="auto"/>
              <w:rPr>
                <w:rFonts w:ascii="Angsana New" w:hAnsi="Angsana New"/>
                <w:iCs/>
                <w:sz w:val="32"/>
                <w:szCs w:val="32"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ประสานความร่วมมือด้านบริการวิชาการกับเครือข่าย</w:t>
            </w:r>
          </w:p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i/>
                <w:sz w:val="32"/>
                <w:szCs w:val="32"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ทุกภาคส่วน</w:t>
            </w: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color w:val="000000"/>
                <w:sz w:val="32"/>
                <w:szCs w:val="32"/>
                <w:cs/>
              </w:rPr>
              <w:t>ผู้จัดการ</w:t>
            </w:r>
            <w:r>
              <w:rPr>
                <w:rFonts w:ascii="Angsana New" w:hAnsi="Angsana New"/>
                <w:i/>
                <w:color w:val="000000"/>
                <w:sz w:val="32"/>
                <w:szCs w:val="32"/>
              </w:rPr>
              <w:t xml:space="preserve"> </w:t>
            </w:r>
            <w:r w:rsidRPr="0066607E">
              <w:rPr>
                <w:rFonts w:ascii="Angsana New" w:hAnsi="Angsana New"/>
                <w:i/>
                <w:color w:val="000000"/>
                <w:sz w:val="32"/>
                <w:szCs w:val="32"/>
              </w:rPr>
              <w:t>/</w:t>
            </w:r>
            <w:r>
              <w:rPr>
                <w:rFonts w:ascii="Angsana New" w:hAnsi="Angsana New"/>
                <w:i/>
                <w:color w:val="000000"/>
                <w:sz w:val="32"/>
                <w:szCs w:val="32"/>
              </w:rPr>
              <w:t xml:space="preserve"> </w:t>
            </w:r>
            <w:r w:rsidRPr="0066607E">
              <w:rPr>
                <w:rFonts w:ascii="Angsana New" w:hAnsi="Angsana New"/>
                <w:i/>
                <w:color w:val="000000"/>
                <w:sz w:val="32"/>
                <w:szCs w:val="32"/>
                <w:cs/>
              </w:rPr>
              <w:t>เจ้าอาวาสควรมีวิสัยทัศน์ให้การสนับสนุนด้านบริการวิชาการ แก่ผู้เรียน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7</w:t>
            </w:r>
            <w:r w:rsidR="005538DA"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i/>
                <w:color w:val="000000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color w:val="000000"/>
                <w:sz w:val="32"/>
                <w:szCs w:val="32"/>
                <w:cs/>
              </w:rPr>
              <w:t>การนำเสื่อเทคโนโลยีเข้ามามีบทบาทในการสนับสนุนการบริหารวิชาการ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6607E">
              <w:rPr>
                <w:rFonts w:ascii="Angsana New" w:hAnsi="Angsana New"/>
                <w:color w:val="000000"/>
                <w:sz w:val="32"/>
                <w:szCs w:val="32"/>
              </w:rPr>
              <w:t>8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i/>
                <w:color w:val="000000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color w:val="000000"/>
                <w:sz w:val="32"/>
                <w:szCs w:val="32"/>
                <w:cs/>
              </w:rPr>
              <w:t>พัฒนาคุณภาพด้านวิชาการให้มีศักยภาพ และมีระบบอย่างต่อเนื่อง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66607E">
              <w:rPr>
                <w:rFonts w:ascii="Angsana New" w:hAnsi="Angsana New"/>
                <w:color w:val="000000"/>
                <w:sz w:val="32"/>
                <w:szCs w:val="32"/>
              </w:rPr>
              <w:t>9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AD7993" w:rsidRDefault="00AD7993" w:rsidP="00674F0A">
            <w:pPr>
              <w:spacing w:after="0" w:line="240" w:lineRule="auto"/>
              <w:rPr>
                <w:rFonts w:ascii="Angsana New" w:hAnsi="Angsana New"/>
                <w:i/>
                <w:color w:val="000000"/>
                <w:spacing w:val="-8"/>
                <w:sz w:val="32"/>
                <w:szCs w:val="32"/>
              </w:rPr>
            </w:pPr>
            <w:r w:rsidRPr="00AD7993">
              <w:rPr>
                <w:rFonts w:ascii="Angsana New" w:hAnsi="Angsana New"/>
                <w:i/>
                <w:color w:val="000000"/>
                <w:spacing w:val="-8"/>
                <w:sz w:val="32"/>
                <w:szCs w:val="32"/>
                <w:cs/>
              </w:rPr>
              <w:t>จัดทำแผนพัฒนาระบบวิชาการอย่างต่อเนื่องและมีศักยภาพ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AD7993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color w:val="000000"/>
                <w:sz w:val="32"/>
                <w:szCs w:val="32"/>
                <w:cs/>
              </w:rPr>
              <w:t>มีการแข่งทักษะทางวิชาการ กับโรงเรียนอื่น</w:t>
            </w:r>
            <w:r>
              <w:rPr>
                <w:rFonts w:ascii="Angsana New" w:hAnsi="Angsana New" w:hint="cs"/>
                <w:i/>
                <w:color w:val="000000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i/>
                <w:color w:val="000000"/>
                <w:sz w:val="32"/>
                <w:szCs w:val="32"/>
                <w:cs/>
              </w:rPr>
              <w:t>ๆ ที่อยู่ใน</w:t>
            </w:r>
            <w:r w:rsidRPr="00AD7993">
              <w:rPr>
                <w:rFonts w:ascii="Angsana New" w:hAnsi="Angsana New"/>
                <w:i/>
                <w:color w:val="000000"/>
                <w:spacing w:val="-4"/>
                <w:sz w:val="32"/>
                <w:szCs w:val="32"/>
                <w:cs/>
              </w:rPr>
              <w:t>ระดับเดียวกันเพื่อเป็น</w:t>
            </w:r>
            <w:r w:rsidRPr="00AD7993">
              <w:rPr>
                <w:rFonts w:ascii="Angsana New" w:hAnsi="Angsana New"/>
                <w:color w:val="000000"/>
                <w:spacing w:val="-4"/>
                <w:sz w:val="32"/>
                <w:szCs w:val="32"/>
                <w:cs/>
              </w:rPr>
              <w:t>การส่งเสริมและพัฒนาด้านวิชาการ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rPr>
          <w:trHeight w:val="37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AD7993" w:rsidRDefault="00AD7993" w:rsidP="00AD7993">
            <w:pPr>
              <w:tabs>
                <w:tab w:val="left" w:pos="1048"/>
                <w:tab w:val="left" w:pos="1083"/>
              </w:tabs>
              <w:spacing w:after="0" w:line="240" w:lineRule="auto"/>
              <w:jc w:val="center"/>
              <w:rPr>
                <w:rFonts w:ascii="Angsana New" w:hAnsi="Angsana New"/>
                <w:i/>
                <w:sz w:val="32"/>
                <w:szCs w:val="32"/>
                <w:cs/>
              </w:rPr>
            </w:pPr>
            <w:r w:rsidRPr="00AD7993">
              <w:rPr>
                <w:rFonts w:ascii="Angsana New" w:hAnsi="Angsana New"/>
                <w:iCs/>
                <w:sz w:val="32"/>
                <w:szCs w:val="32"/>
              </w:rPr>
              <w:t>2.</w:t>
            </w:r>
            <w:r w:rsidRPr="00AD7993">
              <w:rPr>
                <w:rFonts w:ascii="Angsana New" w:hAnsi="Angsana New"/>
                <w:i/>
                <w:sz w:val="32"/>
                <w:szCs w:val="32"/>
                <w:cs/>
              </w:rPr>
              <w:t xml:space="preserve"> ด้านงบประมาณ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1</w:t>
            </w:r>
            <w:r w:rsidR="005538DA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5538DA" w:rsidRDefault="00AD7993" w:rsidP="00674F0A">
            <w:pPr>
              <w:tabs>
                <w:tab w:val="left" w:pos="1048"/>
                <w:tab w:val="left" w:pos="1083"/>
              </w:tabs>
              <w:spacing w:after="0" w:line="240" w:lineRule="auto"/>
              <w:rPr>
                <w:rFonts w:ascii="Angsana New" w:hAnsi="Angsana New"/>
                <w:iCs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มีงบประมาณสนับสนุนที่พียงพอต่อการบริหารจัดการ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2</w:t>
            </w:r>
            <w:r w:rsidR="005538DA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tabs>
                <w:tab w:val="left" w:pos="1048"/>
                <w:tab w:val="left" w:pos="1083"/>
              </w:tabs>
              <w:spacing w:after="0" w:line="240" w:lineRule="auto"/>
              <w:rPr>
                <w:rFonts w:ascii="Angsana New" w:hAnsi="Angsana New"/>
                <w:i/>
                <w:sz w:val="32"/>
                <w:szCs w:val="32"/>
                <w:cs/>
              </w:rPr>
            </w:pPr>
            <w:r w:rsidRPr="00AD7993">
              <w:rPr>
                <w:rFonts w:ascii="Angsana New" w:hAnsi="Angsana New"/>
                <w:i/>
                <w:spacing w:val="-4"/>
                <w:sz w:val="32"/>
                <w:szCs w:val="32"/>
                <w:cs/>
              </w:rPr>
              <w:t>มีแผนในการบริหารจัดการงบประมาณที่จัดเจน โปรงใส</w:t>
            </w: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 xml:space="preserve"> โดยความเห็นชอบของคณะกรรมการสถานศึกษา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D7993" w:rsidRPr="0066607E" w:rsidTr="00AD7993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AD7993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3</w:t>
            </w:r>
            <w:r w:rsidR="005538DA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tabs>
                <w:tab w:val="left" w:pos="1048"/>
                <w:tab w:val="left" w:pos="1083"/>
              </w:tabs>
              <w:spacing w:after="0" w:line="240" w:lineRule="auto"/>
              <w:rPr>
                <w:rFonts w:ascii="Angsana New" w:hAnsi="Angsana New"/>
                <w:i/>
                <w:sz w:val="32"/>
                <w:szCs w:val="32"/>
                <w:cs/>
              </w:rPr>
            </w:pPr>
            <w:r w:rsidRPr="00AD7993">
              <w:rPr>
                <w:rFonts w:ascii="Angsana New" w:hAnsi="Angsana New"/>
                <w:i/>
                <w:spacing w:val="-6"/>
                <w:sz w:val="32"/>
                <w:szCs w:val="32"/>
                <w:cs/>
              </w:rPr>
              <w:t>ควรส่งเสริมให้คณะกรรมการสถานศึกษาเข้ามามีส่วนร่วม</w:t>
            </w: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คิดร่วมตัดสินใจในการใช้จ่ายงบประมาณ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993" w:rsidRPr="0066607E" w:rsidRDefault="00AD7993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AD7993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tabs>
                <w:tab w:val="left" w:pos="1048"/>
                <w:tab w:val="left" w:pos="1083"/>
              </w:tabs>
              <w:spacing w:after="0" w:line="240" w:lineRule="auto"/>
              <w:rPr>
                <w:rFonts w:ascii="Angsana New" w:hAnsi="Angsana New"/>
                <w:i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ระดมทุนจากผู้มีจิตศรัทธา</w:t>
            </w:r>
            <w:r>
              <w:rPr>
                <w:rFonts w:ascii="Angsana New" w:hAnsi="Angsana New" w:hint="cs"/>
                <w:i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เพื่อเป็นทุนการศึกษาแก้พระภิกษุสามเณร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7086D" w:rsidRPr="00AD7993" w:rsidTr="00674F0A">
        <w:tc>
          <w:tcPr>
            <w:tcW w:w="630" w:type="dxa"/>
            <w:vMerge w:val="restart"/>
            <w:shd w:val="clear" w:color="auto" w:fill="auto"/>
            <w:vAlign w:val="center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D7993">
              <w:rPr>
                <w:rFonts w:ascii="Angsana New" w:hAnsi="Angsana New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57086D" w:rsidRPr="00AD7993" w:rsidTr="00674F0A">
        <w:trPr>
          <w:trHeight w:val="458"/>
        </w:trPr>
        <w:tc>
          <w:tcPr>
            <w:tcW w:w="630" w:type="dxa"/>
            <w:vMerge/>
            <w:shd w:val="clear" w:color="auto" w:fill="auto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50" w:type="dxa"/>
            <w:vMerge/>
            <w:shd w:val="clear" w:color="auto" w:fill="auto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7086D" w:rsidRPr="00AD7993" w:rsidRDefault="0057086D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57086D" w:rsidRPr="0066607E" w:rsidTr="00674F0A">
        <w:tc>
          <w:tcPr>
            <w:tcW w:w="630" w:type="dxa"/>
            <w:shd w:val="clear" w:color="auto" w:fill="auto"/>
          </w:tcPr>
          <w:p w:rsidR="0057086D" w:rsidRPr="0066607E" w:rsidRDefault="0057086D" w:rsidP="0057086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57086D" w:rsidRPr="0066607E" w:rsidRDefault="0057086D" w:rsidP="00674F0A">
            <w:pPr>
              <w:tabs>
                <w:tab w:val="left" w:pos="1048"/>
                <w:tab w:val="left" w:pos="1083"/>
              </w:tabs>
              <w:spacing w:after="0" w:line="240" w:lineRule="auto"/>
              <w:rPr>
                <w:rFonts w:ascii="Angsana New" w:hAnsi="Angsana New"/>
                <w:i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ควรนำรายได้บางส่วนเข้าวัดมาเป็นทุนการศึกษาแก่พระภิกษุสามเณร</w:t>
            </w: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7086D" w:rsidRPr="0066607E" w:rsidTr="00674F0A">
        <w:trPr>
          <w:trHeight w:val="368"/>
        </w:trPr>
        <w:tc>
          <w:tcPr>
            <w:tcW w:w="630" w:type="dxa"/>
            <w:shd w:val="clear" w:color="auto" w:fill="auto"/>
          </w:tcPr>
          <w:p w:rsidR="0057086D" w:rsidRPr="0066607E" w:rsidRDefault="0057086D" w:rsidP="0057086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6</w:t>
            </w:r>
            <w:r w:rsidR="005538DA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57086D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สนับสนุนทุน เพื่อพัฒนาบุคลากรทางการศึกษา </w:t>
            </w:r>
            <w:r w:rsidR="0057086D" w:rsidRPr="0066607E">
              <w:rPr>
                <w:rFonts w:ascii="Angsana New" w:hAnsi="Angsana New"/>
                <w:sz w:val="32"/>
                <w:szCs w:val="32"/>
                <w:cs/>
              </w:rPr>
              <w:t>เพื่อให้ครูได้เรียนรู้วิชาการใหม่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57086D" w:rsidRPr="0066607E">
              <w:rPr>
                <w:rFonts w:ascii="Angsana New" w:hAnsi="Angsana New"/>
                <w:sz w:val="32"/>
                <w:szCs w:val="32"/>
                <w:cs/>
              </w:rPr>
              <w:t>ๆ</w:t>
            </w: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7086D" w:rsidRPr="0066607E" w:rsidTr="00674F0A">
        <w:tc>
          <w:tcPr>
            <w:tcW w:w="630" w:type="dxa"/>
            <w:shd w:val="clear" w:color="auto" w:fill="auto"/>
          </w:tcPr>
          <w:p w:rsidR="0057086D" w:rsidRPr="0066607E" w:rsidRDefault="0057086D" w:rsidP="0057086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7</w:t>
            </w:r>
            <w:r w:rsidR="005538DA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5538DA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 xml:space="preserve">สนับสนุนทุนเรียนดี เก่ง มีคุณธรรม จริยธรรม </w:t>
            </w:r>
          </w:p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แก่พระภิกษุสามเณร</w:t>
            </w: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7086D" w:rsidRPr="0066607E" w:rsidTr="00674F0A">
        <w:tc>
          <w:tcPr>
            <w:tcW w:w="630" w:type="dxa"/>
            <w:shd w:val="clear" w:color="auto" w:fill="auto"/>
          </w:tcPr>
          <w:p w:rsidR="0057086D" w:rsidRPr="0066607E" w:rsidRDefault="0057086D" w:rsidP="0057086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8</w:t>
            </w:r>
            <w:r w:rsidR="005538DA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กำหนดงบประมาณรายจ่ายให้สอดคล้องแผนพัฒนาคุณภาพการศึกษา</w:t>
            </w: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7086D" w:rsidRPr="0066607E" w:rsidTr="00674F0A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D" w:rsidRPr="0066607E" w:rsidRDefault="0057086D" w:rsidP="0057086D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9</w:t>
            </w:r>
            <w:r w:rsidR="005538DA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จัดสรรงบประมาณในการส่งเสริมพุทธในการสร้างแรงจูงใจแก่ผู้เรียน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86D" w:rsidRPr="0066607E" w:rsidRDefault="0057086D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10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ระดับสมองผู้มีความเชียวชาญด้านงบประมาณ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เพื่อให้เกิดประโยชน์สูงสุดแก่องค์กร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1C47BC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5538DA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i/>
                <w:color w:val="000000"/>
                <w:sz w:val="32"/>
                <w:szCs w:val="32"/>
                <w:cs/>
              </w:rPr>
            </w:pPr>
            <w:r w:rsidRPr="005538DA">
              <w:rPr>
                <w:rFonts w:ascii="Angsana New" w:hAnsi="Angsana New"/>
                <w:sz w:val="32"/>
                <w:szCs w:val="32"/>
              </w:rPr>
              <w:t>3.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5538DA">
              <w:rPr>
                <w:rFonts w:ascii="Angsana New" w:hAnsi="Angsana New"/>
                <w:sz w:val="32"/>
                <w:szCs w:val="32"/>
                <w:cs/>
              </w:rPr>
              <w:t>ด้านบุคคล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tabs>
                <w:tab w:val="left" w:pos="162"/>
              </w:tabs>
              <w:spacing w:after="0" w:line="240" w:lineRule="auto"/>
              <w:jc w:val="center"/>
              <w:rPr>
                <w:rFonts w:ascii="Angsana New" w:hAnsi="Angsana New"/>
                <w:iCs/>
                <w:sz w:val="32"/>
                <w:szCs w:val="32"/>
              </w:rPr>
            </w:pPr>
            <w:r w:rsidRPr="0066607E">
              <w:rPr>
                <w:rFonts w:ascii="Angsana New" w:hAnsi="Angsana New"/>
                <w:iCs/>
                <w:sz w:val="32"/>
                <w:szCs w:val="32"/>
              </w:rPr>
              <w:t>1</w:t>
            </w:r>
            <w:r>
              <w:rPr>
                <w:rFonts w:ascii="Angsana New" w:hAnsi="Angsana New"/>
                <w:iCs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ภาครัฐ</w:t>
            </w:r>
            <w:r>
              <w:rPr>
                <w:rFonts w:ascii="Angsana New" w:hAnsi="Angsana New" w:hint="cs"/>
                <w:i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ควรพัฒนาการบรรจุแต่งตั้งบุคคล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ากรทางการศึกษา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เพื่อให้เกิดความมั่นคงในอาชีพ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Default="005538DA" w:rsidP="00674F0A">
            <w:pPr>
              <w:spacing w:after="0" w:line="240" w:lineRule="auto"/>
              <w:rPr>
                <w:rFonts w:ascii="Angsana New" w:hAnsi="Angsana New"/>
                <w:i/>
                <w:sz w:val="32"/>
                <w:szCs w:val="32"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 xml:space="preserve">ควรส่งเสริมให้มีความก้าวหน้ามั่นคงในวิชาชีพ </w:t>
            </w:r>
          </w:p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เพื่อสร้างขวัญและกำลังใจ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Default="005538DA" w:rsidP="00674F0A">
            <w:pPr>
              <w:spacing w:after="0" w:line="240" w:lineRule="auto"/>
              <w:rPr>
                <w:rFonts w:ascii="Angsana New" w:hAnsi="Angsana New"/>
                <w:i/>
                <w:sz w:val="32"/>
                <w:szCs w:val="32"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สร้างความศรัทธาและแรงจูงใจให้แก่บุคลากร</w:t>
            </w:r>
          </w:p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ทางการศึกษา เพื่อให้เกิดความรักในวิชาชีพ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tabs>
                <w:tab w:val="left" w:pos="132"/>
              </w:tabs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พิจารณา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บรรจุพนักงานธุรการ และตำแหน่งอื่น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 xml:space="preserve">ๆ </w:t>
            </w:r>
          </w:p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เพื่อลดภาระงานของครู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tabs>
                <w:tab w:val="left" w:pos="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Default="005538DA" w:rsidP="005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/>
                <w:i/>
                <w:sz w:val="32"/>
                <w:szCs w:val="32"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สร้างเสริมให้บุคลากรทางการศึกษาควรตระหนัก</w:t>
            </w:r>
          </w:p>
          <w:p w:rsidR="005538DA" w:rsidRPr="005538DA" w:rsidRDefault="005538DA" w:rsidP="0055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/>
                <w:i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ในหน้าที่จิตอาสา และอุทิ</w:t>
            </w:r>
            <w:r>
              <w:rPr>
                <w:rFonts w:ascii="Angsana New" w:hAnsi="Angsana New"/>
                <w:i/>
                <w:sz w:val="32"/>
                <w:szCs w:val="32"/>
                <w:cs/>
              </w:rPr>
              <w:t>ศ กำลังกายใจ ให้องค์กร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6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Default="005538DA" w:rsidP="0067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/>
                <w:i/>
                <w:sz w:val="32"/>
                <w:szCs w:val="32"/>
              </w:rPr>
            </w:pPr>
            <w:r>
              <w:rPr>
                <w:rFonts w:ascii="Angsana New" w:hAnsi="Angsana New"/>
                <w:i/>
                <w:sz w:val="32"/>
                <w:szCs w:val="32"/>
                <w:cs/>
              </w:rPr>
              <w:t>ควรพิจารณาบรรจุคร</w:t>
            </w:r>
            <w:r>
              <w:rPr>
                <w:rFonts w:ascii="Angsana New" w:hAnsi="Angsana New" w:hint="cs"/>
                <w:i/>
                <w:sz w:val="32"/>
                <w:szCs w:val="32"/>
                <w:cs/>
              </w:rPr>
              <w:t xml:space="preserve">ู </w:t>
            </w: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ให้ตรงกับสาขาวิชาที่ลงเรียน</w:t>
            </w:r>
          </w:p>
          <w:p w:rsidR="005538DA" w:rsidRPr="0066607E" w:rsidRDefault="005538DA" w:rsidP="0067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มีความต้องการ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iCs/>
                <w:sz w:val="32"/>
                <w:szCs w:val="32"/>
              </w:rPr>
            </w:pPr>
            <w:r w:rsidRPr="0066607E">
              <w:rPr>
                <w:rFonts w:ascii="Angsana New" w:hAnsi="Angsana New"/>
                <w:iCs/>
                <w:sz w:val="32"/>
                <w:szCs w:val="32"/>
              </w:rPr>
              <w:t>7</w:t>
            </w:r>
            <w:r>
              <w:rPr>
                <w:rFonts w:ascii="Angsana New" w:hAnsi="Angsana New"/>
                <w:iCs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/>
                <w:i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ควรมักชอบอบรมทักษะ</w:t>
            </w:r>
            <w:r>
              <w:rPr>
                <w:rFonts w:ascii="Angsana New" w:hAnsi="Angsana New" w:hint="cs"/>
                <w:i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i/>
                <w:sz w:val="32"/>
                <w:szCs w:val="32"/>
                <w:cs/>
              </w:rPr>
              <w:t>เพื่อพัฒนาองค์ความรู้ใหม่ให้แก่ครูอย่างต่อเนื่อง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538DA" w:rsidRDefault="005538DA" w:rsidP="005D2ED6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40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950"/>
        <w:gridCol w:w="540"/>
        <w:gridCol w:w="540"/>
        <w:gridCol w:w="540"/>
        <w:gridCol w:w="540"/>
        <w:gridCol w:w="540"/>
      </w:tblGrid>
      <w:tr w:rsidR="005538DA" w:rsidRPr="00AD7993" w:rsidTr="00674F0A">
        <w:tc>
          <w:tcPr>
            <w:tcW w:w="630" w:type="dxa"/>
            <w:vMerge w:val="restart"/>
            <w:shd w:val="clear" w:color="auto" w:fill="auto"/>
            <w:vAlign w:val="center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D7993">
              <w:rPr>
                <w:rFonts w:ascii="Angsana New" w:hAnsi="Angsana New"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  <w:cs/>
              </w:rPr>
              <w:t>ความคิดเห็น</w:t>
            </w:r>
          </w:p>
        </w:tc>
      </w:tr>
      <w:tr w:rsidR="005538DA" w:rsidRPr="00AD7993" w:rsidTr="00674F0A">
        <w:trPr>
          <w:trHeight w:val="458"/>
        </w:trPr>
        <w:tc>
          <w:tcPr>
            <w:tcW w:w="630" w:type="dxa"/>
            <w:vMerge/>
            <w:shd w:val="clear" w:color="auto" w:fill="auto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950" w:type="dxa"/>
            <w:vMerge/>
            <w:shd w:val="clear" w:color="auto" w:fill="auto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538DA" w:rsidRPr="00AD7993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D7993"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5538DA" w:rsidRPr="0066607E" w:rsidTr="00674F0A">
        <w:tc>
          <w:tcPr>
            <w:tcW w:w="630" w:type="dxa"/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iCs/>
                <w:sz w:val="32"/>
                <w:szCs w:val="32"/>
              </w:rPr>
            </w:pPr>
            <w:r w:rsidRPr="0066607E">
              <w:rPr>
                <w:rFonts w:ascii="Angsana New" w:hAnsi="Angsana New"/>
                <w:iCs/>
                <w:sz w:val="32"/>
                <w:szCs w:val="32"/>
              </w:rPr>
              <w:t>8</w:t>
            </w:r>
            <w:r>
              <w:rPr>
                <w:rFonts w:ascii="Angsana New" w:hAnsi="Angsana New"/>
                <w:iCs/>
                <w:sz w:val="32"/>
                <w:szCs w:val="3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5538DA" w:rsidRPr="0066607E" w:rsidRDefault="005538DA" w:rsidP="0067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ผู้บริหารควรมียุทธศาสตร์ในการสร้างขวัญ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และกำลังใจให้แก่บุคคลากรทางการศึกษา</w:t>
            </w: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68"/>
        </w:trPr>
        <w:tc>
          <w:tcPr>
            <w:tcW w:w="630" w:type="dxa"/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9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จัดโครงสร้างในการบริหารด้านบุคคลให้มีความชัดเจนและสอดคล้องกับความต้องการ</w:t>
            </w: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c>
          <w:tcPr>
            <w:tcW w:w="630" w:type="dxa"/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10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shd w:val="clear" w:color="auto" w:fill="auto"/>
          </w:tcPr>
          <w:p w:rsidR="005538DA" w:rsidRPr="005538DA" w:rsidRDefault="005538DA" w:rsidP="0067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/>
                <w:spacing w:val="-12"/>
                <w:sz w:val="32"/>
                <w:szCs w:val="32"/>
              </w:rPr>
            </w:pPr>
            <w:r w:rsidRPr="005538DA">
              <w:rPr>
                <w:rFonts w:ascii="Angsana New" w:hAnsi="Angsana New"/>
                <w:spacing w:val="-12"/>
                <w:sz w:val="32"/>
                <w:szCs w:val="32"/>
                <w:cs/>
              </w:rPr>
              <w:t>ส่งเสริมบุคคลกรทางการศึกษาให้มีอิสระในการแก้ไขปัญหา</w:t>
            </w: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E27885">
        <w:tc>
          <w:tcPr>
            <w:tcW w:w="5580" w:type="dxa"/>
            <w:gridSpan w:val="2"/>
            <w:shd w:val="clear" w:color="auto" w:fill="auto"/>
          </w:tcPr>
          <w:p w:rsidR="005538DA" w:rsidRPr="005538DA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5538DA">
              <w:rPr>
                <w:rFonts w:ascii="Angsana New" w:hAnsi="Angsana New"/>
                <w:sz w:val="32"/>
                <w:szCs w:val="32"/>
              </w:rPr>
              <w:t>4.</w:t>
            </w:r>
            <w:r w:rsidRPr="005538DA">
              <w:rPr>
                <w:rFonts w:ascii="Angsana New" w:hAnsi="Angsana New"/>
                <w:sz w:val="32"/>
                <w:szCs w:val="32"/>
                <w:cs/>
              </w:rPr>
              <w:t xml:space="preserve"> ด้านการบริหาร</w:t>
            </w:r>
            <w:r w:rsidRPr="005538DA">
              <w:rPr>
                <w:rFonts w:ascii="Angsana New" w:hAnsi="Angsana New"/>
                <w:i/>
                <w:sz w:val="32"/>
                <w:szCs w:val="32"/>
                <w:cs/>
              </w:rPr>
              <w:t>ทั่วไป</w:t>
            </w: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Default="005538DA" w:rsidP="0067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ภาครัฐ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</w:rPr>
              <w:t>/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วัสดุ อุปกรณ์ ที่เกี่ยวข้องกับการสนับสนุน</w:t>
            </w:r>
          </w:p>
          <w:p w:rsidR="005538DA" w:rsidRPr="0066607E" w:rsidRDefault="005538DA" w:rsidP="0067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การจัดการการเรียนการสอนให้เพียงพอ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แสวงหาความร่วมมือกับภาครัฐ เอกชน ชุมชนในการจัดกิจกรรมการเรียนการสอน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มีวิสัยทัศน์ในการจัดสรรบริบทให้เหมาะสมต่อการเรียนการสอนในโรงเรียน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ประชาสัมพันธ์ทางสื่อต่าง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ๆ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ในการจัดกิจกรรมการเรียนการสอน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เพื่อให้ชุมชนได้รับทราบ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ประชาสัมพันธ์แนวนโยบาย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และผลงานด้านการจัดการเรียนการสอนอย่างต่อเนื่อง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และเป็นระบบ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6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พัฒนาสภาพแวดล้อม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และบรรยากาศของโรงเรียน</w:t>
            </w:r>
          </w:p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ให้หน้าอยู่ หน้าดู น่าเรียนรู้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7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สร้างจิตสำนึกให้ชุมชนเกิดความรักเสมือนเป็นเจ้าของโรงเรียน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ส่งเสริมให้ชุมชนเข้ามามีส่วนร่วมทำงานเป็นทีม</w:t>
            </w:r>
          </w:p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เพื่อร่วมรับผิดชอบต่อการจัดการเรียนการสอน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5538D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9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แสวงหายุทธศาสตร์ต่าง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ๆ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ในการเอื้อต่อการเรียนรู้</w:t>
            </w:r>
          </w:p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  <w:cs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ของนักเรียน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66607E">
              <w:rPr>
                <w:rFonts w:ascii="Angsana New" w:hAnsi="Angsana New"/>
                <w:sz w:val="32"/>
                <w:szCs w:val="32"/>
                <w:cs/>
              </w:rPr>
              <w:t>เพื่อประโยชน์สูงสุดต่อองค์กร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538DA" w:rsidRPr="0066607E" w:rsidTr="00674F0A">
        <w:trPr>
          <w:trHeight w:val="3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</w:rPr>
              <w:t>10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 w:rsidRPr="0066607E">
              <w:rPr>
                <w:rFonts w:ascii="Angsana New" w:hAnsi="Angsana New"/>
                <w:sz w:val="32"/>
                <w:szCs w:val="32"/>
                <w:cs/>
              </w:rPr>
              <w:t>ภาครัฐควรมีมาตรการในการอำนวยความสะดวกให้แก่ผู้เรียนอันเป็นการจรรโลงไว้ซึ่งพุทธศาสนา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DA" w:rsidRPr="0066607E" w:rsidRDefault="005538DA" w:rsidP="00674F0A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538DA" w:rsidRDefault="005538DA" w:rsidP="005538DA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 w:hint="cs"/>
          <w:sz w:val="32"/>
          <w:szCs w:val="40"/>
        </w:rPr>
      </w:pPr>
    </w:p>
    <w:p w:rsidR="00963AAD" w:rsidRDefault="00963AAD" w:rsidP="005538DA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 w:hint="cs"/>
          <w:sz w:val="32"/>
          <w:szCs w:val="40"/>
        </w:rPr>
      </w:pPr>
    </w:p>
    <w:p w:rsidR="00963AAD" w:rsidRPr="0057086D" w:rsidRDefault="00963AAD" w:rsidP="005538DA">
      <w:pPr>
        <w:tabs>
          <w:tab w:val="left" w:pos="576"/>
          <w:tab w:val="left" w:pos="864"/>
          <w:tab w:val="left" w:pos="1152"/>
          <w:tab w:val="left" w:pos="1440"/>
        </w:tabs>
        <w:spacing w:after="0" w:line="240" w:lineRule="auto"/>
        <w:rPr>
          <w:rFonts w:ascii="Angsana New" w:hAnsi="Angsana New"/>
          <w:sz w:val="32"/>
          <w:szCs w:val="40"/>
        </w:rPr>
      </w:pPr>
      <w:bookmarkStart w:id="0" w:name="_GoBack"/>
      <w:bookmarkEnd w:id="0"/>
      <w:r>
        <w:rPr>
          <w:rFonts w:ascii="Angsana New" w:hAnsi="Angsana New"/>
          <w:noProof/>
          <w:sz w:val="32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-537667</wp:posOffset>
                </wp:positionV>
                <wp:extent cx="687629" cy="453542"/>
                <wp:effectExtent l="0" t="0" r="0" b="381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29" cy="4535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-14.4pt;margin-top:-42.35pt;width:54.15pt;height:3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" fillcolor="white [3201]" stroked="f" strokeweight="2pt"/>
            </w:pict>
          </mc:Fallback>
        </mc:AlternateContent>
      </w:r>
    </w:p>
    <w:sectPr w:rsidR="00963AAD" w:rsidRPr="0057086D" w:rsidSect="00B870EE">
      <w:headerReference w:type="even" r:id="rId9"/>
      <w:headerReference w:type="default" r:id="rId10"/>
      <w:headerReference w:type="first" r:id="rId11"/>
      <w:type w:val="continuous"/>
      <w:pgSz w:w="11906" w:h="16838" w:code="9"/>
      <w:pgMar w:top="2160" w:right="1440" w:bottom="1440" w:left="2160" w:header="1440" w:footer="1440" w:gutter="0"/>
      <w:pgNumType w:start="29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D6" w:rsidRDefault="00745AD6" w:rsidP="005538DA">
      <w:pPr>
        <w:spacing w:after="0" w:line="240" w:lineRule="auto"/>
      </w:pPr>
      <w:r>
        <w:separator/>
      </w:r>
    </w:p>
  </w:endnote>
  <w:endnote w:type="continuationSeparator" w:id="0">
    <w:p w:rsidR="00745AD6" w:rsidRDefault="00745AD6" w:rsidP="0055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D6" w:rsidRDefault="00745AD6" w:rsidP="005538DA">
      <w:pPr>
        <w:spacing w:after="0" w:line="240" w:lineRule="auto"/>
      </w:pPr>
      <w:r>
        <w:separator/>
      </w:r>
    </w:p>
  </w:footnote>
  <w:footnote w:type="continuationSeparator" w:id="0">
    <w:p w:rsidR="00745AD6" w:rsidRDefault="00745AD6" w:rsidP="0055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62834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B870EE" w:rsidRPr="00B870EE" w:rsidRDefault="00B870EE">
        <w:pPr>
          <w:pStyle w:val="a7"/>
          <w:rPr>
            <w:rFonts w:asciiTheme="majorBidi" w:hAnsiTheme="majorBidi" w:cstheme="majorBidi"/>
            <w:sz w:val="32"/>
            <w:szCs w:val="40"/>
          </w:rPr>
        </w:pPr>
        <w:r w:rsidRPr="00B870E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870E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870E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63AAD" w:rsidRPr="00963AAD">
          <w:rPr>
            <w:rFonts w:asciiTheme="majorBidi" w:hAnsiTheme="majorBidi" w:cstheme="majorBidi"/>
            <w:noProof/>
            <w:sz w:val="32"/>
            <w:szCs w:val="40"/>
            <w:lang w:val="th-TH"/>
          </w:rPr>
          <w:t>304</w:t>
        </w:r>
        <w:r w:rsidRPr="00B870E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60672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B870EE" w:rsidRPr="00B870EE" w:rsidRDefault="00B870EE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B870E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870E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870E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="00963AAD" w:rsidRPr="00963AAD">
          <w:rPr>
            <w:rFonts w:asciiTheme="majorBidi" w:hAnsiTheme="majorBidi" w:cstheme="majorBidi"/>
            <w:noProof/>
            <w:sz w:val="32"/>
            <w:szCs w:val="40"/>
            <w:lang w:val="th-TH"/>
          </w:rPr>
          <w:t>303</w:t>
        </w:r>
        <w:r w:rsidRPr="00B870E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714211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40"/>
      </w:rPr>
    </w:sdtEndPr>
    <w:sdtContent>
      <w:p w:rsidR="00B870EE" w:rsidRPr="00B870EE" w:rsidRDefault="00B870EE">
        <w:pPr>
          <w:pStyle w:val="a7"/>
          <w:jc w:val="right"/>
          <w:rPr>
            <w:rFonts w:asciiTheme="majorBidi" w:hAnsiTheme="majorBidi" w:cstheme="majorBidi"/>
            <w:sz w:val="32"/>
            <w:szCs w:val="40"/>
          </w:rPr>
        </w:pPr>
        <w:r w:rsidRPr="00B870EE">
          <w:rPr>
            <w:rFonts w:asciiTheme="majorBidi" w:hAnsiTheme="majorBidi" w:cstheme="majorBidi"/>
            <w:sz w:val="32"/>
            <w:szCs w:val="40"/>
          </w:rPr>
          <w:fldChar w:fldCharType="begin"/>
        </w:r>
        <w:r w:rsidRPr="00B870EE">
          <w:rPr>
            <w:rFonts w:asciiTheme="majorBidi" w:hAnsiTheme="majorBidi" w:cstheme="majorBidi"/>
            <w:sz w:val="32"/>
            <w:szCs w:val="40"/>
          </w:rPr>
          <w:instrText>PAGE   \* MERGEFORMAT</w:instrText>
        </w:r>
        <w:r w:rsidRPr="00B870EE">
          <w:rPr>
            <w:rFonts w:asciiTheme="majorBidi" w:hAnsiTheme="majorBidi" w:cstheme="majorBidi"/>
            <w:sz w:val="32"/>
            <w:szCs w:val="40"/>
          </w:rPr>
          <w:fldChar w:fldCharType="separate"/>
        </w:r>
        <w:r w:rsidRPr="00B870EE">
          <w:rPr>
            <w:rFonts w:asciiTheme="majorBidi" w:hAnsiTheme="majorBidi" w:cstheme="majorBidi"/>
            <w:noProof/>
            <w:sz w:val="32"/>
            <w:szCs w:val="40"/>
            <w:lang w:val="th-TH"/>
          </w:rPr>
          <w:t>297</w:t>
        </w:r>
        <w:r w:rsidRPr="00B870EE">
          <w:rPr>
            <w:rFonts w:asciiTheme="majorBidi" w:hAnsiTheme="majorBidi" w:cstheme="majorBidi"/>
            <w:sz w:val="32"/>
            <w:szCs w:val="4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986"/>
    <w:multiLevelType w:val="singleLevel"/>
    <w:tmpl w:val="B0425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4DA85F9F"/>
    <w:multiLevelType w:val="singleLevel"/>
    <w:tmpl w:val="544A0A4A"/>
    <w:lvl w:ilvl="0">
      <w:start w:val="2"/>
      <w:numFmt w:val="bullet"/>
      <w:lvlText w:val=""/>
      <w:lvlJc w:val="left"/>
      <w:pPr>
        <w:tabs>
          <w:tab w:val="num" w:pos="1290"/>
        </w:tabs>
        <w:ind w:left="1290" w:hanging="465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20"/>
  <w:evenAndOddHeaders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44"/>
    <w:rsid w:val="002704D3"/>
    <w:rsid w:val="002E3D44"/>
    <w:rsid w:val="003A6587"/>
    <w:rsid w:val="005463EB"/>
    <w:rsid w:val="005538DA"/>
    <w:rsid w:val="0057086D"/>
    <w:rsid w:val="005D2ED6"/>
    <w:rsid w:val="005F6765"/>
    <w:rsid w:val="00745AD6"/>
    <w:rsid w:val="008C5F55"/>
    <w:rsid w:val="00963AAD"/>
    <w:rsid w:val="009B1A42"/>
    <w:rsid w:val="00A74A20"/>
    <w:rsid w:val="00AD7993"/>
    <w:rsid w:val="00B0109B"/>
    <w:rsid w:val="00B870EE"/>
    <w:rsid w:val="00BB63C6"/>
    <w:rsid w:val="00D266F2"/>
    <w:rsid w:val="00D417F2"/>
    <w:rsid w:val="00E43653"/>
    <w:rsid w:val="00E4415A"/>
    <w:rsid w:val="00E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44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266F2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D266F2"/>
    <w:rPr>
      <w:rFonts w:ascii="Calibri" w:eastAsia="Calibri" w:hAnsi="Calibri" w:cs="Angsana New"/>
    </w:rPr>
  </w:style>
  <w:style w:type="character" w:customStyle="1" w:styleId="2">
    <w:name w:val="เนื้อความ2"/>
    <w:rsid w:val="00BB63C6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30"/>
      <w:szCs w:val="30"/>
      <w:u w:val="none"/>
      <w:effect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2704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538DA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55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538DA"/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44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266F2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D266F2"/>
    <w:rPr>
      <w:rFonts w:ascii="Calibri" w:eastAsia="Calibri" w:hAnsi="Calibri" w:cs="Angsana New"/>
    </w:rPr>
  </w:style>
  <w:style w:type="character" w:customStyle="1" w:styleId="2">
    <w:name w:val="เนื้อความ2"/>
    <w:rsid w:val="00BB63C6"/>
    <w:rPr>
      <w:rFonts w:ascii="Angsana New" w:eastAsia="Angsana New" w:hAnsi="Angsana New" w:cs="Angsana New" w:hint="default"/>
      <w:b w:val="0"/>
      <w:bCs w:val="0"/>
      <w:i w:val="0"/>
      <w:iCs w:val="0"/>
      <w:smallCaps w:val="0"/>
      <w:strike w:val="0"/>
      <w:dstrike w:val="0"/>
      <w:spacing w:val="0"/>
      <w:sz w:val="30"/>
      <w:szCs w:val="30"/>
      <w:u w:val="none"/>
      <w:effect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2704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538DA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55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538DA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1A94-78EC-433A-8F9D-15FF3019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7</cp:revision>
  <dcterms:created xsi:type="dcterms:W3CDTF">2017-06-25T06:12:00Z</dcterms:created>
  <dcterms:modified xsi:type="dcterms:W3CDTF">2017-06-25T16:26:00Z</dcterms:modified>
</cp:coreProperties>
</file>