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31" w:rsidRPr="00A3065C" w:rsidRDefault="000D68A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4632774</wp:posOffset>
                </wp:positionH>
                <wp:positionV relativeFrom="paragraph">
                  <wp:posOffset>-670235</wp:posOffset>
                </wp:positionV>
                <wp:extent cx="761053" cy="596348"/>
                <wp:effectExtent l="0" t="0" r="1270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53" cy="5963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364.8pt;margin-top:-52.75pt;width:59.95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" fillcolor="white [3201]" stroked="f" strokeweight="2pt"/>
            </w:pict>
          </mc:Fallback>
        </mc:AlternateContent>
      </w:r>
      <w:r w:rsidR="00B60931" w:rsidRPr="00A3065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A3065C" w:rsidRPr="00A3065C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3065C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48"/>
          <w:szCs w:val="48"/>
          <w:cs/>
        </w:rPr>
      </w:pPr>
    </w:p>
    <w:p w:rsidR="00B60931" w:rsidRPr="00A3065C" w:rsidRDefault="00B60931" w:rsidP="00E01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2B13D7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การวิจัยครั้งนี้</w:t>
      </w:r>
      <w:r w:rsidR="00A3065C" w:rsidRPr="002B13D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B13D7">
        <w:rPr>
          <w:rFonts w:asciiTheme="majorBidi" w:hAnsiTheme="majorBidi" w:cstheme="majorBidi"/>
          <w:spacing w:val="-4"/>
          <w:sz w:val="32"/>
          <w:szCs w:val="32"/>
          <w:cs/>
        </w:rPr>
        <w:t>มีวัตถุประสงค์</w:t>
      </w:r>
      <w:r w:rsidR="00A3065C" w:rsidRPr="002B13D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B13D7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เพื่อศึกษาสภาพ ปัญหา</w:t>
      </w:r>
      <w:r w:rsidRPr="002B13D7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การจัดการศึกษาโรงเรียนพระปริยัติธรรม </w:t>
      </w:r>
      <w:r w:rsidRPr="00A3065C">
        <w:rPr>
          <w:rFonts w:asciiTheme="majorBidi" w:eastAsia="Calibri" w:hAnsiTheme="majorBidi" w:cstheme="majorBidi"/>
          <w:sz w:val="32"/>
          <w:szCs w:val="32"/>
          <w:cs/>
        </w:rPr>
        <w:t>แผนกสามัญศึกษา เพื่อเป็นแนวทางการพัฒนาการจัดการศึกษาโรงเรียนพระปริยัติธรรม แผนกสามัญศึกษา</w:t>
      </w:r>
      <w:r w:rsidR="002B13D7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จำแนกตาม เพศ ตำแหน่ง และกลุ่มโรงเรียนพระปริยัติธรรม</w:t>
      </w:r>
      <w:r w:rsidR="00A30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ผู้วิจัยได้วิเคราะห์ข้อมูล และนำเสนอผลการวิเคราะห์ข้อมูลตามลำดับ ดังนี้</w:t>
      </w:r>
    </w:p>
    <w:p w:rsidR="00B60931" w:rsidRPr="00A3065C" w:rsidRDefault="00B60931" w:rsidP="00E01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B60931" w:rsidP="00E01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0D68A6">
        <w:rPr>
          <w:rFonts w:asciiTheme="majorBidi" w:hAnsiTheme="majorBidi" w:cstheme="majorBidi"/>
          <w:b/>
          <w:bCs/>
          <w:spacing w:val="-6"/>
          <w:sz w:val="36"/>
          <w:szCs w:val="36"/>
          <w:cs/>
        </w:rPr>
        <w:t xml:space="preserve">ผลการวิจัยระยะที่ </w:t>
      </w:r>
      <w:r w:rsidRPr="000D68A6">
        <w:rPr>
          <w:rFonts w:asciiTheme="majorBidi" w:hAnsiTheme="majorBidi" w:cstheme="majorBidi"/>
          <w:b/>
          <w:bCs/>
          <w:spacing w:val="-6"/>
          <w:sz w:val="36"/>
          <w:szCs w:val="36"/>
        </w:rPr>
        <w:t xml:space="preserve">1 </w:t>
      </w:r>
      <w:r w:rsidR="00A3065C" w:rsidRPr="000D68A6">
        <w:rPr>
          <w:rFonts w:asciiTheme="majorBidi" w:hAnsiTheme="majorBidi" w:cstheme="majorBidi"/>
          <w:b/>
          <w:bCs/>
          <w:spacing w:val="-6"/>
          <w:sz w:val="36"/>
          <w:szCs w:val="36"/>
          <w:cs/>
        </w:rPr>
        <w:t>การศึกษาสภาพการจัดการศึกษา และ</w:t>
      </w:r>
      <w:r w:rsidRPr="000D68A6">
        <w:rPr>
          <w:rFonts w:asciiTheme="majorBidi" w:hAnsiTheme="majorBidi" w:cstheme="majorBidi"/>
          <w:b/>
          <w:bCs/>
          <w:spacing w:val="-6"/>
          <w:sz w:val="36"/>
          <w:szCs w:val="36"/>
          <w:cs/>
        </w:rPr>
        <w:t>ปัญหาการจัดการศึกษาโรงเรียน</w:t>
      </w:r>
      <w:r w:rsidR="000D68A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A3065C">
        <w:rPr>
          <w:rFonts w:asciiTheme="majorBidi" w:hAnsiTheme="majorBidi" w:cstheme="majorBidi"/>
          <w:b/>
          <w:bCs/>
          <w:sz w:val="36"/>
          <w:szCs w:val="36"/>
          <w:cs/>
        </w:rPr>
        <w:t>พระปริยัติธรรมแผนกสามัญศึกษา</w:t>
      </w:r>
    </w:p>
    <w:p w:rsidR="00A3065C" w:rsidRPr="00A3065C" w:rsidRDefault="00A3065C" w:rsidP="00E01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B60931" w:rsidP="00E01F1C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color w:val="FF0000"/>
          <w:sz w:val="32"/>
          <w:szCs w:val="32"/>
        </w:rPr>
        <w:tab/>
      </w:r>
      <w:r w:rsidR="00A3065C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="00A3065C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065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B60931" w:rsidRPr="00A3065C" w:rsidRDefault="00B60931" w:rsidP="00E01F1C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  <w:t>สัญลักษณ์ที่ใช้ในการวิเคราะห์ข้อมูลมี</w:t>
      </w:r>
      <w:r w:rsidR="00A306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60931" w:rsidRPr="00A3065C" w:rsidRDefault="00B60931" w:rsidP="00E01F1C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A3065C">
        <w:rPr>
          <w:rFonts w:asciiTheme="majorBidi" w:hAnsiTheme="majorBidi" w:cstheme="majorBidi"/>
          <w:sz w:val="32"/>
          <w:szCs w:val="32"/>
        </w:rPr>
        <w:t>n</w:t>
      </w:r>
      <w:proofErr w:type="gramEnd"/>
      <w:r w:rsidR="00A3065C">
        <w:rPr>
          <w:rFonts w:asciiTheme="majorBidi" w:hAnsiTheme="majorBidi" w:cstheme="majorBidi" w:hint="cs"/>
          <w:sz w:val="32"/>
          <w:szCs w:val="32"/>
          <w:cs/>
        </w:rPr>
        <w:tab/>
      </w:r>
      <w:r w:rsidR="00A3065C">
        <w:rPr>
          <w:rFonts w:asciiTheme="majorBidi" w:hAnsiTheme="majorBidi" w:cstheme="majorBidi" w:hint="cs"/>
          <w:sz w:val="32"/>
          <w:szCs w:val="32"/>
          <w:cs/>
        </w:rPr>
        <w:tab/>
      </w:r>
      <w:r w:rsidR="00A3065C">
        <w:rPr>
          <w:rFonts w:asciiTheme="majorBidi" w:hAnsiTheme="majorBidi" w:cstheme="majorBidi"/>
          <w:sz w:val="32"/>
          <w:szCs w:val="32"/>
          <w:cs/>
        </w:rPr>
        <w:t>แทน</w:t>
      </w:r>
      <w:r w:rsidR="00A3065C">
        <w:rPr>
          <w:rFonts w:asciiTheme="majorBidi" w:hAnsiTheme="majorBidi" w:cstheme="majorBidi" w:hint="cs"/>
          <w:sz w:val="32"/>
          <w:szCs w:val="32"/>
          <w:cs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>จำนวนกลุ่มตัวอย่าง</w:t>
      </w:r>
    </w:p>
    <w:p w:rsidR="00B60931" w:rsidRPr="00A3065C" w:rsidRDefault="00B60931" w:rsidP="00E01F1C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A3065C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5.8pt" o:ole="">
            <v:imagedata r:id="rId8" o:title=""/>
          </v:shape>
          <o:OLEObject Type="Embed" ProgID="Equation.3" ShapeID="_x0000_i1025" DrawAspect="Content" ObjectID="_1561709121" r:id="rId9"/>
        </w:object>
      </w:r>
      <w:r w:rsidR="00A3065C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A3065C">
        <w:rPr>
          <w:rFonts w:asciiTheme="majorBidi" w:hAnsiTheme="majorBidi" w:cstheme="majorBidi" w:hint="cs"/>
          <w:sz w:val="32"/>
          <w:szCs w:val="32"/>
          <w:cs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>ค่าเฉลี่ย (</w:t>
      </w:r>
      <w:r w:rsidRPr="00A3065C">
        <w:rPr>
          <w:rFonts w:asciiTheme="majorBidi" w:hAnsiTheme="majorBidi" w:cstheme="majorBidi"/>
          <w:sz w:val="32"/>
          <w:szCs w:val="32"/>
        </w:rPr>
        <w:t>Mean</w:t>
      </w:r>
      <w:r w:rsidRPr="00A3065C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Pr="00A3065C" w:rsidRDefault="00B60931" w:rsidP="00E01F1C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="00A3065C">
        <w:rPr>
          <w:rFonts w:asciiTheme="majorBidi" w:hAnsiTheme="majorBidi" w:cstheme="majorBidi"/>
          <w:sz w:val="32"/>
          <w:szCs w:val="32"/>
        </w:rPr>
        <w:t>S.D.</w:t>
      </w:r>
      <w:r w:rsidR="00A3065C">
        <w:rPr>
          <w:rFonts w:asciiTheme="majorBidi" w:hAnsiTheme="majorBidi" w:cstheme="majorBidi"/>
          <w:sz w:val="32"/>
          <w:szCs w:val="32"/>
        </w:rPr>
        <w:tab/>
      </w:r>
      <w:r w:rsidR="00A3065C">
        <w:rPr>
          <w:rFonts w:asciiTheme="majorBidi" w:hAnsiTheme="majorBidi" w:cstheme="majorBidi"/>
          <w:sz w:val="32"/>
          <w:szCs w:val="32"/>
          <w:cs/>
        </w:rPr>
        <w:t>แทน</w:t>
      </w:r>
      <w:r w:rsidR="00A3065C">
        <w:rPr>
          <w:rFonts w:asciiTheme="majorBidi" w:hAnsiTheme="majorBidi" w:cstheme="majorBidi" w:hint="cs"/>
          <w:sz w:val="32"/>
          <w:szCs w:val="32"/>
          <w:cs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>ค่าเบี่ยงเบนมาตรฐาน (</w:t>
      </w:r>
      <w:r w:rsidR="00A3065C">
        <w:rPr>
          <w:rFonts w:asciiTheme="majorBidi" w:hAnsiTheme="majorBidi" w:cstheme="majorBidi"/>
          <w:sz w:val="32"/>
          <w:szCs w:val="32"/>
        </w:rPr>
        <w:t>Standard D</w:t>
      </w:r>
      <w:r w:rsidRPr="00A3065C">
        <w:rPr>
          <w:rFonts w:asciiTheme="majorBidi" w:hAnsiTheme="majorBidi" w:cstheme="majorBidi"/>
          <w:sz w:val="32"/>
          <w:szCs w:val="32"/>
        </w:rPr>
        <w:t>eviation</w:t>
      </w:r>
      <w:r w:rsidRPr="00A3065C">
        <w:rPr>
          <w:rFonts w:asciiTheme="majorBidi" w:hAnsiTheme="majorBidi" w:cstheme="majorBidi"/>
          <w:sz w:val="32"/>
          <w:szCs w:val="32"/>
          <w:cs/>
        </w:rPr>
        <w:t>)</w:t>
      </w:r>
      <w:r w:rsidRPr="00A3065C">
        <w:rPr>
          <w:rFonts w:asciiTheme="majorBidi" w:hAnsiTheme="majorBidi" w:cstheme="majorBidi"/>
          <w:sz w:val="32"/>
          <w:szCs w:val="32"/>
        </w:rPr>
        <w:t xml:space="preserve"> </w:t>
      </w:r>
    </w:p>
    <w:p w:rsidR="00A3065C" w:rsidRDefault="00B60931" w:rsidP="00E01F1C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</w:rPr>
        <w:tab/>
      </w:r>
      <w:r w:rsidR="00A3065C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="00A3065C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065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ผลการวิเคราะห์สถานภาพของผู้ตอบแบบสอบถาม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B60931" w:rsidRPr="00A3065C" w:rsidRDefault="00A3065C" w:rsidP="00E01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60931" w:rsidRPr="00A3065C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กลุ่มตัวอย่างที่ใช้ในการวิจัยครั้งนี้ ได้แก่ บุคลากรทางการศึกษาของโรงเรียนพระปริยัติธรรม </w:t>
      </w:r>
      <w:r w:rsidR="00B60931" w:rsidRPr="002B13D7">
        <w:rPr>
          <w:rFonts w:asciiTheme="majorBidi" w:hAnsiTheme="majorBidi" w:cstheme="majorBidi"/>
          <w:sz w:val="32"/>
          <w:szCs w:val="32"/>
          <w:cs/>
        </w:rPr>
        <w:t>แผนกสามัญศึกษา</w:t>
      </w:r>
      <w:r w:rsidRPr="002B13D7">
        <w:rPr>
          <w:rFonts w:asciiTheme="majorBidi" w:hAnsiTheme="majorBidi" w:cstheme="majorBidi"/>
          <w:sz w:val="32"/>
          <w:szCs w:val="32"/>
          <w:cs/>
        </w:rPr>
        <w:t xml:space="preserve"> ทั้ง </w:t>
      </w:r>
      <w:r w:rsidRPr="002B13D7">
        <w:rPr>
          <w:rFonts w:asciiTheme="majorBidi" w:hAnsiTheme="majorBidi" w:cstheme="majorBidi"/>
          <w:sz w:val="32"/>
          <w:szCs w:val="32"/>
        </w:rPr>
        <w:t>14</w:t>
      </w:r>
      <w:r w:rsidRPr="002B13D7">
        <w:rPr>
          <w:rFonts w:asciiTheme="majorBidi" w:hAnsiTheme="majorBidi" w:cstheme="majorBidi"/>
          <w:sz w:val="32"/>
          <w:szCs w:val="32"/>
          <w:cs/>
        </w:rPr>
        <w:t xml:space="preserve"> กลุ่ม</w:t>
      </w:r>
      <w:r w:rsidR="002B1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B13D7">
        <w:rPr>
          <w:rFonts w:asciiTheme="majorBidi" w:hAnsiTheme="majorBidi" w:cstheme="majorBidi"/>
          <w:sz w:val="32"/>
          <w:szCs w:val="32"/>
          <w:cs/>
        </w:rPr>
        <w:t xml:space="preserve">ทั่วประเทศ จำนวน </w:t>
      </w:r>
      <w:r w:rsidRPr="002B13D7">
        <w:rPr>
          <w:rFonts w:asciiTheme="majorBidi" w:hAnsiTheme="majorBidi" w:cstheme="majorBidi"/>
          <w:sz w:val="32"/>
          <w:szCs w:val="32"/>
        </w:rPr>
        <w:t>280</w:t>
      </w:r>
      <w:r w:rsidR="00B60931" w:rsidRPr="002B13D7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2B13D7" w:rsidRPr="002B1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2B13D7">
        <w:rPr>
          <w:rFonts w:asciiTheme="majorBidi" w:hAnsiTheme="majorBidi" w:cstheme="majorBidi"/>
          <w:sz w:val="32"/>
          <w:szCs w:val="32"/>
          <w:cs/>
        </w:rPr>
        <w:t>สามารถเก็บรวบรวมแ</w:t>
      </w:r>
      <w:r w:rsidRPr="002B13D7">
        <w:rPr>
          <w:rFonts w:asciiTheme="majorBidi" w:hAnsiTheme="majorBidi" w:cstheme="majorBidi"/>
          <w:sz w:val="32"/>
          <w:szCs w:val="32"/>
          <w:cs/>
        </w:rPr>
        <w:t>บบสอบถาม ฉบับสมบูรณ์</w:t>
      </w:r>
      <w:r w:rsidRPr="00A3065C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คืนมาได้ </w:t>
      </w:r>
      <w:r w:rsidRPr="00A3065C">
        <w:rPr>
          <w:rFonts w:asciiTheme="majorBidi" w:hAnsiTheme="majorBidi" w:cstheme="majorBidi"/>
          <w:spacing w:val="-6"/>
          <w:sz w:val="32"/>
          <w:szCs w:val="32"/>
        </w:rPr>
        <w:t>280</w:t>
      </w:r>
      <w:r w:rsidR="00B60931" w:rsidRPr="00A3065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ชุด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</w:t>
      </w:r>
      <w:r w:rsidR="00B60931" w:rsidRPr="00A3065C">
        <w:rPr>
          <w:rFonts w:asciiTheme="majorBidi" w:hAnsiTheme="majorBidi" w:cstheme="majorBidi"/>
          <w:sz w:val="32"/>
          <w:szCs w:val="32"/>
        </w:rPr>
        <w:t>100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 ของกลุ่มตัวอย่าง ผู้วิจัยได้สอบถามสถานภาพเกี่ยวกับ เพศ ตำแหน่ง และกลุ่มโรงเรียนพระปริยัติธรรม ผลการวิเคราะห์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B60931" w:rsidRPr="00A3065C">
        <w:rPr>
          <w:rFonts w:asciiTheme="majorBidi" w:hAnsiTheme="majorBidi" w:cstheme="majorBidi"/>
          <w:sz w:val="32"/>
          <w:szCs w:val="32"/>
        </w:rPr>
        <w:t>4.1</w:t>
      </w:r>
    </w:p>
    <w:p w:rsidR="00B60931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A3065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A3065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A3065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A3065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A3065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A3065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A3065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 xml:space="preserve">4.1 </w:t>
      </w:r>
    </w:p>
    <w:p w:rsidR="00B60931" w:rsidRPr="00E01F1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8"/>
          <w:sz w:val="32"/>
          <w:szCs w:val="32"/>
        </w:rPr>
      </w:pPr>
      <w:r w:rsidRPr="00E01F1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สถานภาพของผู้ตอบแบบสอบถาม จำแนกตาม เพศ ตำแหน่ง และ</w:t>
      </w:r>
      <w:r w:rsidRPr="00E01F1C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 </w:t>
      </w:r>
      <w:r w:rsidRPr="00E01F1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กลุ่มโรงเรียนปริยัติธรรมแผนกสามัญ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32"/>
        <w:gridCol w:w="1543"/>
        <w:gridCol w:w="1405"/>
      </w:tblGrid>
      <w:tr w:rsidR="00B60931" w:rsidRPr="00A3065C" w:rsidTr="00BC0BF8">
        <w:trPr>
          <w:trHeight w:val="377"/>
          <w:tblHeader/>
        </w:trPr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ข้อมูลทั่วไปของผู้ตอบแบบสอบถาม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จำนวน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ร้อยละ</w:t>
            </w:r>
          </w:p>
        </w:tc>
      </w:tr>
      <w:tr w:rsidR="00B60931" w:rsidRPr="00A3065C" w:rsidTr="00BC0BF8">
        <w:trPr>
          <w:trHeight w:val="431"/>
        </w:trPr>
        <w:tc>
          <w:tcPr>
            <w:tcW w:w="5332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3A1DE7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>.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 xml:space="preserve"> เพศ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</w:p>
        </w:tc>
      </w:tr>
      <w:tr w:rsidR="00B60931" w:rsidRPr="00A3065C" w:rsidTr="00BC0BF8">
        <w:trPr>
          <w:trHeight w:val="377"/>
        </w:trPr>
        <w:tc>
          <w:tcPr>
            <w:tcW w:w="5332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1.1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ชาย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405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</w:tr>
      <w:tr w:rsidR="00B60931" w:rsidRPr="00A3065C" w:rsidTr="00BC0BF8">
        <w:trPr>
          <w:trHeight w:val="377"/>
        </w:trPr>
        <w:tc>
          <w:tcPr>
            <w:tcW w:w="5332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1.2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หญิง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405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41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07</w:t>
            </w: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GB"/>
              </w:rPr>
              <w:t>280</w:t>
            </w:r>
          </w:p>
        </w:tc>
        <w:tc>
          <w:tcPr>
            <w:tcW w:w="1405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>100</w:t>
            </w:r>
            <w:r w:rsidRPr="00A3065C"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2.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ตำแหน่ง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>2.1</w:t>
            </w:r>
            <w:r w:rsidR="003A1DE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405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2.2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พนักงาน</w:t>
            </w:r>
            <w:proofErr w:type="spellStart"/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ศา</w:t>
            </w:r>
            <w:proofErr w:type="spellEnd"/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สนการ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GB"/>
              </w:rPr>
              <w:t>210</w:t>
            </w:r>
          </w:p>
        </w:tc>
        <w:tc>
          <w:tcPr>
            <w:tcW w:w="1405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75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GB"/>
              </w:rPr>
              <w:t>280</w:t>
            </w:r>
          </w:p>
        </w:tc>
        <w:tc>
          <w:tcPr>
            <w:tcW w:w="1405" w:type="dxa"/>
            <w:shd w:val="clear" w:color="auto" w:fill="auto"/>
          </w:tcPr>
          <w:p w:rsidR="00B60931" w:rsidRPr="003A1DE7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>
              <w:rPr>
                <w:rFonts w:asciiTheme="majorBidi" w:hAnsiTheme="majorBidi" w:cstheme="majorBidi"/>
                <w:sz w:val="32"/>
                <w:szCs w:val="32"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3.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กลุ่มโรงเรียนพระปริยัติธรรม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</w:p>
        </w:tc>
        <w:tc>
          <w:tcPr>
            <w:tcW w:w="1405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3.1 </w:t>
            </w:r>
            <w:r w:rsidR="003A1D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กลุ่ม </w:t>
            </w:r>
            <w:r w:rsidR="003A1DE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3.2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392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3.3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449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406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377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377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309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237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225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225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169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543" w:type="dxa"/>
            <w:shd w:val="clear" w:color="auto" w:fill="auto"/>
          </w:tcPr>
          <w:p w:rsidR="003A1DE7" w:rsidRPr="003A1DE7" w:rsidRDefault="003A1DE7" w:rsidP="003A1DE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A1DE7" w:rsidRPr="00A3065C" w:rsidTr="00BC0BF8">
        <w:trPr>
          <w:trHeight w:val="262"/>
        </w:trPr>
        <w:tc>
          <w:tcPr>
            <w:tcW w:w="5332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543" w:type="dxa"/>
            <w:shd w:val="clear" w:color="auto" w:fill="auto"/>
          </w:tcPr>
          <w:p w:rsidR="003A1DE7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:rsidR="003A1DE7" w:rsidRDefault="003A1DE7" w:rsidP="003A1DE7">
            <w:pPr>
              <w:spacing w:after="0" w:line="240" w:lineRule="auto"/>
              <w:jc w:val="center"/>
            </w:pPr>
            <w:r w:rsidRPr="00E97A8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97A8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97A8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B60931" w:rsidRPr="00A3065C" w:rsidTr="00BC0BF8">
        <w:trPr>
          <w:trHeight w:val="163"/>
        </w:trPr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62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A1D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</w:tr>
      <w:tr w:rsidR="00B60931" w:rsidRPr="00A3065C" w:rsidTr="00BC0BF8">
        <w:trPr>
          <w:trHeight w:val="392"/>
        </w:trPr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GB"/>
              </w:rPr>
              <w:t>280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3A1DE7" w:rsidP="003A1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lang w:val="en-GB"/>
              </w:rPr>
              <w:t>.00</w:t>
            </w:r>
          </w:p>
        </w:tc>
      </w:tr>
    </w:tbl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A3065C">
        <w:rPr>
          <w:rFonts w:asciiTheme="majorBidi" w:hAnsiTheme="majorBidi" w:cstheme="majorBidi"/>
          <w:color w:val="FF0000"/>
          <w:sz w:val="32"/>
          <w:szCs w:val="32"/>
          <w:cs/>
        </w:rPr>
        <w:tab/>
      </w:r>
    </w:p>
    <w:p w:rsidR="00B60931" w:rsidRPr="001A3D39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จากตารางที่ </w:t>
      </w:r>
      <w:r w:rsidR="003A1DE7" w:rsidRPr="001A3D39">
        <w:rPr>
          <w:rFonts w:asciiTheme="majorBidi" w:hAnsiTheme="majorBidi" w:cstheme="majorBidi"/>
          <w:spacing w:val="-6"/>
          <w:sz w:val="32"/>
          <w:szCs w:val="32"/>
        </w:rPr>
        <w:t>4.1</w:t>
      </w:r>
      <w:r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พบว่า ผู้ตอบแบบสอ</w:t>
      </w:r>
      <w:r w:rsidR="003A1DE7"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บถามส่วนใหญ่เป็นเพศชาย จำนวน </w:t>
      </w:r>
      <w:r w:rsidR="003A1DE7" w:rsidRPr="001A3D39">
        <w:rPr>
          <w:rFonts w:asciiTheme="majorBidi" w:hAnsiTheme="majorBidi" w:cstheme="majorBidi"/>
          <w:spacing w:val="-6"/>
          <w:sz w:val="32"/>
          <w:szCs w:val="32"/>
        </w:rPr>
        <w:t xml:space="preserve">165 </w:t>
      </w:r>
      <w:r w:rsidRPr="001A3D39">
        <w:rPr>
          <w:rFonts w:asciiTheme="majorBidi" w:hAnsiTheme="majorBidi" w:cstheme="majorBidi"/>
          <w:spacing w:val="-6"/>
          <w:sz w:val="32"/>
          <w:szCs w:val="32"/>
          <w:cs/>
        </w:rPr>
        <w:t>คน คิดเป็นร้อ</w:t>
      </w:r>
      <w:r w:rsidR="003A1DE7"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ยละ </w:t>
      </w:r>
      <w:r w:rsidR="003A1DE7" w:rsidRPr="003A1DE7">
        <w:rPr>
          <w:rFonts w:asciiTheme="majorBidi" w:hAnsiTheme="majorBidi" w:cstheme="majorBidi"/>
          <w:spacing w:val="-4"/>
          <w:sz w:val="32"/>
          <w:szCs w:val="32"/>
        </w:rPr>
        <w:t>58</w:t>
      </w:r>
      <w:r w:rsidR="003A1DE7" w:rsidRPr="003A1DE7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A1DE7" w:rsidRPr="003A1DE7">
        <w:rPr>
          <w:rFonts w:asciiTheme="majorBidi" w:hAnsiTheme="majorBidi" w:cstheme="majorBidi"/>
          <w:spacing w:val="-4"/>
          <w:sz w:val="32"/>
          <w:szCs w:val="32"/>
        </w:rPr>
        <w:t xml:space="preserve">93 </w:t>
      </w:r>
      <w:r w:rsidR="003A1DE7" w:rsidRPr="003A1DE7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เป็น เพศหญิง จำนวน </w:t>
      </w:r>
      <w:r w:rsidR="003A1DE7" w:rsidRPr="003A1DE7">
        <w:rPr>
          <w:rFonts w:asciiTheme="majorBidi" w:hAnsiTheme="majorBidi" w:cstheme="majorBidi"/>
          <w:spacing w:val="-6"/>
          <w:sz w:val="32"/>
          <w:szCs w:val="32"/>
        </w:rPr>
        <w:t>115</w:t>
      </w:r>
      <w:r w:rsidR="003A1DE7" w:rsidRPr="003A1DE7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 คิดเป็นร้อยละ </w:t>
      </w:r>
      <w:r w:rsidR="003A1DE7" w:rsidRPr="003A1DE7">
        <w:rPr>
          <w:rFonts w:asciiTheme="majorBidi" w:hAnsiTheme="majorBidi" w:cstheme="majorBidi"/>
          <w:spacing w:val="-6"/>
          <w:sz w:val="32"/>
          <w:szCs w:val="32"/>
        </w:rPr>
        <w:t>41</w:t>
      </w:r>
      <w:r w:rsidR="003A1DE7" w:rsidRPr="003A1DE7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="003A1DE7" w:rsidRPr="003A1DE7">
        <w:rPr>
          <w:rFonts w:asciiTheme="majorBidi" w:hAnsiTheme="majorBidi" w:cstheme="majorBidi"/>
          <w:spacing w:val="-6"/>
          <w:sz w:val="32"/>
          <w:szCs w:val="32"/>
        </w:rPr>
        <w:t xml:space="preserve">07 </w:t>
      </w:r>
      <w:r w:rsidRPr="003A1DE7">
        <w:rPr>
          <w:rFonts w:asciiTheme="majorBidi" w:hAnsiTheme="majorBidi" w:cstheme="majorBidi"/>
          <w:spacing w:val="-6"/>
          <w:sz w:val="32"/>
          <w:szCs w:val="32"/>
          <w:cs/>
        </w:rPr>
        <w:t>และผู้ตอบแบบสอบถาม ส่วนใหญ่ปฏิบัติงาน</w:t>
      </w:r>
      <w:r w:rsidRPr="003A1DE7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>อยู่ในตำแหน่ง</w:t>
      </w:r>
      <w:r w:rsidRPr="003A1DE7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พนักงาน</w:t>
      </w:r>
      <w:proofErr w:type="spellStart"/>
      <w:r w:rsidRPr="003A1DE7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ศา</w:t>
      </w:r>
      <w:proofErr w:type="spellEnd"/>
      <w:r w:rsidRPr="003A1DE7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สนการ</w:t>
      </w:r>
      <w:r w:rsidR="003A1DE7" w:rsidRPr="003A1DE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="003A1DE7" w:rsidRPr="003A1DE7">
        <w:rPr>
          <w:rFonts w:asciiTheme="majorBidi" w:hAnsiTheme="majorBidi" w:cstheme="majorBidi"/>
          <w:spacing w:val="-4"/>
          <w:sz w:val="32"/>
          <w:szCs w:val="32"/>
        </w:rPr>
        <w:t>210</w:t>
      </w:r>
      <w:r w:rsidRPr="003A1DE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คิดเป็นร้อยละ </w:t>
      </w:r>
      <w:r w:rsidRPr="003A1DE7">
        <w:rPr>
          <w:rFonts w:asciiTheme="majorBidi" w:hAnsiTheme="majorBidi" w:cstheme="majorBidi"/>
          <w:spacing w:val="-4"/>
          <w:sz w:val="32"/>
          <w:szCs w:val="32"/>
        </w:rPr>
        <w:t>75.00</w:t>
      </w:r>
      <w:r w:rsidRPr="003A1DE7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และปฏิบัติง</w:t>
      </w:r>
      <w:r w:rsidR="003A1DE7" w:rsidRPr="003A1DE7">
        <w:rPr>
          <w:rFonts w:asciiTheme="majorBidi" w:hAnsiTheme="majorBidi" w:cstheme="majorBidi"/>
          <w:spacing w:val="-4"/>
          <w:sz w:val="32"/>
          <w:szCs w:val="32"/>
          <w:cs/>
        </w:rPr>
        <w:t xml:space="preserve">านอยู่ในตำแหน่งผู้บริหารจำนวน </w:t>
      </w:r>
      <w:r w:rsidR="003A1DE7" w:rsidRPr="003A1DE7">
        <w:rPr>
          <w:rFonts w:asciiTheme="majorBidi" w:hAnsiTheme="majorBidi" w:cstheme="majorBidi"/>
          <w:spacing w:val="-4"/>
          <w:sz w:val="32"/>
          <w:szCs w:val="32"/>
        </w:rPr>
        <w:t>70</w:t>
      </w:r>
      <w:r w:rsidRPr="003A1DE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</w:t>
      </w:r>
      <w:r w:rsidR="00311C1E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311C1E">
        <w:rPr>
          <w:rFonts w:asciiTheme="majorBidi" w:hAnsiTheme="majorBidi" w:cstheme="majorBidi"/>
          <w:sz w:val="32"/>
          <w:szCs w:val="32"/>
        </w:rPr>
        <w:t>25</w:t>
      </w:r>
      <w:r w:rsidR="00311C1E">
        <w:rPr>
          <w:rFonts w:asciiTheme="majorBidi" w:hAnsiTheme="majorBidi" w:cstheme="majorBidi"/>
          <w:sz w:val="32"/>
          <w:szCs w:val="32"/>
          <w:cs/>
        </w:rPr>
        <w:t>.</w:t>
      </w:r>
      <w:r w:rsidR="00311C1E">
        <w:rPr>
          <w:rFonts w:asciiTheme="majorBidi" w:hAnsiTheme="majorBidi" w:cstheme="majorBidi"/>
          <w:sz w:val="32"/>
          <w:szCs w:val="32"/>
        </w:rPr>
        <w:t>00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และผู้ตอบแบบสอบถามอยู่ในกลุ่มโรงเรียนพ</w:t>
      </w:r>
      <w:r w:rsidR="00311C1E">
        <w:rPr>
          <w:rFonts w:asciiTheme="majorBidi" w:hAnsiTheme="majorBidi" w:cstheme="majorBidi"/>
          <w:sz w:val="32"/>
          <w:szCs w:val="32"/>
          <w:cs/>
        </w:rPr>
        <w:t xml:space="preserve">ระปริยัติธรรมกลุ่มละ </w:t>
      </w:r>
      <w:r w:rsidR="00311C1E">
        <w:rPr>
          <w:rFonts w:asciiTheme="majorBidi" w:hAnsiTheme="majorBidi" w:cstheme="majorBidi"/>
          <w:sz w:val="32"/>
          <w:szCs w:val="32"/>
        </w:rPr>
        <w:t>20</w:t>
      </w:r>
      <w:r w:rsidR="00311C1E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311C1E">
        <w:rPr>
          <w:rFonts w:asciiTheme="majorBidi" w:hAnsiTheme="majorBidi" w:cstheme="majorBidi"/>
          <w:sz w:val="32"/>
          <w:szCs w:val="32"/>
        </w:rPr>
        <w:t>7</w:t>
      </w:r>
      <w:r w:rsidR="00311C1E">
        <w:rPr>
          <w:rFonts w:asciiTheme="majorBidi" w:hAnsiTheme="majorBidi" w:cstheme="majorBidi"/>
          <w:sz w:val="32"/>
          <w:szCs w:val="32"/>
          <w:cs/>
        </w:rPr>
        <w:t>.</w:t>
      </w:r>
      <w:r w:rsidR="001A3D39">
        <w:rPr>
          <w:rFonts w:asciiTheme="majorBidi" w:hAnsiTheme="majorBidi" w:cstheme="majorBidi"/>
          <w:sz w:val="32"/>
          <w:szCs w:val="32"/>
        </w:rPr>
        <w:t>14</w:t>
      </w:r>
    </w:p>
    <w:p w:rsidR="00B60931" w:rsidRPr="00A3065C" w:rsidRDefault="00311C1E" w:rsidP="001A3D39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065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60931" w:rsidRPr="00311C1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ผลการวิเคราะห์ระดับสภาพปัจจุบันการจัดการศึกษาโรงเรียนพระปริยัติธรรมแผนกสามัญศึกษา</w:t>
      </w:r>
    </w:p>
    <w:p w:rsidR="00B60931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  <w:t>ผลการวิเคราะห์ระดับสภาพปัจจุบันการจัดการศึกษาโรงเรียนพระปริยัติธรรม แผนกสามัญศึกษา ผู้วิจัยเสนอผลการวิเคราะห์โดยภาพรวม ราย</w:t>
      </w:r>
      <w:r w:rsidR="00331F59">
        <w:rPr>
          <w:rFonts w:asciiTheme="majorBidi" w:hAnsiTheme="majorBidi" w:cstheme="majorBidi"/>
          <w:sz w:val="32"/>
          <w:szCs w:val="32"/>
          <w:cs/>
        </w:rPr>
        <w:t>ด้าน และรายข้อ ดังตาราง</w:t>
      </w:r>
      <w:r w:rsidR="00311C1E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311C1E">
        <w:rPr>
          <w:rFonts w:asciiTheme="majorBidi" w:hAnsiTheme="majorBidi" w:cstheme="majorBidi"/>
          <w:sz w:val="32"/>
          <w:szCs w:val="32"/>
        </w:rPr>
        <w:t>4</w:t>
      </w:r>
      <w:r w:rsidR="00311C1E">
        <w:rPr>
          <w:rFonts w:asciiTheme="majorBidi" w:hAnsiTheme="majorBidi" w:cstheme="majorBidi"/>
          <w:sz w:val="32"/>
          <w:szCs w:val="32"/>
          <w:cs/>
        </w:rPr>
        <w:t>.</w:t>
      </w:r>
      <w:r w:rsidR="00311C1E">
        <w:rPr>
          <w:rFonts w:asciiTheme="majorBidi" w:hAnsiTheme="majorBidi" w:cstheme="majorBidi"/>
          <w:sz w:val="32"/>
          <w:szCs w:val="32"/>
        </w:rPr>
        <w:t xml:space="preserve">2 </w:t>
      </w:r>
      <w:r w:rsidR="00331F59">
        <w:rPr>
          <w:rFonts w:asciiTheme="majorBidi" w:hAnsiTheme="majorBidi" w:cstheme="majorBidi"/>
          <w:sz w:val="32"/>
          <w:szCs w:val="32"/>
        </w:rPr>
        <w:t>-</w:t>
      </w:r>
      <w:r w:rsidR="00311C1E">
        <w:rPr>
          <w:rFonts w:asciiTheme="majorBidi" w:hAnsiTheme="majorBidi" w:cstheme="majorBidi"/>
          <w:sz w:val="32"/>
          <w:szCs w:val="32"/>
        </w:rPr>
        <w:t xml:space="preserve"> 4.6</w:t>
      </w:r>
    </w:p>
    <w:p w:rsidR="00311C1E" w:rsidRPr="00311C1E" w:rsidRDefault="00311C1E" w:rsidP="00311C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11C1E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331F59" w:rsidRDefault="00B60931" w:rsidP="00331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31F59">
        <w:rPr>
          <w:rFonts w:asciiTheme="majorBidi" w:hAnsiTheme="majorBidi" w:cstheme="majorBidi"/>
          <w:i/>
          <w:iCs/>
          <w:sz w:val="32"/>
          <w:szCs w:val="32"/>
          <w:cs/>
        </w:rPr>
        <w:t>ระดับสภาพปัจจุบันการจัดการศึกษาโรงเรียน</w:t>
      </w:r>
      <w:r w:rsidR="00311C1E" w:rsidRPr="00331F59">
        <w:rPr>
          <w:rFonts w:asciiTheme="majorBidi" w:hAnsiTheme="majorBidi" w:cstheme="majorBidi"/>
          <w:i/>
          <w:iCs/>
          <w:sz w:val="32"/>
          <w:szCs w:val="32"/>
          <w:cs/>
        </w:rPr>
        <w:t>พระปริยัติธรรม แผนกสามัญศึกษา</w:t>
      </w:r>
      <w:r w:rsidRPr="00331F59">
        <w:rPr>
          <w:rFonts w:asciiTheme="majorBidi" w:hAnsiTheme="majorBidi" w:cstheme="majorBidi"/>
          <w:i/>
          <w:iCs/>
          <w:sz w:val="32"/>
          <w:szCs w:val="32"/>
          <w:cs/>
        </w:rPr>
        <w:t>โดยภาพรวมและรายด้าน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80"/>
        <w:gridCol w:w="990"/>
        <w:gridCol w:w="900"/>
        <w:gridCol w:w="1080"/>
      </w:tblGrid>
      <w:tr w:rsidR="00B60931" w:rsidRPr="00A3065C" w:rsidTr="00BC0BF8">
        <w:trPr>
          <w:trHeight w:val="61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311C1E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11C1E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0BF8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11C1E">
              <w:rPr>
                <w:rFonts w:asciiTheme="majorBidi" w:hAnsiTheme="majorBidi" w:cstheme="majorBidi"/>
                <w:sz w:val="32"/>
                <w:szCs w:val="32"/>
                <w:cs/>
              </w:rPr>
              <w:t>สภาพปัจจุบันการจัดการศึกษาโรงเรียน</w:t>
            </w:r>
          </w:p>
          <w:p w:rsidR="00B60931" w:rsidRPr="00311C1E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11C1E">
              <w:rPr>
                <w:rFonts w:asciiTheme="majorBidi" w:hAnsiTheme="majorBidi" w:cstheme="majorBidi"/>
                <w:sz w:val="32"/>
                <w:szCs w:val="32"/>
                <w:cs/>
              </w:rPr>
              <w:t>พระปริยัติธรรม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311C1E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11C1E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26" type="#_x0000_t75" style="width:11.7pt;height:15.8pt" o:ole="">
                  <v:imagedata r:id="rId10" o:title=""/>
                </v:shape>
                <o:OLEObject Type="Embed" ProgID="Equation.3" ShapeID="_x0000_i1026" DrawAspect="Content" ObjectID="_1561709122" r:id="rId11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311C1E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11C1E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311C1E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11C1E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BC0BF8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การบริหารวิชาการ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2.51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BC0BF8">
        <w:tc>
          <w:tcPr>
            <w:tcW w:w="630" w:type="dxa"/>
            <w:shd w:val="clear" w:color="auto" w:fill="auto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การบริหารงบประมาณ</w:t>
            </w:r>
          </w:p>
        </w:tc>
        <w:tc>
          <w:tcPr>
            <w:tcW w:w="990" w:type="dxa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2.09</w:t>
            </w:r>
          </w:p>
        </w:tc>
        <w:tc>
          <w:tcPr>
            <w:tcW w:w="900" w:type="dxa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.37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BC0BF8">
        <w:tc>
          <w:tcPr>
            <w:tcW w:w="630" w:type="dxa"/>
            <w:shd w:val="clear" w:color="auto" w:fill="auto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การบริหารบุคคล</w:t>
            </w:r>
          </w:p>
        </w:tc>
        <w:tc>
          <w:tcPr>
            <w:tcW w:w="990" w:type="dxa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2.09</w:t>
            </w:r>
          </w:p>
        </w:tc>
        <w:tc>
          <w:tcPr>
            <w:tcW w:w="900" w:type="dxa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BC0BF8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3.33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BC0BF8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A3065C" w:rsidRDefault="00B60931" w:rsidP="00311C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B60931" w:rsidRPr="00A3065C" w:rsidRDefault="00B60931" w:rsidP="00331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331F59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0931" w:rsidRPr="001A3D39">
        <w:rPr>
          <w:rFonts w:asciiTheme="majorBidi" w:hAnsiTheme="majorBidi" w:cstheme="majorBidi"/>
          <w:spacing w:val="-10"/>
          <w:sz w:val="32"/>
          <w:szCs w:val="32"/>
          <w:cs/>
        </w:rPr>
        <w:t xml:space="preserve">จากตารางที่ </w:t>
      </w:r>
      <w:r w:rsidR="00B60931" w:rsidRPr="001A3D39">
        <w:rPr>
          <w:rFonts w:asciiTheme="majorBidi" w:hAnsiTheme="majorBidi" w:cstheme="majorBidi"/>
          <w:spacing w:val="-10"/>
          <w:sz w:val="32"/>
          <w:szCs w:val="32"/>
        </w:rPr>
        <w:t xml:space="preserve">4.2 </w:t>
      </w:r>
      <w:r w:rsidR="00B60931" w:rsidRPr="001A3D39">
        <w:rPr>
          <w:rFonts w:asciiTheme="majorBidi" w:hAnsiTheme="majorBidi" w:cstheme="majorBidi"/>
          <w:spacing w:val="-10"/>
          <w:sz w:val="32"/>
          <w:szCs w:val="32"/>
          <w:cs/>
        </w:rPr>
        <w:t xml:space="preserve">พบว่า ความคิดเห็นเกี่ยวกับสภาพปัจจุบันการจัดการศึกษาโรงเรียนพระปริยัติธรรม </w:t>
      </w:r>
      <w:r w:rsidR="00B60931" w:rsidRPr="00331F59">
        <w:rPr>
          <w:rFonts w:asciiTheme="majorBidi" w:hAnsiTheme="majorBidi" w:cstheme="majorBidi"/>
          <w:spacing w:val="-8"/>
          <w:sz w:val="32"/>
          <w:szCs w:val="32"/>
          <w:cs/>
        </w:rPr>
        <w:t>แผนก</w:t>
      </w:r>
      <w:r w:rsidR="00B60931" w:rsidRPr="00A3065C">
        <w:rPr>
          <w:rFonts w:asciiTheme="majorBidi" w:hAnsiTheme="majorBidi" w:cstheme="majorBidi"/>
          <w:spacing w:val="-6"/>
          <w:sz w:val="32"/>
          <w:szCs w:val="32"/>
          <w:cs/>
        </w:rPr>
        <w:t>สามัญศึกษา</w:t>
      </w:r>
      <w:r w:rsidR="00B60931" w:rsidRPr="00A3065C">
        <w:rPr>
          <w:rFonts w:asciiTheme="majorBidi" w:hAnsiTheme="majorBidi" w:cstheme="majorBidi"/>
          <w:spacing w:val="-10"/>
          <w:sz w:val="32"/>
          <w:szCs w:val="32"/>
          <w:cs/>
        </w:rPr>
        <w:t xml:space="preserve">โดยภาพรวมอยู่ในระดับปานกลาง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(</w:t>
      </w:r>
      <w:r w:rsidR="00B60931" w:rsidRPr="00A3065C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27" type="#_x0000_t75" style="width:11.7pt;height:15.8pt" o:ole="">
            <v:imagedata r:id="rId12" o:title=""/>
          </v:shape>
          <o:OLEObject Type="Embed" ProgID="Equation.3" ShapeID="_x0000_i1027" DrawAspect="Content" ObjectID="_1561709123" r:id="rId13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2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.</w:t>
      </w:r>
      <w:r w:rsidR="00B60931" w:rsidRPr="00A3065C">
        <w:rPr>
          <w:rFonts w:asciiTheme="majorBidi" w:hAnsiTheme="majorBidi" w:cstheme="majorBidi"/>
          <w:sz w:val="32"/>
          <w:szCs w:val="32"/>
        </w:rPr>
        <w:t>51,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S.D.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.25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>เมื่อพิจารณาเป็นร</w:t>
      </w:r>
      <w:r>
        <w:rPr>
          <w:rFonts w:asciiTheme="majorBidi" w:hAnsiTheme="majorBidi" w:cstheme="majorBidi"/>
          <w:spacing w:val="-14"/>
          <w:sz w:val="32"/>
          <w:szCs w:val="32"/>
          <w:cs/>
        </w:rPr>
        <w:t>ายด้าน</w:t>
      </w:r>
      <w:r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พบว่า อยู่ในระดับปานกลาง </w:t>
      </w:r>
      <w:r w:rsidRPr="001A3D39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ด้านน้อย </w:t>
      </w:r>
      <w:r w:rsidRPr="001A3D39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B60931"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ด้าน ด้านที่มีค่าเฉลี่ยสูงสุด คือ ด้านที่ </w:t>
      </w:r>
      <w:r w:rsidRPr="001A3D39">
        <w:rPr>
          <w:rFonts w:asciiTheme="majorBidi" w:hAnsiTheme="majorBidi" w:cstheme="majorBidi"/>
          <w:spacing w:val="-6"/>
          <w:sz w:val="32"/>
          <w:szCs w:val="32"/>
        </w:rPr>
        <w:t>4</w:t>
      </w:r>
      <w:r w:rsidR="00B60931" w:rsidRPr="001A3D3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การบริหารทั่วไป</w:t>
      </w:r>
      <w:r w:rsidRPr="001A3D3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B13D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</w:t>
      </w:r>
      <w:r w:rsidR="00B60931" w:rsidRPr="001A3D39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2D36FD" w:rsidRPr="001A3D39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28" type="#_x0000_t75" style="width:11.7pt;height:15.8pt" o:ole="">
            <v:imagedata r:id="rId12" o:title=""/>
          </v:shape>
          <o:OLEObject Type="Embed" ProgID="Equation.3" ShapeID="_x0000_i1028" DrawAspect="Content" ObjectID="_1561709124" r:id="rId14"/>
        </w:object>
      </w:r>
      <w:r w:rsidRPr="001A3D3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1A3D39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1A3D3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1A3D39">
        <w:rPr>
          <w:rFonts w:asciiTheme="majorBidi" w:hAnsiTheme="majorBidi" w:cstheme="majorBidi"/>
          <w:spacing w:val="-6"/>
          <w:sz w:val="32"/>
          <w:szCs w:val="32"/>
        </w:rPr>
        <w:t>3.33,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S.D.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= .38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 xml:space="preserve">รองลงมา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  <w:cs/>
        </w:rPr>
        <w:t xml:space="preserve">คือ ด้านที่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</w:rPr>
        <w:t xml:space="preserve">1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  <w:cs/>
        </w:rPr>
        <w:t>การบริหารวิชาการ</w:t>
      </w:r>
      <w:r w:rsidRPr="00331F59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  <w:cs/>
        </w:rPr>
        <w:t>(</w:t>
      </w:r>
      <w:r w:rsidR="002D36FD" w:rsidRPr="00A3065C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29" type="#_x0000_t75" style="width:11.7pt;height:15.8pt" o:ole="">
            <v:imagedata r:id="rId12" o:title=""/>
          </v:shape>
          <o:OLEObject Type="Embed" ProgID="Equation.3" ShapeID="_x0000_i1029" DrawAspect="Content" ObjectID="_1561709125" r:id="rId15"/>
        </w:object>
      </w:r>
      <w:r w:rsidRPr="00331F59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</w:rPr>
        <w:t>=</w:t>
      </w:r>
      <w:r w:rsidRPr="00331F59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</w:rPr>
        <w:t>2.51</w:t>
      </w:r>
      <w:r w:rsidRPr="00331F59">
        <w:rPr>
          <w:rFonts w:asciiTheme="majorBidi" w:hAnsiTheme="majorBidi" w:cstheme="majorBidi"/>
          <w:spacing w:val="-12"/>
          <w:sz w:val="32"/>
          <w:szCs w:val="32"/>
        </w:rPr>
        <w:t xml:space="preserve">,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</w:rPr>
        <w:t>S.D.</w:t>
      </w:r>
      <w:r w:rsidRPr="00331F59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</w:rPr>
        <w:t>= .38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  <w:cs/>
        </w:rPr>
        <w:t xml:space="preserve">) ส่วนด้านที่มีค่าเฉลี่ยต่ำสุด คือ ด้านที่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</w:rPr>
        <w:t xml:space="preserve">2 </w:t>
      </w:r>
      <w:r w:rsidR="00B60931" w:rsidRPr="00331F59">
        <w:rPr>
          <w:rFonts w:asciiTheme="majorBidi" w:hAnsiTheme="majorBidi" w:cstheme="majorBidi"/>
          <w:spacing w:val="-12"/>
          <w:sz w:val="32"/>
          <w:szCs w:val="32"/>
          <w:cs/>
        </w:rPr>
        <w:t>การบริหารงบประมาณ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(</w:t>
      </w:r>
      <w:r w:rsidR="002D36FD" w:rsidRPr="00A3065C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30" type="#_x0000_t75" style="width:11.7pt;height:15.8pt" o:ole="">
            <v:imagedata r:id="rId12" o:title=""/>
          </v:shape>
          <o:OLEObject Type="Embed" ProgID="Equation.3" ShapeID="_x0000_i1030" DrawAspect="Content" ObjectID="_1561709126" r:id="rId16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2.09,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S.D. = .37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B60931" w:rsidRDefault="00B60931" w:rsidP="00331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31F59" w:rsidRDefault="00331F59" w:rsidP="00331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31F59" w:rsidRDefault="00331F59" w:rsidP="00331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31F59" w:rsidRDefault="00331F59" w:rsidP="00BC0B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A3D39" w:rsidRDefault="001A3D39" w:rsidP="00BC0B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A3D39" w:rsidRPr="00331F59" w:rsidRDefault="001A3D39" w:rsidP="00BC0B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31F59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331F59" w:rsidRDefault="00B60931" w:rsidP="00331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1A3D3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ระดับสภาพปัจจุบันการจัดการศึกษาโรงเรียนพระปริยัติธรรมแผนกสามัญศึกษา </w:t>
      </w:r>
      <w:r w:rsidR="00331F59" w:rsidRPr="001A3D39">
        <w:rPr>
          <w:rFonts w:asciiTheme="majorBidi" w:hAnsiTheme="majorBidi" w:cstheme="majorBidi"/>
          <w:i/>
          <w:iCs/>
          <w:sz w:val="32"/>
          <w:szCs w:val="32"/>
          <w:cs/>
        </w:rPr>
        <w:t>ด้านการ</w:t>
      </w:r>
      <w:r w:rsidRPr="001A3D39">
        <w:rPr>
          <w:rFonts w:asciiTheme="majorBidi" w:hAnsiTheme="majorBidi" w:cstheme="majorBidi"/>
          <w:i/>
          <w:iCs/>
          <w:sz w:val="32"/>
          <w:szCs w:val="32"/>
          <w:cs/>
        </w:rPr>
        <w:t>บริหารงานวิชาการ</w:t>
      </w:r>
      <w:r w:rsidR="00BC0BF8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331F5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โดยภาพรวมและรายข้อ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"/>
        <w:gridCol w:w="1080"/>
      </w:tblGrid>
      <w:tr w:rsidR="00B60931" w:rsidRPr="00A3065C" w:rsidTr="00BC0BF8">
        <w:trPr>
          <w:trHeight w:val="512"/>
          <w:tblHeader/>
        </w:trPr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931" w:rsidRPr="00331F59" w:rsidRDefault="00331F59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931" w:rsidRPr="00331F59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>สภาพปัจจุบันการจัดการศึกษาโรงเรียนพระปริยัติธรรม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60931" w:rsidRPr="00331F59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1F59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1" type="#_x0000_t75" style="width:11.7pt;height:15.8pt" o:ole="">
                  <v:imagedata r:id="rId17" o:title=""/>
                </v:shape>
                <o:OLEObject Type="Embed" ProgID="Equation.3" ShapeID="_x0000_i1031" DrawAspect="Content" ObjectID="_1561709127" r:id="rId18"/>
              </w:objec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60931" w:rsidRPr="00331F59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1F59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B60931" w:rsidRPr="00331F59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BC0BF8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0BF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การกำหนดโครงสร้างการบริหารวิชาการที่ชัดเจน และมีทิศทาง</w:t>
            </w: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>ไปในแนวเดียวกันทั่วประเทศ เพื่อจะได้พัฒนาศักยภาพไปในรูปแบบองค์รวม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.56</w:t>
            </w:r>
            <w:r w:rsidRPr="00A3065C">
              <w:rPr>
                <w:rFonts w:asciiTheme="majorBidi" w:hAnsiTheme="majorBidi" w:cstheme="majorBidi"/>
                <w:position w:val="-10"/>
                <w:sz w:val="32"/>
                <w:szCs w:val="32"/>
              </w:rPr>
              <w:object w:dxaOrig="180" w:dyaOrig="340">
                <v:shape id="_x0000_i1032" type="#_x0000_t75" style="width:10.55pt;height:17.55pt" o:ole="">
                  <v:imagedata r:id="rId19" o:title=""/>
                </v:shape>
                <o:OLEObject Type="Embed" ProgID="Equation.3" ShapeID="_x0000_i1032" DrawAspect="Content" ObjectID="_1561709128" r:id="rId2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งบประมาณสนับสนุนที่เพียงพอต่อการพัฒนาคุณภาพทางวิชาการ เพื่อเป็นการสร้างขวัญและกำลังใจแก่บุคลากรทางการศึกษาของโรงเรียนพระปริยัติธรรม แผนกสามัญศึกษา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มีการประสานความร่วมมือและแสวงหาการมี ส่วนร่วมเพื่อสร้างเครือข่าย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การพัฒนาด้านวิชาการกับบุคคล หน่วยงาน สถาบันและองค์กรอื่น</w:t>
            </w:r>
            <w:r w:rsidR="00331F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B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มีการประเมินวัดผลด้วยรูปแบบและวิธีการที่หลากหลาย </w:t>
            </w:r>
          </w:p>
          <w:p w:rsidR="00BC0B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เพื่อเป็นการพัฒนาและประเมินศักยภาพของผู้เรียนอันจะมา</w:t>
            </w:r>
            <w:r w:rsidR="00331F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ซึ่งการวางแผนในการพัฒนารูปแบบต่อไป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0BF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มีการผลิตสื่อและจัดหา พร้อมทั้งส่งเสริมการใช้สื่อเทคโนโลยี</w:t>
            </w: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C0BF8">
              <w:rPr>
                <w:rFonts w:asciiTheme="majorBidi" w:hAnsiTheme="majorBidi" w:cstheme="majorBidi" w:hint="cs"/>
                <w:sz w:val="32"/>
                <w:szCs w:val="32"/>
                <w:cs/>
              </w:rPr>
              <w:t>เ</w:t>
            </w: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>พื่อการเรียนการสอนที่เป็นระบบ</w:t>
            </w:r>
            <w:r w:rsidR="002D36FD" w:rsidRPr="00BC0B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C0BF8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และมีประสิทธิภาพ</w:t>
            </w: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>พร้อมทั้งพัฒนาแหล่งเรียนรู้ในโรงเรียน</w:t>
            </w:r>
            <w:r w:rsidR="002D36FD" w:rsidRPr="00BC0B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มีการพัฒนาหลักสูตรให้สอดคล้องกับหลักสูตรแกนกลางการศึกษาขั้นพื้นฐาน พร้อมทั้งสอดคล้องกับความต้องการของผู้เรียน แต่ไม่ละทิ้งความเป็นเอกลักษณ์เฉพาะทางของโรงเรียนพระปริยัติธรรม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มีการวางแผนงาน</w:t>
            </w:r>
            <w:r w:rsidR="002D36F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="002D36F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โครงการมาตรฐานและเป้าหมายในการพัฒนาคุณภาพวิชาการที่มีศักยภาพและมีระบบอย่างต่อเนื่อง เพื่อเป็นการพัฒนาศักยภาพขององค์กร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0BF8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การบรรจุครูที่มีความสามารถเฉพาะด้านเข้าสอนตามหลักสูตร</w:t>
            </w:r>
            <w:r w:rsidRPr="00BC0BF8">
              <w:rPr>
                <w:rFonts w:asciiTheme="majorBidi" w:hAnsiTheme="majorBidi" w:cstheme="majorBidi"/>
                <w:sz w:val="32"/>
                <w:szCs w:val="32"/>
                <w:cs/>
              </w:rPr>
              <w:t>ที่กำหนด เพื่อเป็นการพัฒนาศักยภาพของผู้เรียนให้บรรลุตามวัตถุประสงค์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331F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BC0BF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931" w:rsidRPr="00A3065C" w:rsidRDefault="00B60931" w:rsidP="002D36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60931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0931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2D36FD" w:rsidRDefault="002D36FD" w:rsidP="002D36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04775B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2D36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36FD">
        <w:rPr>
          <w:rFonts w:asciiTheme="majorBidi" w:hAnsiTheme="majorBidi" w:cstheme="majorBidi"/>
          <w:sz w:val="32"/>
          <w:szCs w:val="32"/>
        </w:rPr>
        <w:t>(</w:t>
      </w:r>
      <w:r w:rsidRPr="002D36FD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Pr="002D36FD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220"/>
        <w:gridCol w:w="630"/>
        <w:gridCol w:w="630"/>
        <w:gridCol w:w="1170"/>
      </w:tblGrid>
      <w:tr w:rsidR="002D36FD" w:rsidRPr="00A3065C" w:rsidTr="00F44F09">
        <w:trPr>
          <w:trHeight w:val="512"/>
          <w:tblHeader/>
        </w:trPr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6FD" w:rsidRPr="00331F59" w:rsidRDefault="002D36FD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6FD" w:rsidRPr="00331F59" w:rsidRDefault="002D36FD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สภาพปัจจุบันการจัดการศึกษาโรงเรียนพระปริยัติธรรม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2D36FD" w:rsidRPr="00331F59" w:rsidRDefault="002D36FD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1F59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3" type="#_x0000_t75" style="width:11.7pt;height:15.8pt" o:ole="">
                  <v:imagedata r:id="rId17" o:title=""/>
                </v:shape>
                <o:OLEObject Type="Embed" ProgID="Equation.3" ShapeID="_x0000_i1033" DrawAspect="Content" ObjectID="_1561709129" r:id="rId21"/>
              </w:objec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2D36FD" w:rsidRPr="00331F59" w:rsidRDefault="002D36FD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1F59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2D36FD" w:rsidRPr="00331F59" w:rsidRDefault="002D36FD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C0BF8" w:rsidRPr="00A3065C" w:rsidTr="00F44F09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0BF8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จะต้องมีการส่งเสริมให้ผู้เรียนได้แสดงออกทางด้านวิชาการ จัดการแข่งขันทักษะทางวิชาการทุกระดับชั้น ระดับจังหวัด ระดับกลุ่ม </w:t>
            </w:r>
            <w:r w:rsidRPr="002D36FD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เพื่อพัฒนาศักยภาพและความสามารถของผู้เรียน</w:t>
            </w: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D36FD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สู่ความเป็นเลิศทางด้าน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2.23</w:t>
            </w: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C0BF8" w:rsidRPr="00A3065C" w:rsidTr="00F44F09"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BF8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วิชาการการส่งเสริมการจัดการเรียนรู้และกิจกรรมพัฒนาผู้เรียนแบบ</w:t>
            </w:r>
            <w:proofErr w:type="spellStart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บูรณา</w:t>
            </w:r>
            <w:proofErr w:type="spellEnd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 เพื่อประยุกต์และปรับเปลี่ยนให้ทัน</w:t>
            </w:r>
          </w:p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ต่อการเปลี่ยนแปลง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C0BF8" w:rsidRPr="00A3065C" w:rsidTr="00BC0BF8"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BF8" w:rsidRPr="00A3065C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BF8" w:rsidRPr="00331F59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BF8" w:rsidRPr="00331F59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1F59">
              <w:rPr>
                <w:rFonts w:asciiTheme="majorBidi" w:hAnsiTheme="majorBidi" w:cstheme="majorBidi"/>
                <w:sz w:val="32"/>
                <w:szCs w:val="32"/>
              </w:rPr>
              <w:t>2.51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BF8" w:rsidRPr="00331F59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BF8" w:rsidRPr="00331F59" w:rsidRDefault="00BC0BF8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1F59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2D36FD" w:rsidRPr="00A3065C" w:rsidRDefault="002D36FD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1A3D39" w:rsidRDefault="002D36FD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 xml:space="preserve">จากตารางที่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</w:rPr>
        <w:t>4.3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 xml:space="preserve"> พบว่า </w:t>
      </w:r>
      <w:r w:rsidR="00B60931" w:rsidRPr="00A3065C">
        <w:rPr>
          <w:rFonts w:asciiTheme="majorBidi" w:hAnsiTheme="majorBidi" w:cstheme="majorBidi"/>
          <w:spacing w:val="-6"/>
          <w:sz w:val="32"/>
          <w:szCs w:val="32"/>
          <w:cs/>
        </w:rPr>
        <w:t>ความคิดเห็นเกี่ยวกับสภาพปัจจุบันการจั</w:t>
      </w:r>
      <w:r>
        <w:rPr>
          <w:rFonts w:asciiTheme="majorBidi" w:hAnsiTheme="majorBidi" w:cstheme="majorBidi"/>
          <w:spacing w:val="-6"/>
          <w:sz w:val="32"/>
          <w:szCs w:val="32"/>
          <w:cs/>
        </w:rPr>
        <w:t>ดการศึกษาโรงเรียนพระปริยัติธรรม</w:t>
      </w:r>
      <w:r w:rsidR="00B60931" w:rsidRPr="00A3065C">
        <w:rPr>
          <w:rFonts w:asciiTheme="majorBidi" w:hAnsiTheme="majorBidi" w:cstheme="majorBidi"/>
          <w:spacing w:val="-6"/>
          <w:sz w:val="32"/>
          <w:szCs w:val="32"/>
          <w:cs/>
        </w:rPr>
        <w:t>แผนก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>สามัญศึกษา</w:t>
      </w:r>
      <w:r w:rsidRPr="002D36F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>ด้านการบริหารงานวิชาการ</w:t>
      </w:r>
      <w:r w:rsidRPr="002D36F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>โดยภาพรวมอยู่ในระดับปานกลาง</w:t>
      </w:r>
      <w:r w:rsidRPr="002D36F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B60931" w:rsidRPr="002D36FD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34" type="#_x0000_t75" style="width:11.7pt;height:15.8pt" o:ole="">
            <v:imagedata r:id="rId12" o:title=""/>
          </v:shape>
          <o:OLEObject Type="Embed" ProgID="Equation.3" ShapeID="_x0000_i1034" DrawAspect="Content" ObjectID="_1561709130" r:id="rId22"/>
        </w:objec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>2.51,</w: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>S.D.</w: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 xml:space="preserve">.38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2D36F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>เมื่อพิจารณา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 xml:space="preserve">เป็นรายข้อ พบว่า อยู่ในปานกลาง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</w:rPr>
        <w:t xml:space="preserve">5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pacing w:val="-14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 xml:space="preserve">ระดับน้อย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</w:rPr>
        <w:t>5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  <w:cs/>
        </w:rPr>
        <w:t xml:space="preserve">ข้อ และข้อที่มีค่าเฉลี่ยสูงสุด คือ ข้อ </w:t>
      </w:r>
      <w:r w:rsidR="00B60931" w:rsidRPr="00A3065C">
        <w:rPr>
          <w:rFonts w:asciiTheme="majorBidi" w:hAnsiTheme="majorBidi" w:cstheme="majorBidi"/>
          <w:spacing w:val="-14"/>
          <w:sz w:val="32"/>
          <w:szCs w:val="32"/>
        </w:rPr>
        <w:t>6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 มีการพัฒนาหลักสูตรให้สอดคล้องกับหลักสูตรแกนกลางการศึกษาขั้นพื้นฐาน พร้อมทั้งสอดคล้องกับความต้องการของผู้เรียนแต่ไม่ละทิ้ง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ความเป็นเอกลักษณ์เฉพาะทางของโรงเรียน</w:t>
      </w:r>
      <w:r w:rsidR="00B60931" w:rsidRPr="00BC0BF8">
        <w:rPr>
          <w:rFonts w:asciiTheme="majorBidi" w:hAnsiTheme="majorBidi" w:cstheme="majorBidi"/>
          <w:spacing w:val="-6"/>
          <w:sz w:val="32"/>
          <w:szCs w:val="32"/>
          <w:cs/>
        </w:rPr>
        <w:t>พระ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  <w:cs/>
        </w:rPr>
        <w:t>ปริยัติธรรม (</w:t>
      </w:r>
      <w:r w:rsidRPr="002B13D7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35" type="#_x0000_t75" style="width:11.7pt;height:15.8pt" o:ole="">
            <v:imagedata r:id="rId12" o:title=""/>
          </v:shape>
          <o:OLEObject Type="Embed" ProgID="Equation.3" ShapeID="_x0000_i1035" DrawAspect="Content" ObjectID="_1561709131" r:id="rId23"/>
        </w:object>
      </w:r>
      <w:r w:rsidRPr="002B13D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</w:rPr>
        <w:t>=</w:t>
      </w:r>
      <w:r w:rsidRPr="002B13D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</w:rPr>
        <w:t>2.93,</w:t>
      </w:r>
      <w:r w:rsidRPr="002B13D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</w:rPr>
        <w:t>S.D.</w:t>
      </w:r>
      <w:r w:rsidRPr="002B13D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</w:rPr>
        <w:t>=</w:t>
      </w:r>
      <w:r w:rsidRPr="002B13D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</w:rPr>
        <w:t>.93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รองลงมา คือ </w:t>
      </w:r>
      <w:r w:rsidRPr="002B13D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  <w:cs/>
        </w:rPr>
        <w:t>ข้อ</w:t>
      </w:r>
      <w:r w:rsidRPr="002B13D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</w:rPr>
        <w:t>1</w:t>
      </w:r>
      <w:r w:rsidRPr="002B13D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8"/>
          <w:sz w:val="32"/>
          <w:szCs w:val="32"/>
          <w:cs/>
        </w:rPr>
        <w:t>การกำหนดโครงสร้างการบริหารวิชาการที่ชัดเจน</w:t>
      </w:r>
      <w:r w:rsidR="00B60931" w:rsidRPr="002D36F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60931" w:rsidRPr="002B13D7">
        <w:rPr>
          <w:rFonts w:asciiTheme="majorBidi" w:hAnsiTheme="majorBidi" w:cstheme="majorBidi"/>
          <w:spacing w:val="-6"/>
          <w:sz w:val="32"/>
          <w:szCs w:val="32"/>
          <w:cs/>
        </w:rPr>
        <w:t>และมีทิศทางไปในแนวเดียวกันทั่วประเทศ เพื่อจะได้พัฒนาศักยภาพไปในรูปแบบองค์รวม (</w:t>
      </w:r>
      <w:r w:rsidRPr="002B13D7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36" type="#_x0000_t75" style="width:11.7pt;height:15.8pt" o:ole="">
            <v:imagedata r:id="rId12" o:title=""/>
          </v:shape>
          <o:OLEObject Type="Embed" ProgID="Equation.3" ShapeID="_x0000_i1036" DrawAspect="Content" ObjectID="_1561709132" r:id="rId24"/>
        </w:object>
      </w:r>
      <w:r w:rsidRPr="002B13D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2B13D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B13D7">
        <w:rPr>
          <w:rFonts w:asciiTheme="majorBidi" w:hAnsiTheme="majorBidi" w:cstheme="majorBidi"/>
          <w:spacing w:val="-6"/>
          <w:sz w:val="32"/>
          <w:szCs w:val="32"/>
        </w:rPr>
        <w:t>2.57,</w: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>S.D.</w: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>= .56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 xml:space="preserve">) ส่วนข้อที่มีค่าเฉลี่ยต่ำสุด คือ ข้อ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2D36F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2D36FD">
        <w:rPr>
          <w:rFonts w:asciiTheme="majorBidi" w:hAnsiTheme="majorBidi" w:cstheme="majorBidi"/>
          <w:spacing w:val="-6"/>
          <w:sz w:val="32"/>
          <w:szCs w:val="32"/>
          <w:cs/>
        </w:rPr>
        <w:t>มีการประสาน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และแสวงหาการมี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ส่วนร่วม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เพื่อสร้างเครือข่ายการพัฒนาด้านวิชาการกับบุคคล หน่วยงาน สถาบัน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และองค์กรอื่น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ๆ (</w:t>
      </w:r>
      <w:r w:rsidRPr="00A3065C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37" type="#_x0000_t75" style="width:11.7pt;height:15.8pt" o:ole="">
            <v:imagedata r:id="rId12" o:title=""/>
          </v:shape>
          <o:OLEObject Type="Embed" ProgID="Equation.3" ShapeID="_x0000_i1037" DrawAspect="Content" ObjectID="_1561709133" r:id="rId25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2.20,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S.D.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</w:rPr>
        <w:t>= .71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0BF8" w:rsidRPr="00A3065C" w:rsidRDefault="00BC0B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4775B" w:rsidRPr="00BC0BF8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>4.4</w:t>
      </w:r>
    </w:p>
    <w:p w:rsidR="00B60931" w:rsidRPr="0004775B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C0BF8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ระดับสภาพปัจจุบันการจัดการศึกษาโรงเรียนพระปริยัติธรรมแผนกสามัญศึกษา ด้านการบริหารงบประมาณ</w:t>
      </w:r>
      <w:r w:rsidR="00BC0BF8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04775B">
        <w:rPr>
          <w:rFonts w:asciiTheme="majorBidi" w:hAnsiTheme="majorBidi" w:cstheme="majorBidi"/>
          <w:i/>
          <w:iCs/>
          <w:sz w:val="32"/>
          <w:szCs w:val="32"/>
          <w:cs/>
        </w:rPr>
        <w:t>โดยภาพรวมและรายข้อ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235"/>
        <w:gridCol w:w="676"/>
        <w:gridCol w:w="674"/>
        <w:gridCol w:w="1080"/>
      </w:tblGrid>
      <w:tr w:rsidR="00B60931" w:rsidRPr="00A3065C" w:rsidTr="0040281F">
        <w:trPr>
          <w:trHeight w:val="6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04775B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81F" w:rsidRDefault="00B60931" w:rsidP="004028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40281F">
              <w:rPr>
                <w:rFonts w:asciiTheme="majorBidi" w:hAnsiTheme="majorBidi" w:cstheme="majorBidi"/>
                <w:sz w:val="24"/>
                <w:szCs w:val="32"/>
                <w:cs/>
              </w:rPr>
              <w:t>สภาพปัจจุบันการจัดการศึกษาโรงเรียน</w:t>
            </w:r>
          </w:p>
          <w:p w:rsidR="00B60931" w:rsidRPr="0040281F" w:rsidRDefault="00B60931" w:rsidP="004028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พระปริยัติธรรมแผนกสามัญศึกษา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04775B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4775B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8" type="#_x0000_t75" style="width:11.7pt;height:15.8pt" o:ole="">
                  <v:imagedata r:id="rId26" o:title=""/>
                </v:shape>
                <o:OLEObject Type="Embed" ProgID="Equation.3" ShapeID="_x0000_i1038" DrawAspect="Content" ObjectID="_1561709134" r:id="rId27"/>
              </w:objec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04775B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04775B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40281F">
        <w:trPr>
          <w:trHeight w:val="47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การได้รับการสนับสนุนงบประมาณให้เพียงพอต่อการบริหาร</w:t>
            </w:r>
            <w:r w:rsidRPr="0040281F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จัดการงบประมาณกับความ</w:t>
            </w:r>
            <w:r w:rsidR="0040281F" w:rsidRPr="0040281F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แท้จริง มีแผนในการบริหารงบประมาณ</w:t>
            </w:r>
            <w:r w:rsidR="0040281F" w:rsidRPr="00752D05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ที่</w:t>
            </w:r>
            <w:r w:rsidR="0040281F" w:rsidRPr="00752D05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ชัดเจน โปร่งใส และจัดทำแผนการ</w:t>
            </w:r>
            <w:r w:rsidRPr="00752D05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ต้องการที่</w:t>
            </w:r>
            <w:r w:rsidRPr="00752D05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ใช้จ่ายเงินอุดหนุนตามที่ได้รับการจัดสรร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โดยความเห็นชอบของคณะกรรมการสถานศึกษา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2.90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40281F">
        <w:tc>
          <w:tcPr>
            <w:tcW w:w="0" w:type="auto"/>
            <w:shd w:val="clear" w:color="auto" w:fill="auto"/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235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การระดมทรัพยากร งบประมาณที่ผู้มีจิตศรัทธาบริจาคให้แก่วัดส่วนหนึ่ง เป็นทุนการศึกษาแก่พระภิกษุสามเณร เพื่อจะได้บริหารจัดการได้คล่องตัวมากขึ้น</w:t>
            </w:r>
            <w:r w:rsidR="00752D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และเป็นขวัญกำลังใจแก่นักเรียน</w:t>
            </w:r>
          </w:p>
        </w:tc>
        <w:tc>
          <w:tcPr>
            <w:tcW w:w="676" w:type="dxa"/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2.33</w:t>
            </w:r>
          </w:p>
        </w:tc>
        <w:tc>
          <w:tcPr>
            <w:tcW w:w="674" w:type="dxa"/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.60</w:t>
            </w:r>
          </w:p>
        </w:tc>
        <w:tc>
          <w:tcPr>
            <w:tcW w:w="1080" w:type="dxa"/>
          </w:tcPr>
          <w:p w:rsidR="00B60931" w:rsidRPr="00A3065C" w:rsidRDefault="00B60931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40281F" w:rsidRPr="00A3065C" w:rsidTr="0040281F">
        <w:tc>
          <w:tcPr>
            <w:tcW w:w="0" w:type="auto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235" w:type="dxa"/>
            <w:shd w:val="clear" w:color="auto" w:fill="auto"/>
          </w:tcPr>
          <w:p w:rsidR="0040281F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การส่งเสริมให้คณะกรรมการสถานศึกษาและชุมชนมี</w:t>
            </w:r>
          </w:p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ส่วนร่วมในการวางแผนติดตาม</w:t>
            </w:r>
            <w:r w:rsidRPr="0040281F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Pr="0040281F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และตรวจสอบการบริหารงาน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76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2.17</w:t>
            </w:r>
          </w:p>
        </w:tc>
        <w:tc>
          <w:tcPr>
            <w:tcW w:w="674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1080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40281F" w:rsidRPr="00A3065C" w:rsidTr="0040281F">
        <w:tc>
          <w:tcPr>
            <w:tcW w:w="0" w:type="auto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235" w:type="dxa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2D05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การบริหารงบประมาณที่เน้นผลสำเร็จของงาน มีความถูกต้อง โปร่งใส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ตรวจสอบได้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และมีผลสำเร็จทางการศึกษาสูงสุดเป็นที่ตั้ง</w:t>
            </w:r>
          </w:p>
        </w:tc>
        <w:tc>
          <w:tcPr>
            <w:tcW w:w="676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2.87</w:t>
            </w:r>
          </w:p>
        </w:tc>
        <w:tc>
          <w:tcPr>
            <w:tcW w:w="674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1080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0281F" w:rsidRPr="00A3065C" w:rsidTr="0040281F">
        <w:tc>
          <w:tcPr>
            <w:tcW w:w="0" w:type="auto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235" w:type="dxa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การจัดสรรงบประมาณให้กับครู บุคลากรทางการศึกษาโดยตรง </w:t>
            </w:r>
            <w:r w:rsidRPr="00752D0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เพื่อจะได้จัดสรรวัสดุอุปกรณ์ หรือพัฒนางานในหน้าที่ตามความจำเป็น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เร่งด่วน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และต้องคำนึงถึงความคุ้มค่าเป็นเกณฑ์</w:t>
            </w:r>
          </w:p>
        </w:tc>
        <w:tc>
          <w:tcPr>
            <w:tcW w:w="676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2.37</w:t>
            </w:r>
          </w:p>
        </w:tc>
        <w:tc>
          <w:tcPr>
            <w:tcW w:w="674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1.26</w:t>
            </w:r>
          </w:p>
        </w:tc>
        <w:tc>
          <w:tcPr>
            <w:tcW w:w="1080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40281F" w:rsidRPr="00A3065C" w:rsidTr="0040281F">
        <w:tc>
          <w:tcPr>
            <w:tcW w:w="0" w:type="auto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235" w:type="dxa"/>
            <w:shd w:val="clear" w:color="auto" w:fill="auto"/>
          </w:tcPr>
          <w:p w:rsidR="0040281F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การแสวงห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าความรู้ใหม่ๆและเทคนิคการบริหาร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ให้มุ่งเน้นประโยชน์ผู้เรียนเป็นสำคัญในการบริหารงบประมาณ </w:t>
            </w:r>
          </w:p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เพื่อนำมาซึ่งผลสัมฤทธิ์ทางการศึกษา</w:t>
            </w:r>
          </w:p>
        </w:tc>
        <w:tc>
          <w:tcPr>
            <w:tcW w:w="676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2.87</w:t>
            </w:r>
          </w:p>
        </w:tc>
        <w:tc>
          <w:tcPr>
            <w:tcW w:w="674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1080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0281F" w:rsidRPr="00A3065C" w:rsidTr="0040281F">
        <w:tc>
          <w:tcPr>
            <w:tcW w:w="0" w:type="auto"/>
            <w:shd w:val="clear" w:color="auto" w:fill="auto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40281F" w:rsidRPr="00A3065C" w:rsidRDefault="0040281F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4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0281F" w:rsidRPr="00A3065C" w:rsidTr="0040281F">
        <w:tc>
          <w:tcPr>
            <w:tcW w:w="0" w:type="auto"/>
            <w:shd w:val="clear" w:color="auto" w:fill="auto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40281F" w:rsidRPr="00A3065C" w:rsidRDefault="0040281F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4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0281F" w:rsidRPr="00A3065C" w:rsidTr="0040281F">
        <w:tc>
          <w:tcPr>
            <w:tcW w:w="0" w:type="auto"/>
            <w:shd w:val="clear" w:color="auto" w:fill="auto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5" w:type="dxa"/>
            <w:shd w:val="clear" w:color="auto" w:fill="auto"/>
          </w:tcPr>
          <w:p w:rsidR="0040281F" w:rsidRPr="00A3065C" w:rsidRDefault="0040281F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4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:rsidR="0040281F" w:rsidRPr="00752D05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752D0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752D05" w:rsidRDefault="00752D05" w:rsidP="00752D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>4.4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52D05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15"/>
        <w:gridCol w:w="630"/>
        <w:gridCol w:w="630"/>
        <w:gridCol w:w="990"/>
      </w:tblGrid>
      <w:tr w:rsidR="00752D05" w:rsidRPr="00A3065C" w:rsidTr="0040281F">
        <w:trPr>
          <w:trHeight w:val="620"/>
          <w:tblHeader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D05" w:rsidRPr="0004775B" w:rsidRDefault="00752D05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81F" w:rsidRDefault="00752D05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สภาพปัจจุบันการจัดการศึกษาโรงเรียน</w:t>
            </w:r>
          </w:p>
          <w:p w:rsidR="00752D05" w:rsidRPr="0004775B" w:rsidRDefault="00752D05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พระปริยัติธรรมแผนกสามัญศึกษา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52D05" w:rsidRPr="0004775B" w:rsidRDefault="00752D05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4775B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9" type="#_x0000_t75" style="width:11.7pt;height:15.8pt" o:ole="">
                  <v:imagedata r:id="rId26" o:title=""/>
                </v:shape>
                <o:OLEObject Type="Embed" ProgID="Equation.3" ShapeID="_x0000_i1039" DrawAspect="Content" ObjectID="_1561709135" r:id="rId28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52D05" w:rsidRPr="0004775B" w:rsidRDefault="00752D05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52D05" w:rsidRPr="0004775B" w:rsidRDefault="00752D05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40281F" w:rsidRPr="00A3065C" w:rsidTr="0040281F">
        <w:tc>
          <w:tcPr>
            <w:tcW w:w="615" w:type="dxa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415" w:type="dxa"/>
            <w:shd w:val="clear" w:color="auto" w:fill="auto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การกำหนดงบประมาณรายจ่ายให้สอดคล้องกับวิสัยทัศน์ นโยบาย และแผนพัฒนาคุณภาพการศึกษาเป็นสาระสำคัญมากกว่าเรื่องอื่น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630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2.23</w:t>
            </w:r>
          </w:p>
        </w:tc>
        <w:tc>
          <w:tcPr>
            <w:tcW w:w="630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990" w:type="dxa"/>
          </w:tcPr>
          <w:p w:rsidR="0040281F" w:rsidRPr="00A3065C" w:rsidRDefault="0040281F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40281F" w:rsidRPr="00A3065C" w:rsidTr="0040281F">
        <w:tc>
          <w:tcPr>
            <w:tcW w:w="615" w:type="dxa"/>
            <w:shd w:val="clear" w:color="auto" w:fill="auto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415" w:type="dxa"/>
            <w:shd w:val="clear" w:color="auto" w:fill="auto"/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2D05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การจัดสรรงบประมาณในการส่งเสริมยุทธศาสตร์ในการสร้างแรงจูงใจ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แก่ผู้เรียน เพื่อให้เกิดผลสัมฤทธิ์สูงสุดแก่ผู้เรียน</w:t>
            </w:r>
          </w:p>
        </w:tc>
        <w:tc>
          <w:tcPr>
            <w:tcW w:w="630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2.23</w:t>
            </w:r>
          </w:p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40281F" w:rsidRPr="00A3065C" w:rsidTr="0040281F">
        <w:tc>
          <w:tcPr>
            <w:tcW w:w="615" w:type="dxa"/>
            <w:shd w:val="clear" w:color="auto" w:fill="auto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415" w:type="dxa"/>
            <w:shd w:val="clear" w:color="auto" w:fill="auto"/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การคำนึงถึงความเหมาะสมและรักษาไว้ซึ่งความเป็นเอกลักษณ์ของโรงเรียนเฉพาะทางด้วย ไม่ควรนำหลักสูตรหรือวิชาที่ไม่เหมาะสม</w:t>
            </w:r>
          </w:p>
        </w:tc>
        <w:tc>
          <w:tcPr>
            <w:tcW w:w="630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2.50</w:t>
            </w:r>
          </w:p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.53</w:t>
            </w:r>
          </w:p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40281F" w:rsidRPr="00A3065C" w:rsidTr="0040281F"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</w:tcPr>
          <w:p w:rsidR="0040281F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เข้าสู่การเรียนการสอนการจัดงบส่งเสริมการศึกษาสำหรับนักเรียนที่เรียนดี เรียนเก่ง เน้นคุณธรรมด้วย เพราะจะเป็น</w:t>
            </w:r>
          </w:p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การให้โอกาสสำหรับนักเรียนที่ตั้งใจเรียน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0281F" w:rsidRPr="00A3065C" w:rsidRDefault="0040281F" w:rsidP="00752D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2.27</w:t>
            </w:r>
          </w:p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40281F" w:rsidRPr="00A3065C" w:rsidTr="0040281F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81F" w:rsidRPr="00A3065C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81F" w:rsidRPr="0004775B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0281F" w:rsidRPr="0004775B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</w:rPr>
              <w:t>2.08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0281F" w:rsidRPr="0004775B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</w:rPr>
              <w:t>.37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0281F" w:rsidRPr="0004775B" w:rsidRDefault="0040281F" w:rsidP="00BC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775B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</w:tbl>
    <w:p w:rsidR="00752D05" w:rsidRPr="00A3065C" w:rsidRDefault="00752D05" w:rsidP="00402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="00752D05">
        <w:rPr>
          <w:rFonts w:asciiTheme="majorBidi" w:hAnsiTheme="majorBidi" w:cstheme="majorBidi"/>
          <w:sz w:val="32"/>
          <w:szCs w:val="32"/>
        </w:rPr>
        <w:t>4</w:t>
      </w:r>
      <w:r w:rsidRPr="00A3065C">
        <w:rPr>
          <w:rFonts w:asciiTheme="majorBidi" w:hAnsiTheme="majorBidi" w:cstheme="majorBidi"/>
          <w:sz w:val="32"/>
          <w:szCs w:val="32"/>
        </w:rPr>
        <w:t>.4</w:t>
      </w:r>
      <w:r w:rsidRPr="00A3065C">
        <w:rPr>
          <w:rFonts w:asciiTheme="majorBidi" w:hAnsiTheme="majorBidi" w:cstheme="majorBidi"/>
          <w:spacing w:val="-14"/>
          <w:sz w:val="32"/>
          <w:szCs w:val="32"/>
          <w:cs/>
        </w:rPr>
        <w:t xml:space="preserve"> พบว่า </w:t>
      </w:r>
      <w:r w:rsidRPr="00A3065C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Pr="00A3065C">
        <w:rPr>
          <w:rFonts w:asciiTheme="majorBidi" w:hAnsiTheme="majorBidi" w:cstheme="majorBidi"/>
          <w:spacing w:val="-6"/>
          <w:sz w:val="32"/>
          <w:szCs w:val="32"/>
          <w:cs/>
        </w:rPr>
        <w:t>เกี่ยวกับสภาพ</w:t>
      </w:r>
      <w:r w:rsidRPr="00A3065C">
        <w:rPr>
          <w:rFonts w:asciiTheme="majorBidi" w:hAnsiTheme="majorBidi" w:cstheme="majorBidi"/>
          <w:sz w:val="32"/>
          <w:szCs w:val="32"/>
          <w:cs/>
        </w:rPr>
        <w:t>ปัจจุบันการจัดการศึกษาโรงเรียนพระปริยัติ</w:t>
      </w:r>
      <w:r w:rsidRPr="0040281F">
        <w:rPr>
          <w:rFonts w:asciiTheme="majorBidi" w:hAnsiTheme="majorBidi" w:cstheme="majorBidi"/>
          <w:spacing w:val="-8"/>
          <w:sz w:val="32"/>
          <w:szCs w:val="32"/>
          <w:cs/>
        </w:rPr>
        <w:t>ธรรมแผนกสามัญศึกษา ด้านการบริหารงบประมาณ</w:t>
      </w:r>
      <w:r w:rsidR="00752D05" w:rsidRPr="0040281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40281F">
        <w:rPr>
          <w:rFonts w:asciiTheme="majorBidi" w:hAnsiTheme="majorBidi" w:cstheme="majorBidi"/>
          <w:spacing w:val="-8"/>
          <w:sz w:val="32"/>
          <w:szCs w:val="32"/>
          <w:cs/>
        </w:rPr>
        <w:t>โดยภาพรวมอยู่ในระดับน้อย (</w:t>
      </w:r>
      <w:r w:rsidRPr="0040281F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40" type="#_x0000_t75" style="width:11.7pt;height:15.8pt" o:ole="">
            <v:imagedata r:id="rId12" o:title=""/>
          </v:shape>
          <o:OLEObject Type="Embed" ProgID="Equation.3" ShapeID="_x0000_i1040" DrawAspect="Content" ObjectID="_1561709136" r:id="rId29"/>
        </w:object>
      </w:r>
      <w:r w:rsidR="00752D05" w:rsidRPr="0040281F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pacing w:val="-8"/>
          <w:sz w:val="32"/>
          <w:szCs w:val="32"/>
        </w:rPr>
        <w:t>=</w:t>
      </w:r>
      <w:r w:rsidR="00752D05" w:rsidRPr="0040281F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pacing w:val="-8"/>
          <w:sz w:val="32"/>
          <w:szCs w:val="32"/>
        </w:rPr>
        <w:t>2.08,</w:t>
      </w:r>
      <w:r w:rsidR="00752D05" w:rsidRPr="0040281F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pacing w:val="-8"/>
          <w:sz w:val="32"/>
          <w:szCs w:val="32"/>
        </w:rPr>
        <w:t>S.D.</w:t>
      </w:r>
      <w:r w:rsidR="00752D05" w:rsidRPr="0040281F">
        <w:rPr>
          <w:rFonts w:asciiTheme="majorBidi" w:hAnsiTheme="majorBidi" w:cstheme="majorBidi"/>
          <w:spacing w:val="-8"/>
          <w:sz w:val="32"/>
          <w:szCs w:val="32"/>
        </w:rPr>
        <w:t xml:space="preserve"> = </w:t>
      </w:r>
      <w:r w:rsidRPr="0040281F">
        <w:rPr>
          <w:rFonts w:asciiTheme="majorBidi" w:hAnsiTheme="majorBidi" w:cstheme="majorBidi"/>
          <w:spacing w:val="-8"/>
          <w:sz w:val="32"/>
          <w:szCs w:val="32"/>
        </w:rPr>
        <w:t>.37</w:t>
      </w:r>
      <w:r w:rsidRPr="0040281F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752D05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เมื่อพิจารณา</w:t>
      </w:r>
      <w:r w:rsidRPr="00401D29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เป็นรายข้อ พบว่า อยู่ในระดับปานกลาง มี </w:t>
      </w:r>
      <w:r w:rsidRPr="00401D29">
        <w:rPr>
          <w:rFonts w:asciiTheme="majorBidi" w:hAnsiTheme="majorBidi" w:cstheme="majorBidi"/>
          <w:spacing w:val="-8"/>
          <w:sz w:val="32"/>
          <w:szCs w:val="32"/>
        </w:rPr>
        <w:t xml:space="preserve">3 </w:t>
      </w:r>
      <w:r w:rsidRPr="00401D29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ข้อ และระดับ น้อย </w:t>
      </w:r>
      <w:r w:rsidRPr="00401D29">
        <w:rPr>
          <w:rFonts w:asciiTheme="majorBidi" w:hAnsiTheme="majorBidi" w:cstheme="majorBidi"/>
          <w:spacing w:val="-8"/>
          <w:sz w:val="32"/>
          <w:szCs w:val="32"/>
        </w:rPr>
        <w:t xml:space="preserve">7 </w:t>
      </w:r>
      <w:r w:rsidRPr="00401D29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ข้อ ข้อที่มีค่าเฉลี่ยสูงสุด </w:t>
      </w:r>
      <w:r w:rsidRPr="0040281F">
        <w:rPr>
          <w:rFonts w:asciiTheme="majorBidi" w:hAnsiTheme="majorBidi" w:cstheme="majorBidi"/>
          <w:spacing w:val="-10"/>
          <w:sz w:val="32"/>
          <w:szCs w:val="32"/>
          <w:cs/>
        </w:rPr>
        <w:t>คือ</w:t>
      </w:r>
      <w:r w:rsidR="0040281F" w:rsidRPr="0040281F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0281F">
        <w:rPr>
          <w:rFonts w:asciiTheme="majorBidi" w:hAnsiTheme="majorBidi" w:cstheme="majorBidi"/>
          <w:spacing w:val="-10"/>
          <w:sz w:val="32"/>
          <w:szCs w:val="32"/>
          <w:cs/>
        </w:rPr>
        <w:t xml:space="preserve">ข้อ </w:t>
      </w:r>
      <w:r w:rsidRPr="0040281F">
        <w:rPr>
          <w:rFonts w:asciiTheme="majorBidi" w:hAnsiTheme="majorBidi" w:cstheme="majorBidi"/>
          <w:spacing w:val="-10"/>
          <w:sz w:val="32"/>
          <w:szCs w:val="32"/>
        </w:rPr>
        <w:t xml:space="preserve">1 </w:t>
      </w:r>
      <w:r w:rsidRPr="0040281F">
        <w:rPr>
          <w:rFonts w:asciiTheme="majorBidi" w:hAnsiTheme="majorBidi" w:cstheme="majorBidi"/>
          <w:spacing w:val="-10"/>
          <w:sz w:val="32"/>
          <w:szCs w:val="32"/>
          <w:cs/>
        </w:rPr>
        <w:t>การได้รับการสนับสนุนงบประมาณให้เพียงพอต่อการบริหารจัดการงบประมาณกับความต้องการ</w:t>
      </w:r>
      <w:r w:rsidRPr="0040281F">
        <w:rPr>
          <w:rFonts w:asciiTheme="majorBidi" w:hAnsiTheme="majorBidi" w:cstheme="majorBidi"/>
          <w:spacing w:val="-6"/>
          <w:sz w:val="32"/>
          <w:szCs w:val="32"/>
          <w:cs/>
        </w:rPr>
        <w:t>ที่แท้จริง มีแผนในการบริหารงบประมาณที่ชัดเจน โปร่งใส และจัดทำแผนการใช้จ่ายเงินอุดหนุนตามที่ได้รับการจัดสรร โดยความเห็นชอบของคณะกรรมการสถานศึกษา (</w:t>
      </w:r>
      <w:r w:rsidR="00752D05" w:rsidRPr="0040281F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41" type="#_x0000_t75" style="width:11.7pt;height:15.8pt" o:ole="">
            <v:imagedata r:id="rId12" o:title=""/>
          </v:shape>
          <o:OLEObject Type="Embed" ProgID="Equation.3" ShapeID="_x0000_i1041" DrawAspect="Content" ObjectID="_1561709137" r:id="rId30"/>
        </w:object>
      </w:r>
      <w:r w:rsidR="00401D29" w:rsidRPr="0040281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401D29" w:rsidRPr="0040281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pacing w:val="-6"/>
          <w:sz w:val="32"/>
          <w:szCs w:val="32"/>
        </w:rPr>
        <w:t>2.90,</w:t>
      </w:r>
      <w:r w:rsidR="00401D29" w:rsidRPr="0040281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pacing w:val="-6"/>
          <w:sz w:val="32"/>
          <w:szCs w:val="32"/>
        </w:rPr>
        <w:t>S.D.</w:t>
      </w:r>
      <w:r w:rsidR="00401D29" w:rsidRPr="0040281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pacing w:val="-6"/>
          <w:sz w:val="32"/>
          <w:szCs w:val="32"/>
        </w:rPr>
        <w:t>= .48</w:t>
      </w:r>
      <w:r w:rsidRPr="0040281F">
        <w:rPr>
          <w:rFonts w:asciiTheme="majorBidi" w:hAnsiTheme="majorBidi" w:cstheme="majorBidi"/>
          <w:spacing w:val="-6"/>
          <w:sz w:val="32"/>
          <w:szCs w:val="32"/>
          <w:cs/>
        </w:rPr>
        <w:t>) รองลงมา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คือ ข้อ </w:t>
      </w:r>
      <w:r w:rsidR="0040281F">
        <w:rPr>
          <w:rFonts w:asciiTheme="majorBidi" w:hAnsiTheme="majorBidi" w:cstheme="majorBidi"/>
          <w:sz w:val="32"/>
          <w:szCs w:val="32"/>
        </w:rPr>
        <w:t>4</w:t>
      </w:r>
      <w:r w:rsidRPr="00A3065C">
        <w:rPr>
          <w:rFonts w:asciiTheme="majorBidi" w:hAnsiTheme="majorBidi" w:cstheme="majorBidi"/>
          <w:sz w:val="32"/>
          <w:szCs w:val="32"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การระดมทรัพยากร งบประมาณที่ผู้มีจิ</w:t>
      </w:r>
      <w:r w:rsidR="0040281F">
        <w:rPr>
          <w:rFonts w:asciiTheme="majorBidi" w:hAnsiTheme="majorBidi" w:cstheme="majorBidi"/>
          <w:sz w:val="32"/>
          <w:szCs w:val="32"/>
          <w:cs/>
        </w:rPr>
        <w:t>ตศรัทธาบริจาคให้แก่วัดส่วนหนึ่ง</w:t>
      </w:r>
      <w:r w:rsidRPr="00A3065C">
        <w:rPr>
          <w:rFonts w:asciiTheme="majorBidi" w:hAnsiTheme="majorBidi" w:cstheme="majorBidi"/>
          <w:sz w:val="32"/>
          <w:szCs w:val="32"/>
          <w:cs/>
        </w:rPr>
        <w:t>เป็นทุนการศึกษา</w:t>
      </w:r>
      <w:r w:rsidR="0040281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3065C">
        <w:rPr>
          <w:rFonts w:asciiTheme="majorBidi" w:hAnsiTheme="majorBidi" w:cstheme="majorBidi"/>
          <w:sz w:val="32"/>
          <w:szCs w:val="32"/>
          <w:cs/>
        </w:rPr>
        <w:t>แก่พระภิกษุสามเณร เพื่อจะได้บริหารจัดการได้คล่องตัวมากขึ้น</w:t>
      </w:r>
      <w:r w:rsidR="00401D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และเป็นขวัญกำลังใจแก่นักเรียน</w:t>
      </w:r>
      <w:r w:rsidR="0040281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52D05" w:rsidRPr="00A3065C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42" type="#_x0000_t75" style="width:11.7pt;height:15.8pt" o:ole="">
            <v:imagedata r:id="rId12" o:title=""/>
          </v:shape>
          <o:OLEObject Type="Embed" ProgID="Equation.3" ShapeID="_x0000_i1042" DrawAspect="Content" ObjectID="_1561709138" r:id="rId31"/>
        </w:object>
      </w:r>
      <w:r w:rsidR="00401D29">
        <w:rPr>
          <w:rFonts w:asciiTheme="majorBidi" w:hAnsiTheme="majorBidi" w:cstheme="majorBidi" w:hint="cs"/>
          <w:position w:val="-4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</w:rPr>
        <w:t>=</w:t>
      </w:r>
      <w:r w:rsidR="00401D29">
        <w:rPr>
          <w:rFonts w:asciiTheme="majorBidi" w:hAnsiTheme="majorBidi" w:cstheme="majorBidi"/>
          <w:sz w:val="32"/>
          <w:szCs w:val="32"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</w:rPr>
        <w:t>2.33,</w:t>
      </w:r>
      <w:r w:rsidR="00401D29">
        <w:rPr>
          <w:rFonts w:asciiTheme="majorBidi" w:hAnsiTheme="majorBidi" w:cstheme="majorBidi"/>
          <w:sz w:val="32"/>
          <w:szCs w:val="32"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</w:rPr>
        <w:t>S.D.</w:t>
      </w:r>
      <w:r w:rsidR="00401D29">
        <w:rPr>
          <w:rFonts w:asciiTheme="majorBidi" w:hAnsiTheme="majorBidi" w:cstheme="majorBidi"/>
          <w:sz w:val="32"/>
          <w:szCs w:val="32"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</w:rPr>
        <w:t>=</w:t>
      </w:r>
      <w:r w:rsidR="00401D29">
        <w:rPr>
          <w:rFonts w:asciiTheme="majorBidi" w:hAnsiTheme="majorBidi" w:cstheme="majorBidi"/>
          <w:sz w:val="32"/>
          <w:szCs w:val="32"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</w:rPr>
        <w:t>.60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) ส่วนข้อที่มีค่าเฉลี่ยต่ำสุด คือ ข้อ </w:t>
      </w:r>
      <w:r w:rsidRPr="00A3065C">
        <w:rPr>
          <w:rFonts w:asciiTheme="majorBidi" w:hAnsiTheme="majorBidi" w:cstheme="majorBidi"/>
          <w:sz w:val="32"/>
          <w:szCs w:val="32"/>
        </w:rPr>
        <w:t>3</w:t>
      </w:r>
      <w:r w:rsidRPr="00A3065C">
        <w:rPr>
          <w:rFonts w:asciiTheme="majorBidi" w:hAnsiTheme="majorBidi" w:cstheme="majorBidi"/>
          <w:sz w:val="32"/>
          <w:szCs w:val="32"/>
          <w:cs/>
        </w:rPr>
        <w:t>การส่งเสริมให้คณะกรรมการ</w:t>
      </w:r>
      <w:r w:rsidRPr="0040281F">
        <w:rPr>
          <w:rFonts w:asciiTheme="majorBidi" w:hAnsiTheme="majorBidi" w:cstheme="majorBidi"/>
          <w:sz w:val="32"/>
          <w:szCs w:val="32"/>
          <w:cs/>
        </w:rPr>
        <w:t>สถานศึกษาและชุมชนมีส่วนร่วมในการวางแผนติดตามและตรวจสอบการ</w:t>
      </w:r>
      <w:r w:rsidR="0040281F">
        <w:rPr>
          <w:rFonts w:asciiTheme="majorBidi" w:hAnsiTheme="majorBidi" w:cstheme="majorBidi"/>
          <w:sz w:val="32"/>
          <w:szCs w:val="32"/>
          <w:cs/>
        </w:rPr>
        <w:t>บริหารงานงบประมาณ</w:t>
      </w:r>
      <w:r w:rsidR="004028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0281F">
        <w:rPr>
          <w:rFonts w:asciiTheme="majorBidi" w:hAnsiTheme="majorBidi" w:cstheme="majorBidi"/>
          <w:sz w:val="32"/>
          <w:szCs w:val="32"/>
          <w:cs/>
        </w:rPr>
        <w:t>(</w:t>
      </w:r>
      <w:r w:rsidR="00752D05" w:rsidRPr="0040281F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43" type="#_x0000_t75" style="width:11.7pt;height:15.8pt" o:ole="">
            <v:imagedata r:id="rId12" o:title=""/>
          </v:shape>
          <o:OLEObject Type="Embed" ProgID="Equation.3" ShapeID="_x0000_i1043" DrawAspect="Content" ObjectID="_1561709139" r:id="rId32"/>
        </w:object>
      </w:r>
      <w:r w:rsidR="00401D29" w:rsidRPr="0040281F">
        <w:rPr>
          <w:rFonts w:asciiTheme="majorBidi" w:hAnsiTheme="majorBidi" w:cstheme="majorBidi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z w:val="32"/>
          <w:szCs w:val="32"/>
        </w:rPr>
        <w:t>=</w:t>
      </w:r>
      <w:r w:rsidR="00401D29" w:rsidRPr="0040281F">
        <w:rPr>
          <w:rFonts w:asciiTheme="majorBidi" w:hAnsiTheme="majorBidi" w:cstheme="majorBidi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z w:val="32"/>
          <w:szCs w:val="32"/>
        </w:rPr>
        <w:t>2.17,</w:t>
      </w:r>
      <w:r w:rsidR="00401D29" w:rsidRPr="0040281F">
        <w:rPr>
          <w:rFonts w:asciiTheme="majorBidi" w:hAnsiTheme="majorBidi" w:cstheme="majorBidi"/>
          <w:sz w:val="32"/>
          <w:szCs w:val="32"/>
        </w:rPr>
        <w:t xml:space="preserve"> </w:t>
      </w:r>
      <w:r w:rsidRPr="0040281F">
        <w:rPr>
          <w:rFonts w:asciiTheme="majorBidi" w:hAnsiTheme="majorBidi" w:cstheme="majorBidi"/>
          <w:sz w:val="32"/>
          <w:szCs w:val="32"/>
        </w:rPr>
        <w:t>S.D. = .78</w:t>
      </w:r>
      <w:r w:rsidRPr="0040281F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0281F" w:rsidRDefault="0040281F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0281F" w:rsidRPr="00A3065C" w:rsidRDefault="0040281F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0281F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 xml:space="preserve">4.5 </w:t>
      </w:r>
    </w:p>
    <w:p w:rsidR="00B60931" w:rsidRPr="0040281F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0281F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ระดับสภาพปัจจุบันการจัดการศึกษาโรงเรียนพระปริยัติธรรมแผนกสามัญศึกษา ด้านการบริหารงานบุคคล</w:t>
      </w:r>
      <w:r w:rsidRPr="0040281F">
        <w:rPr>
          <w:rFonts w:asciiTheme="majorBidi" w:hAnsiTheme="majorBidi" w:cstheme="majorBidi"/>
          <w:i/>
          <w:iCs/>
          <w:sz w:val="32"/>
          <w:szCs w:val="32"/>
          <w:cs/>
        </w:rPr>
        <w:t>โดยภาพรวมและรายข้อ</w:t>
      </w:r>
    </w:p>
    <w:tbl>
      <w:tblPr>
        <w:tblStyle w:val="ac"/>
        <w:tblW w:w="828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490"/>
        <w:gridCol w:w="630"/>
        <w:gridCol w:w="630"/>
        <w:gridCol w:w="900"/>
      </w:tblGrid>
      <w:tr w:rsidR="00B60931" w:rsidRPr="00A3065C" w:rsidTr="00236EB0">
        <w:trPr>
          <w:tblHeader/>
        </w:trPr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931" w:rsidRPr="0040281F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281F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 w:rsidRPr="0040281F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สภาพปัจจุบันการจัดการศึกษาโรงเรียน</w:t>
            </w:r>
          </w:p>
          <w:p w:rsidR="00B60931" w:rsidRPr="0040281F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พระปริยัติธรรมแผนกสามัญศึกษา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931" w:rsidRPr="0040281F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281F">
              <w:rPr>
                <w:rFonts w:asciiTheme="majorBidi" w:eastAsiaTheme="minorHAns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44" type="#_x0000_t75" style="width:11.7pt;height:15.8pt" o:ole="">
                  <v:imagedata r:id="rId33" o:title=""/>
                </v:shape>
                <o:OLEObject Type="Embed" ProgID="Equation.3" ShapeID="_x0000_i1044" DrawAspect="Content" ObjectID="_1561709140" r:id="rId34"/>
              </w:objec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931" w:rsidRPr="0040281F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931" w:rsidRPr="0040281F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236EB0">
        <w:tc>
          <w:tcPr>
            <w:tcW w:w="630" w:type="dxa"/>
            <w:tcBorders>
              <w:top w:val="single" w:sz="4" w:space="0" w:color="000000" w:themeColor="text1"/>
            </w:tcBorders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490" w:type="dxa"/>
            <w:tcBorders>
              <w:top w:val="single" w:sz="4" w:space="0" w:color="000000" w:themeColor="text1"/>
            </w:tcBorders>
          </w:tcPr>
          <w:p w:rsidR="0040281F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การเสริมสร้างขวัญและกำลังใจที่ดีแก่ครูและบุคลากรทาง</w:t>
            </w: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 โดยการประเมินผลการปฏิบัติงานที่เน้นผลสัมฤทธิ์ของผู้เรียนเป็นศูนย์กลาง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2.17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.69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40281F"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4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การเสนอการบรรจุตำแหน่งบุคลากรทางการศึกษาให้มีความมั่นคงในวิชาชีพ และพัฒนาศักยภาพของบุคลากรให้มีความเจริญในวิชาชีพมากขึ้น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2.13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90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40281F"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4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นักเรียนมีส่วนร่วมในการระเมินผลการปฏิบัติงานของบุคลากรทางการศึกษาในโรงเรียนพระปริยัติธรรม แผนกสามัญศึกษา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2.23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90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40281F"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4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ครู นักเรียน ผู้ปกครองและชุมชนมีส่วนร่วมในการประเมินผลการปฏิบัติงานของ ผู้จัดการ ครูใหญ่ของโรงเรียนพระปริยัติธรรม</w:t>
            </w:r>
            <w:r w:rsidR="004028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ฯ เพื่อจะให้ทราบถึงความต้องการและทัศนคติที่มีต่อผู้บังคับบัญชา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2.36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.71</w:t>
            </w:r>
          </w:p>
        </w:tc>
        <w:tc>
          <w:tcPr>
            <w:tcW w:w="90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40281F"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4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มีการส่งเสริมความตระหนัก ความเข้าใจ และแรงจูงใจในการปฏิบัติงานตามบทบาท</w:t>
            </w:r>
            <w:r w:rsidR="004028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และหน้าที่ของตน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2.33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90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40281F"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4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มีการส่งเสริมและพัฒนาครูและบุคลากรทางการศึกษาให้เป็นมืออาชีพอย่างเป็นระบบและต่อเนื่อง เพื่อให้มีความก้าวหน้า</w:t>
            </w:r>
            <w:r w:rsidRPr="00236E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ใน</w:t>
            </w:r>
            <w:r w:rsidRPr="00236EB0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วิชาชีพ มีสมรรถนะในการปฏิบัติที่เหมาะสมและเป็นแบบอย่างที่ดี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2.27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.82</w:t>
            </w:r>
          </w:p>
        </w:tc>
        <w:tc>
          <w:tcPr>
            <w:tcW w:w="90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40281F"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4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มีการส่งเสริมให้ครู พนักงานศาสนาการ และบุคลากรทางการศึกษาให้มีอิสระในการพัฒนาและแก้ปัญหาในการทำงานตามกรอบภาระหน้าที่</w:t>
            </w:r>
            <w:r w:rsidR="00236E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2.13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90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A3065C" w:rsidTr="0040281F"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4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มีการลดภาระอื่น</w:t>
            </w:r>
            <w:r w:rsidR="00236EB0" w:rsidRPr="00236EB0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236E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ๆ ของครูที่ไม่เกี่ยวกับการจัดการเรียนการสอนโดยตรงออก โดยจัดให้มีเจ้าหน้าที่ธุรการของโรงเรียนให้ทำงาน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ด้านการสนับสนุนการสอน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2.37</w:t>
            </w:r>
          </w:p>
        </w:tc>
        <w:tc>
          <w:tcPr>
            <w:tcW w:w="63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.55</w:t>
            </w:r>
          </w:p>
        </w:tc>
        <w:tc>
          <w:tcPr>
            <w:tcW w:w="900" w:type="dxa"/>
          </w:tcPr>
          <w:p w:rsidR="00B60931" w:rsidRPr="00A3065C" w:rsidRDefault="00B60931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236EB0" w:rsidRPr="00A3065C" w:rsidTr="0040281F">
        <w:tc>
          <w:tcPr>
            <w:tcW w:w="630" w:type="dxa"/>
          </w:tcPr>
          <w:p w:rsidR="00236EB0" w:rsidRDefault="00236EB0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B0" w:rsidRPr="00A3065C" w:rsidRDefault="00236EB0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90" w:type="dxa"/>
          </w:tcPr>
          <w:p w:rsidR="00236EB0" w:rsidRPr="00236EB0" w:rsidRDefault="00236EB0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236EB0" w:rsidRPr="00A3065C" w:rsidRDefault="00236EB0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236EB0" w:rsidRPr="00A3065C" w:rsidRDefault="00236EB0" w:rsidP="004028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236EB0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236EB0" w:rsidRPr="00236EB0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236EB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236EB0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236EB0" w:rsidRDefault="00236EB0" w:rsidP="00236E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 xml:space="preserve">4.5 </w:t>
      </w:r>
      <w:r w:rsidRPr="00236EB0">
        <w:rPr>
          <w:rFonts w:asciiTheme="majorBidi" w:hAnsiTheme="majorBidi" w:cstheme="majorBidi"/>
          <w:sz w:val="32"/>
          <w:szCs w:val="32"/>
        </w:rPr>
        <w:t>(</w:t>
      </w:r>
      <w:r w:rsidRPr="00236EB0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Pr="00236EB0">
        <w:rPr>
          <w:rFonts w:asciiTheme="majorBidi" w:hAnsiTheme="majorBidi" w:cstheme="majorBidi"/>
          <w:sz w:val="32"/>
          <w:szCs w:val="32"/>
        </w:rPr>
        <w:t>)</w:t>
      </w:r>
    </w:p>
    <w:tbl>
      <w:tblPr>
        <w:tblStyle w:val="ac"/>
        <w:tblW w:w="828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490"/>
        <w:gridCol w:w="630"/>
        <w:gridCol w:w="630"/>
        <w:gridCol w:w="900"/>
      </w:tblGrid>
      <w:tr w:rsidR="00236EB0" w:rsidRPr="00A3065C" w:rsidTr="00236EB0">
        <w:trPr>
          <w:tblHeader/>
        </w:trPr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6EB0" w:rsidRPr="0040281F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 w:rsidRPr="0040281F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สภาพปัจจุบันการจัดการศึกษาโรงเรียน</w:t>
            </w:r>
          </w:p>
          <w:p w:rsidR="00236EB0" w:rsidRPr="0040281F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พระปริยัติธรรมแผนกสามัญศึกษา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40281F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281F">
              <w:rPr>
                <w:rFonts w:asciiTheme="majorBidi" w:eastAsiaTheme="minorHAns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45" type="#_x0000_t75" style="width:11.7pt;height:15.8pt" o:ole="">
                  <v:imagedata r:id="rId33" o:title=""/>
                </v:shape>
                <o:OLEObject Type="Embed" ProgID="Equation.3" ShapeID="_x0000_i1045" DrawAspect="Content" ObjectID="_1561709141" r:id="rId35"/>
              </w:objec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40281F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40281F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236EB0" w:rsidRPr="00A3065C" w:rsidTr="00236EB0">
        <w:tc>
          <w:tcPr>
            <w:tcW w:w="630" w:type="dxa"/>
            <w:tcBorders>
              <w:top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490" w:type="dxa"/>
            <w:tcBorders>
              <w:top w:val="single" w:sz="4" w:space="0" w:color="000000" w:themeColor="text1"/>
            </w:tcBorders>
          </w:tcPr>
          <w:p w:rsid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การจัดระบบ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โครงสร้างการบริหารงานบุคคลในโรงเรียนให้</w:t>
            </w:r>
            <w:r w:rsidRPr="00236EB0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ชัดเจน</w:t>
            </w:r>
            <w:r w:rsidRPr="00236EB0">
              <w:rPr>
                <w:rFonts w:asciiTheme="majorBidi" w:hAnsiTheme="majorBidi" w:cstheme="majorBidi" w:hint="cs"/>
                <w:spacing w:val="-12"/>
                <w:sz w:val="32"/>
                <w:szCs w:val="32"/>
                <w:cs/>
              </w:rPr>
              <w:t xml:space="preserve"> </w:t>
            </w:r>
            <w:r w:rsidRPr="00236EB0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และสอดคล้องกับปัญหาและความต้องการ มีความเป็นอิสระ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และความคล่องตัวเป็นไปตามหลักธรรม</w:t>
            </w:r>
            <w:proofErr w:type="spellStart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มาภิ</w:t>
            </w:r>
            <w:proofErr w:type="spellEnd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บาล โปร่งใส</w:t>
            </w:r>
          </w:p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และเป็นธรรม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2.20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236EB0" w:rsidRPr="00A3065C" w:rsidTr="00236EB0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490" w:type="dxa"/>
            <w:tcBorders>
              <w:bottom w:val="single" w:sz="4" w:space="0" w:color="000000" w:themeColor="text1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กรอบอัตรากำลังที่สอดคล้องกับสภาพปัญหาและความต้องการที่แท้จริงและมีอัตรากำลังเพียงพอต่อการเรียนการสอนชัดเจน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.82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236EB0" w:rsidRPr="00A3065C" w:rsidTr="00236EB0"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40281F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40281F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</w:rPr>
              <w:t>2.08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40281F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</w:rPr>
              <w:t>.66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6EB0" w:rsidRPr="0040281F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0281F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</w:tbl>
    <w:p w:rsidR="00236EB0" w:rsidRPr="00A3065C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4.5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ความคิดเห็นเกี่ยวกับสภาพปัจจุบันการจัดการศึกษาโรงเรียนพระปริยัติ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>ธรรมแผนกสามัญศึกษา ด้านการบริหารงานบุคคลโดยภาพรวมอยู่ในระดับน้อย (</w:t>
      </w:r>
      <w:r w:rsidRPr="00236EB0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46" type="#_x0000_t75" style="width:11.7pt;height:11.7pt" o:ole="">
            <v:imagedata r:id="rId12" o:title=""/>
          </v:shape>
          <o:OLEObject Type="Embed" ProgID="Equation.3" ShapeID="_x0000_i1046" DrawAspect="Content" ObjectID="_1561709142" r:id="rId36"/>
        </w:object>
      </w:r>
      <w:r w:rsidR="00236EB0" w:rsidRPr="00236EB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236EB0" w:rsidRPr="00236EB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236EB0">
        <w:rPr>
          <w:rFonts w:asciiTheme="majorBidi" w:hAnsiTheme="majorBidi" w:cstheme="majorBidi"/>
          <w:spacing w:val="-6"/>
          <w:sz w:val="32"/>
          <w:szCs w:val="32"/>
        </w:rPr>
        <w:t>08,</w:t>
      </w:r>
      <w:r w:rsidR="00236EB0" w:rsidRPr="00236EB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6"/>
          <w:sz w:val="32"/>
          <w:szCs w:val="32"/>
        </w:rPr>
        <w:t>S.D.</w:t>
      </w:r>
      <w:r w:rsidR="00236EB0" w:rsidRPr="00236EB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236EB0" w:rsidRPr="00236EB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6"/>
          <w:sz w:val="32"/>
          <w:szCs w:val="32"/>
        </w:rPr>
        <w:t>.66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A3065C">
        <w:rPr>
          <w:rFonts w:asciiTheme="majorBidi" w:hAnsiTheme="majorBidi" w:cstheme="majorBidi"/>
          <w:spacing w:val="-18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  <w:cs/>
        </w:rPr>
        <w:t>เมื่อพิจารณา เป็นรายข้อพบว่า อยู่ในระดับมาก</w:t>
      </w:r>
      <w:r w:rsidRPr="00236EB0">
        <w:rPr>
          <w:rFonts w:asciiTheme="majorBidi" w:hAnsiTheme="majorBidi" w:cstheme="majorBidi"/>
          <w:sz w:val="32"/>
          <w:szCs w:val="32"/>
        </w:rPr>
        <w:t xml:space="preserve">8 </w:t>
      </w:r>
      <w:r w:rsidRPr="00236EB0">
        <w:rPr>
          <w:rFonts w:asciiTheme="majorBidi" w:hAnsiTheme="majorBidi" w:cstheme="majorBidi"/>
          <w:sz w:val="32"/>
          <w:szCs w:val="32"/>
          <w:cs/>
        </w:rPr>
        <w:t>ข้อ นอกนั้นอยู่ในระดับปานกลาง ข้อที่มีค่าเฉลี่ย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>สูงสุด</w:t>
      </w:r>
      <w:r w:rsidR="00236EB0" w:rsidRPr="00236EB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คือ ข้อ </w:t>
      </w:r>
      <w:r w:rsidRPr="00236EB0">
        <w:rPr>
          <w:rFonts w:asciiTheme="majorBidi" w:hAnsiTheme="majorBidi" w:cstheme="majorBidi"/>
          <w:spacing w:val="-6"/>
          <w:sz w:val="32"/>
          <w:szCs w:val="32"/>
        </w:rPr>
        <w:t xml:space="preserve">8 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>มีการลดภาระอื่น</w:t>
      </w:r>
      <w:r w:rsidR="00236EB0" w:rsidRPr="00236EB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>ๆ ของครูที่ไม่เกี่ยวกับการจัดการ</w:t>
      </w:r>
      <w:r w:rsidR="00236EB0" w:rsidRPr="00236EB0">
        <w:rPr>
          <w:rFonts w:asciiTheme="majorBidi" w:hAnsiTheme="majorBidi" w:cstheme="majorBidi"/>
          <w:spacing w:val="-6"/>
          <w:sz w:val="32"/>
          <w:szCs w:val="32"/>
          <w:cs/>
        </w:rPr>
        <w:t>เรียนการสอนโดยตรงออก</w:t>
      </w:r>
      <w:r w:rsidRPr="00236EB0">
        <w:rPr>
          <w:rFonts w:asciiTheme="majorBidi" w:hAnsiTheme="majorBidi" w:cstheme="majorBidi"/>
          <w:spacing w:val="-6"/>
          <w:sz w:val="32"/>
          <w:szCs w:val="32"/>
          <w:cs/>
        </w:rPr>
        <w:t>โดยจัด</w:t>
      </w:r>
      <w:r w:rsidRPr="00A3065C">
        <w:rPr>
          <w:rFonts w:asciiTheme="majorBidi" w:hAnsiTheme="majorBidi" w:cstheme="majorBidi"/>
          <w:sz w:val="32"/>
          <w:szCs w:val="32"/>
          <w:cs/>
        </w:rPr>
        <w:t>ให้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มีเจ้าหน้าที่ธุรการของโรงเรียนให้ทำงานด้านการสนับสนุนการสอน (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object w:dxaOrig="260" w:dyaOrig="320">
          <v:shape id="_x0000_i1047" type="#_x0000_t75" style="width:11.7pt;height:11.7pt" o:ole="">
            <v:imagedata r:id="rId12" o:title=""/>
          </v:shape>
          <o:OLEObject Type="Embed" ProgID="Equation.3" ShapeID="_x0000_i1047" DrawAspect="Content" ObjectID="_1561709143" r:id="rId37"/>
        </w:objec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2.37,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S.D.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.55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คือ ข้อ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236EB0" w:rsidRPr="00236EB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ครู นักเรียน ผู้ปกครอง</w:t>
      </w:r>
      <w:r w:rsidR="00236EB0" w:rsidRPr="00236EB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และชุมชนมีส่วนร่วมในการประเมินผลการปฏิบัติงานของ ผู้จัดการ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10"/>
          <w:sz w:val="32"/>
          <w:szCs w:val="32"/>
          <w:cs/>
        </w:rPr>
        <w:t>ครูใหญ่ของโรงเรียนพระปริยัติธรรม</w:t>
      </w:r>
      <w:r w:rsidR="00236EB0" w:rsidRPr="00236EB0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10"/>
          <w:sz w:val="32"/>
          <w:szCs w:val="32"/>
          <w:cs/>
        </w:rPr>
        <w:t>ฯ เพื่อจะให้ทราบถึงความต้องการและทัศนคติที่มีต่อผู้บังคับบัญชา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  <w:cs/>
        </w:rPr>
        <w:object w:dxaOrig="260" w:dyaOrig="320">
          <v:shape id="_x0000_i1048" type="#_x0000_t75" style="width:11.7pt;height:11.7pt" o:ole="">
            <v:imagedata r:id="rId12" o:title=""/>
          </v:shape>
          <o:OLEObject Type="Embed" ProgID="Equation.3" ShapeID="_x0000_i1048" DrawAspect="Content" ObjectID="_1561709144" r:id="rId38"/>
        </w:objec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2.36,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S.D.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.71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ส่วนข้อที่มีค่าเฉลี่ยต่ำสุด คือ ข้อ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มีการกำหนดกรอบอัตรากำลังที่สอดคล้อง</w:t>
      </w:r>
      <w:r w:rsidRPr="00A3065C">
        <w:rPr>
          <w:rFonts w:asciiTheme="majorBidi" w:hAnsiTheme="majorBidi" w:cstheme="majorBidi"/>
          <w:sz w:val="32"/>
          <w:szCs w:val="32"/>
          <w:cs/>
        </w:rPr>
        <w:t>กับสภาพปัญหา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และความต้องการที่แท้จริง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และมีอัตรากำลังเพียงพอต่อการเรียนการสอนชัดเจน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3065C">
        <w:rPr>
          <w:rFonts w:asciiTheme="majorBidi" w:hAnsiTheme="majorBidi" w:cstheme="majorBidi"/>
          <w:sz w:val="32"/>
          <w:szCs w:val="32"/>
          <w:cs/>
        </w:rPr>
        <w:t>มีการส่งเสริมให้ครู พนักงานศาสนาการ และบุคลากรทางการศึกษาให้มีอิสระในการพัฒนาและแก้ปัญหาในการทำงานตามกรอบภาระหน้าที่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และความรับผิดชอบ (</w:t>
      </w:r>
      <w:r w:rsidR="00236EB0" w:rsidRPr="00236EB0">
        <w:rPr>
          <w:rFonts w:asciiTheme="majorBidi" w:hAnsiTheme="majorBidi" w:cstheme="majorBidi"/>
          <w:spacing w:val="-4"/>
          <w:sz w:val="32"/>
          <w:szCs w:val="32"/>
          <w:cs/>
        </w:rPr>
        <w:object w:dxaOrig="260" w:dyaOrig="320">
          <v:shape id="_x0000_i1049" type="#_x0000_t75" style="width:11.7pt;height:11.7pt" o:ole="">
            <v:imagedata r:id="rId12" o:title=""/>
          </v:shape>
          <o:OLEObject Type="Embed" ProgID="Equation.3" ShapeID="_x0000_i1049" DrawAspect="Content" ObjectID="_1561709145" r:id="rId39"/>
        </w:object>
      </w:r>
      <w:r w:rsidR="00236EB0">
        <w:rPr>
          <w:rFonts w:asciiTheme="majorBidi" w:hAnsiTheme="majorBidi" w:cstheme="majorBidi"/>
          <w:sz w:val="32"/>
          <w:szCs w:val="32"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</w:rPr>
        <w:t>=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6EB0">
        <w:rPr>
          <w:rFonts w:asciiTheme="majorBidi" w:hAnsiTheme="majorBidi" w:cstheme="majorBidi"/>
          <w:sz w:val="32"/>
          <w:szCs w:val="32"/>
        </w:rPr>
        <w:t>2</w:t>
      </w:r>
      <w:r w:rsidR="00236EB0">
        <w:rPr>
          <w:rFonts w:asciiTheme="majorBidi" w:hAnsiTheme="majorBidi" w:cstheme="majorBidi"/>
          <w:sz w:val="32"/>
          <w:szCs w:val="32"/>
          <w:cs/>
        </w:rPr>
        <w:t>.</w:t>
      </w:r>
      <w:r w:rsidR="00236EB0">
        <w:rPr>
          <w:rFonts w:asciiTheme="majorBidi" w:hAnsiTheme="majorBidi" w:cstheme="majorBidi"/>
          <w:sz w:val="32"/>
          <w:szCs w:val="32"/>
        </w:rPr>
        <w:t>00</w:t>
      </w:r>
      <w:r w:rsidRPr="00A3065C">
        <w:rPr>
          <w:rFonts w:asciiTheme="majorBidi" w:hAnsiTheme="majorBidi" w:cstheme="majorBidi"/>
          <w:sz w:val="32"/>
          <w:szCs w:val="32"/>
        </w:rPr>
        <w:t>,</w:t>
      </w:r>
      <w:r w:rsidR="00236EB0">
        <w:rPr>
          <w:rFonts w:asciiTheme="majorBidi" w:hAnsiTheme="majorBidi" w:cstheme="majorBidi"/>
          <w:sz w:val="32"/>
          <w:szCs w:val="32"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</w:rPr>
        <w:t>S.D. = .82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60931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6EB0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6EB0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6EB0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6EB0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6EB0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6EB0" w:rsidRPr="00236EB0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6EB0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>4.6</w:t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36EB0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ระดับสภาพปัจจุบันการจัดการศึกษาโรงเรียนพระปริยัติธรรมแผนกสามัญศึกษา</w:t>
      </w:r>
      <w:r w:rsidR="00A3065C" w:rsidRPr="00236EB0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ด้านการบริหารงานทั่วไป</w:t>
      </w:r>
      <w:r w:rsidRPr="00236EB0">
        <w:rPr>
          <w:rFonts w:asciiTheme="majorBidi" w:hAnsiTheme="majorBidi" w:cstheme="majorBidi"/>
          <w:i/>
          <w:iCs/>
          <w:sz w:val="32"/>
          <w:szCs w:val="32"/>
          <w:cs/>
        </w:rPr>
        <w:t>โดยภาพรวมและรายข้อ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"/>
        <w:gridCol w:w="1080"/>
      </w:tblGrid>
      <w:tr w:rsidR="00B60931" w:rsidRPr="00A3065C" w:rsidTr="00236EB0">
        <w:trPr>
          <w:trHeight w:val="581"/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236EB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EB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สภาพปัจจุบันการจัดการศึกษาโรงเรียนพระปริยัติธรรม</w:t>
            </w:r>
          </w:p>
          <w:p w:rsidR="00B60931" w:rsidRPr="00236EB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แผนกสามัญศึกษา</w:t>
            </w:r>
            <w:r w:rsidR="00A3065C" w:rsidRPr="00236EB0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 xml:space="preserve"> </w:t>
            </w: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ด้านการบริหารงานทั่วไป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236EB0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50" type="#_x0000_t75" style="width:11.7pt;height:15.8pt" o:ole="">
                  <v:imagedata r:id="rId40" o:title=""/>
                </v:shape>
                <o:OLEObject Type="Embed" ProgID="Equation.3" ShapeID="_x0000_i1050" DrawAspect="Content" ObjectID="_1561709146" r:id="rId41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236EB0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236EB0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236EB0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การจัดหาวัสดุ งบประมาณ อุปกรณ์ทางการศึกษาและสิ่งอำนวย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ความสะดวกในการบริหารจัดการให้เพียงพอ โดยแสวงหาความร่วมมือ</w:t>
            </w:r>
            <w:r w:rsidR="00236E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จากภาครัฐ เอกชน ชุมชน เพื่อจะได้มีส่วนในการพัฒนาให้มั่นคงยั่งยืนต่อไป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3.37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236EB0">
        <w:tc>
          <w:tcPr>
            <w:tcW w:w="630" w:type="dxa"/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การพัฒนาขีดความสามารถให้อยู่ในระดับแนวหน้าพร้อมเน้น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การศึกษาดังกล่าว ให้เป็นศูนย์กลางแห่งการเรียนรู้ โดยเน้นการมีส่วนร่วมของชุมชนเป็นสำคัญ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3.50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.57</w:t>
            </w:r>
          </w:p>
        </w:tc>
        <w:tc>
          <w:tcPr>
            <w:tcW w:w="108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236EB0">
        <w:tc>
          <w:tcPr>
            <w:tcW w:w="630" w:type="dxa"/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การพัฒนาสื่อและเทคโนโลยีสารสนเทศ เพื่อการบริหาร</w:t>
            </w:r>
            <w:r w:rsidRPr="00236E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การศึกษา ลดภาระงานที่เกี่ยวกับเอกสารซ้ำซ้อน เพื่อมุ่งพัฒนา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สู่การเป็นโรงเรียนอิเล็กทรอนิกส์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3.43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108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236EB0">
        <w:tc>
          <w:tcPr>
            <w:tcW w:w="630" w:type="dxa"/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การพัฒนาสภาพแวดล้อมและบรรยากาศในการเรียนรู้ของโรงเรียน ให้น่าอยู่ น่าดู น่าเรียนรู้</w:t>
            </w:r>
            <w:r w:rsidR="00236E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และเพิ่มความน่าเชื่อถือ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2.87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108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236EB0">
        <w:tc>
          <w:tcPr>
            <w:tcW w:w="630" w:type="dxa"/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การส่งเสริมให้บุคลากรทางการศึกษาร่วมกิจกรรมกับชุมชนและสร้างความสัมพันธ์อันดี</w:t>
            </w:r>
            <w:r w:rsidR="00236E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ระหว่างโรงเรียนกับชุมชน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3.47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108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236EB0">
        <w:tc>
          <w:tcPr>
            <w:tcW w:w="630" w:type="dxa"/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การพัฒนาระบบข้อมูลสารสนเทศทางการศึกษา จัดเก็บข้อมูล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และวิเคราะห์ข้อมูลอย่างเป็นระบบ สะดวกต่อการนำข้อมูลสารสนเทศไปใช้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3.13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108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236EB0">
        <w:tc>
          <w:tcPr>
            <w:tcW w:w="630" w:type="dxa"/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การประชาสัมพันธ์ถึงนโยบาย กิจกรรม</w:t>
            </w:r>
            <w:r w:rsidR="00236EB0" w:rsidRPr="00236EB0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Pr="00236EB0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และผลงานของโรงเรียน</w:t>
            </w:r>
            <w:r w:rsidRPr="00236EB0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อย่างเป็นระบบและต่อเนื่อง ด้วยรูปแบบและวิธีการที่หลากหลาย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3.03</w:t>
            </w:r>
          </w:p>
        </w:tc>
        <w:tc>
          <w:tcPr>
            <w:tcW w:w="63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1080" w:type="dxa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A3065C" w:rsidTr="00236EB0"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310" w:type="dxa"/>
            <w:tcBorders>
              <w:bottom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การจัดทำแผนยุทธศาสตร์ แผนพัฒนาคุณภาพทางการศึกษา และแผนการปฏิบัติการประจำปีให้สอดคล้องกับนโยบาย</w:t>
            </w:r>
            <w:r w:rsidRPr="00236E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และแนวทางการพัฒนาของหน่วยต้นสังกัด โดยการมีส่วนร่วม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ของบุคลากรทางการศึกษาและชุมชน</w:t>
            </w:r>
          </w:p>
        </w:tc>
        <w:tc>
          <w:tcPr>
            <w:tcW w:w="630" w:type="dxa"/>
            <w:tcBorders>
              <w:bottom w:val="nil"/>
            </w:tcBorders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2.73</w:t>
            </w:r>
          </w:p>
        </w:tc>
        <w:tc>
          <w:tcPr>
            <w:tcW w:w="630" w:type="dxa"/>
            <w:tcBorders>
              <w:bottom w:val="nil"/>
            </w:tcBorders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1080" w:type="dxa"/>
            <w:tcBorders>
              <w:bottom w:val="nil"/>
            </w:tcBorders>
          </w:tcPr>
          <w:p w:rsidR="00B60931" w:rsidRPr="00A3065C" w:rsidRDefault="00B60931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36EB0" w:rsidRPr="00A3065C" w:rsidTr="00236EB0"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36EB0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  <w:shd w:val="clear" w:color="auto" w:fill="auto"/>
          </w:tcPr>
          <w:p w:rsidR="00236EB0" w:rsidRPr="00A3065C" w:rsidRDefault="00236EB0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36EB0" w:rsidRPr="00A3065C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36EB0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6EB0" w:rsidRPr="00236EB0" w:rsidRDefault="00236EB0" w:rsidP="00236E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236EB0" w:rsidRDefault="00236EB0" w:rsidP="00236E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A3065C">
        <w:rPr>
          <w:rFonts w:asciiTheme="majorBidi" w:hAnsiTheme="majorBidi" w:cstheme="majorBidi"/>
          <w:b/>
          <w:bCs/>
          <w:sz w:val="32"/>
          <w:szCs w:val="32"/>
        </w:rPr>
        <w:t>4.6</w:t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(</w:t>
      </w:r>
      <w:r w:rsidRPr="00236EB0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Pr="00236EB0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"/>
        <w:gridCol w:w="1080"/>
      </w:tblGrid>
      <w:tr w:rsidR="00236EB0" w:rsidRPr="00A3065C" w:rsidTr="00997C82">
        <w:trPr>
          <w:trHeight w:val="581"/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สภาพปัจจุบันการจัดการศึกษาโรงเรียนพระปริยัติธรรม</w:t>
            </w:r>
          </w:p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 xml:space="preserve">แผนกสามัญศึกษา </w:t>
            </w: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ด้านการบริหารงานทั่วไป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51" type="#_x0000_t75" style="width:11.7pt;height:15.8pt" o:ole="">
                  <v:imagedata r:id="rId40" o:title=""/>
                </v:shape>
                <o:OLEObject Type="Embed" ProgID="Equation.3" ShapeID="_x0000_i1051" DrawAspect="Content" ObjectID="_1561709147" r:id="rId42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236EB0" w:rsidRPr="00A3065C" w:rsidTr="00997C82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การกำหนดมาตรฐานการปฏิบัติงานที่มีความชัดเจนร่วมกันเป็นทีม เพื่อเป็นการแสดงออกซึ่งความสามัคคีในหมู่คณะ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3.43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36EB0" w:rsidRPr="00A3065C" w:rsidTr="00236EB0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การส่งเสริมให้ชุมชนได้มีส่วนร่วมในการบริหารจัดการศึกษา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และระดมทรัพยากรเพื่อการศึกษา อันจะมาซึ่งความมั่นคงและยั่งยืนสืบไป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3.30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36EB0" w:rsidRPr="00A3065C" w:rsidTr="00236EB0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EB0" w:rsidRPr="00A3065C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B0" w:rsidRPr="00236EB0" w:rsidRDefault="00236EB0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36EB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236EB0" w:rsidRDefault="00236EB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Pr="00236EB0">
        <w:rPr>
          <w:rFonts w:asciiTheme="majorBidi" w:hAnsiTheme="majorBidi" w:cstheme="majorBidi"/>
          <w:spacing w:val="-4"/>
          <w:sz w:val="32"/>
          <w:szCs w:val="32"/>
        </w:rPr>
        <w:t>4.6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ความคิดเห็นเกี่ยวกับ สภาพปัจจุบันการจัดการศึกษาโรงเรียนพระปริยัติ</w:t>
      </w:r>
      <w:r w:rsidRPr="00236EB0">
        <w:rPr>
          <w:rFonts w:asciiTheme="majorBidi" w:hAnsiTheme="majorBidi" w:cstheme="majorBidi"/>
          <w:sz w:val="32"/>
          <w:szCs w:val="32"/>
          <w:cs/>
        </w:rPr>
        <w:t>ธรรมแผนกสามัญศึกษาด้านการบริหารงานทั่วไปโดยภาพรวมและรายข้อ โดยรวมอยู่ในระดับ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36EB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  <w:cs/>
        </w:rPr>
        <w:t>(</w:t>
      </w:r>
      <w:r w:rsidRPr="00236EB0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52" type="#_x0000_t75" style="width:11.7pt;height:15.8pt" o:ole="">
            <v:imagedata r:id="rId12" o:title=""/>
          </v:shape>
          <o:OLEObject Type="Embed" ProgID="Equation.3" ShapeID="_x0000_i1052" DrawAspect="Content" ObjectID="_1561709148" r:id="rId43"/>
        </w:object>
      </w:r>
      <w:r w:rsidR="00236EB0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=</w:t>
      </w:r>
      <w:r w:rsidR="00236EB0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3</w:t>
      </w:r>
      <w:r w:rsidRPr="00236EB0">
        <w:rPr>
          <w:rFonts w:asciiTheme="majorBidi" w:hAnsiTheme="majorBidi" w:cstheme="majorBidi"/>
          <w:sz w:val="32"/>
          <w:szCs w:val="32"/>
          <w:cs/>
        </w:rPr>
        <w:t>.</w:t>
      </w:r>
      <w:r w:rsidRPr="00236EB0">
        <w:rPr>
          <w:rFonts w:asciiTheme="majorBidi" w:hAnsiTheme="majorBidi" w:cstheme="majorBidi"/>
          <w:sz w:val="32"/>
          <w:szCs w:val="32"/>
        </w:rPr>
        <w:t>33,</w:t>
      </w:r>
      <w:r w:rsidR="00236EB0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S.D. = .37</w:t>
      </w:r>
      <w:r w:rsidRPr="00236EB0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 เป็นรายข้อ พบว่า อยู่ในระดับปานกลางทุกข้อ ข้อที่มีค่าเฉลี่ยสูงสุด คือ ข้อ </w:t>
      </w:r>
      <w:r w:rsidRPr="00236EB0">
        <w:rPr>
          <w:rFonts w:asciiTheme="majorBidi" w:hAnsiTheme="majorBidi" w:cstheme="majorBidi"/>
          <w:sz w:val="32"/>
          <w:szCs w:val="32"/>
        </w:rPr>
        <w:t>5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  <w:cs/>
        </w:rPr>
        <w:t>การส่งเสริมให้บุคลากรทางการศึกษาร่วมกิจกรรมกับชุมชนและสร้าง</w:t>
      </w:r>
      <w:r w:rsidRPr="00FB10A0">
        <w:rPr>
          <w:rFonts w:asciiTheme="majorBidi" w:hAnsiTheme="majorBidi" w:cstheme="majorBidi"/>
          <w:spacing w:val="-4"/>
          <w:sz w:val="32"/>
          <w:szCs w:val="32"/>
          <w:cs/>
        </w:rPr>
        <w:t>ความสัมพันธ์</w:t>
      </w:r>
      <w:r w:rsidR="00236EB0" w:rsidRPr="00FB10A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  <w:cs/>
        </w:rPr>
        <w:t>อันดีระหว่างโรงเรียนกับชุมชน</w:t>
      </w:r>
      <w:r w:rsidR="00236EB0" w:rsidRPr="00FB10A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236EB0" w:rsidRPr="00FB10A0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53" type="#_x0000_t75" style="width:11.7pt;height:15.8pt" o:ole="">
            <v:imagedata r:id="rId12" o:title=""/>
          </v:shape>
          <o:OLEObject Type="Embed" ProgID="Equation.3" ShapeID="_x0000_i1053" DrawAspect="Content" ObjectID="_1561709149" r:id="rId44"/>
        </w:object>
      </w:r>
      <w:r w:rsidR="00236EB0" w:rsidRPr="00FB10A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236EB0" w:rsidRPr="00FB10A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</w:rPr>
        <w:t>3.47,</w:t>
      </w:r>
      <w:r w:rsidR="00236EB0" w:rsidRPr="00FB10A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</w:rPr>
        <w:t>S.D.</w:t>
      </w:r>
      <w:r w:rsidR="00236EB0" w:rsidRPr="00FB10A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236EB0" w:rsidRPr="00FB10A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</w:rPr>
        <w:t>.77</w:t>
      </w:r>
      <w:r w:rsidRPr="00FB10A0">
        <w:rPr>
          <w:rFonts w:asciiTheme="majorBidi" w:hAnsiTheme="majorBidi" w:cstheme="majorBidi"/>
          <w:spacing w:val="-4"/>
          <w:sz w:val="32"/>
          <w:szCs w:val="32"/>
          <w:cs/>
        </w:rPr>
        <w:t>) รองลงมา คือ ข้อ</w:t>
      </w:r>
      <w:r w:rsidR="00236EB0" w:rsidRPr="00FB10A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B10A0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FB10A0">
        <w:rPr>
          <w:rFonts w:asciiTheme="majorBidi" w:hAnsiTheme="majorBidi" w:cstheme="majorBidi"/>
          <w:spacing w:val="-4"/>
          <w:sz w:val="32"/>
          <w:szCs w:val="32"/>
          <w:cs/>
        </w:rPr>
        <w:t>การจัดหา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วัสดุ งบประมาณ อุปกรณ์ทางการศึกษา</w:t>
      </w:r>
      <w:r w:rsidR="00236EB0" w:rsidRPr="00236EB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pacing w:val="-4"/>
          <w:sz w:val="32"/>
          <w:szCs w:val="32"/>
          <w:cs/>
        </w:rPr>
        <w:t>และสิ่งอำนวยความสะดวกในการบริหารจัดการให้เพียงพอ</w:t>
      </w:r>
      <w:r w:rsidRPr="00236E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pacing w:val="-6"/>
          <w:sz w:val="32"/>
          <w:szCs w:val="32"/>
          <w:cs/>
        </w:rPr>
        <w:t>โดยแสวงหาความร่วมมือจากภาครัฐ เอกชน ชุมชน เพื่อจะได้มีส่วนในการพัฒนาให้มั่นคงยั่งยืนต่อไป</w:t>
      </w:r>
      <w:r w:rsidR="00236E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  <w:cs/>
        </w:rPr>
        <w:t>(</w:t>
      </w:r>
      <w:r w:rsidR="00236EB0" w:rsidRPr="00236EB0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54" type="#_x0000_t75" style="width:11.7pt;height:15.8pt" o:ole="">
            <v:imagedata r:id="rId12" o:title=""/>
          </v:shape>
          <o:OLEObject Type="Embed" ProgID="Equation.3" ShapeID="_x0000_i1054" DrawAspect="Content" ObjectID="_1561709150" r:id="rId45"/>
        </w:object>
      </w:r>
      <w:r w:rsidR="00F541E7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=</w:t>
      </w:r>
      <w:r w:rsidR="00F541E7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3.37,</w:t>
      </w:r>
      <w:r w:rsidR="00F541E7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S.D.</w:t>
      </w:r>
      <w:r w:rsidR="00F541E7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=</w:t>
      </w:r>
      <w:r w:rsidR="00F541E7">
        <w:rPr>
          <w:rFonts w:asciiTheme="majorBidi" w:hAnsiTheme="majorBidi" w:cstheme="majorBidi"/>
          <w:sz w:val="32"/>
          <w:szCs w:val="32"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</w:rPr>
        <w:t>.66</w:t>
      </w:r>
      <w:r w:rsidRPr="00236EB0">
        <w:rPr>
          <w:rFonts w:asciiTheme="majorBidi" w:hAnsiTheme="majorBidi" w:cstheme="majorBidi"/>
          <w:sz w:val="32"/>
          <w:szCs w:val="32"/>
          <w:cs/>
        </w:rPr>
        <w:t xml:space="preserve">) ส่วนข้อที่มีค่าเฉลี่ยต่ำสุด คือ ข้อ </w:t>
      </w:r>
      <w:r w:rsidRPr="00236EB0">
        <w:rPr>
          <w:rFonts w:asciiTheme="majorBidi" w:hAnsiTheme="majorBidi" w:cstheme="majorBidi"/>
          <w:sz w:val="32"/>
          <w:szCs w:val="32"/>
        </w:rPr>
        <w:t>8</w:t>
      </w:r>
      <w:r w:rsidR="00F541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6EB0">
        <w:rPr>
          <w:rFonts w:asciiTheme="majorBidi" w:hAnsiTheme="majorBidi" w:cstheme="majorBidi"/>
          <w:sz w:val="32"/>
          <w:szCs w:val="32"/>
          <w:cs/>
        </w:rPr>
        <w:t>การจัดทำแผนยุทธศาสตร์ แผนพัฒนา</w:t>
      </w:r>
      <w:r w:rsidRPr="00F541E7">
        <w:rPr>
          <w:rFonts w:asciiTheme="majorBidi" w:hAnsiTheme="majorBidi" w:cstheme="majorBidi"/>
          <w:spacing w:val="-6"/>
          <w:sz w:val="32"/>
          <w:szCs w:val="32"/>
          <w:cs/>
        </w:rPr>
        <w:t>คุณภาพทางการศึกษา และแผนการปฏิบัติการประจำปีให้สอดคล้องกับนโยบายและแนวทางการพัฒนา</w:t>
      </w:r>
      <w:r w:rsidRPr="00F541E7">
        <w:rPr>
          <w:rFonts w:asciiTheme="majorBidi" w:hAnsiTheme="majorBidi" w:cstheme="majorBidi"/>
          <w:spacing w:val="-4"/>
          <w:sz w:val="32"/>
          <w:szCs w:val="32"/>
          <w:cs/>
        </w:rPr>
        <w:t>ของหน่วยต้นสังกัด โดยการมีส่วนร่วมของบุคลากรทางการศึกษาและชุมชน (</w:t>
      </w:r>
      <w:r w:rsidR="00236EB0" w:rsidRPr="00F541E7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55" type="#_x0000_t75" style="width:11.7pt;height:15.8pt" o:ole="">
            <v:imagedata r:id="rId12" o:title=""/>
          </v:shape>
          <o:OLEObject Type="Embed" ProgID="Equation.3" ShapeID="_x0000_i1055" DrawAspect="Content" ObjectID="_1561709151" r:id="rId46"/>
        </w:object>
      </w:r>
      <w:r w:rsidR="00F541E7"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F541E7"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>2.73,</w:t>
      </w:r>
      <w:r w:rsidR="00F541E7"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>S.D.</w:t>
      </w:r>
      <w:r w:rsidR="00F541E7"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>= .78</w:t>
      </w:r>
      <w:r w:rsidRPr="00F541E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B60931" w:rsidRPr="00A3065C" w:rsidRDefault="00F541E7" w:rsidP="001A3D39">
      <w:p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065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60931" w:rsidRPr="00F541E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ผลการวิเคราะห์ระดับปัญหาการจัดการศึกษาโรงเรียนพระปริยัติธรรมแผนกสามัญศึกษา</w:t>
      </w:r>
    </w:p>
    <w:p w:rsidR="00B60931" w:rsidRDefault="00F541E7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ผลการวิเคราะห์ระดับปัญหาการจัดการศึกษาโรงเรียนพระปริยัติธรรม แผนกสามัญศึกษา</w:t>
      </w:r>
      <w:r w:rsidRPr="00F541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ผู้วิจัยเสนอ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ผลการวิเคราะห์โดยภาพรวม รายด้าน และรายข้อ ดังตารางที่ </w:t>
      </w:r>
      <w:r w:rsidR="00B60931" w:rsidRPr="00F541E7">
        <w:rPr>
          <w:rFonts w:asciiTheme="majorBidi" w:hAnsiTheme="majorBidi" w:cstheme="majorBidi"/>
          <w:sz w:val="32"/>
          <w:szCs w:val="32"/>
        </w:rPr>
        <w:t>4.7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- 4.11</w:t>
      </w:r>
    </w:p>
    <w:p w:rsidR="00F541E7" w:rsidRDefault="00F541E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41E7" w:rsidRDefault="00F541E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41E7" w:rsidRDefault="00F541E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41E7" w:rsidRDefault="00F541E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41E7" w:rsidRDefault="00F541E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41E7" w:rsidRDefault="00F541E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10A0" w:rsidRPr="00F541E7" w:rsidRDefault="00FB10A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41E7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>4.7</w:t>
      </w: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F541E7">
        <w:rPr>
          <w:rFonts w:asciiTheme="majorBidi" w:hAnsiTheme="majorBidi" w:cstheme="majorBidi"/>
          <w:i/>
          <w:iCs/>
          <w:sz w:val="32"/>
          <w:szCs w:val="32"/>
          <w:cs/>
        </w:rPr>
        <w:t>ระดับปัญหาการจัดการศึกษาโรงเรียนพระปริยัติธรรม แผนกสามัญศึกษา โดยภาพรวมและรายด้าน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130"/>
        <w:gridCol w:w="810"/>
        <w:gridCol w:w="630"/>
        <w:gridCol w:w="1080"/>
      </w:tblGrid>
      <w:tr w:rsidR="00B60931" w:rsidRPr="00F541E7" w:rsidTr="00F541E7">
        <w:trPr>
          <w:trHeight w:val="61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ปัญหาการจัดการศึกษาโรงเรียน</w:t>
            </w:r>
            <w:r w:rsidR="00F541E7">
              <w:rPr>
                <w:rFonts w:asciiTheme="majorBidi" w:hAnsiTheme="majorBidi" w:cstheme="majorBidi"/>
                <w:sz w:val="32"/>
                <w:szCs w:val="32"/>
                <w:cs/>
              </w:rPr>
              <w:t>พระปริยัติธรรม</w:t>
            </w:r>
          </w:p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56" type="#_x0000_t75" style="width:11.7pt;height:15.8pt" o:ole="">
                  <v:imagedata r:id="rId10" o:title=""/>
                </v:shape>
                <o:OLEObject Type="Embed" ProgID="Equation.3" ShapeID="_x0000_i1056" DrawAspect="Content" ObjectID="_1561709152" r:id="rId47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F541E7" w:rsidTr="00F541E7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การบริหารวิชาการ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3.40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F541E7">
        <w:tc>
          <w:tcPr>
            <w:tcW w:w="630" w:type="dxa"/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13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การบริหารงบประมาณ</w:t>
            </w:r>
          </w:p>
        </w:tc>
        <w:tc>
          <w:tcPr>
            <w:tcW w:w="810" w:type="dxa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3.09</w:t>
            </w:r>
          </w:p>
        </w:tc>
        <w:tc>
          <w:tcPr>
            <w:tcW w:w="630" w:type="dxa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.37</w:t>
            </w:r>
          </w:p>
        </w:tc>
        <w:tc>
          <w:tcPr>
            <w:tcW w:w="1080" w:type="dxa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F541E7">
        <w:tc>
          <w:tcPr>
            <w:tcW w:w="630" w:type="dxa"/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13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การบริหารบุคคล</w:t>
            </w:r>
          </w:p>
        </w:tc>
        <w:tc>
          <w:tcPr>
            <w:tcW w:w="810" w:type="dxa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3.08</w:t>
            </w:r>
          </w:p>
        </w:tc>
        <w:tc>
          <w:tcPr>
            <w:tcW w:w="630" w:type="dxa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080" w:type="dxa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F541E7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B60931" w:rsidRPr="00F541E7" w:rsidRDefault="00B60931" w:rsidP="00A3065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F541E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F541E7" w:rsidRDefault="00F541E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F541E7" w:rsidRDefault="00F541E7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B60931" w:rsidRPr="00F541E7">
        <w:rPr>
          <w:rFonts w:asciiTheme="majorBidi" w:hAnsiTheme="majorBidi" w:cstheme="majorBidi"/>
          <w:sz w:val="32"/>
          <w:szCs w:val="32"/>
        </w:rPr>
        <w:t xml:space="preserve">4.7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พบว่า ความคิดเห็นเกี่ยวกับปัญหาการจัดการศึกษาโรงเรียนพระปริยัติธรรม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</w:t>
      </w:r>
      <w:r w:rsidR="00BC374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>โดยภาพรวมอยู่ในระดับปานกลาง (</w:t>
      </w:r>
      <w:r w:rsidR="00B60931" w:rsidRPr="00F541E7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57" type="#_x0000_t75" style="width:11.7pt;height:15.8pt" o:ole="">
            <v:imagedata r:id="rId12" o:title=""/>
          </v:shape>
          <o:OLEObject Type="Embed" ProgID="Equation.3" ShapeID="_x0000_i1057" DrawAspect="Content" ObjectID="_1561709153" r:id="rId48"/>
        </w:objec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=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23,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S.D.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=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.38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เมื่อพิจารณาเป็นรายด้านพบว่า อยู่ในระดับปานกลางทุกด้านด้านที่มีค่าเฉลี่ยสูงสุด คือ ด้านที่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การบริหารวิชาการ (</w:t>
      </w:r>
      <w:r w:rsidRPr="00F541E7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58" type="#_x0000_t75" style="width:11.7pt;height:15.8pt" o:ole="">
            <v:imagedata r:id="rId12" o:title=""/>
          </v:shape>
          <o:OLEObject Type="Embed" ProgID="Equation.3" ShapeID="_x0000_i1058" DrawAspect="Content" ObjectID="_1561709154" r:id="rId49"/>
        </w:object>
      </w:r>
      <w:r w:rsidRPr="00F541E7">
        <w:rPr>
          <w:rFonts w:asciiTheme="majorBidi" w:hAnsiTheme="majorBidi" w:cstheme="majorBidi" w:hint="cs"/>
          <w:spacing w:val="-4"/>
          <w:position w:val="-4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= 3.40,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S.D.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= .38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รองลงมา คือ ด้านที่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F541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การบริหารทั่วไป(</w:t>
      </w:r>
      <w:r w:rsidRPr="00F541E7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59" type="#_x0000_t75" style="width:11.7pt;height:15.8pt" o:ole="">
            <v:imagedata r:id="rId12" o:title=""/>
          </v:shape>
          <o:OLEObject Type="Embed" ProgID="Equation.3" ShapeID="_x0000_i1059" DrawAspect="Content" ObjectID="_1561709155" r:id="rId50"/>
        </w:objec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=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3.33,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S.D.</w:t>
      </w:r>
      <w:r w:rsidRPr="00F541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</w:rPr>
        <w:t>= .38</w:t>
      </w:r>
      <w:r w:rsidR="00B60931" w:rsidRPr="00F541E7">
        <w:rPr>
          <w:rFonts w:asciiTheme="majorBidi" w:hAnsiTheme="majorBidi" w:cstheme="majorBidi"/>
          <w:spacing w:val="-4"/>
          <w:sz w:val="32"/>
          <w:szCs w:val="32"/>
          <w:cs/>
        </w:rPr>
        <w:t>) ส่วนด้านที่มีค่าเฉลี่ยต่ำสุด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คือ ด้านที่ </w:t>
      </w:r>
      <w:r w:rsidR="00B60931" w:rsidRPr="00F541E7">
        <w:rPr>
          <w:rFonts w:asciiTheme="majorBidi" w:hAnsiTheme="majorBidi" w:cstheme="majorBidi"/>
          <w:sz w:val="32"/>
          <w:szCs w:val="32"/>
        </w:rPr>
        <w:t xml:space="preserve">2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การบริหารงบประมาณ (</w:t>
      </w:r>
      <w:r w:rsidRPr="00F541E7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60" type="#_x0000_t75" style="width:11.7pt;height:15.8pt" o:ole="">
            <v:imagedata r:id="rId12" o:title=""/>
          </v:shape>
          <o:OLEObject Type="Embed" ProgID="Equation.3" ShapeID="_x0000_i1060" DrawAspect="Content" ObjectID="_1561709156" r:id="rId51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3.09,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 = .38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) ตามลำดับ</w:t>
      </w:r>
    </w:p>
    <w:p w:rsidR="00B60931" w:rsidRPr="00F541E7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41E7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 xml:space="preserve">4.8 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</w:pPr>
      <w:r w:rsidRPr="00F541E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ระดับปัญหาการจัดการศึกษาโรงเรียนพระปริยัติธรรมแผนกสามัญศึกษา ด้านการบริหารงานวิชาการ</w:t>
      </w:r>
      <w:r w:rsidRPr="00F541E7">
        <w:rPr>
          <w:rFonts w:asciiTheme="majorBidi" w:hAnsiTheme="majorBidi" w:cstheme="majorBidi"/>
          <w:i/>
          <w:iCs/>
          <w:sz w:val="32"/>
          <w:szCs w:val="32"/>
          <w:cs/>
        </w:rPr>
        <w:t>โดยภาพรวมและรายข้อ</w:t>
      </w:r>
      <w:r w:rsidRPr="00F541E7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"/>
        <w:gridCol w:w="1080"/>
      </w:tblGrid>
      <w:tr w:rsidR="00B60931" w:rsidRPr="00F541E7" w:rsidTr="00F541E7">
        <w:trPr>
          <w:trHeight w:val="953"/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F541E7" w:rsidRDefault="00F541E7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ปัญหาการจัดการศึกษาโรงเรียนพระปริยัติธรรม</w:t>
            </w:r>
          </w:p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 ด้านการบริหารงานวิชาการ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61" type="#_x0000_t75" style="width:11.7pt;height:15.8pt" o:ole="">
                  <v:imagedata r:id="rId17" o:title=""/>
                </v:shape>
                <o:OLEObject Type="Embed" ProgID="Equation.3" ShapeID="_x0000_i1061" DrawAspect="Content" ObjectID="_1561709157" r:id="rId52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F541E7" w:rsidTr="00F541E7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การกำหนดโครงสร้างการบริหารวิชาการที่ชัดเจน และมีทิศทาง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ไปในแนวเดียวกันทั่วประเทศ เพื่อจะได้พัฒนาศักยภาพไปในรูปแบบองค์รวม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3.57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.56</w:t>
            </w:r>
            <w:r w:rsidRPr="00F541E7">
              <w:rPr>
                <w:rFonts w:asciiTheme="majorBidi" w:hAnsiTheme="majorBidi" w:cstheme="majorBidi"/>
                <w:position w:val="-10"/>
                <w:sz w:val="32"/>
                <w:szCs w:val="32"/>
              </w:rPr>
              <w:object w:dxaOrig="180" w:dyaOrig="340">
                <v:shape id="_x0000_i1062" type="#_x0000_t75" style="width:8.8pt;height:15.8pt" o:ole="">
                  <v:imagedata r:id="rId19" o:title=""/>
                </v:shape>
                <o:OLEObject Type="Embed" ProgID="Equation.3" ShapeID="_x0000_i1062" DrawAspect="Content" ObjectID="_1561709158" r:id="rId53"/>
              </w:objec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B60931" w:rsidRPr="00F541E7" w:rsidTr="00F541E7">
        <w:tc>
          <w:tcPr>
            <w:tcW w:w="630" w:type="dxa"/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31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มีงบประมาณสนับสนุนที่เพียงพอต่อการพัฒนาคุณภาพทางวิชาการ เพื่อเป็นการสร้างขวัญและกำลังใจแก่บุคลากรทางการศึกษาของโรงเรียนพระปริยัติธรรม แผนกสามัญศึกษา</w:t>
            </w:r>
          </w:p>
        </w:tc>
        <w:tc>
          <w:tcPr>
            <w:tcW w:w="630" w:type="dxa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3.03</w:t>
            </w:r>
          </w:p>
        </w:tc>
        <w:tc>
          <w:tcPr>
            <w:tcW w:w="630" w:type="dxa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.55</w:t>
            </w:r>
          </w:p>
        </w:tc>
        <w:tc>
          <w:tcPr>
            <w:tcW w:w="1080" w:type="dxa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F541E7"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B60931" w:rsidRPr="00F541E7" w:rsidRDefault="00B60931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tcBorders>
              <w:bottom w:val="nil"/>
            </w:tcBorders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541E7" w:rsidRPr="00F541E7" w:rsidTr="00F541E7"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  <w:shd w:val="clear" w:color="auto" w:fill="auto"/>
          </w:tcPr>
          <w:p w:rsidR="00F541E7" w:rsidRPr="00F541E7" w:rsidRDefault="00F541E7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F541E7" w:rsidRPr="00F541E7" w:rsidRDefault="00F541E7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F541E7" w:rsidRPr="00F541E7" w:rsidRDefault="00F541E7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541E7" w:rsidRDefault="00F541E7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F541E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F541E7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F541E7" w:rsidRPr="00F541E7" w:rsidRDefault="00F541E7" w:rsidP="00F541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 xml:space="preserve">4.8 </w:t>
      </w:r>
      <w:r w:rsidRPr="00F541E7">
        <w:rPr>
          <w:rFonts w:asciiTheme="majorBidi" w:hAnsiTheme="majorBidi" w:cstheme="majorBidi"/>
          <w:sz w:val="32"/>
          <w:szCs w:val="32"/>
        </w:rPr>
        <w:t>(</w:t>
      </w:r>
      <w:r w:rsidRPr="00F541E7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Pr="00F541E7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"/>
        <w:gridCol w:w="1080"/>
      </w:tblGrid>
      <w:tr w:rsidR="00F541E7" w:rsidRPr="00F541E7" w:rsidTr="00997C82">
        <w:trPr>
          <w:trHeight w:val="953"/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36EB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ปัญหาการจัดการศึกษาโรงเรียนพระปริยัติธรรม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 ด้านการบริหารงานวิชาการ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63" type="#_x0000_t75" style="width:11.7pt;height:15.8pt" o:ole="">
                  <v:imagedata r:id="rId17" o:title=""/>
                </v:shape>
                <o:OLEObject Type="Embed" ProgID="Equation.3" ShapeID="_x0000_i1063" DrawAspect="Content" ObjectID="_1561709159" r:id="rId54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F541E7" w:rsidRPr="00F541E7" w:rsidTr="00997C82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</w:t>
            </w:r>
            <w:r w:rsidR="000802AB">
              <w:rPr>
                <w:rFonts w:asciiTheme="majorBidi" w:hAnsiTheme="majorBidi" w:cstheme="majorBidi"/>
                <w:sz w:val="32"/>
                <w:szCs w:val="32"/>
                <w:cs/>
              </w:rPr>
              <w:t>ประสานความร่วมมือและแสวงหาการมี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ส่วนร่วม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เพื่อสร้างเครือข่ายการพัฒนาด้านวิชาการกับบุคคล หน่วยงาน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สถาบันและองค์กรอื่น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F541E7" w:rsidRPr="00F541E7" w:rsidTr="00997C82">
        <w:tc>
          <w:tcPr>
            <w:tcW w:w="63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310" w:type="dxa"/>
            <w:shd w:val="clear" w:color="auto" w:fill="auto"/>
          </w:tcPr>
          <w:p w:rsidR="000802AB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มีการประเมินวัดผลด้วยรูปแบบและวิธีการที่หลากหลาย </w:t>
            </w:r>
          </w:p>
          <w:p w:rsidR="000802AB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เพื่อเป็นการพัฒนาและประเมินศักยภาพของผู้เรียนอันจะมา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ซึ่งการวางแผนในการพัฒนารูปแบบต่อไป</w:t>
            </w:r>
          </w:p>
        </w:tc>
        <w:tc>
          <w:tcPr>
            <w:tcW w:w="630" w:type="dxa"/>
          </w:tcPr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3.40</w:t>
            </w:r>
          </w:p>
        </w:tc>
        <w:tc>
          <w:tcPr>
            <w:tcW w:w="630" w:type="dxa"/>
          </w:tcPr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1080" w:type="dxa"/>
          </w:tcPr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F541E7" w:rsidRPr="00F541E7" w:rsidTr="00997C82">
        <w:tc>
          <w:tcPr>
            <w:tcW w:w="63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310" w:type="dxa"/>
            <w:shd w:val="clear" w:color="auto" w:fill="auto"/>
          </w:tcPr>
          <w:p w:rsid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มีการผลิตสื่อและจัดหา พร้อมทั้งส่งเสริมการใช้สื่อเทคโนโลยี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เพื่อการเรียนการสอนที่เป็นระบบและมีประสิทธิภาพ 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พร้อมทั้งพัฒนาแหล่งเรียนรู้ในโรงเรียนและนอกสถานศึกษา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3.53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.57</w:t>
            </w:r>
          </w:p>
        </w:tc>
        <w:tc>
          <w:tcPr>
            <w:tcW w:w="108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541E7" w:rsidRPr="00F541E7" w:rsidTr="00997C82">
        <w:tc>
          <w:tcPr>
            <w:tcW w:w="63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31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มีการพัฒนาหลักสูตรให้สอดคล้องกับหลักสูตรแกนกลางการศึกษาขั้นพื้นฐาน พร้อมทั้งสอดคล้องกับความต้องการของผู้เรียน แต่ไม่ละทิ้งความเป็นเอกลักษณ์เฉพาะทางของโรงเรียนพระปริยัติธรรม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2.93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.93</w:t>
            </w:r>
          </w:p>
        </w:tc>
        <w:tc>
          <w:tcPr>
            <w:tcW w:w="108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F541E7" w:rsidRPr="00F541E7" w:rsidTr="00997C82">
        <w:tc>
          <w:tcPr>
            <w:tcW w:w="63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31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มีการวางแผนงาน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โครงการมาตรฐานและเป้าหมายในการพัฒนาคุณภาพวิชาการที่มีศักยภาพ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และมีระบบอย่างต่อเนื่อง เพื่อเป็นการพัฒนาศักยภาพขององค์กร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2.33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1.39</w:t>
            </w:r>
          </w:p>
        </w:tc>
        <w:tc>
          <w:tcPr>
            <w:tcW w:w="108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F541E7" w:rsidRPr="00F541E7" w:rsidTr="00997C82">
        <w:tc>
          <w:tcPr>
            <w:tcW w:w="63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31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การบรรจุครูที่มีความสามารถเฉพาะด้านเข้าสอนตามหลักสูตร</w:t>
            </w:r>
            <w:r w:rsidRPr="00F541E7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ที่กำหนด เพื่อเป็นการพัฒนาศักยภาพของผู้เรียนให้บรรลุตาม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3.30</w:t>
            </w:r>
          </w:p>
        </w:tc>
        <w:tc>
          <w:tcPr>
            <w:tcW w:w="63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.51</w:t>
            </w:r>
          </w:p>
        </w:tc>
        <w:tc>
          <w:tcPr>
            <w:tcW w:w="1080" w:type="dxa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F541E7" w:rsidRPr="00F541E7" w:rsidTr="00997C82">
        <w:tc>
          <w:tcPr>
            <w:tcW w:w="630" w:type="dxa"/>
            <w:shd w:val="clear" w:color="auto" w:fill="auto"/>
          </w:tcPr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จะต้องมีการส่งเสริมให้ผู้เรียนได้แสดงออกทางด้านวิชาการ จัดการแข่งขันทักษะทางวิชาการทุกระดับชั้น ระดับจังหวัดระดับกลุ่ม เพื่อพัฒนาศักยภาพและความสามารถของผู้เรียนสู่ความเป็นเลิศทางด้านวิชาการ</w:t>
            </w:r>
          </w:p>
        </w:tc>
        <w:tc>
          <w:tcPr>
            <w:tcW w:w="630" w:type="dxa"/>
          </w:tcPr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3.23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:rsidR="00F541E7" w:rsidRPr="00F541E7" w:rsidRDefault="00F541E7" w:rsidP="00F541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541E7" w:rsidRPr="00F541E7" w:rsidTr="00F541E7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541E7" w:rsidRPr="00F541E7" w:rsidRDefault="00F541E7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การส่งเสริมการจัดการเรียนรู้และกิจกรรมพัฒนาผู้เรียนแบบ</w:t>
            </w:r>
            <w:proofErr w:type="spellStart"/>
            <w:r w:rsidRPr="00B11C9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บูรณา</w:t>
            </w:r>
            <w:proofErr w:type="spellEnd"/>
            <w:r w:rsidRPr="00B11C9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การ เพื่อประยุกต์และปรับเปลี่ยนให้ทันต่อการเปลี่ยนแปลง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541E7" w:rsidRPr="00F541E7" w:rsidRDefault="00F541E7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541E7" w:rsidRPr="00F541E7" w:rsidRDefault="00F541E7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41E7" w:rsidRPr="00F541E7" w:rsidRDefault="00F541E7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F541E7" w:rsidRPr="00F541E7" w:rsidTr="00F541E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541E7" w:rsidRPr="00F541E7" w:rsidRDefault="00F541E7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B60931" w:rsidRPr="00F541E7" w:rsidRDefault="00B11C92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B60931" w:rsidRPr="00F541E7">
        <w:rPr>
          <w:rFonts w:asciiTheme="majorBidi" w:hAnsiTheme="majorBidi" w:cstheme="majorBidi"/>
          <w:sz w:val="32"/>
          <w:szCs w:val="32"/>
        </w:rPr>
        <w:t>4.8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พบว่า ความคิดเห็นเกี่ยวกับปัญหาการจัดการศึกษาโรงเรียนพระปริยัติธรรม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  <w:cs/>
        </w:rPr>
        <w:t>แผนกสามัญศึกษา</w:t>
      </w:r>
      <w:r w:rsidR="00BC374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  <w:cs/>
        </w:rPr>
        <w:t>ด้านการบริหารงานวิชาการโดยภาพรวมอยู่ในระดับปานกลาง (</w:t>
      </w:r>
      <w:r w:rsidR="00B60931" w:rsidRPr="00B11C92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64" type="#_x0000_t75" style="width:11.7pt;height:15.8pt" o:ole="">
            <v:imagedata r:id="rId12" o:title=""/>
          </v:shape>
          <o:OLEObject Type="Embed" ProgID="Equation.3" ShapeID="_x0000_i1064" DrawAspect="Content" ObjectID="_1561709160" r:id="rId55"/>
        </w:objec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</w:rPr>
        <w:t>= 3.40,</w:t>
      </w:r>
      <w:r w:rsidRPr="00B11C9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</w:rPr>
        <w:t>S.D.</w:t>
      </w:r>
      <w:r w:rsidRPr="00B11C9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B11C92">
        <w:rPr>
          <w:rFonts w:asciiTheme="majorBidi" w:hAnsiTheme="majorBidi" w:cstheme="majorBidi"/>
          <w:spacing w:val="-6"/>
          <w:sz w:val="32"/>
          <w:szCs w:val="32"/>
        </w:rPr>
        <w:t xml:space="preserve"> .38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เมื่อพิจารณาเป็นรายข้อ พบว่า อยู่ในมาก</w:t>
      </w:r>
      <w:r w:rsidRPr="00B11C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>ข้อ</w:t>
      </w:r>
      <w:r w:rsidR="00BC374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ระดับปานกลาง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</w:rPr>
        <w:t xml:space="preserve">7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 และน้อย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>ข้อ และข้อที่มีค่าเฉลี่ย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สูงสุด คือ ข้อ </w:t>
      </w:r>
      <w:r w:rsidR="00B60931" w:rsidRPr="00F541E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การกำหนดโครงสร้างการบริหารวิชาการที่ชัดเจน และมีทิศทางไปในแนวเดียวกันทั่วประเทศ เพื่อจะได้พัฒนาศักยภาพไปในรูปแบบองค์รวม (</w:t>
      </w:r>
      <w:r w:rsidRPr="00F541E7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65" type="#_x0000_t75" style="width:11.7pt;height:15.8pt" o:ole="">
            <v:imagedata r:id="rId12" o:title=""/>
          </v:shape>
          <o:OLEObject Type="Embed" ProgID="Equation.3" ShapeID="_x0000_i1065" DrawAspect="Content" ObjectID="_1561709161" r:id="rId56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 3.57,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.56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) รองลงมา คือ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  <w:cs/>
        </w:rPr>
        <w:t>ข้อ</w:t>
      </w:r>
      <w:r w:rsidRPr="00B11C9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</w:rPr>
        <w:t xml:space="preserve">5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  <w:cs/>
        </w:rPr>
        <w:t>มีการผลิตสื่อ</w:t>
      </w:r>
      <w:r w:rsidRPr="00B11C9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6"/>
          <w:sz w:val="32"/>
          <w:szCs w:val="32"/>
          <w:cs/>
        </w:rPr>
        <w:t>และจัดหา พร้อมทั้งส่งเสริมการใช้สื่อเทคโนโลยี เพื่อการเรียนการสอนที่เป็นระบบ</w:t>
      </w:r>
      <w:r w:rsidR="00B60931" w:rsidRPr="00B11C92">
        <w:rPr>
          <w:rFonts w:asciiTheme="majorBidi" w:hAnsiTheme="majorBidi" w:cstheme="majorBidi"/>
          <w:spacing w:val="-8"/>
          <w:sz w:val="32"/>
          <w:szCs w:val="32"/>
          <w:cs/>
        </w:rPr>
        <w:t>และมีประสิทธิภาพ พร้อมทั้งพัฒนาแหล่งเรียนรู้ในโรงเรียนและนอกสถานศึกษา (</w:t>
      </w:r>
      <w:r w:rsidRPr="00B11C92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66" type="#_x0000_t75" style="width:11.7pt;height:15.8pt" o:ole="">
            <v:imagedata r:id="rId12" o:title=""/>
          </v:shape>
          <o:OLEObject Type="Embed" ProgID="Equation.3" ShapeID="_x0000_i1066" DrawAspect="Content" ObjectID="_1561709162" r:id="rId57"/>
        </w:object>
      </w:r>
      <w:r w:rsidRPr="00B11C9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B11C92">
        <w:rPr>
          <w:rFonts w:asciiTheme="majorBidi" w:hAnsiTheme="majorBidi" w:cstheme="majorBidi"/>
          <w:spacing w:val="-8"/>
          <w:sz w:val="32"/>
          <w:szCs w:val="32"/>
        </w:rPr>
        <w:t>= 3.53,</w:t>
      </w:r>
      <w:r w:rsidRPr="00B11C9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B11C92">
        <w:rPr>
          <w:rFonts w:asciiTheme="majorBidi" w:hAnsiTheme="majorBidi" w:cstheme="majorBidi"/>
          <w:spacing w:val="-8"/>
          <w:sz w:val="32"/>
          <w:szCs w:val="32"/>
        </w:rPr>
        <w:t>S.D.</w:t>
      </w:r>
      <w:r w:rsidRPr="00B11C9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B11C92">
        <w:rPr>
          <w:rFonts w:asciiTheme="majorBidi" w:hAnsiTheme="majorBidi" w:cstheme="majorBidi"/>
          <w:spacing w:val="-8"/>
          <w:sz w:val="32"/>
          <w:szCs w:val="32"/>
        </w:rPr>
        <w:t>= .57</w:t>
      </w:r>
      <w:r w:rsidR="00B60931" w:rsidRPr="00B11C92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ส่วนข้อที่มีค่าเฉลี่ยต่ำสุด คือ ข้อ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BC374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>มีการวางแผนงาน</w:t>
      </w:r>
      <w:r w:rsidRPr="00B11C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>/</w:t>
      </w:r>
      <w:r w:rsidRPr="00B11C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B11C92">
        <w:rPr>
          <w:rFonts w:asciiTheme="majorBidi" w:hAnsiTheme="majorBidi" w:cstheme="majorBidi"/>
          <w:spacing w:val="-4"/>
          <w:sz w:val="32"/>
          <w:szCs w:val="32"/>
          <w:cs/>
        </w:rPr>
        <w:t>โครงการมาตรฐานและเป้าหมายในการพัฒนา</w:t>
      </w:r>
      <w:r w:rsidR="00B60931" w:rsidRPr="00B11C92">
        <w:rPr>
          <w:rFonts w:asciiTheme="majorBidi" w:hAnsiTheme="majorBidi" w:cstheme="majorBidi"/>
          <w:spacing w:val="-8"/>
          <w:sz w:val="32"/>
          <w:szCs w:val="32"/>
          <w:cs/>
        </w:rPr>
        <w:t>คุณภาพวิชาการที่มีศักยภาพและมีระบบอย่างต่อเนื่อง เพื่อเป็นการพัฒนาศักยภาพขององค์กร (</w:t>
      </w:r>
      <w:r w:rsidRPr="00B11C92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67" type="#_x0000_t75" style="width:11.7pt;height:15.8pt" o:ole="">
            <v:imagedata r:id="rId12" o:title=""/>
          </v:shape>
          <o:OLEObject Type="Embed" ProgID="Equation.3" ShapeID="_x0000_i1067" DrawAspect="Content" ObjectID="_1561709163" r:id="rId58"/>
        </w:object>
      </w:r>
      <w:r w:rsidRPr="00B11C9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B11C92">
        <w:rPr>
          <w:rFonts w:asciiTheme="majorBidi" w:hAnsiTheme="majorBidi" w:cstheme="majorBidi"/>
          <w:spacing w:val="-8"/>
          <w:sz w:val="32"/>
          <w:szCs w:val="32"/>
        </w:rPr>
        <w:t>= 2.33,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</w:t>
      </w:r>
      <w:r>
        <w:rPr>
          <w:rFonts w:asciiTheme="majorBidi" w:hAnsiTheme="majorBidi" w:cstheme="majorBidi"/>
          <w:sz w:val="32"/>
          <w:szCs w:val="32"/>
        </w:rPr>
        <w:t xml:space="preserve"> = .</w:t>
      </w:r>
      <w:r w:rsidR="00B60931" w:rsidRPr="00F541E7">
        <w:rPr>
          <w:rFonts w:asciiTheme="majorBidi" w:hAnsiTheme="majorBidi" w:cstheme="majorBidi"/>
          <w:sz w:val="32"/>
          <w:szCs w:val="32"/>
        </w:rPr>
        <w:t>1.39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Pr="00B11C92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1C92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>4.9</w:t>
      </w: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B11C92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11C9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ระดับปัญหาการจัดการศึกษาโรงเรียนพระปริยัติธรรมแผนกสามัญศึกษา</w:t>
      </w:r>
      <w:r w:rsidR="00A3065C" w:rsidRPr="00B11C9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B11C9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ด้านการบริหารงบประมาณ</w:t>
      </w:r>
      <w:r w:rsidRPr="00B11C92">
        <w:rPr>
          <w:rFonts w:asciiTheme="majorBidi" w:hAnsiTheme="majorBidi" w:cstheme="majorBidi"/>
          <w:i/>
          <w:iCs/>
          <w:sz w:val="32"/>
          <w:szCs w:val="32"/>
          <w:cs/>
        </w:rPr>
        <w:t>โดยภาพรวมและรายข้อ</w:t>
      </w:r>
    </w:p>
    <w:tbl>
      <w:tblPr>
        <w:tblW w:w="828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040"/>
        <w:gridCol w:w="630"/>
        <w:gridCol w:w="630"/>
        <w:gridCol w:w="1170"/>
      </w:tblGrid>
      <w:tr w:rsidR="00B60931" w:rsidRPr="00F541E7" w:rsidTr="00B11C92">
        <w:trPr>
          <w:trHeight w:val="620"/>
          <w:tblHeader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B11C92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C92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การจัดการศึกษาโรงเรียนพระปริยัติธรรม</w:t>
            </w:r>
          </w:p>
          <w:p w:rsidR="00B60931" w:rsidRPr="00B11C92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</w:t>
            </w:r>
            <w:r w:rsidR="00A3065C"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ด้านการบริหารงบประมาณ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B11C92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68" type="#_x0000_t75" style="width:11.7pt;height:15.8pt" o:ole="">
                  <v:imagedata r:id="rId26" o:title=""/>
                </v:shape>
                <o:OLEObject Type="Embed" ProgID="Equation.3" ShapeID="_x0000_i1068" DrawAspect="Content" ObjectID="_1561709164" r:id="rId59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B11C92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B11C92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F541E7" w:rsidTr="00B11C92">
        <w:trPr>
          <w:trHeight w:val="476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B11C92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การได้รับการสนับสนุนงบประมาณให้เพียงพอต่อการบริหารจัดการงบประมาณกับความต้องการที่แท้จริง </w:t>
            </w:r>
          </w:p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มีแผนในการบริหารงบประมาณที่ชัดเจน โปร่งใส และจัดทำแผนการใช้จ่ายเงินอุดหนุนตามที่ได้รับการจัดสรร โดยความเห็นชอบของคณะกรรมการสถานศึกษา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2.90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B11C92">
        <w:tc>
          <w:tcPr>
            <w:tcW w:w="810" w:type="dxa"/>
            <w:shd w:val="clear" w:color="auto" w:fill="auto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การระดมทรัพยากร งบประมาณที่ผู้มีจิตศรัทธาบริจาคให้แก่วัดส่วนหนึ่ง เป็นทุนการศึกษาแก่พระภิกษุสามเณร เพื่อจะได้บริหารจัดการได้คล่องตัวมากขึ้นและเป็นขวัญกำลังใจ</w:t>
            </w:r>
            <w:r w:rsidR="00B11C9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แก่นักเรียน</w:t>
            </w:r>
          </w:p>
        </w:tc>
        <w:tc>
          <w:tcPr>
            <w:tcW w:w="630" w:type="dxa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3.33</w:t>
            </w:r>
          </w:p>
        </w:tc>
        <w:tc>
          <w:tcPr>
            <w:tcW w:w="630" w:type="dxa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.60</w:t>
            </w:r>
          </w:p>
        </w:tc>
        <w:tc>
          <w:tcPr>
            <w:tcW w:w="1170" w:type="dxa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B11C92">
        <w:tc>
          <w:tcPr>
            <w:tcW w:w="810" w:type="dxa"/>
            <w:shd w:val="clear" w:color="auto" w:fill="auto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การส่งเสริมให้คณะกรรมการสถานศึกษาและชุมชนมี</w:t>
            </w:r>
            <w:r w:rsidRPr="00B11C9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ส่วนร่วม</w:t>
            </w:r>
            <w:r w:rsidR="00B11C92" w:rsidRPr="00B11C92">
              <w:rPr>
                <w:rFonts w:asciiTheme="majorBidi" w:hAnsiTheme="majorBidi" w:cstheme="majorBidi" w:hint="cs"/>
                <w:spacing w:val="-12"/>
                <w:sz w:val="32"/>
                <w:szCs w:val="32"/>
                <w:cs/>
              </w:rPr>
              <w:t xml:space="preserve"> </w:t>
            </w:r>
            <w:r w:rsidRPr="00B11C9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ในการวางแผนติดตาม</w:t>
            </w:r>
            <w:r w:rsidR="00B11C92" w:rsidRPr="00B11C92">
              <w:rPr>
                <w:rFonts w:asciiTheme="majorBidi" w:hAnsiTheme="majorBidi" w:cstheme="majorBidi" w:hint="cs"/>
                <w:spacing w:val="-12"/>
                <w:sz w:val="32"/>
                <w:szCs w:val="32"/>
                <w:cs/>
              </w:rPr>
              <w:t xml:space="preserve"> </w:t>
            </w:r>
            <w:r w:rsidRPr="00B11C9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และตรวจสอบการบริหารงาน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30" w:type="dxa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3.17</w:t>
            </w:r>
          </w:p>
        </w:tc>
        <w:tc>
          <w:tcPr>
            <w:tcW w:w="630" w:type="dxa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1170" w:type="dxa"/>
          </w:tcPr>
          <w:p w:rsidR="00B60931" w:rsidRPr="00F541E7" w:rsidRDefault="00B60931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11C92" w:rsidRPr="00F541E7" w:rsidTr="00B11C92">
        <w:tc>
          <w:tcPr>
            <w:tcW w:w="810" w:type="dxa"/>
            <w:shd w:val="clear" w:color="auto" w:fill="auto"/>
          </w:tcPr>
          <w:p w:rsidR="00B11C92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40" w:type="dxa"/>
            <w:shd w:val="clear" w:color="auto" w:fill="auto"/>
          </w:tcPr>
          <w:p w:rsidR="00B11C92" w:rsidRPr="00F541E7" w:rsidRDefault="00B11C92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1C92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11C92" w:rsidRPr="00B11C92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B11C9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B11C92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B11C92" w:rsidRDefault="00B11C92" w:rsidP="00B11C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>4.9</w:t>
      </w: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11C92">
        <w:rPr>
          <w:rFonts w:asciiTheme="majorBidi" w:hAnsiTheme="majorBidi" w:cstheme="majorBidi"/>
          <w:sz w:val="32"/>
          <w:szCs w:val="32"/>
        </w:rPr>
        <w:t>(</w:t>
      </w:r>
      <w:r w:rsidRPr="00B11C92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Pr="00B11C92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130"/>
        <w:gridCol w:w="630"/>
        <w:gridCol w:w="630"/>
        <w:gridCol w:w="1170"/>
      </w:tblGrid>
      <w:tr w:rsidR="00B11C92" w:rsidRPr="00F541E7" w:rsidTr="00B11C92">
        <w:trPr>
          <w:trHeight w:val="620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การจัดการศึกษาโรงเรียนพระปริยัติธรรม</w:t>
            </w:r>
          </w:p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 ด้านการบริหารงบประมาณ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69" type="#_x0000_t75" style="width:11.7pt;height:15.8pt" o:ole="">
                  <v:imagedata r:id="rId26" o:title=""/>
                </v:shape>
                <o:OLEObject Type="Embed" ProgID="Equation.3" ShapeID="_x0000_i1069" DrawAspect="Content" ObjectID="_1561709165" r:id="rId60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11C92" w:rsidRPr="00F541E7" w:rsidTr="00B11C92">
        <w:trPr>
          <w:trHeight w:val="47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การบริหารงบประมาณที่เน้นผลสำเร็จของงาน มีความถูกต้อง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โปร่งใส ตรวจสอบได้และมีผลสำเร็จทางการศึกษาสูงสุดเป็นที่ตั้ง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2.87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11C92" w:rsidRPr="00F541E7" w:rsidTr="00B11C92">
        <w:tc>
          <w:tcPr>
            <w:tcW w:w="72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13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การจัดสรรงบประมาณให้กับครู บุคลากรทางการศึกษาโดยตรง เพื่อจะได้จัดสรรวัสดุอุปกรณ์ หรือพัฒนางานในหน้าที่ตามความจำเป็นเร่งด่วนและต้องคำนึงถึงความคุ้มค่าเป็นเกณฑ์</w:t>
            </w:r>
          </w:p>
        </w:tc>
        <w:tc>
          <w:tcPr>
            <w:tcW w:w="63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2.37</w:t>
            </w:r>
          </w:p>
        </w:tc>
        <w:tc>
          <w:tcPr>
            <w:tcW w:w="63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1.26</w:t>
            </w:r>
          </w:p>
        </w:tc>
        <w:tc>
          <w:tcPr>
            <w:tcW w:w="117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11C92" w:rsidRPr="00F541E7" w:rsidTr="00B11C92">
        <w:tc>
          <w:tcPr>
            <w:tcW w:w="72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13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การแสวงหาความรู้ใหม่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และเทคนิคการบริหาร ให้</w:t>
            </w:r>
            <w:r w:rsidRPr="00B11C9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มุ่งเน้นประโยชน์ผู้เรียนเป็นสำคัญในการบริหารงบประมาณ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เพื่อนำมาซึ่งผลสัมฤทธิ์ทางการศึกษา</w:t>
            </w:r>
          </w:p>
        </w:tc>
        <w:tc>
          <w:tcPr>
            <w:tcW w:w="63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2.87</w:t>
            </w:r>
          </w:p>
        </w:tc>
        <w:tc>
          <w:tcPr>
            <w:tcW w:w="63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117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11C92" w:rsidRPr="00F541E7" w:rsidTr="00B11C92">
        <w:tc>
          <w:tcPr>
            <w:tcW w:w="72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13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การกำหนดงบประมาณรายจ่ายให้สอดคล้องกับวิสัยทัศน์ นโยบาย และแผนพัฒนาคุณภาพการศึกษาเป็นสาระสำคัญมากกว่าเรื่องอื่น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63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3.23</w:t>
            </w:r>
          </w:p>
        </w:tc>
        <w:tc>
          <w:tcPr>
            <w:tcW w:w="63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.67</w:t>
            </w:r>
          </w:p>
        </w:tc>
        <w:tc>
          <w:tcPr>
            <w:tcW w:w="1170" w:type="dxa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11C92" w:rsidRPr="00F541E7" w:rsidTr="00B11C92">
        <w:tc>
          <w:tcPr>
            <w:tcW w:w="720" w:type="dxa"/>
            <w:shd w:val="clear" w:color="auto" w:fill="auto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3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การจัดสรรงบประมาณในการส่งเสริมยุทธศาสตร์ในการสร้าง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แรงจูงใจแก่ผู้เรียน เพื่อให้เกิดผลสัมฤทธิ์สูงสุดแก่ผู้เรียน</w:t>
            </w:r>
          </w:p>
        </w:tc>
        <w:tc>
          <w:tcPr>
            <w:tcW w:w="63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3.23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11C92" w:rsidRPr="00F541E7" w:rsidTr="00B11C92">
        <w:tc>
          <w:tcPr>
            <w:tcW w:w="720" w:type="dxa"/>
            <w:shd w:val="clear" w:color="auto" w:fill="auto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30" w:type="dxa"/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การคำนึงถึงความเหมาะสมและรักษาไว้ซึ่งความเป็นเอกลักษณ์ของโรงเรียนเฉพาะทางด้วย ไม่ควรนำหลักสูตรหรือวิชาที่ไม่เหมาะสมเข้าสู่การเรียนการสอน</w:t>
            </w:r>
          </w:p>
        </w:tc>
        <w:tc>
          <w:tcPr>
            <w:tcW w:w="63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3.50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.53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1C92" w:rsidRPr="00F541E7" w:rsidRDefault="00B11C92" w:rsidP="00B11C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11C92" w:rsidRPr="00F541E7" w:rsidTr="00B11C92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การจัดงบส่งเสริมการศึกษาสำหรับนักเรียนที่เรียนดี เรียนเก่ง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B11C9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เน้นคุณธรรมด้วย เพราะจะเป็นการให้โอกาสสำหรับนักเรียน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ที่ตั้งใจเรียน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11C92" w:rsidRPr="00F541E7" w:rsidTr="00B11C9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</w:rPr>
              <w:t>3.0</w:t>
            </w:r>
            <w:r w:rsidRPr="00B11C92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11C92" w:rsidRPr="00B11C92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1C92">
              <w:rPr>
                <w:rFonts w:asciiTheme="majorBidi" w:hAnsiTheme="majorBidi" w:cstheme="majorBidi"/>
                <w:sz w:val="32"/>
                <w:szCs w:val="32"/>
              </w:rPr>
              <w:t>.37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11C92" w:rsidRPr="00F541E7" w:rsidRDefault="00B11C9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B11C92" w:rsidRPr="00B11C92" w:rsidRDefault="00B11C92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F541E7" w:rsidRDefault="00B11C92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B60931" w:rsidRPr="00F541E7">
        <w:rPr>
          <w:rFonts w:asciiTheme="majorBidi" w:hAnsiTheme="majorBidi" w:cstheme="majorBidi"/>
          <w:sz w:val="32"/>
          <w:szCs w:val="32"/>
        </w:rPr>
        <w:t xml:space="preserve">4.9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พบว่า ความคิดเห็นเกี่ยวกับปัญหาการจัดการศึกษาโรงเรียนพระปริยัติธรรม</w:t>
      </w:r>
      <w:r w:rsidR="00B60931" w:rsidRPr="00997C82">
        <w:rPr>
          <w:rFonts w:asciiTheme="majorBidi" w:hAnsiTheme="majorBidi" w:cstheme="majorBidi"/>
          <w:spacing w:val="-8"/>
          <w:sz w:val="32"/>
          <w:szCs w:val="32"/>
          <w:cs/>
        </w:rPr>
        <w:t>แผนกสามัญศึกษา ด้านการบริหารงบประมาณโดยภาพรวมอยู่ในระดับปานกลาง (</w:t>
      </w:r>
      <w:r w:rsidR="00B60931" w:rsidRPr="00997C82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70" type="#_x0000_t75" style="width:11.7pt;height:15.8pt" o:ole="">
            <v:imagedata r:id="rId12" o:title=""/>
          </v:shape>
          <o:OLEObject Type="Embed" ProgID="Equation.3" ShapeID="_x0000_i1070" DrawAspect="Content" ObjectID="_1561709166" r:id="rId61"/>
        </w:object>
      </w:r>
      <w:r w:rsidR="00997C82" w:rsidRPr="00997C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8"/>
          <w:sz w:val="32"/>
          <w:szCs w:val="32"/>
        </w:rPr>
        <w:t>=</w:t>
      </w:r>
      <w:r w:rsidR="00997C82" w:rsidRPr="00997C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8"/>
          <w:sz w:val="32"/>
          <w:szCs w:val="32"/>
        </w:rPr>
        <w:t>3.09,</w:t>
      </w:r>
      <w:r w:rsidR="00997C82" w:rsidRPr="00997C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8"/>
          <w:sz w:val="32"/>
          <w:szCs w:val="32"/>
        </w:rPr>
        <w:t>S.D.</w:t>
      </w:r>
      <w:r w:rsidR="00997C82" w:rsidRPr="00997C82">
        <w:rPr>
          <w:rFonts w:asciiTheme="majorBidi" w:hAnsiTheme="majorBidi" w:cstheme="majorBidi"/>
          <w:spacing w:val="-8"/>
          <w:sz w:val="32"/>
          <w:szCs w:val="32"/>
        </w:rPr>
        <w:t xml:space="preserve"> = </w:t>
      </w:r>
      <w:r w:rsidR="00B60931" w:rsidRPr="00997C82">
        <w:rPr>
          <w:rFonts w:asciiTheme="majorBidi" w:hAnsiTheme="majorBidi" w:cstheme="majorBidi"/>
          <w:spacing w:val="-8"/>
          <w:sz w:val="32"/>
          <w:szCs w:val="32"/>
        </w:rPr>
        <w:t>.37</w:t>
      </w:r>
      <w:r w:rsidR="00B60931" w:rsidRPr="00997C82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997C82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เมื่อพิจารณาเป็นรายข้อ พบว่า อยู่ในระดับปานกลาง มี </w:t>
      </w:r>
      <w:r w:rsidR="00B60931" w:rsidRPr="00997C82">
        <w:rPr>
          <w:rFonts w:asciiTheme="majorBidi" w:hAnsiTheme="majorBidi" w:cstheme="majorBidi"/>
          <w:spacing w:val="-6"/>
          <w:sz w:val="32"/>
          <w:szCs w:val="32"/>
        </w:rPr>
        <w:t xml:space="preserve">9 </w:t>
      </w:r>
      <w:r w:rsidR="00B60931" w:rsidRPr="00997C82">
        <w:rPr>
          <w:rFonts w:asciiTheme="majorBidi" w:hAnsiTheme="majorBidi" w:cstheme="majorBidi"/>
          <w:spacing w:val="-6"/>
          <w:sz w:val="32"/>
          <w:szCs w:val="32"/>
          <w:cs/>
        </w:rPr>
        <w:t xml:space="preserve">ข้อ และระดับน้อย </w:t>
      </w:r>
      <w:r w:rsidR="00B60931" w:rsidRPr="00997C82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B60931" w:rsidRPr="00997C8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ข้อ ข้อที่มีค่าเฉลี่ยสูงสุด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997C82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997C82" w:rsidRPr="00997C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997C82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 </w:t>
      </w:r>
      <w:r w:rsidR="00B60931" w:rsidRPr="00997C82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B60931" w:rsidRPr="00997C82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การคำนึงถึงความเหมาะสมและรักษาไว้</w:t>
      </w:r>
      <w:r w:rsidR="00997C82" w:rsidRPr="00997C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997C82">
        <w:rPr>
          <w:rFonts w:asciiTheme="majorBidi" w:hAnsiTheme="majorBidi" w:cstheme="majorBidi"/>
          <w:spacing w:val="-4"/>
          <w:sz w:val="32"/>
          <w:szCs w:val="32"/>
          <w:cs/>
        </w:rPr>
        <w:t>ซึ่งความเป็นเอกลักษณ์ของโรงเรียนเฉพาะทางด้วย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  <w:cs/>
        </w:rPr>
        <w:lastRenderedPageBreak/>
        <w:t>ไม่ควรนำหลักสูตร</w:t>
      </w:r>
      <w:r w:rsidR="00997C82" w:rsidRPr="00997C8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  <w:cs/>
        </w:rPr>
        <w:t>หรือวิชาที่ไม่เหมาะสมเข้าสู่การเรียนการสอน (</w:t>
      </w:r>
      <w:r w:rsidR="00997C82" w:rsidRPr="00997C82">
        <w:rPr>
          <w:rFonts w:asciiTheme="majorBidi" w:hAnsiTheme="majorBidi" w:cstheme="majorBidi"/>
          <w:spacing w:val="-2"/>
          <w:position w:val="-4"/>
          <w:sz w:val="32"/>
          <w:szCs w:val="32"/>
          <w:cs/>
        </w:rPr>
        <w:object w:dxaOrig="260" w:dyaOrig="320">
          <v:shape id="_x0000_i1071" type="#_x0000_t75" style="width:11.7pt;height:15.8pt" o:ole="">
            <v:imagedata r:id="rId12" o:title=""/>
          </v:shape>
          <o:OLEObject Type="Embed" ProgID="Equation.3" ShapeID="_x0000_i1071" DrawAspect="Content" ObjectID="_1561709167" r:id="rId62"/>
        </w:objec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3.50,</w: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S.D.</w: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= .53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  <w:cs/>
        </w:rPr>
        <w:t>) รองลงมา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คือ ข้อ </w:t>
      </w:r>
      <w:r w:rsidR="00B60931" w:rsidRPr="00F541E7">
        <w:rPr>
          <w:rFonts w:asciiTheme="majorBidi" w:hAnsiTheme="majorBidi" w:cstheme="majorBidi"/>
          <w:sz w:val="32"/>
          <w:szCs w:val="32"/>
        </w:rPr>
        <w:t>2</w:t>
      </w:r>
      <w:r w:rsidR="00997C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การระดมทรัพยากร งบประมาณที่ผู้มีจิตศรัทธาบริจาคให้แก่วัดส่วนหนึ่งเป็นทุนการศึกษาแก่พระภิกษุสามเณร เพื่อจะได้บริหารจัดการได้คล่องตัวมากขึ้น</w:t>
      </w:r>
      <w:r w:rsidR="00997C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และเป็นขวัญกำลังใจแก่นักเรียน </w:t>
      </w:r>
      <w:r w:rsidR="00997C8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="00997C82" w:rsidRPr="00997C82">
        <w:rPr>
          <w:rFonts w:asciiTheme="majorBidi" w:hAnsiTheme="majorBidi" w:cstheme="majorBidi"/>
          <w:spacing w:val="-2"/>
          <w:position w:val="-4"/>
          <w:sz w:val="32"/>
          <w:szCs w:val="32"/>
          <w:cs/>
        </w:rPr>
        <w:object w:dxaOrig="260" w:dyaOrig="320">
          <v:shape id="_x0000_i1072" type="#_x0000_t75" style="width:11.7pt;height:15.8pt" o:ole="">
            <v:imagedata r:id="rId12" o:title=""/>
          </v:shape>
          <o:OLEObject Type="Embed" ProgID="Equation.3" ShapeID="_x0000_i1072" DrawAspect="Content" ObjectID="_1561709168" r:id="rId63"/>
        </w:objec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3.33,</w: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S.D.</w: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997C82" w:rsidRPr="00997C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.60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  <w:cs/>
        </w:rPr>
        <w:t xml:space="preserve">) ส่วนข้อที่มีค่าเฉลี่ยต่ำสุด คือ ข้อ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</w:rPr>
        <w:t>5</w:t>
      </w:r>
      <w:r w:rsidR="00997C82" w:rsidRPr="00997C8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B60931" w:rsidRPr="00997C82">
        <w:rPr>
          <w:rFonts w:asciiTheme="majorBidi" w:hAnsiTheme="majorBidi" w:cstheme="majorBidi"/>
          <w:spacing w:val="-2"/>
          <w:sz w:val="32"/>
          <w:szCs w:val="32"/>
          <w:cs/>
        </w:rPr>
        <w:t>การจัดสรรงบประมาณให้กับครู บุคลากร</w:t>
      </w:r>
      <w:r w:rsidR="00B60931" w:rsidRPr="00997C82">
        <w:rPr>
          <w:rFonts w:asciiTheme="majorBidi" w:hAnsiTheme="majorBidi" w:cstheme="majorBidi"/>
          <w:spacing w:val="-4"/>
          <w:sz w:val="32"/>
          <w:szCs w:val="32"/>
          <w:cs/>
        </w:rPr>
        <w:t>ทางการศึกษาโดยตรง เพื่อจะได้จัดสรรวัสดุอุปกรณ์ หรือพัฒนางานในหน้าที่ตามความจำเป็นเร่งด่วน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และต้องคำนึงถึงความคุ้มค่าเป็นเกณฑ์</w:t>
      </w:r>
      <w:r w:rsidR="00A3065C"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(</w:t>
      </w:r>
      <w:r w:rsidR="00997C82" w:rsidRPr="00997C82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73" type="#_x0000_t75" style="width:11.7pt;height:15.8pt" o:ole="">
            <v:imagedata r:id="rId12" o:title=""/>
          </v:shape>
          <o:OLEObject Type="Embed" ProgID="Equation.3" ShapeID="_x0000_i1073" DrawAspect="Content" ObjectID="_1561709169" r:id="rId64"/>
        </w:object>
      </w:r>
      <w:r w:rsidR="00997C82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 w:rsidR="00997C82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2.37,</w:t>
      </w:r>
      <w:r w:rsidR="00997C82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 = 1.26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Pr="00997C82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7C82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 xml:space="preserve">4.10 </w:t>
      </w:r>
    </w:p>
    <w:p w:rsidR="00B60931" w:rsidRPr="00997C82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997C82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ระดับปัญหาการจัดการศึกษาโรงเรียนพระปริยัติธรรมแผนกสามัญศึกษา ด้านการบริหารงานบุคคล</w:t>
      </w:r>
      <w:r w:rsidRPr="00997C8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โดยภาพรวมและรายข้อ </w:t>
      </w:r>
    </w:p>
    <w:tbl>
      <w:tblPr>
        <w:tblpPr w:leftFromText="180" w:rightFromText="180" w:vertAnchor="text" w:tblpY="1"/>
        <w:tblOverlap w:val="never"/>
        <w:tblW w:w="828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630"/>
        <w:gridCol w:w="630"/>
        <w:gridCol w:w="1080"/>
      </w:tblGrid>
      <w:tr w:rsidR="00B60931" w:rsidRPr="00F541E7" w:rsidTr="00997C82">
        <w:trPr>
          <w:trHeight w:val="6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997C82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997C82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997C82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97C82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74" type="#_x0000_t75" style="width:11.7pt;height:15.8pt" o:ole="">
                  <v:imagedata r:id="rId26" o:title=""/>
                </v:shape>
                <o:OLEObject Type="Embed" ProgID="Equation.3" ShapeID="_x0000_i1074" DrawAspect="Content" ObjectID="_1561709170" r:id="rId65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997C82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997C82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F541E7" w:rsidTr="00997C82">
        <w:trPr>
          <w:trHeight w:val="47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การเสริมสร้างขวัญและกำลังใจที่ดีแก่ครู</w:t>
            </w:r>
            <w:r w:rsidR="00997C82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</w:t>
            </w:r>
            <w:r w:rsidRPr="00997C82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และบุคลากรทางการศึกษา</w:t>
            </w:r>
            <w:r w:rsidRPr="00997C82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 xml:space="preserve"> โดยการประเมินผลการปฏิบัติงานที่เน้นผลสัมฤทธิ์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ของผู้เรียนเป็นศูนย์กลาง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3.17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997C82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การเสนอการบรรจุตำแหน่งบุคลากรทางการศึกษาให้มีความมั่นคงในวิชาชีพ และพัฒนาศักยภาพของบุคลากร</w:t>
            </w:r>
          </w:p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ให้มีความเจริญในวิชาชีพมากขึ้น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3.13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108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นักเรียนมีส่วนร่วมในการระเมินผลการปฏิบัติงานของบุคลากร</w:t>
            </w:r>
            <w:r w:rsidRPr="00997C8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ทางก</w:t>
            </w:r>
            <w:r w:rsidR="00997C82" w:rsidRPr="00997C8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ารศึกษาในโรงเรียนพระปริยัติธรรม</w:t>
            </w:r>
            <w:r w:rsidRPr="00997C8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แผนกสามัญศึกษา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3.23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108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ครู นักเรียน ผู้ปกครองและชุมชนมีส่วนร่วมในการประเมินผล</w:t>
            </w:r>
            <w:r w:rsidRPr="00997C82">
              <w:rPr>
                <w:rFonts w:asciiTheme="majorBidi" w:hAnsiTheme="majorBidi" w:cstheme="majorBidi"/>
                <w:spacing w:val="-18"/>
                <w:sz w:val="32"/>
                <w:szCs w:val="32"/>
                <w:cs/>
              </w:rPr>
              <w:t>การปฏิบัติงานของ ผู้จัดการ ครูใหญ่ของโรงเรียนพระปริยัติธรรม</w:t>
            </w:r>
            <w:r w:rsidR="00997C82" w:rsidRPr="00997C82">
              <w:rPr>
                <w:rFonts w:asciiTheme="majorBidi" w:hAnsiTheme="majorBidi" w:cstheme="majorBidi" w:hint="cs"/>
                <w:spacing w:val="-18"/>
                <w:sz w:val="32"/>
                <w:szCs w:val="32"/>
                <w:cs/>
              </w:rPr>
              <w:t xml:space="preserve"> </w:t>
            </w:r>
            <w:r w:rsidRPr="00997C82">
              <w:rPr>
                <w:rFonts w:asciiTheme="majorBidi" w:hAnsiTheme="majorBidi" w:cstheme="majorBidi"/>
                <w:spacing w:val="-18"/>
                <w:sz w:val="32"/>
                <w:szCs w:val="32"/>
                <w:cs/>
              </w:rPr>
              <w:t xml:space="preserve">ฯ </w:t>
            </w:r>
            <w:r w:rsidRPr="00997C82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เพื่อจะให้ทราบถึงความต้องการและทัศนคติที่มีต่อผู้บังคับบัญชา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2.36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.71</w:t>
            </w:r>
          </w:p>
        </w:tc>
        <w:tc>
          <w:tcPr>
            <w:tcW w:w="108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B60931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997C82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มีการส่งเสริมความตระหนัก ความเข้าใจ และแรงจูงใจ</w:t>
            </w:r>
          </w:p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ในการปฏิบัติงานตามบทบาท</w:t>
            </w:r>
            <w:r w:rsidR="00997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และหน้าที่ของตน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3.33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108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มีการส่งเสริมและพัฒนาครู</w:t>
            </w:r>
            <w:r w:rsidR="00997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และบุคลากรทางการศึกษาให้</w:t>
            </w:r>
            <w:r w:rsidRPr="00997C8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เป็นมืออาชีพอย่างเป็นระบบ</w:t>
            </w:r>
            <w:r w:rsidR="00997C82" w:rsidRPr="00997C82">
              <w:rPr>
                <w:rFonts w:asciiTheme="majorBidi" w:hAnsiTheme="majorBidi" w:cstheme="majorBidi" w:hint="cs"/>
                <w:spacing w:val="-12"/>
                <w:sz w:val="32"/>
                <w:szCs w:val="32"/>
                <w:cs/>
              </w:rPr>
              <w:t xml:space="preserve"> </w:t>
            </w:r>
            <w:r w:rsidR="00997C82" w:rsidRPr="00997C8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และต่อเนื่อง</w:t>
            </w:r>
            <w:r w:rsidRPr="00997C8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เพื่อให้มีความก้าวหน้า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ในวิชาชีพ มีสมรรถนะในการปฏิบัติที่เหมาะสมและเป็นแบบอย่างที่ดี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3.27</w:t>
            </w: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.82</w:t>
            </w:r>
          </w:p>
        </w:tc>
        <w:tc>
          <w:tcPr>
            <w:tcW w:w="108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</w:t>
            </w:r>
            <w:r w:rsidRPr="00997C8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ต่อ)</w:t>
            </w:r>
          </w:p>
          <w:p w:rsidR="00B60931" w:rsidRPr="00F541E7" w:rsidRDefault="00B60931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997C82" w:rsidRDefault="00997C82" w:rsidP="00997C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 xml:space="preserve">4.10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ต่อ</w:t>
      </w:r>
      <w:r>
        <w:rPr>
          <w:rFonts w:asciiTheme="majorBidi" w:hAnsiTheme="majorBidi" w:cstheme="majorBidi"/>
          <w:sz w:val="32"/>
          <w:szCs w:val="32"/>
        </w:rPr>
        <w:t>)</w:t>
      </w:r>
    </w:p>
    <w:tbl>
      <w:tblPr>
        <w:tblpPr w:leftFromText="180" w:rightFromText="180" w:vertAnchor="text" w:tblpY="1"/>
        <w:tblOverlap w:val="never"/>
        <w:tblW w:w="828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630"/>
        <w:gridCol w:w="630"/>
        <w:gridCol w:w="1080"/>
      </w:tblGrid>
      <w:tr w:rsidR="00997C82" w:rsidRPr="00F541E7" w:rsidTr="00997C82">
        <w:trPr>
          <w:trHeight w:val="6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97C82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75" type="#_x0000_t75" style="width:11.7pt;height:15.8pt" o:ole="">
                  <v:imagedata r:id="rId26" o:title=""/>
                </v:shape>
                <o:OLEObject Type="Embed" ProgID="Equation.3" ShapeID="_x0000_i1075" DrawAspect="Content" ObjectID="_1561709171" r:id="rId66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997C82" w:rsidRPr="00F541E7" w:rsidTr="00997C82">
        <w:trPr>
          <w:trHeight w:val="47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มีการส่งเสริมให้ครู พนักงานศาสนาการ และบุคลากรทางการศึกษา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ให้มีอิสระในการพัฒนาและแก้ปัญหาใน</w:t>
            </w:r>
          </w:p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การทำงานตามกรอบภาระหน้าที่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2.13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</w:tr>
      <w:tr w:rsidR="00997C82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220" w:type="dxa"/>
            <w:shd w:val="clear" w:color="auto" w:fill="auto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มีการลดภาระอื่น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ๆ ของครูที่ไม่เกี่ยวกับการจัดการเรียนการสอนโดยตรงออก โดยจัดให้มีเจ้าหน้าที่ธุรการของโรงเรียนให้ทำงานด้านการสนับสนุนการสอน</w:t>
            </w:r>
          </w:p>
        </w:tc>
        <w:tc>
          <w:tcPr>
            <w:tcW w:w="630" w:type="dxa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3.37</w:t>
            </w:r>
          </w:p>
        </w:tc>
        <w:tc>
          <w:tcPr>
            <w:tcW w:w="630" w:type="dxa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.55</w:t>
            </w:r>
          </w:p>
        </w:tc>
        <w:tc>
          <w:tcPr>
            <w:tcW w:w="1080" w:type="dxa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97C82" w:rsidRPr="00F541E7" w:rsidTr="00997C82">
        <w:trPr>
          <w:trHeight w:val="476"/>
        </w:trPr>
        <w:tc>
          <w:tcPr>
            <w:tcW w:w="720" w:type="dxa"/>
            <w:shd w:val="clear" w:color="auto" w:fill="auto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220" w:type="dxa"/>
            <w:shd w:val="clear" w:color="auto" w:fill="auto"/>
          </w:tcPr>
          <w:p w:rsid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การจัดระบบ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โครงสร้างการบริหารงานบุคคลในโรงเรียนให้ชัดเจน</w:t>
            </w:r>
            <w:r w:rsidR="00791E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และสอดคล้องกับปัญหาและความต้องการ </w:t>
            </w:r>
          </w:p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มีความเป็นอิสระ</w:t>
            </w:r>
            <w:r w:rsidR="00791E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และความคล่องตัวเป็นไปตามหลัก</w:t>
            </w:r>
          </w:p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ธรรม</w:t>
            </w:r>
            <w:proofErr w:type="spellStart"/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มาภิ</w:t>
            </w:r>
            <w:proofErr w:type="spellEnd"/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บาล โปร่งใสและเป็นธรรม</w:t>
            </w:r>
          </w:p>
        </w:tc>
        <w:tc>
          <w:tcPr>
            <w:tcW w:w="630" w:type="dxa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3.20</w:t>
            </w:r>
          </w:p>
        </w:tc>
        <w:tc>
          <w:tcPr>
            <w:tcW w:w="630" w:type="dxa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1080" w:type="dxa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97C82" w:rsidRPr="00F541E7" w:rsidTr="00997C82">
        <w:trPr>
          <w:trHeight w:val="47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กรอบอัตรากำลังที่สอดคล้องกับสภาพปัญหาและความต้องการที่แท้จริงและมีอัตรากำลังเพียงพอต่อการเรียนการสอนชัดเจ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.82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97C82" w:rsidRPr="00F541E7" w:rsidTr="00997C82">
        <w:trPr>
          <w:trHeight w:val="4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C82" w:rsidRPr="00F541E7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</w:rPr>
              <w:t>3.08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97C82" w:rsidRPr="00997C82" w:rsidRDefault="00997C82" w:rsidP="00997C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97C82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997C82" w:rsidRDefault="00997C82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91EF8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sz w:val="32"/>
          <w:szCs w:val="32"/>
          <w:cs/>
        </w:rPr>
        <w:tab/>
      </w:r>
      <w:r w:rsidRPr="00791EF8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</w:t>
      </w:r>
      <w:r w:rsidRPr="00791EF8">
        <w:rPr>
          <w:rFonts w:asciiTheme="majorBidi" w:hAnsiTheme="majorBidi" w:cstheme="majorBidi"/>
          <w:spacing w:val="-4"/>
          <w:sz w:val="32"/>
          <w:szCs w:val="32"/>
        </w:rPr>
        <w:t xml:space="preserve"> 4.10</w:t>
      </w:r>
      <w:r w:rsidRPr="00791E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ความคิดเห็นเกี่ยวกับปัญหาการจัดการศึกษาโรงเรียนพระปริยัติธรรม</w:t>
      </w:r>
      <w:r w:rsidRPr="00791EF8">
        <w:rPr>
          <w:rFonts w:asciiTheme="majorBidi" w:hAnsiTheme="majorBidi" w:cstheme="majorBidi"/>
          <w:spacing w:val="-6"/>
          <w:sz w:val="32"/>
          <w:szCs w:val="32"/>
          <w:cs/>
        </w:rPr>
        <w:t>แผนกสามัญศึกษา ด้านการบริหารงานบุคคลโดยภาพรวมอยู่ในระดับปานกลาง (</w:t>
      </w:r>
      <w:r w:rsidRPr="00791EF8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76" type="#_x0000_t75" style="width:11.7pt;height:11.7pt" o:ole="">
            <v:imagedata r:id="rId12" o:title=""/>
          </v:shape>
          <o:OLEObject Type="Embed" ProgID="Equation.3" ShapeID="_x0000_i1076" DrawAspect="Content" ObjectID="_1561709172" r:id="rId67"/>
        </w:objec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791EF8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08,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S.D.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.64</w:t>
      </w:r>
      <w:r w:rsidRPr="00791EF8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91EF8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 เป็นรายข้อพบว่า อยู่ในระดับปานกลาง</w:t>
      </w:r>
      <w:r w:rsidR="00791EF8" w:rsidRPr="00791EF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4"/>
          <w:sz w:val="32"/>
          <w:szCs w:val="32"/>
        </w:rPr>
        <w:t xml:space="preserve">8 </w:t>
      </w:r>
      <w:r w:rsidRPr="00791EF8">
        <w:rPr>
          <w:rFonts w:asciiTheme="majorBidi" w:hAnsiTheme="majorBidi" w:cstheme="majorBidi"/>
          <w:spacing w:val="-4"/>
          <w:sz w:val="32"/>
          <w:szCs w:val="32"/>
          <w:cs/>
        </w:rPr>
        <w:t>ข้อ อยู่ในระดับน้อย</w:t>
      </w:r>
      <w:r w:rsidR="00791EF8" w:rsidRPr="00791EF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91EF8" w:rsidRPr="00791EF8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791E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ข้อ ข้อที่มีค่าเฉลี่ยสูงสุด</w:t>
      </w:r>
      <w:r w:rsidR="00791E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คือ ข้อ </w:t>
      </w:r>
      <w:r w:rsidRPr="00F541E7">
        <w:rPr>
          <w:rFonts w:asciiTheme="majorBidi" w:hAnsiTheme="majorBidi" w:cstheme="majorBidi"/>
          <w:sz w:val="32"/>
          <w:szCs w:val="32"/>
        </w:rPr>
        <w:t xml:space="preserve">8 </w:t>
      </w:r>
      <w:r w:rsidRPr="00F541E7">
        <w:rPr>
          <w:rFonts w:asciiTheme="majorBidi" w:hAnsiTheme="majorBidi" w:cstheme="majorBidi"/>
          <w:sz w:val="32"/>
          <w:szCs w:val="32"/>
          <w:cs/>
        </w:rPr>
        <w:t>มีการลดภาระอื่น</w:t>
      </w:r>
      <w:r w:rsidR="00791E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ๆ ของครูที่ไม่เกี่ยวกับการจัดการเรียนการสอนโดยตรงออก โดยจัดให้มี</w:t>
      </w:r>
      <w:r w:rsidRPr="00791EF8">
        <w:rPr>
          <w:rFonts w:asciiTheme="majorBidi" w:hAnsiTheme="majorBidi" w:cstheme="majorBidi"/>
          <w:spacing w:val="-2"/>
          <w:sz w:val="32"/>
          <w:szCs w:val="32"/>
          <w:cs/>
        </w:rPr>
        <w:t>เจ้าหน้าที่ธุรการของโรงเรียนให้ทำงานด้านการสนับสนุนการสอน (</w:t>
      </w:r>
      <w:r w:rsidR="00791EF8" w:rsidRPr="00791EF8">
        <w:rPr>
          <w:rFonts w:asciiTheme="majorBidi" w:hAnsiTheme="majorBidi" w:cstheme="majorBidi"/>
          <w:spacing w:val="-2"/>
          <w:position w:val="-4"/>
          <w:sz w:val="32"/>
          <w:szCs w:val="32"/>
          <w:cs/>
        </w:rPr>
        <w:object w:dxaOrig="260" w:dyaOrig="320">
          <v:shape id="_x0000_i1077" type="#_x0000_t75" style="width:11.7pt;height:11.7pt" o:ole="">
            <v:imagedata r:id="rId12" o:title=""/>
          </v:shape>
          <o:OLEObject Type="Embed" ProgID="Equation.3" ShapeID="_x0000_i1077" DrawAspect="Content" ObjectID="_1561709173" r:id="rId68"/>
        </w:object>
      </w:r>
      <w:r w:rsidR="00791EF8" w:rsidRPr="00791EF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791EF8" w:rsidRPr="00791EF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2"/>
          <w:sz w:val="32"/>
          <w:szCs w:val="32"/>
        </w:rPr>
        <w:t>3.37,</w:t>
      </w:r>
      <w:r w:rsidR="00791EF8" w:rsidRPr="00791EF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2"/>
          <w:sz w:val="32"/>
          <w:szCs w:val="32"/>
        </w:rPr>
        <w:t>S.D.</w:t>
      </w:r>
      <w:r w:rsidR="00791EF8" w:rsidRPr="00791EF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791EF8" w:rsidRPr="00791EF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2"/>
          <w:sz w:val="32"/>
          <w:szCs w:val="32"/>
        </w:rPr>
        <w:t>.55</w:t>
      </w:r>
      <w:r w:rsidRPr="00791EF8">
        <w:rPr>
          <w:rFonts w:asciiTheme="majorBidi" w:hAnsiTheme="majorBidi" w:cstheme="majorBidi"/>
          <w:spacing w:val="-2"/>
          <w:sz w:val="32"/>
          <w:szCs w:val="32"/>
          <w:cs/>
        </w:rPr>
        <w:t>) รองลงมา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คือ ข้อ </w:t>
      </w:r>
      <w:r w:rsidRPr="00F541E7">
        <w:rPr>
          <w:rFonts w:asciiTheme="majorBidi" w:hAnsiTheme="majorBidi" w:cstheme="majorBidi"/>
          <w:sz w:val="32"/>
          <w:szCs w:val="32"/>
        </w:rPr>
        <w:t xml:space="preserve">5 </w:t>
      </w:r>
      <w:r w:rsidRPr="00F541E7">
        <w:rPr>
          <w:rFonts w:asciiTheme="majorBidi" w:hAnsiTheme="majorBidi" w:cstheme="majorBidi"/>
          <w:sz w:val="32"/>
          <w:szCs w:val="32"/>
          <w:cs/>
        </w:rPr>
        <w:t>มีการส่งเสริมความตระหนัก ความเข้าใจ และแรงจูงใจในการปฏิบัติงานตามบทบาทและ</w:t>
      </w:r>
      <w:r w:rsidRPr="00791EF8">
        <w:rPr>
          <w:rFonts w:asciiTheme="majorBidi" w:hAnsiTheme="majorBidi" w:cstheme="majorBidi"/>
          <w:spacing w:val="-6"/>
          <w:sz w:val="32"/>
          <w:szCs w:val="32"/>
          <w:cs/>
        </w:rPr>
        <w:t>หน้าที่ของตน (</w:t>
      </w:r>
      <w:r w:rsidR="00791EF8" w:rsidRPr="00791EF8">
        <w:rPr>
          <w:rFonts w:asciiTheme="majorBidi" w:hAnsiTheme="majorBidi" w:cstheme="majorBidi"/>
          <w:spacing w:val="-6"/>
          <w:position w:val="-4"/>
          <w:sz w:val="32"/>
          <w:szCs w:val="32"/>
          <w:cs/>
        </w:rPr>
        <w:object w:dxaOrig="260" w:dyaOrig="320">
          <v:shape id="_x0000_i1078" type="#_x0000_t75" style="width:11.7pt;height:11.7pt" o:ole="">
            <v:imagedata r:id="rId12" o:title=""/>
          </v:shape>
          <o:OLEObject Type="Embed" ProgID="Equation.3" ShapeID="_x0000_i1078" DrawAspect="Content" ObjectID="_1561709174" r:id="rId69"/>
        </w:objec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3.33,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S.D.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.54</w:t>
      </w:r>
      <w:r w:rsidRPr="00791EF8">
        <w:rPr>
          <w:rFonts w:asciiTheme="majorBidi" w:hAnsiTheme="majorBidi" w:cstheme="majorBidi"/>
          <w:spacing w:val="-6"/>
          <w:sz w:val="32"/>
          <w:szCs w:val="32"/>
          <w:cs/>
        </w:rPr>
        <w:t xml:space="preserve">) ส่วนข้อที่มีค่าเฉลี่ยต่ำสุด คือ ข้อ </w:t>
      </w:r>
      <w:r w:rsidRPr="00791EF8">
        <w:rPr>
          <w:rFonts w:asciiTheme="majorBidi" w:hAnsiTheme="majorBidi" w:cstheme="majorBidi"/>
          <w:spacing w:val="-6"/>
          <w:sz w:val="32"/>
          <w:szCs w:val="32"/>
        </w:rPr>
        <w:t>7</w:t>
      </w:r>
      <w:r w:rsidR="00791EF8" w:rsidRPr="00791EF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91EF8">
        <w:rPr>
          <w:rFonts w:asciiTheme="majorBidi" w:hAnsiTheme="majorBidi" w:cstheme="majorBidi"/>
          <w:spacing w:val="-6"/>
          <w:sz w:val="32"/>
          <w:szCs w:val="32"/>
          <w:cs/>
        </w:rPr>
        <w:t>มีการส่งเสริมให้ครู พนักงาน</w:t>
      </w:r>
      <w:r w:rsidRPr="00791EF8">
        <w:rPr>
          <w:rFonts w:asciiTheme="majorBidi" w:hAnsiTheme="majorBidi" w:cstheme="majorBidi"/>
          <w:spacing w:val="-4"/>
          <w:sz w:val="32"/>
          <w:szCs w:val="32"/>
          <w:cs/>
        </w:rPr>
        <w:t>ศาสนาการ และบุคลากรทางการศึกษาให้มีอิสระในการพัฒนา</w:t>
      </w:r>
      <w:r w:rsidR="00791EF8" w:rsidRPr="00791EF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91EF8">
        <w:rPr>
          <w:rFonts w:asciiTheme="majorBidi" w:hAnsiTheme="majorBidi" w:cstheme="majorBidi"/>
          <w:spacing w:val="-4"/>
          <w:sz w:val="32"/>
          <w:szCs w:val="32"/>
          <w:cs/>
        </w:rPr>
        <w:t>และแก้ปัญหาในการทำงานตามกรอบ</w:t>
      </w:r>
      <w:r w:rsidRPr="00F541E7">
        <w:rPr>
          <w:rFonts w:asciiTheme="majorBidi" w:hAnsiTheme="majorBidi" w:cstheme="majorBidi"/>
          <w:sz w:val="32"/>
          <w:szCs w:val="32"/>
          <w:cs/>
        </w:rPr>
        <w:t>ภาระหน้าที่และความรับผิดชอบ (</w:t>
      </w:r>
      <w:r w:rsidR="00791EF8" w:rsidRPr="00F541E7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79" type="#_x0000_t75" style="width:11.7pt;height:11.7pt" o:ole="">
            <v:imagedata r:id="rId12" o:title=""/>
          </v:shape>
          <o:OLEObject Type="Embed" ProgID="Equation.3" ShapeID="_x0000_i1079" DrawAspect="Content" ObjectID="_1561709175" r:id="rId70"/>
        </w:object>
      </w:r>
      <w:r w:rsidR="00791EF8">
        <w:rPr>
          <w:rFonts w:asciiTheme="majorBidi" w:hAnsiTheme="majorBidi" w:cstheme="majorBidi"/>
          <w:sz w:val="32"/>
          <w:szCs w:val="32"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</w:rPr>
        <w:t>=</w:t>
      </w:r>
      <w:r w:rsidR="00791EF8">
        <w:rPr>
          <w:rFonts w:asciiTheme="majorBidi" w:hAnsiTheme="majorBidi" w:cstheme="majorBidi"/>
          <w:sz w:val="32"/>
          <w:szCs w:val="32"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</w:rPr>
        <w:t>2</w:t>
      </w:r>
      <w:r w:rsidRPr="00F541E7">
        <w:rPr>
          <w:rFonts w:asciiTheme="majorBidi" w:hAnsiTheme="majorBidi" w:cstheme="majorBidi"/>
          <w:sz w:val="32"/>
          <w:szCs w:val="32"/>
          <w:cs/>
        </w:rPr>
        <w:t>.</w:t>
      </w:r>
      <w:r w:rsidRPr="00F541E7">
        <w:rPr>
          <w:rFonts w:asciiTheme="majorBidi" w:hAnsiTheme="majorBidi" w:cstheme="majorBidi"/>
          <w:sz w:val="32"/>
          <w:szCs w:val="32"/>
        </w:rPr>
        <w:t>13,</w:t>
      </w:r>
      <w:r w:rsidR="00791EF8">
        <w:rPr>
          <w:rFonts w:asciiTheme="majorBidi" w:hAnsiTheme="majorBidi" w:cstheme="majorBidi"/>
          <w:sz w:val="32"/>
          <w:szCs w:val="32"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</w:rPr>
        <w:t>S.D. = .77</w:t>
      </w:r>
      <w:r w:rsidRPr="00F541E7">
        <w:rPr>
          <w:rFonts w:asciiTheme="majorBidi" w:hAnsiTheme="majorBidi" w:cstheme="majorBidi"/>
          <w:sz w:val="32"/>
          <w:szCs w:val="32"/>
          <w:cs/>
        </w:rPr>
        <w:t>)</w:t>
      </w:r>
    </w:p>
    <w:p w:rsidR="00791EF8" w:rsidRDefault="00791E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D68A6" w:rsidRDefault="000D68A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D68A6" w:rsidRPr="00F541E7" w:rsidRDefault="000D68A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91EF8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 xml:space="preserve">4.11 </w:t>
      </w:r>
    </w:p>
    <w:p w:rsidR="00B60931" w:rsidRPr="00791EF8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91EF8">
        <w:rPr>
          <w:rFonts w:asciiTheme="majorBidi" w:hAnsiTheme="majorBidi" w:cstheme="majorBidi"/>
          <w:i/>
          <w:iCs/>
          <w:sz w:val="32"/>
          <w:szCs w:val="32"/>
          <w:cs/>
        </w:rPr>
        <w:t>ระดับปัญหาการจัดการศึกษาโรงเรียนพระปริยัติธรรมแผนกสามัญศึกษา ด้านการบริหารงานทั่วไปโดยภาพรวมและรายข้อ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630"/>
        <w:gridCol w:w="630"/>
        <w:gridCol w:w="1080"/>
      </w:tblGrid>
      <w:tr w:rsidR="00B60931" w:rsidRPr="00F541E7" w:rsidTr="00791EF8">
        <w:trPr>
          <w:trHeight w:val="581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791E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EF8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การจัดการศึกษาโรงเรียนพระปริยัติธรรม</w:t>
            </w:r>
          </w:p>
          <w:p w:rsidR="00B60931" w:rsidRPr="00791EF8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 ด้านการบริหารงานทั่วไป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791E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80" type="#_x0000_t75" style="width:11.7pt;height:15.8pt" o:ole="">
                  <v:imagedata r:id="rId40" o:title=""/>
                </v:shape>
                <o:OLEObject Type="Embed" ProgID="Equation.3" ShapeID="_x0000_i1080" DrawAspect="Content" ObjectID="_1561709176" r:id="rId71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791E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791E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F541E7" w:rsidTr="00791EF8"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791E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การจัดหาวัสดุ งบประมาณ อุปกรณ์ทางการศึกษาและสิ่งอำนวย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ความสะดวกในการบริหารจัดการให้เพียงพอ โดยแสวงหาความร่วมมือจากภาครัฐ เอกชน ชุมชน เพื่อจะได้มีส่วน</w:t>
            </w:r>
          </w:p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ในการพัฒนาให้มั่นคงยั่งยืนต่อไป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3.37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791EF8">
        <w:tc>
          <w:tcPr>
            <w:tcW w:w="720" w:type="dxa"/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791EF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การพัฒนาขีดความสามารถให้อยู่ในระดับแนวหน้าพร้อมเน้นการศึกษาดังกล่าว ให้เป็นศูนย์กลางแห่งการเรียนรู้ </w:t>
            </w:r>
          </w:p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โดยเน้นการมีส่วนร่วมของชุมชนเป็นสำคัญ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3.50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.57</w:t>
            </w:r>
          </w:p>
        </w:tc>
        <w:tc>
          <w:tcPr>
            <w:tcW w:w="108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791EF8">
        <w:tc>
          <w:tcPr>
            <w:tcW w:w="720" w:type="dxa"/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การพัฒนาสื่อและเทคโนโลยีสารสนเทศ เพื่อการบริหาร</w:t>
            </w:r>
            <w:r w:rsidRPr="00791EF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การศึกษา ลดภาระงานที่เกี่ยวกับเอกสารซ้ำซ้อน เพื่อมุ่งพัฒนา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สู่การเป็นโรงเรียนอิเล็กทรอนิกส์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3.43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108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791EF8">
        <w:tc>
          <w:tcPr>
            <w:tcW w:w="720" w:type="dxa"/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การพัฒนาสภาพแวดล้อมและบรรยากาศในการเรียนรู้ของโรงเรียน ให้น่าอยู่ น่าดู น่าเรียนรู้</w:t>
            </w:r>
            <w:r w:rsidR="00791E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และเพิ่มความน่าเชื่อถือ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2.87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108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791EF8">
        <w:tc>
          <w:tcPr>
            <w:tcW w:w="720" w:type="dxa"/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การส่งเสริมให้บุคลากรทางการศึกษาร่วมกิจกรรมกับชุมชน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และสร้างความสัมพันธ์อันดี</w:t>
            </w:r>
            <w:r w:rsidR="00791E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ระหว่างโรงเรียนกับชุมชน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2.87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108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791EF8">
        <w:tc>
          <w:tcPr>
            <w:tcW w:w="720" w:type="dxa"/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การพัฒนาระบบข้อมูลสารสนเทศทางการศึกษา จัดเก็บข้อมูล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และวิเคราะห์ข้อมูลอย่างเป็นระบบ สะดวกต่อการนำข้อมูลสารสนเทศไปใช้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3.13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108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791EF8">
        <w:tc>
          <w:tcPr>
            <w:tcW w:w="720" w:type="dxa"/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220" w:type="dxa"/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การประชาสัมพันธ์ถึงนโยบาย กิจกรรม</w:t>
            </w:r>
            <w:r w:rsidR="00791E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และผลงานของ</w:t>
            </w:r>
            <w:r w:rsidRPr="00791EF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โรงเรียนอย่างเป็นระบบ</w:t>
            </w:r>
            <w:r w:rsidR="00791EF8" w:rsidRPr="00791EF8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791EF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และต่อเนื่อง ด้วยรูปแบบ</w:t>
            </w:r>
            <w:r w:rsidR="00791EF8" w:rsidRPr="00791EF8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791EF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และวิธีการ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ที่หลากหลาย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3.03</w:t>
            </w:r>
          </w:p>
        </w:tc>
        <w:tc>
          <w:tcPr>
            <w:tcW w:w="63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1080" w:type="dxa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60931" w:rsidRPr="00F541E7" w:rsidTr="00791EF8"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220" w:type="dxa"/>
            <w:tcBorders>
              <w:bottom w:val="nil"/>
            </w:tcBorders>
            <w:shd w:val="clear" w:color="auto" w:fill="auto"/>
          </w:tcPr>
          <w:p w:rsidR="00B60931" w:rsidRPr="00F541E7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การจัดทำแผนยุทธศาสตร์ แผนพัฒนาคุณภาพทางการศึกษา และแผนการปฏิบัติการประจำปีให้สอดคล้องกับนโยบาย</w:t>
            </w:r>
            <w:r w:rsidRPr="00791EF8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และแนวทางการพัฒนาของหน่วยต้นสังกัด โดยการมีส่วนร่วม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ของบุคลากรทางการศึกษา</w:t>
            </w:r>
            <w:r w:rsidR="00791EF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630" w:type="dxa"/>
            <w:tcBorders>
              <w:bottom w:val="nil"/>
            </w:tcBorders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2.73</w:t>
            </w:r>
          </w:p>
        </w:tc>
        <w:tc>
          <w:tcPr>
            <w:tcW w:w="630" w:type="dxa"/>
            <w:tcBorders>
              <w:bottom w:val="nil"/>
            </w:tcBorders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1080" w:type="dxa"/>
            <w:tcBorders>
              <w:bottom w:val="nil"/>
            </w:tcBorders>
          </w:tcPr>
          <w:p w:rsidR="00B60931" w:rsidRPr="00F541E7" w:rsidRDefault="00B60931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791EF8" w:rsidRPr="00F541E7" w:rsidTr="00791EF8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91EF8" w:rsidRPr="00F541E7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:rsidR="00791EF8" w:rsidRPr="00F541E7" w:rsidRDefault="00791EF8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91EF8" w:rsidRPr="00F541E7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91EF8" w:rsidRPr="00F541E7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91EF8" w:rsidRPr="00791EF8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791EF8" w:rsidRDefault="00791EF8" w:rsidP="00791E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 xml:space="preserve">4.11 </w:t>
      </w:r>
      <w:r w:rsidRPr="00791EF8">
        <w:rPr>
          <w:rFonts w:asciiTheme="majorBidi" w:hAnsiTheme="majorBidi" w:cstheme="majorBidi"/>
          <w:sz w:val="32"/>
          <w:szCs w:val="32"/>
        </w:rPr>
        <w:t>(</w:t>
      </w:r>
      <w:r w:rsidRPr="00791EF8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Pr="00791EF8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630"/>
        <w:gridCol w:w="630"/>
        <w:gridCol w:w="1080"/>
      </w:tblGrid>
      <w:tr w:rsidR="00791EF8" w:rsidRPr="00F541E7" w:rsidTr="00BF38B2">
        <w:trPr>
          <w:trHeight w:val="581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EF8" w:rsidRPr="00791EF8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EF8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การจัดการศึกษาโรงเรียนพระปริยัติธรรม</w:t>
            </w:r>
          </w:p>
          <w:p w:rsidR="00791EF8" w:rsidRPr="00791EF8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 ด้านการบริหารงานทั่วไป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1EF8" w:rsidRPr="00791EF8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81" type="#_x0000_t75" style="width:11.7pt;height:15.8pt" o:ole="">
                  <v:imagedata r:id="rId40" o:title=""/>
                </v:shape>
                <o:OLEObject Type="Embed" ProgID="Equation.3" ShapeID="_x0000_i1081" DrawAspect="Content" ObjectID="_1561709177" r:id="rId72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1EF8" w:rsidRPr="00791EF8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1EF8" w:rsidRPr="00791EF8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791EF8" w:rsidRPr="00F541E7" w:rsidTr="00BF38B2"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การกำหนดมาตรฐานการปฏิบัติงานที่มีความชัดเจนร่วมกันเป็นทีม เพื่อเป็นการแสดงออก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ซึ่งความสามัคคีในหมู่คณะ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3.43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791EF8" w:rsidRPr="00F541E7" w:rsidTr="00791EF8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การส่งเสริมให้ชุมชนได้มีส่วนร่วมในการบริหารจัดการศึกษา</w:t>
            </w: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และระดมทรัพยากรเพื่อการศึกษา อันจะมาซึ่งความมั่นคงและยั่งยืนสืบไป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3.30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</w:rPr>
              <w:t>.53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41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791EF8" w:rsidRPr="00F541E7" w:rsidTr="00791EF8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EF8" w:rsidRPr="00F541E7" w:rsidRDefault="00791EF8" w:rsidP="00BF38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EF8" w:rsidRPr="00791EF8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1EF8" w:rsidRPr="00791EF8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1EF8" w:rsidRPr="00791EF8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91E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1EF8" w:rsidRPr="00791EF8" w:rsidRDefault="00791EF8" w:rsidP="00791E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1EF8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791EF8" w:rsidRDefault="00791EF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F541E7" w:rsidRDefault="00791EF8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60931" w:rsidRPr="00791EF8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="00B60931" w:rsidRPr="00791EF8">
        <w:rPr>
          <w:rFonts w:asciiTheme="majorBidi" w:hAnsiTheme="majorBidi" w:cstheme="majorBidi"/>
          <w:spacing w:val="-4"/>
          <w:sz w:val="32"/>
          <w:szCs w:val="32"/>
        </w:rPr>
        <w:t>4.11</w:t>
      </w:r>
      <w:r w:rsidR="00B60931" w:rsidRPr="00791EF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ความคิดเห็นเกี่ยวกับปัญหาการจัดการศึกษาโรงเรียนพระปริยัติธรรม</w:t>
      </w:r>
      <w:r w:rsidR="00B60931" w:rsidRPr="001B60AF">
        <w:rPr>
          <w:rFonts w:asciiTheme="majorBidi" w:hAnsiTheme="majorBidi" w:cstheme="majorBidi"/>
          <w:spacing w:val="-8"/>
          <w:sz w:val="32"/>
          <w:szCs w:val="32"/>
          <w:cs/>
        </w:rPr>
        <w:t>แผนกสามัญศึกษาด้านการบริหารงานทั่วไปโดยภาพรวม</w:t>
      </w:r>
      <w:r w:rsidRPr="001B60A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B60931" w:rsidRPr="001B60AF">
        <w:rPr>
          <w:rFonts w:asciiTheme="majorBidi" w:hAnsiTheme="majorBidi" w:cstheme="majorBidi"/>
          <w:spacing w:val="-8"/>
          <w:sz w:val="32"/>
          <w:szCs w:val="32"/>
          <w:cs/>
        </w:rPr>
        <w:t>และรายข้อ โดยรวมอยู่ในระดับมาก (</w:t>
      </w:r>
      <w:r w:rsidR="00B60931" w:rsidRPr="001B60AF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82" type="#_x0000_t75" style="width:11.7pt;height:15.8pt" o:ole="">
            <v:imagedata r:id="rId12" o:title=""/>
          </v:shape>
          <o:OLEObject Type="Embed" ProgID="Equation.3" ShapeID="_x0000_i1082" DrawAspect="Content" ObjectID="_1561709178" r:id="rId73"/>
        </w:object>
      </w:r>
      <w:r w:rsidR="001B60AF" w:rsidRPr="001B60AF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1B60AF">
        <w:rPr>
          <w:rFonts w:asciiTheme="majorBidi" w:hAnsiTheme="majorBidi" w:cstheme="majorBidi"/>
          <w:spacing w:val="-8"/>
          <w:sz w:val="32"/>
          <w:szCs w:val="32"/>
        </w:rPr>
        <w:t>=</w:t>
      </w:r>
      <w:r w:rsidRPr="001B60AF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1B60AF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B60931" w:rsidRPr="001B60AF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B60931" w:rsidRPr="001B60AF">
        <w:rPr>
          <w:rFonts w:asciiTheme="majorBidi" w:hAnsiTheme="majorBidi" w:cstheme="majorBidi"/>
          <w:spacing w:val="-8"/>
          <w:sz w:val="32"/>
          <w:szCs w:val="32"/>
        </w:rPr>
        <w:t>33,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 = .38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 เป็นรายข้อ พบว่า อยู่ในระดับปานกลางทุกข้อ ข้อที่มีค่าเฉลี่ยสูงสุด คือ 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  <w:cs/>
        </w:rPr>
        <w:t xml:space="preserve">ข้อ 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  <w:cs/>
        </w:rPr>
        <w:t>การพัฒนาขีดความสามารถให้อยู่ในระดับแนวหน้าพร้อมเน้นการศึกษา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1B60AF" w:rsidRPr="001B60AF">
        <w:rPr>
          <w:rFonts w:asciiTheme="majorBidi" w:hAnsiTheme="majorBidi" w:cstheme="majorBidi"/>
          <w:spacing w:val="-6"/>
          <w:sz w:val="32"/>
          <w:szCs w:val="32"/>
          <w:cs/>
        </w:rPr>
        <w:t>ดังกล่าว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  <w:cs/>
        </w:rPr>
        <w:t>ให้เป็นศูนย์กลาง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แห่งการเรียนรู้ โดยเน้นการมีส่วนร่วมของชุมชนเป็นสำคัญ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(</w:t>
      </w:r>
      <w:r w:rsidRPr="00F541E7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83" type="#_x0000_t75" style="width:11.7pt;height:15.8pt" o:ole="">
            <v:imagedata r:id="rId12" o:title=""/>
          </v:shape>
          <o:OLEObject Type="Embed" ProgID="Equation.3" ShapeID="_x0000_i1083" DrawAspect="Content" ObjectID="_1561709179" r:id="rId74"/>
        </w:objec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3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.</w:t>
      </w:r>
      <w:r w:rsidR="00B60931" w:rsidRPr="00F541E7">
        <w:rPr>
          <w:rFonts w:asciiTheme="majorBidi" w:hAnsiTheme="majorBidi" w:cstheme="majorBidi"/>
          <w:sz w:val="32"/>
          <w:szCs w:val="32"/>
        </w:rPr>
        <w:t>50,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.57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) รองลงมา คือ 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  <w:cs/>
        </w:rPr>
        <w:t xml:space="preserve">ข้อ 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</w:rPr>
        <w:t xml:space="preserve">3 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  <w:cs/>
        </w:rPr>
        <w:t>การพัฒนาสื่อ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1B60AF">
        <w:rPr>
          <w:rFonts w:asciiTheme="majorBidi" w:hAnsiTheme="majorBidi" w:cstheme="majorBidi"/>
          <w:spacing w:val="-6"/>
          <w:sz w:val="32"/>
          <w:szCs w:val="32"/>
          <w:cs/>
        </w:rPr>
        <w:t>และเทคโนโลยีสารสนเทศ เพื่อการบริหารการศึกษา ลดภาระงานที่เกี่ยวกับเอกสาร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ซ้ำซ้อน เพื่อมุ่งพัฒนาสู่การเป็นโรงเรียนอิเล็กทรอนิกส์ (</w:t>
      </w:r>
      <w:r w:rsidRPr="00F541E7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84" type="#_x0000_t75" style="width:11.7pt;height:15.8pt" o:ole="">
            <v:imagedata r:id="rId12" o:title=""/>
          </v:shape>
          <o:OLEObject Type="Embed" ProgID="Equation.3" ShapeID="_x0000_i1084" DrawAspect="Content" ObjectID="_1561709180" r:id="rId75"/>
        </w:objec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3.43,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.62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) ส่วนข้อที่มีค่าเฉลี่ย</w:t>
      </w:r>
      <w:r w:rsidR="00B60931" w:rsidRPr="001B60AF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ต่ำสุด คือ ข้อ </w:t>
      </w:r>
      <w:r w:rsidR="00B60931" w:rsidRPr="001B60AF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B60931" w:rsidRPr="001B60A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การจัดทำแผนยุทธศาสตร์ แผนพัฒนาคุณภาพทางการศึกษา และแผนการปฏิบัติการ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ประจำปีให้สอดคล้องกับนโยบายและแนวทางการพัฒนาของหน่วยต้นสังกัด โดยการมีส่วนร่วมของบุคลากรทางการศึกษาและชุมชน (</w:t>
      </w:r>
      <w:r w:rsidRPr="00F541E7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85" type="#_x0000_t75" style="width:11.7pt;height:15.8pt" o:ole="">
            <v:imagedata r:id="rId12" o:title=""/>
          </v:shape>
          <o:OLEObject Type="Embed" ProgID="Equation.3" ShapeID="_x0000_i1085" DrawAspect="Content" ObjectID="_1561709181" r:id="rId76"/>
        </w:objec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2.73,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S.D.</w:t>
      </w:r>
      <w:r w:rsidR="001B60AF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</w:rPr>
        <w:t>= .78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Pr="00F541E7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B60AF">
        <w:rPr>
          <w:rFonts w:asciiTheme="majorBidi" w:hAnsiTheme="majorBidi" w:cstheme="majorBidi"/>
          <w:b/>
          <w:bCs/>
          <w:spacing w:val="-6"/>
          <w:sz w:val="36"/>
          <w:szCs w:val="36"/>
          <w:cs/>
        </w:rPr>
        <w:t xml:space="preserve">ผลการวิจัยระยะที่ </w:t>
      </w:r>
      <w:r w:rsidRPr="001B60AF">
        <w:rPr>
          <w:rFonts w:asciiTheme="majorBidi" w:hAnsiTheme="majorBidi" w:cstheme="majorBidi"/>
          <w:b/>
          <w:bCs/>
          <w:spacing w:val="-6"/>
          <w:sz w:val="36"/>
          <w:szCs w:val="36"/>
        </w:rPr>
        <w:t xml:space="preserve">2 </w:t>
      </w:r>
      <w:r w:rsidRPr="001B60AF">
        <w:rPr>
          <w:rFonts w:asciiTheme="majorBidi" w:hAnsiTheme="majorBidi" w:cstheme="majorBidi"/>
          <w:b/>
          <w:bCs/>
          <w:spacing w:val="-6"/>
          <w:sz w:val="36"/>
          <w:szCs w:val="36"/>
          <w:cs/>
        </w:rPr>
        <w:t>การสร้างแนวทางการพัฒนาการจัดการศึกษาโรงเรียนพระปริยัติธรรม</w:t>
      </w:r>
      <w:r w:rsidRPr="00F541E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แผนกสามัญศึกษา</w:t>
      </w:r>
    </w:p>
    <w:p w:rsidR="001B60AF" w:rsidRPr="001B60AF" w:rsidRDefault="001B60AF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F541E7" w:rsidRDefault="001B60AF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ผลสรุปผลจากการสัมภาษณ์เชิงลึก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เกี่ยวกับแนวทางการพัฒนาการจัดการศึกษาโรงเรียน พระปริยัติธรรม แผนกสา</w:t>
      </w:r>
      <w:r>
        <w:rPr>
          <w:rFonts w:asciiTheme="majorBidi" w:hAnsiTheme="majorBidi" w:cstheme="majorBidi"/>
          <w:sz w:val="32"/>
          <w:szCs w:val="32"/>
          <w:cs/>
        </w:rPr>
        <w:t xml:space="preserve">มัญศึกษา จากผู้เชี่ยวชาญจำนวน </w:t>
      </w:r>
      <w:r>
        <w:rPr>
          <w:rFonts w:asciiTheme="majorBidi" w:hAnsiTheme="majorBidi" w:cstheme="majorBidi"/>
          <w:sz w:val="32"/>
          <w:szCs w:val="32"/>
        </w:rPr>
        <w:t>24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541E7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1B60A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ด้านบริหารวิชาการ </w:t>
      </w:r>
      <w:r w:rsidRPr="00F541E7">
        <w:rPr>
          <w:rFonts w:asciiTheme="majorBidi" w:hAnsiTheme="majorBidi" w:cstheme="majorBidi"/>
          <w:sz w:val="32"/>
          <w:szCs w:val="32"/>
          <w:cs/>
        </w:rPr>
        <w:t>ผู้เชี่ยวชาญส่วนใหญ่มองถึงภาพรวมของโครงสร้างในการบริหาร</w:t>
      </w:r>
      <w:r w:rsidRPr="001B60AF">
        <w:rPr>
          <w:rFonts w:asciiTheme="majorBidi" w:hAnsiTheme="majorBidi" w:cstheme="majorBidi"/>
          <w:spacing w:val="-4"/>
          <w:sz w:val="32"/>
          <w:szCs w:val="32"/>
          <w:cs/>
        </w:rPr>
        <w:t>จัดการที่ยังขาดความเป็นระบบและแนวทางที่ชัดเจน ขาดทิศทางที่เป็นไปในแนวทางเดียวกันทั้งระบบ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จึงส่งผลให้ศักยภาพองค์กรโดยรวมยังไม่เป็นเอกภาพ โดยเฉพาะอย่างยิ่งในด้านวิชาการที่ยังขาดการประสานงาน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และแสวงหาความร่วมมือในภาคส่วนที่เป็นเครือข่ายการพัฒนาด้านวิชาการ </w:t>
      </w:r>
      <w:r w:rsidRPr="00F541E7">
        <w:rPr>
          <w:rFonts w:asciiTheme="majorBidi" w:hAnsiTheme="majorBidi" w:cstheme="majorBidi"/>
          <w:sz w:val="32"/>
          <w:szCs w:val="32"/>
          <w:cs/>
        </w:rPr>
        <w:lastRenderedPageBreak/>
        <w:t>ฉะนั้น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ผู้มีหน้าที่รับผิดชอบด้านการบริหารวิชาควรให้การส่งเสริมสนับสนุนอย่างเป็นระบบและ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ยังยืน อีกประเด็นที่สำคัญผู้เชี่ยวชาญยังมองถึงศักยภาพของ ผู้จัดการโรงเรียนพระปริยติธรรมแผนกสามัญศึกษา ที่มีศักยภาพด้านศรัทธา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ก็จะส่งผลในเรื่องการเงิน ซึ่งมีอิทธิพลในการบริการจัดการ ซึ่งจะสามารถจ้างบุคลากรที่มีคุณภาพมาเป็นครูสอนในโรงเรียนนั้น ๆ ซึ่งส่งผลให้นักเรียนได้รับความรู้ ตรงกับสาขาที่ต้องการอย่างมีประสิทธิภาพ ฉะนั้น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จึงกล่าวได้ว่าผู้จัดการ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หรือเจ้าอาวาส</w:t>
      </w:r>
      <w:r w:rsidRPr="000D68A6">
        <w:rPr>
          <w:rFonts w:asciiTheme="majorBidi" w:hAnsiTheme="majorBidi" w:cstheme="majorBidi"/>
          <w:spacing w:val="-8"/>
          <w:sz w:val="32"/>
          <w:szCs w:val="32"/>
          <w:cs/>
        </w:rPr>
        <w:t>หรือผู้ที่ญาติธรรมมีความศรัทธาก็สามารถบริหารงานวิชาการโรงเรียนพระปริยติธรรมแผนกสามัญศึกษา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 xml:space="preserve"> ได้ดีกว่าโรงเรียนที่ผู้จัดการ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หรือเจ้าอาวาส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หรือผู้ที่ไม่มีชื่อเสียง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ก็จะบริหารกันแบบลุ่ม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0D68A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ดอน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ตามงบประมาณที่ได้รับการจัดสรรจากภาครัฐ ซึ่งส่งผลกระทบกับการบริหารตามสภาพการณ์ที่เป็นอยู่</w:t>
      </w:r>
      <w:r w:rsidRPr="00F541E7">
        <w:rPr>
          <w:rFonts w:asciiTheme="majorBidi" w:hAnsiTheme="majorBidi" w:cstheme="majorBidi"/>
          <w:sz w:val="32"/>
          <w:szCs w:val="32"/>
          <w:cs/>
        </w:rPr>
        <w:t>การบริหารจัดการตามภาวะของการผู้จัดการนั้น ผู้จัดการ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หรือเจ้าอาวาสวัด จึงมีผลกระทบมากน้อยตามแต่สภาวการณ์วัดนั้น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sz w:val="32"/>
          <w:szCs w:val="32"/>
          <w:cs/>
        </w:rPr>
        <w:tab/>
        <w:t>ผู้เชี่ยวชาญกลุ่มรองลงมา มองประเด็นการจัดการศึกษา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ควรเน้นวิชาการเป็นเอกลักษณ์ของความเป็นโรงเรียนพระปริยติธรรมแผนกสามัญศึกษา ซึ่งเน้นในเรื่องคุณธรรม จริยธรรม ยังขาดการพัฒนาในประเด็นดังกล่าวอย่างเป็นระบบ</w:t>
      </w:r>
      <w:r w:rsidR="001B60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และต่อเนื่อง จากการวิเคราะห์วิชาเรียนนั้น ถ้ามีการสอน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ด้านธรรมะน้อยเกินไป</w:t>
      </w:r>
      <w:r w:rsidR="001B60AF" w:rsidRPr="001B60A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60AF">
        <w:rPr>
          <w:rFonts w:asciiTheme="majorBidi" w:hAnsiTheme="majorBidi" w:cstheme="majorBidi"/>
          <w:spacing w:val="-6"/>
          <w:sz w:val="32"/>
          <w:szCs w:val="32"/>
          <w:cs/>
        </w:rPr>
        <w:t>ควรเน้นในประเด็นวิชาการดังกล่าวให้มากกว่าโรงเรียนที่ว่าการศึกษาในระดับ</w:t>
      </w:r>
      <w:r w:rsidRPr="00F541E7">
        <w:rPr>
          <w:rFonts w:asciiTheme="majorBidi" w:hAnsiTheme="majorBidi" w:cstheme="majorBidi"/>
          <w:sz w:val="32"/>
          <w:szCs w:val="32"/>
          <w:cs/>
        </w:rPr>
        <w:t>เดียวกัน ควรจะมีกิจกรรมส่งเสริมเกี่ยวกับพระพุทธศาสนา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และอีกประเด็น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คือ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การจัดการในระบบ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การศึกษาที่เน้นเทคโนโลยีนั้น</w:t>
      </w:r>
      <w:r w:rsidR="00FB3316" w:rsidRPr="00FB33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ให้เข้ามามีบทบาทให้เพียงพอ เพราะการศึกษายุคปัจจุบันนั้น เทคโนโลยี</w:t>
      </w:r>
      <w:r w:rsidRPr="00F541E7">
        <w:rPr>
          <w:rFonts w:asciiTheme="majorBidi" w:hAnsiTheme="majorBidi" w:cstheme="majorBidi"/>
          <w:sz w:val="32"/>
          <w:szCs w:val="32"/>
          <w:cs/>
        </w:rPr>
        <w:t>ทางการศึกษา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ถือว่ามีบทบาทที่สำคัญยิ่งในการส่งเสริมด้านวิชาการ ประเด็นดังกล่าวโรงเรียนพระ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ปริยติธรรมแผนกสามัญศึกษา ยังขาดระบบการบริหารจัดการที่ยังไม่ทันสมัยและยังขาดงบประมาณ</w:t>
      </w:r>
      <w:r w:rsidRPr="00F541E7">
        <w:rPr>
          <w:rFonts w:asciiTheme="majorBidi" w:hAnsiTheme="majorBidi" w:cstheme="majorBidi"/>
          <w:sz w:val="32"/>
          <w:szCs w:val="32"/>
          <w:cs/>
        </w:rPr>
        <w:t>ในการดำเนินการในเรื่องดังกล่าวอยู่เป็นจำนวนมาก ซึ่งอาจกล่าวได้ว่าโรงเรียนพระปริยติธรรม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แผนกสามัญศึกษา นั้นส่วนใหญ่ยังจัดอยู่ในระดับที่ด้อยเกี่ยวกับระบบเทคโนโลยี ก็จะมีบางโรงเรียน</w:t>
      </w:r>
      <w:r w:rsid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ที่สมบูรณ์ในการจัดการเรื่องเทคโนโลยี ซึ่งถือว่ามีจำนวนน้อยมาก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sz w:val="32"/>
          <w:szCs w:val="32"/>
          <w:cs/>
        </w:rPr>
        <w:tab/>
        <w:t>ผู้เชี่ยวชาญกลุ่มส่วนน้อยมองประเด็นขาดการส่งเสริมการจัดการเรียนรู้และกิจกรรมผู้เรียน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แบบ</w:t>
      </w:r>
      <w:proofErr w:type="spellStart"/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เพื่อประยุกต์และปรับเปลี่ยนให้ทันต่อการเปลี่ยนแปลง ซึ่งมองถึงประเด็นความไม่ทัน</w:t>
      </w:r>
      <w:r w:rsidRPr="00F541E7">
        <w:rPr>
          <w:rFonts w:asciiTheme="majorBidi" w:hAnsiTheme="majorBidi" w:cstheme="majorBidi"/>
          <w:sz w:val="32"/>
          <w:szCs w:val="32"/>
          <w:cs/>
        </w:rPr>
        <w:t>ต่อเหตุการณ์การเปลี่ยนแปลงที่ทันสมัยต่อยุคโลกาวิวัฒน์ และควรมีการแบ่งเป็นทักษะทางวิชาการทั้งในระดับต่าง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ๆ เพื่อการพัฒนาทักษะในด้านวิชาการให้ทันต่</w:t>
      </w:r>
      <w:r w:rsidR="00FB3316">
        <w:rPr>
          <w:rFonts w:asciiTheme="majorBidi" w:hAnsiTheme="majorBidi" w:cstheme="majorBidi"/>
          <w:sz w:val="32"/>
          <w:szCs w:val="32"/>
          <w:cs/>
        </w:rPr>
        <w:t xml:space="preserve">อการเปลี่ยนแปลงในยุคศตวรรษที่ </w:t>
      </w:r>
      <w:r w:rsidR="00FB3316">
        <w:rPr>
          <w:rFonts w:asciiTheme="majorBidi" w:hAnsiTheme="majorBidi" w:cstheme="majorBidi"/>
          <w:sz w:val="32"/>
          <w:szCs w:val="32"/>
        </w:rPr>
        <w:t>21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ทั้งนี้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เพื่อเป็นการส่งเสริม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และพัฒนาทักษะด้านวิชาการที่ยั่งยืน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B331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FB331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B3316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ด้านบริหารวิงบประมาณ 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ผู้เชี่ยวชาญส่วนใหญ่ยังมองถึงการได้รับการสนับสนุนงบประมาณ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ให้</w:t>
      </w:r>
      <w:r w:rsidRPr="00FB3316">
        <w:rPr>
          <w:rFonts w:asciiTheme="majorBidi" w:hAnsiTheme="majorBidi" w:cstheme="majorBidi"/>
          <w:i/>
          <w:spacing w:val="-4"/>
          <w:sz w:val="32"/>
          <w:szCs w:val="32"/>
          <w:cs/>
        </w:rPr>
        <w:t>มีงบประมาณสนับสนุนที่เพียงพอต่อการบริหารจัดการที่แท้จริง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รัฐ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ควรมีการจัดสรรอย่างเพียงพอ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เพราะถ้าคำนึงถึงความต้องการของโรงเรียนพระปริยติธรรมแผนกสามัญศึกษา ที่ยังมีอุปกรณ์ที่สนับสนุน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ยังไม่เพียงพอสิ่งที่รัฐควรตะหนัก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คือ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เยาวชนที่เข้ามาศึกษาในโรงเรียนพระปริยติธรรม</w:t>
      </w:r>
      <w:r w:rsidRPr="00F541E7">
        <w:rPr>
          <w:rFonts w:asciiTheme="majorBidi" w:hAnsiTheme="majorBidi" w:cstheme="majorBidi"/>
          <w:sz w:val="32"/>
          <w:szCs w:val="32"/>
          <w:cs/>
        </w:rPr>
        <w:lastRenderedPageBreak/>
        <w:t>แผนกสามัญศึกษา นั้นส่วนใหญ่เป็นคนที่ขาดโอกาสทางการศึกษาและมีฐานะยากจน ผู้ปกครอง</w:t>
      </w:r>
      <w:r w:rsidRPr="00FB3316">
        <w:rPr>
          <w:rFonts w:asciiTheme="majorBidi" w:hAnsiTheme="majorBidi" w:cstheme="majorBidi"/>
          <w:spacing w:val="-10"/>
          <w:sz w:val="32"/>
          <w:szCs w:val="32"/>
          <w:cs/>
        </w:rPr>
        <w:t>ขาดศักยภาพในการส่งเสริมค่าเล่าเรียนในโรงเรียนของรัฐ</w:t>
      </w:r>
      <w:r w:rsidR="00FB3316" w:rsidRPr="00FB331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10"/>
          <w:sz w:val="32"/>
          <w:szCs w:val="32"/>
          <w:cs/>
        </w:rPr>
        <w:t>หรือเอกชน เนื่องจากมีค่าใช้จ่ายเป็นจำนวนมาก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จึงได้ส่งเสียบุตรหลานของตนเข้ามาบวชเรียนในโรงเ</w:t>
      </w:r>
      <w:r w:rsidR="00FB3316" w:rsidRPr="00FB3316">
        <w:rPr>
          <w:rFonts w:asciiTheme="majorBidi" w:hAnsiTheme="majorBidi" w:cstheme="majorBidi"/>
          <w:spacing w:val="-6"/>
          <w:sz w:val="32"/>
          <w:szCs w:val="32"/>
          <w:cs/>
        </w:rPr>
        <w:t>รียนพระปริยติธรรมแผนกสามัญศึกษา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นี้ จึงถือว่า</w:t>
      </w:r>
      <w:r w:rsidRPr="00F541E7">
        <w:rPr>
          <w:rFonts w:asciiTheme="majorBidi" w:hAnsiTheme="majorBidi" w:cstheme="majorBidi"/>
          <w:sz w:val="32"/>
          <w:szCs w:val="32"/>
          <w:cs/>
        </w:rPr>
        <w:t>เป็นทางเลือกอีกทางหนึ่งในการส่งเสริม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และสนับสนุนในด้านการศึกษา ส่วนการบริหารจัดการ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ด้านงบประมาณนั้น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ควรมีการบริหารจัดการที่มีประสิทธิภาพ มีความชัดเจน โปร่งใส พร้อมทั้งจัดทำ</w:t>
      </w:r>
      <w:r w:rsidRPr="00F541E7">
        <w:rPr>
          <w:rFonts w:asciiTheme="majorBidi" w:hAnsiTheme="majorBidi" w:cstheme="majorBidi"/>
          <w:sz w:val="32"/>
          <w:szCs w:val="32"/>
          <w:cs/>
        </w:rPr>
        <w:t>แผนยุทธศาสตร์ต่าง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ๆ ในการจัดสรรงบอุดหนุนตามที่ได้รับ โดยจัดคณะกรรมการสถานศึกษาที่มีคุณภาพในพิจารณาเห็นชอบในการใช้จ่ายงบประมาณ โดยคำนึงถึงความคุ้มค่ากับงบประมาณที่จ่าย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ไปและยึดผู้เรียนเป็นศูนย์กลาง อีกประการหนึ่งที่สำคัญ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การระดมทรัพยากรงบประมาณบางส่วน</w:t>
      </w:r>
      <w:r w:rsidRPr="00F541E7">
        <w:rPr>
          <w:rFonts w:asciiTheme="majorBidi" w:hAnsiTheme="majorBidi" w:cstheme="majorBidi"/>
          <w:sz w:val="32"/>
          <w:szCs w:val="32"/>
          <w:cs/>
        </w:rPr>
        <w:t>ที่ผู้มีจิตศรัทธาบริจาคให้แก่วัด นำมาเป็นทุนการศึกษาให้แก่ภิกษุสามเณรที่ศึกษาอยู่ในโรงเรียนพระปริยติธรรมแผนกสามัญศึกษา เพื่อเป็นการสร้างขวัญกำลังใจให้แก่นักเรียน เพราะศักยภาพใน</w:t>
      </w:r>
      <w:r w:rsidRPr="00FB3316">
        <w:rPr>
          <w:rFonts w:asciiTheme="majorBidi" w:hAnsiTheme="majorBidi" w:cstheme="majorBidi"/>
          <w:spacing w:val="-2"/>
          <w:sz w:val="32"/>
          <w:szCs w:val="32"/>
          <w:cs/>
        </w:rPr>
        <w:t>การรับบริจาควัดที่มีผู้คนศรัทธาจำนวนมาก</w:t>
      </w:r>
      <w:r w:rsidR="00FB3316" w:rsidRPr="00FB3316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2"/>
          <w:sz w:val="32"/>
          <w:szCs w:val="32"/>
          <w:cs/>
        </w:rPr>
        <w:t>ๆ นั้นถือเป็นทุนการศึกษาได้มีกว่างบประมาณที่รัฐบาล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จัดสรรให้ ฉะนั้นผู้จัดการ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หรือเจ้าอาวาสวัดที่สนับสนุนให้ความสำคัญเกี่ยวกับการศึกษาของพระภิกษุ</w:t>
      </w:r>
      <w:r w:rsidRPr="00F541E7">
        <w:rPr>
          <w:rFonts w:asciiTheme="majorBidi" w:hAnsiTheme="majorBidi" w:cstheme="majorBidi"/>
          <w:sz w:val="32"/>
          <w:szCs w:val="32"/>
          <w:cs/>
        </w:rPr>
        <w:t>สามเณรในโรงเรียนพระปริยติธรรมแผนกสามัญศึกษา ถือว่ามีคุณภาพอย่างดียิ่ง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541E7">
        <w:rPr>
          <w:rFonts w:asciiTheme="majorBidi" w:hAnsiTheme="majorBidi" w:cstheme="majorBidi"/>
          <w:sz w:val="32"/>
          <w:szCs w:val="32"/>
          <w:cs/>
        </w:rPr>
        <w:tab/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รองลงมาผู้เชี่ยวชาญมองประเด็นในการส่งเสริมคณะกรรมการสถานศึกษาให้เข้ามามีส่วนร่วม</w:t>
      </w:r>
      <w:r w:rsidRPr="00F541E7">
        <w:rPr>
          <w:rFonts w:asciiTheme="majorBidi" w:hAnsiTheme="majorBidi" w:cstheme="majorBidi"/>
          <w:sz w:val="32"/>
          <w:szCs w:val="32"/>
          <w:cs/>
        </w:rPr>
        <w:t>ในการบริหารจัดการและมีส่วนร่วมในการจัดทำแผนยุทธศาสตร์ พร้อมทั้งติดตามผลการประเมิน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ในการใช้งบประมาณ พร้อมทั้งตรวจสอบการบริหารงบประมาณ</w:t>
      </w:r>
      <w:r w:rsidR="00FB3316" w:rsidRPr="00FB33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เพื่อความโปร่งใส</w:t>
      </w:r>
      <w:r w:rsidR="00FB3316" w:rsidRPr="00FB33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และมีประสิทธิภาพ</w:t>
      </w:r>
      <w:r w:rsidRPr="00F541E7">
        <w:rPr>
          <w:rFonts w:asciiTheme="majorBidi" w:hAnsiTheme="majorBidi" w:cstheme="majorBidi"/>
          <w:sz w:val="32"/>
          <w:szCs w:val="32"/>
          <w:cs/>
        </w:rPr>
        <w:t>ต่อผู้เรียนและยึดผลประโยชน์ของผู้เรียนเป็นสำคัญสูงสุด อีกประการหนึ่งควรมีจัดสรรงบประมาณให้กับบุคลากรทางการศึกษาโดยตรงและสถานศึกษา เพื่อจะได้จัดสรรวัสดุอุปกรณ์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หรือพัฒนางาน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ในหน้าที่ตามความจำเป็นเร่งด่วน และต้องคำนึงถึงความคุ้มค่าเป็นเกณฑ์ ควรมีงบสนับสนุนส่งเสริม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พัฒนาให้ครูมีคุณภาพ แสวงหาความรู้ใหม่</w:t>
      </w:r>
      <w:r w:rsidR="00FB3316" w:rsidRPr="00FB33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FB3316" w:rsidRPr="00FB33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6"/>
          <w:sz w:val="32"/>
          <w:szCs w:val="32"/>
          <w:cs/>
        </w:rPr>
        <w:t>และเทคนิคการสอนวิทยาการใหม่มาถ่ายทอดวิชาความรู้</w:t>
      </w:r>
      <w:r w:rsidRPr="00F541E7">
        <w:rPr>
          <w:rFonts w:asciiTheme="majorBidi" w:hAnsiTheme="majorBidi" w:cstheme="majorBidi"/>
          <w:sz w:val="32"/>
          <w:szCs w:val="32"/>
          <w:cs/>
        </w:rPr>
        <w:t>ที่ได้รับการพัฒนามาแก่ผู้เรียน อันส่งผลต่อผลสัมฤทธิ์ทางการศึกษา แต่ปัญหาของโรงเรียนพระ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B3316">
        <w:rPr>
          <w:rFonts w:asciiTheme="majorBidi" w:hAnsiTheme="majorBidi" w:cstheme="majorBidi"/>
          <w:spacing w:val="-10"/>
          <w:sz w:val="32"/>
          <w:szCs w:val="32"/>
          <w:cs/>
        </w:rPr>
        <w:t>ปริยติธรรมแผนกสามัญศึกษานั้น ยังขาดง</w:t>
      </w:r>
      <w:r w:rsidR="00FB3316" w:rsidRPr="00FB3316">
        <w:rPr>
          <w:rFonts w:asciiTheme="majorBidi" w:hAnsiTheme="majorBidi" w:cstheme="majorBidi"/>
          <w:spacing w:val="-10"/>
          <w:sz w:val="32"/>
          <w:szCs w:val="32"/>
          <w:cs/>
        </w:rPr>
        <w:t>บประมาณในการสนับสนุนและส่งเสริม</w:t>
      </w:r>
      <w:r w:rsidRPr="00FB3316">
        <w:rPr>
          <w:rFonts w:asciiTheme="majorBidi" w:hAnsiTheme="majorBidi" w:cstheme="majorBidi"/>
          <w:spacing w:val="-10"/>
          <w:sz w:val="32"/>
          <w:szCs w:val="32"/>
          <w:cs/>
        </w:rPr>
        <w:t>ในประเด็น</w:t>
      </w:r>
      <w:r w:rsidR="00FB331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FB331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ดังกล่าวนี้ </w:t>
      </w:r>
      <w:r w:rsidRPr="00F541E7">
        <w:rPr>
          <w:rFonts w:asciiTheme="majorBidi" w:hAnsiTheme="majorBidi" w:cstheme="majorBidi"/>
          <w:sz w:val="32"/>
          <w:szCs w:val="32"/>
          <w:cs/>
        </w:rPr>
        <w:t>ฉะนั้น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รัฐเองในฐานะผู้ดูแลควรใส่ใจในการจัดสรรงบประมาณ เพื่อให้สอ</w:t>
      </w:r>
      <w:r w:rsidR="00FB3316">
        <w:rPr>
          <w:rFonts w:asciiTheme="majorBidi" w:hAnsiTheme="majorBidi" w:cstheme="majorBidi"/>
          <w:sz w:val="32"/>
          <w:szCs w:val="32"/>
          <w:cs/>
        </w:rPr>
        <w:t>ดคล้องกับความต้องการที่เป็นจริง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ไม่ใช่สนับสนุนโรงเรียน ที่ไม่มีความต้องการ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หรือมีความต้องการน้อย</w:t>
      </w:r>
    </w:p>
    <w:p w:rsidR="00B60931" w:rsidRPr="00F541E7" w:rsidRDefault="00FB3316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ผู้เชี่ยวชาญส่วนน้อยมองประเด็นการบริหารงบประมาณที่มีความสอดคล้อง</w:t>
      </w:r>
      <w:proofErr w:type="spellStart"/>
      <w:r w:rsidR="00B60931" w:rsidRPr="00F541E7">
        <w:rPr>
          <w:rFonts w:asciiTheme="majorBidi" w:hAnsiTheme="majorBidi" w:cstheme="majorBidi"/>
          <w:sz w:val="32"/>
          <w:szCs w:val="32"/>
          <w:cs/>
        </w:rPr>
        <w:t>กับอัต</w:t>
      </w:r>
      <w:proofErr w:type="spellEnd"/>
      <w:r w:rsidR="00B60931" w:rsidRPr="00F541E7">
        <w:rPr>
          <w:rFonts w:asciiTheme="majorBidi" w:hAnsiTheme="majorBidi" w:cstheme="majorBidi"/>
          <w:sz w:val="32"/>
          <w:szCs w:val="32"/>
          <w:cs/>
        </w:rPr>
        <w:t>ลักษณ์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ของโรงเรียนเฉพาะทาง</w:t>
      </w:r>
      <w:r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เช่น โรงเรียนพระปริยติธรรมแผนกสามัญศึกษา ศึกษานั้น ควรมีการส่งเสริม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เฉพาะวิชาที่เหมาะสมกับ</w:t>
      </w:r>
      <w:proofErr w:type="spellStart"/>
      <w:r w:rsidR="00B60931" w:rsidRPr="00F541E7">
        <w:rPr>
          <w:rFonts w:asciiTheme="majorBidi" w:hAnsiTheme="majorBidi" w:cstheme="majorBidi"/>
          <w:sz w:val="32"/>
          <w:szCs w:val="32"/>
          <w:cs/>
        </w:rPr>
        <w:t>สมณ</w:t>
      </w:r>
      <w:proofErr w:type="spellEnd"/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เพศ ไม่ควรนำหลักวิชาที่เกี่ยวกับทางโลกเข้ามาสอนมากเกินไป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ซึ่งอาจทำให้ดูแล้วผิดกับวิสัยสมณะ จึงควรมีการตรึงตรองให้ดีก่อนเพื่อความ</w:t>
      </w:r>
      <w:proofErr w:type="spellStart"/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เป็นอัต</w:t>
      </w:r>
      <w:proofErr w:type="spellEnd"/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ลักษณ์เฉพาะทาง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กำหนดยุทธศาสตร์ให้สอดคล้องกับงบประมาณและแนวนโยบายของโรงเรียนพระปริยติธรรมแผนก</w:t>
      </w:r>
      <w:r w:rsidR="00B60931" w:rsidRPr="00FB3316">
        <w:rPr>
          <w:rFonts w:asciiTheme="majorBidi" w:hAnsiTheme="majorBidi" w:cstheme="majorBidi"/>
          <w:spacing w:val="-8"/>
          <w:sz w:val="32"/>
          <w:szCs w:val="32"/>
          <w:cs/>
        </w:rPr>
        <w:t>สามัญศึกษา เพื่อส่งเสริมคุณธรรมที่แท้จริง เพื่อจะได้จัดสรรงบประมาณให้เหมาะสมกับการจัดการศึกษา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lastRenderedPageBreak/>
        <w:t>ที่มีแนวนโยบายส่งเสริมให้นักเรียนเน้นในเรื่องคุณธรรมจริยธรรมและเป็นเน้นให้ทุนการศึกษาแก่นักเรียนที่มีคุณภาพ จริยธรรม ที่งดงาม เพื่อเป็นการส่งเสริม</w:t>
      </w:r>
      <w:proofErr w:type="spellStart"/>
      <w:r w:rsidR="00B60931" w:rsidRPr="00F541E7">
        <w:rPr>
          <w:rFonts w:asciiTheme="majorBidi" w:hAnsiTheme="majorBidi" w:cstheme="majorBidi"/>
          <w:sz w:val="32"/>
          <w:szCs w:val="32"/>
          <w:cs/>
        </w:rPr>
        <w:t>อัต</w:t>
      </w:r>
      <w:proofErr w:type="spellEnd"/>
      <w:r w:rsidR="00B60931" w:rsidRPr="00F541E7">
        <w:rPr>
          <w:rFonts w:asciiTheme="majorBidi" w:hAnsiTheme="majorBidi" w:cstheme="majorBidi"/>
          <w:sz w:val="32"/>
          <w:szCs w:val="32"/>
          <w:cs/>
        </w:rPr>
        <w:t>ลักษณ์ของโรงเรียนพระปริยัติธรรมแผนกสามัญศึกษา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และเป็นการสร้างขวัญกำลังใจแก่นักเรียน</w:t>
      </w:r>
    </w:p>
    <w:p w:rsidR="00B60931" w:rsidRPr="00F541E7" w:rsidRDefault="00FB3316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60931" w:rsidRPr="00F541E7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ด้านบริหารวิบุคคล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ผู้เชี่ยวชาญส่วนใหญ่มองประเด็นสำคัญ เรื่อง บุคลากรในโรงเรียน</w:t>
      </w:r>
      <w:r w:rsidR="00B60931" w:rsidRPr="00FB3316">
        <w:rPr>
          <w:rFonts w:asciiTheme="majorBidi" w:hAnsiTheme="majorBidi" w:cstheme="majorBidi"/>
          <w:spacing w:val="-8"/>
          <w:sz w:val="32"/>
          <w:szCs w:val="32"/>
          <w:cs/>
        </w:rPr>
        <w:t>พระปริยัติธรรมแผนกสามัญศึกษา แผนกสามัญศึกษา ยังขาดความมั่นคงในวิชาชีพ</w:t>
      </w:r>
      <w:r w:rsidRPr="00FB331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8"/>
          <w:sz w:val="32"/>
          <w:szCs w:val="32"/>
          <w:cs/>
        </w:rPr>
        <w:t>เนื่องจากยังไม่ได้รับ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การบรรจุแต่งตั้งเป็นพนักงาน</w:t>
      </w:r>
      <w:proofErr w:type="spellStart"/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ศา</w:t>
      </w:r>
      <w:proofErr w:type="spellEnd"/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สนการ หรือตำแหน่งอื่น</w:t>
      </w:r>
      <w:r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ที่มีความมั่นคงในอาชีพ และความเจริญ</w:t>
      </w:r>
      <w:r w:rsidR="00B60931" w:rsidRPr="00FB3316">
        <w:rPr>
          <w:rFonts w:asciiTheme="majorBidi" w:hAnsiTheme="majorBidi" w:cstheme="majorBidi"/>
          <w:spacing w:val="-6"/>
          <w:sz w:val="32"/>
          <w:szCs w:val="32"/>
          <w:cs/>
        </w:rPr>
        <w:t>มั่นคงในหน้าที่ พร้อมทั้งสวัสดิการที่ควรได้รับตามสถานะที่รัฐ</w:t>
      </w:r>
      <w:r w:rsidRPr="00FB331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6"/>
          <w:sz w:val="32"/>
          <w:szCs w:val="32"/>
          <w:cs/>
        </w:rPr>
        <w:t>ควรดูแล ควรมีการส่งเสริมให้บุคลากร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ทางการศึกษาของ โรงเรียนพระปริยัติธรรมแผนกสามัญศึกษาให้เป็นบุคลากรมืออาชีพอย่างเป็นระบบ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อย่างมืออาชีพ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และต่อเนื่อง สภาพปัจจุบันที่เป็นอยู่บุคลากรส่วนใหญ่ยังไม่มีความมั่นคงในอาชีพหรือตำแหน่งหน้าที่ปฏิบัติหน้า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เนื่องจากยังไม่ได้รับบรรจุในตำแหน่งที่มั่นคง จึงเป็นการทำงานในโรงเรียนพระปริยัติธรรมแผนกสามัญศึกษา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เพื่อรองานอื่น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ๆ ที่มีความมั่นคงกว่า จึงมีลักษณะ </w:t>
      </w:r>
      <w:r w:rsidR="00B60931" w:rsidRPr="00F541E7">
        <w:rPr>
          <w:rFonts w:asciiTheme="majorBidi" w:hAnsiTheme="majorBidi" w:cstheme="majorBidi"/>
          <w:sz w:val="32"/>
          <w:szCs w:val="32"/>
        </w:rPr>
        <w:t>“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อยู่เพื่อที่จะไปที่อื่นต่อ</w:t>
      </w:r>
      <w:r w:rsidR="00B60931" w:rsidRPr="00F541E7">
        <w:rPr>
          <w:rFonts w:asciiTheme="majorBidi" w:hAnsiTheme="majorBidi" w:cstheme="majorBidi"/>
          <w:sz w:val="32"/>
          <w:szCs w:val="32"/>
        </w:rPr>
        <w:t>”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จึงเป็นเหตุให้ขาดการทุ่มเทเอาใจใส่ในภาระหน้าที่อันส่งผลให้กระทบต่อ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การเรียนของผู้เรียน ขาดประสิทธิภาพ ผู้มีอำนาจ</w:t>
      </w:r>
      <w:r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ควรจัดการประเด็นในเรื่องดังกล่าว อีกประเด็นหนึ่ง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การฝึกทักษะในการแก้ไขปัญหาด้านการศึกษาอย่</w:t>
      </w:r>
      <w:r w:rsidRPr="00FB3316">
        <w:rPr>
          <w:rFonts w:asciiTheme="majorBidi" w:hAnsiTheme="majorBidi" w:cstheme="majorBidi"/>
          <w:spacing w:val="-4"/>
          <w:sz w:val="32"/>
          <w:szCs w:val="32"/>
          <w:cs/>
        </w:rPr>
        <w:t>างเป็นอิสระ ในการทำงานตามกรอบภา</w:t>
      </w:r>
      <w:r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>ระ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หน้าที่</w:t>
      </w:r>
      <w:r w:rsidR="00B60931" w:rsidRPr="00FB3316">
        <w:rPr>
          <w:rFonts w:asciiTheme="majorBidi" w:hAnsiTheme="majorBidi" w:cstheme="majorBidi"/>
          <w:spacing w:val="-6"/>
          <w:sz w:val="32"/>
          <w:szCs w:val="32"/>
          <w:cs/>
        </w:rPr>
        <w:t>และความรับผิดชอบ เนื่องจากได้ฝึกบุคลากรให้มีความรู้สึกว่า ภาระหน้าที่นั้นเป็นสิ่งจำเป็นต้องปฏิบัติ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เอาใจใส่อย่างยิ่ง และ ตระหนักในหน้าที่นั้น สุดความสามารถเพื่อให้เกิดประโยชน์สูงสุดต่อองค์กรส่วนรวม ส่วนการจัดระบบ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โครงสร้างการบริหารงานบุคคลในโรงเรียนให้ชัดเจน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และสอดคล้อง</w:t>
      </w:r>
      <w:r w:rsidR="00B60931" w:rsidRPr="000D68A6">
        <w:rPr>
          <w:rFonts w:asciiTheme="majorBidi" w:hAnsiTheme="majorBidi" w:cstheme="majorBidi"/>
          <w:spacing w:val="-8"/>
          <w:sz w:val="32"/>
          <w:szCs w:val="32"/>
          <w:cs/>
        </w:rPr>
        <w:t>กับปัญหา</w:t>
      </w:r>
      <w:r w:rsidRPr="000D68A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B60931" w:rsidRPr="000D68A6">
        <w:rPr>
          <w:rFonts w:asciiTheme="majorBidi" w:hAnsiTheme="majorBidi" w:cstheme="majorBidi"/>
          <w:spacing w:val="-8"/>
          <w:sz w:val="32"/>
          <w:szCs w:val="32"/>
          <w:cs/>
        </w:rPr>
        <w:t>และความต้องการมีความเป็นอิสระและความคล่องตัวเป็นไปตามหลักธรรม</w:t>
      </w:r>
      <w:proofErr w:type="spellStart"/>
      <w:r w:rsidR="00B60931" w:rsidRPr="000D68A6">
        <w:rPr>
          <w:rFonts w:asciiTheme="majorBidi" w:hAnsiTheme="majorBidi" w:cstheme="majorBidi"/>
          <w:spacing w:val="-8"/>
          <w:sz w:val="32"/>
          <w:szCs w:val="32"/>
          <w:cs/>
        </w:rPr>
        <w:t>มาภิ</w:t>
      </w:r>
      <w:proofErr w:type="spellEnd"/>
      <w:r w:rsidR="00B60931" w:rsidRPr="000D68A6">
        <w:rPr>
          <w:rFonts w:asciiTheme="majorBidi" w:hAnsiTheme="majorBidi" w:cstheme="majorBidi"/>
          <w:spacing w:val="-8"/>
          <w:sz w:val="32"/>
          <w:szCs w:val="32"/>
          <w:cs/>
        </w:rPr>
        <w:t>บาล โปร่งใส</w:t>
      </w:r>
      <w:r w:rsidRPr="00FB3316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2"/>
          <w:sz w:val="32"/>
          <w:szCs w:val="32"/>
          <w:cs/>
        </w:rPr>
        <w:t>และเป็นธรรมมีการกำหนดกรอบอัตรากำลังที่สอดคล้องกับสภาพปัญหา</w:t>
      </w:r>
      <w:r w:rsidRPr="00FB3316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2"/>
          <w:sz w:val="32"/>
          <w:szCs w:val="32"/>
          <w:cs/>
        </w:rPr>
        <w:t>และความต้องการ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ที่แท้จริง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และมีอัตรากำลังเพียงพอต่อการเรียนการสอนชัดเจน </w:t>
      </w:r>
    </w:p>
    <w:p w:rsidR="00B60931" w:rsidRPr="00F541E7" w:rsidRDefault="009C2CA4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ผู้เชี่ยวชาญกลุ่มรองลงมามองประเด็น การเสริมส่งขวัญกำลังให้แก่บุคลากรทางการศึกษา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โรงเรียนพระปริยัติธรรมแผนกสามัญศึกษา โดยประเมินการจากผลสัมฤทธิ์ของผู้เรียนเป็นศูนย์กลาง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อันแสดงให้เห็นถึงความเอาใจใส่ในการ อบรม สั่งสอน มุ่งให้นักเรียนมีผลการเรียนที่ดี การจัดการ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ของโรงเรียนพระปริยัติธรรมแผนกสามัญศึกษานั้น</w:t>
      </w:r>
      <w:r w:rsidR="00FB3316" w:rsidRPr="00FB331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เป็นการจัดการศึกษาแบบ</w:t>
      </w:r>
      <w:proofErr w:type="spellStart"/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มีอัต</w:t>
      </w:r>
      <w:proofErr w:type="spellEnd"/>
      <w:r w:rsidR="00B60931" w:rsidRPr="00FB3316">
        <w:rPr>
          <w:rFonts w:asciiTheme="majorBidi" w:hAnsiTheme="majorBidi" w:cstheme="majorBidi"/>
          <w:spacing w:val="-4"/>
          <w:sz w:val="32"/>
          <w:szCs w:val="32"/>
          <w:cs/>
        </w:rPr>
        <w:t>ลักษณ์พิเศษ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ฉะนั้น</w:t>
      </w:r>
      <w:r w:rsidR="00FB33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ครูจึงมีลักษณะพิเศษกว่าครูทั่วไป มีความเข้าใจในบริบทของโรงเรียนพระปริยัติธรรมแผนก</w:t>
      </w:r>
      <w:r w:rsidR="00B60931" w:rsidRPr="00C926BE">
        <w:rPr>
          <w:rFonts w:asciiTheme="majorBidi" w:hAnsiTheme="majorBidi" w:cstheme="majorBidi"/>
          <w:spacing w:val="-2"/>
          <w:sz w:val="32"/>
          <w:szCs w:val="32"/>
          <w:cs/>
        </w:rPr>
        <w:t>สามัญศึกษา และของนักเรียน ซึ่งเป็นพระภิกษุสามเณร การถ่ายทอดองค์ความรู้และการแสดงทัศนะ</w:t>
      </w:r>
      <w:r w:rsidR="00B60931" w:rsidRPr="00C926BE">
        <w:rPr>
          <w:rFonts w:asciiTheme="majorBidi" w:hAnsiTheme="majorBidi" w:cstheme="majorBidi"/>
          <w:spacing w:val="-8"/>
          <w:sz w:val="32"/>
          <w:szCs w:val="32"/>
          <w:cs/>
        </w:rPr>
        <w:t>ก็เป็นอีกมุมที่แตกต่างจากโรงเรียนทั่วไป ซึ่งมีข้อจำกัดตามสมควรกับบริบท อีกประการครูขาดแรงจูงใจ</w:t>
      </w:r>
      <w:r w:rsidR="00C926BE">
        <w:rPr>
          <w:rFonts w:asciiTheme="majorBidi" w:hAnsiTheme="majorBidi" w:cstheme="majorBidi"/>
          <w:sz w:val="32"/>
          <w:szCs w:val="32"/>
          <w:cs/>
        </w:rPr>
        <w:t>ในการทำงาน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ปฏิบัติหน้าที่ เนื่องจากขาดการส่งเสริม ความตระหนัก ความเข้าใจในบทบาทหน้าที่ของคน อันจะส่งผลให้องค์กรขาดความน่าเชื่อถือ ศรัทธา ผู้บริหารควรเอาใจใส่ในประเด็นดังกล่าว</w:t>
      </w:r>
      <w:r w:rsidR="00B60931" w:rsidRPr="00C926BE">
        <w:rPr>
          <w:rFonts w:asciiTheme="majorBidi" w:hAnsiTheme="majorBidi" w:cstheme="majorBidi"/>
          <w:spacing w:val="-6"/>
          <w:sz w:val="32"/>
          <w:szCs w:val="32"/>
          <w:cs/>
        </w:rPr>
        <w:t>ให้มากขึ้น เพื่อสร้างขวัญ</w:t>
      </w:r>
      <w:r w:rsidR="00C926BE" w:rsidRPr="00C926B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C926BE">
        <w:rPr>
          <w:rFonts w:asciiTheme="majorBidi" w:hAnsiTheme="majorBidi" w:cstheme="majorBidi"/>
          <w:spacing w:val="-6"/>
          <w:sz w:val="32"/>
          <w:szCs w:val="32"/>
          <w:cs/>
        </w:rPr>
        <w:t>และกำลังใจให้แก่ครูผู้ที่ใกล้ชิดกับนักเรียนให้มีความเชื่อมั่นในอาชีพของตน</w:t>
      </w:r>
    </w:p>
    <w:p w:rsidR="00B60931" w:rsidRPr="00F541E7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41E7">
        <w:rPr>
          <w:rFonts w:asciiTheme="majorBidi" w:hAnsiTheme="majorBidi" w:cstheme="majorBidi"/>
          <w:sz w:val="32"/>
          <w:szCs w:val="32"/>
          <w:cs/>
        </w:rPr>
        <w:lastRenderedPageBreak/>
        <w:tab/>
        <w:t>ผู้เชี่ยวชาญกลุ่มส่วนน้อยมองประเด็น ควรลดภาระอื่น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ๆ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ของครูที่ไม่ใช่กิจการการจัดการ</w:t>
      </w:r>
      <w:r w:rsidRPr="00C926BE">
        <w:rPr>
          <w:rFonts w:asciiTheme="majorBidi" w:hAnsiTheme="majorBidi" w:cstheme="majorBidi"/>
          <w:spacing w:val="-4"/>
          <w:sz w:val="32"/>
          <w:szCs w:val="32"/>
          <w:cs/>
        </w:rPr>
        <w:t>เรียนการสอนโดยตรงออก โดยจัดให้มีเจ้าหน้าธุรการ</w:t>
      </w:r>
      <w:r w:rsidR="00C926BE" w:rsidRPr="00C926B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926BE">
        <w:rPr>
          <w:rFonts w:asciiTheme="majorBidi" w:hAnsiTheme="majorBidi" w:cstheme="majorBidi"/>
          <w:spacing w:val="-4"/>
          <w:sz w:val="32"/>
          <w:szCs w:val="32"/>
          <w:cs/>
        </w:rPr>
        <w:t>หรือเจ้าหน้าที่อื่น</w:t>
      </w:r>
      <w:r w:rsidR="00C926BE" w:rsidRPr="00C926B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926BE">
        <w:rPr>
          <w:rFonts w:asciiTheme="majorBidi" w:hAnsiTheme="majorBidi" w:cstheme="majorBidi"/>
          <w:spacing w:val="-4"/>
          <w:sz w:val="32"/>
          <w:szCs w:val="32"/>
          <w:cs/>
        </w:rPr>
        <w:t>ๆ ทำงานตรงกับสายงานนั้น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 และควรมีเจ้าหน้าที่สายสนับสนุนด้านการสอน ซึ่งประเด็นนี้สื่อให้เห็นภาระงานของครูซึ่งไม่ได้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ทำหน้าที่สอนหนังสือเพียงอย่างเดียว แต่กับมีภาระงานอย่างอื่นที่ไม่เกี่ยวกับงานด้านจัดกิจกรรมการเรียนการสอนเลย เช่น ธุรการ,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การเงิน,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วัสดุ,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อื่น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ๆ จึงส่งผลกระทบอย่างมากในเรื่องของเวลาและการทุ่มเทให้ด้านการอบรมสั่งสอนนักเรียน จึงเป็นเหตุผลให้ผู้บริหารควรเพิ่มอัตรากำลังบรรจุบุคลากรให้เข้ามาทำหน้าที่กรรมการ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และอื่น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ๆ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ตามความเหมาะสมต่อไป เพื่อครูจะได้มีเวลาเต็มที่</w:t>
      </w:r>
      <w:r w:rsidRPr="00C926BE">
        <w:rPr>
          <w:rFonts w:asciiTheme="majorBidi" w:hAnsiTheme="majorBidi" w:cstheme="majorBidi"/>
          <w:spacing w:val="-8"/>
          <w:sz w:val="32"/>
          <w:szCs w:val="32"/>
          <w:cs/>
        </w:rPr>
        <w:t>กับการจัดการเรียน การสอน ให้แก่นัก</w:t>
      </w:r>
      <w:r w:rsidR="00C926BE" w:rsidRPr="00C926BE">
        <w:rPr>
          <w:rFonts w:asciiTheme="majorBidi" w:hAnsiTheme="majorBidi" w:cstheme="majorBidi"/>
          <w:spacing w:val="-8"/>
          <w:sz w:val="32"/>
          <w:szCs w:val="32"/>
          <w:cs/>
        </w:rPr>
        <w:t>เรียน อันส่งผลสัมฤทธิ์ต่อองค์กร</w:t>
      </w:r>
      <w:r w:rsidRPr="00C926BE">
        <w:rPr>
          <w:rFonts w:asciiTheme="majorBidi" w:hAnsiTheme="majorBidi" w:cstheme="majorBidi"/>
          <w:spacing w:val="-8"/>
          <w:sz w:val="32"/>
          <w:szCs w:val="32"/>
          <w:cs/>
        </w:rPr>
        <w:t>ในสภาพปัจจุบันนั้นอัตรากำลัง</w:t>
      </w:r>
      <w:r w:rsidRPr="00F541E7">
        <w:rPr>
          <w:rFonts w:asciiTheme="majorBidi" w:hAnsiTheme="majorBidi" w:cstheme="majorBidi"/>
          <w:sz w:val="32"/>
          <w:szCs w:val="32"/>
          <w:cs/>
        </w:rPr>
        <w:t>ของเจ้าหน้าที่แผนกต่าง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ๆ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541E7">
        <w:rPr>
          <w:rFonts w:asciiTheme="majorBidi" w:hAnsiTheme="majorBidi" w:cstheme="majorBidi"/>
          <w:sz w:val="32"/>
          <w:szCs w:val="32"/>
          <w:cs/>
        </w:rPr>
        <w:t>ยังขาดแคลนอยู่เป็นจำนวนมาก ซึ่งขาดการจัดสรร ทั้งตำแหน่งบรรจุและ</w:t>
      </w:r>
      <w:r w:rsidRPr="00C926BE">
        <w:rPr>
          <w:rFonts w:asciiTheme="majorBidi" w:hAnsiTheme="majorBidi" w:cstheme="majorBidi"/>
          <w:spacing w:val="-8"/>
          <w:sz w:val="32"/>
          <w:szCs w:val="32"/>
          <w:cs/>
        </w:rPr>
        <w:t>ทั้งงบประมาณ ซึ่งเป็นเหตุผลให้การบริหารจัดการ ขาดสภาพคล่อง และมีประสิทธิภาพ จึงส่งผลกระทบ</w:t>
      </w:r>
      <w:r w:rsidRPr="00F541E7">
        <w:rPr>
          <w:rFonts w:asciiTheme="majorBidi" w:hAnsiTheme="majorBidi" w:cstheme="majorBidi"/>
          <w:sz w:val="32"/>
          <w:szCs w:val="32"/>
          <w:cs/>
        </w:rPr>
        <w:t xml:space="preserve">ต่อการจัดการเรียน การสอนของโรงเรียนพระปริยัติธรรมแผนกสามัญศึกษา จึงควรแก้ไขประเด็นดังกล่าวอย่างเร่งด่วน </w:t>
      </w:r>
    </w:p>
    <w:p w:rsidR="00B60931" w:rsidRPr="00A3065C" w:rsidRDefault="00C926BE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60931" w:rsidRPr="00F541E7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ด้านการบริหารทั่วไป</w:t>
      </w:r>
      <w:r w:rsidR="00A3065C"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ผู้เชี่ยวชายส่วนใหญ่มีประเด็นที่ตั้งเป็นข้อสงสัย และการจัดหาวัสดุ</w:t>
      </w:r>
      <w:r w:rsidR="00B60931" w:rsidRPr="00C926BE">
        <w:rPr>
          <w:rFonts w:asciiTheme="majorBidi" w:hAnsiTheme="majorBidi" w:cstheme="majorBidi"/>
          <w:spacing w:val="-4"/>
          <w:sz w:val="32"/>
          <w:szCs w:val="32"/>
          <w:cs/>
        </w:rPr>
        <w:t>อุปกรณ์ทางการศึกษา และสิ่งอำนวยความสะดวกในการบริหารจัดการยังไม่เพียงพอต่อความต้องการ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C926BE">
        <w:rPr>
          <w:rFonts w:asciiTheme="majorBidi" w:hAnsiTheme="majorBidi" w:cstheme="majorBidi"/>
          <w:spacing w:val="-6"/>
          <w:sz w:val="32"/>
          <w:szCs w:val="32"/>
          <w:cs/>
        </w:rPr>
        <w:t>ใช้สื่อ</w:t>
      </w:r>
      <w:r w:rsidRPr="00C926B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C926BE">
        <w:rPr>
          <w:rFonts w:asciiTheme="majorBidi" w:hAnsiTheme="majorBidi" w:cstheme="majorBidi"/>
          <w:spacing w:val="-6"/>
          <w:sz w:val="32"/>
          <w:szCs w:val="32"/>
          <w:cs/>
        </w:rPr>
        <w:t>เพื่อการศึกษา และยังขาดการแสวงหาความร่วมมือจากภาครัฐ เยาวชน ชุมชน เพื่อเป็นส่วนสำคัญ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ยิ่งในการพัฒนาการการศึกษาอย่างยั่งยืน และมั่นคง และภาคส่วนต่าง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F541E7">
        <w:rPr>
          <w:rFonts w:asciiTheme="majorBidi" w:hAnsiTheme="majorBidi" w:cstheme="majorBidi"/>
          <w:sz w:val="32"/>
          <w:szCs w:val="32"/>
          <w:cs/>
        </w:rPr>
        <w:t>ๆ ถือเป็น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กลไกสำคัญยิ่งต่อการมีส่วนร่วมในการพัฒนา จึงควรความสำคัญในการแสวงหาความร่วมมือ อีกประการหนึ่ง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คือ การจัดการกับการพัฒนาสภาพแวดล้อม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และบรรยากาศในการเรียนรู้ของโรงเรียน ให้น่าอยู่ น่าดู </w:t>
      </w:r>
      <w:r w:rsidR="00B60931" w:rsidRPr="00C926BE">
        <w:rPr>
          <w:rFonts w:asciiTheme="majorBidi" w:hAnsiTheme="majorBidi" w:cstheme="majorBidi"/>
          <w:spacing w:val="-4"/>
          <w:sz w:val="32"/>
          <w:szCs w:val="32"/>
          <w:cs/>
        </w:rPr>
        <w:t>น่าเรียนรู้ และเพิ่มความน่าเชื่อถือ สภาพแวดล้อมของสถานศึกษา ก็ถือว่า</w:t>
      </w:r>
      <w:r w:rsidRPr="00C926B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C926BE">
        <w:rPr>
          <w:rFonts w:asciiTheme="majorBidi" w:hAnsiTheme="majorBidi" w:cstheme="majorBidi"/>
          <w:spacing w:val="-4"/>
          <w:sz w:val="32"/>
          <w:szCs w:val="32"/>
          <w:cs/>
        </w:rPr>
        <w:t>มีส่วนสำคัญในการส่งเสริม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บรรยากาศ การเรียนรู้สำหรับนักเรียน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ควรให้ความสำคัญในการบริบทให้เหมาะสมกับการเรียน </w:t>
      </w:r>
      <w:r w:rsidR="00B60931" w:rsidRPr="00C926BE">
        <w:rPr>
          <w:rFonts w:asciiTheme="majorBidi" w:hAnsiTheme="majorBidi" w:cstheme="majorBidi"/>
          <w:spacing w:val="-4"/>
          <w:sz w:val="32"/>
          <w:szCs w:val="32"/>
          <w:cs/>
        </w:rPr>
        <w:t>การสอนด้วย ส่วนประเด็นการจัดสื่อเทคโนโลยีให้เข้ามามีบทบาทในการจัดการเรียน การสอน ก็ถือว่า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มีส่วนสำคัญยิ่ง เพราะซึ่งเทคโนโลยีในยุคปัจจุบันถือเป็นปัจจัยที่สำคัญยิ่ง เนื่องจากทุกวันนี้ถือว่าการใช้สื่อมีส่วนสำคัญยิ่งกับระบบการศึกษาไทย เพราะมีการติดต่อสื่อสารและการศึกษาข้อมูลจากโลกออนไลน์มากขึ้น เพราะข้อมูลการศึกษาต้องอาศัยสื่อจากหลากหลายช่องทาง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A3065C">
        <w:rPr>
          <w:rFonts w:asciiTheme="majorBidi" w:hAnsiTheme="majorBidi" w:cstheme="majorBidi"/>
          <w:sz w:val="32"/>
          <w:szCs w:val="32"/>
          <w:cs/>
        </w:rPr>
        <w:t>เพื่อให้ทันต่อโลกยุคโลกา</w:t>
      </w:r>
      <w:proofErr w:type="spellStart"/>
      <w:r w:rsidR="00B60931" w:rsidRPr="00A3065C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B60931" w:rsidRPr="00A3065C">
        <w:rPr>
          <w:rFonts w:asciiTheme="majorBidi" w:hAnsiTheme="majorBidi" w:cstheme="majorBidi"/>
          <w:sz w:val="32"/>
          <w:szCs w:val="32"/>
          <w:cs/>
        </w:rPr>
        <w:t xml:space="preserve"> เพื่อมุ่งพัฒนาสู่การเป็นโรงเรียนอิเล็กทรอนิกส์มีการพัฒนาระบบข้อมูลสารสนเทศ</w:t>
      </w:r>
      <w:r w:rsidR="00B60931" w:rsidRPr="00700278">
        <w:rPr>
          <w:rFonts w:asciiTheme="majorBidi" w:hAnsiTheme="majorBidi" w:cstheme="majorBidi"/>
          <w:sz w:val="32"/>
          <w:szCs w:val="32"/>
          <w:cs/>
        </w:rPr>
        <w:t>ทางการศึกษา จัดเก็บข้อมูล</w:t>
      </w:r>
      <w:r w:rsidRPr="007002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700278">
        <w:rPr>
          <w:rFonts w:asciiTheme="majorBidi" w:hAnsiTheme="majorBidi" w:cstheme="majorBidi"/>
          <w:sz w:val="32"/>
          <w:szCs w:val="32"/>
          <w:cs/>
        </w:rPr>
        <w:t>และวิเคราะห์ข้อมูลอย่างเป็นระบบ</w:t>
      </w:r>
      <w:r w:rsidRPr="007002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700278">
        <w:rPr>
          <w:rFonts w:asciiTheme="majorBidi" w:hAnsiTheme="majorBidi" w:cstheme="majorBidi"/>
          <w:sz w:val="32"/>
          <w:szCs w:val="32"/>
          <w:cs/>
        </w:rPr>
        <w:t>และสะดวกต่อการนำข้อมูลสารสนเทศไปใช้</w:t>
      </w:r>
    </w:p>
    <w:p w:rsidR="00B60931" w:rsidRPr="00A3065C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  <w:t>ผู้เชี่ยวชาญกลุ่มรองลงมา มีประเด็นการพัฒนาศักยภาพของครูและผู้บริหารให้อยู่ในระดับแนวทางเป็นศูนย์กลางแห่งการเรียนรู้ โดยเน้นให้ชุมชนมีส่วนร่วมในการบริหารจัดการ เพื่อสร้างจิตสำนึก ให้ชุมชนเป็นเจ้าของสถานศึกษานั้น</w:t>
      </w:r>
      <w:r w:rsidR="00C92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>ๆ และมีการส่งเสริมให้บุคลากรทางการศึกษาร่วม</w:t>
      </w:r>
      <w:r w:rsidR="004319A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319A8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>จัดกิจกรรมกับชุมชนแลสร้างความสัมพันธ์อันดีระหว่างโรงเรียนกับชุมชน และมีการประชาสัมพันธ์</w:t>
      </w:r>
      <w:r w:rsidRPr="00C926BE">
        <w:rPr>
          <w:rFonts w:asciiTheme="majorBidi" w:hAnsiTheme="majorBidi" w:cstheme="majorBidi"/>
          <w:spacing w:val="-10"/>
          <w:sz w:val="32"/>
          <w:szCs w:val="32"/>
          <w:cs/>
        </w:rPr>
        <w:t>ถึงนโยบายกิจกรรม</w:t>
      </w:r>
      <w:r w:rsidR="00C926BE" w:rsidRPr="00C926B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C926BE">
        <w:rPr>
          <w:rFonts w:asciiTheme="majorBidi" w:hAnsiTheme="majorBidi" w:cstheme="majorBidi"/>
          <w:spacing w:val="-10"/>
          <w:sz w:val="32"/>
          <w:szCs w:val="32"/>
          <w:cs/>
        </w:rPr>
        <w:t>และผลงานของโรงเรียนอย่างเป็นระบบต่อเนื่อง ด้วยวิธีการและรูปแบบที่หลากหลาย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926BE">
        <w:rPr>
          <w:rFonts w:asciiTheme="majorBidi" w:hAnsiTheme="majorBidi" w:cstheme="majorBidi"/>
          <w:spacing w:val="-4"/>
          <w:sz w:val="32"/>
          <w:szCs w:val="32"/>
          <w:cs/>
        </w:rPr>
        <w:t>เพราะการสื่อสารให้ชุมชนได้รับทราบถึงกิจกรรมของโรงเรียน ถือเป็นเรื่องที่จำเป็น เพราะการบริหาร</w:t>
      </w:r>
      <w:r w:rsidRPr="00A3065C">
        <w:rPr>
          <w:rFonts w:asciiTheme="majorBidi" w:hAnsiTheme="majorBidi" w:cstheme="majorBidi"/>
          <w:sz w:val="32"/>
          <w:szCs w:val="32"/>
          <w:cs/>
        </w:rPr>
        <w:t>ที่จัดการที่ดีนั้น ควรให้ชุมชนได้รับทราบถึงภารกิจในการบริหารจัดการของโรงเรียน เพื่อจะให้เข้า</w:t>
      </w:r>
      <w:r w:rsidRPr="00C926BE">
        <w:rPr>
          <w:rFonts w:asciiTheme="majorBidi" w:hAnsiTheme="majorBidi" w:cstheme="majorBidi"/>
          <w:spacing w:val="-6"/>
          <w:sz w:val="32"/>
          <w:szCs w:val="32"/>
          <w:cs/>
        </w:rPr>
        <w:t>มามีส่วนร่วมในการพัฒนาโครงสร้างจิตสำนึกให้เกิดความรัก</w:t>
      </w:r>
      <w:r w:rsidR="00C926BE" w:rsidRPr="00C926B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926BE">
        <w:rPr>
          <w:rFonts w:asciiTheme="majorBidi" w:hAnsiTheme="majorBidi" w:cstheme="majorBidi"/>
          <w:spacing w:val="-6"/>
          <w:sz w:val="32"/>
          <w:szCs w:val="32"/>
          <w:cs/>
        </w:rPr>
        <w:t>และความเป็นเจ้าของให้เกิดขึ้นแก่ชุมชน</w:t>
      </w:r>
      <w:r w:rsidRPr="00A3065C">
        <w:rPr>
          <w:rFonts w:asciiTheme="majorBidi" w:hAnsiTheme="majorBidi" w:cstheme="majorBidi"/>
          <w:sz w:val="32"/>
          <w:szCs w:val="32"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>ผู้เชี่ยวชาญกลุ่มน้อย มีประเด็นการกำหนดมาตรฐานการปฏิบัติงาน ให้มีความชัดเจน มีความ</w:t>
      </w:r>
      <w:r w:rsidRPr="00DE0790">
        <w:rPr>
          <w:rFonts w:asciiTheme="majorBidi" w:hAnsiTheme="majorBidi" w:cstheme="majorBidi"/>
          <w:spacing w:val="-8"/>
          <w:sz w:val="32"/>
          <w:szCs w:val="32"/>
          <w:cs/>
        </w:rPr>
        <w:t>มุ่งมั่น ให้ชุมชนกับโรงเรียน ร่วมกันทำงานเป็นทีม</w:t>
      </w:r>
      <w:r w:rsidR="00C926BE" w:rsidRPr="00DE0790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DE0790">
        <w:rPr>
          <w:rFonts w:asciiTheme="majorBidi" w:hAnsiTheme="majorBidi" w:cstheme="majorBidi"/>
          <w:spacing w:val="-8"/>
          <w:sz w:val="32"/>
          <w:szCs w:val="32"/>
          <w:cs/>
        </w:rPr>
        <w:t>และความเป็นทีมในหมู่คณะ ส่งเสริมการมีส่วนร่วม</w:t>
      </w:r>
      <w:r w:rsidRPr="00A3065C">
        <w:rPr>
          <w:rFonts w:asciiTheme="majorBidi" w:hAnsiTheme="majorBidi" w:cstheme="majorBidi"/>
          <w:sz w:val="32"/>
          <w:szCs w:val="32"/>
          <w:cs/>
        </w:rPr>
        <w:t>ให้มากขึ้น ในทุกระดับและส่งเสริมให้เกิดเป็นความรับผิดชอบร่วมกัน ซึ่งเป็นแสดงออก ซึ่งความสามัคคีในหมู่คณะอันเป็นเหตุแห่งความสำเร็จ และส่งผลต่อประสิทธิภาพขององค์กร มีการส่งเสริม</w:t>
      </w:r>
      <w:r w:rsidRPr="00DE0790">
        <w:rPr>
          <w:rFonts w:asciiTheme="majorBidi" w:hAnsiTheme="majorBidi" w:cstheme="majorBidi"/>
          <w:spacing w:val="-10"/>
          <w:sz w:val="32"/>
          <w:szCs w:val="32"/>
          <w:cs/>
        </w:rPr>
        <w:t>ให้ชุมชนระดมทรัพยากรต่าง</w:t>
      </w:r>
      <w:r w:rsidR="00DE0790" w:rsidRPr="00DE0790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DE0790">
        <w:rPr>
          <w:rFonts w:asciiTheme="majorBidi" w:hAnsiTheme="majorBidi" w:cstheme="majorBidi"/>
          <w:spacing w:val="-10"/>
          <w:sz w:val="32"/>
          <w:szCs w:val="32"/>
          <w:cs/>
        </w:rPr>
        <w:t>ๆ เพื่อกิจการส่งเสริมสนับสนุ่นการศึกษาในโรงเรียนให้มีคุณภาพมาตรฐาน</w:t>
      </w:r>
      <w:r w:rsidRPr="00DE0790">
        <w:rPr>
          <w:rFonts w:asciiTheme="majorBidi" w:hAnsiTheme="majorBidi" w:cstheme="majorBidi"/>
          <w:spacing w:val="-4"/>
          <w:sz w:val="32"/>
          <w:szCs w:val="32"/>
          <w:cs/>
        </w:rPr>
        <w:t>เป็นที่ยอมรับ การที่ชุมชนมีส่วนร่วมในการสนับสนุนในเรื่องวัสดุอุปกรณ์ ระดมทรัพยากร ส่งเสริม</w:t>
      </w:r>
      <w:r w:rsidRPr="00A3065C">
        <w:rPr>
          <w:rFonts w:asciiTheme="majorBidi" w:hAnsiTheme="majorBidi" w:cstheme="majorBidi"/>
          <w:sz w:val="32"/>
          <w:szCs w:val="32"/>
          <w:cs/>
        </w:rPr>
        <w:t>ให้กิจการของโรงเรียนนั้น ถือเป็นการร่วมมือ และการมีส่วนร่วมของชุมชนที่สำคัญยิ่ง</w:t>
      </w:r>
    </w:p>
    <w:p w:rsidR="00B60931" w:rsidRPr="00A3065C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Pr="00DE0790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สรุปการวิจัยโดยใช้เทคนิค </w:t>
      </w:r>
      <w:r w:rsidRPr="00DE0790">
        <w:rPr>
          <w:rFonts w:asciiTheme="majorBidi" w:hAnsiTheme="majorBidi" w:cstheme="majorBidi"/>
          <w:spacing w:val="-8"/>
          <w:sz w:val="32"/>
          <w:szCs w:val="32"/>
        </w:rPr>
        <w:t xml:space="preserve">SWOT </w:t>
      </w:r>
      <w:r w:rsidRPr="00DE0790">
        <w:rPr>
          <w:rFonts w:asciiTheme="majorBidi" w:hAnsiTheme="majorBidi" w:cstheme="majorBidi"/>
          <w:spacing w:val="-8"/>
          <w:sz w:val="32"/>
          <w:szCs w:val="32"/>
          <w:cs/>
        </w:rPr>
        <w:t xml:space="preserve">และ </w:t>
      </w:r>
      <w:r w:rsidRPr="00DE0790">
        <w:rPr>
          <w:rFonts w:asciiTheme="majorBidi" w:hAnsiTheme="majorBidi" w:cstheme="majorBidi"/>
          <w:spacing w:val="-8"/>
          <w:sz w:val="32"/>
          <w:szCs w:val="32"/>
        </w:rPr>
        <w:t xml:space="preserve">TOWS Matrix </w:t>
      </w:r>
      <w:r w:rsidRPr="00DE0790">
        <w:rPr>
          <w:rFonts w:asciiTheme="majorBidi" w:hAnsiTheme="majorBidi" w:cstheme="majorBidi"/>
          <w:spacing w:val="-8"/>
          <w:sz w:val="32"/>
          <w:szCs w:val="32"/>
          <w:cs/>
        </w:rPr>
        <w:t>โดยผู้วิจัยได้ใช้ฐานข้อมูลและ</w:t>
      </w:r>
      <w:r w:rsidR="00A3065C" w:rsidRPr="00DE0790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DE0790">
        <w:rPr>
          <w:rFonts w:asciiTheme="majorBidi" w:hAnsiTheme="majorBidi" w:cstheme="majorBidi"/>
          <w:spacing w:val="-8"/>
          <w:sz w:val="32"/>
          <w:szCs w:val="32"/>
          <w:cs/>
        </w:rPr>
        <w:t>สารสนเทศ</w:t>
      </w:r>
      <w:r w:rsidR="00DE07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จาการวิจัยในระยะที่ </w:t>
      </w:r>
      <w:r w:rsidRPr="00A3065C">
        <w:rPr>
          <w:rFonts w:asciiTheme="majorBidi" w:hAnsiTheme="majorBidi" w:cstheme="majorBidi"/>
          <w:sz w:val="32"/>
          <w:szCs w:val="32"/>
        </w:rPr>
        <w:t>1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การวิเคราะห์เทคนิค </w:t>
      </w:r>
      <w:r w:rsidRPr="00A3065C">
        <w:rPr>
          <w:rFonts w:asciiTheme="majorBidi" w:hAnsiTheme="majorBidi" w:cstheme="majorBidi"/>
          <w:sz w:val="32"/>
          <w:szCs w:val="32"/>
        </w:rPr>
        <w:t>SWOT</w:t>
      </w:r>
    </w:p>
    <w:p w:rsidR="009C2CA4" w:rsidRPr="00A3065C" w:rsidRDefault="009C2CA4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0790" w:rsidRDefault="00DE079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4.12</w:t>
      </w:r>
    </w:p>
    <w:p w:rsidR="00B60931" w:rsidRPr="00DE0790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DE07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ด้านการบริหารวิชาการ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050"/>
      </w:tblGrid>
      <w:tr w:rsidR="00B60931" w:rsidRPr="00A3065C" w:rsidTr="00C1018A">
        <w:tc>
          <w:tcPr>
            <w:tcW w:w="4230" w:type="dxa"/>
          </w:tcPr>
          <w:p w:rsidR="00B60931" w:rsidRPr="00A3065C" w:rsidRDefault="00B60931" w:rsidP="00DE079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S =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จุดแข็ง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มีอัต</w:t>
            </w:r>
            <w:proofErr w:type="spellEnd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ลักษณ์ด้านจัดการศึกษา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คุณภาพจริยธรรม</w:t>
            </w:r>
          </w:p>
          <w:p w:rsidR="00C1018A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ส่งเสริมผู้เรียนให้มีการนำหลักธรรมไป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ใช้ในชีวิตประจำวัน</w:t>
            </w:r>
          </w:p>
        </w:tc>
        <w:tc>
          <w:tcPr>
            <w:tcW w:w="4050" w:type="dxa"/>
          </w:tcPr>
          <w:p w:rsidR="00B60931" w:rsidRPr="00A3065C" w:rsidRDefault="00B60931" w:rsidP="00DE079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W =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  <w:p w:rsidR="00DE0790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DE0790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มีการพัฒนาด้านวิชาการไม่เป็นระบบขาดทิศทาง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ที่ชัดเจน</w:t>
            </w:r>
            <w:r w:rsidR="00DE079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ขาดการประสานงานกับภาคส่วน</w:t>
            </w:r>
            <w:r w:rsidR="00DE079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ที่เกี่ยวข้องด้านวิชาการ</w:t>
            </w:r>
          </w:p>
        </w:tc>
      </w:tr>
      <w:tr w:rsidR="00B60931" w:rsidRPr="00A3065C" w:rsidTr="00C1018A">
        <w:tc>
          <w:tcPr>
            <w:tcW w:w="4230" w:type="dxa"/>
          </w:tcPr>
          <w:p w:rsidR="00B60931" w:rsidRPr="00A3065C" w:rsidRDefault="00B60931" w:rsidP="00DE079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DE079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=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อุปสรรค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มีโครงสร้างการบริหารงานระดับสูงที่ไม่เป็นระบบผู้บริหาร</w:t>
            </w:r>
            <w:r w:rsidR="00DE079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="00DE079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เจ้าอาวาสขาดวิสัยทัศน์ส่งผลต่อบุคลากรทางการศึกษาและนักเรียน</w:t>
            </w:r>
          </w:p>
        </w:tc>
        <w:tc>
          <w:tcPr>
            <w:tcW w:w="4050" w:type="dxa"/>
          </w:tcPr>
          <w:p w:rsidR="00B60931" w:rsidRPr="00A3065C" w:rsidRDefault="00B60931" w:rsidP="00DE079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O =</w:t>
            </w:r>
            <w:r w:rsidR="00DE079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โอกาส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E0790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ผลิตคนที่มีคุณภาพไปสู่สังคมให้เป็นคนที่ธรรม</w:t>
            </w:r>
            <w:r w:rsidRPr="00DE0790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เป็นเครื่องดำรงตนบุตรหลานที่เข้ามาบวชเรียน</w:t>
            </w:r>
            <w:r w:rsidRPr="00DE079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ได้เล่าเรียนในหลักคำสอนของพระพุทธศาสนา</w:t>
            </w:r>
          </w:p>
        </w:tc>
      </w:tr>
    </w:tbl>
    <w:p w:rsidR="009C2CA4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018A" w:rsidRDefault="00C1018A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018A" w:rsidRDefault="00C1018A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018A" w:rsidRDefault="00C1018A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018A" w:rsidRDefault="00C1018A" w:rsidP="00C101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41E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4.13</w:t>
      </w:r>
    </w:p>
    <w:p w:rsidR="00C1018A" w:rsidRPr="00C1018A" w:rsidRDefault="00C1018A" w:rsidP="00C101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1018A">
        <w:rPr>
          <w:rFonts w:asciiTheme="majorBidi" w:hAnsiTheme="majorBidi" w:cstheme="majorBidi" w:hint="cs"/>
          <w:i/>
          <w:iCs/>
          <w:sz w:val="32"/>
          <w:szCs w:val="32"/>
          <w:cs/>
        </w:rPr>
        <w:t>ด้านการบริหารและงบประมาณ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27"/>
      </w:tblGrid>
      <w:tr w:rsidR="00C1018A" w:rsidTr="00C1018A">
        <w:tc>
          <w:tcPr>
            <w:tcW w:w="4153" w:type="dxa"/>
          </w:tcPr>
          <w:p w:rsidR="00C1018A" w:rsidRPr="00A3065C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S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จุดแข็ง</w:t>
            </w:r>
          </w:p>
          <w:p w:rsidR="00C1018A" w:rsidRPr="00C1018A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018A">
              <w:rPr>
                <w:rFonts w:asciiTheme="majorBidi" w:hAnsiTheme="majorBidi" w:cstheme="majorBidi"/>
                <w:sz w:val="32"/>
                <w:szCs w:val="32"/>
                <w:cs/>
              </w:rPr>
              <w:t>มีงบประมาณโดยอาศัยเจ้าอาวาสที่บริหารที่ดีเรียบร้อยเป็นส่วนหนึ่งของมีการระดมทุนการศึกษา จากผู้มีจิตศรั</w:t>
            </w:r>
            <w:r w:rsidRPr="00C1018A">
              <w:rPr>
                <w:rFonts w:asciiTheme="majorBidi" w:hAnsiTheme="majorBidi" w:cstheme="majorBidi" w:hint="cs"/>
                <w:sz w:val="32"/>
                <w:szCs w:val="32"/>
                <w:cs/>
              </w:rPr>
              <w:t>ท</w:t>
            </w:r>
            <w:r w:rsidRPr="00C1018A">
              <w:rPr>
                <w:rFonts w:asciiTheme="majorBidi" w:hAnsiTheme="majorBidi" w:cstheme="majorBidi"/>
                <w:sz w:val="32"/>
                <w:szCs w:val="32"/>
                <w:cs/>
              </w:rPr>
              <w:t>ธา</w:t>
            </w:r>
          </w:p>
        </w:tc>
        <w:tc>
          <w:tcPr>
            <w:tcW w:w="4127" w:type="dxa"/>
          </w:tcPr>
          <w:p w:rsidR="00C1018A" w:rsidRPr="00A3065C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W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  <w:p w:rsidR="00C1018A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มีงบประมาณไม่เพียงพอต่อความต้องการ</w:t>
            </w:r>
          </w:p>
          <w:p w:rsidR="00C1018A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ที่แท้จริงของสานศึกษาคณะกรรมการ</w:t>
            </w:r>
          </w:p>
          <w:p w:rsidR="00C1018A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ขาดส่วนร่วมในการบริหารจัดการเกี่ยวกับงบประมาณด้านการศึกษา</w:t>
            </w:r>
          </w:p>
        </w:tc>
      </w:tr>
      <w:tr w:rsidR="00C1018A" w:rsidTr="00C1018A">
        <w:tc>
          <w:tcPr>
            <w:tcW w:w="4153" w:type="dxa"/>
          </w:tcPr>
          <w:p w:rsidR="00C1018A" w:rsidRPr="00A3065C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T =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อุปสรรค</w:t>
            </w:r>
          </w:p>
          <w:p w:rsidR="00C1018A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ขาดการประสานระหว่างโรงเรียนกับภาครัฐ</w:t>
            </w:r>
            <w:r w:rsidRPr="00A3065C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เอกชน ประชาชนยังไม่ได้รับทุนการศึกษาเท่าที่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ควรขาดทุนสนับสนุนให้บุคคลากรทางการศึกษาฝึกอบรมเทคนิคที่ทันสมัย</w:t>
            </w:r>
          </w:p>
        </w:tc>
        <w:tc>
          <w:tcPr>
            <w:tcW w:w="4127" w:type="dxa"/>
          </w:tcPr>
          <w:p w:rsidR="00C1018A" w:rsidRPr="00A3065C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O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โอกาส</w:t>
            </w:r>
          </w:p>
          <w:p w:rsidR="00C1018A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จัด</w:t>
            </w:r>
            <w:r w:rsidRPr="00C1018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การส่งเสริมสนับสนุนงบประมาณให้เพียงพอ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เพื่อร่วมกิจกรรมให้นักเรียนได้มีอุปกรณ์สนับสนุน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ด้านการศึกษาอย่างเต็มที่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E079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รัฐควรมีงบประมาณสนับสนุนให้ครูมีรายได้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เพียงพอ</w:t>
            </w:r>
          </w:p>
          <w:p w:rsidR="00C1018A" w:rsidRPr="00C1018A" w:rsidRDefault="00C1018A" w:rsidP="00C1018A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อการดำรงชีพ</w:t>
            </w:r>
          </w:p>
        </w:tc>
      </w:tr>
    </w:tbl>
    <w:p w:rsidR="00C1018A" w:rsidRDefault="00C1018A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AF5DC7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AF5DC7">
        <w:rPr>
          <w:rFonts w:asciiTheme="majorBidi" w:hAnsiTheme="majorBidi" w:cstheme="majorBidi"/>
          <w:b/>
          <w:bCs/>
          <w:sz w:val="32"/>
          <w:szCs w:val="32"/>
        </w:rPr>
        <w:t>4.14</w:t>
      </w:r>
      <w:r w:rsidRPr="00A3065C">
        <w:rPr>
          <w:rFonts w:asciiTheme="majorBidi" w:hAnsiTheme="majorBidi" w:cstheme="majorBidi"/>
          <w:sz w:val="32"/>
          <w:szCs w:val="32"/>
        </w:rPr>
        <w:t xml:space="preserve"> </w:t>
      </w:r>
    </w:p>
    <w:p w:rsidR="00B60931" w:rsidRPr="00AF5DC7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AF5DC7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ด้านการบริหารบุคคล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4127"/>
      </w:tblGrid>
      <w:tr w:rsidR="00B60931" w:rsidRPr="00A3065C" w:rsidTr="00C1018A">
        <w:tc>
          <w:tcPr>
            <w:tcW w:w="4153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S =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จุดแข็ง</w:t>
            </w:r>
          </w:p>
          <w:p w:rsidR="00C1018A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บุคลากรทางการศึกษามีความอดทนสูงมีคุณธรรม</w:t>
            </w:r>
            <w:r w:rsidR="00AF5DC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และความภูมิใจในอาชีพ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มีจิตอาสา</w:t>
            </w:r>
            <w:r w:rsidR="00AF5DC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และจิตลักษณะสงสารเน้น</w:t>
            </w:r>
          </w:p>
        </w:tc>
        <w:tc>
          <w:tcPr>
            <w:tcW w:w="4127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W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จุดอ่อน</w:t>
            </w:r>
          </w:p>
          <w:p w:rsidR="00C1018A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บุคคลากรขาดความมั่นคงในอาชีพไม่ได้รับบรรจุ</w:t>
            </w:r>
            <w:r w:rsidR="00AF5DC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แต่งตั้งในตำแหน่งที่มั่นคงขาดแรงจูงใจ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ในการทำหน้าที่</w:t>
            </w:r>
          </w:p>
        </w:tc>
      </w:tr>
      <w:tr w:rsidR="00B60931" w:rsidRPr="00A3065C" w:rsidTr="00C1018A">
        <w:tc>
          <w:tcPr>
            <w:tcW w:w="4153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T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อุปสรรค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ควรลดภาระครู ที่ไม่เกี่ยวข้องกับการสอน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ครูสอนไม่ตรงตามวุฒิการศึกษาที่ตัวเองจบมา</w:t>
            </w:r>
          </w:p>
        </w:tc>
        <w:tc>
          <w:tcPr>
            <w:tcW w:w="4127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O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โอกาส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ภาครัฐควรบรรจ</w:t>
            </w:r>
            <w:r w:rsidR="00AF5DC7">
              <w:rPr>
                <w:rFonts w:asciiTheme="majorBidi" w:hAnsiTheme="majorBidi" w:cstheme="majorBidi"/>
                <w:sz w:val="32"/>
                <w:szCs w:val="32"/>
                <w:cs/>
              </w:rPr>
              <w:t>ุครูให้ตรงกับสาขาวิชาที่ขาดแคลน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ภาครัฐควรลดภาระครู เพื่อให้ครูมีเวลาสอนเต็มศักยภาพ</w:t>
            </w:r>
          </w:p>
        </w:tc>
      </w:tr>
    </w:tbl>
    <w:p w:rsidR="00B60931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F5DC7" w:rsidRDefault="00AF5DC7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F5DC7" w:rsidRDefault="00AF5DC7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F5DC7" w:rsidRDefault="00AF5DC7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F5DC7" w:rsidRDefault="00AF5DC7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F5DC7" w:rsidRPr="00A3065C" w:rsidRDefault="00AF5DC7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F5DC7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9C2CA4"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F5DC7">
        <w:rPr>
          <w:rFonts w:asciiTheme="majorBidi" w:hAnsiTheme="majorBidi" w:cstheme="majorBidi"/>
          <w:b/>
          <w:bCs/>
          <w:sz w:val="32"/>
          <w:szCs w:val="32"/>
        </w:rPr>
        <w:t>4.15</w:t>
      </w:r>
    </w:p>
    <w:p w:rsidR="00B60931" w:rsidRPr="00AF5DC7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AF5DC7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ด้านการบริหารคนทั่วไป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4127"/>
      </w:tblGrid>
      <w:tr w:rsidR="00B60931" w:rsidRPr="00A3065C" w:rsidTr="00C1018A">
        <w:tc>
          <w:tcPr>
            <w:tcW w:w="4153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S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จุดแข็ง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การสร้างจิตสำนึกให้</w:t>
            </w:r>
            <w:r w:rsidR="00AF5DC7">
              <w:rPr>
                <w:rFonts w:asciiTheme="majorBidi" w:hAnsiTheme="majorBidi" w:cstheme="majorBidi"/>
                <w:sz w:val="32"/>
                <w:szCs w:val="32"/>
                <w:cs/>
              </w:rPr>
              <w:t>ชุมชนเสมือนเป็นเจ้าของสถานศึกษา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บุคคลากรทางการศึกษาสามารถเข้ากับชุมชนได้เป็นอย่างดี เนื่องจากชุมชนมีความศรัทธาในวัด</w:t>
            </w:r>
            <w:r w:rsidR="00AF5DC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F5DC7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127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W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จุดอ่อน</w:t>
            </w:r>
          </w:p>
          <w:p w:rsidR="00C1018A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ขาดสื่อในการสนับ</w:t>
            </w:r>
            <w:r w:rsidR="00AF5DC7">
              <w:rPr>
                <w:rFonts w:asciiTheme="majorBidi" w:hAnsiTheme="majorBidi" w:cstheme="majorBidi"/>
                <w:sz w:val="32"/>
                <w:szCs w:val="32"/>
                <w:cs/>
              </w:rPr>
              <w:t>สนุนการจัดกิจกรรมการเรียนการสอน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สภาพแวดล้อมไม่เอื้อต่อ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การจัดการเรียนการสอนในสถานศึกษา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60931" w:rsidRPr="00A3065C" w:rsidTr="00C1018A">
        <w:tc>
          <w:tcPr>
            <w:tcW w:w="4153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T =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อุปสรรค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ขาดการประชาสัมพันธ์นโยบายและกิ</w:t>
            </w:r>
            <w:r w:rsidR="00AF5DC7">
              <w:rPr>
                <w:rFonts w:asciiTheme="majorBidi" w:hAnsiTheme="majorBidi" w:cstheme="majorBidi"/>
                <w:sz w:val="32"/>
                <w:szCs w:val="32"/>
                <w:cs/>
              </w:rPr>
              <w:t>จกรรมการเรียนการสอนของสถานศึกษา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ขาดการมีส่วนร่วม กั</w:t>
            </w:r>
            <w:r w:rsidR="00AF5DC7">
              <w:rPr>
                <w:rFonts w:asciiTheme="majorBidi" w:hAnsiTheme="majorBidi" w:cstheme="majorBidi"/>
                <w:sz w:val="32"/>
                <w:szCs w:val="32"/>
                <w:cs/>
              </w:rPr>
              <w:t>บ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</w:t>
            </w:r>
            <w:r w:rsidR="00AF5DC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AF5DC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เอกชน</w:t>
            </w:r>
            <w:r w:rsidR="00AF5DC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AF5DC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ฯลฯ ประชาชนในท้องถิ่น</w:t>
            </w:r>
          </w:p>
        </w:tc>
        <w:tc>
          <w:tcPr>
            <w:tcW w:w="4127" w:type="dxa"/>
          </w:tcPr>
          <w:p w:rsidR="00B60931" w:rsidRPr="00A3065C" w:rsidRDefault="00B60931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O =</w:t>
            </w:r>
            <w:r w:rsidR="00AF5DC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โอกาส</w:t>
            </w:r>
          </w:p>
          <w:p w:rsidR="00C1018A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รัฐควรให้การสนับสนุนในการสงเสริม</w:t>
            </w:r>
          </w:p>
          <w:p w:rsidR="00B60931" w:rsidRPr="00C1018A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C1018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ด้านประชาสัมพันธ์และสร้างจิตสำนึกแก่ชุมชน</w:t>
            </w:r>
          </w:p>
          <w:p w:rsidR="00C1018A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รัฐควรมีนโยบายที่เอื้อต่อการจัดกิจกรรม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ด้านการเรียนการสอน</w:t>
            </w:r>
            <w:r w:rsidR="00AF5DC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และปรับปรุงสถานศึกษาให้เอื้อต่อการเรียนการสอน</w:t>
            </w:r>
          </w:p>
        </w:tc>
      </w:tr>
    </w:tbl>
    <w:p w:rsidR="00AF5DC7" w:rsidRPr="00C1018A" w:rsidRDefault="00AF5DC7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F5DC7" w:rsidRPr="00AF5DC7" w:rsidRDefault="00AF5DC7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4.16</w:t>
      </w:r>
    </w:p>
    <w:p w:rsidR="009C2CA4" w:rsidRDefault="00B60931" w:rsidP="00AF5DC7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AF5DC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สรุปการการวิเคราะห์ใช้เทคนิค </w:t>
      </w:r>
      <w:r w:rsidR="00AF5DC7" w:rsidRPr="00AF5DC7">
        <w:rPr>
          <w:rFonts w:asciiTheme="majorBidi" w:hAnsiTheme="majorBidi" w:cstheme="majorBidi"/>
          <w:i/>
          <w:iCs/>
          <w:sz w:val="32"/>
          <w:szCs w:val="32"/>
        </w:rPr>
        <w:t xml:space="preserve">TWOT Matrix </w:t>
      </w:r>
      <w:r w:rsidR="009C2CA4" w:rsidRPr="00AF5DC7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ด้านการบริหารวิชาการ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050"/>
      </w:tblGrid>
      <w:tr w:rsidR="00AF5DC7" w:rsidTr="00A5362C">
        <w:tc>
          <w:tcPr>
            <w:tcW w:w="423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</w:rPr>
              <w:t>SO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proofErr w:type="spellStart"/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มีอัต</w:t>
            </w:r>
            <w:proofErr w:type="spellEnd"/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ลักษณ์ด้านคุณธรรม</w:t>
            </w:r>
          </w:p>
          <w:p w:rsid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ได้นำหลักไปใช้ในชีวิตปัจจุบันการดำรงชีวิต</w:t>
            </w:r>
          </w:p>
          <w:p w:rsidR="00AF5DC7" w:rsidRPr="00AF5DC7" w:rsidRDefault="00AF5DC7" w:rsidP="00AF5DC7">
            <w:pPr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สังคม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ในการยอมรับ</w:t>
            </w:r>
          </w:p>
        </w:tc>
        <w:tc>
          <w:tcPr>
            <w:tcW w:w="405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กลยุทธ์เขิงรุก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มีเป้าหมายชัดเจน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ส่งเสริมสนับสนุนให้การยอมรับ</w:t>
            </w:r>
          </w:p>
          <w:p w:rsidR="00AF5DC7" w:rsidRPr="00AF5DC7" w:rsidRDefault="00AF5DC7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5DC7" w:rsidTr="00A5362C">
        <w:tc>
          <w:tcPr>
            <w:tcW w:w="423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</w:rPr>
              <w:t>SW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proofErr w:type="spellStart"/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มีอัต</w:t>
            </w:r>
            <w:proofErr w:type="spellEnd"/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ลักษณ์ด้านส่งเสริมคุณธรรม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มีทิศทางไม่ชัดเจนขาดเป้าหมาย</w:t>
            </w:r>
          </w:p>
          <w:p w:rsidR="00AF5DC7" w:rsidRPr="00AF5DC7" w:rsidRDefault="00AF5DC7" w:rsidP="00AF5DC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การตั้งรับ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พัฒนาปรับปรุงให้เป้ามายชัดเจน</w:t>
            </w:r>
          </w:p>
          <w:p w:rsid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พยายามหาวิธีการในการส่งเสริมให้เป็น</w:t>
            </w:r>
          </w:p>
          <w:p w:rsidR="00AF5DC7" w:rsidRPr="00AF5DC7" w:rsidRDefault="00AF5DC7" w:rsidP="00AF5DC7">
            <w:pPr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ระบบ 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</w:t>
            </w:r>
          </w:p>
        </w:tc>
      </w:tr>
      <w:tr w:rsidR="00AF5DC7" w:rsidTr="00A5362C">
        <w:tc>
          <w:tcPr>
            <w:tcW w:w="423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</w:rPr>
              <w:t>OW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F5DC7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ผลิตทรัพยากรมนุษย์ออกสู่สังคมอย่างมีคุณภาพ</w:t>
            </w:r>
          </w:p>
          <w:p w:rsidR="00AF5DC7" w:rsidRPr="00AF5DC7" w:rsidRDefault="00AF5DC7" w:rsidP="00C1018A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ขาดการประเมินให้กับภาครัฐเอกชน</w:t>
            </w:r>
          </w:p>
        </w:tc>
        <w:tc>
          <w:tcPr>
            <w:tcW w:w="405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ปรับปรุงวิธีการให้เหมาะสมกับบริบท</w:t>
            </w:r>
          </w:p>
          <w:p w:rsidR="00AF5DC7" w:rsidRPr="00AF5DC7" w:rsidRDefault="00AF5DC7" w:rsidP="00C1018A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แนะแนวทางในการพัฒนาทรัพยากรมนุษย์</w:t>
            </w:r>
          </w:p>
        </w:tc>
      </w:tr>
      <w:tr w:rsidR="00AF5DC7" w:rsidTr="00A5362C">
        <w:tc>
          <w:tcPr>
            <w:tcW w:w="423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</w:rPr>
              <w:t>TW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มีระบบโครงสร้าง</w:t>
            </w:r>
            <w:r w:rsidRPr="00AF5DC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การบริหารวิชาการไม่ซ้ำ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AF5DC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ริหารขาดวิสัยทัศน์ด้านการบริหาร</w:t>
            </w:r>
          </w:p>
        </w:tc>
        <w:tc>
          <w:tcPr>
            <w:tcW w:w="4050" w:type="dxa"/>
          </w:tcPr>
          <w:p w:rsidR="00AF5DC7" w:rsidRPr="00AF5DC7" w:rsidRDefault="00AF5DC7" w:rsidP="00AF5D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การหลบหลีก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F5DC7">
              <w:rPr>
                <w:rFonts w:asciiTheme="majorBidi" w:hAnsiTheme="majorBidi" w:cstheme="majorBidi"/>
                <w:sz w:val="32"/>
                <w:szCs w:val="32"/>
                <w:cs/>
              </w:rPr>
              <w:t>ควรเสนอวิธีแก้ไขอย่างเป็นระบบ</w:t>
            </w:r>
          </w:p>
          <w:p w:rsidR="00AF5DC7" w:rsidRPr="00AF5DC7" w:rsidRDefault="00AF5DC7" w:rsidP="00AF5DC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ควรได้รับของเสนอแนะอย่างถูกวิธี</w:t>
            </w:r>
          </w:p>
        </w:tc>
      </w:tr>
    </w:tbl>
    <w:p w:rsidR="00BF38B2" w:rsidRPr="00AF5DC7" w:rsidRDefault="00BF38B2" w:rsidP="00BF38B2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4.17</w:t>
      </w:r>
    </w:p>
    <w:p w:rsidR="00B60931" w:rsidRPr="00BF38B2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BF38B2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ด้านการบริหารงบประมาณ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3960"/>
      </w:tblGrid>
      <w:tr w:rsidR="00B60931" w:rsidRPr="00A3065C" w:rsidTr="00A5362C">
        <w:tc>
          <w:tcPr>
            <w:tcW w:w="432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SO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มีงบทุนการศึกษาจากเจ้าอาวาส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ระดมทุนจากผู้มีจิตศรัทธา</w:t>
            </w:r>
          </w:p>
        </w:tc>
        <w:tc>
          <w:tcPr>
            <w:tcW w:w="396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กลยุทธ์เขิงรุก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ควรมีการวางแผนในการใช้จ่ายอย่างคุ้มค่า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ต้องจัดทำแผนรับ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จ่ายอย่างเป็นระบบ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</w:p>
          <w:p w:rsidR="00B60931" w:rsidRPr="00BF38B2" w:rsidRDefault="00A5362C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มีกระบวนการในการพิจารณาทุนการศึกษา</w:t>
            </w:r>
          </w:p>
        </w:tc>
      </w:tr>
      <w:tr w:rsidR="00B60931" w:rsidRPr="00A3065C" w:rsidTr="00A5362C">
        <w:tc>
          <w:tcPr>
            <w:tcW w:w="432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SW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มีทุนการศึกษาจากภาครัฐ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วัดผู้มีจิตศรัทรา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มีงบไม่เพียงพอ</w:t>
            </w:r>
          </w:p>
        </w:tc>
        <w:tc>
          <w:tcPr>
            <w:tcW w:w="396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การตั้งรับ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ควรจัดสรรตามงบที่ได้รับอย่างเหมาะสม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ใช้จ่ายงบอย่างคุ้มค่า</w:t>
            </w:r>
          </w:p>
        </w:tc>
      </w:tr>
      <w:tr w:rsidR="00B60931" w:rsidRPr="00A3065C" w:rsidTr="00A5362C">
        <w:tc>
          <w:tcPr>
            <w:tcW w:w="432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OW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ปรับปรุงเพิ่มศักยภาพให้บุคลากร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ส่งเสริมการมีส่วนร่วมของชุมชน</w:t>
            </w:r>
          </w:p>
          <w:p w:rsidR="00B60931" w:rsidRPr="00A3065C" w:rsidRDefault="00B60931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ส่งเสริมศักยภาพเพิ่มประสิทธิภาพ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สัมมนาวิชาการงบประมาณเพื่อให้</w:t>
            </w:r>
          </w:p>
          <w:p w:rsidR="00B60931" w:rsidRPr="00A3065C" w:rsidRDefault="00A5362C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สอดคล้องกับงบประมาณ</w:t>
            </w:r>
          </w:p>
        </w:tc>
      </w:tr>
      <w:tr w:rsidR="00B60931" w:rsidRPr="00A3065C" w:rsidTr="00A5362C">
        <w:tc>
          <w:tcPr>
            <w:tcW w:w="432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TW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ปรับบริบทให้สอดคล้องกับงบประมาณที่ได้รับ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ให้ชุมชนมีส่วนการบริหารงบประมาณ</w:t>
            </w:r>
          </w:p>
        </w:tc>
        <w:tc>
          <w:tcPr>
            <w:tcW w:w="396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การหลบหลีก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ใช้งบให้มีศักยภาพตามความจำเป็น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การมีส่วนกับชุมชนถือเป็นส่วนสำคัญยิ่ง</w:t>
            </w:r>
          </w:p>
        </w:tc>
      </w:tr>
    </w:tbl>
    <w:p w:rsidR="009C2CA4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5362C" w:rsidRPr="00A3065C" w:rsidRDefault="00A5362C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BF38B2" w:rsidRPr="00AF5DC7" w:rsidRDefault="00BF38B2" w:rsidP="00BF38B2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4.18</w:t>
      </w:r>
    </w:p>
    <w:p w:rsidR="00B60931" w:rsidRPr="00BF38B2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BF38B2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ด้านการบริหารงานบุคคล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050"/>
      </w:tblGrid>
      <w:tr w:rsidR="00B60931" w:rsidRPr="00A3065C" w:rsidTr="00BC374D">
        <w:tc>
          <w:tcPr>
            <w:tcW w:w="4230" w:type="dxa"/>
          </w:tcPr>
          <w:p w:rsidR="00B60931" w:rsidRPr="00BF38B2" w:rsidRDefault="00BF38B2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SO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มีความอดทนสูง </w:t>
            </w:r>
            <w:proofErr w:type="spellStart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มีอัตลักษณ</w:t>
            </w:r>
            <w:proofErr w:type="spellEnd"/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มีจิตอาสา มีคุณธรรม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ภาครัฐบรรจุครู </w:t>
            </w:r>
            <w:proofErr w:type="spellStart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</w:t>
            </w:r>
          </w:p>
        </w:tc>
        <w:tc>
          <w:tcPr>
            <w:tcW w:w="4050" w:type="dxa"/>
          </w:tcPr>
          <w:p w:rsidR="00B60931" w:rsidRPr="00BF38B2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กลยุทธ์เขิงรุก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รัฐมีนโยบาทส่งเสริม</w:t>
            </w:r>
            <w:proofErr w:type="spellStart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ลักษณ์,จิตอาสา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รัฐให้ความสำคัญบรรจุครู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อาจารย์การ</w:t>
            </w:r>
          </w:p>
          <w:p w:rsidR="00B60931" w:rsidRPr="00BF38B2" w:rsidRDefault="00A5362C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สอนของครู</w:t>
            </w:r>
          </w:p>
        </w:tc>
      </w:tr>
      <w:tr w:rsidR="00B60931" w:rsidRPr="00A3065C" w:rsidTr="00BC374D">
        <w:tc>
          <w:tcPr>
            <w:tcW w:w="4230" w:type="dxa"/>
          </w:tcPr>
          <w:p w:rsidR="00B60931" w:rsidRPr="00BF38B2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BF38B2">
              <w:rPr>
                <w:rFonts w:asciiTheme="majorBidi" w:hAnsiTheme="majorBidi" w:cstheme="majorBidi"/>
                <w:sz w:val="32"/>
                <w:szCs w:val="32"/>
              </w:rPr>
              <w:t>SW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มีความอดทน </w:t>
            </w:r>
            <w:proofErr w:type="spellStart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อัต</w:t>
            </w:r>
            <w:proofErr w:type="spellEnd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มีความไม่มั่งคงในอาชะ ขาดแรงจูงใจ</w:t>
            </w:r>
          </w:p>
        </w:tc>
        <w:tc>
          <w:tcPr>
            <w:tcW w:w="4050" w:type="dxa"/>
          </w:tcPr>
          <w:p w:rsidR="00B60931" w:rsidRPr="00BF38B2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การตั้งรับ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ส่งเสริมให้มีความ</w:t>
            </w:r>
            <w:proofErr w:type="spellStart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ในอัต</w:t>
            </w:r>
            <w:proofErr w:type="spellEnd"/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บรรจุครูให้มีความมั่น ส่งเสริมความก้าวหน้า</w:t>
            </w:r>
          </w:p>
          <w:p w:rsidR="00B60931" w:rsidRPr="00BF38B2" w:rsidRDefault="00A5362C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ในอาชีพ</w:t>
            </w:r>
          </w:p>
        </w:tc>
      </w:tr>
      <w:tr w:rsidR="00B60931" w:rsidRPr="00A3065C" w:rsidTr="00BC374D">
        <w:tc>
          <w:tcPr>
            <w:tcW w:w="4230" w:type="dxa"/>
          </w:tcPr>
          <w:p w:rsidR="00B60931" w:rsidRPr="00BF38B2" w:rsidRDefault="00BF38B2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OW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ภาครัฐควรบรรจุครู ลดเวลา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เพื่อภาระงาน</w:t>
            </w:r>
          </w:p>
          <w:p w:rsidR="00B60931" w:rsidRPr="00BF38B2" w:rsidRDefault="00A5362C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เพื่อให้ครูมีเวลาสอน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ขาดความเชื่อมั่นและแรงจูงใจ</w:t>
            </w:r>
          </w:p>
        </w:tc>
        <w:tc>
          <w:tcPr>
            <w:tcW w:w="4050" w:type="dxa"/>
          </w:tcPr>
          <w:p w:rsidR="00B60931" w:rsidRPr="00BF38B2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บรรจุครู ลดภาระงาน เพื่อให้สอนเต็มเวลา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สร้างความเชื่อมั่นให้ครู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และเพิ่มแรงจูงใจ</w:t>
            </w:r>
          </w:p>
        </w:tc>
      </w:tr>
      <w:tr w:rsidR="00B60931" w:rsidRPr="00A3065C" w:rsidTr="00BC374D">
        <w:tc>
          <w:tcPr>
            <w:tcW w:w="4230" w:type="dxa"/>
          </w:tcPr>
          <w:p w:rsidR="00B60931" w:rsidRPr="00BF38B2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BF38B2">
              <w:rPr>
                <w:rFonts w:asciiTheme="majorBidi" w:hAnsiTheme="majorBidi" w:cstheme="majorBidi"/>
                <w:sz w:val="32"/>
                <w:szCs w:val="32"/>
              </w:rPr>
              <w:t>TW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มีภาระงานที่มากกว่าหน้าที่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ครูสอนไม่ตรงกับสาขาที่เรียนมา</w:t>
            </w:r>
          </w:p>
        </w:tc>
        <w:tc>
          <w:tcPr>
            <w:tcW w:w="4050" w:type="dxa"/>
          </w:tcPr>
          <w:p w:rsidR="00B60931" w:rsidRPr="00BF38B2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การหลบหลีก</w:t>
            </w:r>
          </w:p>
          <w:p w:rsidR="00B60931" w:rsidRP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ทำงานตามที่ได้รับมอบหมายหน้าที่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ผู้บริหารควรบรรจุครูให้ตรงกับสาขาที่</w:t>
            </w:r>
          </w:p>
          <w:p w:rsidR="00B60931" w:rsidRPr="00BF38B2" w:rsidRDefault="00A5362C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z w:val="32"/>
                <w:szCs w:val="32"/>
                <w:cs/>
              </w:rPr>
              <w:t>ขาดแคลน</w:t>
            </w:r>
          </w:p>
        </w:tc>
      </w:tr>
    </w:tbl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Pr="00A3065C" w:rsidRDefault="009C2CA4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BF38B2" w:rsidRPr="00BF38B2" w:rsidRDefault="00BF38B2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4.19</w:t>
      </w:r>
    </w:p>
    <w:p w:rsidR="00B60931" w:rsidRPr="00BF38B2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BF38B2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ด้านการบริหารงานทั่วไป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050"/>
      </w:tblGrid>
      <w:tr w:rsidR="00B60931" w:rsidRPr="00A3065C" w:rsidTr="00BC374D">
        <w:tc>
          <w:tcPr>
            <w:tcW w:w="423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SO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บุคลากรเข้ากับชุมชนได้เป็นอย่างดี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รัฐให้การสนับสนุนด้านบุคลากรสถานที่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405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กลยุทธ์เขิงรุก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ส่งเสริมให้บุคลากรกับชุมชนมีส่วนร่วม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ในการจัดกิจกรรมการเรียนการสอน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รัฐส่งเสริมในด้านประชาสัมพันธ์ บริบท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อาคารสถานที่ ให้เอื้อต่อการเรียนรู้</w:t>
            </w:r>
          </w:p>
        </w:tc>
      </w:tr>
      <w:tr w:rsidR="00B60931" w:rsidRPr="00A3065C" w:rsidTr="00BC374D">
        <w:tc>
          <w:tcPr>
            <w:tcW w:w="423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SW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บุคลากรเข้ากับชุมชนได้เป็นอย่างดี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สภาพแวดล้อมไม่เอื้อต่อการเรียนการสอน</w:t>
            </w:r>
          </w:p>
        </w:tc>
        <w:tc>
          <w:tcPr>
            <w:tcW w:w="405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การตั้งรับ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BF38B2">
              <w:rPr>
                <w:rFonts w:asciiTheme="majorBidi" w:hAnsiTheme="majorBidi" w:cstheme="majorBidi"/>
                <w:spacing w:val="-8"/>
                <w:sz w:val="32"/>
                <w:szCs w:val="32"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ปรับปรุงกลยุทธ์ในการทำงานร่วมเข้าเป็นทีม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BF38B2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ปรับกลยุทธ์ให้สถานศึกษาเอื้อต่อการเรียนรู้</w:t>
            </w:r>
          </w:p>
        </w:tc>
      </w:tr>
      <w:tr w:rsidR="00B60931" w:rsidRPr="00A3065C" w:rsidTr="00BC374D">
        <w:tc>
          <w:tcPr>
            <w:tcW w:w="423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OW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การสนับสนุนด้านประชาสัมพันธ์จัดบริบท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ให้เอื้อต่อการเรียนรู้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ขาดสนับสนุนการจัดกิจกรรมการเรียนรู้</w:t>
            </w:r>
          </w:p>
        </w:tc>
        <w:tc>
          <w:tcPr>
            <w:tcW w:w="405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</w:t>
            </w:r>
            <w:r w:rsidR="00B60931" w:rsidRPr="00BF38B2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งเสริมด้านประชาสัมพันธ์</w:t>
            </w:r>
            <w:r w:rsidRPr="00BF38B2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</w:t>
            </w:r>
            <w:r w:rsidR="00B60931" w:rsidRPr="00BF38B2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และการจัดบริบท</w:t>
            </w:r>
          </w:p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ให้น่าเรียนรู้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ส่งเสริมให้ครูจัดกิจกรรมการเรียนรู้เอื้อ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ต่อการรู้ให้มีศักยภาพ</w:t>
            </w:r>
          </w:p>
        </w:tc>
      </w:tr>
      <w:tr w:rsidR="00B60931" w:rsidRPr="00A3065C" w:rsidTr="00BC374D">
        <w:tc>
          <w:tcPr>
            <w:tcW w:w="423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TW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ขาดการสนับสนุนกิจกรรมการเรียนการสอน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บริบทไม่เอื้อต่อการเรียนรู้</w:t>
            </w:r>
          </w:p>
          <w:p w:rsidR="00B60931" w:rsidRPr="00A3065C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ขาดการประชาสัมพันธ์ การมีส่วนร่วม</w:t>
            </w:r>
          </w:p>
        </w:tc>
        <w:tc>
          <w:tcPr>
            <w:tcW w:w="4050" w:type="dxa"/>
          </w:tcPr>
          <w:p w:rsidR="00B60931" w:rsidRPr="00A3065C" w:rsidRDefault="00B60931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การหลบหลีก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ปฏิบัติหน้าที่ สนับสนุนกิจกรรมเต็มกำลัง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F38B2">
              <w:rPr>
                <w:rFonts w:asciiTheme="majorBidi" w:hAnsiTheme="majorBidi" w:cstheme="majorBidi"/>
                <w:sz w:val="32"/>
                <w:szCs w:val="32"/>
                <w:cs/>
              </w:rPr>
              <w:t>ท</w:t>
            </w:r>
            <w:r w:rsidR="00BF38B2">
              <w:rPr>
                <w:rFonts w:asciiTheme="majorBidi" w:hAnsiTheme="majorBidi" w:cstheme="majorBidi" w:hint="cs"/>
                <w:sz w:val="32"/>
                <w:szCs w:val="32"/>
                <w:cs/>
              </w:rPr>
              <w:t>ี่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ได้รับมอบหมาย</w:t>
            </w:r>
          </w:p>
          <w:p w:rsidR="00BF38B2" w:rsidRDefault="00BF38B2" w:rsidP="00A3065C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มีวิธีการประชาสัมพันธ์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</w:t>
            </w:r>
          </w:p>
          <w:p w:rsidR="00B60931" w:rsidRPr="00A3065C" w:rsidRDefault="00BC374D" w:rsidP="00BF38B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กับชุมชน</w:t>
            </w:r>
          </w:p>
        </w:tc>
      </w:tr>
    </w:tbl>
    <w:p w:rsidR="00B60931" w:rsidRPr="00A3065C" w:rsidRDefault="00B60931" w:rsidP="00A3065C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C2CA4" w:rsidRDefault="009C2CA4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1B16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1B16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1B16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1B16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1B16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1B16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1B16" w:rsidRPr="00231B16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231B16" w:rsidRDefault="009C2CA4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B60931" w:rsidRPr="00231B16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สรุปแนวทางจุดเด่น จุดที่ควรพัฒนา แนวทางการปรับปรุงพัฒนาแนวทางการพัฒนาการจัดการ</w:t>
      </w:r>
      <w:r w:rsidR="00B60931" w:rsidRPr="00231B16">
        <w:rPr>
          <w:rFonts w:asciiTheme="majorBidi" w:hAnsiTheme="majorBidi" w:cstheme="majorBidi"/>
          <w:color w:val="000000"/>
          <w:sz w:val="32"/>
          <w:szCs w:val="32"/>
          <w:cs/>
        </w:rPr>
        <w:t>โรงเรียนพระปริยัติธรรม แผนกสามัญศึกษา</w:t>
      </w:r>
    </w:p>
    <w:p w:rsidR="00231B16" w:rsidRPr="00A3065C" w:rsidRDefault="00231B1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</w:p>
    <w:p w:rsidR="00231B16" w:rsidRPr="00BF38B2" w:rsidRDefault="00231B16" w:rsidP="00231B16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4.20</w:t>
      </w:r>
    </w:p>
    <w:p w:rsidR="00B60931" w:rsidRPr="00231B16" w:rsidRDefault="00B60931" w:rsidP="00231B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6"/>
          <w:sz w:val="32"/>
          <w:szCs w:val="32"/>
        </w:rPr>
      </w:pPr>
      <w:r w:rsidRPr="00231B16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สรุปแนวทางจุดเด่น จุดที่ควรพัฒนา แนวทางการปรับปรุงพัฒนา แนวทาง</w:t>
      </w:r>
      <w:r w:rsidR="00231B16" w:rsidRPr="00231B16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การพัฒนาการจัดการ</w:t>
      </w:r>
      <w:r w:rsidRPr="00231B16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โรงเรียน</w:t>
      </w:r>
      <w:r w:rsidR="00231B16" w:rsidRPr="00231B16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พระปริยัติธรรม</w:t>
      </w:r>
      <w:r w:rsidRPr="00231B16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แผนกสามัญศึกษา</w:t>
      </w:r>
    </w:p>
    <w:tbl>
      <w:tblPr>
        <w:tblStyle w:val="ac"/>
        <w:tblW w:w="828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959"/>
        <w:gridCol w:w="2271"/>
        <w:gridCol w:w="2430"/>
      </w:tblGrid>
      <w:tr w:rsidR="00B60931" w:rsidRPr="00A3065C" w:rsidTr="00C46095">
        <w:trPr>
          <w:trHeight w:val="805"/>
          <w:tblHeader/>
        </w:trPr>
        <w:tc>
          <w:tcPr>
            <w:tcW w:w="1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931" w:rsidRPr="00231B1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931" w:rsidRPr="00231B1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2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931" w:rsidRPr="00231B1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4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931" w:rsidRPr="00231B1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60931" w:rsidRPr="00A3065C" w:rsidTr="00C46095">
        <w:trPr>
          <w:trHeight w:val="342"/>
        </w:trPr>
        <w:tc>
          <w:tcPr>
            <w:tcW w:w="1620" w:type="dxa"/>
            <w:tcBorders>
              <w:top w:val="single" w:sz="4" w:space="0" w:color="000000" w:themeColor="text1"/>
            </w:tcBorders>
          </w:tcPr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B60931" w:rsidRPr="00231B16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ด้านการบริหาร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วิชาการ</w:t>
            </w: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</w:tcBorders>
          </w:tcPr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มีความเป็นอัตตะ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ลักษณ์เฉ</w:t>
            </w:r>
            <w:r w:rsidR="00231B16">
              <w:rPr>
                <w:rFonts w:asciiTheme="majorBidi" w:hAnsiTheme="majorBidi" w:cstheme="majorBidi"/>
                <w:sz w:val="32"/>
                <w:szCs w:val="32"/>
                <w:cs/>
              </w:rPr>
              <w:t>พาะทางของโรงเรียนพระปริยัติธรรม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</w:t>
            </w:r>
          </w:p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มีการส่งเสริมให้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ผู้เรียนมีคุณธรรมจริยธรรม</w:t>
            </w: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</w:tcBorders>
          </w:tcPr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ขาดความเป็นระบบ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8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และแนวทางที่ชัดเจนเกี่ยวข้องกับการบริหารจัดการ</w:t>
            </w:r>
          </w:p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ขาดการประสาน 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8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ความร่วมมือ จากภาคส่วนเครือข่ายพัฒนา ด้านวิชาการ</w:t>
            </w:r>
          </w:p>
          <w:p w:rsidR="00231B16" w:rsidRDefault="00231B16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B60931" w:rsidRPr="00231B16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ผู้จัดการ / เจ้าอาวาสวัด </w:t>
            </w:r>
          </w:p>
          <w:p w:rsidR="00231B16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8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ควรให้การสนับสนุนด้านการจัดกา</w:t>
            </w:r>
            <w:r w:rsidR="00231B16">
              <w:rPr>
                <w:rFonts w:asciiTheme="majorBidi" w:hAnsiTheme="majorBidi" w:cstheme="majorBidi"/>
                <w:sz w:val="32"/>
                <w:szCs w:val="32"/>
                <w:cs/>
              </w:rPr>
              <w:t>รศึกษาของโรงเรียนพระปริยัติธรรมแผนกสามัญศึกษา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ให้มีประสิทธิภาพทัดเทียมกับโรงเรียนอื่น</w:t>
            </w:r>
            <w:r w:rsidR="00231B1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231B1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8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ในระดับเดียวกัน</w:t>
            </w:r>
          </w:p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การนำสื่อเทคโนโลยี</w:t>
            </w:r>
          </w:p>
          <w:p w:rsidR="00231B16" w:rsidRDefault="00231B16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8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มาพัฒนาการจั</w:t>
            </w:r>
            <w:r w:rsidRPr="00231B16">
              <w:rPr>
                <w:rFonts w:asciiTheme="majorBidi" w:hAnsiTheme="majorBidi" w:cstheme="majorBidi" w:hint="cs"/>
                <w:spacing w:val="-16"/>
                <w:sz w:val="32"/>
                <w:szCs w:val="32"/>
                <w:cs/>
              </w:rPr>
              <w:t>ด</w:t>
            </w:r>
            <w:r w:rsidR="00B60931" w:rsidRPr="00231B16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กิจกรรม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การเรียนการสอน </w:t>
            </w:r>
          </w:p>
          <w:p w:rsidR="00B60931" w:rsidRPr="00A3065C" w:rsidRDefault="00C46095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8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8E77D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ยังขาดประสิทธิภาพ</w:t>
            </w: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</w:tcBorders>
          </w:tcPr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มีการกำหนดนโยบายที่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ชัดเจนระดับโครงสร้างของผู้บริหารระดับสูง เพื่อให้เป็นแนวทางเดียวกันทั้งระบบทั่วประเทศ</w:t>
            </w:r>
          </w:p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ควรมีการประสาน</w:t>
            </w:r>
          </w:p>
          <w:p w:rsidR="00B60931" w:rsidRPr="00A3065C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ความร่วมมือและแนวทางการมีส่วนร่วมทุกทุกภาคส่วนเพื่อความเป็นเอกภาพ</w:t>
            </w:r>
            <w:r w:rsidR="00231B1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และเป็นการพัฒนาเครือข่ายที่ยั่งยืน</w:t>
            </w:r>
            <w:r w:rsidR="00231B1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และมั่นคง</w:t>
            </w:r>
          </w:p>
          <w:p w:rsidR="00231B16" w:rsidRDefault="00231B16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ผู้จัดการ 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60931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เจ้าอาวาสวัด </w:t>
            </w:r>
          </w:p>
          <w:p w:rsidR="00B60931" w:rsidRDefault="00B60931" w:rsidP="00231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ควรตระหนักถึง ความรับผิดชอบในการให้การสนับสนุนการศึกษา</w:t>
            </w:r>
            <w:r w:rsidRPr="00566C18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แก่พระภิกษุสงฆ์ สามเณร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ในปกครองของตน อันเป็นการสืบทอด และจารึกไว้ซึ่งพระศาสนา</w:t>
            </w:r>
          </w:p>
          <w:p w:rsidR="00B60931" w:rsidRPr="002814EF" w:rsidRDefault="00566C18" w:rsidP="002814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66C1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566C18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566C1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352A79" w:rsidRPr="00352A79" w:rsidRDefault="00352A79" w:rsidP="00352A79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4.20</w:t>
      </w:r>
      <w:r w:rsidRPr="00352A79"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340"/>
        <w:gridCol w:w="2070"/>
        <w:gridCol w:w="2250"/>
      </w:tblGrid>
      <w:tr w:rsidR="00352A79" w:rsidTr="008E77D3">
        <w:tc>
          <w:tcPr>
            <w:tcW w:w="1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2A79" w:rsidRPr="00231B16" w:rsidRDefault="00352A79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2A79" w:rsidRPr="00231B16" w:rsidRDefault="00352A79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2A79" w:rsidRPr="00231B16" w:rsidRDefault="00352A79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2A79" w:rsidRPr="00231B16" w:rsidRDefault="00352A79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E77D3" w:rsidTr="008E77D3">
        <w:trPr>
          <w:trHeight w:val="6926"/>
        </w:trPr>
        <w:tc>
          <w:tcPr>
            <w:tcW w:w="1620" w:type="dxa"/>
            <w:tcBorders>
              <w:top w:val="single" w:sz="4" w:space="0" w:color="000000" w:themeColor="text1"/>
              <w:bottom w:val="nil"/>
            </w:tcBorders>
          </w:tcPr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</w:t>
            </w: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Pr="00A3065C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E77D3" w:rsidRDefault="008E77D3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nil"/>
            </w:tcBorders>
          </w:tcPr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มีงบประมาณ</w:t>
            </w:r>
          </w:p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1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566C18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สนับสนุนจากผู้จัดการ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66C1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เจ้าอาวาสวัด ที่มีบารมี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มีคนศรัทธา บริจาค</w:t>
            </w:r>
            <w:r w:rsidRPr="00566C18">
              <w:rPr>
                <w:rFonts w:asciiTheme="majorBidi" w:hAnsiTheme="majorBidi" w:cstheme="majorBidi"/>
                <w:spacing w:val="-20"/>
                <w:sz w:val="32"/>
                <w:szCs w:val="32"/>
                <w:cs/>
              </w:rPr>
              <w:t>ทรัพย์ เพื่อบำรุงการศึกษา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ทุนการศึกษา</w:t>
            </w:r>
          </w:p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Pr="00566C18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การระด</w:t>
            </w:r>
            <w:r w:rsidRPr="00566C18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>ม</w:t>
            </w:r>
            <w:r w:rsidRPr="00566C18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ทุนการศึกษา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จากผู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้มีจิตศรัทรา</w:t>
            </w:r>
          </w:p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มอบเป็นทุนการศึกษา </w:t>
            </w:r>
            <w:r w:rsidRPr="00566C18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แก่พระภิกษุสามเณร</w:t>
            </w: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4268A" w:rsidRDefault="0094268A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bottom w:val="nil"/>
            </w:tcBorders>
          </w:tcPr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มีงบประมาณไม่</w:t>
            </w:r>
          </w:p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5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เพียงพอต่อความต้องการในการจัดกิจกรรม การเรียน</w:t>
            </w:r>
            <w:r w:rsidRPr="008E77D3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การสอนของ โรงเรียน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พระปริยัติธรรม แผนกสามัญศึกษา</w:t>
            </w:r>
          </w:p>
          <w:p w:rsidR="008E77D3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</w:t>
            </w:r>
          </w:p>
          <w:p w:rsidR="008E77D3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5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สถานศึกษาไม่มี</w:t>
            </w:r>
            <w:r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</w:t>
            </w:r>
            <w:r w:rsidRPr="00566C18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ส่วนร่วมในการบริหาร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จัดการงบประมาณ</w:t>
            </w:r>
          </w:p>
          <w:p w:rsidR="008E77D3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5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ในการจัดกิจกรรม</w:t>
            </w:r>
          </w:p>
          <w:p w:rsidR="008E77D3" w:rsidRPr="00A3065C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5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การเรียนการสอน</w:t>
            </w:r>
          </w:p>
          <w:p w:rsidR="008E77D3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มีงบไม่เพียงพอ</w:t>
            </w:r>
          </w:p>
          <w:p w:rsidR="008E77D3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ในการสนับสนุนครู</w:t>
            </w:r>
            <w:r w:rsidRPr="008E77D3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และบุคลากรทางการ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ศึกษาในการพัฒนา</w:t>
            </w:r>
            <w:r w:rsidRPr="008E77D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อบรม เทคนิคใหม่</w:t>
            </w:r>
            <w:r w:rsidRPr="008E77D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8E77D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</w:p>
          <w:p w:rsidR="008E77D3" w:rsidRDefault="009D3CC6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8E77D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8E77D3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ขาดทุนการศึกษา</w:t>
            </w:r>
          </w:p>
          <w:p w:rsidR="008E77D3" w:rsidRPr="00A3065C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8E77D3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แก่พระภิกษุสามเณร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ที่เรียนเก่ง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และมีคุณธรรม จริยธรรม</w:t>
            </w:r>
          </w:p>
          <w:p w:rsidR="008E77D3" w:rsidRPr="00A3065C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E77D3" w:rsidRDefault="008E77D3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bottom w:val="nil"/>
            </w:tcBorders>
          </w:tcPr>
          <w:p w:rsidR="008E77D3" w:rsidRDefault="00C46095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E77D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8E77D3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ควรเสนอเพิ่ม</w:t>
            </w:r>
          </w:p>
          <w:p w:rsidR="00A5362C" w:rsidRDefault="008E77D3" w:rsidP="00566C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79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งบประมาณในส่วนสื่อเท</w:t>
            </w:r>
            <w:r w:rsidR="00A5362C">
              <w:rPr>
                <w:rFonts w:asciiTheme="majorBidi" w:hAnsiTheme="majorBidi" w:cstheme="majorBidi"/>
                <w:sz w:val="32"/>
                <w:szCs w:val="32"/>
                <w:cs/>
              </w:rPr>
              <w:t>คโนโลยีให้</w:t>
            </w:r>
            <w:r w:rsidR="00A5362C" w:rsidRPr="00A5362C">
              <w:rPr>
                <w:rFonts w:asciiTheme="majorBidi" w:hAnsiTheme="majorBidi" w:cstheme="majorBidi"/>
                <w:sz w:val="32"/>
                <w:szCs w:val="32"/>
                <w:cs/>
              </w:rPr>
              <w:t>ทันสมัยต่อยุค</w:t>
            </w:r>
          </w:p>
          <w:p w:rsidR="008E77D3" w:rsidRPr="00A3065C" w:rsidRDefault="00A5362C" w:rsidP="00A536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79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5362C">
              <w:rPr>
                <w:rFonts w:asciiTheme="majorBidi" w:hAnsiTheme="majorBidi" w:cstheme="majorBidi"/>
                <w:sz w:val="32"/>
                <w:szCs w:val="32"/>
                <w:cs/>
              </w:rPr>
              <w:t>โลกา</w:t>
            </w:r>
            <w:proofErr w:type="spellStart"/>
            <w:r w:rsidRPr="00A5362C">
              <w:rPr>
                <w:rFonts w:asciiTheme="majorBidi" w:hAnsiTheme="majorBidi" w:cstheme="majorBidi"/>
                <w:sz w:val="32"/>
                <w:szCs w:val="32"/>
                <w:cs/>
              </w:rPr>
              <w:t>ภิวั</w:t>
            </w:r>
            <w:r w:rsidRPr="00A5362C">
              <w:rPr>
                <w:rFonts w:asciiTheme="majorBidi" w:hAnsiTheme="majorBidi" w:cstheme="majorBidi" w:hint="cs"/>
                <w:sz w:val="32"/>
                <w:szCs w:val="32"/>
                <w:cs/>
              </w:rPr>
              <w:t>ต</w:t>
            </w:r>
            <w:r w:rsidR="008E77D3" w:rsidRPr="00A5362C">
              <w:rPr>
                <w:rFonts w:asciiTheme="majorBidi" w:hAnsiTheme="majorBidi" w:cstheme="majorBidi"/>
                <w:sz w:val="32"/>
                <w:szCs w:val="32"/>
                <w:cs/>
              </w:rPr>
              <w:t>น์</w:t>
            </w:r>
            <w:proofErr w:type="spellEnd"/>
            <w:r w:rsidR="008E77D3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E77D3" w:rsidRPr="00566C18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เพื่อเพิ่มประสิทธิภาพ</w:t>
            </w:r>
            <w:r w:rsidR="008E77D3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ในการจัดการเรียน</w:t>
            </w:r>
            <w:r w:rsidR="008E77D3" w:rsidRPr="008E77D3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การสอนของสถานศึกษา</w:t>
            </w:r>
          </w:p>
          <w:p w:rsidR="008E77D3" w:rsidRDefault="00C46095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E77D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8E77D3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ภาครัฐควรมีการจัด</w:t>
            </w:r>
          </w:p>
          <w:p w:rsidR="008E77D3" w:rsidRPr="00A3065C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8E77D3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งบประมาณให้เพียงพอ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ต่อความต้องการในการจัดกิจกรรมด้านการเรียนการสอน เพื่อให้ได้คุณภาพมาตรฐานตามเกณฑ์</w:t>
            </w:r>
          </w:p>
          <w:p w:rsidR="008E77D3" w:rsidRDefault="00C46095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8E77D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8E77D3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ควรส่งเสริมให้</w:t>
            </w:r>
          </w:p>
          <w:p w:rsidR="008E77D3" w:rsidRPr="00A3065C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8E77D3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คณะกรรมการสถานศึกษา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เข้ามามี</w:t>
            </w:r>
            <w:r w:rsidRPr="008E77D3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ส่วนร่วมในการบริหารงบประมาณ</w:t>
            </w:r>
            <w:r w:rsidR="00C46095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</w:t>
            </w:r>
            <w:r w:rsidRPr="008E77D3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เพื่อผลสัมฤทธิ์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ที่ดี 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ยยึดผู้เรียนเป็นศูนย์กลาง</w:t>
            </w:r>
          </w:p>
          <w:p w:rsidR="008E77D3" w:rsidRDefault="008E77D3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E77D3" w:rsidRDefault="008E77D3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E77D3" w:rsidRDefault="008E77D3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E77D3" w:rsidRDefault="008E77D3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E77D3" w:rsidRDefault="008E77D3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E77D3" w:rsidRPr="008E77D3" w:rsidRDefault="008E77D3" w:rsidP="008E77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8E77D3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8E77D3" w:rsidRPr="00352A79" w:rsidRDefault="008E77D3" w:rsidP="008E77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4.20</w:t>
      </w:r>
      <w:r w:rsidRPr="00352A79"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340"/>
        <w:gridCol w:w="2160"/>
        <w:gridCol w:w="2250"/>
      </w:tblGrid>
      <w:tr w:rsidR="008E77D3" w:rsidTr="00C46095"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E77D3" w:rsidRPr="00231B16" w:rsidRDefault="008E77D3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E77D3" w:rsidRPr="00231B16" w:rsidRDefault="008E77D3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E77D3" w:rsidRPr="00231B16" w:rsidRDefault="008E77D3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E77D3" w:rsidRPr="00231B16" w:rsidRDefault="008E77D3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E77D3" w:rsidTr="00C46095">
        <w:trPr>
          <w:trHeight w:val="6926"/>
        </w:trPr>
        <w:tc>
          <w:tcPr>
            <w:tcW w:w="153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6095" w:rsidRPr="00A3065C" w:rsidRDefault="00C46095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. ด้านบุคคล</w:t>
            </w:r>
          </w:p>
          <w:p w:rsidR="008E77D3" w:rsidRDefault="008E77D3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C46095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บุคลากรทางการศึกษา </w:t>
            </w:r>
          </w:p>
          <w:p w:rsidR="00C46095" w:rsidRPr="00A3065C" w:rsidRDefault="00C46095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4268A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โรงเรียนพระปริยัติธรรม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แผนกสามัญศึกษา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มีความอดทนสูง และมีความแน่วแน่ในหน้าที่</w:t>
            </w:r>
          </w:p>
          <w:p w:rsidR="00C46095" w:rsidRDefault="00C46095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บุคลากรทางการ</w:t>
            </w:r>
          </w:p>
          <w:p w:rsidR="00C46095" w:rsidRPr="00A3065C" w:rsidRDefault="00C46095" w:rsidP="00C460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ศึกษา</w:t>
            </w:r>
            <w:proofErr w:type="spellStart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มีอัต</w:t>
            </w:r>
            <w:proofErr w:type="spellEnd"/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ลักษณ์พิเศษคล้าย</w:t>
            </w:r>
            <w:r w:rsidRPr="0094268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กับนักเรียน</w:t>
            </w:r>
            <w:r w:rsidRPr="00C46095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ของโรงเรียนพระปริยัติธรรม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แผนกสามัญศึกษา และมีจิตอาสา</w:t>
            </w:r>
            <w:r w:rsidRPr="00C46095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ศรัทธาในพระพุทธศาสนา</w:t>
            </w:r>
          </w:p>
          <w:p w:rsidR="008E77D3" w:rsidRDefault="008E77D3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4268A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4268A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94268A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บุคลากรทางการ</w:t>
            </w:r>
          </w:p>
          <w:p w:rsidR="0094268A" w:rsidRPr="00A3065C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ศึกษาขาดความมั่นคงในอาชีพไม่ได้รับการบรรจุ</w:t>
            </w:r>
            <w:r w:rsidRPr="0094268A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และขาดความก้าวหน้า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ในอาชีพ</w:t>
            </w:r>
          </w:p>
          <w:p w:rsidR="0094268A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4268A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4268A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บุคลากรทางการ</w:t>
            </w:r>
          </w:p>
          <w:p w:rsidR="0094268A" w:rsidRPr="00A3065C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ศึกษาขาดแรงจูงใจ</w:t>
            </w:r>
            <w:r w:rsidRPr="0094268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ในการปฏิบัติหน้าที่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ของตน เนื่องจากขาดความเชื่อมั่น</w:t>
            </w:r>
          </w:p>
          <w:p w:rsidR="0094268A" w:rsidRPr="0094268A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pacing w:val="-18"/>
                <w:sz w:val="32"/>
                <w:szCs w:val="32"/>
              </w:rPr>
            </w:pPr>
            <w:r w:rsidRPr="0094268A">
              <w:rPr>
                <w:rFonts w:asciiTheme="majorBidi" w:hAnsiTheme="majorBidi" w:cstheme="majorBidi"/>
                <w:spacing w:val="-18"/>
                <w:sz w:val="32"/>
                <w:szCs w:val="32"/>
                <w:cs/>
              </w:rPr>
              <w:t>ในอาชีพหน้าที่ปฏิบัติ</w:t>
            </w:r>
          </w:p>
          <w:p w:rsidR="008E77D3" w:rsidRDefault="008E77D3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bottom w:val="nil"/>
            </w:tcBorders>
          </w:tcPr>
          <w:p w:rsidR="0094268A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94268A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4268A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ผู้บริหารจัดสรร</w:t>
            </w:r>
          </w:p>
          <w:p w:rsidR="009D3CC6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4268A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งบประมาณ สนับสนุน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ส่งเสริมครู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ในการอบรมเทคนิคใหม่ที่ทันสมัยต่อการจัด</w:t>
            </w:r>
          </w:p>
          <w:p w:rsidR="0094268A" w:rsidRPr="00A3065C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การเรียนการสอน</w:t>
            </w:r>
          </w:p>
          <w:p w:rsidR="0094268A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94268A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94268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ผู้บริหารจัดสรร</w:t>
            </w:r>
          </w:p>
          <w:p w:rsidR="0094268A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4268A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งบประมา</w:t>
            </w:r>
            <w:r w:rsidRPr="0094268A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>ณ</w:t>
            </w:r>
            <w:r w:rsidRPr="0094268A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 xml:space="preserve"> สนับสนุน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ทุน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การศึกษาสำหรับพระภิกษุ สามเณร ท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ี่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มีคุณธรรม จริยธรรม</w:t>
            </w:r>
          </w:p>
          <w:p w:rsidR="0094268A" w:rsidRPr="00A3065C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4268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ในการครอง</w:t>
            </w:r>
            <w:proofErr w:type="spellStart"/>
            <w:r w:rsidRPr="0094268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สามณ</w:t>
            </w:r>
            <w:proofErr w:type="spellEnd"/>
            <w:r w:rsidRPr="0094268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เพศ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และเรียนเก่ง</w:t>
            </w:r>
          </w:p>
          <w:p w:rsidR="0094268A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94268A"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4268A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ภาครัฐควรมีการ</w:t>
            </w:r>
          </w:p>
          <w:p w:rsidR="008E77D3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บรรจุตำแหน่งครูให้แก่บุคลากรทาง</w:t>
            </w:r>
            <w:r w:rsidRPr="0094268A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การศึกษาทางโรงเรียน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พระปริยัติธรรม แผนกสามัญศึกษา เพื่อให้เกิดความมั่นคงในอาชีพ และความ</w:t>
            </w:r>
            <w:r w:rsidRPr="0094268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เจริญก้าวหน้าในอาชีพ</w:t>
            </w:r>
            <w:r w:rsidRPr="0094268A">
              <w:rPr>
                <w:rFonts w:asciiTheme="majorBidi" w:hAnsiTheme="majorBidi" w:cstheme="majorBidi"/>
                <w:sz w:val="32"/>
                <w:szCs w:val="32"/>
                <w:cs/>
              </w:rPr>
              <w:t>พร้อมทั้งได้รับสวัสดิการ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94268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เหมือนหน่วยงานอื่น</w:t>
            </w:r>
            <w:r w:rsidRPr="0094268A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94268A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ๆ</w:t>
            </w:r>
          </w:p>
          <w:p w:rsidR="0094268A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4268A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4268A" w:rsidRPr="0094268A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4268A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94268A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94268A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94268A" w:rsidRPr="00352A79" w:rsidRDefault="0094268A" w:rsidP="0094268A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4.20</w:t>
      </w:r>
      <w:r w:rsidRPr="00352A79"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340"/>
        <w:gridCol w:w="2340"/>
        <w:gridCol w:w="2070"/>
      </w:tblGrid>
      <w:tr w:rsidR="0094268A" w:rsidTr="00CE766E"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268A" w:rsidRPr="00231B16" w:rsidRDefault="0094268A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268A" w:rsidRPr="00231B16" w:rsidRDefault="0094268A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268A" w:rsidRPr="00231B16" w:rsidRDefault="0094268A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268A" w:rsidRPr="00231B16" w:rsidRDefault="0094268A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94268A" w:rsidTr="00CE766E">
        <w:trPr>
          <w:trHeight w:val="6926"/>
        </w:trPr>
        <w:tc>
          <w:tcPr>
            <w:tcW w:w="153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4268A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ด้านการ</w:t>
            </w:r>
          </w:p>
          <w:p w:rsidR="0094268A" w:rsidRPr="00A3065C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บริหารงานทั่วไป</w:t>
            </w:r>
          </w:p>
          <w:p w:rsidR="0094268A" w:rsidRDefault="0094268A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4268A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บุคลากรทางการ</w:t>
            </w:r>
          </w:p>
          <w:p w:rsidR="0094268A" w:rsidRPr="00A3065C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ศึกษาสามารถเข้ากับชุมชนได้ดี เนื่องจากชุมชนมีความเลื่อมใสศรัทธาในการจัดการเรียนการสอนของ</w:t>
            </w:r>
            <w:r w:rsidRPr="00CE766E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โรงเรียนพระปริยัติธรรม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แผนกสามัญศึกษา</w:t>
            </w:r>
          </w:p>
          <w:p w:rsidR="00CE766E" w:rsidRDefault="0094268A" w:rsidP="0094268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การเข้ามามีส่วนร่วม</w:t>
            </w:r>
          </w:p>
          <w:p w:rsidR="0094268A" w:rsidRPr="00A3065C" w:rsidRDefault="0094268A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766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ของชุมชนในการบริหาร</w:t>
            </w:r>
            <w:r w:rsidRPr="00CE766E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จัดการเพื่อสร้างจิตสำนึก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ให้ชุมชนเป็นเจ้าของสถานศึกษา</w:t>
            </w:r>
          </w:p>
          <w:p w:rsidR="0094268A" w:rsidRDefault="0094268A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บุคลากรทางการ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ศึกษาปฏิบัติหน้าที่ทั้งการจัดการเรียนการสอนและธุรการ วัสดุและอื่น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จึงทำให้ศักยภาพในการสอนหย่อนประสิทธิภาพ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ครูสอนไม่ตรงกับ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สาขาวิชาที่ศึกษา 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จึงเป็นเหตุขาดประสิทธิภาพในการจัดการเรียนการสอน</w:t>
            </w:r>
          </w:p>
          <w:p w:rsidR="00CE766E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E766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ขาดแคลนวัสดุ</w:t>
            </w:r>
          </w:p>
          <w:p w:rsidR="00CE766E" w:rsidRPr="00A3065C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อุปกรณ์ที่ใช้ในการสนับสนุนการศึกษาและสื่ออำนวยความสะดวกในการจัดการเรียนการสอนยังไม่</w:t>
            </w:r>
            <w:r w:rsidRPr="00CE766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เพียงต่อความต้องการ</w:t>
            </w:r>
          </w:p>
          <w:p w:rsidR="00CE766E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E766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ขาดการแสวงหา</w:t>
            </w:r>
          </w:p>
          <w:p w:rsidR="00CE766E" w:rsidRPr="00A3065C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CE766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ความร่วมมือจากภาครัฐ</w:t>
            </w:r>
            <w:r w:rsidRPr="00CE766E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เอกชนในการสนับสนุน</w:t>
            </w:r>
            <w:r w:rsidRPr="00CE766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ในกิจกรรม</w:t>
            </w:r>
            <w:r w:rsidRPr="00CE766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การเรียนรู้ของนักเรียน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โรงเรียนพระปริยัติธรรม แผนกสามัญศึกษา</w:t>
            </w:r>
          </w:p>
          <w:p w:rsidR="0094268A" w:rsidRDefault="0094268A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E766E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E766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ภาครัฐ / ผู้บริหาร </w:t>
            </w:r>
          </w:p>
          <w:p w:rsidR="00CE766E" w:rsidRPr="00A3065C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ควรบรรจุแต่งตั้งเจ้าหน้าธุรการ วัสดุอื่น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ๆ มาเพื่อทำหน้าที่ดังกล่าว และเป็นลดภาระครูและเป็นเหตุให้ครูมีเวลาเต็มที่กับการจัดกิจกรรมการเรียนการสอน</w:t>
            </w:r>
          </w:p>
          <w:p w:rsidR="00CE766E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E766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ภาครัฐ / ผู้บริหาร </w:t>
            </w:r>
          </w:p>
          <w:p w:rsidR="009D3CC6" w:rsidRPr="00CE766E" w:rsidRDefault="00CE766E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ควรจัดสรรครูที่มีวุฒิตรงกับสาขา</w:t>
            </w:r>
          </w:p>
          <w:p w:rsidR="0094268A" w:rsidRDefault="0094268A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D3CC6" w:rsidRP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D3CC6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9D3CC6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9D3CC6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CE766E" w:rsidRPr="00352A79" w:rsidRDefault="00CE766E" w:rsidP="00CE766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4.20</w:t>
      </w:r>
      <w:r w:rsidRPr="00352A79"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340"/>
        <w:gridCol w:w="2340"/>
        <w:gridCol w:w="2070"/>
      </w:tblGrid>
      <w:tr w:rsidR="00CE766E" w:rsidTr="000D68A6"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CE766E" w:rsidTr="000D68A6">
        <w:trPr>
          <w:trHeight w:val="6926"/>
        </w:trPr>
        <w:tc>
          <w:tcPr>
            <w:tcW w:w="1530" w:type="dxa"/>
            <w:tcBorders>
              <w:top w:val="single" w:sz="4" w:space="0" w:color="000000" w:themeColor="text1"/>
              <w:bottom w:val="nil"/>
            </w:tcBorders>
          </w:tcPr>
          <w:p w:rsidR="00CE766E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nil"/>
            </w:tcBorders>
          </w:tcPr>
          <w:p w:rsidR="00CE766E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nil"/>
            </w:tcBorders>
          </w:tcPr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ไม่พัฒนา</w:t>
            </w:r>
          </w:p>
          <w:p w:rsidR="009D3CC6" w:rsidRPr="00A3065C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สภาพแวดล้อมและบรรยากาศเหมาะสม</w:t>
            </w:r>
            <w:r w:rsidRPr="00CE766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กับบริบทของโรงเรียน</w:t>
            </w:r>
            <w:r w:rsidRPr="00CE766E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ให้น่าอยู่ น่าดูน่าเรียนรู้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E766E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ขาดการประชาสัมพันธ์</w:t>
            </w:r>
          </w:p>
          <w:p w:rsidR="009D3CC6" w:rsidRPr="00A3065C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นโยบายและกิจการรม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ในการจัดการเรียนการ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สอน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พร้อมทำผลงานของโรงเรียนอย่าง</w:t>
            </w:r>
          </w:p>
          <w:p w:rsidR="00CE766E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เป็นระบบต่อเนื่อง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nil"/>
            </w:tcBorders>
          </w:tcPr>
          <w:p w:rsidR="009D3CC6" w:rsidRPr="00A3065C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ของวิชาที่ทำหน้าที่สอน เพื่อให้มี</w:t>
            </w:r>
            <w:r w:rsidRPr="00CE766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ประสิทธิภาพสูงสุด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E766E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และให้เกิดประโยชน์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ยั่งยืนแก้ผู้เรียน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ภาครัฐควรจัดสรร</w:t>
            </w:r>
          </w:p>
          <w:p w:rsidR="002D1D9A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งบประมาณให้เพียงพอต่อความต้องการในการ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ซื้อวัสดุอุปกรณ์ 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ที่สนับสนุน 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และอำนวยความสะดวก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ในด้าน</w:t>
            </w:r>
          </w:p>
          <w:p w:rsidR="00CE766E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การศึกษาของโรงเรียนพระปริยัติธรรม </w:t>
            </w:r>
          </w:p>
          <w:p w:rsidR="00CE766E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แผนกสามัญศึกษา</w:t>
            </w:r>
          </w:p>
          <w:p w:rsidR="00CE766E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CE766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ผู้บริหารและ</w:t>
            </w:r>
          </w:p>
          <w:p w:rsidR="002D1D9A" w:rsidRDefault="00CE766E" w:rsidP="002D1D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บุคลากรทางการ</w:t>
            </w:r>
          </w:p>
          <w:p w:rsidR="002D1D9A" w:rsidRDefault="00CE766E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rPr>
                <w:rFonts w:asciiTheme="majorBidi" w:hAnsiTheme="majorBidi" w:cstheme="majorBidi"/>
                <w:spacing w:val="-10"/>
                <w:sz w:val="32"/>
                <w:szCs w:val="32"/>
              </w:rPr>
            </w:pPr>
            <w:r w:rsidRPr="00CE766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ศึกษาต้องมีนโยบาย</w:t>
            </w:r>
          </w:p>
          <w:p w:rsidR="002D1D9A" w:rsidRDefault="00CE766E" w:rsidP="002D1D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ที่ชัดเจนในการแสดงผลความร่วมมือ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และการมีส่วนร่วมกับภาครัฐ เอกชน</w:t>
            </w:r>
            <w:r w:rsidR="002D1D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9D3CC6" w:rsidRPr="002D1D9A" w:rsidRDefault="00CE766E" w:rsidP="002D1D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pacing w:val="-14"/>
                <w:sz w:val="32"/>
                <w:szCs w:val="32"/>
              </w:rPr>
            </w:pPr>
            <w:r w:rsidRPr="002D1D9A"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  <w:t>เพื่อเอื้อต่อการเรียนรู้</w:t>
            </w:r>
          </w:p>
          <w:p w:rsidR="00CE766E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E766E" w:rsidRPr="002814EF" w:rsidRDefault="00CE766E" w:rsidP="002814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CE766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CE766E" w:rsidRPr="00352A79" w:rsidRDefault="00CE766E" w:rsidP="00CE766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4.20</w:t>
      </w:r>
      <w:r w:rsidRPr="00352A79"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340"/>
        <w:gridCol w:w="2340"/>
        <w:gridCol w:w="2070"/>
      </w:tblGrid>
      <w:tr w:rsidR="00CE766E" w:rsidTr="002814EF"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766E" w:rsidRPr="00231B16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31B16">
              <w:rPr>
                <w:rFonts w:asciiTheme="majorBidi" w:hAnsiTheme="majorBidi" w:cstheme="majorBidi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CE766E" w:rsidTr="002814EF">
        <w:trPr>
          <w:trHeight w:val="6926"/>
        </w:trPr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766E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766E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766E" w:rsidRDefault="00CE766E" w:rsidP="000D6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CC6" w:rsidRPr="00A3065C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ของนักเรียนและประโยชน์สูงสุดต่อองค์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ผู้บริหารและ</w:t>
            </w:r>
          </w:p>
          <w:p w:rsidR="009D3CC6" w:rsidRDefault="009D3CC6" w:rsidP="009D3C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บุคลากรทางการศึกษาต้องมีวิสัยในการพัฒนาบริบทต่อสภาพแวดล้อมให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้เหมาะสมกับการจัดการเรียนการสอน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ให้มีบรรยากาศที่ดี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เอื้อต่อการเรียนรู้ อย่างมีคุณภาพ</w:t>
            </w:r>
          </w:p>
          <w:p w:rsidR="00CE766E" w:rsidRDefault="009D3CC6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CE766E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CE766E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</w:t>
            </w:r>
          </w:p>
          <w:p w:rsidR="00CE766E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ตระหนักด้าน</w:t>
            </w:r>
          </w:p>
          <w:p w:rsidR="00CE766E" w:rsidRDefault="00CE766E" w:rsidP="00CE76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CE766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การประชาสัมพันธ์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ทางสื่อต่าง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E766E" w:rsidRPr="00CE766E" w:rsidRDefault="00CE766E" w:rsidP="002D1D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ทุกรูปแบบ เพื่อให้</w:t>
            </w:r>
            <w:r w:rsidRPr="00CE766E">
              <w:rPr>
                <w:rFonts w:asciiTheme="majorBidi" w:hAnsiTheme="majorBidi" w:cstheme="majorBidi"/>
                <w:spacing w:val="-16"/>
                <w:sz w:val="32"/>
                <w:szCs w:val="32"/>
                <w:cs/>
              </w:rPr>
              <w:t>ชุมชน เอกชน ภาครัฐ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ได้ทราบถึงแนวนโยบาย และผลงานและด้านการจัดการเรียนการเรียนการสอนอย่างต่อเนื่องและเป็นระบบ</w:t>
            </w:r>
          </w:p>
        </w:tc>
      </w:tr>
    </w:tbl>
    <w:p w:rsidR="00B60931" w:rsidRPr="00A3065C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A2186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ผลการวิเคราะห์การศึกษาความเหมาะสมของแนวทางการพัฒนาการจัดการศึกษา โรงเรียนพระปริยัติธรรมแผนกสามัญศึกษา</w:t>
      </w:r>
    </w:p>
    <w:p w:rsidR="00B60931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065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3065C">
        <w:rPr>
          <w:rFonts w:asciiTheme="majorBidi" w:hAnsiTheme="majorBidi" w:cstheme="majorBidi"/>
          <w:sz w:val="32"/>
          <w:szCs w:val="32"/>
          <w:cs/>
        </w:rPr>
        <w:t>ตารางแสดงผลการศึกษาความเหมาะสมแนวทางการพัฒนาการจัดการศึกษา โรงเรียนพระ</w:t>
      </w:r>
      <w:r w:rsidRPr="00DA2186">
        <w:rPr>
          <w:rFonts w:asciiTheme="majorBidi" w:hAnsiTheme="majorBidi" w:cstheme="majorBidi"/>
          <w:spacing w:val="-4"/>
          <w:sz w:val="32"/>
          <w:szCs w:val="32"/>
          <w:cs/>
        </w:rPr>
        <w:t>ปริยัติธรรมแผนกสามัญศึกษา</w:t>
      </w:r>
      <w:r w:rsidR="00DA2186" w:rsidRPr="00DA21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A2186">
        <w:rPr>
          <w:rFonts w:asciiTheme="majorBidi" w:hAnsiTheme="majorBidi" w:cstheme="majorBidi"/>
          <w:spacing w:val="-4"/>
          <w:sz w:val="32"/>
          <w:szCs w:val="32"/>
          <w:cs/>
        </w:rPr>
        <w:t>ผู้ว</w:t>
      </w:r>
      <w:r w:rsidR="00DA2186" w:rsidRPr="00DA2186">
        <w:rPr>
          <w:rFonts w:asciiTheme="majorBidi" w:hAnsiTheme="majorBidi" w:cstheme="majorBidi"/>
          <w:spacing w:val="-4"/>
          <w:sz w:val="32"/>
          <w:szCs w:val="32"/>
          <w:cs/>
        </w:rPr>
        <w:t>ิจัยเสนอผลการวิเคราะห์โดยภาพรวมรายด้าน</w:t>
      </w:r>
      <w:r w:rsidR="00DA2186" w:rsidRPr="00DA21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A2186" w:rsidRPr="00DA2186">
        <w:rPr>
          <w:rFonts w:asciiTheme="majorBidi" w:hAnsiTheme="majorBidi" w:cstheme="majorBidi"/>
          <w:spacing w:val="-4"/>
          <w:sz w:val="32"/>
          <w:szCs w:val="32"/>
          <w:cs/>
        </w:rPr>
        <w:t>และรายข้อ</w:t>
      </w:r>
      <w:r w:rsidR="00DA21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A2186">
        <w:rPr>
          <w:rFonts w:asciiTheme="majorBidi" w:hAnsiTheme="majorBidi" w:cstheme="majorBidi"/>
          <w:spacing w:val="-4"/>
          <w:sz w:val="32"/>
          <w:szCs w:val="32"/>
          <w:cs/>
        </w:rPr>
        <w:t>ดังตารางที่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2186">
        <w:rPr>
          <w:rFonts w:asciiTheme="majorBidi" w:hAnsiTheme="majorBidi" w:cstheme="majorBidi"/>
          <w:sz w:val="32"/>
          <w:szCs w:val="32"/>
        </w:rPr>
        <w:t xml:space="preserve">4.21 </w:t>
      </w:r>
      <w:r w:rsidRPr="00A3065C">
        <w:rPr>
          <w:rFonts w:asciiTheme="majorBidi" w:hAnsiTheme="majorBidi" w:cstheme="majorBidi"/>
          <w:sz w:val="32"/>
          <w:szCs w:val="32"/>
        </w:rPr>
        <w:t>-</w:t>
      </w:r>
      <w:r w:rsidR="00DA2186">
        <w:rPr>
          <w:rFonts w:asciiTheme="majorBidi" w:hAnsiTheme="majorBidi" w:cstheme="majorBidi"/>
          <w:sz w:val="32"/>
          <w:szCs w:val="32"/>
        </w:rPr>
        <w:t xml:space="preserve"> 4.25</w:t>
      </w:r>
    </w:p>
    <w:p w:rsidR="00DA2186" w:rsidRPr="00A3065C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21</w:t>
      </w:r>
      <w:r w:rsidR="00B60931"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DA2186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DA2186">
        <w:rPr>
          <w:rFonts w:asciiTheme="majorBidi" w:hAnsiTheme="majorBidi" w:cstheme="majorBidi"/>
          <w:i/>
          <w:iCs/>
          <w:sz w:val="32"/>
          <w:szCs w:val="32"/>
          <w:cs/>
        </w:rPr>
        <w:t>แสดงค่าเฉลี่ยส่วนเบี่ยงเบนมาตรฐานการศึกษาความเหมาะสมแนวทางการพัฒนาการจัดการศึกษาโรงเรียนพระปริยัติธรรมแผนกสามัญศึกษา โดยภาพรวมและรายด้าน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"/>
        <w:gridCol w:w="1080"/>
      </w:tblGrid>
      <w:tr w:rsidR="00B60931" w:rsidRPr="00A3065C" w:rsidTr="00DA2186">
        <w:trPr>
          <w:trHeight w:val="62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แนวทางการพัฒนาการจัดการศึกษาโรงเรียน</w:t>
            </w:r>
          </w:p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พระปริยัติธรรมแผนกสามัญศึกษา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86" type="#_x0000_t75" style="width:11.7pt;height:15.8pt" o:ole="">
                  <v:imagedata r:id="rId10" o:title=""/>
                </v:shape>
                <o:OLEObject Type="Embed" ProgID="Equation.3" ShapeID="_x0000_i1086" DrawAspect="Content" ObjectID="_1561709182" r:id="rId77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DA2186">
        <w:trPr>
          <w:trHeight w:val="469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ด้านการบริหารวิชาการ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DA2186">
        <w:trPr>
          <w:trHeight w:val="512"/>
        </w:trPr>
        <w:tc>
          <w:tcPr>
            <w:tcW w:w="630" w:type="dxa"/>
            <w:shd w:val="clear" w:color="auto" w:fill="auto"/>
          </w:tcPr>
          <w:p w:rsidR="00B60931" w:rsidRPr="00A3065C" w:rsidRDefault="00DA2186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ด้าน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</w:t>
            </w: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.40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DA2186">
        <w:trPr>
          <w:trHeight w:val="458"/>
        </w:trPr>
        <w:tc>
          <w:tcPr>
            <w:tcW w:w="630" w:type="dxa"/>
            <w:shd w:val="clear" w:color="auto" w:fill="auto"/>
          </w:tcPr>
          <w:p w:rsidR="00B60931" w:rsidRPr="00A3065C" w:rsidRDefault="00DA2186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ด้านการบริหารบุคคล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.42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DA2186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B60931" w:rsidRPr="00A3065C" w:rsidRDefault="00DA2186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</w:t>
            </w: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ทั่วไป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DA2186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931" w:rsidRPr="00DA2186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A3065C">
        <w:rPr>
          <w:rFonts w:asciiTheme="majorBidi" w:hAnsiTheme="majorBidi" w:cstheme="majorBidi"/>
          <w:sz w:val="32"/>
          <w:szCs w:val="32"/>
          <w:cs/>
        </w:rPr>
        <w:tab/>
      </w:r>
      <w:r w:rsidR="00DA2186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DA2186">
        <w:rPr>
          <w:rFonts w:asciiTheme="majorBidi" w:hAnsiTheme="majorBidi" w:cstheme="majorBidi"/>
          <w:sz w:val="32"/>
          <w:szCs w:val="32"/>
        </w:rPr>
        <w:t>4</w:t>
      </w:r>
      <w:r w:rsidR="00DA2186">
        <w:rPr>
          <w:rFonts w:asciiTheme="majorBidi" w:hAnsiTheme="majorBidi" w:cstheme="majorBidi"/>
          <w:sz w:val="32"/>
          <w:szCs w:val="32"/>
          <w:cs/>
        </w:rPr>
        <w:t>.</w:t>
      </w:r>
      <w:r w:rsidR="00DA2186">
        <w:rPr>
          <w:rFonts w:asciiTheme="majorBidi" w:hAnsiTheme="majorBidi" w:cstheme="majorBidi"/>
          <w:sz w:val="32"/>
          <w:szCs w:val="32"/>
        </w:rPr>
        <w:t>21</w:t>
      </w:r>
      <w:r w:rsidRPr="00A3065C">
        <w:rPr>
          <w:rFonts w:asciiTheme="majorBidi" w:hAnsiTheme="majorBidi" w:cstheme="majorBidi"/>
          <w:sz w:val="32"/>
          <w:szCs w:val="32"/>
          <w:cs/>
        </w:rPr>
        <w:t xml:space="preserve"> พบว่า แนวทางการพัฒนาการจัดการศึกษาโรงเรียนพระปริยัติธรรมแผนก</w:t>
      </w:r>
      <w:r w:rsidRPr="00DA2186">
        <w:rPr>
          <w:rFonts w:asciiTheme="majorBidi" w:hAnsiTheme="majorBidi" w:cstheme="majorBidi"/>
          <w:spacing w:val="-4"/>
          <w:sz w:val="32"/>
          <w:szCs w:val="32"/>
          <w:cs/>
        </w:rPr>
        <w:t>สามัญศึกษาโดยภาพรวมอยู่ในระดับมากที่สุด</w:t>
      </w:r>
      <w:r w:rsidR="00755A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A2186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DA2186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87" type="#_x0000_t75" style="width:11.7pt;height:15.8pt" o:ole="">
            <v:imagedata r:id="rId12" o:title=""/>
          </v:shape>
          <o:OLEObject Type="Embed" ProgID="Equation.3" ShapeID="_x0000_i1087" DrawAspect="Content" ObjectID="_1561709183" r:id="rId78"/>
        </w:object>
      </w:r>
      <w:r w:rsidR="00DA2186" w:rsidRPr="00DA218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DA2186" w:rsidRPr="00DA218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4"/>
          <w:sz w:val="32"/>
          <w:szCs w:val="32"/>
        </w:rPr>
        <w:t>4.72,</w:t>
      </w:r>
      <w:r w:rsidR="00DA2186" w:rsidRPr="00DA218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4"/>
          <w:sz w:val="32"/>
          <w:szCs w:val="32"/>
        </w:rPr>
        <w:t>S.D.</w:t>
      </w:r>
      <w:r w:rsidR="00DA2186" w:rsidRPr="00DA218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4"/>
          <w:sz w:val="32"/>
          <w:szCs w:val="32"/>
        </w:rPr>
        <w:t>= .45</w:t>
      </w:r>
      <w:r w:rsidRPr="00DA2186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เมื่อพิจารณาเป็นรายด้านพบว่า</w:t>
      </w:r>
      <w:r w:rsidRPr="00DA2186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อยู่ในระดับมากที่สุดทุกด้าน โดยเรียงลำดับค่าเฉลี่ยสูงสุด ไปหาค่าเฉลี่ยต่ำสุด ดังนี้ </w:t>
      </w:r>
      <w:r w:rsidRPr="00DA2186">
        <w:rPr>
          <w:rFonts w:asciiTheme="majorBidi" w:hAnsiTheme="majorBidi" w:cstheme="majorBidi"/>
          <w:i/>
          <w:sz w:val="32"/>
          <w:szCs w:val="32"/>
          <w:cs/>
        </w:rPr>
        <w:t>ด้าน</w:t>
      </w:r>
      <w:r w:rsidRPr="00DA2186">
        <w:rPr>
          <w:rFonts w:asciiTheme="majorBidi" w:hAnsiTheme="majorBidi" w:cstheme="majorBidi"/>
          <w:sz w:val="32"/>
          <w:szCs w:val="32"/>
          <w:cs/>
        </w:rPr>
        <w:t>การบริหาร</w:t>
      </w:r>
      <w:r w:rsidRPr="00DA2186">
        <w:rPr>
          <w:rFonts w:asciiTheme="majorBidi" w:hAnsiTheme="majorBidi" w:cstheme="majorBidi"/>
          <w:i/>
          <w:spacing w:val="-8"/>
          <w:sz w:val="32"/>
          <w:szCs w:val="32"/>
          <w:cs/>
        </w:rPr>
        <w:t xml:space="preserve">งบประมาณ </w:t>
      </w:r>
      <w:r w:rsidRPr="00DA2186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DA2186" w:rsidRPr="00DA2186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88" type="#_x0000_t75" style="width:11.7pt;height:15.8pt" o:ole="">
            <v:imagedata r:id="rId12" o:title=""/>
          </v:shape>
          <o:OLEObject Type="Embed" ProgID="Equation.3" ShapeID="_x0000_i1088" DrawAspect="Content" ObjectID="_1561709184" r:id="rId79"/>
        </w:objec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=</w: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4.76,</w: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S.D.</w: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= .40</w:t>
      </w:r>
      <w:r w:rsidRPr="00DA2186">
        <w:rPr>
          <w:rFonts w:asciiTheme="majorBidi" w:hAnsiTheme="majorBidi" w:cstheme="majorBidi"/>
          <w:spacing w:val="-8"/>
          <w:sz w:val="32"/>
          <w:szCs w:val="32"/>
          <w:cs/>
        </w:rPr>
        <w:t>) ด้านการบริหารวิชาการ (</w:t>
      </w:r>
      <w:r w:rsidR="00DA2186" w:rsidRPr="00DA2186">
        <w:rPr>
          <w:rFonts w:asciiTheme="majorBidi" w:hAnsiTheme="majorBidi" w:cstheme="majorBidi"/>
          <w:spacing w:val="-8"/>
          <w:position w:val="-4"/>
          <w:sz w:val="32"/>
          <w:szCs w:val="32"/>
          <w:cs/>
        </w:rPr>
        <w:object w:dxaOrig="260" w:dyaOrig="320">
          <v:shape id="_x0000_i1089" type="#_x0000_t75" style="width:11.7pt;height:15.8pt" o:ole="">
            <v:imagedata r:id="rId12" o:title=""/>
          </v:shape>
          <o:OLEObject Type="Embed" ProgID="Equation.3" ShapeID="_x0000_i1089" DrawAspect="Content" ObjectID="_1561709185" r:id="rId80"/>
        </w:objec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=</w: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4.72,</w: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S.D.</w:t>
      </w:r>
      <w:r w:rsidR="00DA2186" w:rsidRPr="00DA218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pacing w:val="-8"/>
          <w:sz w:val="32"/>
          <w:szCs w:val="32"/>
        </w:rPr>
        <w:t>= .45</w:t>
      </w:r>
      <w:r w:rsidRPr="00DA2186">
        <w:rPr>
          <w:rFonts w:asciiTheme="majorBidi" w:hAnsiTheme="majorBidi" w:cstheme="majorBidi"/>
          <w:spacing w:val="-8"/>
          <w:sz w:val="32"/>
          <w:szCs w:val="32"/>
          <w:cs/>
        </w:rPr>
        <w:t>) ด้านการบริหาร</w:t>
      </w:r>
      <w:r w:rsidRPr="00DA2186">
        <w:rPr>
          <w:rFonts w:asciiTheme="majorBidi" w:hAnsiTheme="majorBidi" w:cstheme="majorBidi"/>
          <w:i/>
          <w:spacing w:val="-8"/>
          <w:sz w:val="32"/>
          <w:szCs w:val="32"/>
          <w:cs/>
        </w:rPr>
        <w:t>ทั่วไป</w:t>
      </w:r>
      <w:r w:rsidR="00DA218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  <w:cs/>
        </w:rPr>
        <w:t>(</w:t>
      </w:r>
      <w:r w:rsidR="00DA2186" w:rsidRPr="00DA2186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90" type="#_x0000_t75" style="width:11.7pt;height:15.8pt" o:ole="">
            <v:imagedata r:id="rId12" o:title=""/>
          </v:shape>
          <o:OLEObject Type="Embed" ProgID="Equation.3" ShapeID="_x0000_i1090" DrawAspect="Content" ObjectID="_1561709186" r:id="rId81"/>
        </w:objec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=</w: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4.70,</w: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S.D.</w: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= .47</w:t>
      </w:r>
      <w:r w:rsidRPr="00DA2186">
        <w:rPr>
          <w:rFonts w:asciiTheme="majorBidi" w:hAnsiTheme="majorBidi" w:cstheme="majorBidi"/>
          <w:sz w:val="32"/>
          <w:szCs w:val="32"/>
          <w:cs/>
        </w:rPr>
        <w:t>)</w:t>
      </w:r>
      <w:r w:rsidR="00DA2186">
        <w:rPr>
          <w:rFonts w:asciiTheme="majorBidi" w:hAnsiTheme="majorBidi" w:cstheme="majorBidi"/>
          <w:sz w:val="32"/>
          <w:szCs w:val="32"/>
          <w:cs/>
        </w:rPr>
        <w:t xml:space="preserve"> และด้าน</w:t>
      </w:r>
      <w:r w:rsidRPr="00DA2186">
        <w:rPr>
          <w:rFonts w:asciiTheme="majorBidi" w:hAnsiTheme="majorBidi" w:cstheme="majorBidi"/>
          <w:sz w:val="32"/>
          <w:szCs w:val="32"/>
          <w:cs/>
        </w:rPr>
        <w:t>การบริหารบุคคล (</w:t>
      </w:r>
      <w:r w:rsidR="00DA2186" w:rsidRPr="00DA2186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91" type="#_x0000_t75" style="width:11.7pt;height:15.8pt" o:ole="">
            <v:imagedata r:id="rId12" o:title=""/>
          </v:shape>
          <o:OLEObject Type="Embed" ProgID="Equation.3" ShapeID="_x0000_i1091" DrawAspect="Content" ObjectID="_1561709187" r:id="rId82"/>
        </w:objec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=</w: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4.69,</w: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S.D.</w:t>
      </w:r>
      <w:r w:rsidR="00DA2186">
        <w:rPr>
          <w:rFonts w:asciiTheme="majorBidi" w:hAnsiTheme="majorBidi" w:cstheme="majorBidi"/>
          <w:sz w:val="32"/>
          <w:szCs w:val="32"/>
        </w:rPr>
        <w:t xml:space="preserve"> </w:t>
      </w:r>
      <w:r w:rsidRPr="00DA2186">
        <w:rPr>
          <w:rFonts w:asciiTheme="majorBidi" w:hAnsiTheme="majorBidi" w:cstheme="majorBidi"/>
          <w:sz w:val="32"/>
          <w:szCs w:val="32"/>
        </w:rPr>
        <w:t>= .42</w:t>
      </w:r>
      <w:r w:rsidRPr="00DA2186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P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22</w:t>
      </w:r>
      <w:r w:rsidR="00B60931"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DA2186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DA218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สดงค่าเฉลี่ยส่วนเบี่ยงเบนมาตรฐานการศึกษาความเหมาะสมแนวทางการพัฒนาการจัดการศึกษาโรงเรียนพระปริยัติธรรม ด้านการบริหารวิชาการ </w:t>
      </w:r>
      <w:r w:rsidRPr="00DA218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โดยภาพรวมและรายข้อ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"/>
        <w:gridCol w:w="1080"/>
      </w:tblGrid>
      <w:tr w:rsidR="00B60931" w:rsidRPr="00A3065C" w:rsidTr="00755A48">
        <w:trPr>
          <w:trHeight w:val="6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DA2186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การศึกษาความเหมาะสมแนวทางการพัฒนาการจัดการศึกษา</w:t>
            </w: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โรงเรียนพระปริยัติธรรม ด้านการบริหารวิชาการ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92" type="#_x0000_t75" style="width:11.7pt;height:15.8pt" o:ole="">
                  <v:imagedata r:id="rId33" o:title=""/>
                </v:shape>
                <o:OLEObject Type="Embed" ProgID="Equation.3" ShapeID="_x0000_i1092" DrawAspect="Content" ObjectID="_1561709188" r:id="rId83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755A48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B60931" w:rsidRPr="00DA2186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i/>
                <w:spacing w:val="-10"/>
                <w:sz w:val="32"/>
                <w:szCs w:val="32"/>
                <w:cs/>
              </w:rPr>
              <w:t>มีโครงสร้างที่ชัดเจน เพื่อให้เป็นแนวปฏิบัติเดียวกันทั่วประเทศ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755A48">
        <w:tc>
          <w:tcPr>
            <w:tcW w:w="630" w:type="dxa"/>
            <w:shd w:val="clear" w:color="auto" w:fill="auto"/>
          </w:tcPr>
          <w:p w:rsidR="00B60931" w:rsidRPr="00A3065C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310" w:type="dxa"/>
            <w:shd w:val="clear" w:color="auto" w:fill="auto"/>
          </w:tcPr>
          <w:p w:rsidR="00B60931" w:rsidRPr="00755A4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pacing w:val="-14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i/>
                <w:spacing w:val="-14"/>
                <w:sz w:val="32"/>
                <w:szCs w:val="32"/>
                <w:cs/>
              </w:rPr>
              <w:t>ผู้บริหารทุกระดับควรกำกับติดตามอธิบาย</w:t>
            </w:r>
            <w:r w:rsidR="00DA2186" w:rsidRPr="00755A48">
              <w:rPr>
                <w:rFonts w:asciiTheme="majorBidi" w:hAnsiTheme="majorBidi" w:cstheme="majorBidi" w:hint="cs"/>
                <w:i/>
                <w:spacing w:val="-14"/>
                <w:sz w:val="32"/>
                <w:szCs w:val="32"/>
                <w:cs/>
              </w:rPr>
              <w:t xml:space="preserve"> </w:t>
            </w:r>
            <w:r w:rsidRPr="00755A48">
              <w:rPr>
                <w:rFonts w:asciiTheme="majorBidi" w:hAnsiTheme="majorBidi" w:cstheme="majorBidi"/>
                <w:i/>
                <w:spacing w:val="-14"/>
                <w:sz w:val="32"/>
                <w:szCs w:val="32"/>
                <w:cs/>
              </w:rPr>
              <w:t>เพื่อให้เกิดประสิทธิผล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4.67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755A48">
        <w:tc>
          <w:tcPr>
            <w:tcW w:w="630" w:type="dxa"/>
            <w:shd w:val="clear" w:color="auto" w:fill="auto"/>
          </w:tcPr>
          <w:p w:rsidR="00B60931" w:rsidRPr="00A3065C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ส่งเสริมความ</w:t>
            </w:r>
            <w:proofErr w:type="spellStart"/>
            <w:r w:rsidRPr="00755A48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เป็นอัต</w:t>
            </w:r>
            <w:proofErr w:type="spellEnd"/>
            <w:r w:rsidRPr="00755A48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ลักษณ์ของโรงเรียนให้เกิดความโดดเด่น</w:t>
            </w: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และศรัทธา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4.63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755A48">
        <w:tc>
          <w:tcPr>
            <w:tcW w:w="630" w:type="dxa"/>
            <w:shd w:val="clear" w:color="auto" w:fill="auto"/>
          </w:tcPr>
          <w:p w:rsidR="00B60931" w:rsidRPr="00A3065C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310" w:type="dxa"/>
            <w:shd w:val="clear" w:color="auto" w:fill="auto"/>
          </w:tcPr>
          <w:p w:rsidR="00B60931" w:rsidRPr="00755A4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i/>
                <w:spacing w:val="-10"/>
                <w:sz w:val="32"/>
                <w:szCs w:val="32"/>
                <w:cs/>
              </w:rPr>
              <w:t>มุ่งเน้นวิชาการด้านคุณธรรมจริยธรรมตามปรัชญาของโรงเรียน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4.63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755A48">
        <w:tc>
          <w:tcPr>
            <w:tcW w:w="630" w:type="dxa"/>
            <w:shd w:val="clear" w:color="auto" w:fill="auto"/>
          </w:tcPr>
          <w:p w:rsidR="00B60931" w:rsidRPr="00A3065C" w:rsidRDefault="00B60931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31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ประสานความร่วมมือด้านบริการวิชาการกับเครือข่ายทุกภาคส่วน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4.56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.51</w:t>
            </w:r>
          </w:p>
        </w:tc>
        <w:tc>
          <w:tcPr>
            <w:tcW w:w="108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A5362C">
        <w:trPr>
          <w:trHeight w:val="900"/>
        </w:trPr>
        <w:tc>
          <w:tcPr>
            <w:tcW w:w="630" w:type="dxa"/>
            <w:shd w:val="clear" w:color="auto" w:fill="auto"/>
          </w:tcPr>
          <w:p w:rsidR="009C2CA4" w:rsidRPr="00A3065C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31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ผู้จัดการ</w:t>
            </w:r>
            <w:r w:rsidR="00755A48">
              <w:rPr>
                <w:rFonts w:asciiTheme="majorBidi" w:hAnsiTheme="majorBidi" w:cstheme="majorBidi" w:hint="cs"/>
                <w:i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i/>
                <w:sz w:val="32"/>
                <w:szCs w:val="32"/>
              </w:rPr>
              <w:t>/</w:t>
            </w:r>
            <w:r w:rsidR="00755A48">
              <w:rPr>
                <w:rFonts w:asciiTheme="majorBidi" w:hAnsiTheme="majorBidi" w:cstheme="majorBidi"/>
                <w:i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เจ้าอาวาสควรมีวิสัยทัศน์ใ</w:t>
            </w:r>
            <w:r w:rsidR="00755A4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ห้การสนับสนุนด้าน บริการวิชาการ</w:t>
            </w: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แก่ผู้เรียน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4.56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.51</w:t>
            </w:r>
          </w:p>
        </w:tc>
        <w:tc>
          <w:tcPr>
            <w:tcW w:w="108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มากที่สุด</w:t>
            </w:r>
          </w:p>
        </w:tc>
      </w:tr>
      <w:tr w:rsidR="009C2CA4" w:rsidRPr="00A3065C" w:rsidTr="00755A48">
        <w:tc>
          <w:tcPr>
            <w:tcW w:w="630" w:type="dxa"/>
            <w:shd w:val="clear" w:color="auto" w:fill="auto"/>
          </w:tcPr>
          <w:p w:rsidR="009C2CA4" w:rsidRPr="00A3065C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31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การนำเสื่อเทคโนโลยีเข้ามามีบทบาทในการสนับสนุนการบริหารวิชาการ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4.48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.51</w:t>
            </w:r>
          </w:p>
        </w:tc>
        <w:tc>
          <w:tcPr>
            <w:tcW w:w="108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C2CA4" w:rsidRPr="00A3065C" w:rsidTr="00755A48">
        <w:tc>
          <w:tcPr>
            <w:tcW w:w="630" w:type="dxa"/>
            <w:shd w:val="clear" w:color="auto" w:fill="auto"/>
          </w:tcPr>
          <w:p w:rsidR="009C2CA4" w:rsidRPr="00A3065C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31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พัฒนาคุณภาพด้านวิชาการให้มีศักยภาพ และมีระบบอย่างต่อเนื่อง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4.52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.51</w:t>
            </w:r>
          </w:p>
        </w:tc>
        <w:tc>
          <w:tcPr>
            <w:tcW w:w="108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755A48">
        <w:tc>
          <w:tcPr>
            <w:tcW w:w="630" w:type="dxa"/>
            <w:shd w:val="clear" w:color="auto" w:fill="auto"/>
          </w:tcPr>
          <w:p w:rsidR="009C2CA4" w:rsidRPr="00A3065C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31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จัดทำแผนพัฒนาระบบวิชาการอย่างต่อเนื่องและมีศักยภาพ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4.63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108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755A48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9C2CA4" w:rsidRPr="00A3065C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9C2CA4" w:rsidRPr="00A3065C" w:rsidRDefault="00755A48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มีการแข่งทักษะทางวิชาการ</w:t>
            </w:r>
            <w:r w:rsidR="009C2CA4" w:rsidRPr="00DA2186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กับโรงเรียนอื่น</w:t>
            </w:r>
            <w:r w:rsidR="00DA2186" w:rsidRPr="00DA2186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 </w:t>
            </w:r>
            <w:r w:rsidR="009C2CA4" w:rsidRPr="00DA2186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ๆ ที่อยู่ในระดับ</w:t>
            </w:r>
            <w:r w:rsidR="009C2CA4"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เดียวกันเพื่อเป็น</w:t>
            </w:r>
            <w:r w:rsidR="009C2CA4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C2CA4"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และพัฒนาด้านวิชาการ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755A48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CA4" w:rsidRPr="00DA2186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C2CA4" w:rsidRPr="00DA2186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</w:rPr>
              <w:t>4.72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C2CA4" w:rsidRPr="00DA2186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</w:rPr>
              <w:t>.45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C2CA4" w:rsidRPr="00DA2186" w:rsidRDefault="009C2CA4" w:rsidP="00DA21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18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DA2186" w:rsidRDefault="00DA2186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pacing w:val="-14"/>
          <w:sz w:val="32"/>
          <w:szCs w:val="32"/>
        </w:rPr>
      </w:pPr>
    </w:p>
    <w:p w:rsidR="00B60931" w:rsidRPr="00755A48" w:rsidRDefault="00755A48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  <w:cs/>
        </w:rPr>
      </w:pPr>
      <w:r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755A48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Pr="00755A48">
        <w:rPr>
          <w:rFonts w:asciiTheme="majorBidi" w:hAnsiTheme="majorBidi" w:cstheme="majorBidi"/>
          <w:sz w:val="32"/>
          <w:szCs w:val="32"/>
        </w:rPr>
        <w:t>4</w:t>
      </w:r>
      <w:r w:rsidRPr="00755A48">
        <w:rPr>
          <w:rFonts w:asciiTheme="majorBidi" w:hAnsiTheme="majorBidi" w:cstheme="majorBidi"/>
          <w:sz w:val="32"/>
          <w:szCs w:val="32"/>
          <w:cs/>
        </w:rPr>
        <w:t>.</w:t>
      </w:r>
      <w:r w:rsidRPr="00755A48">
        <w:rPr>
          <w:rFonts w:asciiTheme="majorBidi" w:hAnsiTheme="majorBidi" w:cstheme="majorBidi"/>
          <w:sz w:val="32"/>
          <w:szCs w:val="32"/>
        </w:rPr>
        <w:t>22</w:t>
      </w:r>
      <w:r w:rsidR="00B60931" w:rsidRPr="00755A48">
        <w:rPr>
          <w:rFonts w:asciiTheme="majorBidi" w:hAnsiTheme="majorBidi" w:cstheme="majorBidi"/>
          <w:sz w:val="32"/>
          <w:szCs w:val="32"/>
          <w:cs/>
        </w:rPr>
        <w:t xml:space="preserve"> พบว่า แนวทางการพัฒนาการจัดการศึกษาโรงเรียนพระปริยัติธรรมแผนก</w:t>
      </w:r>
      <w:r w:rsidR="00B60931" w:rsidRPr="00755A48">
        <w:rPr>
          <w:rFonts w:asciiTheme="majorBidi" w:hAnsiTheme="majorBidi" w:cstheme="majorBidi"/>
          <w:spacing w:val="-8"/>
          <w:sz w:val="32"/>
          <w:szCs w:val="32"/>
          <w:cs/>
        </w:rPr>
        <w:t>สามัญศึกษา ด้านการบริหารวิชาการ</w:t>
      </w:r>
      <w:r w:rsidR="00A5362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spacing w:val="-8"/>
          <w:sz w:val="32"/>
          <w:szCs w:val="32"/>
          <w:cs/>
        </w:rPr>
        <w:t>โดยภาพรวมมีความเหมาะสมอยู่ในระดับมากที่สุด</w:t>
      </w:r>
      <w:r w:rsidRPr="00755A4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DA2186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93" type="#_x0000_t75" style="width:11.7pt;height:15.8pt" o:ole="">
            <v:imagedata r:id="rId12" o:title=""/>
          </v:shape>
          <o:OLEObject Type="Embed" ProgID="Equation.3" ShapeID="_x0000_i1093" DrawAspect="Content" ObjectID="_1561709189" r:id="rId84"/>
        </w:object>
      </w:r>
      <w:r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spacing w:val="-8"/>
          <w:sz w:val="32"/>
          <w:szCs w:val="32"/>
        </w:rPr>
        <w:t>=</w:t>
      </w:r>
      <w:r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spacing w:val="-8"/>
          <w:sz w:val="32"/>
          <w:szCs w:val="32"/>
        </w:rPr>
        <w:t>4.72,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sz w:val="32"/>
          <w:szCs w:val="32"/>
        </w:rPr>
        <w:t xml:space="preserve">S.D. 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</w:rPr>
        <w:t>= .45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  <w:cs/>
        </w:rPr>
        <w:t>) เมื่อพิจารณา เป็นรายข้อพบว่า อยู่ในระดับ</w:t>
      </w:r>
      <w:r w:rsidRPr="00755A48">
        <w:rPr>
          <w:rFonts w:asciiTheme="majorBidi" w:hAnsiTheme="majorBidi" w:cstheme="majorBidi"/>
          <w:spacing w:val="-2"/>
          <w:sz w:val="32"/>
          <w:szCs w:val="32"/>
          <w:cs/>
        </w:rPr>
        <w:t xml:space="preserve">มากที่สุด </w:t>
      </w:r>
      <w:r w:rsidRPr="00755A48">
        <w:rPr>
          <w:rFonts w:asciiTheme="majorBidi" w:hAnsiTheme="majorBidi" w:cstheme="majorBidi"/>
          <w:spacing w:val="-2"/>
          <w:sz w:val="32"/>
          <w:szCs w:val="32"/>
        </w:rPr>
        <w:t>9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  <w:cs/>
        </w:rPr>
        <w:t xml:space="preserve"> ข้อ อยู่ในระดับ</w:t>
      </w:r>
      <w:r w:rsidRPr="00755A48">
        <w:rPr>
          <w:rFonts w:asciiTheme="majorBidi" w:hAnsiTheme="majorBidi" w:cstheme="majorBidi"/>
          <w:spacing w:val="-2"/>
          <w:sz w:val="32"/>
          <w:szCs w:val="32"/>
          <w:cs/>
        </w:rPr>
        <w:t xml:space="preserve">มาก </w:t>
      </w:r>
      <w:r w:rsidRPr="00755A48">
        <w:rPr>
          <w:rFonts w:asciiTheme="majorBidi" w:hAnsiTheme="majorBidi" w:cstheme="majorBidi"/>
          <w:spacing w:val="-2"/>
          <w:sz w:val="32"/>
          <w:szCs w:val="32"/>
        </w:rPr>
        <w:t xml:space="preserve">1 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  <w:cs/>
        </w:rPr>
        <w:t>ข้อโดยเรียงลำดับ</w:t>
      </w:r>
      <w:r w:rsidR="00B60931" w:rsidRPr="00755A48">
        <w:rPr>
          <w:rFonts w:asciiTheme="majorBidi" w:hAnsiTheme="majorBidi" w:cstheme="majorBidi"/>
          <w:sz w:val="32"/>
          <w:szCs w:val="32"/>
          <w:cs/>
        </w:rPr>
        <w:t>ค่าเฉลี่ยสูงสุด ไปหาค่าเฉลี่ยต่ำสุด ดังนี้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ข้อ </w:t>
      </w:r>
      <w:r w:rsidRPr="00755A48">
        <w:rPr>
          <w:rFonts w:asciiTheme="majorBidi" w:hAnsiTheme="majorBidi" w:cstheme="majorBidi"/>
          <w:iCs/>
          <w:sz w:val="32"/>
          <w:szCs w:val="32"/>
        </w:rPr>
        <w:t>1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 xml:space="preserve"> มีโครงสร้างที่ชัดเจน เพื่อให้เป็นแนวปฏิบัติเดียวกัน</w:t>
      </w:r>
      <w:r w:rsidR="00B60931" w:rsidRPr="00755A48">
        <w:rPr>
          <w:rFonts w:asciiTheme="majorBidi" w:hAnsiTheme="majorBidi" w:cstheme="majorBidi"/>
          <w:i/>
          <w:spacing w:val="-2"/>
          <w:sz w:val="32"/>
          <w:szCs w:val="32"/>
          <w:cs/>
        </w:rPr>
        <w:t>ทั่วประเทศ</w:t>
      </w:r>
      <w:r w:rsidRPr="00755A48">
        <w:rPr>
          <w:rFonts w:asciiTheme="majorBidi" w:hAnsiTheme="majorBidi" w:cstheme="majorBidi" w:hint="cs"/>
          <w:i/>
          <w:spacing w:val="-2"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spacing w:val="-2"/>
          <w:position w:val="-4"/>
          <w:sz w:val="32"/>
          <w:szCs w:val="32"/>
          <w:cs/>
        </w:rPr>
        <w:object w:dxaOrig="260" w:dyaOrig="320">
          <v:shape id="_x0000_i1094" type="#_x0000_t75" style="width:11.7pt;height:15.8pt" o:ole="">
            <v:imagedata r:id="rId12" o:title=""/>
          </v:shape>
          <o:OLEObject Type="Embed" ProgID="Equation.3" ShapeID="_x0000_i1094" DrawAspect="Content" ObjectID="_1561709190" r:id="rId85"/>
        </w:object>
      </w:r>
      <w:r w:rsidRPr="00755A4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</w:rPr>
        <w:t>=</w:t>
      </w:r>
      <w:r w:rsidRPr="00755A4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</w:rPr>
        <w:t>74, S.D.</w:t>
      </w:r>
      <w:r w:rsidRPr="00755A48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</w:rPr>
        <w:t>= .44</w:t>
      </w:r>
      <w:r w:rsidR="00B60931" w:rsidRPr="00755A48">
        <w:rPr>
          <w:rFonts w:asciiTheme="majorBidi" w:hAnsiTheme="majorBidi" w:cstheme="majorBidi"/>
          <w:spacing w:val="-2"/>
          <w:sz w:val="32"/>
          <w:szCs w:val="32"/>
          <w:cs/>
        </w:rPr>
        <w:t xml:space="preserve">) </w:t>
      </w:r>
      <w:r w:rsidRPr="00755A48">
        <w:rPr>
          <w:rFonts w:asciiTheme="majorBidi" w:hAnsiTheme="majorBidi" w:cstheme="majorBidi"/>
          <w:i/>
          <w:spacing w:val="-2"/>
          <w:sz w:val="32"/>
          <w:szCs w:val="32"/>
          <w:cs/>
        </w:rPr>
        <w:t xml:space="preserve">ข้อ </w:t>
      </w:r>
      <w:r w:rsidRPr="00755A48">
        <w:rPr>
          <w:rFonts w:asciiTheme="majorBidi" w:hAnsiTheme="majorBidi" w:cstheme="majorBidi"/>
          <w:iCs/>
          <w:spacing w:val="-2"/>
          <w:sz w:val="32"/>
          <w:szCs w:val="32"/>
        </w:rPr>
        <w:t>10</w:t>
      </w:r>
      <w:r w:rsidR="00B60931" w:rsidRPr="00755A48">
        <w:rPr>
          <w:rFonts w:asciiTheme="majorBidi" w:hAnsiTheme="majorBidi" w:cstheme="majorBidi"/>
          <w:i/>
          <w:spacing w:val="-2"/>
          <w:sz w:val="32"/>
          <w:szCs w:val="32"/>
          <w:cs/>
        </w:rPr>
        <w:t xml:space="preserve"> มีการแข่งทักษะทางวิชาการ กับโรงเรียนอื่น</w:t>
      </w:r>
      <w:r w:rsidRPr="00755A48">
        <w:rPr>
          <w:rFonts w:asciiTheme="majorBidi" w:hAnsiTheme="majorBidi" w:cstheme="majorBidi" w:hint="cs"/>
          <w:i/>
          <w:spacing w:val="-2"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i/>
          <w:spacing w:val="-2"/>
          <w:sz w:val="32"/>
          <w:szCs w:val="32"/>
          <w:cs/>
        </w:rPr>
        <w:t>ๆ ที่อยู่ในระดับ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เดียวกันเพื่อเป็นการส่งเสริมและพัฒนาด้านวิชาการ (</w:t>
      </w:r>
      <w:r w:rsidRPr="00755A48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095" type="#_x0000_t75" style="width:11.7pt;height:15.8pt" o:ole="">
            <v:imagedata r:id="rId12" o:title=""/>
          </v:shape>
          <o:OLEObject Type="Embed" ProgID="Equation.3" ShapeID="_x0000_i1095" DrawAspect="Content" ObjectID="_1561709191" r:id="rId86"/>
        </w:object>
      </w:r>
      <w:r w:rsidRPr="00755A48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=</w:t>
      </w:r>
      <w:r w:rsidRPr="00755A48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4.70, S.D.</w:t>
      </w:r>
      <w:r w:rsidRPr="00755A48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= .47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 xml:space="preserve">) </w:t>
      </w:r>
      <w:r w:rsidRPr="00755A48">
        <w:rPr>
          <w:rFonts w:asciiTheme="majorBidi" w:hAnsiTheme="majorBidi" w:cstheme="majorBidi"/>
          <w:i/>
          <w:sz w:val="32"/>
          <w:szCs w:val="32"/>
          <w:cs/>
        </w:rPr>
        <w:t xml:space="preserve">ข้อ </w:t>
      </w:r>
      <w:r w:rsidRPr="00755A48">
        <w:rPr>
          <w:rFonts w:asciiTheme="majorBidi" w:hAnsiTheme="majorBidi" w:cstheme="majorBidi"/>
          <w:iCs/>
          <w:sz w:val="32"/>
          <w:szCs w:val="32"/>
        </w:rPr>
        <w:t>2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 xml:space="preserve"> ผู้บริหารทุก</w:t>
      </w:r>
      <w:r w:rsidR="00B60931" w:rsidRPr="00A5362C">
        <w:rPr>
          <w:rFonts w:asciiTheme="majorBidi" w:hAnsiTheme="majorBidi" w:cstheme="majorBidi"/>
          <w:i/>
          <w:spacing w:val="-6"/>
          <w:sz w:val="32"/>
          <w:szCs w:val="32"/>
          <w:cs/>
        </w:rPr>
        <w:t>ระดับควรกำกับติดตามอธิบายเพื่อให้เกิดประสิทธิผล (</w:t>
      </w:r>
      <w:r w:rsidRPr="00A5362C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096" type="#_x0000_t75" style="width:11.7pt;height:15.8pt" o:ole="">
            <v:imagedata r:id="rId12" o:title=""/>
          </v:shape>
          <o:OLEObject Type="Embed" ProgID="Equation.3" ShapeID="_x0000_i1096" DrawAspect="Content" ObjectID="_1561709192" r:id="rId87"/>
        </w:object>
      </w:r>
      <w:r w:rsidR="00B60931" w:rsidRPr="00A5362C">
        <w:rPr>
          <w:rFonts w:asciiTheme="majorBidi" w:hAnsiTheme="majorBidi" w:cstheme="majorBidi"/>
          <w:iCs/>
          <w:spacing w:val="-6"/>
          <w:sz w:val="32"/>
          <w:szCs w:val="32"/>
        </w:rPr>
        <w:t>=4.63, S.D.</w:t>
      </w:r>
      <w:r w:rsidRPr="00A5362C">
        <w:rPr>
          <w:rFonts w:asciiTheme="majorBidi" w:hAnsiTheme="majorBidi" w:cstheme="majorBidi"/>
          <w:iCs/>
          <w:spacing w:val="-6"/>
          <w:sz w:val="32"/>
          <w:szCs w:val="32"/>
        </w:rPr>
        <w:t xml:space="preserve"> </w:t>
      </w:r>
      <w:r w:rsidR="00B60931" w:rsidRPr="00A5362C">
        <w:rPr>
          <w:rFonts w:asciiTheme="majorBidi" w:hAnsiTheme="majorBidi" w:cstheme="majorBidi"/>
          <w:iCs/>
          <w:spacing w:val="-6"/>
          <w:sz w:val="32"/>
          <w:szCs w:val="32"/>
        </w:rPr>
        <w:t>= .</w:t>
      </w:r>
      <w:r w:rsidRPr="00A5362C">
        <w:rPr>
          <w:rFonts w:asciiTheme="majorBidi" w:hAnsiTheme="majorBidi" w:cstheme="majorBidi"/>
          <w:iCs/>
          <w:spacing w:val="-6"/>
          <w:sz w:val="32"/>
          <w:szCs w:val="32"/>
        </w:rPr>
        <w:t>50</w:t>
      </w:r>
      <w:r w:rsidR="00B60931" w:rsidRPr="00A5362C">
        <w:rPr>
          <w:rFonts w:asciiTheme="majorBidi" w:hAnsiTheme="majorBidi" w:cstheme="majorBidi"/>
          <w:i/>
          <w:spacing w:val="-6"/>
          <w:sz w:val="32"/>
          <w:szCs w:val="32"/>
          <w:cs/>
        </w:rPr>
        <w:t>)</w:t>
      </w:r>
      <w:r w:rsidRPr="00A5362C">
        <w:rPr>
          <w:rFonts w:asciiTheme="majorBidi" w:hAnsiTheme="majorBidi" w:cstheme="majorBidi" w:hint="cs"/>
          <w:i/>
          <w:spacing w:val="-6"/>
          <w:sz w:val="32"/>
          <w:szCs w:val="32"/>
          <w:cs/>
        </w:rPr>
        <w:t xml:space="preserve"> </w:t>
      </w:r>
      <w:r w:rsidRPr="00A5362C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ข้อ </w:t>
      </w:r>
      <w:r w:rsidRPr="00A5362C">
        <w:rPr>
          <w:rFonts w:asciiTheme="majorBidi" w:hAnsiTheme="majorBidi" w:cstheme="majorBidi"/>
          <w:iCs/>
          <w:spacing w:val="-6"/>
          <w:sz w:val="32"/>
          <w:szCs w:val="32"/>
        </w:rPr>
        <w:t>3</w:t>
      </w:r>
      <w:r w:rsidRPr="00A5362C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 ส่งเสริมความ</w:t>
      </w:r>
      <w:proofErr w:type="spellStart"/>
      <w:r w:rsidRPr="00A5362C">
        <w:rPr>
          <w:rFonts w:asciiTheme="majorBidi" w:hAnsiTheme="majorBidi" w:cstheme="majorBidi"/>
          <w:i/>
          <w:spacing w:val="-6"/>
          <w:sz w:val="32"/>
          <w:szCs w:val="32"/>
          <w:cs/>
        </w:rPr>
        <w:lastRenderedPageBreak/>
        <w:t>เป็น</w:t>
      </w:r>
      <w:r w:rsidR="00B60931" w:rsidRPr="00A5362C">
        <w:rPr>
          <w:rFonts w:asciiTheme="majorBidi" w:hAnsiTheme="majorBidi" w:cstheme="majorBidi"/>
          <w:i/>
          <w:spacing w:val="-6"/>
          <w:sz w:val="32"/>
          <w:szCs w:val="32"/>
          <w:cs/>
        </w:rPr>
        <w:t>อัต</w:t>
      </w:r>
      <w:proofErr w:type="spellEnd"/>
      <w:r w:rsidR="00B60931" w:rsidRPr="00A5362C">
        <w:rPr>
          <w:rFonts w:asciiTheme="majorBidi" w:hAnsiTheme="majorBidi" w:cstheme="majorBidi"/>
          <w:i/>
          <w:spacing w:val="-6"/>
          <w:sz w:val="32"/>
          <w:szCs w:val="32"/>
          <w:cs/>
        </w:rPr>
        <w:t>ลักษณ์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ของโรงเรียนให้เกิดความโดดเด่นและศรัทธา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097" type="#_x0000_t75" style="width:11.7pt;height:15.8pt" o:ole="">
            <v:imagedata r:id="rId12" o:title=""/>
          </v:shape>
          <o:OLEObject Type="Embed" ProgID="Equation.3" ShapeID="_x0000_i1097" DrawAspect="Content" ObjectID="_1561709193" r:id="rId88"/>
        </w:objec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=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4.63,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S.D. = .</w:t>
      </w:r>
      <w:r>
        <w:rPr>
          <w:rFonts w:asciiTheme="majorBidi" w:hAnsiTheme="majorBidi" w:cstheme="majorBidi"/>
          <w:iCs/>
          <w:sz w:val="32"/>
          <w:szCs w:val="32"/>
        </w:rPr>
        <w:t>50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)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ข้อ </w:t>
      </w:r>
      <w:r w:rsidRPr="00755A48">
        <w:rPr>
          <w:rFonts w:asciiTheme="majorBidi" w:hAnsiTheme="majorBidi" w:cstheme="majorBidi"/>
          <w:iCs/>
          <w:sz w:val="32"/>
          <w:szCs w:val="32"/>
        </w:rPr>
        <w:t>4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 xml:space="preserve"> มุ่งเน้นวิชาการด้านคุณธรรมจริยธรรมตามปรัชญาของโรงเรียน (</w:t>
      </w:r>
      <w:r w:rsidRPr="00755A48">
        <w:rPr>
          <w:rFonts w:asciiTheme="majorBidi" w:hAnsiTheme="majorBidi" w:cstheme="majorBidi"/>
          <w:i/>
          <w:spacing w:val="-4"/>
          <w:position w:val="-4"/>
          <w:sz w:val="32"/>
          <w:szCs w:val="32"/>
          <w:cs/>
        </w:rPr>
        <w:object w:dxaOrig="260" w:dyaOrig="320">
          <v:shape id="_x0000_i1098" type="#_x0000_t75" style="width:11.7pt;height:15.8pt" o:ole="">
            <v:imagedata r:id="rId12" o:title=""/>
          </v:shape>
          <o:OLEObject Type="Embed" ProgID="Equation.3" ShapeID="_x0000_i1098" DrawAspect="Content" ObjectID="_1561709194" r:id="rId89"/>
        </w:objec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/>
          <w:sz w:val="32"/>
          <w:szCs w:val="32"/>
        </w:rPr>
        <w:t>=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4.63,</w:t>
      </w:r>
      <w:r w:rsidRPr="00755A48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S.D.</w:t>
      </w:r>
      <w:r w:rsidR="00B60931" w:rsidRPr="00755A48">
        <w:rPr>
          <w:rFonts w:asciiTheme="majorBidi" w:hAnsiTheme="majorBidi" w:cstheme="majorBidi"/>
          <w:i/>
          <w:sz w:val="32"/>
          <w:szCs w:val="32"/>
        </w:rPr>
        <w:t xml:space="preserve"> = .</w:t>
      </w:r>
      <w:r w:rsidRPr="00755A48">
        <w:rPr>
          <w:rFonts w:asciiTheme="majorBidi" w:hAnsiTheme="majorBidi" w:cstheme="majorBidi"/>
          <w:iCs/>
          <w:sz w:val="32"/>
          <w:szCs w:val="32"/>
        </w:rPr>
        <w:t>50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) ข้อ </w:t>
      </w:r>
      <w:r w:rsidRPr="00755A48">
        <w:rPr>
          <w:rFonts w:asciiTheme="majorBidi" w:hAnsiTheme="majorBidi" w:cstheme="majorBidi"/>
          <w:iCs/>
          <w:sz w:val="32"/>
          <w:szCs w:val="32"/>
        </w:rPr>
        <w:t>9</w:t>
      </w:r>
      <w:r w:rsidR="00B60931" w:rsidRPr="00755A48">
        <w:rPr>
          <w:rFonts w:asciiTheme="majorBidi" w:hAnsiTheme="majorBidi" w:cstheme="majorBidi"/>
          <w:iCs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จัดทำแผนพัฒนาระบบ</w:t>
      </w:r>
      <w:r w:rsidR="00B60931" w:rsidRPr="00755A48">
        <w:rPr>
          <w:rFonts w:asciiTheme="majorBidi" w:hAnsiTheme="majorBidi" w:cstheme="majorBidi"/>
          <w:i/>
          <w:spacing w:val="-4"/>
          <w:sz w:val="32"/>
          <w:szCs w:val="32"/>
          <w:cs/>
        </w:rPr>
        <w:t>วิชาการอย่างต่อเนื่อง</w:t>
      </w:r>
      <w:r w:rsidRPr="00755A48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i/>
          <w:spacing w:val="-4"/>
          <w:sz w:val="32"/>
          <w:szCs w:val="32"/>
          <w:cs/>
        </w:rPr>
        <w:t>และมีศักยภาพ</w:t>
      </w:r>
      <w:r w:rsidRPr="00755A48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i/>
          <w:spacing w:val="-4"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099" type="#_x0000_t75" style="width:11.7pt;height:15.8pt" o:ole="">
            <v:imagedata r:id="rId12" o:title=""/>
          </v:shape>
          <o:OLEObject Type="Embed" ProgID="Equation.3" ShapeID="_x0000_i1099" DrawAspect="Content" ObjectID="_1561709195" r:id="rId90"/>
        </w:object>
      </w:r>
      <w:r w:rsidRPr="00755A48">
        <w:rPr>
          <w:rFonts w:asciiTheme="majorBidi" w:hAnsiTheme="majorBidi" w:cstheme="majorBidi"/>
          <w:iCs/>
          <w:spacing w:val="-4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pacing w:val="-4"/>
          <w:sz w:val="32"/>
          <w:szCs w:val="32"/>
        </w:rPr>
        <w:t>=</w:t>
      </w:r>
      <w:r w:rsidRPr="00755A48">
        <w:rPr>
          <w:rFonts w:asciiTheme="majorBidi" w:hAnsiTheme="majorBidi" w:cstheme="majorBidi"/>
          <w:iCs/>
          <w:spacing w:val="-4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pacing w:val="-4"/>
          <w:sz w:val="32"/>
          <w:szCs w:val="32"/>
        </w:rPr>
        <w:t>4.63,</w:t>
      </w:r>
      <w:r w:rsidRPr="00755A48">
        <w:rPr>
          <w:rFonts w:asciiTheme="majorBidi" w:hAnsiTheme="majorBidi" w:cstheme="majorBidi"/>
          <w:iCs/>
          <w:spacing w:val="-4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pacing w:val="-4"/>
          <w:sz w:val="32"/>
          <w:szCs w:val="32"/>
        </w:rPr>
        <w:t>S.D.</w:t>
      </w:r>
      <w:r w:rsidR="00B60931" w:rsidRPr="00755A48">
        <w:rPr>
          <w:rFonts w:asciiTheme="majorBidi" w:hAnsiTheme="majorBidi" w:cstheme="majorBidi"/>
          <w:i/>
          <w:spacing w:val="-4"/>
          <w:sz w:val="32"/>
          <w:szCs w:val="32"/>
        </w:rPr>
        <w:t xml:space="preserve"> = .</w:t>
      </w:r>
      <w:r w:rsidRPr="00755A48">
        <w:rPr>
          <w:rFonts w:asciiTheme="majorBidi" w:hAnsiTheme="majorBidi" w:cstheme="majorBidi"/>
          <w:iCs/>
          <w:spacing w:val="-4"/>
          <w:sz w:val="32"/>
          <w:szCs w:val="32"/>
        </w:rPr>
        <w:t>50</w:t>
      </w:r>
      <w:r w:rsidRPr="00755A48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) ข้อ </w:t>
      </w:r>
      <w:r w:rsidRPr="00755A48">
        <w:rPr>
          <w:rFonts w:asciiTheme="majorBidi" w:hAnsiTheme="majorBidi" w:cstheme="majorBidi"/>
          <w:iCs/>
          <w:spacing w:val="-4"/>
          <w:sz w:val="32"/>
          <w:szCs w:val="32"/>
        </w:rPr>
        <w:t>5</w:t>
      </w:r>
      <w:r w:rsidR="00B60931" w:rsidRPr="00755A48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 ประสานความร่วมมือด้านบริการ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วิชาการกับเครือข่ายทุกภาคส่วน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00" type="#_x0000_t75" style="width:11.7pt;height:15.8pt" o:ole="">
            <v:imagedata r:id="rId12" o:title=""/>
          </v:shape>
          <o:OLEObject Type="Embed" ProgID="Equation.3" ShapeID="_x0000_i1100" DrawAspect="Content" ObjectID="_1561709196" r:id="rId91"/>
        </w:objec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=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4.56,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S.D. = .</w:t>
      </w:r>
      <w:r>
        <w:rPr>
          <w:rFonts w:asciiTheme="majorBidi" w:hAnsiTheme="majorBidi" w:cstheme="majorBidi"/>
          <w:iCs/>
          <w:sz w:val="32"/>
          <w:szCs w:val="32"/>
        </w:rPr>
        <w:t>51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) ข้อ </w:t>
      </w:r>
      <w:r w:rsidRPr="00755A48">
        <w:rPr>
          <w:rFonts w:asciiTheme="majorBidi" w:hAnsiTheme="majorBidi" w:cstheme="majorBidi"/>
          <w:iCs/>
          <w:sz w:val="32"/>
          <w:szCs w:val="32"/>
        </w:rPr>
        <w:t>6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 xml:space="preserve"> ผู้จัดการ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/>
          <w:sz w:val="32"/>
          <w:szCs w:val="32"/>
        </w:rPr>
        <w:t>/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เจ้าอาวาสควรมีวิสัยทัศน์ให้การสนับสนุนด้านบริการวิชาการ แก่ผู้เรียน (</w:t>
      </w:r>
      <w:r w:rsidRPr="00755A48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01" type="#_x0000_t75" style="width:11.7pt;height:15.8pt" o:ole="">
            <v:imagedata r:id="rId12" o:title=""/>
          </v:shape>
          <o:OLEObject Type="Embed" ProgID="Equation.3" ShapeID="_x0000_i1101" DrawAspect="Content" ObjectID="_1561709197" r:id="rId92"/>
        </w:objec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=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4.56,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S.D. = .</w:t>
      </w:r>
      <w:r>
        <w:rPr>
          <w:rFonts w:asciiTheme="majorBidi" w:hAnsiTheme="majorBidi" w:cstheme="majorBidi"/>
          <w:iCs/>
          <w:sz w:val="32"/>
          <w:szCs w:val="32"/>
        </w:rPr>
        <w:t>51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) ข้อ </w:t>
      </w:r>
      <w:r w:rsidRPr="00755A48">
        <w:rPr>
          <w:rFonts w:asciiTheme="majorBidi" w:hAnsiTheme="majorBidi" w:cstheme="majorBidi"/>
          <w:iCs/>
          <w:sz w:val="32"/>
          <w:szCs w:val="32"/>
        </w:rPr>
        <w:t>8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 xml:space="preserve"> พัฒนาคุณภาพด้าน</w:t>
      </w:r>
      <w:r w:rsidR="00B60931" w:rsidRPr="00755A48">
        <w:rPr>
          <w:rFonts w:asciiTheme="majorBidi" w:hAnsiTheme="majorBidi" w:cstheme="majorBidi"/>
          <w:i/>
          <w:spacing w:val="-6"/>
          <w:sz w:val="32"/>
          <w:szCs w:val="32"/>
          <w:cs/>
        </w:rPr>
        <w:t>วิชาการให้มีศักยภาพ และมีระบบอย่างต่อเนื่อง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02" type="#_x0000_t75" style="width:11.7pt;height:15.8pt" o:ole="">
            <v:imagedata r:id="rId12" o:title=""/>
          </v:shape>
          <o:OLEObject Type="Embed" ProgID="Equation.3" ShapeID="_x0000_i1102" DrawAspect="Content" ObjectID="_1561709198" r:id="rId93"/>
        </w:object>
      </w:r>
      <w:r w:rsidRPr="00755A48">
        <w:rPr>
          <w:rFonts w:asciiTheme="majorBidi" w:hAnsiTheme="majorBidi" w:cstheme="majorBidi"/>
          <w:iCs/>
          <w:spacing w:val="-6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pacing w:val="-6"/>
          <w:sz w:val="32"/>
          <w:szCs w:val="32"/>
        </w:rPr>
        <w:t>=</w:t>
      </w:r>
      <w:r w:rsidRPr="00755A48">
        <w:rPr>
          <w:rFonts w:asciiTheme="majorBidi" w:hAnsiTheme="majorBidi" w:cstheme="majorBidi"/>
          <w:iCs/>
          <w:spacing w:val="-6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pacing w:val="-6"/>
          <w:sz w:val="32"/>
          <w:szCs w:val="32"/>
        </w:rPr>
        <w:t>4.52,</w:t>
      </w:r>
      <w:r w:rsidRPr="00755A48">
        <w:rPr>
          <w:rFonts w:asciiTheme="majorBidi" w:hAnsiTheme="majorBidi" w:cstheme="majorBidi"/>
          <w:iCs/>
          <w:spacing w:val="-6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pacing w:val="-6"/>
          <w:sz w:val="32"/>
          <w:szCs w:val="32"/>
        </w:rPr>
        <w:t>S.D. = .</w:t>
      </w:r>
      <w:r w:rsidRPr="00755A48">
        <w:rPr>
          <w:rFonts w:asciiTheme="majorBidi" w:hAnsiTheme="majorBidi" w:cstheme="majorBidi"/>
          <w:iCs/>
          <w:spacing w:val="-6"/>
          <w:sz w:val="32"/>
          <w:szCs w:val="32"/>
        </w:rPr>
        <w:t>51</w:t>
      </w:r>
      <w:r w:rsidRPr="00755A48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) และ ข้อ </w:t>
      </w:r>
      <w:r w:rsidRPr="00755A48">
        <w:rPr>
          <w:rFonts w:asciiTheme="majorBidi" w:hAnsiTheme="majorBidi" w:cstheme="majorBidi"/>
          <w:iCs/>
          <w:spacing w:val="-6"/>
          <w:sz w:val="32"/>
          <w:szCs w:val="32"/>
        </w:rPr>
        <w:t>7</w:t>
      </w:r>
      <w:r w:rsidRPr="00755A48">
        <w:rPr>
          <w:rFonts w:asciiTheme="majorBidi" w:hAnsiTheme="majorBidi" w:cstheme="majorBidi"/>
          <w:i/>
          <w:spacing w:val="-6"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/>
          <w:spacing w:val="-6"/>
          <w:sz w:val="32"/>
          <w:szCs w:val="32"/>
          <w:cs/>
        </w:rPr>
        <w:t>การนำเสื่อเทคโนโลยี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เข้ามามีบทบาทในการสนับสนุนการบริหารวิชาการ (</w:t>
      </w:r>
      <w:r w:rsidRPr="00755A48">
        <w:rPr>
          <w:rFonts w:asciiTheme="majorBidi" w:hAnsiTheme="majorBidi" w:cstheme="majorBidi"/>
          <w:i/>
          <w:spacing w:val="-4"/>
          <w:position w:val="-4"/>
          <w:sz w:val="32"/>
          <w:szCs w:val="32"/>
          <w:cs/>
        </w:rPr>
        <w:object w:dxaOrig="260" w:dyaOrig="320">
          <v:shape id="_x0000_i1103" type="#_x0000_t75" style="width:11.7pt;height:15.8pt" o:ole="">
            <v:imagedata r:id="rId12" o:title=""/>
          </v:shape>
          <o:OLEObject Type="Embed" ProgID="Equation.3" ShapeID="_x0000_i1103" DrawAspect="Content" ObjectID="_1561709199" r:id="rId94"/>
        </w:objec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/>
          <w:sz w:val="32"/>
          <w:szCs w:val="32"/>
        </w:rPr>
        <w:t>=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4.48,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B60931" w:rsidRPr="00755A48">
        <w:rPr>
          <w:rFonts w:asciiTheme="majorBidi" w:hAnsiTheme="majorBidi" w:cstheme="majorBidi"/>
          <w:iCs/>
          <w:sz w:val="32"/>
          <w:szCs w:val="32"/>
        </w:rPr>
        <w:t>S.D. = .</w:t>
      </w:r>
      <w:r>
        <w:rPr>
          <w:rFonts w:asciiTheme="majorBidi" w:hAnsiTheme="majorBidi" w:cstheme="majorBidi"/>
          <w:iCs/>
          <w:sz w:val="32"/>
          <w:szCs w:val="32"/>
        </w:rPr>
        <w:t>51</w:t>
      </w:r>
      <w:r w:rsidR="00B60931" w:rsidRPr="00755A48">
        <w:rPr>
          <w:rFonts w:asciiTheme="majorBidi" w:hAnsiTheme="majorBidi" w:cstheme="majorBidi"/>
          <w:i/>
          <w:sz w:val="32"/>
          <w:szCs w:val="32"/>
          <w:cs/>
        </w:rPr>
        <w:t>)</w:t>
      </w:r>
    </w:p>
    <w:p w:rsidR="00B60931" w:rsidRPr="00755A48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755A48" w:rsidRDefault="00755A48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23</w:t>
      </w:r>
      <w:r w:rsidR="00B60931"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755A48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</w:pPr>
      <w:r w:rsidRPr="00755A4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สดงค่าเฉลี่ยส่วนเบี่ยงเบนมาตรฐานการศึกษาความเหมาะสมแนวทางการพัฒนาการจัดการศึกษาโรงเรียนพระปริยัติธรรม ด้านการบริหารงบประมาณ </w:t>
      </w:r>
      <w:r w:rsidR="00755A48" w:rsidRPr="00755A48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โดย</w:t>
      </w:r>
      <w:r w:rsidRPr="00755A48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ภาพรวมและรายข้อ</w:t>
      </w:r>
      <w:r w:rsidRPr="00755A48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0"/>
        <w:gridCol w:w="630"/>
        <w:gridCol w:w="630"/>
        <w:gridCol w:w="990"/>
      </w:tblGrid>
      <w:tr w:rsidR="00B60931" w:rsidRPr="00A3065C" w:rsidTr="00C2442E">
        <w:trPr>
          <w:trHeight w:val="6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755A4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755A48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แนวทางการพัฒนาการจัดการศึกษาโรงเรียนพระปริยัติธรรม </w:t>
            </w:r>
            <w:r w:rsidRPr="00755A4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ด้าน</w:t>
            </w: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</w:t>
            </w:r>
            <w:r w:rsidRPr="00755A4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755A4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A48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104" type="#_x0000_t75" style="width:11.7pt;height:15.8pt" o:ole="">
                  <v:imagedata r:id="rId33" o:title=""/>
                </v:shape>
                <o:OLEObject Type="Embed" ProgID="Equation.3" ShapeID="_x0000_i1104" DrawAspect="Content" ObjectID="_1561709200" r:id="rId95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755A4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755A48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C2442E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B60931" w:rsidRPr="00C2442E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pacing w:val="-6"/>
                <w:sz w:val="32"/>
                <w:szCs w:val="32"/>
                <w:cs/>
              </w:rPr>
            </w:pPr>
            <w:r w:rsidRPr="00C2442E">
              <w:rPr>
                <w:rFonts w:asciiTheme="majorBidi" w:hAnsiTheme="majorBidi" w:cstheme="majorBidi"/>
                <w:i/>
                <w:spacing w:val="-6"/>
                <w:sz w:val="32"/>
                <w:szCs w:val="32"/>
                <w:cs/>
              </w:rPr>
              <w:t>มีงบประมาณสนับสนุนที่พียงพอต่อการบริหารจัดการที่แท้จริง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 xml:space="preserve"> .40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:rsidR="00C2442E" w:rsidRPr="00C2442E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 xml:space="preserve">มีแผนในการบริหารจัดการงบประมาณที่จัดเจน โปรงใส </w:t>
            </w: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โดยความเห็นชอบของคณะกรรมการสถานศึกษา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.46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ควรส่งเสริมให้คณะกรรมการสถานศึกษาเข้ามามีส่วนร่วมคิดร่วมตัดสินใจในการใช้จ่ายงบประมาณ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4.78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ระดมทุนจากผู้มีจิตศรัทธาเพื่อเป็นทุนการศึกษาแก่พระภิกษุสามเณร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.46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ควรนำรายได้บางส่วนเข้าวัดมาเป็นทุนการศึกษาแก่พระภิกษุสามเณร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.49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สนับสนุนทุน</w:t>
            </w:r>
            <w:r w:rsidR="00C244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เพื่อพัฒนาบุคลากรทางการศึกษา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เพื่อให้ครูได้เรียนรู้วิชาการใหม่</w:t>
            </w:r>
            <w:r w:rsidR="00C244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i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สนับสนุนทุนเรียนดี เก่ง มีคุณธรรม จริยธรรม แก่พระภิกษุสามเณร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กำหนดงบประมาณรายจ่ายให้สอดคล้องแผนพัฒนาคุณภาพการศึกษา</w:t>
            </w:r>
          </w:p>
        </w:tc>
        <w:tc>
          <w:tcPr>
            <w:tcW w:w="630" w:type="dxa"/>
            <w:tcBorders>
              <w:bottom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630" w:type="dxa"/>
            <w:tcBorders>
              <w:bottom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.49</w:t>
            </w:r>
          </w:p>
        </w:tc>
        <w:tc>
          <w:tcPr>
            <w:tcW w:w="990" w:type="dxa"/>
            <w:tcBorders>
              <w:bottom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C2442E"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B60931" w:rsidRPr="00A3065C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B60931" w:rsidRPr="00C2442E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60931" w:rsidRPr="00C2442E" w:rsidRDefault="00B60931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442E" w:rsidRPr="00C2442E" w:rsidRDefault="00C2442E" w:rsidP="00C244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C2442E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B60931" w:rsidRPr="00C2442E" w:rsidRDefault="00C2442E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23</w:t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0"/>
        <w:gridCol w:w="630"/>
        <w:gridCol w:w="630"/>
        <w:gridCol w:w="990"/>
      </w:tblGrid>
      <w:tr w:rsidR="00C2442E" w:rsidRPr="00755A48" w:rsidTr="007C3D98">
        <w:trPr>
          <w:trHeight w:val="6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42E" w:rsidRPr="00755A48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42E" w:rsidRPr="00755A48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แนวทางการพัฒนาการจัดการศึกษาโรงเรียนพระปริยัติธรรม </w:t>
            </w:r>
            <w:r w:rsidRPr="00755A4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ด้าน</w:t>
            </w: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</w:t>
            </w:r>
            <w:r w:rsidRPr="00755A4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755A48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A48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105" type="#_x0000_t75" style="width:11.7pt;height:15.8pt" o:ole="">
                  <v:imagedata r:id="rId33" o:title=""/>
                </v:shape>
                <o:OLEObject Type="Embed" ProgID="Equation.3" ShapeID="_x0000_i1105" DrawAspect="Content" ObjectID="_1561709201" r:id="rId96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755A48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755A48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5A48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C2442E" w:rsidRPr="00A3065C" w:rsidTr="007C3D98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จัดสรรงบประมาณในการส่งเสริมพุทธในการสร้างแรงจูงใจแก่ผู้เรียน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2442E" w:rsidRPr="00A3065C" w:rsidTr="00C2442E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ระดับสมองผู้มีความเชียวชาญด้านงบประมาณ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เพื่อให้เกิดประโยชน์สูงสุดแก่องค์กร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2442E" w:rsidRPr="00A3065C" w:rsidTr="00C2442E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42E" w:rsidRPr="00C2442E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442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</w:t>
            </w:r>
            <w:r w:rsidRPr="00C2442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2442E" w:rsidRPr="00A3065C" w:rsidRDefault="00C2442E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C2442E" w:rsidRPr="00C2442E" w:rsidRDefault="00C2442E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C2442E" w:rsidRDefault="00C2442E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2442E">
        <w:rPr>
          <w:rFonts w:asciiTheme="majorBidi" w:hAnsiTheme="majorBidi" w:cstheme="majorBidi"/>
          <w:sz w:val="32"/>
          <w:szCs w:val="32"/>
          <w:cs/>
        </w:rPr>
        <w:tab/>
      </w:r>
      <w:r w:rsidRPr="00C2442E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Pr="00C2442E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C2442E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2442E">
        <w:rPr>
          <w:rFonts w:asciiTheme="majorBidi" w:hAnsiTheme="majorBidi" w:cstheme="majorBidi"/>
          <w:spacing w:val="-4"/>
          <w:sz w:val="32"/>
          <w:szCs w:val="32"/>
        </w:rPr>
        <w:t>23</w:t>
      </w:r>
      <w:r w:rsidR="00B60931" w:rsidRPr="00C2442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การศึกษาความเหมาะสมแนวทางการพัฒนาการจัดการศึกษาโรงเรียน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 xml:space="preserve">พระปริยัติธรรมแผนกสามัญศึกษา </w:t>
      </w:r>
      <w:r w:rsidR="00B60931" w:rsidRPr="00C2442E">
        <w:rPr>
          <w:rFonts w:asciiTheme="majorBidi" w:hAnsiTheme="majorBidi" w:cstheme="majorBidi"/>
          <w:i/>
          <w:sz w:val="32"/>
          <w:szCs w:val="32"/>
          <w:cs/>
        </w:rPr>
        <w:t>ด้าน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>การบริหาร</w:t>
      </w:r>
      <w:r w:rsidR="00B60931" w:rsidRPr="00C2442E">
        <w:rPr>
          <w:rFonts w:asciiTheme="majorBidi" w:hAnsiTheme="majorBidi" w:cstheme="majorBidi"/>
          <w:i/>
          <w:sz w:val="32"/>
          <w:szCs w:val="32"/>
          <w:cs/>
        </w:rPr>
        <w:t>งบประมาณ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 xml:space="preserve">โดยภาพรวมอยู่ในระดับมากที่สุด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60931" w:rsidRPr="00C2442E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C2442E">
        <w:rPr>
          <w:rFonts w:asciiTheme="majorBidi" w:hAnsiTheme="majorBidi" w:cstheme="majorBidi"/>
          <w:iCs/>
          <w:spacing w:val="-8"/>
          <w:position w:val="-4"/>
          <w:sz w:val="32"/>
          <w:szCs w:val="32"/>
          <w:cs/>
        </w:rPr>
        <w:object w:dxaOrig="260" w:dyaOrig="320">
          <v:shape id="_x0000_i1106" type="#_x0000_t75" style="width:11.7pt;height:15.8pt" o:ole="">
            <v:imagedata r:id="rId12" o:title=""/>
          </v:shape>
          <o:OLEObject Type="Embed" ProgID="Equation.3" ShapeID="_x0000_i1106" DrawAspect="Content" ObjectID="_1561709202" r:id="rId97"/>
        </w:object>
      </w:r>
      <w:r w:rsidRPr="00C2442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pacing w:val="-8"/>
          <w:sz w:val="32"/>
          <w:szCs w:val="32"/>
        </w:rPr>
        <w:t>=</w:t>
      </w:r>
      <w:r w:rsidRPr="00C2442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pacing w:val="-8"/>
          <w:sz w:val="32"/>
          <w:szCs w:val="32"/>
        </w:rPr>
        <w:t>4.76,</w:t>
      </w:r>
      <w:r w:rsidRPr="00C2442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pacing w:val="-8"/>
          <w:sz w:val="32"/>
          <w:szCs w:val="32"/>
        </w:rPr>
        <w:t>S.D. = .40</w:t>
      </w:r>
      <w:r w:rsidR="00B60931" w:rsidRPr="00C2442E">
        <w:rPr>
          <w:rFonts w:asciiTheme="majorBidi" w:hAnsiTheme="majorBidi" w:cstheme="majorBidi"/>
          <w:spacing w:val="-8"/>
          <w:sz w:val="32"/>
          <w:szCs w:val="32"/>
          <w:cs/>
        </w:rPr>
        <w:t>) เมื่อพิจารณา เป็นรายข้อพบว่า อยู่ในระดับมากที่สุดทุกข้อ โดยเรียงลำดับค่าเฉลี่ย</w:t>
      </w:r>
      <w:r w:rsidR="00B60931" w:rsidRPr="00C2442E">
        <w:rPr>
          <w:rFonts w:asciiTheme="majorBidi" w:hAnsiTheme="majorBidi" w:cstheme="majorBidi"/>
          <w:spacing w:val="-4"/>
          <w:sz w:val="32"/>
          <w:szCs w:val="32"/>
          <w:cs/>
        </w:rPr>
        <w:t>สูงสุด ไปหาค่าเฉลี่ยต่ำสุด ดังนี้</w:t>
      </w:r>
      <w:r w:rsidRPr="00C2442E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ข้อ </w:t>
      </w:r>
      <w:r w:rsidRPr="00C2442E">
        <w:rPr>
          <w:rFonts w:asciiTheme="majorBidi" w:hAnsiTheme="majorBidi" w:cstheme="majorBidi"/>
          <w:iCs/>
          <w:spacing w:val="-4"/>
          <w:sz w:val="32"/>
          <w:szCs w:val="32"/>
        </w:rPr>
        <w:t>1</w:t>
      </w:r>
      <w:r w:rsidR="00B60931" w:rsidRPr="00C2442E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 มีงบประมาณสนับสนุนที่พียงพอต่อการบริหารจัดการที่แท้จริง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07" type="#_x0000_t75" style="width:11.7pt;height:15.8pt" o:ole="">
            <v:imagedata r:id="rId12" o:title=""/>
          </v:shape>
          <o:OLEObject Type="Embed" ProgID="Equation.3" ShapeID="_x0000_i1107" DrawAspect="Content" ObjectID="_1561709203" r:id="rId98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 4.81, S.D.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 .40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60931" w:rsidRPr="00C2442E">
        <w:rPr>
          <w:rFonts w:asciiTheme="majorBidi" w:hAnsiTheme="majorBidi" w:cstheme="majorBidi"/>
          <w:i/>
          <w:sz w:val="32"/>
          <w:szCs w:val="32"/>
          <w:cs/>
        </w:rPr>
        <w:t>ข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้อ </w:t>
      </w:r>
      <w:r w:rsidRPr="00C2442E">
        <w:rPr>
          <w:rFonts w:asciiTheme="majorBidi" w:hAnsiTheme="majorBidi" w:cstheme="majorBidi"/>
          <w:iCs/>
          <w:sz w:val="32"/>
          <w:szCs w:val="32"/>
        </w:rPr>
        <w:t>3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i/>
          <w:sz w:val="32"/>
          <w:szCs w:val="32"/>
          <w:cs/>
        </w:rPr>
        <w:t>ควรส่งเสริมให้คณะกรรมการสถานศึกษาเข้ามามีส่วนร่วมคิดร่วม</w:t>
      </w:r>
      <w:r w:rsidR="00B60931" w:rsidRPr="00C2442E">
        <w:rPr>
          <w:rFonts w:asciiTheme="majorBidi" w:hAnsiTheme="majorBidi" w:cstheme="majorBidi"/>
          <w:i/>
          <w:spacing w:val="-6"/>
          <w:sz w:val="32"/>
          <w:szCs w:val="32"/>
          <w:cs/>
        </w:rPr>
        <w:t>ตัดสินใจในการใช้จ่ายงบประมาณ</w:t>
      </w:r>
      <w:r w:rsidRPr="00C244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60931" w:rsidRPr="00C2442E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C2442E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08" type="#_x0000_t75" style="width:11.7pt;height:15.8pt" o:ole="">
            <v:imagedata r:id="rId12" o:title=""/>
          </v:shape>
          <o:OLEObject Type="Embed" ProgID="Equation.3" ShapeID="_x0000_i1108" DrawAspect="Content" ObjectID="_1561709204" r:id="rId99"/>
        </w:object>
      </w:r>
      <w:r w:rsidRPr="00C2442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C2442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pacing w:val="-6"/>
          <w:sz w:val="32"/>
          <w:szCs w:val="32"/>
        </w:rPr>
        <w:t>4.78, S.D.</w:t>
      </w:r>
      <w:r w:rsidRPr="00C2442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pacing w:val="-6"/>
          <w:sz w:val="32"/>
          <w:szCs w:val="32"/>
        </w:rPr>
        <w:t>= .42</w:t>
      </w:r>
      <w:r w:rsidR="00B60931" w:rsidRPr="00C2442E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Pr="00C2442E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ข้อ </w:t>
      </w:r>
      <w:r w:rsidRPr="00C2442E">
        <w:rPr>
          <w:rFonts w:asciiTheme="majorBidi" w:hAnsiTheme="majorBidi" w:cstheme="majorBidi"/>
          <w:iCs/>
          <w:spacing w:val="-6"/>
          <w:sz w:val="32"/>
          <w:szCs w:val="32"/>
        </w:rPr>
        <w:t>2</w:t>
      </w:r>
      <w:r w:rsidR="00B60931" w:rsidRPr="00C2442E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 มีแผนในการบริหารจัดการงบประมาณ</w:t>
      </w:r>
      <w:r w:rsidR="00B60931" w:rsidRPr="00C2442E">
        <w:rPr>
          <w:rFonts w:asciiTheme="majorBidi" w:hAnsiTheme="majorBidi" w:cstheme="majorBidi"/>
          <w:i/>
          <w:sz w:val="32"/>
          <w:szCs w:val="32"/>
          <w:cs/>
        </w:rPr>
        <w:t>ที่จัดเจน โปรงใส โดยความเห็นชอบของคณะกรรมการสถานศึกษา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09" type="#_x0000_t75" style="width:11.7pt;height:15.8pt" o:ole="">
            <v:imagedata r:id="rId12" o:title=""/>
          </v:shape>
          <o:OLEObject Type="Embed" ProgID="Equation.3" ShapeID="_x0000_i1109" DrawAspect="Content" ObjectID="_1561709205" r:id="rId100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4.74, S.D.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 .46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 ข้อ </w:t>
      </w:r>
      <w:r w:rsidRPr="00C2442E">
        <w:rPr>
          <w:rFonts w:asciiTheme="majorBidi" w:hAnsiTheme="majorBidi" w:cstheme="majorBidi"/>
          <w:iCs/>
          <w:sz w:val="32"/>
          <w:szCs w:val="32"/>
        </w:rPr>
        <w:t>4</w:t>
      </w:r>
      <w:r w:rsidR="00B60931" w:rsidRPr="00C2442E">
        <w:rPr>
          <w:rFonts w:asciiTheme="majorBidi" w:hAnsiTheme="majorBidi" w:cstheme="majorBidi"/>
          <w:i/>
          <w:sz w:val="32"/>
          <w:szCs w:val="32"/>
          <w:cs/>
        </w:rPr>
        <w:t>ระดมทุนจากผู้มีจิตศรัทธา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B60931" w:rsidRPr="00C2442E">
        <w:rPr>
          <w:rFonts w:asciiTheme="majorBidi" w:hAnsiTheme="majorBidi" w:cstheme="majorBidi"/>
          <w:i/>
          <w:sz w:val="32"/>
          <w:szCs w:val="32"/>
          <w:cs/>
        </w:rPr>
        <w:t xml:space="preserve">เพื่อเป็นทุนการศึกษาแก้พระภิกษุสามเณร 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10" type="#_x0000_t75" style="width:11.7pt;height:15.8pt" o:ole="">
            <v:imagedata r:id="rId12" o:title=""/>
          </v:shape>
          <o:OLEObject Type="Embed" ProgID="Equation.3" ShapeID="_x0000_i1110" DrawAspect="Content" ObjectID="_1561709206" r:id="rId101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4.74,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S.D. = .46</w:t>
      </w:r>
      <w:r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>
        <w:rPr>
          <w:rFonts w:asciiTheme="majorBidi" w:hAnsiTheme="majorBidi" w:cstheme="majorBidi"/>
          <w:sz w:val="32"/>
          <w:szCs w:val="32"/>
        </w:rPr>
        <w:t>9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 xml:space="preserve"> จัดสรรงบประมาณในการส่งเสริมพุทธในการสร้างแรงจูงใจแก่ผู้เรียน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11" type="#_x0000_t75" style="width:11.7pt;height:15.8pt" o:ole="">
            <v:imagedata r:id="rId12" o:title=""/>
          </v:shape>
          <o:OLEObject Type="Embed" ProgID="Equation.3" ShapeID="_x0000_i1111" DrawAspect="Content" ObjectID="_1561709207" r:id="rId102"/>
        </w:objec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</w: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4.70,</w:t>
      </w:r>
      <w:r w:rsidR="000026F0">
        <w:rPr>
          <w:rFonts w:asciiTheme="majorBidi" w:hAnsiTheme="majorBidi" w:cstheme="majorBidi"/>
          <w:sz w:val="32"/>
          <w:szCs w:val="32"/>
        </w:rPr>
        <w:t xml:space="preserve"> S.D. = </w:t>
      </w:r>
      <w:r w:rsidR="00B60931" w:rsidRPr="00C2442E">
        <w:rPr>
          <w:rFonts w:asciiTheme="majorBidi" w:hAnsiTheme="majorBidi" w:cstheme="majorBidi"/>
          <w:sz w:val="32"/>
          <w:szCs w:val="32"/>
        </w:rPr>
        <w:t>.47</w:t>
      </w:r>
      <w:r w:rsidR="000026F0"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 w:rsidR="000026F0">
        <w:rPr>
          <w:rFonts w:asciiTheme="majorBidi" w:hAnsiTheme="majorBidi" w:cstheme="majorBidi"/>
          <w:sz w:val="32"/>
          <w:szCs w:val="32"/>
        </w:rPr>
        <w:t xml:space="preserve">10 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>ระดับสมองผู้มีความเชียวชาญด้านงบประมาณเพื่อให้เกิดประโยชน์สูงสุดแก่องค์กร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12" type="#_x0000_t75" style="width:11.7pt;height:15.8pt" o:ole="">
            <v:imagedata r:id="rId12" o:title=""/>
          </v:shape>
          <o:OLEObject Type="Embed" ProgID="Equation.3" ShapeID="_x0000_i1112" DrawAspect="Content" ObjectID="_1561709208" r:id="rId103"/>
        </w:objec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</w: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4.70,</w: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</w:rPr>
        <w:t xml:space="preserve">S.D. =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.47</w: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ข้อ </w: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i/>
          <w:spacing w:val="-4"/>
          <w:sz w:val="32"/>
          <w:szCs w:val="32"/>
          <w:cs/>
        </w:rPr>
        <w:t>ควรนำรายได้บางส่วนเข้าวัดมาเป็นทุนการศึกษาแก่พระภิกษุสามเณร</w:t>
      </w:r>
      <w:r w:rsidR="000026F0" w:rsidRPr="000026F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13" type="#_x0000_t75" style="width:11.7pt;height:15.8pt" o:ole="">
            <v:imagedata r:id="rId12" o:title=""/>
          </v:shape>
          <o:OLEObject Type="Embed" ProgID="Equation.3" ShapeID="_x0000_i1113" DrawAspect="Content" ObjectID="_1561709209" r:id="rId104"/>
        </w:object>
      </w:r>
      <w:r w:rsid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4.67,</w:t>
      </w:r>
      <w:r w:rsid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S.D. = .49</w:t>
      </w:r>
      <w:r w:rsidR="000026F0"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 w:rsidR="000026F0">
        <w:rPr>
          <w:rFonts w:asciiTheme="majorBidi" w:hAnsiTheme="majorBidi" w:cstheme="majorBidi"/>
          <w:sz w:val="32"/>
          <w:szCs w:val="32"/>
        </w:rPr>
        <w:t xml:space="preserve">8 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>กำหนดงบประมาณรายจ่ายให้สอดคล้องแผนพัฒนาคุณภาพการศึกษา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14" type="#_x0000_t75" style="width:11.7pt;height:15.8pt" o:ole="">
            <v:imagedata r:id="rId12" o:title=""/>
          </v:shape>
          <o:OLEObject Type="Embed" ProgID="Equation.3" ShapeID="_x0000_i1114" DrawAspect="Content" ObjectID="_1561709210" r:id="rId105"/>
        </w:objec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</w: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4.67,</w: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S.D. = .49</w:t>
      </w:r>
      <w:r w:rsidR="000026F0"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 w:rsidR="000026F0">
        <w:rPr>
          <w:rFonts w:asciiTheme="majorBidi" w:hAnsiTheme="majorBidi" w:cstheme="majorBidi"/>
          <w:sz w:val="32"/>
          <w:szCs w:val="32"/>
        </w:rPr>
        <w:t xml:space="preserve">6 </w:t>
      </w:r>
      <w:r w:rsidR="000026F0">
        <w:rPr>
          <w:rFonts w:asciiTheme="majorBidi" w:hAnsiTheme="majorBidi" w:cstheme="majorBidi" w:hint="cs"/>
          <w:sz w:val="32"/>
          <w:szCs w:val="32"/>
          <w:cs/>
        </w:rPr>
        <w:t xml:space="preserve">สนับสนุนทุน เพื่อพัฒนาบุคลากรทางการศึกษาเพื่อให้ครูได้เรียนรู้วิชาการใหม่ 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0026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15" type="#_x0000_t75" style="width:11.7pt;height:15.8pt" o:ole="">
            <v:imagedata r:id="rId12" o:title=""/>
          </v:shape>
          <o:OLEObject Type="Embed" ProgID="Equation.3" ShapeID="_x0000_i1115" DrawAspect="Content" ObjectID="_1561709211" r:id="rId106"/>
        </w:objec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4.63,</w: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S.D. = .50</w: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และ ข้อ </w:t>
      </w:r>
      <w:r w:rsidR="000026F0" w:rsidRPr="000026F0">
        <w:rPr>
          <w:rFonts w:asciiTheme="majorBidi" w:hAnsiTheme="majorBidi" w:cstheme="majorBidi"/>
          <w:spacing w:val="-4"/>
          <w:sz w:val="32"/>
          <w:szCs w:val="32"/>
        </w:rPr>
        <w:t xml:space="preserve">7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>สนับสนุนทุนเรียนดี เก่ง มีคุณธรรม จริยธรรม แก่พระภิกษุสามเณร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16" type="#_x0000_t75" style="width:11.7pt;height:15.8pt" o:ole="">
            <v:imagedata r:id="rId12" o:title=""/>
          </v:shape>
          <o:OLEObject Type="Embed" ProgID="Equation.3" ShapeID="_x0000_i1116" DrawAspect="Content" ObjectID="_1561709212" r:id="rId107"/>
        </w:objec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=</w: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4.63,</w:t>
      </w:r>
      <w:r w:rsidR="000026F0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C2442E">
        <w:rPr>
          <w:rFonts w:asciiTheme="majorBidi" w:hAnsiTheme="majorBidi" w:cstheme="majorBidi"/>
          <w:sz w:val="32"/>
          <w:szCs w:val="32"/>
        </w:rPr>
        <w:t>S.D. = .50</w:t>
      </w:r>
      <w:r w:rsidR="00B60931" w:rsidRPr="00C2442E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026F0" w:rsidRDefault="000026F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026F0" w:rsidRDefault="000026F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026F0" w:rsidRDefault="000026F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026F0" w:rsidRDefault="000026F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026F0" w:rsidRPr="00C2442E" w:rsidRDefault="000026F0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026F0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2442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0026F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0026F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026F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0026F0">
        <w:rPr>
          <w:rFonts w:asciiTheme="majorBidi" w:hAnsiTheme="majorBidi" w:cstheme="majorBidi"/>
          <w:b/>
          <w:bCs/>
          <w:sz w:val="32"/>
          <w:szCs w:val="32"/>
        </w:rPr>
        <w:t>24</w:t>
      </w:r>
      <w:r w:rsidRPr="00C24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0026F0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026F0">
        <w:rPr>
          <w:rFonts w:asciiTheme="majorBidi" w:hAnsiTheme="majorBidi" w:cstheme="majorBidi"/>
          <w:i/>
          <w:iCs/>
          <w:sz w:val="32"/>
          <w:szCs w:val="32"/>
          <w:cs/>
        </w:rPr>
        <w:t>แสดงค่าเฉลี่ยส่วนเบี่ยงเบนมาตรฐานการศึ</w:t>
      </w:r>
      <w:r w:rsidR="000026F0">
        <w:rPr>
          <w:rFonts w:asciiTheme="majorBidi" w:hAnsiTheme="majorBidi" w:cstheme="majorBidi"/>
          <w:i/>
          <w:iCs/>
          <w:sz w:val="32"/>
          <w:szCs w:val="32"/>
          <w:cs/>
        </w:rPr>
        <w:t>กษาความเหมาะสมแนวทางการพัฒนาการ</w:t>
      </w:r>
      <w:r w:rsidRPr="000026F0">
        <w:rPr>
          <w:rFonts w:asciiTheme="majorBidi" w:hAnsiTheme="majorBidi" w:cstheme="majorBidi"/>
          <w:i/>
          <w:iCs/>
          <w:sz w:val="32"/>
          <w:szCs w:val="32"/>
          <w:cs/>
        </w:rPr>
        <w:t>จัดการศึกษาโรงเรียนพระปริยัติธรรม ด้านการบริหารบุคคล</w:t>
      </w:r>
      <w:r w:rsidR="000026F0" w:rsidRPr="000026F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0026F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โดยภาพรวมและรายข้อ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0"/>
        <w:gridCol w:w="630"/>
        <w:gridCol w:w="630"/>
        <w:gridCol w:w="990"/>
      </w:tblGrid>
      <w:tr w:rsidR="00B60931" w:rsidRPr="00A3065C" w:rsidTr="000026F0">
        <w:trPr>
          <w:trHeight w:val="620"/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0026F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26F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0026F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26F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แนวทางการพัฒนาการจัดการศึกษาโรงเรียนพระปริยัติธรรม</w:t>
            </w:r>
            <w:r w:rsidRPr="000026F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ด้านการบริหารบุคคล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0026F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26F0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117" type="#_x0000_t75" style="width:11.7pt;height:15.8pt" o:ole="">
                  <v:imagedata r:id="rId33" o:title=""/>
                </v:shape>
                <o:OLEObject Type="Embed" ProgID="Equation.3" ShapeID="_x0000_i1117" DrawAspect="Content" ObjectID="_1561709213" r:id="rId108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0026F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26F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0026F0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26F0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0026F0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ภาครัฐควรพัฒนาการบรรจุแต่งตั้งบุคคล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ากรทางการศึกษาเพื่อให้เกิดความมั่นคงในอาชีพ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4.78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0026F0">
        <w:tc>
          <w:tcPr>
            <w:tcW w:w="630" w:type="dxa"/>
            <w:shd w:val="clear" w:color="auto" w:fill="auto"/>
          </w:tcPr>
          <w:p w:rsidR="00B60931" w:rsidRPr="00A3065C" w:rsidRDefault="00B60931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ควรส่งเสริมให้มีความก้าวหน้ามั่นคงในวิชาชีพ เพื่อสร้างขวัญและกำลังใจ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4.81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.40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0026F0">
        <w:tc>
          <w:tcPr>
            <w:tcW w:w="630" w:type="dxa"/>
            <w:shd w:val="clear" w:color="auto" w:fill="auto"/>
          </w:tcPr>
          <w:p w:rsidR="00B60931" w:rsidRPr="00A3065C" w:rsidRDefault="00B60931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สร้างความศรัทธาและแรงจูงใจให้แก่บุคลากรทางการศึกษา เพื่อให้เกิดความรักในวิชาชีพ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4.74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.46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0026F0">
        <w:tc>
          <w:tcPr>
            <w:tcW w:w="630" w:type="dxa"/>
            <w:shd w:val="clear" w:color="auto" w:fill="auto"/>
          </w:tcPr>
          <w:p w:rsidR="00B60931" w:rsidRPr="00A3065C" w:rsidRDefault="00B60931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พิจารณา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บรรจุพนักงานธุรการ และตำแหน่งอื่นๆ เพื่อลดภาระงานของครู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4.78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0026F0">
        <w:tc>
          <w:tcPr>
            <w:tcW w:w="630" w:type="dxa"/>
            <w:shd w:val="clear" w:color="auto" w:fill="auto"/>
          </w:tcPr>
          <w:p w:rsidR="00B60931" w:rsidRPr="00A3065C" w:rsidRDefault="00B60931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สร้างเสริมให้บุคลากรทางการศึกษาควรตระหนักในหน้าที่</w:t>
            </w:r>
          </w:p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จิตอาสา และอุทิศ กำลังกาย ใจ ให้องค์กร ให้กับองค์กร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4.74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.46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0026F0">
        <w:tc>
          <w:tcPr>
            <w:tcW w:w="630" w:type="dxa"/>
            <w:shd w:val="clear" w:color="auto" w:fill="auto"/>
          </w:tcPr>
          <w:p w:rsidR="009C2CA4" w:rsidRPr="00A3065C" w:rsidRDefault="009C2CA4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40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ควรพิจารณาบรรจุ ครุให้ตรงกับสาขาวิชาที่ลงเรียนมีความต้องการ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4.67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99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0026F0">
        <w:tc>
          <w:tcPr>
            <w:tcW w:w="630" w:type="dxa"/>
            <w:shd w:val="clear" w:color="auto" w:fill="auto"/>
          </w:tcPr>
          <w:p w:rsidR="009C2CA4" w:rsidRPr="00A3065C" w:rsidRDefault="009C2CA4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40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ควรมักชอบอบรมทักษะเพื่อพัฒนาองค์ความรู้ใหม่ให้แก่ครูอย่างต่อเนื่อง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4.67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99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0026F0">
        <w:tc>
          <w:tcPr>
            <w:tcW w:w="630" w:type="dxa"/>
            <w:shd w:val="clear" w:color="auto" w:fill="auto"/>
          </w:tcPr>
          <w:p w:rsidR="009C2CA4" w:rsidRPr="00A3065C" w:rsidRDefault="009C2CA4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40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ผู้บริหารควรมียุทธศาสตร์ในการสร้างขวัญและกำลังใจให้แก่บุคคลากรทางการศึกษา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4.63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99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0026F0">
        <w:tc>
          <w:tcPr>
            <w:tcW w:w="630" w:type="dxa"/>
            <w:shd w:val="clear" w:color="auto" w:fill="auto"/>
          </w:tcPr>
          <w:p w:rsidR="009C2CA4" w:rsidRPr="00A3065C" w:rsidRDefault="009C2CA4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400" w:type="dxa"/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จัดโครงสร้างในการบริหารด้านบุคคลให้มีความชัดเจนและสอดคล้องกับความต้องการ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4.63</w:t>
            </w:r>
          </w:p>
        </w:tc>
        <w:tc>
          <w:tcPr>
            <w:tcW w:w="63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990" w:type="dxa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0026F0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9C2CA4" w:rsidRPr="00A3065C" w:rsidRDefault="009C2CA4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ส่งเสริมบุคคลกรทางการศึกษาให้มีอิสระในการแก้ไขปัญหา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4.59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0026F0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CA4" w:rsidRPr="000026F0" w:rsidRDefault="009C2CA4" w:rsidP="00002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26F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B60931" w:rsidRPr="000026F0" w:rsidRDefault="00B60931" w:rsidP="000026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60931" w:rsidRPr="000026F0" w:rsidRDefault="000026F0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0026F0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Pr="000026F0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0026F0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0026F0">
        <w:rPr>
          <w:rFonts w:asciiTheme="majorBidi" w:hAnsiTheme="majorBidi" w:cstheme="majorBidi"/>
          <w:spacing w:val="-4"/>
          <w:sz w:val="32"/>
          <w:szCs w:val="32"/>
        </w:rPr>
        <w:t>24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การศึกษาความเหมาะสมแนวทางการพัฒนาการจัดการศึกษาโรงเรียน</w:t>
      </w:r>
      <w:r w:rsidR="00B60931" w:rsidRPr="000026F0">
        <w:rPr>
          <w:rFonts w:asciiTheme="majorBidi" w:hAnsiTheme="majorBidi" w:cstheme="majorBidi"/>
          <w:spacing w:val="-6"/>
          <w:sz w:val="32"/>
          <w:szCs w:val="32"/>
          <w:cs/>
        </w:rPr>
        <w:t>พระปริยัติธรรมแผนกสามัญศึกษา ด้านการบริหารบุคคลโดยภาพรวมอยู่ในระดับมากที่สุด (</w:t>
      </w:r>
      <w:r w:rsidRPr="000026F0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18" type="#_x0000_t75" style="width:11.7pt;height:15.8pt" o:ole="">
            <v:imagedata r:id="rId12" o:title=""/>
          </v:shape>
          <o:OLEObject Type="Embed" ProgID="Equation.3" ShapeID="_x0000_i1118" DrawAspect="Content" ObjectID="_1561709214" r:id="rId109"/>
        </w:object>
      </w:r>
      <w:r w:rsidRPr="000026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0026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6"/>
          <w:sz w:val="32"/>
          <w:szCs w:val="32"/>
        </w:rPr>
        <w:t>4.69,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S.D. = .42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 เป็นรายข้อพบว่า อยู่ในระดับมากที่สุด ทุกข้อ โดยเรียงลำดับค่าเฉลี่ยสูงสุด </w:t>
      </w:r>
      <w:r w:rsidR="00B60931" w:rsidRPr="000026F0">
        <w:rPr>
          <w:rFonts w:asciiTheme="majorBidi" w:hAnsiTheme="majorBidi" w:cstheme="majorBidi"/>
          <w:spacing w:val="-8"/>
          <w:sz w:val="32"/>
          <w:szCs w:val="32"/>
          <w:cs/>
        </w:rPr>
        <w:t>ไปหาค่าเฉลี่ยต่ำสุด ดังนี้</w:t>
      </w:r>
      <w:r w:rsidR="00B60931" w:rsidRPr="000026F0">
        <w:rPr>
          <w:rFonts w:asciiTheme="majorBidi" w:hAnsiTheme="majorBidi" w:cstheme="majorBidi"/>
          <w:i/>
          <w:spacing w:val="-8"/>
          <w:sz w:val="32"/>
          <w:szCs w:val="32"/>
          <w:cs/>
        </w:rPr>
        <w:t>ข้อ</w:t>
      </w:r>
      <w:r w:rsidRPr="000026F0">
        <w:rPr>
          <w:rFonts w:asciiTheme="majorBidi" w:hAnsiTheme="majorBidi" w:cstheme="majorBidi" w:hint="cs"/>
          <w:i/>
          <w:spacing w:val="-8"/>
          <w:sz w:val="32"/>
          <w:szCs w:val="32"/>
          <w:cs/>
        </w:rPr>
        <w:t xml:space="preserve"> </w:t>
      </w:r>
      <w:r w:rsidRPr="000026F0">
        <w:rPr>
          <w:rFonts w:asciiTheme="majorBidi" w:hAnsiTheme="majorBidi" w:cstheme="majorBidi"/>
          <w:iCs/>
          <w:spacing w:val="-8"/>
          <w:sz w:val="32"/>
          <w:szCs w:val="32"/>
        </w:rPr>
        <w:t>2</w:t>
      </w:r>
      <w:r w:rsidRPr="000026F0">
        <w:rPr>
          <w:rFonts w:asciiTheme="majorBidi" w:hAnsiTheme="majorBidi" w:cstheme="majorBidi"/>
          <w:i/>
          <w:spacing w:val="-8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i/>
          <w:spacing w:val="-8"/>
          <w:sz w:val="32"/>
          <w:szCs w:val="32"/>
          <w:cs/>
        </w:rPr>
        <w:t xml:space="preserve">ควรส่งเสริมให้มีความก้าวหน้ามั่นคงในวิชาชีพ เพื่อสร้างขวัญและกำลังใจ 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19" type="#_x0000_t75" style="width:11.7pt;height:15.8pt" o:ole="">
            <v:imagedata r:id="rId12" o:title=""/>
          </v:shape>
          <o:OLEObject Type="Embed" ProgID="Equation.3" ShapeID="_x0000_i1119" DrawAspect="Content" ObjectID="_1561709215" r:id="rId110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4.81, S.D.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= .40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ข้อ </w:t>
      </w:r>
      <w:r w:rsidRPr="000026F0">
        <w:rPr>
          <w:rFonts w:asciiTheme="majorBidi" w:hAnsiTheme="majorBidi" w:cstheme="majorBidi"/>
          <w:iCs/>
          <w:sz w:val="32"/>
          <w:szCs w:val="32"/>
        </w:rPr>
        <w:t>1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i/>
          <w:sz w:val="32"/>
          <w:szCs w:val="32"/>
          <w:cs/>
        </w:rPr>
        <w:t>ภาครัฐควรพัฒนาการบรรจุแต่งตั้งบุคลากรทางการศึกษา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>เพื่อให้เกิด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>ความมั่นคงในอาชีพ (</w:t>
      </w:r>
      <w:r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20" type="#_x0000_t75" style="width:11.7pt;height:15.8pt" o:ole="">
            <v:imagedata r:id="rId12" o:title=""/>
          </v:shape>
          <o:OLEObject Type="Embed" ProgID="Equation.3" ShapeID="_x0000_i1120" DrawAspect="Content" ObjectID="_1561709216" r:id="rId111"/>
        </w:object>
      </w:r>
      <w:r w:rsidRP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=</w:t>
      </w:r>
      <w:r w:rsidRP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4.78, S.D.</w:t>
      </w:r>
      <w:r w:rsidRPr="000026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</w:rPr>
        <w:t>= .42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0026F0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ข้อ </w:t>
      </w:r>
      <w:r w:rsidRPr="000026F0">
        <w:rPr>
          <w:rFonts w:asciiTheme="majorBidi" w:hAnsiTheme="majorBidi" w:cstheme="majorBidi"/>
          <w:iCs/>
          <w:spacing w:val="-4"/>
          <w:sz w:val="32"/>
          <w:szCs w:val="32"/>
        </w:rPr>
        <w:t>4</w:t>
      </w:r>
      <w:r w:rsidRPr="000026F0">
        <w:rPr>
          <w:rFonts w:asciiTheme="majorBidi" w:hAnsiTheme="majorBidi" w:cstheme="majorBidi"/>
          <w:i/>
          <w:spacing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i/>
          <w:spacing w:val="-4"/>
          <w:sz w:val="32"/>
          <w:szCs w:val="32"/>
          <w:cs/>
        </w:rPr>
        <w:t>พิจารณา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>บรรจุพนักงานธุรการ และตำแหน่งอื่น</w:t>
      </w:r>
      <w:r w:rsidRPr="000026F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spacing w:val="-2"/>
          <w:sz w:val="32"/>
          <w:szCs w:val="32"/>
          <w:cs/>
        </w:rPr>
        <w:t>เพื่อลดภาระงานของครู (</w:t>
      </w:r>
      <w:r w:rsidRPr="000026F0">
        <w:rPr>
          <w:rFonts w:asciiTheme="majorBidi" w:hAnsiTheme="majorBidi" w:cstheme="majorBidi"/>
          <w:iCs/>
          <w:spacing w:val="-2"/>
          <w:position w:val="-4"/>
          <w:sz w:val="32"/>
          <w:szCs w:val="32"/>
          <w:cs/>
        </w:rPr>
        <w:object w:dxaOrig="260" w:dyaOrig="320">
          <v:shape id="_x0000_i1121" type="#_x0000_t75" style="width:11.7pt;height:15.8pt" o:ole="">
            <v:imagedata r:id="rId12" o:title=""/>
          </v:shape>
          <o:OLEObject Type="Embed" ProgID="Equation.3" ShapeID="_x0000_i1121" DrawAspect="Content" ObjectID="_1561709217" r:id="rId112"/>
        </w:object>
      </w:r>
      <w:r w:rsidRPr="000026F0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2"/>
          <w:sz w:val="32"/>
          <w:szCs w:val="32"/>
        </w:rPr>
        <w:t>=</w:t>
      </w:r>
      <w:r w:rsidRPr="000026F0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2"/>
          <w:sz w:val="32"/>
          <w:szCs w:val="32"/>
        </w:rPr>
        <w:t>4.78, S.D.</w:t>
      </w:r>
      <w:r w:rsidRPr="000026F0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2"/>
          <w:sz w:val="32"/>
          <w:szCs w:val="32"/>
        </w:rPr>
        <w:t>= .42</w:t>
      </w:r>
      <w:r w:rsidR="00B60931" w:rsidRPr="000026F0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Pr="000026F0">
        <w:rPr>
          <w:rFonts w:asciiTheme="majorBidi" w:hAnsiTheme="majorBidi" w:cstheme="majorBidi"/>
          <w:i/>
          <w:spacing w:val="-2"/>
          <w:sz w:val="32"/>
          <w:szCs w:val="32"/>
          <w:cs/>
        </w:rPr>
        <w:t xml:space="preserve"> ข้อ </w:t>
      </w:r>
      <w:r w:rsidRPr="000026F0">
        <w:rPr>
          <w:rFonts w:asciiTheme="majorBidi" w:hAnsiTheme="majorBidi" w:cstheme="majorBidi"/>
          <w:iCs/>
          <w:spacing w:val="-2"/>
          <w:sz w:val="32"/>
          <w:szCs w:val="32"/>
        </w:rPr>
        <w:t>3</w:t>
      </w:r>
      <w:r w:rsidR="00B60931" w:rsidRPr="000026F0">
        <w:rPr>
          <w:rFonts w:asciiTheme="majorBidi" w:hAnsiTheme="majorBidi" w:cstheme="majorBidi"/>
          <w:iCs/>
          <w:spacing w:val="-2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i/>
          <w:spacing w:val="-2"/>
          <w:sz w:val="32"/>
          <w:szCs w:val="32"/>
          <w:cs/>
        </w:rPr>
        <w:t>สร้างความศรัทธาและแรงจูงใจให้แก่บุคลากร</w:t>
      </w:r>
      <w:r w:rsidR="00B60931" w:rsidRPr="000026F0">
        <w:rPr>
          <w:rFonts w:asciiTheme="majorBidi" w:hAnsiTheme="majorBidi" w:cstheme="majorBidi"/>
          <w:i/>
          <w:sz w:val="32"/>
          <w:szCs w:val="32"/>
          <w:cs/>
        </w:rPr>
        <w:t xml:space="preserve">ทางการศึกษา เพื่อให้เกิดความรักในวิชาชีพ 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22" type="#_x0000_t75" style="width:11.7pt;height:15.8pt" o:ole="">
            <v:imagedata r:id="rId12" o:title=""/>
          </v:shape>
          <o:OLEObject Type="Embed" ProgID="Equation.3" ShapeID="_x0000_i1122" DrawAspect="Content" ObjectID="_1561709218" r:id="rId113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4.74,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S.D. = .46</w:t>
      </w:r>
      <w:r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 w:rsidR="00B60931" w:rsidRPr="000026F0">
        <w:rPr>
          <w:rFonts w:asciiTheme="majorBidi" w:hAnsiTheme="majorBidi" w:cstheme="majorBidi"/>
          <w:i/>
          <w:sz w:val="32"/>
          <w:szCs w:val="32"/>
          <w:cs/>
        </w:rPr>
        <w:t>สร้างเสริมให้บุคลากร</w:t>
      </w:r>
      <w:r w:rsidR="00B60931" w:rsidRPr="000026F0">
        <w:rPr>
          <w:rFonts w:asciiTheme="majorBidi" w:hAnsiTheme="majorBidi" w:cstheme="majorBidi"/>
          <w:i/>
          <w:spacing w:val="-8"/>
          <w:sz w:val="32"/>
          <w:szCs w:val="32"/>
          <w:cs/>
        </w:rPr>
        <w:t xml:space="preserve">ทางการศึกษาควรตระหนักในหน้าที่จิตอาสา และอุทิศ กำลังกาย ใจ ให้องค์กร ให้กับองค์กร </w:t>
      </w:r>
      <w:r w:rsidR="00B60931" w:rsidRPr="000026F0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0026F0">
        <w:rPr>
          <w:rFonts w:asciiTheme="majorBidi" w:hAnsiTheme="majorBidi" w:cstheme="majorBidi"/>
          <w:iCs/>
          <w:spacing w:val="-8"/>
          <w:position w:val="-4"/>
          <w:sz w:val="32"/>
          <w:szCs w:val="32"/>
          <w:cs/>
        </w:rPr>
        <w:object w:dxaOrig="260" w:dyaOrig="320">
          <v:shape id="_x0000_i1123" type="#_x0000_t75" style="width:11.7pt;height:15.8pt" o:ole="">
            <v:imagedata r:id="rId12" o:title=""/>
          </v:shape>
          <o:OLEObject Type="Embed" ProgID="Equation.3" ShapeID="_x0000_i1123" DrawAspect="Content" ObjectID="_1561709219" r:id="rId114"/>
        </w:object>
      </w:r>
      <w:r w:rsidRPr="000026F0">
        <w:rPr>
          <w:rFonts w:asciiTheme="majorBidi" w:hAnsiTheme="majorBidi" w:cstheme="majorBidi"/>
          <w:iCs/>
          <w:spacing w:val="-8"/>
          <w:position w:val="-4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8"/>
          <w:sz w:val="32"/>
          <w:szCs w:val="32"/>
        </w:rPr>
        <w:t>=</w:t>
      </w:r>
      <w:r w:rsidRPr="000026F0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pacing w:val="-8"/>
          <w:sz w:val="32"/>
          <w:szCs w:val="32"/>
        </w:rPr>
        <w:t>4.74,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S.D. = .46</w:t>
      </w:r>
      <w:r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>
        <w:rPr>
          <w:rFonts w:asciiTheme="majorBidi" w:hAnsiTheme="majorBidi" w:cstheme="majorBidi"/>
          <w:sz w:val="32"/>
          <w:szCs w:val="32"/>
        </w:rPr>
        <w:t>6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0026F0">
        <w:rPr>
          <w:rFonts w:asciiTheme="majorBidi" w:hAnsiTheme="majorBidi" w:cstheme="majorBidi"/>
          <w:i/>
          <w:sz w:val="32"/>
          <w:szCs w:val="32"/>
          <w:cs/>
        </w:rPr>
        <w:t xml:space="preserve">ควรพิจารณาบรรจุ ครุให้ตรงกับสาขาวิชาที่ลงเรียนมีความต้องการ 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>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24" type="#_x0000_t75" style="width:11.7pt;height:15.8pt" o:ole="">
            <v:imagedata r:id="rId12" o:title=""/>
          </v:shape>
          <o:OLEObject Type="Embed" ProgID="Equation.3" ShapeID="_x0000_i1124" DrawAspect="Content" ObjectID="_1561709220" r:id="rId115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4.67,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pacing w:val="-6"/>
          <w:sz w:val="32"/>
          <w:szCs w:val="32"/>
        </w:rPr>
        <w:t>S.D. = .48</w:t>
      </w:r>
      <w:r w:rsidR="00B60931" w:rsidRPr="005258C1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5258C1">
        <w:rPr>
          <w:rFonts w:asciiTheme="majorBidi" w:hAnsiTheme="majorBidi" w:cstheme="majorBidi"/>
          <w:spacing w:val="-6"/>
          <w:sz w:val="32"/>
          <w:szCs w:val="32"/>
          <w:cs/>
        </w:rPr>
        <w:t xml:space="preserve"> ข้อ </w:t>
      </w:r>
      <w:r w:rsidRPr="005258C1">
        <w:rPr>
          <w:rFonts w:asciiTheme="majorBidi" w:hAnsiTheme="majorBidi" w:cstheme="majorBidi"/>
          <w:spacing w:val="-6"/>
          <w:sz w:val="32"/>
          <w:szCs w:val="32"/>
        </w:rPr>
        <w:t xml:space="preserve">7 </w:t>
      </w:r>
      <w:r w:rsidR="00B60931" w:rsidRPr="005258C1">
        <w:rPr>
          <w:rFonts w:asciiTheme="majorBidi" w:hAnsiTheme="majorBidi" w:cstheme="majorBidi"/>
          <w:i/>
          <w:spacing w:val="-6"/>
          <w:sz w:val="32"/>
          <w:szCs w:val="32"/>
          <w:cs/>
        </w:rPr>
        <w:t>ควรมักชอบอบรมทักษะ</w:t>
      </w:r>
      <w:r w:rsidRPr="005258C1">
        <w:rPr>
          <w:rFonts w:asciiTheme="majorBidi" w:hAnsiTheme="majorBidi" w:cstheme="majorBidi" w:hint="cs"/>
          <w:i/>
          <w:spacing w:val="-6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เพื่อพัฒนาองค์ความรู้ใหม่ให้แก่ครูอย่างต่อเนื่อง </w:t>
      </w:r>
      <w:r w:rsidR="00B60931" w:rsidRPr="005258C1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5258C1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25" type="#_x0000_t75" style="width:11.7pt;height:15.8pt" o:ole="">
            <v:imagedata r:id="rId12" o:title=""/>
          </v:shape>
          <o:OLEObject Type="Embed" ProgID="Equation.3" ShapeID="_x0000_i1125" DrawAspect="Content" ObjectID="_1561709221" r:id="rId116"/>
        </w:object>
      </w:r>
      <w:r w:rsidR="00B60931" w:rsidRPr="005258C1">
        <w:rPr>
          <w:rFonts w:asciiTheme="majorBidi" w:hAnsiTheme="majorBidi" w:cstheme="majorBidi"/>
          <w:spacing w:val="-6"/>
          <w:sz w:val="32"/>
          <w:szCs w:val="32"/>
        </w:rPr>
        <w:t>=</w:t>
      </w:r>
      <w:r w:rsidRPr="005258C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pacing w:val="-6"/>
          <w:sz w:val="32"/>
          <w:szCs w:val="32"/>
        </w:rPr>
        <w:t>4.67,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pacing w:val="-6"/>
          <w:sz w:val="32"/>
          <w:szCs w:val="32"/>
        </w:rPr>
        <w:t>S.D. = .48</w:t>
      </w:r>
      <w:r w:rsidRPr="005258C1">
        <w:rPr>
          <w:rFonts w:asciiTheme="majorBidi" w:hAnsiTheme="majorBidi" w:cstheme="majorBidi"/>
          <w:spacing w:val="-6"/>
          <w:sz w:val="32"/>
          <w:szCs w:val="32"/>
          <w:cs/>
        </w:rPr>
        <w:t xml:space="preserve">) ข้อ </w:t>
      </w:r>
      <w:r w:rsidRPr="005258C1">
        <w:rPr>
          <w:rFonts w:asciiTheme="majorBidi" w:hAnsiTheme="majorBidi" w:cstheme="majorBidi"/>
          <w:spacing w:val="-6"/>
          <w:sz w:val="32"/>
          <w:szCs w:val="32"/>
        </w:rPr>
        <w:t xml:space="preserve">8 </w:t>
      </w:r>
      <w:r w:rsidR="00B60931" w:rsidRPr="005258C1">
        <w:rPr>
          <w:rFonts w:asciiTheme="majorBidi" w:hAnsiTheme="majorBidi" w:cstheme="majorBidi"/>
          <w:spacing w:val="-6"/>
          <w:sz w:val="32"/>
          <w:szCs w:val="32"/>
          <w:cs/>
        </w:rPr>
        <w:t>ผู้บริหารควรมียุทธศาสตร์ในการสร้างขวัญและกำลังใจให้แก่บุคคลากรทางการศึกษา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5258C1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26" type="#_x0000_t75" style="width:11.7pt;height:15.8pt" o:ole="">
            <v:imagedata r:id="rId12" o:title=""/>
          </v:shape>
          <o:OLEObject Type="Embed" ProgID="Equation.3" ShapeID="_x0000_i1126" DrawAspect="Content" ObjectID="_1561709222" r:id="rId117"/>
        </w:object>
      </w:r>
      <w:r w:rsidR="005258C1" w:rsidRPr="005258C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5258C1" w:rsidRPr="005258C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pacing w:val="-4"/>
          <w:sz w:val="32"/>
          <w:szCs w:val="32"/>
        </w:rPr>
        <w:t>4.63,</w:t>
      </w:r>
      <w:r w:rsidR="005258C1" w:rsidRPr="005258C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pacing w:val="-4"/>
          <w:sz w:val="32"/>
          <w:szCs w:val="32"/>
        </w:rPr>
        <w:t>S.D. = .50</w:t>
      </w:r>
      <w:r w:rsidR="005258C1" w:rsidRPr="005258C1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ข้อ </w:t>
      </w:r>
      <w:r w:rsidR="005258C1" w:rsidRPr="005258C1">
        <w:rPr>
          <w:rFonts w:asciiTheme="majorBidi" w:hAnsiTheme="majorBidi" w:cstheme="majorBidi"/>
          <w:spacing w:val="-4"/>
          <w:sz w:val="32"/>
          <w:szCs w:val="32"/>
        </w:rPr>
        <w:t xml:space="preserve">9 </w:t>
      </w:r>
      <w:r w:rsidR="00B60931" w:rsidRPr="005258C1">
        <w:rPr>
          <w:rFonts w:asciiTheme="majorBidi" w:hAnsiTheme="majorBidi" w:cstheme="majorBidi"/>
          <w:spacing w:val="-4"/>
          <w:sz w:val="32"/>
          <w:szCs w:val="32"/>
          <w:cs/>
        </w:rPr>
        <w:t>จัดโครงสร้างในการบริหารด้านบุคคลให้มีความชัดเจนและสอดคล้อง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>กับความต้องการ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27" type="#_x0000_t75" style="width:11.7pt;height:15.8pt" o:ole="">
            <v:imagedata r:id="rId12" o:title=""/>
          </v:shape>
          <o:OLEObject Type="Embed" ProgID="Equation.3" ShapeID="_x0000_i1127" DrawAspect="Content" ObjectID="_1561709223" r:id="rId118"/>
        </w:object>
      </w:r>
      <w:r w:rsidR="005258C1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=</w:t>
      </w:r>
      <w:r w:rsidR="005258C1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4.63,</w:t>
      </w:r>
      <w:r w:rsidR="005258C1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S.D. = .50</w:t>
      </w:r>
      <w:r w:rsidR="005258C1">
        <w:rPr>
          <w:rFonts w:asciiTheme="majorBidi" w:hAnsiTheme="majorBidi" w:cstheme="majorBidi"/>
          <w:sz w:val="32"/>
          <w:szCs w:val="32"/>
          <w:cs/>
        </w:rPr>
        <w:t xml:space="preserve">) และ ข้อ </w:t>
      </w:r>
      <w:r w:rsidR="005258C1">
        <w:rPr>
          <w:rFonts w:asciiTheme="majorBidi" w:hAnsiTheme="majorBidi" w:cstheme="majorBidi"/>
          <w:sz w:val="32"/>
          <w:szCs w:val="32"/>
        </w:rPr>
        <w:t xml:space="preserve">10 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>ส่งเสริมบุคคลกรทางการศึกษาให้มีอิสระในการแก้ไขปัญหา (</w:t>
      </w:r>
      <w:r w:rsidRPr="00755A48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28" type="#_x0000_t75" style="width:11.7pt;height:15.8pt" o:ole="">
            <v:imagedata r:id="rId12" o:title=""/>
          </v:shape>
          <o:OLEObject Type="Embed" ProgID="Equation.3" ShapeID="_x0000_i1128" DrawAspect="Content" ObjectID="_1561709224" r:id="rId119"/>
        </w:object>
      </w:r>
      <w:r w:rsidR="005258C1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=</w:t>
      </w:r>
      <w:r w:rsidR="005258C1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4.59,</w:t>
      </w:r>
      <w:r w:rsidR="005258C1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0026F0">
        <w:rPr>
          <w:rFonts w:asciiTheme="majorBidi" w:hAnsiTheme="majorBidi" w:cstheme="majorBidi"/>
          <w:sz w:val="32"/>
          <w:szCs w:val="32"/>
        </w:rPr>
        <w:t>S.D. = .</w:t>
      </w:r>
      <w:r w:rsidR="005258C1">
        <w:rPr>
          <w:rFonts w:asciiTheme="majorBidi" w:hAnsiTheme="majorBidi" w:cstheme="majorBidi"/>
          <w:sz w:val="32"/>
          <w:szCs w:val="32"/>
        </w:rPr>
        <w:t>50</w:t>
      </w:r>
      <w:r w:rsidR="00B60931" w:rsidRPr="000026F0">
        <w:rPr>
          <w:rFonts w:asciiTheme="majorBidi" w:hAnsiTheme="majorBidi" w:cstheme="majorBidi"/>
          <w:sz w:val="32"/>
          <w:szCs w:val="32"/>
          <w:cs/>
        </w:rPr>
        <w:t>)</w:t>
      </w: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258C1" w:rsidRDefault="005258C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25</w:t>
      </w:r>
      <w:r w:rsidR="00B60931"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60931" w:rsidRPr="005258C1" w:rsidRDefault="00B6093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258C1">
        <w:rPr>
          <w:rFonts w:asciiTheme="majorBidi" w:hAnsiTheme="majorBidi" w:cstheme="majorBidi"/>
          <w:i/>
          <w:iCs/>
          <w:sz w:val="32"/>
          <w:szCs w:val="32"/>
          <w:cs/>
        </w:rPr>
        <w:t>แสดงค่าเฉลี่ยส่วนเบี่ยงเบนมาตรฐานการศึกษาความเหมาะสมแนวทางการพัฒนาการจัดการศึกษาโรงเรียนพระปริยัติธรรม ด้านการบริหารทั่วไป</w:t>
      </w:r>
      <w:r w:rsidR="005258C1" w:rsidRPr="005258C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258C1">
        <w:rPr>
          <w:rFonts w:asciiTheme="majorBidi" w:hAnsiTheme="majorBidi" w:cstheme="majorBidi"/>
          <w:i/>
          <w:iCs/>
          <w:sz w:val="32"/>
          <w:szCs w:val="32"/>
          <w:cs/>
        </w:rPr>
        <w:t>โดยภาพรวม และรายข้อ</w:t>
      </w:r>
      <w:r w:rsidRPr="005258C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0"/>
        <w:gridCol w:w="630"/>
        <w:gridCol w:w="630"/>
        <w:gridCol w:w="990"/>
      </w:tblGrid>
      <w:tr w:rsidR="00B60931" w:rsidRPr="00A3065C" w:rsidTr="005258C1">
        <w:trPr>
          <w:trHeight w:val="6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5258C1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31" w:rsidRPr="005258C1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แนวทางการพัฒนาการจัดการศึกษาโรงเรียนพระปริยัติธรรม ด้านการบริหาร</w:t>
            </w:r>
            <w:r w:rsidRPr="005258C1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ทั่วไป</w:t>
            </w: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โดยภาพรวม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5258C1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258C1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129" type="#_x0000_t75" style="width:11.7pt;height:15.8pt" o:ole="">
                  <v:imagedata r:id="rId33" o:title=""/>
                </v:shape>
                <o:OLEObject Type="Embed" ProgID="Equation.3" ShapeID="_x0000_i1129" DrawAspect="Content" ObjectID="_1561709225" r:id="rId120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5258C1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60931" w:rsidRPr="005258C1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B60931" w:rsidRPr="00A3065C" w:rsidTr="005258C1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</w:t>
            </w:r>
            <w:r w:rsidR="005258C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5258C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วัสดุ อุปกรณ์ ที่เกี่ยวข้องกับการสนับสนุนการจัดการการเรียนการสอนให้เพียงพอ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5258C1">
        <w:tc>
          <w:tcPr>
            <w:tcW w:w="630" w:type="dxa"/>
            <w:shd w:val="clear" w:color="auto" w:fill="auto"/>
          </w:tcPr>
          <w:p w:rsidR="00B60931" w:rsidRPr="00A3065C" w:rsidRDefault="00B60931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แสวงหาความร่วมมือกับภาครัฐ เอกชน ชุมชนในการจัดกิจกรรม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4.78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5258C1">
        <w:tc>
          <w:tcPr>
            <w:tcW w:w="630" w:type="dxa"/>
            <w:shd w:val="clear" w:color="auto" w:fill="auto"/>
          </w:tcPr>
          <w:p w:rsidR="00B60931" w:rsidRPr="00A3065C" w:rsidRDefault="00B60931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มีวิสัยทัศน์ในการจัดสรรบริบทให้เหมาะสมต่อการเรียนการสอน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ในโรงเรียน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4.74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.45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5258C1">
        <w:tc>
          <w:tcPr>
            <w:tcW w:w="630" w:type="dxa"/>
            <w:shd w:val="clear" w:color="auto" w:fill="auto"/>
          </w:tcPr>
          <w:p w:rsidR="00B60931" w:rsidRPr="00A3065C" w:rsidRDefault="00B60931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ประชาสัมพันธ์ทางสื่อต่าง</w:t>
            </w:r>
            <w:r w:rsidR="005258C1" w:rsidRPr="005258C1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Pr="005258C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ๆ</w:t>
            </w:r>
            <w:r w:rsidR="005258C1" w:rsidRPr="005258C1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 </w:t>
            </w:r>
            <w:r w:rsidRPr="005258C1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ในการจัดกิจกรรมการเรียนการสอน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เพื่อให้ชุมชนได้รับทราบ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4.70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60931" w:rsidRPr="00A3065C" w:rsidTr="005258C1">
        <w:tc>
          <w:tcPr>
            <w:tcW w:w="630" w:type="dxa"/>
            <w:shd w:val="clear" w:color="auto" w:fill="auto"/>
          </w:tcPr>
          <w:p w:rsidR="00B60931" w:rsidRPr="00A3065C" w:rsidRDefault="00B60931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ประชาสัมพันธ์แนวนโยบาย</w:t>
            </w:r>
            <w:r w:rsidR="005258C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และผลงานด้านการจัดการเรียนการสอนอย่างต่อเนื่องและเป็นระบบ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4.70</w:t>
            </w:r>
          </w:p>
        </w:tc>
        <w:tc>
          <w:tcPr>
            <w:tcW w:w="63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</w:tcPr>
          <w:p w:rsidR="00B60931" w:rsidRPr="00A3065C" w:rsidRDefault="00B6093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9C2CA4" w:rsidRPr="00A3065C" w:rsidTr="005258C1"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9C2CA4" w:rsidRPr="00A3065C" w:rsidRDefault="009C2CA4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พัฒนาสภาพแวดล้อมและบรรยากาศของโรงเรียนให้หน้าอยู่ หน้าดู น่าเรียนรู้</w:t>
            </w:r>
          </w:p>
        </w:tc>
        <w:tc>
          <w:tcPr>
            <w:tcW w:w="630" w:type="dxa"/>
            <w:tcBorders>
              <w:bottom w:val="nil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4.74</w:t>
            </w:r>
          </w:p>
        </w:tc>
        <w:tc>
          <w:tcPr>
            <w:tcW w:w="630" w:type="dxa"/>
            <w:tcBorders>
              <w:bottom w:val="nil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.45</w:t>
            </w:r>
          </w:p>
        </w:tc>
        <w:tc>
          <w:tcPr>
            <w:tcW w:w="990" w:type="dxa"/>
            <w:tcBorders>
              <w:bottom w:val="nil"/>
            </w:tcBorders>
          </w:tcPr>
          <w:p w:rsidR="009C2CA4" w:rsidRPr="00A3065C" w:rsidRDefault="009C2CA4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258C1" w:rsidRPr="00A3065C" w:rsidTr="005258C1"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258C1" w:rsidRPr="00A3065C" w:rsidRDefault="005258C1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</w:tcPr>
          <w:p w:rsidR="005258C1" w:rsidRPr="00A3065C" w:rsidRDefault="005258C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258C1" w:rsidRPr="00A3065C" w:rsidRDefault="005258C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258C1" w:rsidRPr="00A3065C" w:rsidRDefault="005258C1" w:rsidP="00A306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258C1" w:rsidRPr="005258C1" w:rsidRDefault="005258C1" w:rsidP="0052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5258C1" w:rsidRDefault="005258C1" w:rsidP="005258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25</w:t>
      </w:r>
      <w:r w:rsidRPr="00A3065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258C1">
        <w:rPr>
          <w:rFonts w:asciiTheme="majorBidi" w:hAnsiTheme="majorBidi" w:cstheme="majorBidi"/>
          <w:sz w:val="32"/>
          <w:szCs w:val="32"/>
        </w:rPr>
        <w:t>(</w:t>
      </w:r>
      <w:r w:rsidRPr="005258C1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Pr="005258C1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0"/>
        <w:gridCol w:w="630"/>
        <w:gridCol w:w="630"/>
        <w:gridCol w:w="990"/>
      </w:tblGrid>
      <w:tr w:rsidR="005258C1" w:rsidRPr="00A3065C" w:rsidTr="007C3D98">
        <w:trPr>
          <w:trHeight w:val="6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แนวทางการพัฒนาการจัดการศึกษาโรงเรียนพระปริยัติธรรม ด้านการบริหาร</w:t>
            </w:r>
            <w:r w:rsidRPr="005258C1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ทั่วไป</w:t>
            </w: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โดยภาพรวม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258C1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130" type="#_x0000_t75" style="width:11.7pt;height:15.8pt" o:ole="">
                  <v:imagedata r:id="rId33" o:title=""/>
                </v:shape>
                <o:OLEObject Type="Embed" ProgID="Equation.3" ShapeID="_x0000_i1130" DrawAspect="Content" ObjectID="_1561709226" r:id="rId121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5258C1" w:rsidRPr="00A3065C" w:rsidTr="007C3D98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i/>
                <w:spacing w:val="-6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สร้างจิตสำนึกให้ชุมชนเกิดความรักเสมือนเป็นเจ้าของโรงเรียน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258C1" w:rsidRPr="00A3065C" w:rsidTr="007C3D98">
        <w:tc>
          <w:tcPr>
            <w:tcW w:w="630" w:type="dxa"/>
            <w:shd w:val="clear" w:color="auto" w:fill="auto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5400" w:type="dxa"/>
            <w:shd w:val="clear" w:color="auto" w:fill="auto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ส่งเสริมให้ชุมชนเข้ามามีส่วนร่วมทำงานเป็นทีม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เพื่อร่วมรับผิดชอบต่อการจัดการเรียนการสอน</w:t>
            </w:r>
          </w:p>
        </w:tc>
        <w:tc>
          <w:tcPr>
            <w:tcW w:w="630" w:type="dxa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4.67</w:t>
            </w:r>
          </w:p>
        </w:tc>
        <w:tc>
          <w:tcPr>
            <w:tcW w:w="630" w:type="dxa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.48</w:t>
            </w:r>
          </w:p>
        </w:tc>
        <w:tc>
          <w:tcPr>
            <w:tcW w:w="990" w:type="dxa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258C1" w:rsidRPr="00A3065C" w:rsidTr="007C3D98">
        <w:tc>
          <w:tcPr>
            <w:tcW w:w="630" w:type="dxa"/>
            <w:shd w:val="clear" w:color="auto" w:fill="auto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5400" w:type="dxa"/>
            <w:shd w:val="clear" w:color="auto" w:fill="auto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แสวงหายุทธศาสตร์ต่าง</w:t>
            </w:r>
            <w:r w:rsidRPr="005258C1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ๆ</w:t>
            </w:r>
            <w:r w:rsidRPr="005258C1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ในการเอื้อต่อการเรียนรู้ของนักเรียน</w:t>
            </w: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เพื่อประโยชน์สูงสุดต่อองค์กร</w:t>
            </w:r>
          </w:p>
        </w:tc>
        <w:tc>
          <w:tcPr>
            <w:tcW w:w="630" w:type="dxa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4.70</w:t>
            </w:r>
          </w:p>
        </w:tc>
        <w:tc>
          <w:tcPr>
            <w:tcW w:w="630" w:type="dxa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258C1" w:rsidRPr="00A3065C" w:rsidTr="005258C1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ภาครัฐควรมีมาตรการในการอำนวยความสะดวกให้แก่ผู้เรียน</w:t>
            </w:r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อันเป็นการจรรโลงไว้</w:t>
            </w:r>
            <w:r w:rsidRPr="005258C1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ซึ่งพุทธศาสนา</w:t>
            </w:r>
            <w:r w:rsidRPr="005258C1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และสืบทอด </w:t>
            </w:r>
            <w:proofErr w:type="spellStart"/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ศาสน</w:t>
            </w:r>
            <w:proofErr w:type="spellEnd"/>
            <w:r w:rsidRPr="005258C1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ทาญาติ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258C1" w:rsidRPr="00A3065C" w:rsidTr="005258C1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8C1" w:rsidRPr="005258C1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58C1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4.70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</w:rPr>
              <w:t>.47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258C1" w:rsidRPr="00A3065C" w:rsidRDefault="005258C1" w:rsidP="007C3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3065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5258C1" w:rsidRPr="005258C1" w:rsidRDefault="005258C1" w:rsidP="005258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1127E" w:rsidRPr="0041127E" w:rsidRDefault="005258C1" w:rsidP="001A3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D0D0D" w:themeColor="text1" w:themeTint="F2"/>
          <w:sz w:val="32"/>
          <w:szCs w:val="32"/>
        </w:rPr>
      </w:pPr>
      <w:r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5258C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Pr="005258C1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B60931" w:rsidRPr="005258C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258C1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B60931" w:rsidRPr="005258C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การศึกษาความเหมาะสมแนวทางการพัฒนาการจัดการศึกษาโรงเรียน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  <w:cs/>
        </w:rPr>
        <w:t>พระปริยัติธรรมแผนกสามัญศึกษา ด้านการบริหาร</w:t>
      </w:r>
      <w:r w:rsidR="00B60931" w:rsidRPr="0041127E">
        <w:rPr>
          <w:rFonts w:asciiTheme="majorBidi" w:hAnsiTheme="majorBidi" w:cstheme="majorBidi"/>
          <w:i/>
          <w:spacing w:val="-6"/>
          <w:sz w:val="32"/>
          <w:szCs w:val="32"/>
          <w:cs/>
        </w:rPr>
        <w:t>ทั่วไป</w:t>
      </w:r>
      <w:r w:rsidRPr="0041127E">
        <w:rPr>
          <w:rFonts w:asciiTheme="majorBidi" w:hAnsiTheme="majorBidi" w:cstheme="majorBidi" w:hint="cs"/>
          <w:i/>
          <w:spacing w:val="-6"/>
          <w:sz w:val="32"/>
          <w:szCs w:val="32"/>
          <w:cs/>
        </w:rPr>
        <w:t xml:space="preserve"> 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  <w:cs/>
        </w:rPr>
        <w:t>โดยภาพรวมอยู่ในระดับมากที่สุด (</w:t>
      </w:r>
      <w:r w:rsidRPr="0041127E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31" type="#_x0000_t75" style="width:11.7pt;height:15.8pt" o:ole="">
            <v:imagedata r:id="rId12" o:title=""/>
          </v:shape>
          <o:OLEObject Type="Embed" ProgID="Equation.3" ShapeID="_x0000_i1131" DrawAspect="Content" ObjectID="_1561709227" r:id="rId122"/>
        </w:object>
      </w:r>
      <w:r w:rsidR="001A3D3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1A3D3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</w:rPr>
        <w:t>4.70,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S.D. = .47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) เมื่อพิจารณา เป็นรายข้อพบว่า อยู่ในระดับมากที่สุดทุกข้อ โดยเรียงลำดับค่าเฉลี่ยสูงสุด ไปหาค่าเฉลี่ยต่ำสุด ดังนี้</w:t>
      </w:r>
      <w:r w:rsidR="0041127E">
        <w:rPr>
          <w:rFonts w:asciiTheme="majorBidi" w:hAnsiTheme="majorBidi" w:cstheme="majorBidi"/>
          <w:i/>
          <w:sz w:val="32"/>
          <w:szCs w:val="32"/>
          <w:cs/>
        </w:rPr>
        <w:t xml:space="preserve">ข้อ </w:t>
      </w:r>
      <w:r w:rsidR="0041127E" w:rsidRPr="0041127E">
        <w:rPr>
          <w:rFonts w:asciiTheme="majorBidi" w:hAnsiTheme="majorBidi" w:cstheme="majorBidi"/>
          <w:iCs/>
          <w:sz w:val="32"/>
          <w:szCs w:val="32"/>
        </w:rPr>
        <w:t>2</w:t>
      </w:r>
      <w:r w:rsidR="0041127E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แสวงหาความร่วมมือกับภาครัฐ เอกชน ชุมชนในการจัดกิจกรรมการ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  <w:cs/>
        </w:rPr>
        <w:t>เรียนการสอน (</w:t>
      </w:r>
      <w:r w:rsidRPr="0041127E">
        <w:rPr>
          <w:rFonts w:asciiTheme="majorBidi" w:hAnsiTheme="majorBidi" w:cstheme="majorBidi"/>
          <w:iCs/>
          <w:spacing w:val="-6"/>
          <w:position w:val="-4"/>
          <w:sz w:val="32"/>
          <w:szCs w:val="32"/>
          <w:cs/>
        </w:rPr>
        <w:object w:dxaOrig="260" w:dyaOrig="320">
          <v:shape id="_x0000_i1132" type="#_x0000_t75" style="width:11.7pt;height:15.8pt" o:ole="">
            <v:imagedata r:id="rId12" o:title=""/>
          </v:shape>
          <o:OLEObject Type="Embed" ProgID="Equation.3" ShapeID="_x0000_i1132" DrawAspect="Content" ObjectID="_1561709228" r:id="rId123"/>
        </w:object>
      </w:r>
      <w:r w:rsidR="0041127E" w:rsidRPr="0041127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</w:rPr>
        <w:t>= 4.78, S.D.</w:t>
      </w:r>
      <w:r w:rsidR="0041127E" w:rsidRPr="0041127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</w:rPr>
        <w:t>= .42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41127E" w:rsidRPr="0041127E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ข้อ </w:t>
      </w:r>
      <w:r w:rsidR="0041127E" w:rsidRPr="0041127E">
        <w:rPr>
          <w:rFonts w:asciiTheme="majorBidi" w:hAnsiTheme="majorBidi" w:cstheme="majorBidi"/>
          <w:iCs/>
          <w:spacing w:val="-6"/>
          <w:sz w:val="32"/>
          <w:szCs w:val="32"/>
        </w:rPr>
        <w:t>3</w:t>
      </w:r>
      <w:r w:rsidR="00B60931" w:rsidRPr="0041127E">
        <w:rPr>
          <w:rFonts w:asciiTheme="majorBidi" w:hAnsiTheme="majorBidi" w:cstheme="majorBidi"/>
          <w:i/>
          <w:spacing w:val="-6"/>
          <w:sz w:val="32"/>
          <w:szCs w:val="32"/>
          <w:cs/>
        </w:rPr>
        <w:t xml:space="preserve"> </w:t>
      </w:r>
      <w:r w:rsidR="00B60931" w:rsidRPr="0041127E">
        <w:rPr>
          <w:rFonts w:asciiTheme="majorBidi" w:hAnsiTheme="majorBidi" w:cstheme="majorBidi"/>
          <w:spacing w:val="-6"/>
          <w:sz w:val="32"/>
          <w:szCs w:val="32"/>
          <w:cs/>
        </w:rPr>
        <w:t>มีวิสัยทัศน์ในการจัดสรรบริบทให้เหมาะสมต่อการเรียนการ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สอนในโรงเรียน (</w:t>
      </w:r>
      <w:r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33" type="#_x0000_t75" style="width:11.7pt;height:15.8pt" o:ole="">
            <v:imagedata r:id="rId12" o:title=""/>
          </v:shape>
          <o:OLEObject Type="Embed" ProgID="Equation.3" ShapeID="_x0000_i1133" DrawAspect="Content" ObjectID="_1561709229" r:id="rId124"/>
        </w:objec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=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4.74, S.D.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= .45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1127E">
        <w:rPr>
          <w:rFonts w:asciiTheme="majorBidi" w:hAnsiTheme="majorBidi" w:cstheme="majorBidi"/>
          <w:i/>
          <w:sz w:val="32"/>
          <w:szCs w:val="32"/>
          <w:cs/>
        </w:rPr>
        <w:t xml:space="preserve">ข้อ </w:t>
      </w:r>
      <w:r w:rsidR="0041127E" w:rsidRPr="0041127E">
        <w:rPr>
          <w:rFonts w:asciiTheme="majorBidi" w:hAnsiTheme="majorBidi" w:cstheme="majorBidi"/>
          <w:iCs/>
          <w:sz w:val="32"/>
          <w:szCs w:val="32"/>
        </w:rPr>
        <w:t>6</w:t>
      </w:r>
      <w:r w:rsidR="0041127E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พัฒนาสภาพแวดล้อมแล</w:t>
      </w:r>
      <w:r w:rsidR="0041127E">
        <w:rPr>
          <w:rFonts w:asciiTheme="majorBidi" w:hAnsiTheme="majorBidi" w:cstheme="majorBidi"/>
          <w:sz w:val="32"/>
          <w:szCs w:val="32"/>
          <w:cs/>
        </w:rPr>
        <w:t>ะบรรยากาศของโรงเรียน</w:t>
      </w:r>
      <w:r w:rsidR="0041127E" w:rsidRPr="0041127E">
        <w:rPr>
          <w:rFonts w:asciiTheme="majorBidi" w:hAnsiTheme="majorBidi" w:cstheme="majorBidi"/>
          <w:spacing w:val="-8"/>
          <w:sz w:val="32"/>
          <w:szCs w:val="32"/>
          <w:cs/>
        </w:rPr>
        <w:t>ให้หน้าอยู่</w:t>
      </w:r>
      <w:r w:rsidR="00B60931" w:rsidRPr="0041127E">
        <w:rPr>
          <w:rFonts w:asciiTheme="majorBidi" w:hAnsiTheme="majorBidi" w:cstheme="majorBidi"/>
          <w:spacing w:val="-8"/>
          <w:sz w:val="32"/>
          <w:szCs w:val="32"/>
          <w:cs/>
        </w:rPr>
        <w:t>หน้าดู น่าเรียนรู้ (</w:t>
      </w:r>
      <w:r w:rsidRPr="0041127E">
        <w:rPr>
          <w:rFonts w:asciiTheme="majorBidi" w:hAnsiTheme="majorBidi" w:cstheme="majorBidi"/>
          <w:iCs/>
          <w:spacing w:val="-8"/>
          <w:position w:val="-4"/>
          <w:sz w:val="32"/>
          <w:szCs w:val="32"/>
          <w:cs/>
        </w:rPr>
        <w:object w:dxaOrig="260" w:dyaOrig="320">
          <v:shape id="_x0000_i1134" type="#_x0000_t75" style="width:11.7pt;height:15.8pt" o:ole="">
            <v:imagedata r:id="rId12" o:title=""/>
          </v:shape>
          <o:OLEObject Type="Embed" ProgID="Equation.3" ShapeID="_x0000_i1134" DrawAspect="Content" ObjectID="_1561709230" r:id="rId125"/>
        </w:object>
      </w:r>
      <w:r w:rsidR="0041127E" w:rsidRPr="0041127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8"/>
          <w:sz w:val="32"/>
          <w:szCs w:val="32"/>
        </w:rPr>
        <w:t>=</w:t>
      </w:r>
      <w:r w:rsidR="0041127E" w:rsidRPr="0041127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8"/>
          <w:sz w:val="32"/>
          <w:szCs w:val="32"/>
        </w:rPr>
        <w:t>4.74, S.D.</w:t>
      </w:r>
      <w:r w:rsidR="0041127E" w:rsidRPr="0041127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8"/>
          <w:sz w:val="32"/>
          <w:szCs w:val="32"/>
        </w:rPr>
        <w:t>= .45</w:t>
      </w:r>
      <w:r w:rsidR="00B60931" w:rsidRPr="0041127E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41127E" w:rsidRPr="0041127E">
        <w:rPr>
          <w:rFonts w:asciiTheme="majorBidi" w:hAnsiTheme="majorBidi" w:cstheme="majorBidi"/>
          <w:i/>
          <w:spacing w:val="-8"/>
          <w:sz w:val="32"/>
          <w:szCs w:val="32"/>
          <w:cs/>
        </w:rPr>
        <w:t xml:space="preserve"> ข้อ </w:t>
      </w:r>
      <w:r w:rsidR="0041127E" w:rsidRPr="0041127E">
        <w:rPr>
          <w:rFonts w:asciiTheme="majorBidi" w:hAnsiTheme="majorBidi" w:cstheme="majorBidi"/>
          <w:iCs/>
          <w:spacing w:val="-8"/>
          <w:sz w:val="32"/>
          <w:szCs w:val="32"/>
        </w:rPr>
        <w:t>7</w:t>
      </w:r>
      <w:r w:rsidR="0041127E" w:rsidRPr="0041127E">
        <w:rPr>
          <w:rFonts w:asciiTheme="majorBidi" w:hAnsiTheme="majorBidi" w:cstheme="majorBidi"/>
          <w:i/>
          <w:spacing w:val="-8"/>
          <w:sz w:val="32"/>
          <w:szCs w:val="32"/>
        </w:rPr>
        <w:t xml:space="preserve"> </w:t>
      </w:r>
      <w:r w:rsidR="00B60931" w:rsidRPr="0041127E">
        <w:rPr>
          <w:rFonts w:asciiTheme="majorBidi" w:hAnsiTheme="majorBidi" w:cstheme="majorBidi"/>
          <w:spacing w:val="-8"/>
          <w:sz w:val="32"/>
          <w:szCs w:val="32"/>
          <w:cs/>
        </w:rPr>
        <w:t>สร้างจิตสำนึกให้ชุมชนเกิดความรักเสมือนเป็น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เจ้าของโรงเรียน (</w:t>
      </w:r>
      <w:r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35" type="#_x0000_t75" style="width:11.7pt;height:15.8pt" o:ole="">
            <v:imagedata r:id="rId12" o:title=""/>
          </v:shape>
          <o:OLEObject Type="Embed" ProgID="Equation.3" ShapeID="_x0000_i1135" DrawAspect="Content" ObjectID="_1561709231" r:id="rId126"/>
        </w:objec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=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4.74, S.D.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= .45</w:t>
      </w:r>
      <w:r w:rsidR="0041127E">
        <w:rPr>
          <w:rFonts w:asciiTheme="majorBidi" w:hAnsiTheme="majorBidi" w:cstheme="majorBidi"/>
          <w:sz w:val="32"/>
          <w:szCs w:val="32"/>
          <w:cs/>
        </w:rPr>
        <w:t xml:space="preserve">)ข้อ </w:t>
      </w:r>
      <w:r w:rsidR="0041127E">
        <w:rPr>
          <w:rFonts w:asciiTheme="majorBidi" w:hAnsiTheme="majorBidi" w:cstheme="majorBidi"/>
          <w:sz w:val="32"/>
          <w:szCs w:val="32"/>
        </w:rPr>
        <w:t xml:space="preserve">1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ภาครัฐ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/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วัสดุ อุปกรณ์ ที่เกี่ยวข้องกับการสนับสนุนการจัดการการเรียนการสอนให้เพียงพอ (</w:t>
      </w:r>
      <w:r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36" type="#_x0000_t75" style="width:11.7pt;height:15.8pt" o:ole="">
            <v:imagedata r:id="rId12" o:title=""/>
          </v:shape>
          <o:OLEObject Type="Embed" ProgID="Equation.3" ShapeID="_x0000_i1136" DrawAspect="Content" ObjectID="_1561709232" r:id="rId127"/>
        </w:object>
      </w:r>
      <w:r w:rsidR="0041127E">
        <w:rPr>
          <w:rFonts w:asciiTheme="majorBidi" w:hAnsiTheme="majorBidi" w:cstheme="majorBidi" w:hint="cs"/>
          <w:iCs/>
          <w:spacing w:val="-4"/>
          <w:position w:val="-4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=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4.70,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S.D. = .47</w:t>
      </w:r>
      <w:r w:rsidR="0041127E"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 w:rsidR="0041127E">
        <w:rPr>
          <w:rFonts w:asciiTheme="majorBidi" w:hAnsiTheme="majorBidi" w:cstheme="majorBidi"/>
          <w:sz w:val="32"/>
          <w:szCs w:val="32"/>
        </w:rPr>
        <w:t xml:space="preserve">4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ประชาสัมพันธ์ทางสื่อต่าง</w:t>
      </w:r>
      <w:r w:rsidR="00411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41127E">
        <w:rPr>
          <w:rFonts w:asciiTheme="majorBidi" w:hAnsiTheme="majorBidi" w:cstheme="majorBidi"/>
          <w:spacing w:val="-10"/>
          <w:sz w:val="32"/>
          <w:szCs w:val="32"/>
          <w:cs/>
        </w:rPr>
        <w:t>ๆในการจัดกิจกรรมการเรียนการสอน</w:t>
      </w:r>
      <w:r w:rsidR="0041127E" w:rsidRPr="0041127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B60931" w:rsidRPr="0041127E">
        <w:rPr>
          <w:rFonts w:asciiTheme="majorBidi" w:hAnsiTheme="majorBidi" w:cstheme="majorBidi"/>
          <w:spacing w:val="-10"/>
          <w:sz w:val="32"/>
          <w:szCs w:val="32"/>
          <w:cs/>
        </w:rPr>
        <w:t>เพื่อให้ชุมชนได้รับทราบ (</w:t>
      </w:r>
      <w:r w:rsidRPr="0041127E">
        <w:rPr>
          <w:rFonts w:asciiTheme="majorBidi" w:hAnsiTheme="majorBidi" w:cstheme="majorBidi"/>
          <w:iCs/>
          <w:spacing w:val="-10"/>
          <w:position w:val="-4"/>
          <w:sz w:val="32"/>
          <w:szCs w:val="32"/>
          <w:cs/>
        </w:rPr>
        <w:object w:dxaOrig="260" w:dyaOrig="320">
          <v:shape id="_x0000_i1137" type="#_x0000_t75" style="width:11.7pt;height:15.8pt" o:ole="">
            <v:imagedata r:id="rId12" o:title=""/>
          </v:shape>
          <o:OLEObject Type="Embed" ProgID="Equation.3" ShapeID="_x0000_i1137" DrawAspect="Content" ObjectID="_1561709233" r:id="rId128"/>
        </w:object>
      </w:r>
      <w:r w:rsidR="0041127E" w:rsidRPr="0041127E">
        <w:rPr>
          <w:rFonts w:asciiTheme="majorBidi" w:hAnsiTheme="majorBidi" w:cstheme="majorBidi"/>
          <w:spacing w:val="-10"/>
          <w:sz w:val="32"/>
          <w:szCs w:val="32"/>
        </w:rPr>
        <w:t xml:space="preserve"> = 4.70, S.D. = .</w:t>
      </w:r>
      <w:r w:rsidR="00B60931" w:rsidRPr="0041127E">
        <w:rPr>
          <w:rFonts w:asciiTheme="majorBidi" w:hAnsiTheme="majorBidi" w:cstheme="majorBidi"/>
          <w:spacing w:val="-10"/>
          <w:sz w:val="32"/>
          <w:szCs w:val="32"/>
        </w:rPr>
        <w:t>47</w:t>
      </w:r>
      <w:r w:rsidR="0041127E" w:rsidRPr="0041127E">
        <w:rPr>
          <w:rFonts w:asciiTheme="majorBidi" w:hAnsiTheme="majorBidi" w:cstheme="majorBidi"/>
          <w:spacing w:val="-10"/>
          <w:sz w:val="32"/>
          <w:szCs w:val="32"/>
          <w:cs/>
        </w:rPr>
        <w:t xml:space="preserve">) ข้อ </w:t>
      </w:r>
      <w:r w:rsidR="0041127E" w:rsidRPr="0041127E">
        <w:rPr>
          <w:rFonts w:asciiTheme="majorBidi" w:hAnsiTheme="majorBidi" w:cstheme="majorBidi"/>
          <w:spacing w:val="-10"/>
          <w:sz w:val="32"/>
          <w:szCs w:val="32"/>
        </w:rPr>
        <w:t>5</w:t>
      </w:r>
      <w:r w:rsidR="00B60931" w:rsidRPr="0041127E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ประชาสัมพันธ์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แนวนโยบายและผลงานด้านการจัดการเรียนการสอนอย่างต่อเนื่อง</w:t>
      </w:r>
      <w:r w:rsidR="00411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และเป็นระบบ (</w:t>
      </w:r>
      <w:r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38" type="#_x0000_t75" style="width:11.7pt;height:15.8pt" o:ole="">
            <v:imagedata r:id="rId12" o:title=""/>
          </v:shape>
          <o:OLEObject Type="Embed" ProgID="Equation.3" ShapeID="_x0000_i1138" DrawAspect="Content" ObjectID="_1561709234" r:id="rId129"/>
        </w:object>
      </w:r>
      <w:r w:rsidR="0041127E">
        <w:rPr>
          <w:rFonts w:asciiTheme="majorBidi" w:hAnsiTheme="majorBidi" w:cstheme="majorBidi"/>
          <w:sz w:val="32"/>
          <w:szCs w:val="32"/>
        </w:rPr>
        <w:t xml:space="preserve"> = 4.70, S.D. = </w:t>
      </w:r>
      <w:r w:rsidR="00B60931" w:rsidRPr="005258C1">
        <w:rPr>
          <w:rFonts w:asciiTheme="majorBidi" w:hAnsiTheme="majorBidi" w:cstheme="majorBidi"/>
          <w:sz w:val="32"/>
          <w:szCs w:val="32"/>
        </w:rPr>
        <w:t>.47</w:t>
      </w:r>
      <w:r w:rsidR="0041127E">
        <w:rPr>
          <w:rFonts w:asciiTheme="majorBidi" w:hAnsiTheme="majorBidi" w:cstheme="majorBidi"/>
          <w:sz w:val="32"/>
          <w:szCs w:val="32"/>
          <w:cs/>
        </w:rPr>
        <w:t xml:space="preserve">) ข้อ </w:t>
      </w:r>
      <w:r w:rsidR="0041127E">
        <w:rPr>
          <w:rFonts w:asciiTheme="majorBidi" w:hAnsiTheme="majorBidi" w:cstheme="majorBidi"/>
          <w:sz w:val="32"/>
          <w:szCs w:val="32"/>
        </w:rPr>
        <w:t>9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 xml:space="preserve"> แสวงห</w:t>
      </w:r>
      <w:bookmarkStart w:id="0" w:name="_GoBack"/>
      <w:bookmarkEnd w:id="0"/>
      <w:r w:rsidR="00B60931" w:rsidRPr="005258C1">
        <w:rPr>
          <w:rFonts w:asciiTheme="majorBidi" w:hAnsiTheme="majorBidi" w:cstheme="majorBidi"/>
          <w:sz w:val="32"/>
          <w:szCs w:val="32"/>
          <w:cs/>
        </w:rPr>
        <w:t>ายุทธศาสตร์ต่าง</w:t>
      </w:r>
      <w:r w:rsidR="00411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ๆ</w:t>
      </w:r>
      <w:r w:rsidR="00411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ในการเอื้อต่อการเรียนรู้ของนักเรียนเพื่อประโยชน์สูงสุดต่อ</w:t>
      </w:r>
      <w:r w:rsidR="00B60931" w:rsidRPr="0041127E">
        <w:rPr>
          <w:rFonts w:asciiTheme="majorBidi" w:hAnsiTheme="majorBidi" w:cstheme="majorBidi"/>
          <w:spacing w:val="-4"/>
          <w:sz w:val="32"/>
          <w:szCs w:val="32"/>
          <w:cs/>
        </w:rPr>
        <w:t>องค์กร</w:t>
      </w:r>
      <w:r w:rsidR="0041127E" w:rsidRPr="0041127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60931" w:rsidRPr="0041127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1127E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39" type="#_x0000_t75" style="width:11.7pt;height:15.8pt" o:ole="">
            <v:imagedata r:id="rId12" o:title=""/>
          </v:shape>
          <o:OLEObject Type="Embed" ProgID="Equation.3" ShapeID="_x0000_i1139" DrawAspect="Content" ObjectID="_1561709235" r:id="rId130"/>
        </w:object>
      </w:r>
      <w:r w:rsidR="0041127E" w:rsidRPr="0041127E">
        <w:rPr>
          <w:rFonts w:asciiTheme="majorBidi" w:hAnsiTheme="majorBidi" w:cstheme="majorBidi"/>
          <w:spacing w:val="-4"/>
          <w:sz w:val="32"/>
          <w:szCs w:val="32"/>
        </w:rPr>
        <w:t xml:space="preserve"> = 4.70, S.D. = </w:t>
      </w:r>
      <w:r w:rsidR="00B60931" w:rsidRPr="0041127E">
        <w:rPr>
          <w:rFonts w:asciiTheme="majorBidi" w:hAnsiTheme="majorBidi" w:cstheme="majorBidi"/>
          <w:spacing w:val="-4"/>
          <w:sz w:val="32"/>
          <w:szCs w:val="32"/>
        </w:rPr>
        <w:t>.47</w:t>
      </w:r>
      <w:r w:rsidR="0041127E" w:rsidRPr="0041127E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ข้อ </w:t>
      </w:r>
      <w:r w:rsidR="0041127E" w:rsidRPr="0041127E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B60931" w:rsidRPr="0041127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ภาครัฐควรมีมาตรการในการอำนวยความสะดวกให้แก่ผู้เรียน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อันเป็นการจรรโลงไว้ซึ่งพุทธศาสนา</w:t>
      </w:r>
      <w:r w:rsidR="00411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และสืบ</w:t>
      </w:r>
      <w:proofErr w:type="spellStart"/>
      <w:r w:rsidR="00B60931" w:rsidRPr="005258C1">
        <w:rPr>
          <w:rFonts w:asciiTheme="majorBidi" w:hAnsiTheme="majorBidi" w:cstheme="majorBidi"/>
          <w:sz w:val="32"/>
          <w:szCs w:val="32"/>
          <w:cs/>
        </w:rPr>
        <w:t>ทอดศา</w:t>
      </w:r>
      <w:proofErr w:type="spellEnd"/>
      <w:r w:rsidR="00B60931" w:rsidRPr="005258C1">
        <w:rPr>
          <w:rFonts w:asciiTheme="majorBidi" w:hAnsiTheme="majorBidi" w:cstheme="majorBidi"/>
          <w:sz w:val="32"/>
          <w:szCs w:val="32"/>
          <w:cs/>
        </w:rPr>
        <w:t>สนทาญาติ (</w:t>
      </w:r>
      <w:r w:rsidR="0041127E" w:rsidRPr="000026F0">
        <w:rPr>
          <w:rFonts w:asciiTheme="majorBidi" w:hAnsiTheme="majorBidi" w:cstheme="majorBidi"/>
          <w:iCs/>
          <w:spacing w:val="-4"/>
          <w:position w:val="-4"/>
          <w:sz w:val="32"/>
          <w:szCs w:val="32"/>
          <w:cs/>
        </w:rPr>
        <w:object w:dxaOrig="260" w:dyaOrig="320">
          <v:shape id="_x0000_i1140" type="#_x0000_t75" style="width:11.7pt;height:15.8pt" o:ole="">
            <v:imagedata r:id="rId12" o:title=""/>
          </v:shape>
          <o:OLEObject Type="Embed" ProgID="Equation.3" ShapeID="_x0000_i1140" DrawAspect="Content" ObjectID="_1561709236" r:id="rId131"/>
        </w:objec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=</w:t>
      </w:r>
      <w:r w:rsidR="0041127E">
        <w:rPr>
          <w:rFonts w:asciiTheme="majorBidi" w:hAnsiTheme="majorBidi" w:cstheme="majorBidi"/>
          <w:sz w:val="32"/>
          <w:szCs w:val="32"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</w:rPr>
        <w:t>4.70,</w:t>
      </w:r>
      <w:r w:rsidR="0041127E">
        <w:rPr>
          <w:rFonts w:asciiTheme="majorBidi" w:hAnsiTheme="majorBidi" w:cstheme="majorBidi"/>
          <w:sz w:val="32"/>
          <w:szCs w:val="32"/>
        </w:rPr>
        <w:t xml:space="preserve"> S.D. = </w:t>
      </w:r>
      <w:r w:rsidR="00B60931" w:rsidRPr="005258C1">
        <w:rPr>
          <w:rFonts w:asciiTheme="majorBidi" w:hAnsiTheme="majorBidi" w:cstheme="majorBidi"/>
          <w:sz w:val="32"/>
          <w:szCs w:val="32"/>
        </w:rPr>
        <w:t>.47</w:t>
      </w:r>
      <w:r w:rsidR="0041127E">
        <w:rPr>
          <w:rFonts w:asciiTheme="majorBidi" w:hAnsiTheme="majorBidi" w:cstheme="majorBidi"/>
          <w:sz w:val="32"/>
          <w:szCs w:val="32"/>
          <w:cs/>
        </w:rPr>
        <w:t xml:space="preserve">) และ ข้อ </w:t>
      </w:r>
      <w:r w:rsidR="0041127E">
        <w:rPr>
          <w:rFonts w:asciiTheme="majorBidi" w:hAnsiTheme="majorBidi" w:cstheme="majorBidi"/>
          <w:sz w:val="32"/>
          <w:szCs w:val="32"/>
        </w:rPr>
        <w:t>8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>ส่งเสริมให้ชุมชนเข้ามามีส่วนร่วมทำงานเป็นทีม</w:t>
      </w:r>
      <w:r w:rsidR="00411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931" w:rsidRPr="005258C1">
        <w:rPr>
          <w:rFonts w:asciiTheme="majorBidi" w:hAnsiTheme="majorBidi" w:cstheme="majorBidi"/>
          <w:sz w:val="32"/>
          <w:szCs w:val="32"/>
          <w:cs/>
        </w:rPr>
        <w:t xml:space="preserve">เพื่อร่วมรับผิดชอบต่อการจัดการเรียนการสอน </w:t>
      </w:r>
      <w:r w:rsidR="0041127E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B60931" w:rsidRPr="007C3D98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41127E" w:rsidRPr="007C3D98">
        <w:rPr>
          <w:rFonts w:asciiTheme="majorBidi" w:hAnsiTheme="majorBidi" w:cstheme="majorBidi"/>
          <w:iCs/>
          <w:spacing w:val="-8"/>
          <w:position w:val="-4"/>
          <w:sz w:val="32"/>
          <w:szCs w:val="32"/>
          <w:cs/>
        </w:rPr>
        <w:object w:dxaOrig="260" w:dyaOrig="320">
          <v:shape id="_x0000_i1141" type="#_x0000_t75" style="width:11.7pt;height:15.8pt" o:ole="">
            <v:imagedata r:id="rId12" o:title=""/>
          </v:shape>
          <o:OLEObject Type="Embed" ProgID="Equation.3" ShapeID="_x0000_i1141" DrawAspect="Content" ObjectID="_1561709237" r:id="rId132"/>
        </w:object>
      </w:r>
      <w:r w:rsidR="0041127E" w:rsidRPr="007C3D9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7C3D98">
        <w:rPr>
          <w:rFonts w:asciiTheme="majorBidi" w:hAnsiTheme="majorBidi" w:cstheme="majorBidi"/>
          <w:spacing w:val="-8"/>
          <w:sz w:val="32"/>
          <w:szCs w:val="32"/>
        </w:rPr>
        <w:t>=</w:t>
      </w:r>
      <w:r w:rsidR="0041127E" w:rsidRPr="007C3D9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7C3D98">
        <w:rPr>
          <w:rFonts w:asciiTheme="majorBidi" w:hAnsiTheme="majorBidi" w:cstheme="majorBidi"/>
          <w:spacing w:val="-8"/>
          <w:sz w:val="32"/>
          <w:szCs w:val="32"/>
        </w:rPr>
        <w:t>4.67,</w:t>
      </w:r>
      <w:r w:rsidR="0041127E" w:rsidRPr="007C3D9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60931" w:rsidRPr="007C3D98">
        <w:rPr>
          <w:rFonts w:asciiTheme="majorBidi" w:hAnsiTheme="majorBidi" w:cstheme="majorBidi"/>
          <w:spacing w:val="-8"/>
          <w:sz w:val="32"/>
          <w:szCs w:val="32"/>
        </w:rPr>
        <w:t>S.D. = .48</w:t>
      </w:r>
      <w:r w:rsidR="00B60931" w:rsidRPr="007C3D98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41127E" w:rsidRPr="007C3D98">
        <w:rPr>
          <w:rFonts w:asciiTheme="majorBidi" w:hAnsiTheme="majorBidi" w:cstheme="majorBidi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41127E" w:rsidRPr="007C3D98">
        <w:rPr>
          <w:rFonts w:asciiTheme="majorBidi" w:hAnsiTheme="majorBidi" w:cstheme="majorBidi"/>
          <w:color w:val="0D0D0D" w:themeColor="text1" w:themeTint="F2"/>
          <w:spacing w:val="-8"/>
          <w:sz w:val="32"/>
          <w:szCs w:val="32"/>
          <w:cs/>
        </w:rPr>
        <w:t>สรุปแนวทางพัฒนาการจัดการศึกษาโรงเรียนพระปริยัติธรรม แผนกสามัญศึกษา</w:t>
      </w:r>
    </w:p>
    <w:p w:rsidR="00B60931" w:rsidRPr="0041127E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60931" w:rsidRPr="00A3065C" w:rsidRDefault="00E01F1C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92927</wp:posOffset>
                </wp:positionH>
                <wp:positionV relativeFrom="paragraph">
                  <wp:posOffset>11151</wp:posOffset>
                </wp:positionV>
                <wp:extent cx="5160729" cy="7447491"/>
                <wp:effectExtent l="0" t="0" r="20955" b="20320"/>
                <wp:wrapNone/>
                <wp:docPr id="16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0729" cy="7447491"/>
                          <a:chOff x="0" y="0"/>
                          <a:chExt cx="5160729" cy="7447491"/>
                        </a:xfrm>
                      </wpg:grpSpPr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936488" y="2847278"/>
                            <a:ext cx="523379" cy="482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0371" y="5389756"/>
                            <a:ext cx="5349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8019" y="0"/>
                            <a:ext cx="2527378" cy="1959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18A" w:rsidRPr="00FC0BC2" w:rsidRDefault="00C1018A" w:rsidP="00B60931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C0BC2">
                                <w:rPr>
                                  <w:rFonts w:ascii="Angsana New" w:hAnsi="Angsana New" w:cs="Angsana New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sz w:val="20"/>
                                  <w:szCs w:val="20"/>
                                  <w:cs/>
                                </w:rPr>
                                <w:t>ด้านวิชาการ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1.1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มีโครงสร้างที่ชัดเจน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1.2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ผู้บริหารทุกระดับควรกำกับติดตาม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1.3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ส่งเสริมความ</w:t>
                              </w:r>
                              <w:proofErr w:type="spellStart"/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เป็นอัต</w:t>
                              </w:r>
                              <w:proofErr w:type="spellEnd"/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ลักษณ์ของโรงเรียน</w:t>
                              </w:r>
                              <w:r w:rsidRPr="00FC0BC2">
                                <w:rPr>
                                  <w:rFonts w:ascii="Angsana New" w:hAnsi="Angsana New" w:cs="Angsana New" w:hint="cs"/>
                                  <w:i/>
                                  <w:sz w:val="20"/>
                                  <w:szCs w:val="20"/>
                                  <w:cs/>
                                </w:rPr>
                                <w:t>ให้เกิดความโดดเด่น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ส่งเสริมความ</w:t>
                              </w:r>
                              <w:proofErr w:type="spellStart"/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เป็นอัต</w:t>
                              </w:r>
                              <w:proofErr w:type="spellEnd"/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ลักษณ์ของโรงเรียน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1.5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sz w:val="20"/>
                                  <w:szCs w:val="20"/>
                                  <w:cs/>
                                </w:rPr>
                                <w:t>ประสานความร่วมมือด้านบริการวิชาการกับเครือข่าย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1.6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 xml:space="preserve"> ผู้จัดการ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เจ้าอาวาสควรมีวิสัยทัศ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1.7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การนำเสื่อเทคโนโลยีเข้ามามีบทบาท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1.8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 xml:space="preserve"> พัฒนาคุณภาพด้านวิชาการให้มีศักยภาพ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1.9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จัดทำแผนพัฒนาระบบวิชาการอย่างต่อเนื่อง</w:t>
                              </w:r>
                            </w:p>
                            <w:p w:rsidR="00C1018A" w:rsidRPr="00FC0BC2" w:rsidRDefault="00C1018A" w:rsidP="00FC0BC2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>1.10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มีการแข่งทักษะทางวิชาการ กับโรงเรียนอื่น</w:t>
                              </w:r>
                              <w:r w:rsidRPr="00FC0BC2">
                                <w:rPr>
                                  <w:rFonts w:ascii="Angsana New" w:hAnsi="Angsana New" w:cs="Angsana New" w:hint="cs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ๆ</w:t>
                              </w:r>
                            </w:p>
                            <w:p w:rsidR="00C1018A" w:rsidRPr="00A95DF3" w:rsidRDefault="00C1018A" w:rsidP="00B60931">
                              <w:pPr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126166"/>
                            <a:ext cx="2783205" cy="2004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18A" w:rsidRPr="00FC0BC2" w:rsidRDefault="00C1018A" w:rsidP="00B6093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0BC2"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ด้านงบประมาณ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2.1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มีงบประมาณสนับสนุนที่พียงพอ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2.2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มีแผนในการบริหารจัดการงบประมาณที่จัดเจน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2.3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ควรส่งเสริมให้คณะกรรมการสถานศึกษาเข้ามามีส่วนร่วม</w:t>
                              </w:r>
                            </w:p>
                            <w:p w:rsidR="00C1018A" w:rsidRPr="00FC0BC2" w:rsidRDefault="00C1018A" w:rsidP="00BC3CDB">
                              <w:pPr>
                                <w:tabs>
                                  <w:tab w:val="left" w:pos="1048"/>
                                  <w:tab w:val="left" w:pos="1083"/>
                                </w:tabs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ระดมทุนจากผู้มีจิตศรัทธาเพื่อเป็นทุนการศึกษา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2.5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ควรนำรายได้บางส่วนเข้าวัดมาเป็นทุนการศึกษา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2.6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สนับสนุนทุนเพื่อพัฒนาบุคคลากรทางการศึกษา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2.7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สนับสนุนทุนเรียนดี เก่ง มีคุณธรรม จริยธรรม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2.8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กำหนดงบประมาณรายจ่ายให้สอดคล้องแผนพัฒนาคุณภาพ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2.9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จัดสรรงบประมาณในการส่งเสริมพุทธในการสร้างเรื่อง</w:t>
                              </w:r>
                            </w:p>
                            <w:p w:rsidR="00C1018A" w:rsidRPr="00FC0BC2" w:rsidRDefault="00C1018A" w:rsidP="00BC3CDB">
                              <w:pPr>
                                <w:ind w:left="90"/>
                                <w:jc w:val="thaiDistribute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2.10</w:t>
                              </w:r>
                              <w:r w:rsidRPr="00FC0BC2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ระดับสมองผู้มีความเชี่ยวชาญด้านงบประมาณ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56878" y="2505308"/>
                            <a:ext cx="1703851" cy="198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18A" w:rsidRDefault="00C1018A" w:rsidP="00E01F1C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color w:val="0D0D0D" w:themeColor="text1" w:themeTint="F2"/>
                                  <w:sz w:val="52"/>
                                  <w:szCs w:val="52"/>
                                </w:rPr>
                              </w:pPr>
                            </w:p>
                            <w:p w:rsidR="00C1018A" w:rsidRPr="00E01F1C" w:rsidRDefault="00C1018A" w:rsidP="00E01F1C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color w:val="0D0D0D" w:themeColor="text1" w:themeTint="F2"/>
                                  <w:sz w:val="36"/>
                                  <w:szCs w:val="36"/>
                                </w:rPr>
                              </w:pPr>
                            </w:p>
                            <w:p w:rsidR="00C1018A" w:rsidRDefault="00C1018A" w:rsidP="00E01F1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E01F1C">
                                <w:rPr>
                                  <w:rFonts w:asciiTheme="majorBidi" w:hAnsiTheme="majorBidi" w:cstheme="majorBidi"/>
                                  <w:color w:val="0D0D0D" w:themeColor="text1" w:themeTint="F2"/>
                                  <w:sz w:val="20"/>
                                  <w:szCs w:val="20"/>
                                  <w:cs/>
                                </w:rPr>
                                <w:t>ประสิทธิผลการจัดการศึกษาโรงเรียน</w:t>
                              </w:r>
                            </w:p>
                            <w:p w:rsidR="00C1018A" w:rsidRPr="00E01F1C" w:rsidRDefault="00C1018A" w:rsidP="00E01F1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color w:val="0D0D0D" w:themeColor="text1" w:themeTint="F2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E01F1C">
                                <w:rPr>
                                  <w:rFonts w:asciiTheme="majorBidi" w:hAnsiTheme="majorBidi" w:cstheme="majorBidi"/>
                                  <w:color w:val="0D0D0D" w:themeColor="text1" w:themeTint="F2"/>
                                  <w:sz w:val="20"/>
                                  <w:szCs w:val="20"/>
                                  <w:cs/>
                                </w:rPr>
                                <w:t>พระปริยัติธรรม แผนกสามัญศึกษา</w:t>
                              </w:r>
                            </w:p>
                            <w:p w:rsidR="00C1018A" w:rsidRPr="007C3D98" w:rsidRDefault="00C1018A" w:rsidP="00B60931">
                              <w:pPr>
                                <w:rPr>
                                  <w:rFonts w:asciiTheme="majorBidi" w:hAnsiTheme="majorBidi" w:cstheme="majorBidi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230029"/>
                            <a:ext cx="2781300" cy="198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18A" w:rsidRPr="00FC0BC2" w:rsidRDefault="00C1018A" w:rsidP="00B60931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FC0BC2"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ด้านบุคคล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3.1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ภาครัฐควรพัฒนาการบรรจุแต่งตั้งบุคคล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ากร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3.2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ควรส่งเสริมให้มีความก้าวหน้ามั่นคงในวิชาชีพ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3.3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สร้างความศรัทธาและแรงจูงใจให้แก่บุคลากร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3.4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พิจารณา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บรรจุพนักงานธุรการ และตำแหน่งอื่น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ๆ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3.5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สร้างเสริมให้บุคลากรทางการศึกษาควรตระหนักในหน้าที่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3.6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ควรพิจารณาบรรจุ ครูให้ตรงกับสาขาวิชาที่ลงเรียน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3.7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ควรมักชอบอบรมทักษะเพื่อพัฒนาองค์ความรู้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3.8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ผู้บริหารควรมียุทธศาสตร์ในการสร้างขวัญและกำลังใจ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3.9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จัดโครงสร้างในการบริหารด้านบุคคล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ส่งเสริมบุคคลกรทางการศึกษาให้มีอิสระในการแก้ไขปัญหา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4010" y="6311590"/>
                            <a:ext cx="4344670" cy="1135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18A" w:rsidRPr="00FC0BC2" w:rsidRDefault="00C1018A" w:rsidP="00B60931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ด้านการบริหาร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ทั่วไป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ภาครัฐ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วัสดุ อุปกรณ์ ที่เกี่ยวข้องกับการสนับสนุน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4.2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แสวงหาความร่วมมือกับภาครัฐ เอกชน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มีวิสัยทัศน์ในการจัดสรรบริบท</w:t>
                              </w:r>
                              <w:r w:rsidRPr="00FC0BC2"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="00A5362C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          </w:t>
                              </w:r>
                              <w:r w:rsidR="00297747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ประชาสัมพันธ์ทางสื่อต่างๆ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5.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ประชาสัมพันธ์แนวนโยบาย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97747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พัฒนาสภาพแวดล้อมและบรรยากาศของโรงเรียน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7.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สร้างจิตสำนึกให้ชุมชน</w:t>
                              </w:r>
                              <w:r w:rsidR="00297747">
                                <w:rPr>
                                  <w:rFonts w:ascii="Angsana New" w:hAnsi="Angsana New" w:cs="Angsana New" w:hint="cs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                                        </w:t>
                              </w:r>
                              <w:r w:rsidRPr="00FC0BC2">
                                <w:rPr>
                                  <w:rFonts w:ascii="Angsana New" w:hAnsi="Angsana New" w:cs="Angsana New" w:hint="cs"/>
                                  <w:i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4.8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ส่งเสริมให้ชุมชนเข้ามามีส่วนร่วมทำงาน</w:t>
                              </w:r>
                            </w:p>
                            <w:p w:rsidR="00C1018A" w:rsidRPr="00FC0BC2" w:rsidRDefault="00C1018A" w:rsidP="00BC3CDB">
                              <w:pPr>
                                <w:spacing w:after="0" w:line="240" w:lineRule="auto"/>
                                <w:ind w:left="90"/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9.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แสวงหายุทธศาสตร์ต่าง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ๆ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ในการเอื้อต่อการเรียนรู้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4.10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0BC2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ภาครัฐควรมีมาตรการในการอำนวยความสะดวก</w:t>
                              </w:r>
                            </w:p>
                            <w:p w:rsidR="00C1018A" w:rsidRPr="009F0CBA" w:rsidRDefault="00C1018A" w:rsidP="00B60931">
                              <w:pPr>
                                <w:jc w:val="thaiDistribute"/>
                                <w:rPr>
                                  <w:rFonts w:ascii="Angsana New" w:hAnsi="Angsana New" w:cs="Angsana New"/>
                                  <w:i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780371" y="3479181"/>
                            <a:ext cx="673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3181815" y="4624039"/>
                            <a:ext cx="905021" cy="63182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3844" y="4482790"/>
                            <a:ext cx="0" cy="182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ลูกศรเชื่อมต่อแบบตรง 3"/>
                        <wps:cNvCnPr>
                          <a:cxnSpLocks noChangeShapeType="1"/>
                        </wps:cNvCnPr>
                        <wps:spPr bwMode="auto">
                          <a:xfrm>
                            <a:off x="2936488" y="1955181"/>
                            <a:ext cx="0" cy="883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6" o:spid="_x0000_s1026" style="position:absolute;margin-left:7.3pt;margin-top:.9pt;width:406.35pt;height:586.4pt;z-index:251651584" coordsize="51607,7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27" type="#_x0000_t34" style="position:absolute;left:29364;top:28472;width:5234;height:482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Viu8EAAADaAAAADwAAAGRycy9kb3ducmV2LnhtbESPQWsCMRSE7wX/Q3iCl6JZBUVWo4go&#10;CD0UbfH83Dyzi5uXNYnr9t83QqHHYWa+YZbrztaiJR8qxwrGowwEceF0xUbB99d+OAcRIrLG2jEp&#10;+KEA61XvbYm5dk8+UnuKRiQIhxwVlDE2uZShKMliGLmGOHlX5y3GJL2R2uMzwW0tJ1k2kxYrTgsl&#10;NrQtqbidHlaBeaf2Xlz8hvdnHY/m8zLb1R9KDfrdZgEiUhf/w3/tg1YwhdeVd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9WK7wQAAANoAAAAPAAAAAAAAAAAAAAAA&#10;AKECAABkcnMvZG93bnJldi54bWxQSwUGAAAAAAQABAD5AAAAjwMAAAAA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27803;top:53897;width:53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rect id="Rectangle 8" o:spid="_x0000_s1029" style="position:absolute;left:7880;width:25273;height:19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1018A" w:rsidRPr="00FC0BC2" w:rsidRDefault="00C1018A" w:rsidP="00B60931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 w:rsidRPr="00FC0BC2">
                          <w:rPr>
                            <w:rFonts w:ascii="Angsana New" w:hAnsi="Angsana New" w:cs="Angsana New"/>
                            <w:sz w:val="20"/>
                            <w:szCs w:val="20"/>
                          </w:rPr>
                          <w:t>1</w:t>
                        </w:r>
                        <w:r w:rsidRPr="00FC0BC2">
                          <w:rPr>
                            <w:rFonts w:ascii="Angsana New" w:hAnsi="Angsana New" w:cs="Angsana New"/>
                            <w:sz w:val="20"/>
                            <w:szCs w:val="20"/>
                            <w:cs/>
                          </w:rPr>
                          <w:t>.</w:t>
                        </w:r>
                        <w:r>
                          <w:rPr>
                            <w:rFonts w:ascii="Angsana New" w:hAnsi="Angsana New" w:cs="Angsana New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sz w:val="20"/>
                            <w:szCs w:val="20"/>
                            <w:cs/>
                          </w:rPr>
                          <w:t>ด้านวิชาการ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1.1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มีโครงสร้างที่ชัดเจน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1.2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ผู้บริหารทุกระดับควรกำกับติดตาม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1.3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ส่งเสริมความ</w:t>
                        </w:r>
                        <w:proofErr w:type="spellStart"/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เป็นอัต</w:t>
                        </w:r>
                        <w:proofErr w:type="spellEnd"/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ลักษณ์ของโรงเรียน</w:t>
                        </w:r>
                        <w:r w:rsidRPr="00FC0BC2">
                          <w:rPr>
                            <w:rFonts w:ascii="Angsana New" w:hAnsi="Angsana New" w:cs="Angsana New" w:hint="cs"/>
                            <w:i/>
                            <w:sz w:val="20"/>
                            <w:szCs w:val="20"/>
                            <w:cs/>
                          </w:rPr>
                          <w:t>ให้เกิดความโดดเด่น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4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ส่งเสริมความ</w:t>
                        </w:r>
                        <w:proofErr w:type="spellStart"/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เป็นอัต</w:t>
                        </w:r>
                        <w:proofErr w:type="spellEnd"/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ลักษณ์ของโรงเรียน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1.5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sz w:val="20"/>
                            <w:szCs w:val="20"/>
                            <w:cs/>
                          </w:rPr>
                          <w:t>ประสานความร่วมมือด้านบริการวิชาการกับเครือข่าย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1.6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 xml:space="preserve"> ผู้จัดการ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</w:rPr>
                          <w:t xml:space="preserve"> /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>เจ้าอาวาสควรมีวิสัยทัศ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1.7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>การนำเสื่อเทคโนโลยีเข้ามามีบทบาท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1.8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 xml:space="preserve"> พัฒนาคุณภาพด้านวิชาการให้มีศักยภาพ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1.9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>จัดทำแผนพัฒนาระบบวิชาการอย่างต่อเนื่อง</w:t>
                        </w:r>
                      </w:p>
                      <w:p w:rsidR="00C1018A" w:rsidRPr="00FC0BC2" w:rsidRDefault="00C1018A" w:rsidP="00FC0BC2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>1.10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>มีการแข่งทักษะทางวิชาการ กับโรงเรียนอื่น</w:t>
                        </w:r>
                        <w:r w:rsidRPr="00FC0BC2">
                          <w:rPr>
                            <w:rFonts w:ascii="Angsana New" w:hAnsi="Angsana New" w:cs="Angsana New" w:hint="cs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/>
                            <w:sz w:val="20"/>
                            <w:szCs w:val="20"/>
                            <w:cs/>
                          </w:rPr>
                          <w:t>ๆ</w:t>
                        </w:r>
                      </w:p>
                      <w:p w:rsidR="00C1018A" w:rsidRPr="00A95DF3" w:rsidRDefault="00C1018A" w:rsidP="00B60931">
                        <w:pPr>
                          <w:jc w:val="thaiDistribute"/>
                          <w:rPr>
                            <w:rFonts w:ascii="Angsana New" w:hAnsi="Angsana New" w:cs="Angsana New"/>
                            <w:iCs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top:21261;width:27832;height:20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1018A" w:rsidRPr="00FC0BC2" w:rsidRDefault="00C1018A" w:rsidP="00B6093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0BC2"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ด้านงบประมาณ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2.1</w:t>
                        </w:r>
                        <w:r w:rsidRPr="00FC0BC2"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มีงบประมาณสนับสนุนที่พียงพอ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2.2</w:t>
                        </w:r>
                        <w:r w:rsidRPr="00FC0BC2"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มีแผนในการบริหารจัดการงบประมาณที่จัดเจน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2.3</w:t>
                        </w:r>
                        <w:r w:rsidRPr="00FC0BC2"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ควรส่งเสริมให้คณะกรรมการสถานศึกษาเข้ามามีส่วนร่วม</w:t>
                        </w:r>
                      </w:p>
                      <w:p w:rsidR="00C1018A" w:rsidRPr="00FC0BC2" w:rsidRDefault="00C1018A" w:rsidP="00BC3CDB">
                        <w:pPr>
                          <w:tabs>
                            <w:tab w:val="left" w:pos="1048"/>
                            <w:tab w:val="left" w:pos="1083"/>
                          </w:tabs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</w:t>
                        </w:r>
                        <w:r w:rsidRPr="00FC0BC2"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ระดมทุนจากผู้มีจิตศรัทธาเพื่อเป็นทุนการศึกษา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2.5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ควรนำรายได้บางส่วนเข้าวัดมาเป็นทุนการศึกษา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2.6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สนับสนุนทุนเพื่อพัฒนาบุคคลากรทางการศึกษา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2.7</w:t>
                        </w:r>
                        <w:r w:rsidRPr="00FC0BC2"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สนับสนุนทุนเรียนดี เก่ง มีคุณธรรม จริยธรรม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2.8</w:t>
                        </w:r>
                        <w:r w:rsidRPr="00FC0BC2">
                          <w:rPr>
                            <w:rFonts w:asciiTheme="majorBidi" w:hAnsiTheme="majorBidi" w:cstheme="majorBidi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กำหนดงบประมาณรายจ่ายให้สอดคล้องแผนพัฒนาคุณภาพ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2.9</w:t>
                        </w:r>
                        <w:r w:rsidRPr="00FC0BC2"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จัดสรรงบประมาณในการส่งเสริมพุทธในการสร้างเรื่อง</w:t>
                        </w:r>
                      </w:p>
                      <w:p w:rsidR="00C1018A" w:rsidRPr="00FC0BC2" w:rsidRDefault="00C1018A" w:rsidP="00BC3CDB">
                        <w:pPr>
                          <w:ind w:left="90"/>
                          <w:jc w:val="thaiDistribute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iCs/>
                            <w:color w:val="000000" w:themeColor="text1"/>
                            <w:sz w:val="20"/>
                            <w:szCs w:val="20"/>
                          </w:rPr>
                          <w:t>2.10</w:t>
                        </w:r>
                        <w:r w:rsidRPr="00FC0BC2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ระดับสมองผู้มีความเชี่ยวชาญด้านงบประมาณ</w:t>
                        </w:r>
                      </w:p>
                    </w:txbxContent>
                  </v:textbox>
                </v:rect>
                <v:rect id="Rectangle 10" o:spid="_x0000_s1031" style="position:absolute;left:34568;top:25053;width:17039;height:19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1018A" w:rsidRDefault="00C1018A" w:rsidP="00E01F1C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color w:val="0D0D0D" w:themeColor="text1" w:themeTint="F2"/>
                            <w:sz w:val="52"/>
                            <w:szCs w:val="52"/>
                          </w:rPr>
                        </w:pPr>
                      </w:p>
                      <w:p w:rsidR="00C1018A" w:rsidRPr="00E01F1C" w:rsidRDefault="00C1018A" w:rsidP="00E01F1C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color w:val="0D0D0D" w:themeColor="text1" w:themeTint="F2"/>
                            <w:sz w:val="36"/>
                            <w:szCs w:val="36"/>
                          </w:rPr>
                        </w:pPr>
                      </w:p>
                      <w:p w:rsidR="00C1018A" w:rsidRDefault="00C1018A" w:rsidP="00E01F1C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E01F1C">
                          <w:rPr>
                            <w:rFonts w:asciiTheme="majorBidi" w:hAnsiTheme="majorBidi" w:cstheme="majorBidi"/>
                            <w:color w:val="0D0D0D" w:themeColor="text1" w:themeTint="F2"/>
                            <w:sz w:val="20"/>
                            <w:szCs w:val="20"/>
                            <w:cs/>
                          </w:rPr>
                          <w:t>ประสิทธิผลการจัดการศึกษาโรงเรียน</w:t>
                        </w:r>
                      </w:p>
                      <w:p w:rsidR="00C1018A" w:rsidRPr="00E01F1C" w:rsidRDefault="00C1018A" w:rsidP="00E01F1C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color w:val="0D0D0D" w:themeColor="text1" w:themeTint="F2"/>
                            <w:sz w:val="20"/>
                            <w:szCs w:val="20"/>
                            <w:cs/>
                          </w:rPr>
                        </w:pPr>
                        <w:r w:rsidRPr="00E01F1C">
                          <w:rPr>
                            <w:rFonts w:asciiTheme="majorBidi" w:hAnsiTheme="majorBidi" w:cstheme="majorBidi"/>
                            <w:color w:val="0D0D0D" w:themeColor="text1" w:themeTint="F2"/>
                            <w:sz w:val="20"/>
                            <w:szCs w:val="20"/>
                            <w:cs/>
                          </w:rPr>
                          <w:t>พระปริยัติธรรม แผนกสามัญศึกษา</w:t>
                        </w:r>
                      </w:p>
                      <w:p w:rsidR="00C1018A" w:rsidRPr="007C3D98" w:rsidRDefault="00C1018A" w:rsidP="00B60931">
                        <w:pPr>
                          <w:rPr>
                            <w:rFonts w:asciiTheme="majorBidi" w:hAnsiTheme="majorBidi" w:cstheme="majorBidi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1" o:spid="_x0000_s1032" style="position:absolute;top:42300;width:27813;height:19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C1018A" w:rsidRPr="00FC0BC2" w:rsidRDefault="00C1018A" w:rsidP="00B60931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3.</w:t>
                        </w:r>
                        <w:r w:rsidRPr="00FC0BC2">
                          <w:rPr>
                            <w:rFonts w:ascii="Angsana New" w:hAnsi="Angsana New" w:cs="Angsana New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ด้านบุคคล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3.1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ภาครัฐควรพัฒนาการบรรจุแต่งตั้งบุคคล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ากร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3.2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ควรส่งเสริมให้มีความก้าวหน้ามั่นคงในวิชาชีพ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3.3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สร้างความศรัทธาและแรงจูงใจให้แก่บุคลากร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3.4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พิจารณา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บรรจุพนักงานธุรการ และตำแหน่งอื่น</w:t>
                        </w: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ๆ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3.5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สร้างเสริมให้บุคลากรทางการศึกษาควรตระหนักในหน้าที่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3.6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ควรพิจารณาบรรจุ ครูให้ตรงกับสาขาวิชาที่ลงเรียน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3.7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ควรมักชอบอบรมทักษะเพื่อพัฒนาองค์ความรู้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3.8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ผู้บริหารควรมียุทธศาสตร์ในการสร้างขวัญและกำลังใจ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3.9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จัดโครงสร้างในการบริหารด้านบุคคล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0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ส่งเสริมบุคคลกรทางการศึกษาให้มีอิสระในการแก้ไขปัญหา</w:t>
                        </w:r>
                      </w:p>
                    </w:txbxContent>
                  </v:textbox>
                </v:rect>
                <v:rect id="Rectangle 12" o:spid="_x0000_s1033" style="position:absolute;left:3940;top:63115;width:43446;height:1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C1018A" w:rsidRPr="00FC0BC2" w:rsidRDefault="00C1018A" w:rsidP="00B60931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ด้านการบริหาร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>ทั่วไป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1.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ภาครัฐ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/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วัสดุ อุปกรณ์ ที่เกี่ยวข้องกับการสนับสนุน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4.2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แสวงหาความร่วมมือกับภาครัฐ เอกชน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3.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มีวิสัยทัศน์ในการจัดสรรบริบท</w:t>
                        </w:r>
                        <w:r w:rsidRPr="00FC0BC2">
                          <w:rPr>
                            <w:rFonts w:ascii="Angsana New" w:hAnsi="Angsana New" w:cs="Angsana New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="00A5362C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                          </w:t>
                        </w:r>
                        <w:r w:rsidR="00297747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ประชาสัมพันธ์ทางสื่อต่างๆ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5.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ประชาสัมพันธ์แนวนโยบาย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297747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พัฒนาสภาพแวดล้อมและบรรยากาศของโรงเรียน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7.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สร้างจิตสำนึกให้ชุมชน</w:t>
                        </w:r>
                        <w:r w:rsidR="00297747">
                          <w:rPr>
                            <w:rFonts w:ascii="Angsana New" w:hAnsi="Angsana New" w:cs="Angsana New" w:hint="cs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                                        </w:t>
                        </w:r>
                        <w:r w:rsidRPr="00FC0BC2">
                          <w:rPr>
                            <w:rFonts w:ascii="Angsana New" w:hAnsi="Angsana New" w:cs="Angsana New" w:hint="cs"/>
                            <w:i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4.8</w:t>
                        </w:r>
                        <w:r w:rsidRPr="00FC0BC2">
                          <w:rPr>
                            <w:rFonts w:ascii="Angsana New" w:hAnsi="Angsana New" w:cs="Angsana New"/>
                            <w:i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ส่งเสริมให้ชุมชนเข้ามามี</w:t>
                        </w:r>
                        <w:bookmarkStart w:id="1" w:name="_GoBack"/>
                        <w:bookmarkEnd w:id="1"/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ส่วนร่วมทำงาน</w:t>
                        </w:r>
                      </w:p>
                      <w:p w:rsidR="00C1018A" w:rsidRPr="00FC0BC2" w:rsidRDefault="00C1018A" w:rsidP="00BC3CDB">
                        <w:pPr>
                          <w:spacing w:after="0" w:line="240" w:lineRule="auto"/>
                          <w:ind w:left="90"/>
                          <w:jc w:val="thaiDistribute"/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9.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แสวงหายุทธศาสตร์ต่าง</w:t>
                        </w: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ๆ</w:t>
                        </w: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ในการเอื้อต่อการเรียนรู้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>4.10</w:t>
                        </w:r>
                        <w:r w:rsidRPr="00FC0BC2">
                          <w:rPr>
                            <w:rFonts w:ascii="Angsana New" w:hAnsi="Angsana New" w:cs="Angsana New"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C0BC2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ภาครัฐควรมีมาตรการในการอำนวยความสะดวก</w:t>
                        </w:r>
                      </w:p>
                      <w:p w:rsidR="00C1018A" w:rsidRPr="009F0CBA" w:rsidRDefault="00C1018A" w:rsidP="00B60931">
                        <w:pPr>
                          <w:jc w:val="thaiDistribute"/>
                          <w:rPr>
                            <w:rFonts w:ascii="Angsana New" w:hAnsi="Angsana New" w:cs="Angsana New"/>
                            <w:iCs/>
                            <w:sz w:val="28"/>
                          </w:rPr>
                        </w:pPr>
                      </w:p>
                    </w:txbxContent>
                  </v:textbox>
                </v:rect>
                <v:shape id="AutoShape 13" o:spid="_x0000_s1034" type="#_x0000_t32" style="position:absolute;left:27803;top:34791;width:67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5" type="#_x0000_t34" style="position:absolute;left:31818;top:46240;width:9050;height:6318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sGicAAAADbAAAADwAAAGRycy9kb3ducmV2LnhtbERPS4vCMBC+C/6HMMJeZE1VkNI1FV+F&#10;verupbehGdvSZlKbqN1/vxEEb/PxPWe9GUwr7tS72rKC+SwCQVxYXXOp4Pcn+4xBOI+ssbVMCv7I&#10;wSYdj9aYaPvgE93PvhQhhF2CCirvu0RKV1Rk0M1sRxy4i+0N+gD7UuoeHyHctHIRRStpsObQUGFH&#10;+4qK5nwzCvT2cO1snnGe7Vw8PeaRbueNUh+TYfsFwtPg3+KX+1uH+Ut4/hIOk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LBonAAAAA2wAAAA8AAAAAAAAAAAAAAAAA&#10;oQIAAGRycy9kb3ducmV2LnhtbFBLBQYAAAAABAAEAPkAAACOAwAAAAA=&#10;">
                  <v:stroke endarrow="block"/>
                </v:shape>
                <v:shape id="AutoShape 15" o:spid="_x0000_s1036" type="#_x0000_t32" style="position:absolute;left:43638;top:44827;width:0;height:18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ลูกศรเชื่อมต่อแบบตรง 3" o:spid="_x0000_s1037" type="#_x0000_t32" style="position:absolute;left:29364;top:19551;width:0;height:8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D0D0D" w:themeColor="text1" w:themeTint="F2"/>
          <w:sz w:val="32"/>
          <w:szCs w:val="32"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D0D0D" w:themeColor="text1" w:themeTint="F2"/>
          <w:sz w:val="32"/>
          <w:szCs w:val="32"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60931" w:rsidRPr="00A3065C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FC0BC2" w:rsidRPr="00FC0BC2" w:rsidRDefault="00E01F1C" w:rsidP="00FC0BC2">
      <w:pPr>
        <w:spacing w:after="0" w:line="240" w:lineRule="auto"/>
        <w:rPr>
          <w:rFonts w:asciiTheme="majorBidi" w:hAnsiTheme="majorBidi" w:cstheme="majorBidi"/>
          <w:color w:val="0D0D0D" w:themeColor="text1" w:themeTint="F2"/>
          <w:spacing w:val="-6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pacing w:val="-6"/>
          <w:sz w:val="32"/>
          <w:szCs w:val="32"/>
          <w:cs/>
        </w:rPr>
        <w:t>ภาพ</w:t>
      </w:r>
      <w:r w:rsidR="00FC0BC2" w:rsidRPr="00E01F1C">
        <w:rPr>
          <w:rFonts w:asciiTheme="majorBidi" w:hAnsiTheme="majorBidi" w:cstheme="majorBidi"/>
          <w:b/>
          <w:bCs/>
          <w:i/>
          <w:iCs/>
          <w:spacing w:val="-6"/>
          <w:sz w:val="32"/>
          <w:szCs w:val="32"/>
          <w:cs/>
        </w:rPr>
        <w:t xml:space="preserve">ที่ </w:t>
      </w:r>
      <w:r w:rsidR="00FC0BC2" w:rsidRPr="00E01F1C">
        <w:rPr>
          <w:rFonts w:asciiTheme="majorBidi" w:hAnsiTheme="majorBidi" w:cstheme="majorBidi"/>
          <w:b/>
          <w:bCs/>
          <w:i/>
          <w:iCs/>
          <w:spacing w:val="-6"/>
          <w:sz w:val="32"/>
          <w:szCs w:val="32"/>
        </w:rPr>
        <w:t>4.1</w:t>
      </w:r>
      <w:r w:rsidR="00FC0BC2" w:rsidRPr="00FC0BC2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C0BC2" w:rsidRPr="00FC0BC2">
        <w:rPr>
          <w:rFonts w:asciiTheme="majorBidi" w:hAnsiTheme="majorBidi" w:cstheme="majorBidi"/>
          <w:color w:val="0D0D0D" w:themeColor="text1" w:themeTint="F2"/>
          <w:spacing w:val="-6"/>
          <w:sz w:val="32"/>
          <w:szCs w:val="32"/>
          <w:cs/>
        </w:rPr>
        <w:t>สรุปแนวทางพัฒนาการจั</w:t>
      </w:r>
      <w:r>
        <w:rPr>
          <w:rFonts w:asciiTheme="majorBidi" w:hAnsiTheme="majorBidi" w:cstheme="majorBidi"/>
          <w:color w:val="0D0D0D" w:themeColor="text1" w:themeTint="F2"/>
          <w:spacing w:val="-6"/>
          <w:sz w:val="32"/>
          <w:szCs w:val="32"/>
          <w:cs/>
        </w:rPr>
        <w:t>ดการศึกษาโรงเรียนพระปริยัติธรรม</w:t>
      </w:r>
      <w:r w:rsidR="00FC0BC2" w:rsidRPr="00FC0BC2">
        <w:rPr>
          <w:rFonts w:asciiTheme="majorBidi" w:hAnsiTheme="majorBidi" w:cstheme="majorBidi"/>
          <w:color w:val="0D0D0D" w:themeColor="text1" w:themeTint="F2"/>
          <w:spacing w:val="-6"/>
          <w:sz w:val="32"/>
          <w:szCs w:val="32"/>
          <w:cs/>
        </w:rPr>
        <w:t>แผนกสามัญศึกษา</w:t>
      </w:r>
    </w:p>
    <w:p w:rsidR="00B60931" w:rsidRDefault="00B60931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B13D7" w:rsidRPr="00A3065C" w:rsidRDefault="002B13D7" w:rsidP="00A306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-260195</wp:posOffset>
                </wp:positionH>
                <wp:positionV relativeFrom="paragraph">
                  <wp:posOffset>-613317</wp:posOffset>
                </wp:positionV>
                <wp:extent cx="765717" cy="557561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717" cy="55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20.5pt;margin-top:-48.3pt;width:60.3pt;height:4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" fillcolor="white [3201]" stroked="f" strokeweight="2pt"/>
            </w:pict>
          </mc:Fallback>
        </mc:AlternateContent>
      </w:r>
    </w:p>
    <w:sectPr w:rsidR="002B13D7" w:rsidRPr="00A3065C" w:rsidSect="00581A96">
      <w:headerReference w:type="even" r:id="rId133"/>
      <w:headerReference w:type="default" r:id="rId134"/>
      <w:headerReference w:type="first" r:id="rId135"/>
      <w:pgSz w:w="11906" w:h="16838" w:code="9"/>
      <w:pgMar w:top="2160" w:right="1440" w:bottom="1440" w:left="2160" w:header="1440" w:footer="1440" w:gutter="0"/>
      <w:pgNumType w:start="1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E4" w:rsidRDefault="00D22CE4">
      <w:pPr>
        <w:spacing w:after="0" w:line="240" w:lineRule="auto"/>
      </w:pPr>
      <w:r>
        <w:separator/>
      </w:r>
    </w:p>
  </w:endnote>
  <w:endnote w:type="continuationSeparator" w:id="0">
    <w:p w:rsidR="00D22CE4" w:rsidRDefault="00D2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E4" w:rsidRDefault="00D22CE4">
      <w:pPr>
        <w:spacing w:after="0" w:line="240" w:lineRule="auto"/>
      </w:pPr>
      <w:r>
        <w:separator/>
      </w:r>
    </w:p>
  </w:footnote>
  <w:footnote w:type="continuationSeparator" w:id="0">
    <w:p w:rsidR="00D22CE4" w:rsidRDefault="00D2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62616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1018A" w:rsidRPr="0049594A" w:rsidRDefault="00C1018A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49594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9594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49594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C374D" w:rsidRPr="00BC374D">
          <w:rPr>
            <w:rFonts w:asciiTheme="majorBidi" w:hAnsiTheme="majorBidi" w:cs="Angsana New"/>
            <w:noProof/>
            <w:sz w:val="32"/>
            <w:szCs w:val="32"/>
            <w:lang w:val="th-TH"/>
          </w:rPr>
          <w:t>192</w:t>
        </w:r>
        <w:r w:rsidRPr="0049594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7815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1018A" w:rsidRPr="00A3065C" w:rsidRDefault="00C1018A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A3065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A3065C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A3065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C374D" w:rsidRPr="00BC374D">
          <w:rPr>
            <w:rFonts w:asciiTheme="majorBidi" w:hAnsiTheme="majorBidi" w:cs="Angsana New"/>
            <w:noProof/>
            <w:sz w:val="32"/>
            <w:szCs w:val="32"/>
            <w:lang w:val="th-TH"/>
          </w:rPr>
          <w:t>191</w:t>
        </w:r>
        <w:r w:rsidRPr="00A3065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9826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1018A" w:rsidRPr="00A3065C" w:rsidRDefault="00C1018A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A3065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3065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3065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C374D" w:rsidRPr="00BC374D">
          <w:rPr>
            <w:rFonts w:asciiTheme="majorBidi" w:hAnsiTheme="majorBidi" w:cs="Angsana New"/>
            <w:noProof/>
            <w:sz w:val="32"/>
            <w:szCs w:val="32"/>
            <w:lang w:val="th-TH"/>
          </w:rPr>
          <w:t>149</w:t>
        </w:r>
        <w:r w:rsidRPr="00A3065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DB"/>
    <w:multiLevelType w:val="hybridMultilevel"/>
    <w:tmpl w:val="545E18AE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C0173"/>
    <w:multiLevelType w:val="hybridMultilevel"/>
    <w:tmpl w:val="C2805CB0"/>
    <w:lvl w:ilvl="0" w:tplc="E3F6EE18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A75185"/>
    <w:multiLevelType w:val="hybridMultilevel"/>
    <w:tmpl w:val="65F4A6E8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F7A50"/>
    <w:multiLevelType w:val="hybridMultilevel"/>
    <w:tmpl w:val="3640B210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00644"/>
    <w:multiLevelType w:val="multilevel"/>
    <w:tmpl w:val="3174A1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8E41130"/>
    <w:multiLevelType w:val="hybridMultilevel"/>
    <w:tmpl w:val="66F086FA"/>
    <w:lvl w:ilvl="0" w:tplc="7BB0798C">
      <w:start w:val="1"/>
      <w:numFmt w:val="decimal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5600B0A"/>
    <w:multiLevelType w:val="hybridMultilevel"/>
    <w:tmpl w:val="02BEB450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11C8F"/>
    <w:multiLevelType w:val="hybridMultilevel"/>
    <w:tmpl w:val="86142946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C6696"/>
    <w:multiLevelType w:val="hybridMultilevel"/>
    <w:tmpl w:val="85D85836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615B2"/>
    <w:multiLevelType w:val="hybridMultilevel"/>
    <w:tmpl w:val="A2AC1ECC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D4432"/>
    <w:multiLevelType w:val="hybridMultilevel"/>
    <w:tmpl w:val="F5F45C88"/>
    <w:lvl w:ilvl="0" w:tplc="FDB829B2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31"/>
    <w:rsid w:val="000026F0"/>
    <w:rsid w:val="0004775B"/>
    <w:rsid w:val="000802AB"/>
    <w:rsid w:val="000D68A6"/>
    <w:rsid w:val="00180EFB"/>
    <w:rsid w:val="001A3C7F"/>
    <w:rsid w:val="001A3D39"/>
    <w:rsid w:val="001B60AF"/>
    <w:rsid w:val="00231B16"/>
    <w:rsid w:val="00236EB0"/>
    <w:rsid w:val="002814EF"/>
    <w:rsid w:val="00297747"/>
    <w:rsid w:val="002B13D7"/>
    <w:rsid w:val="002D1D9A"/>
    <w:rsid w:val="002D36FD"/>
    <w:rsid w:val="00306B02"/>
    <w:rsid w:val="00311C1E"/>
    <w:rsid w:val="003225D2"/>
    <w:rsid w:val="00331F59"/>
    <w:rsid w:val="00352A79"/>
    <w:rsid w:val="003A1DE7"/>
    <w:rsid w:val="003B10EA"/>
    <w:rsid w:val="00401D29"/>
    <w:rsid w:val="0040281F"/>
    <w:rsid w:val="0041127E"/>
    <w:rsid w:val="004319A8"/>
    <w:rsid w:val="0049594A"/>
    <w:rsid w:val="005258C1"/>
    <w:rsid w:val="00566C18"/>
    <w:rsid w:val="00581A96"/>
    <w:rsid w:val="0061532F"/>
    <w:rsid w:val="00700278"/>
    <w:rsid w:val="00752D05"/>
    <w:rsid w:val="00755A48"/>
    <w:rsid w:val="00791EF8"/>
    <w:rsid w:val="007C3D98"/>
    <w:rsid w:val="007E0CD0"/>
    <w:rsid w:val="007E259E"/>
    <w:rsid w:val="008E77D3"/>
    <w:rsid w:val="0094268A"/>
    <w:rsid w:val="00997C82"/>
    <w:rsid w:val="009C2CA4"/>
    <w:rsid w:val="009D3CC6"/>
    <w:rsid w:val="00A3065C"/>
    <w:rsid w:val="00A5362C"/>
    <w:rsid w:val="00A57DF2"/>
    <w:rsid w:val="00AA3BDD"/>
    <w:rsid w:val="00AA5C4C"/>
    <w:rsid w:val="00AF5DC7"/>
    <w:rsid w:val="00B11C92"/>
    <w:rsid w:val="00B60931"/>
    <w:rsid w:val="00BC0BF8"/>
    <w:rsid w:val="00BC374D"/>
    <w:rsid w:val="00BC3CDB"/>
    <w:rsid w:val="00BF38B2"/>
    <w:rsid w:val="00C1018A"/>
    <w:rsid w:val="00C10B28"/>
    <w:rsid w:val="00C202D7"/>
    <w:rsid w:val="00C2442E"/>
    <w:rsid w:val="00C46095"/>
    <w:rsid w:val="00C926BE"/>
    <w:rsid w:val="00CB54C8"/>
    <w:rsid w:val="00CD2965"/>
    <w:rsid w:val="00CE766E"/>
    <w:rsid w:val="00D22CE4"/>
    <w:rsid w:val="00D768A3"/>
    <w:rsid w:val="00DA2186"/>
    <w:rsid w:val="00DC1455"/>
    <w:rsid w:val="00DE0790"/>
    <w:rsid w:val="00E01F1C"/>
    <w:rsid w:val="00F44F09"/>
    <w:rsid w:val="00F541E7"/>
    <w:rsid w:val="00F831B0"/>
    <w:rsid w:val="00F8328B"/>
    <w:rsid w:val="00FB10A0"/>
    <w:rsid w:val="00FB3316"/>
    <w:rsid w:val="00F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60931"/>
  </w:style>
  <w:style w:type="paragraph" w:styleId="a5">
    <w:name w:val="footer"/>
    <w:basedOn w:val="a"/>
    <w:link w:val="a6"/>
    <w:uiPriority w:val="99"/>
    <w:unhideWhenUsed/>
    <w:rsid w:val="00B6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60931"/>
  </w:style>
  <w:style w:type="paragraph" w:styleId="a7">
    <w:name w:val="No Spacing"/>
    <w:link w:val="a8"/>
    <w:uiPriority w:val="1"/>
    <w:qFormat/>
    <w:rsid w:val="00B6093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ไม่มีการเว้นระยะห่าง อักขระ"/>
    <w:link w:val="a7"/>
    <w:uiPriority w:val="1"/>
    <w:rsid w:val="00B60931"/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unhideWhenUsed/>
    <w:rsid w:val="00B60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B60931"/>
    <w:rPr>
      <w:rFonts w:ascii="Angsana New" w:eastAsia="Times New Roman" w:hAnsi="Angsana New" w:cs="Angsana New"/>
      <w:sz w:val="28"/>
    </w:rPr>
  </w:style>
  <w:style w:type="character" w:styleId="a9">
    <w:name w:val="Placeholder Text"/>
    <w:basedOn w:val="a0"/>
    <w:uiPriority w:val="99"/>
    <w:semiHidden/>
    <w:rsid w:val="00B6093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60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60931"/>
    <w:rPr>
      <w:rFonts w:ascii="Tahoma" w:hAnsi="Tahoma" w:cs="Angsana New"/>
      <w:sz w:val="16"/>
      <w:szCs w:val="20"/>
    </w:rPr>
  </w:style>
  <w:style w:type="table" w:styleId="ac">
    <w:name w:val="Table Grid"/>
    <w:basedOn w:val="a1"/>
    <w:rsid w:val="00B60931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60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60931"/>
  </w:style>
  <w:style w:type="paragraph" w:styleId="a5">
    <w:name w:val="footer"/>
    <w:basedOn w:val="a"/>
    <w:link w:val="a6"/>
    <w:uiPriority w:val="99"/>
    <w:unhideWhenUsed/>
    <w:rsid w:val="00B6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60931"/>
  </w:style>
  <w:style w:type="paragraph" w:styleId="a7">
    <w:name w:val="No Spacing"/>
    <w:link w:val="a8"/>
    <w:uiPriority w:val="1"/>
    <w:qFormat/>
    <w:rsid w:val="00B6093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ไม่มีการเว้นระยะห่าง อักขระ"/>
    <w:link w:val="a7"/>
    <w:uiPriority w:val="1"/>
    <w:rsid w:val="00B60931"/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unhideWhenUsed/>
    <w:rsid w:val="00B60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B60931"/>
    <w:rPr>
      <w:rFonts w:ascii="Angsana New" w:eastAsia="Times New Roman" w:hAnsi="Angsana New" w:cs="Angsana New"/>
      <w:sz w:val="28"/>
    </w:rPr>
  </w:style>
  <w:style w:type="character" w:styleId="a9">
    <w:name w:val="Placeholder Text"/>
    <w:basedOn w:val="a0"/>
    <w:uiPriority w:val="99"/>
    <w:semiHidden/>
    <w:rsid w:val="00B6093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60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60931"/>
    <w:rPr>
      <w:rFonts w:ascii="Tahoma" w:hAnsi="Tahoma" w:cs="Angsana New"/>
      <w:sz w:val="16"/>
      <w:szCs w:val="20"/>
    </w:rPr>
  </w:style>
  <w:style w:type="table" w:styleId="ac">
    <w:name w:val="Table Grid"/>
    <w:basedOn w:val="a1"/>
    <w:rsid w:val="00B60931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6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10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4.bin"/><Relationship Id="rId112" Type="http://schemas.openxmlformats.org/officeDocument/2006/relationships/oleObject" Target="embeddings/oleObject97.bin"/><Relationship Id="rId133" Type="http://schemas.openxmlformats.org/officeDocument/2006/relationships/header" Target="header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9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102" Type="http://schemas.openxmlformats.org/officeDocument/2006/relationships/oleObject" Target="embeddings/oleObject87.bin"/><Relationship Id="rId123" Type="http://schemas.openxmlformats.org/officeDocument/2006/relationships/oleObject" Target="embeddings/oleObject108.bin"/><Relationship Id="rId128" Type="http://schemas.openxmlformats.org/officeDocument/2006/relationships/oleObject" Target="embeddings/oleObject11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75.bin"/><Relationship Id="rId95" Type="http://schemas.openxmlformats.org/officeDocument/2006/relationships/oleObject" Target="embeddings/oleObject80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4.bin"/><Relationship Id="rId77" Type="http://schemas.openxmlformats.org/officeDocument/2006/relationships/oleObject" Target="embeddings/oleObject62.bin"/><Relationship Id="rId100" Type="http://schemas.openxmlformats.org/officeDocument/2006/relationships/oleObject" Target="embeddings/oleObject85.bin"/><Relationship Id="rId105" Type="http://schemas.openxmlformats.org/officeDocument/2006/relationships/oleObject" Target="embeddings/oleObject90.bin"/><Relationship Id="rId113" Type="http://schemas.openxmlformats.org/officeDocument/2006/relationships/oleObject" Target="embeddings/oleObject98.bin"/><Relationship Id="rId118" Type="http://schemas.openxmlformats.org/officeDocument/2006/relationships/oleObject" Target="embeddings/oleObject103.bin"/><Relationship Id="rId126" Type="http://schemas.openxmlformats.org/officeDocument/2006/relationships/oleObject" Target="embeddings/oleObject111.bin"/><Relationship Id="rId134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7.bin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93" Type="http://schemas.openxmlformats.org/officeDocument/2006/relationships/oleObject" Target="embeddings/oleObject78.bin"/><Relationship Id="rId98" Type="http://schemas.openxmlformats.org/officeDocument/2006/relationships/oleObject" Target="embeddings/oleObject83.bin"/><Relationship Id="rId121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33" Type="http://schemas.openxmlformats.org/officeDocument/2006/relationships/image" Target="media/image7.wmf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4.bin"/><Relationship Id="rId67" Type="http://schemas.openxmlformats.org/officeDocument/2006/relationships/oleObject" Target="embeddings/oleObject52.bin"/><Relationship Id="rId103" Type="http://schemas.openxmlformats.org/officeDocument/2006/relationships/oleObject" Target="embeddings/oleObject88.bin"/><Relationship Id="rId108" Type="http://schemas.openxmlformats.org/officeDocument/2006/relationships/oleObject" Target="embeddings/oleObject93.bin"/><Relationship Id="rId116" Type="http://schemas.openxmlformats.org/officeDocument/2006/relationships/oleObject" Target="embeddings/oleObject101.bin"/><Relationship Id="rId124" Type="http://schemas.openxmlformats.org/officeDocument/2006/relationships/oleObject" Target="embeddings/oleObject109.bin"/><Relationship Id="rId129" Type="http://schemas.openxmlformats.org/officeDocument/2006/relationships/oleObject" Target="embeddings/oleObject114.bin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7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91" Type="http://schemas.openxmlformats.org/officeDocument/2006/relationships/oleObject" Target="embeddings/oleObject76.bin"/><Relationship Id="rId96" Type="http://schemas.openxmlformats.org/officeDocument/2006/relationships/oleObject" Target="embeddings/oleObject81.bin"/><Relationship Id="rId111" Type="http://schemas.openxmlformats.org/officeDocument/2006/relationships/oleObject" Target="embeddings/oleObject96.bin"/><Relationship Id="rId132" Type="http://schemas.openxmlformats.org/officeDocument/2006/relationships/oleObject" Target="embeddings/oleObject1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91.bin"/><Relationship Id="rId114" Type="http://schemas.openxmlformats.org/officeDocument/2006/relationships/oleObject" Target="embeddings/oleObject99.bin"/><Relationship Id="rId119" Type="http://schemas.openxmlformats.org/officeDocument/2006/relationships/oleObject" Target="embeddings/oleObject104.bin"/><Relationship Id="rId127" Type="http://schemas.openxmlformats.org/officeDocument/2006/relationships/oleObject" Target="embeddings/oleObject11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oleObject" Target="embeddings/oleObject79.bin"/><Relationship Id="rId99" Type="http://schemas.openxmlformats.org/officeDocument/2006/relationships/oleObject" Target="embeddings/oleObject84.bin"/><Relationship Id="rId101" Type="http://schemas.openxmlformats.org/officeDocument/2006/relationships/oleObject" Target="embeddings/oleObject86.bin"/><Relationship Id="rId122" Type="http://schemas.openxmlformats.org/officeDocument/2006/relationships/oleObject" Target="embeddings/oleObject107.bin"/><Relationship Id="rId130" Type="http://schemas.openxmlformats.org/officeDocument/2006/relationships/oleObject" Target="embeddings/oleObject115.bin"/><Relationship Id="rId13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5.bin"/><Relationship Id="rId109" Type="http://schemas.openxmlformats.org/officeDocument/2006/relationships/oleObject" Target="embeddings/oleObject94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61.bin"/><Relationship Id="rId97" Type="http://schemas.openxmlformats.org/officeDocument/2006/relationships/oleObject" Target="embeddings/oleObject82.bin"/><Relationship Id="rId104" Type="http://schemas.openxmlformats.org/officeDocument/2006/relationships/oleObject" Target="embeddings/oleObject89.bin"/><Relationship Id="rId120" Type="http://schemas.openxmlformats.org/officeDocument/2006/relationships/oleObject" Target="embeddings/oleObject105.bin"/><Relationship Id="rId125" Type="http://schemas.openxmlformats.org/officeDocument/2006/relationships/oleObject" Target="embeddings/oleObject110.bin"/><Relationship Id="rId7" Type="http://schemas.openxmlformats.org/officeDocument/2006/relationships/endnotes" Target="endnotes.xml"/><Relationship Id="rId71" Type="http://schemas.openxmlformats.org/officeDocument/2006/relationships/oleObject" Target="embeddings/oleObject56.bin"/><Relationship Id="rId9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image" Target="media/image8.wmf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72.bin"/><Relationship Id="rId110" Type="http://schemas.openxmlformats.org/officeDocument/2006/relationships/oleObject" Target="embeddings/oleObject95.bin"/><Relationship Id="rId115" Type="http://schemas.openxmlformats.org/officeDocument/2006/relationships/oleObject" Target="embeddings/oleObject100.bin"/><Relationship Id="rId131" Type="http://schemas.openxmlformats.org/officeDocument/2006/relationships/oleObject" Target="embeddings/oleObject116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7.bin"/><Relationship Id="rId1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44</Pages>
  <Words>9453</Words>
  <Characters>53886</Characters>
  <Application>Microsoft Office Word</Application>
  <DocSecurity>0</DocSecurity>
  <Lines>449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easy</cp:lastModifiedBy>
  <cp:revision>23</cp:revision>
  <cp:lastPrinted>2017-07-04T16:42:00Z</cp:lastPrinted>
  <dcterms:created xsi:type="dcterms:W3CDTF">2017-06-03T08:59:00Z</dcterms:created>
  <dcterms:modified xsi:type="dcterms:W3CDTF">2017-07-16T04:07:00Z</dcterms:modified>
</cp:coreProperties>
</file>