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FA" w:rsidRPr="00013AFA" w:rsidRDefault="00013AFA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GoBack"/>
      <w:bookmarkEnd w:id="0"/>
    </w:p>
    <w:p w:rsidR="00013AFA" w:rsidRPr="00013AFA" w:rsidRDefault="00013AFA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13AFA" w:rsidRPr="00013AFA" w:rsidRDefault="00013AFA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13AFA" w:rsidRPr="00013AFA" w:rsidRDefault="00013AFA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13AFA" w:rsidRPr="00013AFA" w:rsidRDefault="00013AFA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13AFA" w:rsidRPr="00013AFA" w:rsidRDefault="00013AFA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13AFA" w:rsidRPr="00013AFA" w:rsidRDefault="00013AFA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13AFA" w:rsidRPr="00013AFA" w:rsidRDefault="00013AFA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13AFA" w:rsidRPr="00013AFA" w:rsidRDefault="00013AFA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13AFA" w:rsidRPr="00013AFA" w:rsidRDefault="00013AFA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1B0EA8" w:rsidRPr="00013AFA" w:rsidRDefault="00C92627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013AFA">
        <w:rPr>
          <w:rFonts w:asciiTheme="majorBidi" w:hAnsiTheme="majorBidi" w:cstheme="majorBidi"/>
          <w:b/>
          <w:bCs/>
          <w:sz w:val="36"/>
          <w:szCs w:val="36"/>
          <w:cs/>
        </w:rPr>
        <w:t>บ</w:t>
      </w:r>
      <w:r w:rsidR="001E496C" w:rsidRPr="00013AFA">
        <w:rPr>
          <w:rFonts w:asciiTheme="majorBidi" w:hAnsiTheme="majorBidi" w:cstheme="majorBidi"/>
          <w:b/>
          <w:bCs/>
          <w:sz w:val="36"/>
          <w:szCs w:val="36"/>
          <w:cs/>
        </w:rPr>
        <w:t>รรณานุกรม</w:t>
      </w:r>
    </w:p>
    <w:p w:rsidR="00B61DFF" w:rsidRPr="00013AFA" w:rsidRDefault="00B61DFF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</w:rPr>
      </w:pPr>
    </w:p>
    <w:p w:rsidR="00013AFA" w:rsidRPr="00013AFA" w:rsidRDefault="00013AFA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</w:rPr>
      </w:pPr>
    </w:p>
    <w:p w:rsidR="00013AFA" w:rsidRPr="00013AFA" w:rsidRDefault="00013AFA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</w:rPr>
      </w:pPr>
    </w:p>
    <w:p w:rsidR="00013AFA" w:rsidRPr="00013AFA" w:rsidRDefault="00013AFA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</w:rPr>
      </w:pPr>
    </w:p>
    <w:p w:rsidR="00013AFA" w:rsidRPr="00013AFA" w:rsidRDefault="00013AFA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</w:rPr>
      </w:pPr>
    </w:p>
    <w:p w:rsidR="00013AFA" w:rsidRPr="00013AFA" w:rsidRDefault="00013AFA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</w:rPr>
      </w:pPr>
    </w:p>
    <w:p w:rsidR="00013AFA" w:rsidRPr="00013AFA" w:rsidRDefault="00013AFA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</w:rPr>
      </w:pPr>
    </w:p>
    <w:p w:rsidR="00013AFA" w:rsidRPr="00013AFA" w:rsidRDefault="00013AFA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</w:rPr>
      </w:pPr>
    </w:p>
    <w:p w:rsidR="00013AFA" w:rsidRPr="00013AFA" w:rsidRDefault="00013AFA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</w:rPr>
      </w:pPr>
    </w:p>
    <w:p w:rsidR="00013AFA" w:rsidRPr="00013AFA" w:rsidRDefault="00013AFA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</w:rPr>
      </w:pPr>
    </w:p>
    <w:p w:rsidR="00013AFA" w:rsidRPr="00013AFA" w:rsidRDefault="00013AFA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</w:rPr>
      </w:pPr>
    </w:p>
    <w:p w:rsidR="00013AFA" w:rsidRPr="00013AFA" w:rsidRDefault="00013AFA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</w:rPr>
      </w:pPr>
    </w:p>
    <w:p w:rsidR="00013AFA" w:rsidRPr="00013AFA" w:rsidRDefault="00013AFA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</w:rPr>
      </w:pPr>
    </w:p>
    <w:p w:rsidR="00013AFA" w:rsidRPr="00013AFA" w:rsidRDefault="00013AFA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</w:rPr>
      </w:pPr>
    </w:p>
    <w:p w:rsidR="00013AFA" w:rsidRPr="00013AFA" w:rsidRDefault="00013AFA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</w:rPr>
      </w:pPr>
    </w:p>
    <w:p w:rsidR="00013AFA" w:rsidRPr="00013AFA" w:rsidRDefault="00013AFA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</w:rPr>
      </w:pPr>
    </w:p>
    <w:p w:rsidR="00013AFA" w:rsidRDefault="00013AFA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</w:rPr>
      </w:pPr>
    </w:p>
    <w:p w:rsidR="003D0B66" w:rsidRDefault="005D54F8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w:lastRenderedPageBreak/>
        <w:pict>
          <v:rect id="_x0000_s1026" style="position:absolute;left:0;text-align:left;margin-left:-9.5pt;margin-top:-33.5pt;width:53.5pt;height:26.5pt;z-index:251658240" strokecolor="white [3212]"/>
        </w:pict>
      </w:r>
    </w:p>
    <w:p w:rsidR="003D0B66" w:rsidRDefault="003D0B66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</w:rPr>
      </w:pPr>
    </w:p>
    <w:p w:rsidR="003D0B66" w:rsidRDefault="003D0B66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</w:rPr>
      </w:pPr>
    </w:p>
    <w:p w:rsidR="003D0B66" w:rsidRDefault="003D0B66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</w:rPr>
      </w:pPr>
    </w:p>
    <w:p w:rsidR="003D0B66" w:rsidRDefault="003D0B66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</w:rPr>
      </w:pPr>
    </w:p>
    <w:p w:rsidR="003D0B66" w:rsidRDefault="003D0B66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</w:rPr>
      </w:pPr>
    </w:p>
    <w:p w:rsidR="003D0B66" w:rsidRDefault="003D0B66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</w:rPr>
      </w:pPr>
    </w:p>
    <w:p w:rsidR="003D0B66" w:rsidRDefault="003D0B66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</w:rPr>
      </w:pPr>
    </w:p>
    <w:p w:rsidR="003D0B66" w:rsidRDefault="003D0B66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</w:rPr>
      </w:pPr>
    </w:p>
    <w:p w:rsidR="003D0B66" w:rsidRDefault="003D0B66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</w:rPr>
      </w:pPr>
    </w:p>
    <w:p w:rsidR="003D0B66" w:rsidRDefault="003D0B66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</w:rPr>
      </w:pPr>
    </w:p>
    <w:p w:rsidR="003D0B66" w:rsidRDefault="003D0B66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</w:rPr>
      </w:pPr>
    </w:p>
    <w:p w:rsidR="003D0B66" w:rsidRDefault="003D0B66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</w:rPr>
      </w:pPr>
    </w:p>
    <w:p w:rsidR="003D0B66" w:rsidRDefault="003D0B66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</w:rPr>
      </w:pPr>
    </w:p>
    <w:p w:rsidR="003D0B66" w:rsidRDefault="003D0B66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</w:rPr>
      </w:pPr>
    </w:p>
    <w:p w:rsidR="003D0B66" w:rsidRDefault="003D0B66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</w:rPr>
      </w:pPr>
    </w:p>
    <w:p w:rsidR="003D0B66" w:rsidRDefault="003D0B66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</w:rPr>
      </w:pPr>
    </w:p>
    <w:p w:rsidR="003D0B66" w:rsidRDefault="003D0B66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</w:rPr>
      </w:pPr>
    </w:p>
    <w:p w:rsidR="003D0B66" w:rsidRDefault="003D0B66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</w:rPr>
      </w:pPr>
    </w:p>
    <w:p w:rsidR="003D0B66" w:rsidRDefault="003D0B66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</w:rPr>
      </w:pPr>
    </w:p>
    <w:p w:rsidR="003D0B66" w:rsidRDefault="003D0B66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</w:rPr>
      </w:pPr>
    </w:p>
    <w:p w:rsidR="003D0B66" w:rsidRDefault="003D0B66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</w:rPr>
      </w:pPr>
    </w:p>
    <w:p w:rsidR="003D0B66" w:rsidRDefault="003D0B66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</w:rPr>
      </w:pPr>
    </w:p>
    <w:p w:rsidR="003D0B66" w:rsidRDefault="003D0B66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</w:rPr>
      </w:pPr>
    </w:p>
    <w:p w:rsidR="003D0B66" w:rsidRDefault="003D0B66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</w:rPr>
      </w:pPr>
    </w:p>
    <w:p w:rsidR="003D0B66" w:rsidRDefault="003D0B66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</w:rPr>
      </w:pPr>
    </w:p>
    <w:p w:rsidR="003D0B66" w:rsidRDefault="003D0B66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</w:rPr>
      </w:pPr>
    </w:p>
    <w:p w:rsidR="003D0B66" w:rsidRDefault="003D0B66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</w:rPr>
      </w:pPr>
    </w:p>
    <w:p w:rsidR="003D0B66" w:rsidRPr="00013AFA" w:rsidRDefault="003D0B66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</w:rPr>
      </w:pPr>
    </w:p>
    <w:p w:rsidR="00013AFA" w:rsidRPr="00013AFA" w:rsidRDefault="005D54F8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w:pict>
          <v:rect id="_x0000_s1027" style="position:absolute;left:0;text-align:left;margin-left:390pt;margin-top:-37.5pt;width:42.5pt;height:25pt;z-index:251659264" strokecolor="white [3212]"/>
        </w:pict>
      </w:r>
      <w:r w:rsidR="00013AFA" w:rsidRPr="00013AFA">
        <w:rPr>
          <w:rFonts w:asciiTheme="majorBidi" w:hAnsiTheme="majorBidi" w:cstheme="majorBidi"/>
          <w:b/>
          <w:bCs/>
          <w:sz w:val="36"/>
          <w:szCs w:val="36"/>
          <w:cs/>
        </w:rPr>
        <w:t>บรรณานุกรม</w:t>
      </w:r>
    </w:p>
    <w:p w:rsidR="00013AFA" w:rsidRPr="00013AFA" w:rsidRDefault="00013AFA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center"/>
        <w:rPr>
          <w:rFonts w:asciiTheme="majorBidi" w:hAnsiTheme="majorBidi" w:cstheme="majorBidi"/>
          <w:b/>
          <w:bCs/>
        </w:rPr>
      </w:pPr>
    </w:p>
    <w:p w:rsidR="00320E05" w:rsidRPr="00013AFA" w:rsidRDefault="00450F7E" w:rsidP="00CA7476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rPr>
          <w:rFonts w:asciiTheme="majorBidi" w:hAnsiTheme="majorBidi" w:cstheme="majorBidi"/>
        </w:rPr>
      </w:pPr>
      <w:r w:rsidRPr="00013AFA">
        <w:rPr>
          <w:rFonts w:asciiTheme="majorBidi" w:hAnsiTheme="majorBidi" w:cstheme="majorBidi"/>
          <w:cs/>
        </w:rPr>
        <w:t>กรมการปกครอง, กระทรวงมหาดไทย.</w:t>
      </w:r>
      <w:r w:rsidR="00013AFA">
        <w:rPr>
          <w:rFonts w:asciiTheme="majorBidi" w:hAnsiTheme="majorBidi" w:cstheme="majorBidi" w:hint="cs"/>
          <w:cs/>
        </w:rPr>
        <w:t xml:space="preserve"> </w:t>
      </w:r>
      <w:r w:rsidR="00013AFA">
        <w:rPr>
          <w:rFonts w:asciiTheme="majorBidi" w:hAnsiTheme="majorBidi" w:cstheme="majorBidi"/>
        </w:rPr>
        <w:t>(2523)</w:t>
      </w:r>
      <w:r w:rsidR="00013AFA" w:rsidRPr="00013AFA">
        <w:rPr>
          <w:rFonts w:asciiTheme="majorBidi" w:hAnsiTheme="majorBidi" w:cstheme="majorBidi"/>
          <w:b/>
          <w:bCs/>
          <w:i/>
          <w:iCs/>
          <w:cs/>
        </w:rPr>
        <w:t xml:space="preserve"> </w:t>
      </w:r>
      <w:r w:rsidRPr="00013AFA">
        <w:rPr>
          <w:rFonts w:asciiTheme="majorBidi" w:hAnsiTheme="majorBidi" w:cstheme="majorBidi"/>
          <w:i/>
          <w:iCs/>
          <w:cs/>
        </w:rPr>
        <w:t>เอกสารคู่มือประชาคมหมู่บ้านต่อต้านยาเสพติด.</w:t>
      </w:r>
      <w:r w:rsidRPr="00013AFA">
        <w:rPr>
          <w:rFonts w:asciiTheme="majorBidi" w:hAnsiTheme="majorBidi" w:cstheme="majorBidi"/>
          <w:b/>
          <w:bCs/>
          <w:cs/>
        </w:rPr>
        <w:t xml:space="preserve"> </w:t>
      </w:r>
      <w:r w:rsidRPr="00013AFA">
        <w:rPr>
          <w:rFonts w:asciiTheme="majorBidi" w:hAnsiTheme="majorBidi" w:cstheme="majorBidi"/>
          <w:cs/>
        </w:rPr>
        <w:t>กรุงเทพ</w:t>
      </w:r>
      <w:r w:rsidR="00013AFA">
        <w:rPr>
          <w:rFonts w:asciiTheme="majorBidi" w:hAnsiTheme="majorBidi" w:cstheme="majorBidi" w:hint="cs"/>
          <w:cs/>
        </w:rPr>
        <w:t xml:space="preserve">ฯ </w:t>
      </w:r>
      <w:r w:rsidR="00013AFA">
        <w:rPr>
          <w:rFonts w:asciiTheme="majorBidi" w:hAnsiTheme="majorBidi" w:cstheme="majorBidi"/>
        </w:rPr>
        <w:t xml:space="preserve">: </w:t>
      </w:r>
      <w:r w:rsidR="00013AFA" w:rsidRPr="00013AFA">
        <w:rPr>
          <w:rFonts w:asciiTheme="majorBidi" w:hAnsiTheme="majorBidi" w:cstheme="majorBidi"/>
          <w:cs/>
        </w:rPr>
        <w:t>กระทรวงมหาดไทย.</w:t>
      </w:r>
    </w:p>
    <w:p w:rsidR="00450F7E" w:rsidRPr="00013AFA" w:rsidRDefault="00013AFA" w:rsidP="00CA7476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cs/>
        </w:rPr>
        <w:t xml:space="preserve">กนิษฐา </w:t>
      </w:r>
      <w:r w:rsidR="00450F7E" w:rsidRPr="00013AFA">
        <w:rPr>
          <w:rFonts w:asciiTheme="majorBidi" w:hAnsiTheme="majorBidi" w:cstheme="majorBidi"/>
          <w:cs/>
        </w:rPr>
        <w:t xml:space="preserve">ไทยกล้า และคณะ. </w:t>
      </w:r>
      <w:r>
        <w:rPr>
          <w:rFonts w:asciiTheme="majorBidi" w:hAnsiTheme="majorBidi" w:cstheme="majorBidi"/>
        </w:rPr>
        <w:t xml:space="preserve">(2555). </w:t>
      </w:r>
      <w:r w:rsidR="00450F7E" w:rsidRPr="00013AFA">
        <w:rPr>
          <w:rFonts w:asciiTheme="majorBidi" w:hAnsiTheme="majorBidi" w:cstheme="majorBidi"/>
          <w:i/>
          <w:iCs/>
          <w:cs/>
        </w:rPr>
        <w:t>สถานการณ์ปัญหายาเสพติด การแพร่ระบาดและผลกระทบ</w:t>
      </w:r>
      <w:r w:rsidRPr="00013AFA">
        <w:rPr>
          <w:rFonts w:asciiTheme="majorBidi" w:hAnsiTheme="majorBidi" w:cstheme="majorBidi" w:hint="cs"/>
          <w:i/>
          <w:iCs/>
          <w:cs/>
        </w:rPr>
        <w:t xml:space="preserve">          </w:t>
      </w:r>
      <w:proofErr w:type="gramStart"/>
      <w:r w:rsidR="00450F7E" w:rsidRPr="00013AFA">
        <w:rPr>
          <w:rFonts w:asciiTheme="majorBidi" w:hAnsiTheme="majorBidi" w:cstheme="majorBidi"/>
          <w:i/>
          <w:iCs/>
          <w:cs/>
        </w:rPr>
        <w:t xml:space="preserve">ในกลุ่มเด็กและเยาวชนในพื้นที่ท่องเที่ยว </w:t>
      </w:r>
      <w:r w:rsidR="00450F7E" w:rsidRPr="00013AFA">
        <w:rPr>
          <w:rFonts w:asciiTheme="majorBidi" w:hAnsiTheme="majorBidi" w:cstheme="majorBidi"/>
          <w:i/>
          <w:iCs/>
        </w:rPr>
        <w:t>:</w:t>
      </w:r>
      <w:proofErr w:type="gramEnd"/>
      <w:r w:rsidR="00450F7E" w:rsidRPr="00013AFA">
        <w:rPr>
          <w:rFonts w:asciiTheme="majorBidi" w:hAnsiTheme="majorBidi" w:cstheme="majorBidi"/>
          <w:i/>
          <w:iCs/>
          <w:cs/>
        </w:rPr>
        <w:t xml:space="preserve"> ศึกษากรณีเมืองเชียงใหม่และเมืองลำพูน.</w:t>
      </w:r>
      <w:r w:rsidR="00450F7E" w:rsidRPr="00013AFA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 w:hint="cs"/>
          <w:cs/>
        </w:rPr>
        <w:t xml:space="preserve">เชียงใหม่ </w:t>
      </w:r>
      <w:r>
        <w:rPr>
          <w:rFonts w:asciiTheme="majorBidi" w:hAnsiTheme="majorBidi" w:cstheme="majorBidi"/>
        </w:rPr>
        <w:t xml:space="preserve">: </w:t>
      </w:r>
      <w:r w:rsidR="00450F7E" w:rsidRPr="00013AFA">
        <w:rPr>
          <w:rFonts w:asciiTheme="majorBidi" w:hAnsiTheme="majorBidi" w:cstheme="majorBidi"/>
          <w:cs/>
        </w:rPr>
        <w:t>มหาวิทยาลัยเชียงใหม่</w:t>
      </w:r>
      <w:r w:rsidR="004A5BAF" w:rsidRPr="00013AFA">
        <w:rPr>
          <w:rFonts w:asciiTheme="majorBidi" w:hAnsiTheme="majorBidi" w:cstheme="majorBidi"/>
          <w:cs/>
        </w:rPr>
        <w:t>.</w:t>
      </w:r>
      <w:r w:rsidR="00450F7E" w:rsidRPr="00013AFA">
        <w:rPr>
          <w:rFonts w:asciiTheme="majorBidi" w:hAnsiTheme="majorBidi" w:cstheme="majorBidi"/>
          <w:cs/>
        </w:rPr>
        <w:t xml:space="preserve"> </w:t>
      </w:r>
    </w:p>
    <w:p w:rsidR="003576FE" w:rsidRPr="00013AFA" w:rsidRDefault="003576FE" w:rsidP="00CA7476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rPr>
          <w:rFonts w:asciiTheme="majorBidi" w:hAnsiTheme="majorBidi" w:cstheme="majorBidi"/>
        </w:rPr>
      </w:pPr>
      <w:r w:rsidRPr="00013AFA">
        <w:rPr>
          <w:rFonts w:asciiTheme="majorBidi" w:hAnsiTheme="majorBidi" w:cstheme="majorBidi"/>
          <w:cs/>
        </w:rPr>
        <w:t>กองส่งเสริมและพัฒนาเครือข่าย.</w:t>
      </w:r>
      <w:r w:rsidR="00013AFA">
        <w:rPr>
          <w:rFonts w:asciiTheme="majorBidi" w:hAnsiTheme="majorBidi" w:cstheme="majorBidi" w:hint="cs"/>
          <w:cs/>
        </w:rPr>
        <w:t xml:space="preserve"> </w:t>
      </w:r>
      <w:r w:rsidR="00013AFA">
        <w:rPr>
          <w:rFonts w:asciiTheme="majorBidi" w:hAnsiTheme="majorBidi" w:cstheme="majorBidi"/>
        </w:rPr>
        <w:t>(2556).</w:t>
      </w:r>
      <w:r w:rsidRPr="00013AFA">
        <w:rPr>
          <w:rFonts w:asciiTheme="majorBidi" w:hAnsiTheme="majorBidi" w:cstheme="majorBidi"/>
          <w:cs/>
        </w:rPr>
        <w:t xml:space="preserve"> </w:t>
      </w:r>
      <w:r w:rsidRPr="00013AFA">
        <w:rPr>
          <w:rFonts w:asciiTheme="majorBidi" w:hAnsiTheme="majorBidi" w:cstheme="majorBidi"/>
          <w:i/>
          <w:iCs/>
          <w:cs/>
        </w:rPr>
        <w:t>การพัฒนาเครือข่ายสู่ความยั่งยืน.</w:t>
      </w:r>
      <w:r w:rsidRPr="00013AFA">
        <w:rPr>
          <w:rFonts w:asciiTheme="majorBidi" w:hAnsiTheme="majorBidi" w:cstheme="majorBidi"/>
          <w:cs/>
        </w:rPr>
        <w:t xml:space="preserve"> สืบค้น</w:t>
      </w:r>
      <w:r w:rsidR="00013AFA">
        <w:rPr>
          <w:rFonts w:asciiTheme="majorBidi" w:hAnsiTheme="majorBidi" w:cstheme="majorBidi" w:hint="cs"/>
          <w:cs/>
        </w:rPr>
        <w:t>จาก</w:t>
      </w:r>
      <w:r w:rsidR="00D646F5" w:rsidRPr="00013AFA">
        <w:rPr>
          <w:rFonts w:asciiTheme="majorBidi" w:hAnsiTheme="majorBidi" w:cstheme="majorBidi"/>
          <w:cs/>
        </w:rPr>
        <w:t xml:space="preserve"> </w:t>
      </w:r>
      <w:r w:rsidR="00D646F5" w:rsidRPr="00013AFA">
        <w:rPr>
          <w:rFonts w:asciiTheme="majorBidi" w:hAnsiTheme="majorBidi" w:cstheme="majorBidi"/>
        </w:rPr>
        <w:t>http://www.oppn.opp.go.th/research01.php</w:t>
      </w:r>
      <w:r w:rsidRPr="00013AFA">
        <w:rPr>
          <w:rFonts w:asciiTheme="majorBidi" w:hAnsiTheme="majorBidi" w:cstheme="majorBidi"/>
          <w:cs/>
        </w:rPr>
        <w:t xml:space="preserve"> </w:t>
      </w:r>
    </w:p>
    <w:p w:rsidR="00D646F5" w:rsidRPr="00013AFA" w:rsidRDefault="00D646F5" w:rsidP="00CA7476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rPr>
          <w:rFonts w:asciiTheme="majorBidi" w:hAnsiTheme="majorBidi" w:cstheme="majorBidi"/>
          <w:cs/>
        </w:rPr>
      </w:pPr>
      <w:r w:rsidRPr="00013AFA">
        <w:rPr>
          <w:rFonts w:asciiTheme="majorBidi" w:hAnsiTheme="majorBidi" w:cstheme="majorBidi"/>
          <w:cs/>
        </w:rPr>
        <w:t xml:space="preserve">เกรียงศักดิ์ เจริญวงศ์ศักดิ์. </w:t>
      </w:r>
      <w:r w:rsidRPr="00013AFA">
        <w:rPr>
          <w:rFonts w:asciiTheme="majorBidi" w:hAnsiTheme="majorBidi" w:cstheme="majorBidi"/>
          <w:i/>
          <w:iCs/>
          <w:cs/>
        </w:rPr>
        <w:t>องค์ประกอบของเครือข่าย.</w:t>
      </w:r>
      <w:r w:rsidRPr="00013AFA">
        <w:rPr>
          <w:rFonts w:asciiTheme="majorBidi" w:hAnsiTheme="majorBidi" w:cstheme="majorBidi"/>
          <w:cs/>
        </w:rPr>
        <w:t xml:space="preserve"> สืบค้น</w:t>
      </w:r>
      <w:r w:rsidR="00013AFA">
        <w:rPr>
          <w:rFonts w:asciiTheme="majorBidi" w:hAnsiTheme="majorBidi" w:cstheme="majorBidi" w:hint="cs"/>
          <w:cs/>
        </w:rPr>
        <w:t>จาก</w:t>
      </w:r>
      <w:r w:rsidR="00CA7476">
        <w:rPr>
          <w:rFonts w:asciiTheme="majorBidi" w:hAnsiTheme="majorBidi" w:cstheme="majorBidi" w:hint="cs"/>
          <w:cs/>
        </w:rPr>
        <w:t xml:space="preserve"> </w:t>
      </w:r>
      <w:r w:rsidRPr="00013AFA">
        <w:rPr>
          <w:rFonts w:asciiTheme="majorBidi" w:hAnsiTheme="majorBidi" w:cstheme="majorBidi"/>
        </w:rPr>
        <w:t>http://www.sta.payap.ac.th</w:t>
      </w:r>
      <w:r w:rsidR="00013AFA">
        <w:rPr>
          <w:rFonts w:asciiTheme="majorBidi" w:hAnsiTheme="majorBidi" w:cstheme="majorBidi"/>
        </w:rPr>
        <w:t xml:space="preserve"> </w:t>
      </w:r>
      <w:r w:rsidRPr="00013AFA">
        <w:rPr>
          <w:rFonts w:asciiTheme="majorBidi" w:hAnsiTheme="majorBidi" w:cstheme="majorBidi"/>
        </w:rPr>
        <w:t>/network/lkik2.htm.</w:t>
      </w:r>
    </w:p>
    <w:p w:rsidR="00461FC5" w:rsidRPr="00013AFA" w:rsidRDefault="00461FC5" w:rsidP="00CA7476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rPr>
          <w:rFonts w:asciiTheme="majorBidi" w:hAnsiTheme="majorBidi" w:cstheme="majorBidi"/>
        </w:rPr>
      </w:pPr>
      <w:r w:rsidRPr="00013AFA">
        <w:rPr>
          <w:rFonts w:asciiTheme="majorBidi" w:hAnsiTheme="majorBidi" w:cstheme="majorBidi"/>
          <w:cs/>
        </w:rPr>
        <w:t>โกศล วงศ์สวรรค์และคณะ.</w:t>
      </w:r>
      <w:r w:rsidR="00013AFA">
        <w:rPr>
          <w:rFonts w:asciiTheme="majorBidi" w:hAnsiTheme="majorBidi" w:cstheme="majorBidi" w:hint="cs"/>
          <w:cs/>
        </w:rPr>
        <w:t xml:space="preserve"> </w:t>
      </w:r>
      <w:r w:rsidR="00013AFA">
        <w:rPr>
          <w:rFonts w:asciiTheme="majorBidi" w:hAnsiTheme="majorBidi" w:cstheme="majorBidi"/>
        </w:rPr>
        <w:t>(2543).</w:t>
      </w:r>
      <w:r w:rsidRPr="00013AFA">
        <w:rPr>
          <w:rFonts w:asciiTheme="majorBidi" w:hAnsiTheme="majorBidi" w:cstheme="majorBidi"/>
          <w:cs/>
        </w:rPr>
        <w:t xml:space="preserve"> </w:t>
      </w:r>
      <w:r w:rsidRPr="00013AFA">
        <w:rPr>
          <w:rFonts w:asciiTheme="majorBidi" w:hAnsiTheme="majorBidi" w:cstheme="majorBidi"/>
          <w:i/>
          <w:iCs/>
          <w:cs/>
        </w:rPr>
        <w:t>ปัญหาสังคมไทย.</w:t>
      </w:r>
      <w:r w:rsidR="00013AFA">
        <w:rPr>
          <w:rFonts w:asciiTheme="majorBidi" w:hAnsiTheme="majorBidi" w:cstheme="majorBidi"/>
          <w:cs/>
        </w:rPr>
        <w:t xml:space="preserve"> กรุงเทพฯ</w:t>
      </w:r>
      <w:r w:rsidR="00013AFA">
        <w:rPr>
          <w:rFonts w:asciiTheme="majorBidi" w:hAnsiTheme="majorBidi" w:cstheme="majorBidi" w:hint="cs"/>
          <w:cs/>
        </w:rPr>
        <w:t xml:space="preserve"> </w:t>
      </w:r>
      <w:r w:rsidR="00013AFA">
        <w:rPr>
          <w:rFonts w:asciiTheme="majorBidi" w:hAnsiTheme="majorBidi" w:cstheme="majorBidi"/>
        </w:rPr>
        <w:t xml:space="preserve">: </w:t>
      </w:r>
      <w:r w:rsidRPr="00013AFA">
        <w:rPr>
          <w:rFonts w:asciiTheme="majorBidi" w:hAnsiTheme="majorBidi" w:cstheme="majorBidi"/>
          <w:cs/>
        </w:rPr>
        <w:t xml:space="preserve">รวมสาสน์ 1997. </w:t>
      </w:r>
    </w:p>
    <w:p w:rsidR="00FD3878" w:rsidRPr="00013AFA" w:rsidRDefault="009F34FF" w:rsidP="00CA7476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rPr>
          <w:rFonts w:asciiTheme="majorBidi" w:hAnsiTheme="majorBidi" w:cstheme="majorBidi"/>
        </w:rPr>
      </w:pPr>
      <w:r w:rsidRPr="00013AFA">
        <w:rPr>
          <w:rFonts w:asciiTheme="majorBidi" w:hAnsiTheme="majorBidi" w:cstheme="majorBidi"/>
          <w:cs/>
        </w:rPr>
        <w:t>ข้อมูลพื้นที่ภาคเหนือตอนบน.</w:t>
      </w:r>
      <w:r w:rsidR="00013AFA">
        <w:rPr>
          <w:rFonts w:asciiTheme="majorBidi" w:hAnsiTheme="majorBidi" w:cstheme="majorBidi" w:hint="cs"/>
          <w:cs/>
        </w:rPr>
        <w:t xml:space="preserve"> </w:t>
      </w:r>
      <w:r w:rsidR="00013AFA">
        <w:rPr>
          <w:rFonts w:asciiTheme="majorBidi" w:hAnsiTheme="majorBidi" w:cstheme="majorBidi"/>
        </w:rPr>
        <w:t>(</w:t>
      </w:r>
      <w:r w:rsidR="00932F61">
        <w:rPr>
          <w:rFonts w:asciiTheme="majorBidi" w:hAnsiTheme="majorBidi" w:cstheme="majorBidi"/>
        </w:rPr>
        <w:t>2558</w:t>
      </w:r>
      <w:r w:rsidR="00013AFA">
        <w:rPr>
          <w:rFonts w:asciiTheme="majorBidi" w:hAnsiTheme="majorBidi" w:cstheme="majorBidi"/>
        </w:rPr>
        <w:t>).</w:t>
      </w:r>
      <w:r w:rsidRPr="00013AFA">
        <w:rPr>
          <w:rFonts w:asciiTheme="majorBidi" w:hAnsiTheme="majorBidi" w:cstheme="majorBidi"/>
          <w:cs/>
        </w:rPr>
        <w:t xml:space="preserve"> </w:t>
      </w:r>
      <w:r w:rsidR="00CA7476">
        <w:rPr>
          <w:rFonts w:asciiTheme="majorBidi" w:hAnsiTheme="majorBidi" w:cstheme="majorBidi"/>
          <w:cs/>
        </w:rPr>
        <w:t>จังหวัดเชียงใหม่</w:t>
      </w:r>
      <w:r w:rsidR="00CA7476">
        <w:rPr>
          <w:rFonts w:asciiTheme="majorBidi" w:hAnsiTheme="majorBidi" w:cstheme="majorBidi" w:hint="cs"/>
          <w:cs/>
        </w:rPr>
        <w:t>และ</w:t>
      </w:r>
      <w:r w:rsidRPr="00CA7476">
        <w:rPr>
          <w:rFonts w:asciiTheme="majorBidi" w:hAnsiTheme="majorBidi" w:cstheme="majorBidi"/>
          <w:cs/>
        </w:rPr>
        <w:t>จังหวัดเชียงราย</w:t>
      </w:r>
      <w:r w:rsidR="00932F61" w:rsidRPr="00CA7476">
        <w:rPr>
          <w:rFonts w:asciiTheme="majorBidi" w:hAnsiTheme="majorBidi" w:cstheme="majorBidi" w:hint="cs"/>
          <w:cs/>
        </w:rPr>
        <w:t>.</w:t>
      </w:r>
      <w:r w:rsidR="00932F61">
        <w:rPr>
          <w:rFonts w:asciiTheme="majorBidi" w:hAnsiTheme="majorBidi" w:cstheme="majorBidi" w:hint="cs"/>
          <w:b/>
          <w:bCs/>
          <w:cs/>
        </w:rPr>
        <w:t xml:space="preserve"> </w:t>
      </w:r>
      <w:r w:rsidRPr="00013AFA">
        <w:rPr>
          <w:rFonts w:asciiTheme="majorBidi" w:hAnsiTheme="majorBidi" w:cstheme="majorBidi"/>
          <w:b/>
          <w:bCs/>
          <w:cs/>
        </w:rPr>
        <w:t xml:space="preserve"> </w:t>
      </w:r>
      <w:r w:rsidR="00932F61">
        <w:rPr>
          <w:rFonts w:asciiTheme="majorBidi" w:hAnsiTheme="majorBidi" w:cstheme="majorBidi" w:hint="cs"/>
          <w:spacing w:val="-2"/>
          <w:cs/>
        </w:rPr>
        <w:t xml:space="preserve">สืบค้นจาก </w:t>
      </w:r>
      <w:r w:rsidR="00FD3878" w:rsidRPr="00013AFA">
        <w:rPr>
          <w:rStyle w:val="HTML"/>
          <w:rFonts w:asciiTheme="majorBidi" w:hAnsiTheme="majorBidi" w:cstheme="majorBidi"/>
          <w:i w:val="0"/>
          <w:iCs w:val="0"/>
          <w:spacing w:val="-2"/>
        </w:rPr>
        <w:t>th.wikipedia.org/wiki/</w:t>
      </w:r>
      <w:r w:rsidR="00FD3878" w:rsidRPr="00013AFA">
        <w:rPr>
          <w:rStyle w:val="HTML"/>
          <w:rFonts w:asciiTheme="majorBidi" w:hAnsiTheme="majorBidi" w:cstheme="majorBidi"/>
          <w:i w:val="0"/>
          <w:iCs w:val="0"/>
          <w:spacing w:val="-2"/>
          <w:cs/>
        </w:rPr>
        <w:t>ภาคเหนือ</w:t>
      </w:r>
      <w:r w:rsidR="003576FE" w:rsidRPr="00013AFA">
        <w:rPr>
          <w:rStyle w:val="HTML"/>
          <w:rFonts w:asciiTheme="majorBidi" w:hAnsiTheme="majorBidi" w:cstheme="majorBidi"/>
          <w:i w:val="0"/>
          <w:iCs w:val="0"/>
          <w:spacing w:val="-2"/>
        </w:rPr>
        <w:t xml:space="preserve"> </w:t>
      </w:r>
      <w:r w:rsidR="00FD3878" w:rsidRPr="00013AFA">
        <w:rPr>
          <w:rStyle w:val="HTML"/>
          <w:rFonts w:asciiTheme="majorBidi" w:hAnsiTheme="majorBidi" w:cstheme="majorBidi"/>
          <w:i w:val="0"/>
          <w:iCs w:val="0"/>
          <w:spacing w:val="-2"/>
        </w:rPr>
        <w:t>(</w:t>
      </w:r>
      <w:r w:rsidR="005758B8" w:rsidRPr="00013AFA">
        <w:rPr>
          <w:rStyle w:val="HTML"/>
          <w:rFonts w:asciiTheme="majorBidi" w:hAnsiTheme="majorBidi" w:cstheme="majorBidi"/>
          <w:i w:val="0"/>
          <w:iCs w:val="0"/>
          <w:spacing w:val="-2"/>
          <w:cs/>
        </w:rPr>
        <w:t>ประเทศไทย).</w:t>
      </w:r>
    </w:p>
    <w:p w:rsidR="00A9627C" w:rsidRPr="00013AFA" w:rsidRDefault="00A9627C" w:rsidP="00CA7476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rPr>
          <w:rFonts w:asciiTheme="majorBidi" w:hAnsiTheme="majorBidi" w:cstheme="majorBidi"/>
        </w:rPr>
      </w:pPr>
      <w:r w:rsidRPr="00013AFA">
        <w:rPr>
          <w:rFonts w:asciiTheme="majorBidi" w:hAnsiTheme="majorBidi" w:cstheme="majorBidi"/>
          <w:cs/>
        </w:rPr>
        <w:t>จรัส สุวรรณมาลา.</w:t>
      </w:r>
      <w:r w:rsidR="00932F61">
        <w:rPr>
          <w:rFonts w:asciiTheme="majorBidi" w:hAnsiTheme="majorBidi" w:cstheme="majorBidi" w:hint="cs"/>
          <w:cs/>
        </w:rPr>
        <w:t xml:space="preserve"> </w:t>
      </w:r>
      <w:r w:rsidR="00932F61">
        <w:rPr>
          <w:rFonts w:asciiTheme="majorBidi" w:hAnsiTheme="majorBidi" w:cstheme="majorBidi"/>
        </w:rPr>
        <w:t>(2527).</w:t>
      </w:r>
      <w:r w:rsidRPr="00013AFA">
        <w:rPr>
          <w:rFonts w:asciiTheme="majorBidi" w:hAnsiTheme="majorBidi" w:cstheme="majorBidi"/>
          <w:cs/>
        </w:rPr>
        <w:t xml:space="preserve"> </w:t>
      </w:r>
      <w:r w:rsidRPr="00932F61">
        <w:rPr>
          <w:rFonts w:asciiTheme="majorBidi" w:hAnsiTheme="majorBidi" w:cstheme="majorBidi"/>
          <w:i/>
          <w:iCs/>
          <w:cs/>
        </w:rPr>
        <w:t xml:space="preserve">การบริหารงานคลังสาธารณะ. </w:t>
      </w:r>
      <w:r w:rsidRPr="00013AFA">
        <w:rPr>
          <w:rFonts w:asciiTheme="majorBidi" w:hAnsiTheme="majorBidi" w:cstheme="majorBidi"/>
          <w:cs/>
        </w:rPr>
        <w:t>กรุงเทพฯ</w:t>
      </w:r>
      <w:r w:rsidR="00932F61">
        <w:rPr>
          <w:rFonts w:asciiTheme="majorBidi" w:hAnsiTheme="majorBidi" w:cstheme="majorBidi" w:hint="cs"/>
          <w:cs/>
        </w:rPr>
        <w:t xml:space="preserve"> </w:t>
      </w:r>
      <w:r w:rsidRPr="00013AFA">
        <w:rPr>
          <w:rFonts w:asciiTheme="majorBidi" w:hAnsiTheme="majorBidi" w:cstheme="majorBidi"/>
          <w:cs/>
        </w:rPr>
        <w:t>: คณะรัฐศาสตร์จุฬาลงกรณ์มหาวิทยาลัย.</w:t>
      </w:r>
      <w:r w:rsidRPr="00013AFA">
        <w:rPr>
          <w:rFonts w:asciiTheme="majorBidi" w:hAnsiTheme="majorBidi" w:cstheme="majorBidi"/>
        </w:rPr>
        <w:t xml:space="preserve"> </w:t>
      </w:r>
    </w:p>
    <w:p w:rsidR="003576FE" w:rsidRPr="00013AFA" w:rsidRDefault="003576FE" w:rsidP="00CA7476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rPr>
          <w:rFonts w:asciiTheme="majorBidi" w:hAnsiTheme="majorBidi" w:cstheme="majorBidi"/>
        </w:rPr>
      </w:pPr>
      <w:r w:rsidRPr="00013AFA">
        <w:rPr>
          <w:rFonts w:asciiTheme="majorBidi" w:hAnsiTheme="majorBidi" w:cstheme="majorBidi"/>
          <w:cs/>
        </w:rPr>
        <w:t xml:space="preserve">จำเริญ สุภาคำ. </w:t>
      </w:r>
      <w:r w:rsidR="00932F61">
        <w:rPr>
          <w:rFonts w:asciiTheme="majorBidi" w:hAnsiTheme="majorBidi" w:cstheme="majorBidi"/>
        </w:rPr>
        <w:t xml:space="preserve">(2559). </w:t>
      </w:r>
      <w:r w:rsidRPr="00932F61">
        <w:rPr>
          <w:rFonts w:asciiTheme="majorBidi" w:hAnsiTheme="majorBidi" w:cstheme="majorBidi"/>
          <w:i/>
          <w:iCs/>
          <w:cs/>
        </w:rPr>
        <w:t>ปัจจัยที่ส่งผลต่อการกระทำความผิดเกี่ยวกับค</w:t>
      </w:r>
      <w:r w:rsidR="00932F61" w:rsidRPr="00932F61">
        <w:rPr>
          <w:rFonts w:asciiTheme="majorBidi" w:hAnsiTheme="majorBidi" w:cstheme="majorBidi"/>
          <w:i/>
          <w:iCs/>
          <w:cs/>
        </w:rPr>
        <w:t>ดียาเสพติดยาบ้าของผู้ค้า</w:t>
      </w:r>
      <w:r w:rsidR="00932F61" w:rsidRPr="00932F61">
        <w:rPr>
          <w:rFonts w:asciiTheme="majorBidi" w:hAnsiTheme="majorBidi" w:cstheme="majorBidi" w:hint="cs"/>
          <w:i/>
          <w:iCs/>
          <w:cs/>
        </w:rPr>
        <w:t xml:space="preserve">              </w:t>
      </w:r>
      <w:r w:rsidR="00932F61" w:rsidRPr="00932F61">
        <w:rPr>
          <w:rFonts w:asciiTheme="majorBidi" w:hAnsiTheme="majorBidi" w:cstheme="majorBidi"/>
          <w:i/>
          <w:iCs/>
          <w:cs/>
        </w:rPr>
        <w:t>ที่เป็น</w:t>
      </w:r>
      <w:r w:rsidRPr="00932F61">
        <w:rPr>
          <w:rFonts w:asciiTheme="majorBidi" w:hAnsiTheme="majorBidi" w:cstheme="majorBidi"/>
          <w:i/>
          <w:iCs/>
          <w:cs/>
        </w:rPr>
        <w:t xml:space="preserve">นักโทษเด็ดขาดในเรือนจำพื้นที่เขต </w:t>
      </w:r>
      <w:r w:rsidRPr="00932F61">
        <w:rPr>
          <w:rFonts w:asciiTheme="majorBidi" w:hAnsiTheme="majorBidi" w:cstheme="majorBidi"/>
          <w:i/>
          <w:iCs/>
        </w:rPr>
        <w:t>5</w:t>
      </w:r>
      <w:r w:rsidRPr="00932F61">
        <w:rPr>
          <w:rFonts w:asciiTheme="majorBidi" w:hAnsiTheme="majorBidi" w:cstheme="majorBidi"/>
          <w:i/>
          <w:iCs/>
          <w:cs/>
        </w:rPr>
        <w:t xml:space="preserve"> ในประเทศไทย.</w:t>
      </w:r>
      <w:r w:rsidRPr="00013AFA">
        <w:rPr>
          <w:rFonts w:asciiTheme="majorBidi" w:hAnsiTheme="majorBidi" w:cstheme="majorBidi"/>
          <w:cs/>
        </w:rPr>
        <w:t xml:space="preserve"> </w:t>
      </w:r>
      <w:r w:rsidR="00932F61">
        <w:rPr>
          <w:rFonts w:asciiTheme="majorBidi" w:hAnsiTheme="majorBidi" w:cstheme="majorBidi" w:hint="cs"/>
          <w:cs/>
        </w:rPr>
        <w:t>(วิทยานิพนธ์ปริญญา</w:t>
      </w:r>
      <w:r w:rsidRPr="00013AFA">
        <w:rPr>
          <w:rFonts w:asciiTheme="majorBidi" w:hAnsiTheme="majorBidi" w:cstheme="majorBidi"/>
          <w:cs/>
        </w:rPr>
        <w:t>ปรัชญาดุษฎีบัณฑิต</w:t>
      </w:r>
      <w:r w:rsidR="00932F61">
        <w:rPr>
          <w:rFonts w:asciiTheme="majorBidi" w:hAnsiTheme="majorBidi" w:cstheme="majorBidi" w:hint="cs"/>
          <w:cs/>
        </w:rPr>
        <w:t xml:space="preserve">). เชียงใหม่ </w:t>
      </w:r>
      <w:r w:rsidR="00932F61">
        <w:rPr>
          <w:rFonts w:asciiTheme="majorBidi" w:hAnsiTheme="majorBidi" w:cstheme="majorBidi"/>
        </w:rPr>
        <w:t xml:space="preserve">: </w:t>
      </w:r>
      <w:r w:rsidRPr="00013AFA">
        <w:rPr>
          <w:rFonts w:asciiTheme="majorBidi" w:hAnsiTheme="majorBidi" w:cstheme="majorBidi"/>
          <w:cs/>
        </w:rPr>
        <w:t>มหาวิทยาลัย</w:t>
      </w:r>
      <w:proofErr w:type="spellStart"/>
      <w:r w:rsidRPr="00013AFA">
        <w:rPr>
          <w:rFonts w:asciiTheme="majorBidi" w:hAnsiTheme="majorBidi" w:cstheme="majorBidi"/>
          <w:cs/>
        </w:rPr>
        <w:t>นอร์ท</w:t>
      </w:r>
      <w:proofErr w:type="spellEnd"/>
      <w:r w:rsidRPr="00013AFA">
        <w:rPr>
          <w:rFonts w:asciiTheme="majorBidi" w:hAnsiTheme="majorBidi" w:cstheme="majorBidi"/>
        </w:rPr>
        <w:t>-</w:t>
      </w:r>
      <w:r w:rsidRPr="00013AFA">
        <w:rPr>
          <w:rFonts w:asciiTheme="majorBidi" w:hAnsiTheme="majorBidi" w:cstheme="majorBidi"/>
          <w:cs/>
        </w:rPr>
        <w:t>เชียง</w:t>
      </w:r>
      <w:proofErr w:type="spellStart"/>
      <w:r w:rsidRPr="00013AFA">
        <w:rPr>
          <w:rFonts w:asciiTheme="majorBidi" w:hAnsiTheme="majorBidi" w:cstheme="majorBidi"/>
          <w:cs/>
        </w:rPr>
        <w:t>หม่</w:t>
      </w:r>
      <w:proofErr w:type="spellEnd"/>
      <w:r w:rsidRPr="00013AFA">
        <w:rPr>
          <w:rFonts w:asciiTheme="majorBidi" w:hAnsiTheme="majorBidi" w:cstheme="majorBidi"/>
          <w:cs/>
        </w:rPr>
        <w:t xml:space="preserve">. </w:t>
      </w:r>
      <w:r w:rsidRPr="00013AFA">
        <w:rPr>
          <w:rFonts w:asciiTheme="majorBidi" w:hAnsiTheme="majorBidi" w:cstheme="majorBidi"/>
        </w:rPr>
        <w:tab/>
      </w:r>
      <w:r w:rsidRPr="00013AFA">
        <w:rPr>
          <w:rFonts w:asciiTheme="majorBidi" w:hAnsiTheme="majorBidi" w:cstheme="majorBidi"/>
          <w:cs/>
        </w:rPr>
        <w:t xml:space="preserve"> </w:t>
      </w:r>
    </w:p>
    <w:p w:rsidR="00461FC5" w:rsidRPr="00013AFA" w:rsidRDefault="00461FC5" w:rsidP="00CA7476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rPr>
          <w:rFonts w:asciiTheme="majorBidi" w:hAnsiTheme="majorBidi" w:cstheme="majorBidi"/>
        </w:rPr>
      </w:pPr>
      <w:r w:rsidRPr="00013AFA">
        <w:rPr>
          <w:rFonts w:asciiTheme="majorBidi" w:hAnsiTheme="majorBidi" w:cstheme="majorBidi"/>
          <w:cs/>
        </w:rPr>
        <w:t>ชาติชาย สุทธิกลม.</w:t>
      </w:r>
      <w:r w:rsidR="00932F61">
        <w:rPr>
          <w:rFonts w:asciiTheme="majorBidi" w:hAnsiTheme="majorBidi" w:cstheme="majorBidi" w:hint="cs"/>
          <w:cs/>
        </w:rPr>
        <w:t xml:space="preserve"> </w:t>
      </w:r>
      <w:r w:rsidR="00932F61">
        <w:rPr>
          <w:rFonts w:asciiTheme="majorBidi" w:hAnsiTheme="majorBidi" w:cstheme="majorBidi"/>
        </w:rPr>
        <w:t>(2545).</w:t>
      </w:r>
      <w:r w:rsidRPr="00013AFA">
        <w:rPr>
          <w:rFonts w:asciiTheme="majorBidi" w:hAnsiTheme="majorBidi" w:cstheme="majorBidi"/>
          <w:cs/>
        </w:rPr>
        <w:t xml:space="preserve"> </w:t>
      </w:r>
      <w:r w:rsidRPr="00953CC4">
        <w:rPr>
          <w:rFonts w:asciiTheme="majorBidi" w:hAnsiTheme="majorBidi" w:cstheme="majorBidi"/>
          <w:i/>
          <w:iCs/>
          <w:cs/>
        </w:rPr>
        <w:t>การบังคับใช้กฎหมายในคดียาเสพติด ปัญหาอุปสรรคและแนวทางการแก้ไข.</w:t>
      </w:r>
      <w:r w:rsidR="00932F61" w:rsidRPr="00953CC4">
        <w:rPr>
          <w:rFonts w:asciiTheme="majorBidi" w:hAnsiTheme="majorBidi" w:cstheme="majorBidi"/>
        </w:rPr>
        <w:t xml:space="preserve"> </w:t>
      </w:r>
      <w:r w:rsidR="00953CC4">
        <w:rPr>
          <w:rFonts w:asciiTheme="majorBidi" w:hAnsiTheme="majorBidi" w:cstheme="majorBidi" w:hint="cs"/>
          <w:cs/>
        </w:rPr>
        <w:t xml:space="preserve">กรุงเทพฯ </w:t>
      </w:r>
      <w:r w:rsidR="00953CC4">
        <w:rPr>
          <w:rFonts w:asciiTheme="majorBidi" w:hAnsiTheme="majorBidi" w:cstheme="majorBidi"/>
        </w:rPr>
        <w:t xml:space="preserve">: </w:t>
      </w:r>
      <w:r w:rsidRPr="00013AFA">
        <w:rPr>
          <w:rFonts w:asciiTheme="majorBidi" w:hAnsiTheme="majorBidi" w:cstheme="majorBidi"/>
          <w:cs/>
        </w:rPr>
        <w:t>วิทยาลัยการยุติธรรม</w:t>
      </w:r>
      <w:r w:rsidR="00953CC4">
        <w:rPr>
          <w:rFonts w:asciiTheme="majorBidi" w:hAnsiTheme="majorBidi" w:cstheme="majorBidi" w:hint="cs"/>
          <w:cs/>
        </w:rPr>
        <w:t xml:space="preserve"> </w:t>
      </w:r>
      <w:r w:rsidR="00953CC4">
        <w:rPr>
          <w:rFonts w:asciiTheme="majorBidi" w:hAnsiTheme="majorBidi" w:cstheme="majorBidi"/>
          <w:cs/>
        </w:rPr>
        <w:t>ส</w:t>
      </w:r>
      <w:r w:rsidR="00953CC4">
        <w:rPr>
          <w:rFonts w:asciiTheme="majorBidi" w:hAnsiTheme="majorBidi" w:cstheme="majorBidi" w:hint="cs"/>
          <w:cs/>
        </w:rPr>
        <w:t>ำ</w:t>
      </w:r>
      <w:r w:rsidRPr="00013AFA">
        <w:rPr>
          <w:rFonts w:asciiTheme="majorBidi" w:hAnsiTheme="majorBidi" w:cstheme="majorBidi"/>
          <w:cs/>
        </w:rPr>
        <w:t>นักงานศาลยุติธรรม</w:t>
      </w:r>
      <w:r w:rsidR="00953CC4">
        <w:rPr>
          <w:rFonts w:asciiTheme="majorBidi" w:hAnsiTheme="majorBidi" w:cstheme="majorBidi"/>
        </w:rPr>
        <w:t>.</w:t>
      </w:r>
    </w:p>
    <w:p w:rsidR="004A706D" w:rsidRPr="00013AFA" w:rsidRDefault="004A706D" w:rsidP="00CA7476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rPr>
          <w:rFonts w:asciiTheme="majorBidi" w:hAnsiTheme="majorBidi" w:cstheme="majorBidi"/>
          <w:cs/>
        </w:rPr>
      </w:pPr>
      <w:proofErr w:type="spellStart"/>
      <w:r w:rsidRPr="00013AFA">
        <w:rPr>
          <w:rFonts w:asciiTheme="majorBidi" w:hAnsiTheme="majorBidi" w:cstheme="majorBidi"/>
          <w:cs/>
        </w:rPr>
        <w:t>นฤ</w:t>
      </w:r>
      <w:proofErr w:type="spellEnd"/>
      <w:r w:rsidRPr="00013AFA">
        <w:rPr>
          <w:rFonts w:asciiTheme="majorBidi" w:hAnsiTheme="majorBidi" w:cstheme="majorBidi"/>
          <w:cs/>
        </w:rPr>
        <w:t>มล นิ</w:t>
      </w:r>
      <w:proofErr w:type="spellStart"/>
      <w:r w:rsidRPr="00013AFA">
        <w:rPr>
          <w:rFonts w:asciiTheme="majorBidi" w:hAnsiTheme="majorBidi" w:cstheme="majorBidi"/>
          <w:cs/>
        </w:rPr>
        <w:t>ราทร</w:t>
      </w:r>
      <w:proofErr w:type="spellEnd"/>
      <w:r w:rsidRPr="00013AFA">
        <w:rPr>
          <w:rFonts w:asciiTheme="majorBidi" w:hAnsiTheme="majorBidi" w:cstheme="majorBidi"/>
          <w:cs/>
        </w:rPr>
        <w:t>.</w:t>
      </w:r>
      <w:r w:rsidR="00953CC4">
        <w:rPr>
          <w:rFonts w:asciiTheme="majorBidi" w:hAnsiTheme="majorBidi" w:cstheme="majorBidi" w:hint="cs"/>
          <w:cs/>
        </w:rPr>
        <w:t xml:space="preserve"> </w:t>
      </w:r>
      <w:r w:rsidR="00953CC4">
        <w:rPr>
          <w:rFonts w:asciiTheme="majorBidi" w:hAnsiTheme="majorBidi" w:cstheme="majorBidi"/>
        </w:rPr>
        <w:t xml:space="preserve">(2543). </w:t>
      </w:r>
      <w:r w:rsidRPr="00953CC4">
        <w:rPr>
          <w:rFonts w:asciiTheme="majorBidi" w:hAnsiTheme="majorBidi" w:cstheme="majorBidi"/>
          <w:i/>
          <w:iCs/>
          <w:cs/>
        </w:rPr>
        <w:t>การสร้างเครือข่ายการทำงาน.</w:t>
      </w:r>
      <w:r w:rsidR="00953CC4">
        <w:rPr>
          <w:rFonts w:asciiTheme="majorBidi" w:hAnsiTheme="majorBidi" w:cstheme="majorBidi"/>
          <w:cs/>
        </w:rPr>
        <w:t xml:space="preserve"> กรุงเทพฯ</w:t>
      </w:r>
      <w:r w:rsidR="00953CC4">
        <w:rPr>
          <w:rFonts w:asciiTheme="majorBidi" w:hAnsiTheme="majorBidi" w:cstheme="majorBidi" w:hint="cs"/>
          <w:cs/>
        </w:rPr>
        <w:t xml:space="preserve"> </w:t>
      </w:r>
      <w:r w:rsidR="00953CC4">
        <w:rPr>
          <w:rFonts w:asciiTheme="majorBidi" w:hAnsiTheme="majorBidi" w:cstheme="majorBidi"/>
        </w:rPr>
        <w:t>:</w:t>
      </w:r>
      <w:r w:rsidR="004A5BAF" w:rsidRPr="00013AFA">
        <w:rPr>
          <w:rFonts w:asciiTheme="majorBidi" w:hAnsiTheme="majorBidi" w:cstheme="majorBidi"/>
          <w:cs/>
        </w:rPr>
        <w:t xml:space="preserve"> มหาวิทยาลัยธรรมศาสตร์</w:t>
      </w:r>
      <w:r w:rsidR="00953CC4">
        <w:rPr>
          <w:rFonts w:asciiTheme="majorBidi" w:hAnsiTheme="majorBidi" w:cstheme="majorBidi"/>
        </w:rPr>
        <w:t>.</w:t>
      </w:r>
    </w:p>
    <w:p w:rsidR="006715D6" w:rsidRPr="00013AFA" w:rsidRDefault="006715D6" w:rsidP="00CA7476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ind w:left="540" w:hanging="540"/>
        <w:rPr>
          <w:rFonts w:asciiTheme="majorBidi" w:eastAsia="AngsanaNew" w:hAnsiTheme="majorBidi" w:cstheme="majorBidi"/>
        </w:rPr>
      </w:pPr>
      <w:r w:rsidRPr="00013AFA">
        <w:rPr>
          <w:rFonts w:asciiTheme="majorBidi" w:eastAsia="AngsanaNew" w:hAnsiTheme="majorBidi" w:cstheme="majorBidi"/>
          <w:cs/>
        </w:rPr>
        <w:t>นิติรัฐ</w:t>
      </w:r>
      <w:r w:rsidRPr="00013AFA">
        <w:rPr>
          <w:rFonts w:asciiTheme="majorBidi" w:eastAsia="AngsanaNew" w:hAnsiTheme="majorBidi" w:cstheme="majorBidi"/>
        </w:rPr>
        <w:t xml:space="preserve"> </w:t>
      </w:r>
      <w:proofErr w:type="spellStart"/>
      <w:r w:rsidRPr="00013AFA">
        <w:rPr>
          <w:rFonts w:asciiTheme="majorBidi" w:eastAsia="AngsanaNew" w:hAnsiTheme="majorBidi" w:cstheme="majorBidi"/>
          <w:cs/>
        </w:rPr>
        <w:t>พัส</w:t>
      </w:r>
      <w:proofErr w:type="spellEnd"/>
      <w:r w:rsidRPr="00013AFA">
        <w:rPr>
          <w:rFonts w:asciiTheme="majorBidi" w:eastAsia="AngsanaNew" w:hAnsiTheme="majorBidi" w:cstheme="majorBidi"/>
          <w:cs/>
        </w:rPr>
        <w:t>กรพินิจ</w:t>
      </w:r>
      <w:r w:rsidR="004A5BAF" w:rsidRPr="00013AFA">
        <w:rPr>
          <w:rFonts w:asciiTheme="majorBidi" w:eastAsia="AngsanaNew" w:hAnsiTheme="majorBidi" w:cstheme="majorBidi"/>
        </w:rPr>
        <w:t xml:space="preserve">. </w:t>
      </w:r>
      <w:r w:rsidR="00953CC4">
        <w:rPr>
          <w:rFonts w:asciiTheme="majorBidi" w:eastAsia="AngsanaNew" w:hAnsiTheme="majorBidi" w:cstheme="majorBidi"/>
        </w:rPr>
        <w:t xml:space="preserve">(2552). </w:t>
      </w:r>
      <w:r w:rsidRPr="00953CC4">
        <w:rPr>
          <w:rFonts w:asciiTheme="majorBidi" w:eastAsia="AngsanaNew" w:hAnsiTheme="majorBidi" w:cstheme="majorBidi"/>
          <w:i/>
          <w:iCs/>
          <w:cs/>
        </w:rPr>
        <w:t>การบังคับใช้กฎหมายยาเสพติด</w:t>
      </w:r>
      <w:r w:rsidRPr="00953CC4">
        <w:rPr>
          <w:rFonts w:asciiTheme="majorBidi" w:eastAsia="AngsanaNew" w:hAnsiTheme="majorBidi" w:cstheme="majorBidi"/>
          <w:i/>
          <w:iCs/>
        </w:rPr>
        <w:t xml:space="preserve"> </w:t>
      </w:r>
      <w:r w:rsidRPr="00953CC4">
        <w:rPr>
          <w:rFonts w:asciiTheme="majorBidi" w:eastAsia="AngsanaNew" w:hAnsiTheme="majorBidi" w:cstheme="majorBidi"/>
          <w:i/>
          <w:iCs/>
          <w:cs/>
        </w:rPr>
        <w:t>ศึกษาใ</w:t>
      </w:r>
      <w:r w:rsidR="00953CC4">
        <w:rPr>
          <w:rFonts w:asciiTheme="majorBidi" w:eastAsia="AngsanaNew" w:hAnsiTheme="majorBidi" w:cstheme="majorBidi"/>
          <w:i/>
          <w:iCs/>
          <w:cs/>
        </w:rPr>
        <w:t>นกรณีการปราบปรามผู้กระทำความผิด</w:t>
      </w:r>
      <w:r w:rsidRPr="00953CC4">
        <w:rPr>
          <w:rFonts w:asciiTheme="majorBidi" w:eastAsia="AngsanaNew" w:hAnsiTheme="majorBidi" w:cstheme="majorBidi"/>
          <w:i/>
          <w:iCs/>
          <w:cs/>
        </w:rPr>
        <w:t>ยาเสพติดรายสำคัญ</w:t>
      </w:r>
      <w:r w:rsidRPr="00953CC4">
        <w:rPr>
          <w:rFonts w:asciiTheme="majorBidi" w:eastAsia="AngsanaNew" w:hAnsiTheme="majorBidi" w:cstheme="majorBidi"/>
          <w:i/>
          <w:iCs/>
        </w:rPr>
        <w:t xml:space="preserve">. </w:t>
      </w:r>
      <w:r w:rsidR="00953CC4">
        <w:rPr>
          <w:rFonts w:asciiTheme="majorBidi" w:eastAsia="AngsanaNew" w:hAnsiTheme="majorBidi" w:cstheme="majorBidi" w:hint="cs"/>
          <w:cs/>
        </w:rPr>
        <w:t>(</w:t>
      </w:r>
      <w:r w:rsidRPr="00013AFA">
        <w:rPr>
          <w:rFonts w:asciiTheme="majorBidi" w:eastAsia="AngsanaNew" w:hAnsiTheme="majorBidi" w:cstheme="majorBidi"/>
          <w:cs/>
        </w:rPr>
        <w:t>วิทยานิพนธ์</w:t>
      </w:r>
      <w:r w:rsidR="00953CC4">
        <w:rPr>
          <w:rFonts w:asciiTheme="majorBidi" w:eastAsia="AngsanaNew" w:hAnsiTheme="majorBidi" w:cstheme="majorBidi" w:hint="cs"/>
          <w:cs/>
        </w:rPr>
        <w:t>ปริญญา</w:t>
      </w:r>
      <w:r w:rsidRPr="00013AFA">
        <w:rPr>
          <w:rFonts w:asciiTheme="majorBidi" w:eastAsia="AngsanaNew" w:hAnsiTheme="majorBidi" w:cstheme="majorBidi"/>
          <w:cs/>
        </w:rPr>
        <w:t>นิ</w:t>
      </w:r>
      <w:proofErr w:type="spellStart"/>
      <w:r w:rsidRPr="00013AFA">
        <w:rPr>
          <w:rFonts w:asciiTheme="majorBidi" w:eastAsia="AngsanaNew" w:hAnsiTheme="majorBidi" w:cstheme="majorBidi"/>
          <w:cs/>
        </w:rPr>
        <w:t>ติศา</w:t>
      </w:r>
      <w:proofErr w:type="spellEnd"/>
      <w:r w:rsidRPr="00013AFA">
        <w:rPr>
          <w:rFonts w:asciiTheme="majorBidi" w:eastAsia="AngsanaNew" w:hAnsiTheme="majorBidi" w:cstheme="majorBidi"/>
          <w:cs/>
        </w:rPr>
        <w:t>สตรมหาบัณฑิต</w:t>
      </w:r>
      <w:r w:rsidR="00953CC4">
        <w:rPr>
          <w:rFonts w:asciiTheme="majorBidi" w:eastAsia="AngsanaNew" w:hAnsiTheme="majorBidi" w:cstheme="majorBidi" w:hint="cs"/>
          <w:cs/>
        </w:rPr>
        <w:t xml:space="preserve">). กรุงเทพฯ </w:t>
      </w:r>
      <w:r w:rsidR="00953CC4">
        <w:rPr>
          <w:rFonts w:asciiTheme="majorBidi" w:eastAsia="AngsanaNew" w:hAnsiTheme="majorBidi" w:cstheme="majorBidi"/>
        </w:rPr>
        <w:t xml:space="preserve">: </w:t>
      </w:r>
      <w:r w:rsidRPr="00013AFA">
        <w:rPr>
          <w:rFonts w:asciiTheme="majorBidi" w:eastAsia="AngsanaNew" w:hAnsiTheme="majorBidi" w:cstheme="majorBidi"/>
          <w:cs/>
        </w:rPr>
        <w:t>จุฬาลงกรณ์</w:t>
      </w:r>
      <w:r w:rsidRPr="00013AFA">
        <w:rPr>
          <w:rFonts w:asciiTheme="majorBidi" w:eastAsia="AngsanaNew" w:hAnsiTheme="majorBidi" w:cstheme="majorBidi"/>
          <w:cs/>
        </w:rPr>
        <w:tab/>
        <w:t>มหาวิทยาลัย</w:t>
      </w:r>
      <w:r w:rsidR="00802C50" w:rsidRPr="00013AFA">
        <w:rPr>
          <w:rFonts w:asciiTheme="majorBidi" w:eastAsia="AngsanaNew" w:hAnsiTheme="majorBidi" w:cstheme="majorBidi"/>
        </w:rPr>
        <w:t>.</w:t>
      </w:r>
      <w:r w:rsidRPr="00013AFA">
        <w:rPr>
          <w:rFonts w:asciiTheme="majorBidi" w:eastAsia="AngsanaNew" w:hAnsiTheme="majorBidi" w:cstheme="majorBidi"/>
        </w:rPr>
        <w:t xml:space="preserve"> </w:t>
      </w:r>
      <w:r w:rsidRPr="00013AFA">
        <w:rPr>
          <w:rFonts w:asciiTheme="majorBidi" w:eastAsia="AngsanaNew" w:hAnsiTheme="majorBidi" w:cstheme="majorBidi"/>
          <w:cs/>
        </w:rPr>
        <w:t>2552.</w:t>
      </w:r>
    </w:p>
    <w:p w:rsidR="00450F7E" w:rsidRPr="00013AFA" w:rsidRDefault="00450F7E" w:rsidP="00CA7476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rPr>
          <w:rFonts w:asciiTheme="majorBidi" w:hAnsiTheme="majorBidi" w:cstheme="majorBidi"/>
          <w:cs/>
        </w:rPr>
      </w:pPr>
      <w:proofErr w:type="spellStart"/>
      <w:r w:rsidRPr="00013AFA">
        <w:rPr>
          <w:rFonts w:asciiTheme="majorBidi" w:hAnsiTheme="majorBidi" w:cstheme="majorBidi"/>
          <w:cs/>
        </w:rPr>
        <w:t>ธนา</w:t>
      </w:r>
      <w:proofErr w:type="spellEnd"/>
      <w:r w:rsidRPr="00013AFA">
        <w:rPr>
          <w:rFonts w:asciiTheme="majorBidi" w:hAnsiTheme="majorBidi" w:cstheme="majorBidi"/>
          <w:cs/>
        </w:rPr>
        <w:t xml:space="preserve"> ไชยประสิทธิ์.</w:t>
      </w:r>
      <w:r w:rsidR="00953CC4">
        <w:rPr>
          <w:rFonts w:asciiTheme="majorBidi" w:hAnsiTheme="majorBidi" w:cstheme="majorBidi" w:hint="cs"/>
          <w:cs/>
        </w:rPr>
        <w:t xml:space="preserve"> (</w:t>
      </w:r>
      <w:r w:rsidR="00953CC4">
        <w:rPr>
          <w:rFonts w:asciiTheme="majorBidi" w:hAnsiTheme="majorBidi" w:cstheme="majorBidi"/>
        </w:rPr>
        <w:t>2538</w:t>
      </w:r>
      <w:r w:rsidR="00953CC4">
        <w:rPr>
          <w:rFonts w:asciiTheme="majorBidi" w:hAnsiTheme="majorBidi" w:cstheme="majorBidi" w:hint="cs"/>
          <w:cs/>
        </w:rPr>
        <w:t>).</w:t>
      </w:r>
      <w:r w:rsidRPr="00013AFA">
        <w:rPr>
          <w:rFonts w:asciiTheme="majorBidi" w:hAnsiTheme="majorBidi" w:cstheme="majorBidi"/>
          <w:cs/>
        </w:rPr>
        <w:t xml:space="preserve"> </w:t>
      </w:r>
      <w:r w:rsidRPr="00953CC4">
        <w:rPr>
          <w:rFonts w:asciiTheme="majorBidi" w:hAnsiTheme="majorBidi" w:cstheme="majorBidi"/>
          <w:i/>
          <w:iCs/>
          <w:cs/>
        </w:rPr>
        <w:t>มาตรการควบคุมการเสพวัตถุออกฤทธิ์ต่อจิตประสาทของคนไทยที่มีผลกระทบต่อความมั่งคงของชาติ.</w:t>
      </w:r>
      <w:r w:rsidRPr="00013AFA">
        <w:rPr>
          <w:rFonts w:asciiTheme="majorBidi" w:hAnsiTheme="majorBidi" w:cstheme="majorBidi"/>
          <w:cs/>
        </w:rPr>
        <w:t xml:space="preserve"> กรุงเทพ</w:t>
      </w:r>
      <w:r w:rsidR="00953CC4">
        <w:rPr>
          <w:rFonts w:asciiTheme="majorBidi" w:hAnsiTheme="majorBidi" w:cstheme="majorBidi" w:hint="cs"/>
          <w:cs/>
        </w:rPr>
        <w:t xml:space="preserve">ฯ </w:t>
      </w:r>
      <w:r w:rsidR="00953CC4">
        <w:rPr>
          <w:rFonts w:asciiTheme="majorBidi" w:hAnsiTheme="majorBidi" w:cstheme="majorBidi"/>
        </w:rPr>
        <w:t>:</w:t>
      </w:r>
      <w:r w:rsidR="00802C50" w:rsidRPr="00013AFA">
        <w:rPr>
          <w:rFonts w:asciiTheme="majorBidi" w:hAnsiTheme="majorBidi" w:cstheme="majorBidi"/>
          <w:cs/>
        </w:rPr>
        <w:t xml:space="preserve"> วิทยาลัยป้องกันราชอาณาจักร.</w:t>
      </w:r>
      <w:r w:rsidRPr="00013AFA">
        <w:rPr>
          <w:rFonts w:asciiTheme="majorBidi" w:hAnsiTheme="majorBidi" w:cstheme="majorBidi"/>
          <w:cs/>
        </w:rPr>
        <w:t xml:space="preserve"> </w:t>
      </w:r>
    </w:p>
    <w:p w:rsidR="00C92627" w:rsidRDefault="00320E05" w:rsidP="00CA7476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rPr>
          <w:rFonts w:asciiTheme="majorBidi" w:hAnsiTheme="majorBidi" w:cstheme="majorBidi"/>
        </w:rPr>
      </w:pPr>
      <w:r w:rsidRPr="00013AFA">
        <w:rPr>
          <w:rFonts w:asciiTheme="majorBidi" w:hAnsiTheme="majorBidi" w:cstheme="majorBidi"/>
          <w:cs/>
        </w:rPr>
        <w:t>ณรงค์  กุลนิเทศ และคณะ.</w:t>
      </w:r>
      <w:r w:rsidR="00953CC4">
        <w:rPr>
          <w:rFonts w:asciiTheme="majorBidi" w:hAnsiTheme="majorBidi" w:cstheme="majorBidi" w:hint="cs"/>
          <w:cs/>
        </w:rPr>
        <w:t xml:space="preserve"> </w:t>
      </w:r>
      <w:r w:rsidR="00953CC4">
        <w:rPr>
          <w:rFonts w:asciiTheme="majorBidi" w:hAnsiTheme="majorBidi" w:cstheme="majorBidi"/>
        </w:rPr>
        <w:t>(2555).</w:t>
      </w:r>
      <w:r w:rsidRPr="00013AFA">
        <w:rPr>
          <w:rFonts w:asciiTheme="majorBidi" w:hAnsiTheme="majorBidi" w:cstheme="majorBidi"/>
          <w:cs/>
        </w:rPr>
        <w:t xml:space="preserve"> </w:t>
      </w:r>
      <w:r w:rsidRPr="00953CC4">
        <w:rPr>
          <w:rFonts w:asciiTheme="majorBidi" w:hAnsiTheme="majorBidi" w:cstheme="majorBidi"/>
          <w:i/>
          <w:iCs/>
          <w:cs/>
        </w:rPr>
        <w:t>การพัฒนารูปแบบการสืบสวนเพื่อการปราบปรามยาเสพติด</w:t>
      </w:r>
      <w:r w:rsidR="00953CC4">
        <w:rPr>
          <w:rFonts w:asciiTheme="majorBidi" w:hAnsiTheme="majorBidi" w:cstheme="majorBidi"/>
          <w:i/>
          <w:iCs/>
        </w:rPr>
        <w:t xml:space="preserve">           </w:t>
      </w:r>
      <w:r w:rsidR="00953CC4">
        <w:rPr>
          <w:rFonts w:asciiTheme="majorBidi" w:hAnsiTheme="majorBidi" w:cstheme="majorBidi"/>
          <w:i/>
          <w:iCs/>
          <w:cs/>
        </w:rPr>
        <w:t>ในชุมชน</w:t>
      </w:r>
      <w:r w:rsidR="00953CC4">
        <w:rPr>
          <w:rFonts w:asciiTheme="majorBidi" w:hAnsiTheme="majorBidi" w:cstheme="majorBidi" w:hint="cs"/>
          <w:i/>
          <w:iCs/>
          <w:cs/>
        </w:rPr>
        <w:t xml:space="preserve">. </w:t>
      </w:r>
      <w:r w:rsidR="00953CC4" w:rsidRPr="00953CC4">
        <w:rPr>
          <w:rFonts w:asciiTheme="majorBidi" w:hAnsiTheme="majorBidi" w:cstheme="majorBidi" w:hint="cs"/>
          <w:cs/>
        </w:rPr>
        <w:t xml:space="preserve">กรุงเทพฯ </w:t>
      </w:r>
      <w:r w:rsidR="00953CC4" w:rsidRPr="00953CC4">
        <w:rPr>
          <w:rFonts w:asciiTheme="majorBidi" w:hAnsiTheme="majorBidi" w:cstheme="majorBidi"/>
        </w:rPr>
        <w:t>:</w:t>
      </w:r>
      <w:r w:rsidR="00953CC4">
        <w:rPr>
          <w:rFonts w:asciiTheme="majorBidi" w:hAnsiTheme="majorBidi" w:cstheme="majorBidi"/>
          <w:i/>
          <w:iCs/>
        </w:rPr>
        <w:t xml:space="preserve"> </w:t>
      </w:r>
      <w:r w:rsidR="004A5BAF" w:rsidRPr="00013AFA">
        <w:rPr>
          <w:rFonts w:asciiTheme="majorBidi" w:hAnsiTheme="majorBidi" w:cstheme="majorBidi"/>
          <w:cs/>
        </w:rPr>
        <w:t>มหาวิทยาลัยราช</w:t>
      </w:r>
      <w:proofErr w:type="spellStart"/>
      <w:r w:rsidR="004A5BAF" w:rsidRPr="00013AFA">
        <w:rPr>
          <w:rFonts w:asciiTheme="majorBidi" w:hAnsiTheme="majorBidi" w:cstheme="majorBidi"/>
          <w:cs/>
        </w:rPr>
        <w:t>ภัฏ</w:t>
      </w:r>
      <w:proofErr w:type="spellEnd"/>
      <w:r w:rsidR="004A5BAF" w:rsidRPr="00013AFA">
        <w:rPr>
          <w:rFonts w:asciiTheme="majorBidi" w:hAnsiTheme="majorBidi" w:cstheme="majorBidi"/>
          <w:cs/>
        </w:rPr>
        <w:t>สวน</w:t>
      </w:r>
      <w:proofErr w:type="spellStart"/>
      <w:r w:rsidR="004A5BAF" w:rsidRPr="00013AFA">
        <w:rPr>
          <w:rFonts w:asciiTheme="majorBidi" w:hAnsiTheme="majorBidi" w:cstheme="majorBidi"/>
          <w:cs/>
        </w:rPr>
        <w:t>สุนัน</w:t>
      </w:r>
      <w:proofErr w:type="spellEnd"/>
      <w:r w:rsidR="004A5BAF" w:rsidRPr="00013AFA">
        <w:rPr>
          <w:rFonts w:asciiTheme="majorBidi" w:hAnsiTheme="majorBidi" w:cstheme="majorBidi"/>
          <w:cs/>
        </w:rPr>
        <w:t>ทา.</w:t>
      </w:r>
      <w:r w:rsidRPr="00013AFA">
        <w:rPr>
          <w:rFonts w:asciiTheme="majorBidi" w:hAnsiTheme="majorBidi" w:cstheme="majorBidi"/>
          <w:cs/>
        </w:rPr>
        <w:t xml:space="preserve"> </w:t>
      </w:r>
    </w:p>
    <w:p w:rsidR="00953CC4" w:rsidRPr="00013AFA" w:rsidRDefault="00953CC4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thaiDistribute"/>
        <w:rPr>
          <w:rFonts w:asciiTheme="majorBidi" w:hAnsiTheme="majorBidi" w:cstheme="majorBidi"/>
        </w:rPr>
      </w:pPr>
    </w:p>
    <w:p w:rsidR="00461FC5" w:rsidRPr="00013AFA" w:rsidRDefault="00461FC5" w:rsidP="00CA7476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rPr>
          <w:rFonts w:asciiTheme="majorBidi" w:hAnsiTheme="majorBidi" w:cstheme="majorBidi"/>
          <w:cs/>
        </w:rPr>
      </w:pPr>
      <w:r w:rsidRPr="00013AFA">
        <w:rPr>
          <w:rFonts w:asciiTheme="majorBidi" w:hAnsiTheme="majorBidi" w:cstheme="majorBidi"/>
          <w:cs/>
        </w:rPr>
        <w:lastRenderedPageBreak/>
        <w:t>พรเพ็ญ เพชร</w:t>
      </w:r>
      <w:proofErr w:type="spellStart"/>
      <w:r w:rsidRPr="00013AFA">
        <w:rPr>
          <w:rFonts w:asciiTheme="majorBidi" w:hAnsiTheme="majorBidi" w:cstheme="majorBidi"/>
          <w:cs/>
        </w:rPr>
        <w:t>สุขศิริ</w:t>
      </w:r>
      <w:proofErr w:type="spellEnd"/>
      <w:r w:rsidRPr="00013AFA">
        <w:rPr>
          <w:rFonts w:asciiTheme="majorBidi" w:hAnsiTheme="majorBidi" w:cstheme="majorBidi"/>
        </w:rPr>
        <w:t>.</w:t>
      </w:r>
      <w:r w:rsidR="00953CC4">
        <w:rPr>
          <w:rFonts w:asciiTheme="majorBidi" w:hAnsiTheme="majorBidi" w:cstheme="majorBidi"/>
        </w:rPr>
        <w:t xml:space="preserve"> (2540).</w:t>
      </w:r>
      <w:r w:rsidRPr="00013AFA">
        <w:rPr>
          <w:rFonts w:asciiTheme="majorBidi" w:hAnsiTheme="majorBidi" w:cstheme="majorBidi"/>
        </w:rPr>
        <w:t xml:space="preserve"> </w:t>
      </w:r>
      <w:r w:rsidRPr="00953CC4">
        <w:rPr>
          <w:rFonts w:asciiTheme="majorBidi" w:hAnsiTheme="majorBidi" w:cstheme="majorBidi"/>
          <w:i/>
          <w:iCs/>
          <w:cs/>
        </w:rPr>
        <w:t>แนวทางการวิจัยเพื่อพัฒนานโยบายแก้ไขปัญหายาเสพติดใน</w:t>
      </w:r>
      <w:r w:rsidR="00953CC4">
        <w:rPr>
          <w:rFonts w:asciiTheme="majorBidi" w:hAnsiTheme="majorBidi" w:cstheme="majorBidi" w:hint="cs"/>
          <w:i/>
          <w:iCs/>
          <w:cs/>
        </w:rPr>
        <w:t xml:space="preserve">            </w:t>
      </w:r>
      <w:r w:rsidRPr="00953CC4">
        <w:rPr>
          <w:rFonts w:asciiTheme="majorBidi" w:hAnsiTheme="majorBidi" w:cstheme="majorBidi"/>
          <w:i/>
          <w:iCs/>
          <w:cs/>
        </w:rPr>
        <w:t xml:space="preserve">ประเทศไทย. </w:t>
      </w:r>
      <w:r w:rsidR="00953CC4">
        <w:rPr>
          <w:rFonts w:asciiTheme="majorBidi" w:hAnsiTheme="majorBidi" w:cstheme="majorBidi" w:hint="cs"/>
          <w:cs/>
        </w:rPr>
        <w:t xml:space="preserve">กรุงเทพฯ </w:t>
      </w:r>
      <w:r w:rsidR="00953CC4">
        <w:rPr>
          <w:rFonts w:asciiTheme="majorBidi" w:hAnsiTheme="majorBidi" w:cstheme="majorBidi"/>
        </w:rPr>
        <w:t>:</w:t>
      </w:r>
      <w:r w:rsidRPr="00013AFA">
        <w:rPr>
          <w:rFonts w:asciiTheme="majorBidi" w:hAnsiTheme="majorBidi" w:cstheme="majorBidi"/>
          <w:cs/>
        </w:rPr>
        <w:t xml:space="preserve"> สถาบันบัณฑิต</w:t>
      </w:r>
      <w:proofErr w:type="spellStart"/>
      <w:r w:rsidRPr="00013AFA">
        <w:rPr>
          <w:rFonts w:asciiTheme="majorBidi" w:hAnsiTheme="majorBidi" w:cstheme="majorBidi"/>
          <w:cs/>
        </w:rPr>
        <w:t>พัฒ</w:t>
      </w:r>
      <w:proofErr w:type="spellEnd"/>
      <w:r w:rsidRPr="00013AFA">
        <w:rPr>
          <w:rFonts w:asciiTheme="majorBidi" w:hAnsiTheme="majorBidi" w:cstheme="majorBidi"/>
          <w:cs/>
        </w:rPr>
        <w:t>นบริหารศาสตร์</w:t>
      </w:r>
      <w:r w:rsidR="00953CC4">
        <w:rPr>
          <w:rFonts w:asciiTheme="majorBidi" w:hAnsiTheme="majorBidi" w:cstheme="majorBidi"/>
        </w:rPr>
        <w:t>.</w:t>
      </w:r>
    </w:p>
    <w:p w:rsidR="00F620D4" w:rsidRPr="00013AFA" w:rsidRDefault="00953CC4" w:rsidP="00CA7476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ind w:left="540" w:hanging="540"/>
        <w:rPr>
          <w:rFonts w:asciiTheme="majorBidi" w:eastAsia="AngsanaNew" w:hAnsiTheme="majorBidi" w:cstheme="majorBidi"/>
        </w:rPr>
      </w:pPr>
      <w:r>
        <w:rPr>
          <w:rFonts w:asciiTheme="majorBidi" w:eastAsia="AngsanaNew" w:hAnsiTheme="majorBidi" w:cstheme="majorBidi"/>
          <w:cs/>
        </w:rPr>
        <w:t xml:space="preserve">พรชัย  ขันตี. </w:t>
      </w:r>
      <w:r>
        <w:rPr>
          <w:rFonts w:asciiTheme="majorBidi" w:eastAsia="AngsanaNew" w:hAnsiTheme="majorBidi" w:cstheme="majorBidi"/>
        </w:rPr>
        <w:t xml:space="preserve">(2553). </w:t>
      </w:r>
      <w:proofErr w:type="gramStart"/>
      <w:r w:rsidR="00F620D4" w:rsidRPr="00953CC4">
        <w:rPr>
          <w:rFonts w:asciiTheme="majorBidi" w:eastAsia="AngsanaNew" w:hAnsiTheme="majorBidi" w:cstheme="majorBidi"/>
          <w:i/>
          <w:iCs/>
          <w:cs/>
        </w:rPr>
        <w:t xml:space="preserve">ทฤษฎีอาชญาวิทยา </w:t>
      </w:r>
      <w:r w:rsidR="00F620D4" w:rsidRPr="00953CC4">
        <w:rPr>
          <w:rFonts w:asciiTheme="majorBidi" w:eastAsia="AngsanaNew" w:hAnsiTheme="majorBidi" w:cstheme="majorBidi"/>
          <w:i/>
          <w:iCs/>
        </w:rPr>
        <w:t>:</w:t>
      </w:r>
      <w:proofErr w:type="gramEnd"/>
      <w:r w:rsidR="00F620D4" w:rsidRPr="00953CC4">
        <w:rPr>
          <w:rFonts w:asciiTheme="majorBidi" w:eastAsia="AngsanaNew" w:hAnsiTheme="majorBidi" w:cstheme="majorBidi"/>
          <w:i/>
          <w:iCs/>
          <w:cs/>
        </w:rPr>
        <w:t xml:space="preserve"> หลักการ งานวิจัยและนโยบายประยุกต์.</w:t>
      </w:r>
      <w:r w:rsidR="00F620D4" w:rsidRPr="00013AFA">
        <w:rPr>
          <w:rFonts w:asciiTheme="majorBidi" w:eastAsia="AngsanaNew" w:hAnsiTheme="majorBidi" w:cstheme="majorBidi"/>
          <w:b/>
          <w:bCs/>
          <w:cs/>
        </w:rPr>
        <w:t xml:space="preserve"> </w:t>
      </w:r>
      <w:r w:rsidR="004A5BAF" w:rsidRPr="00013AFA">
        <w:rPr>
          <w:rFonts w:asciiTheme="majorBidi" w:eastAsia="AngsanaNew" w:hAnsiTheme="majorBidi" w:cstheme="majorBidi"/>
          <w:cs/>
        </w:rPr>
        <w:t>กรุงเทพฯ</w:t>
      </w:r>
      <w:r>
        <w:rPr>
          <w:rFonts w:asciiTheme="majorBidi" w:eastAsia="AngsanaNew" w:hAnsiTheme="majorBidi" w:cstheme="majorBidi" w:hint="cs"/>
          <w:cs/>
        </w:rPr>
        <w:t xml:space="preserve"> </w:t>
      </w:r>
      <w:r>
        <w:rPr>
          <w:rFonts w:asciiTheme="majorBidi" w:eastAsia="AngsanaNew" w:hAnsiTheme="majorBidi" w:cstheme="majorBidi"/>
        </w:rPr>
        <w:t xml:space="preserve">:      </w:t>
      </w:r>
      <w:r w:rsidR="004A5BAF" w:rsidRPr="00013AFA">
        <w:rPr>
          <w:rFonts w:asciiTheme="majorBidi" w:eastAsia="AngsanaNew" w:hAnsiTheme="majorBidi" w:cstheme="majorBidi"/>
          <w:cs/>
        </w:rPr>
        <w:t xml:space="preserve"> </w:t>
      </w:r>
      <w:r w:rsidR="00F620D4" w:rsidRPr="00013AFA">
        <w:rPr>
          <w:rFonts w:asciiTheme="majorBidi" w:eastAsia="AngsanaNew" w:hAnsiTheme="majorBidi" w:cstheme="majorBidi"/>
          <w:cs/>
        </w:rPr>
        <w:t>สุ</w:t>
      </w:r>
      <w:proofErr w:type="spellStart"/>
      <w:r w:rsidR="00F620D4" w:rsidRPr="00013AFA">
        <w:rPr>
          <w:rFonts w:asciiTheme="majorBidi" w:eastAsia="AngsanaNew" w:hAnsiTheme="majorBidi" w:cstheme="majorBidi"/>
          <w:cs/>
        </w:rPr>
        <w:t>เนตร์</w:t>
      </w:r>
      <w:proofErr w:type="spellEnd"/>
      <w:r w:rsidR="00F620D4" w:rsidRPr="00013AFA">
        <w:rPr>
          <w:rFonts w:asciiTheme="majorBidi" w:eastAsia="AngsanaNew" w:hAnsiTheme="majorBidi" w:cstheme="majorBidi"/>
          <w:cs/>
        </w:rPr>
        <w:t>ฟิล์ม</w:t>
      </w:r>
      <w:r w:rsidR="004A5BAF" w:rsidRPr="00013AFA">
        <w:rPr>
          <w:rFonts w:asciiTheme="majorBidi" w:eastAsia="AngsanaNew" w:hAnsiTheme="majorBidi" w:cstheme="majorBidi"/>
        </w:rPr>
        <w:t>.</w:t>
      </w:r>
    </w:p>
    <w:p w:rsidR="00062482" w:rsidRPr="00013AFA" w:rsidRDefault="008515A7" w:rsidP="00CA7476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ind w:left="540" w:hanging="540"/>
        <w:rPr>
          <w:rFonts w:asciiTheme="majorBidi" w:eastAsia="AngsanaNew" w:hAnsiTheme="majorBidi" w:cstheme="majorBidi"/>
        </w:rPr>
      </w:pPr>
      <w:proofErr w:type="spellStart"/>
      <w:r w:rsidRPr="00013AFA">
        <w:rPr>
          <w:rFonts w:asciiTheme="majorBidi" w:eastAsia="AngsanaNew" w:hAnsiTheme="majorBidi" w:cstheme="majorBidi"/>
          <w:cs/>
        </w:rPr>
        <w:t>พิมพ</w:t>
      </w:r>
      <w:proofErr w:type="spellEnd"/>
      <w:r w:rsidRPr="00013AFA">
        <w:rPr>
          <w:rFonts w:asciiTheme="majorBidi" w:eastAsia="AngsanaNew" w:hAnsiTheme="majorBidi" w:cstheme="majorBidi"/>
          <w:cs/>
        </w:rPr>
        <w:t>วัลย์ ปรีดาสวัสดิ์.</w:t>
      </w:r>
      <w:r w:rsidR="00953CC4">
        <w:rPr>
          <w:rFonts w:asciiTheme="majorBidi" w:eastAsia="AngsanaNew" w:hAnsiTheme="majorBidi" w:cstheme="majorBidi" w:hint="cs"/>
          <w:cs/>
        </w:rPr>
        <w:t xml:space="preserve"> </w:t>
      </w:r>
      <w:r w:rsidR="00953CC4">
        <w:rPr>
          <w:rFonts w:asciiTheme="majorBidi" w:eastAsia="AngsanaNew" w:hAnsiTheme="majorBidi" w:cstheme="majorBidi"/>
        </w:rPr>
        <w:t>(2530).</w:t>
      </w:r>
      <w:r w:rsidR="000D6346" w:rsidRPr="00013AFA">
        <w:rPr>
          <w:rFonts w:asciiTheme="majorBidi" w:eastAsia="AngsanaNew" w:hAnsiTheme="majorBidi" w:cstheme="majorBidi"/>
          <w:cs/>
        </w:rPr>
        <w:t xml:space="preserve"> </w:t>
      </w:r>
      <w:r w:rsidR="000D6346" w:rsidRPr="00953CC4">
        <w:rPr>
          <w:rFonts w:asciiTheme="majorBidi" w:eastAsia="AngsanaNew" w:hAnsiTheme="majorBidi" w:cstheme="majorBidi"/>
          <w:i/>
          <w:iCs/>
          <w:cs/>
        </w:rPr>
        <w:t>เครือข่ายทางสังคมกับการดูแลสุขภาพของตนเอง</w:t>
      </w:r>
      <w:r w:rsidRPr="00953CC4">
        <w:rPr>
          <w:rFonts w:asciiTheme="majorBidi" w:eastAsia="AngsanaNew" w:hAnsiTheme="majorBidi" w:cstheme="majorBidi"/>
          <w:i/>
          <w:iCs/>
          <w:cs/>
        </w:rPr>
        <w:t>.</w:t>
      </w:r>
      <w:r w:rsidR="00953CC4">
        <w:rPr>
          <w:rFonts w:asciiTheme="majorBidi" w:eastAsia="AngsanaNew" w:hAnsiTheme="majorBidi" w:cstheme="majorBidi"/>
          <w:cs/>
        </w:rPr>
        <w:t xml:space="preserve"> </w:t>
      </w:r>
      <w:r w:rsidR="00953CC4" w:rsidRPr="00013AFA">
        <w:rPr>
          <w:rFonts w:asciiTheme="majorBidi" w:eastAsia="AngsanaNew" w:hAnsiTheme="majorBidi" w:cstheme="majorBidi"/>
          <w:cs/>
        </w:rPr>
        <w:t>กรุงเทพฯ</w:t>
      </w:r>
      <w:r w:rsidR="00953CC4">
        <w:rPr>
          <w:rFonts w:asciiTheme="majorBidi" w:eastAsia="AngsanaNew" w:hAnsiTheme="majorBidi" w:cstheme="majorBidi" w:hint="cs"/>
          <w:cs/>
        </w:rPr>
        <w:t xml:space="preserve"> </w:t>
      </w:r>
      <w:r w:rsidR="00953CC4">
        <w:rPr>
          <w:rFonts w:asciiTheme="majorBidi" w:eastAsia="AngsanaNew" w:hAnsiTheme="majorBidi" w:cstheme="majorBidi"/>
        </w:rPr>
        <w:t>:</w:t>
      </w:r>
      <w:r w:rsidR="00953CC4">
        <w:rPr>
          <w:rFonts w:asciiTheme="majorBidi" w:eastAsia="AngsanaNew" w:hAnsiTheme="majorBidi" w:cstheme="majorBidi" w:hint="cs"/>
          <w:cs/>
        </w:rPr>
        <w:t xml:space="preserve">        </w:t>
      </w:r>
      <w:r w:rsidR="00953CC4">
        <w:rPr>
          <w:rFonts w:asciiTheme="majorBidi" w:eastAsia="AngsanaNew" w:hAnsiTheme="majorBidi" w:cstheme="majorBidi"/>
          <w:cs/>
        </w:rPr>
        <w:t xml:space="preserve">ศูนย์ศึกษานโยบายสาธารณสุข มหาวิทยาลัยมหิดล. </w:t>
      </w:r>
      <w:r w:rsidRPr="00013AFA">
        <w:rPr>
          <w:rFonts w:asciiTheme="majorBidi" w:eastAsia="AngsanaNew" w:hAnsiTheme="majorBidi" w:cstheme="majorBidi"/>
          <w:cs/>
        </w:rPr>
        <w:t xml:space="preserve"> </w:t>
      </w:r>
    </w:p>
    <w:p w:rsidR="002E74BB" w:rsidRPr="00013AFA" w:rsidRDefault="002E74BB" w:rsidP="00CA7476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ind w:left="540" w:hanging="540"/>
        <w:rPr>
          <w:rFonts w:asciiTheme="majorBidi" w:eastAsia="AngsanaNew" w:hAnsiTheme="majorBidi" w:cstheme="majorBidi"/>
        </w:rPr>
      </w:pPr>
      <w:r w:rsidRPr="00953CC4">
        <w:rPr>
          <w:rFonts w:asciiTheme="majorBidi" w:eastAsia="AngsanaNew" w:hAnsiTheme="majorBidi" w:cstheme="majorBidi"/>
          <w:cs/>
        </w:rPr>
        <w:t>พระราชบัญญัติมาตรการในการปราบปรามผู้กระทำความผิดเกี่ยวกับยาเสพติด</w:t>
      </w:r>
      <w:r w:rsidRPr="00953CC4">
        <w:rPr>
          <w:rFonts w:asciiTheme="majorBidi" w:eastAsia="AngsanaNew" w:hAnsiTheme="majorBidi" w:cstheme="majorBidi"/>
        </w:rPr>
        <w:t xml:space="preserve"> </w:t>
      </w:r>
      <w:r w:rsidRPr="00953CC4">
        <w:rPr>
          <w:rFonts w:asciiTheme="majorBidi" w:eastAsia="AngsanaNew" w:hAnsiTheme="majorBidi" w:cstheme="majorBidi"/>
          <w:cs/>
        </w:rPr>
        <w:t>พ</w:t>
      </w:r>
      <w:r w:rsidRPr="00953CC4">
        <w:rPr>
          <w:rFonts w:asciiTheme="majorBidi" w:eastAsia="AngsanaNew" w:hAnsiTheme="majorBidi" w:cstheme="majorBidi"/>
        </w:rPr>
        <w:t>.</w:t>
      </w:r>
      <w:r w:rsidRPr="00953CC4">
        <w:rPr>
          <w:rFonts w:asciiTheme="majorBidi" w:eastAsia="AngsanaNew" w:hAnsiTheme="majorBidi" w:cstheme="majorBidi"/>
          <w:cs/>
        </w:rPr>
        <w:t>ศ</w:t>
      </w:r>
      <w:r w:rsidRPr="00953CC4">
        <w:rPr>
          <w:rFonts w:asciiTheme="majorBidi" w:eastAsia="AngsanaNew" w:hAnsiTheme="majorBidi" w:cstheme="majorBidi"/>
        </w:rPr>
        <w:t>.</w:t>
      </w:r>
      <w:r w:rsidRPr="00953CC4">
        <w:rPr>
          <w:rFonts w:asciiTheme="majorBidi" w:eastAsia="AngsanaNew" w:hAnsiTheme="majorBidi" w:cstheme="majorBidi"/>
          <w:cs/>
        </w:rPr>
        <w:t>2534</w:t>
      </w:r>
      <w:r w:rsidR="00953CC4">
        <w:rPr>
          <w:rFonts w:asciiTheme="majorBidi" w:eastAsia="AngsanaNew" w:hAnsiTheme="majorBidi" w:cstheme="majorBidi"/>
        </w:rPr>
        <w:t>.</w:t>
      </w:r>
      <w:r w:rsidR="00062482" w:rsidRPr="00013AFA">
        <w:rPr>
          <w:rFonts w:asciiTheme="majorBidi" w:eastAsia="AngsanaNew" w:hAnsiTheme="majorBidi" w:cstheme="majorBidi"/>
          <w:cs/>
        </w:rPr>
        <w:t xml:space="preserve"> </w:t>
      </w:r>
      <w:r w:rsidRPr="00953CC4">
        <w:rPr>
          <w:rFonts w:asciiTheme="majorBidi" w:eastAsia="AngsanaNew" w:hAnsiTheme="majorBidi" w:cstheme="majorBidi"/>
          <w:i/>
          <w:iCs/>
          <w:cs/>
        </w:rPr>
        <w:t>ราชกิจจา</w:t>
      </w:r>
      <w:proofErr w:type="spellStart"/>
      <w:r w:rsidRPr="00953CC4">
        <w:rPr>
          <w:rFonts w:asciiTheme="majorBidi" w:eastAsia="AngsanaNew" w:hAnsiTheme="majorBidi" w:cstheme="majorBidi"/>
          <w:i/>
          <w:iCs/>
          <w:cs/>
        </w:rPr>
        <w:t>นุเบกษา</w:t>
      </w:r>
      <w:proofErr w:type="spellEnd"/>
      <w:r w:rsidRPr="00953CC4">
        <w:rPr>
          <w:rFonts w:asciiTheme="majorBidi" w:eastAsia="AngsanaNew" w:hAnsiTheme="majorBidi" w:cstheme="majorBidi"/>
          <w:i/>
          <w:iCs/>
        </w:rPr>
        <w:t xml:space="preserve">. </w:t>
      </w:r>
      <w:r w:rsidRPr="00013AFA">
        <w:rPr>
          <w:rFonts w:asciiTheme="majorBidi" w:eastAsia="AngsanaNew" w:hAnsiTheme="majorBidi" w:cstheme="majorBidi"/>
          <w:cs/>
        </w:rPr>
        <w:t>ฉบับพิเศษ</w:t>
      </w:r>
      <w:r w:rsidRPr="00013AFA">
        <w:rPr>
          <w:rFonts w:asciiTheme="majorBidi" w:eastAsia="AngsanaNew" w:hAnsiTheme="majorBidi" w:cstheme="majorBidi"/>
        </w:rPr>
        <w:t xml:space="preserve"> </w:t>
      </w:r>
      <w:r w:rsidRPr="00013AFA">
        <w:rPr>
          <w:rFonts w:asciiTheme="majorBidi" w:eastAsia="AngsanaNew" w:hAnsiTheme="majorBidi" w:cstheme="majorBidi"/>
          <w:cs/>
        </w:rPr>
        <w:t>เล่มที่</w:t>
      </w:r>
      <w:r w:rsidRPr="00013AFA">
        <w:rPr>
          <w:rFonts w:asciiTheme="majorBidi" w:eastAsia="AngsanaNew" w:hAnsiTheme="majorBidi" w:cstheme="majorBidi"/>
        </w:rPr>
        <w:t xml:space="preserve"> </w:t>
      </w:r>
      <w:r w:rsidRPr="00013AFA">
        <w:rPr>
          <w:rFonts w:asciiTheme="majorBidi" w:eastAsia="AngsanaNew" w:hAnsiTheme="majorBidi" w:cstheme="majorBidi"/>
          <w:cs/>
        </w:rPr>
        <w:t>108, ปีที่</w:t>
      </w:r>
      <w:r w:rsidRPr="00013AFA">
        <w:rPr>
          <w:rFonts w:asciiTheme="majorBidi" w:eastAsia="AngsanaNew" w:hAnsiTheme="majorBidi" w:cstheme="majorBidi"/>
        </w:rPr>
        <w:t xml:space="preserve"> </w:t>
      </w:r>
      <w:r w:rsidRPr="00013AFA">
        <w:rPr>
          <w:rFonts w:asciiTheme="majorBidi" w:eastAsia="AngsanaNew" w:hAnsiTheme="majorBidi" w:cstheme="majorBidi"/>
          <w:cs/>
        </w:rPr>
        <w:t>46</w:t>
      </w:r>
      <w:r w:rsidRPr="00013AFA">
        <w:rPr>
          <w:rFonts w:asciiTheme="majorBidi" w:eastAsia="AngsanaNew" w:hAnsiTheme="majorBidi" w:cstheme="majorBidi"/>
        </w:rPr>
        <w:t xml:space="preserve">, </w:t>
      </w:r>
      <w:r w:rsidRPr="00013AFA">
        <w:rPr>
          <w:rFonts w:asciiTheme="majorBidi" w:eastAsia="AngsanaNew" w:hAnsiTheme="majorBidi" w:cstheme="majorBidi"/>
          <w:cs/>
        </w:rPr>
        <w:t>27</w:t>
      </w:r>
      <w:r w:rsidRPr="00013AFA">
        <w:rPr>
          <w:rFonts w:asciiTheme="majorBidi" w:eastAsia="AngsanaNew" w:hAnsiTheme="majorBidi" w:cstheme="majorBidi"/>
        </w:rPr>
        <w:t xml:space="preserve"> </w:t>
      </w:r>
      <w:r w:rsidRPr="00013AFA">
        <w:rPr>
          <w:rFonts w:asciiTheme="majorBidi" w:eastAsia="AngsanaNew" w:hAnsiTheme="majorBidi" w:cstheme="majorBidi"/>
          <w:cs/>
        </w:rPr>
        <w:t>กันยายน</w:t>
      </w:r>
      <w:r w:rsidRPr="00013AFA">
        <w:rPr>
          <w:rFonts w:asciiTheme="majorBidi" w:eastAsia="AngsanaNew" w:hAnsiTheme="majorBidi" w:cstheme="majorBidi"/>
        </w:rPr>
        <w:t xml:space="preserve"> </w:t>
      </w:r>
      <w:r w:rsidRPr="00013AFA">
        <w:rPr>
          <w:rFonts w:asciiTheme="majorBidi" w:eastAsia="AngsanaNew" w:hAnsiTheme="majorBidi" w:cstheme="majorBidi"/>
          <w:cs/>
        </w:rPr>
        <w:t>2534</w:t>
      </w:r>
      <w:r w:rsidRPr="00013AFA">
        <w:rPr>
          <w:rFonts w:asciiTheme="majorBidi" w:eastAsia="AngsanaNew" w:hAnsiTheme="majorBidi" w:cstheme="majorBidi"/>
        </w:rPr>
        <w:t xml:space="preserve">, </w:t>
      </w:r>
      <w:r w:rsidRPr="00013AFA">
        <w:rPr>
          <w:rFonts w:asciiTheme="majorBidi" w:eastAsia="AngsanaNew" w:hAnsiTheme="majorBidi" w:cstheme="majorBidi"/>
          <w:cs/>
        </w:rPr>
        <w:t>หน้า</w:t>
      </w:r>
      <w:r w:rsidRPr="00013AFA">
        <w:rPr>
          <w:rFonts w:asciiTheme="majorBidi" w:eastAsia="AngsanaNew" w:hAnsiTheme="majorBidi" w:cstheme="majorBidi"/>
        </w:rPr>
        <w:t xml:space="preserve"> </w:t>
      </w:r>
      <w:r w:rsidRPr="00013AFA">
        <w:rPr>
          <w:rFonts w:asciiTheme="majorBidi" w:eastAsia="AngsanaNew" w:hAnsiTheme="majorBidi" w:cstheme="majorBidi"/>
          <w:cs/>
        </w:rPr>
        <w:t>18</w:t>
      </w:r>
      <w:r w:rsidRPr="00013AFA">
        <w:rPr>
          <w:rFonts w:asciiTheme="majorBidi" w:eastAsia="AngsanaNew" w:hAnsiTheme="majorBidi" w:cstheme="majorBidi"/>
        </w:rPr>
        <w:t xml:space="preserve"> - </w:t>
      </w:r>
      <w:r w:rsidRPr="00013AFA">
        <w:rPr>
          <w:rFonts w:asciiTheme="majorBidi" w:eastAsia="AngsanaNew" w:hAnsiTheme="majorBidi" w:cstheme="majorBidi"/>
          <w:cs/>
        </w:rPr>
        <w:t>40</w:t>
      </w:r>
      <w:r w:rsidRPr="00013AFA">
        <w:rPr>
          <w:rFonts w:asciiTheme="majorBidi" w:eastAsia="AngsanaNew" w:hAnsiTheme="majorBidi" w:cstheme="majorBidi"/>
        </w:rPr>
        <w:t>.</w:t>
      </w:r>
    </w:p>
    <w:p w:rsidR="002E74BB" w:rsidRPr="00013AFA" w:rsidRDefault="002E74BB" w:rsidP="00CA7476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ind w:left="540" w:hanging="540"/>
        <w:rPr>
          <w:rFonts w:asciiTheme="majorBidi" w:eastAsia="AngsanaNew" w:hAnsiTheme="majorBidi" w:cstheme="majorBidi"/>
        </w:rPr>
      </w:pPr>
      <w:r w:rsidRPr="00134F1B">
        <w:rPr>
          <w:rFonts w:asciiTheme="majorBidi" w:eastAsia="AngsanaNew" w:hAnsiTheme="majorBidi" w:cstheme="majorBidi"/>
          <w:cs/>
        </w:rPr>
        <w:t>พระราชบัญญัติยาเสพติดให้โทษ</w:t>
      </w:r>
      <w:r w:rsidRPr="00134F1B">
        <w:rPr>
          <w:rFonts w:asciiTheme="majorBidi" w:eastAsia="AngsanaNew" w:hAnsiTheme="majorBidi" w:cstheme="majorBidi"/>
        </w:rPr>
        <w:t xml:space="preserve"> </w:t>
      </w:r>
      <w:r w:rsidRPr="00134F1B">
        <w:rPr>
          <w:rFonts w:asciiTheme="majorBidi" w:eastAsia="AngsanaNew" w:hAnsiTheme="majorBidi" w:cstheme="majorBidi"/>
          <w:cs/>
        </w:rPr>
        <w:t>พ</w:t>
      </w:r>
      <w:r w:rsidRPr="00134F1B">
        <w:rPr>
          <w:rFonts w:asciiTheme="majorBidi" w:eastAsia="AngsanaNew" w:hAnsiTheme="majorBidi" w:cstheme="majorBidi"/>
        </w:rPr>
        <w:t>.</w:t>
      </w:r>
      <w:r w:rsidRPr="00134F1B">
        <w:rPr>
          <w:rFonts w:asciiTheme="majorBidi" w:eastAsia="AngsanaNew" w:hAnsiTheme="majorBidi" w:cstheme="majorBidi"/>
          <w:cs/>
        </w:rPr>
        <w:t>ศ</w:t>
      </w:r>
      <w:r w:rsidRPr="00134F1B">
        <w:rPr>
          <w:rFonts w:asciiTheme="majorBidi" w:eastAsia="AngsanaNew" w:hAnsiTheme="majorBidi" w:cstheme="majorBidi"/>
        </w:rPr>
        <w:t xml:space="preserve">. </w:t>
      </w:r>
      <w:r w:rsidRPr="00134F1B">
        <w:rPr>
          <w:rFonts w:asciiTheme="majorBidi" w:eastAsia="AngsanaNew" w:hAnsiTheme="majorBidi" w:cstheme="majorBidi"/>
          <w:cs/>
        </w:rPr>
        <w:t>2522</w:t>
      </w:r>
      <w:r w:rsidR="00134F1B" w:rsidRPr="00134F1B">
        <w:rPr>
          <w:rFonts w:asciiTheme="majorBidi" w:eastAsia="AngsanaNew" w:hAnsiTheme="majorBidi" w:cstheme="majorBidi"/>
        </w:rPr>
        <w:t>.</w:t>
      </w:r>
      <w:r w:rsidRPr="00134F1B">
        <w:rPr>
          <w:rFonts w:asciiTheme="majorBidi" w:eastAsia="AngsanaNew" w:hAnsiTheme="majorBidi" w:cstheme="majorBidi"/>
        </w:rPr>
        <w:t xml:space="preserve"> </w:t>
      </w:r>
      <w:r w:rsidRPr="00134F1B">
        <w:rPr>
          <w:rFonts w:asciiTheme="majorBidi" w:eastAsia="AngsanaNew" w:hAnsiTheme="majorBidi" w:cstheme="majorBidi"/>
          <w:i/>
          <w:iCs/>
          <w:cs/>
        </w:rPr>
        <w:t>ราชกิจจา</w:t>
      </w:r>
      <w:proofErr w:type="spellStart"/>
      <w:r w:rsidRPr="00134F1B">
        <w:rPr>
          <w:rFonts w:asciiTheme="majorBidi" w:eastAsia="AngsanaNew" w:hAnsiTheme="majorBidi" w:cstheme="majorBidi"/>
          <w:i/>
          <w:iCs/>
          <w:cs/>
        </w:rPr>
        <w:t>นุเบกษา</w:t>
      </w:r>
      <w:proofErr w:type="spellEnd"/>
      <w:r w:rsidRPr="00134F1B">
        <w:rPr>
          <w:rFonts w:asciiTheme="majorBidi" w:eastAsia="AngsanaNew" w:hAnsiTheme="majorBidi" w:cstheme="majorBidi"/>
          <w:i/>
          <w:iCs/>
        </w:rPr>
        <w:t>.</w:t>
      </w:r>
      <w:r w:rsidRPr="00134F1B">
        <w:rPr>
          <w:rFonts w:asciiTheme="majorBidi" w:eastAsia="AngsanaNew" w:hAnsiTheme="majorBidi" w:cstheme="majorBidi"/>
        </w:rPr>
        <w:t xml:space="preserve"> </w:t>
      </w:r>
      <w:r w:rsidRPr="00134F1B">
        <w:rPr>
          <w:rFonts w:asciiTheme="majorBidi" w:eastAsia="AngsanaNew" w:hAnsiTheme="majorBidi" w:cstheme="majorBidi"/>
          <w:cs/>
        </w:rPr>
        <w:t>เล่มที่</w:t>
      </w:r>
      <w:r w:rsidRPr="00134F1B">
        <w:rPr>
          <w:rFonts w:asciiTheme="majorBidi" w:eastAsia="AngsanaNew" w:hAnsiTheme="majorBidi" w:cstheme="majorBidi"/>
        </w:rPr>
        <w:t xml:space="preserve"> 96, </w:t>
      </w:r>
      <w:r w:rsidRPr="00134F1B">
        <w:rPr>
          <w:rFonts w:asciiTheme="majorBidi" w:eastAsia="AngsanaNew" w:hAnsiTheme="majorBidi" w:cstheme="majorBidi"/>
          <w:cs/>
        </w:rPr>
        <w:t>ปีที่</w:t>
      </w:r>
      <w:r w:rsidRPr="00134F1B">
        <w:rPr>
          <w:rFonts w:asciiTheme="majorBidi" w:eastAsia="AngsanaNew" w:hAnsiTheme="majorBidi" w:cstheme="majorBidi"/>
        </w:rPr>
        <w:t xml:space="preserve"> 34, 27</w:t>
      </w:r>
      <w:r w:rsidR="00062482" w:rsidRPr="00134F1B">
        <w:rPr>
          <w:rFonts w:asciiTheme="majorBidi" w:eastAsia="AngsanaNew" w:hAnsiTheme="majorBidi" w:cstheme="majorBidi"/>
          <w:cs/>
        </w:rPr>
        <w:t xml:space="preserve"> </w:t>
      </w:r>
      <w:r w:rsidRPr="00134F1B">
        <w:rPr>
          <w:rFonts w:asciiTheme="majorBidi" w:eastAsia="AngsanaNew" w:hAnsiTheme="majorBidi" w:cstheme="majorBidi"/>
          <w:cs/>
        </w:rPr>
        <w:t>เมษายน</w:t>
      </w:r>
      <w:r w:rsidRPr="00013AFA">
        <w:rPr>
          <w:rFonts w:asciiTheme="majorBidi" w:eastAsia="AngsanaNew" w:hAnsiTheme="majorBidi" w:cstheme="majorBidi"/>
        </w:rPr>
        <w:t xml:space="preserve"> </w:t>
      </w:r>
      <w:r w:rsidRPr="00013AFA">
        <w:rPr>
          <w:rFonts w:asciiTheme="majorBidi" w:eastAsia="AngsanaNew" w:hAnsiTheme="majorBidi" w:cstheme="majorBidi"/>
          <w:cs/>
        </w:rPr>
        <w:t>2522</w:t>
      </w:r>
      <w:r w:rsidRPr="00013AFA">
        <w:rPr>
          <w:rFonts w:asciiTheme="majorBidi" w:eastAsia="AngsanaNew" w:hAnsiTheme="majorBidi" w:cstheme="majorBidi"/>
        </w:rPr>
        <w:t xml:space="preserve">, </w:t>
      </w:r>
      <w:r w:rsidRPr="00013AFA">
        <w:rPr>
          <w:rFonts w:asciiTheme="majorBidi" w:eastAsia="AngsanaNew" w:hAnsiTheme="majorBidi" w:cstheme="majorBidi"/>
          <w:cs/>
        </w:rPr>
        <w:t>หน้า</w:t>
      </w:r>
      <w:r w:rsidRPr="00013AFA">
        <w:rPr>
          <w:rFonts w:asciiTheme="majorBidi" w:eastAsia="AngsanaNew" w:hAnsiTheme="majorBidi" w:cstheme="majorBidi"/>
        </w:rPr>
        <w:t xml:space="preserve"> 40 – </w:t>
      </w:r>
      <w:r w:rsidRPr="00013AFA">
        <w:rPr>
          <w:rFonts w:asciiTheme="majorBidi" w:eastAsia="AngsanaNew" w:hAnsiTheme="majorBidi" w:cstheme="majorBidi"/>
          <w:cs/>
        </w:rPr>
        <w:t>45</w:t>
      </w:r>
      <w:r w:rsidRPr="00013AFA">
        <w:rPr>
          <w:rFonts w:asciiTheme="majorBidi" w:eastAsia="AngsanaNew" w:hAnsiTheme="majorBidi" w:cstheme="majorBidi"/>
        </w:rPr>
        <w:t>.</w:t>
      </w:r>
    </w:p>
    <w:p w:rsidR="002E74BB" w:rsidRPr="00134F1B" w:rsidRDefault="002E74BB" w:rsidP="00CA7476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ind w:left="540" w:hanging="540"/>
        <w:rPr>
          <w:rFonts w:asciiTheme="majorBidi" w:eastAsia="AngsanaNew" w:hAnsiTheme="majorBidi" w:cstheme="majorBidi"/>
        </w:rPr>
      </w:pPr>
      <w:r w:rsidRPr="00134F1B">
        <w:rPr>
          <w:rFonts w:asciiTheme="majorBidi" w:eastAsia="AngsanaNew" w:hAnsiTheme="majorBidi" w:cstheme="majorBidi"/>
          <w:cs/>
        </w:rPr>
        <w:t>พระราชบัญญัติระเบียบบริหารราชการแผ่นดิน</w:t>
      </w:r>
      <w:r w:rsidRPr="00134F1B">
        <w:rPr>
          <w:rFonts w:asciiTheme="majorBidi" w:eastAsia="AngsanaNew" w:hAnsiTheme="majorBidi" w:cstheme="majorBidi"/>
        </w:rPr>
        <w:t xml:space="preserve"> (</w:t>
      </w:r>
      <w:r w:rsidRPr="00134F1B">
        <w:rPr>
          <w:rFonts w:asciiTheme="majorBidi" w:eastAsia="AngsanaNew" w:hAnsiTheme="majorBidi" w:cstheme="majorBidi"/>
          <w:cs/>
        </w:rPr>
        <w:t>ฉบับที่</w:t>
      </w:r>
      <w:r w:rsidRPr="00134F1B">
        <w:rPr>
          <w:rFonts w:asciiTheme="majorBidi" w:eastAsia="AngsanaNew" w:hAnsiTheme="majorBidi" w:cstheme="majorBidi"/>
        </w:rPr>
        <w:t xml:space="preserve"> </w:t>
      </w:r>
      <w:r w:rsidRPr="00134F1B">
        <w:rPr>
          <w:rFonts w:asciiTheme="majorBidi" w:eastAsia="AngsanaNew" w:hAnsiTheme="majorBidi" w:cstheme="majorBidi"/>
          <w:cs/>
        </w:rPr>
        <w:t>4</w:t>
      </w:r>
      <w:r w:rsidRPr="00134F1B">
        <w:rPr>
          <w:rFonts w:asciiTheme="majorBidi" w:eastAsia="AngsanaNew" w:hAnsiTheme="majorBidi" w:cstheme="majorBidi"/>
        </w:rPr>
        <w:t xml:space="preserve">) </w:t>
      </w:r>
      <w:r w:rsidRPr="00134F1B">
        <w:rPr>
          <w:rFonts w:asciiTheme="majorBidi" w:eastAsia="AngsanaNew" w:hAnsiTheme="majorBidi" w:cstheme="majorBidi"/>
          <w:cs/>
        </w:rPr>
        <w:t>พ</w:t>
      </w:r>
      <w:r w:rsidRPr="00134F1B">
        <w:rPr>
          <w:rFonts w:asciiTheme="majorBidi" w:eastAsia="AngsanaNew" w:hAnsiTheme="majorBidi" w:cstheme="majorBidi"/>
        </w:rPr>
        <w:t>.</w:t>
      </w:r>
      <w:r w:rsidRPr="00134F1B">
        <w:rPr>
          <w:rFonts w:asciiTheme="majorBidi" w:eastAsia="AngsanaNew" w:hAnsiTheme="majorBidi" w:cstheme="majorBidi"/>
          <w:cs/>
        </w:rPr>
        <w:t>ศ</w:t>
      </w:r>
      <w:r w:rsidRPr="00134F1B">
        <w:rPr>
          <w:rFonts w:asciiTheme="majorBidi" w:eastAsia="AngsanaNew" w:hAnsiTheme="majorBidi" w:cstheme="majorBidi"/>
        </w:rPr>
        <w:t xml:space="preserve">. </w:t>
      </w:r>
      <w:r w:rsidRPr="00134F1B">
        <w:rPr>
          <w:rFonts w:asciiTheme="majorBidi" w:eastAsia="AngsanaNew" w:hAnsiTheme="majorBidi" w:cstheme="majorBidi"/>
          <w:cs/>
        </w:rPr>
        <w:t>2543</w:t>
      </w:r>
      <w:r w:rsidR="00134F1B" w:rsidRPr="00134F1B">
        <w:rPr>
          <w:rFonts w:asciiTheme="majorBidi" w:eastAsia="AngsanaNew" w:hAnsiTheme="majorBidi" w:cstheme="majorBidi"/>
        </w:rPr>
        <w:t xml:space="preserve">. </w:t>
      </w:r>
      <w:r w:rsidRPr="00134F1B">
        <w:rPr>
          <w:rFonts w:asciiTheme="majorBidi" w:eastAsia="AngsanaNew" w:hAnsiTheme="majorBidi" w:cstheme="majorBidi"/>
          <w:i/>
          <w:iCs/>
          <w:cs/>
        </w:rPr>
        <w:t>ราชกิจจานุ</w:t>
      </w:r>
      <w:proofErr w:type="spellStart"/>
      <w:r w:rsidRPr="00134F1B">
        <w:rPr>
          <w:rFonts w:asciiTheme="majorBidi" w:eastAsia="AngsanaNew" w:hAnsiTheme="majorBidi" w:cstheme="majorBidi"/>
          <w:i/>
          <w:iCs/>
          <w:cs/>
        </w:rPr>
        <w:t>เบิกษา</w:t>
      </w:r>
      <w:proofErr w:type="spellEnd"/>
      <w:r w:rsidRPr="00134F1B">
        <w:rPr>
          <w:rFonts w:asciiTheme="majorBidi" w:eastAsia="AngsanaNew" w:hAnsiTheme="majorBidi" w:cstheme="majorBidi"/>
          <w:i/>
          <w:iCs/>
        </w:rPr>
        <w:t>.</w:t>
      </w:r>
      <w:r w:rsidR="00062482" w:rsidRPr="00134F1B">
        <w:rPr>
          <w:rFonts w:asciiTheme="majorBidi" w:eastAsia="AngsanaNew" w:hAnsiTheme="majorBidi" w:cstheme="majorBidi"/>
          <w:cs/>
        </w:rPr>
        <w:t xml:space="preserve"> </w:t>
      </w:r>
      <w:r w:rsidRPr="00134F1B">
        <w:rPr>
          <w:rFonts w:asciiTheme="majorBidi" w:eastAsia="AngsanaNew" w:hAnsiTheme="majorBidi" w:cstheme="majorBidi"/>
          <w:cs/>
        </w:rPr>
        <w:t>เล่มที่</w:t>
      </w:r>
      <w:r w:rsidRPr="00134F1B">
        <w:rPr>
          <w:rFonts w:asciiTheme="majorBidi" w:eastAsia="AngsanaNew" w:hAnsiTheme="majorBidi" w:cstheme="majorBidi"/>
        </w:rPr>
        <w:t xml:space="preserve"> </w:t>
      </w:r>
      <w:r w:rsidRPr="00134F1B">
        <w:rPr>
          <w:rFonts w:asciiTheme="majorBidi" w:eastAsia="AngsanaNew" w:hAnsiTheme="majorBidi" w:cstheme="majorBidi"/>
          <w:cs/>
        </w:rPr>
        <w:t>117</w:t>
      </w:r>
      <w:r w:rsidRPr="00134F1B">
        <w:rPr>
          <w:rFonts w:asciiTheme="majorBidi" w:eastAsia="AngsanaNew" w:hAnsiTheme="majorBidi" w:cstheme="majorBidi"/>
        </w:rPr>
        <w:t xml:space="preserve">, </w:t>
      </w:r>
      <w:r w:rsidRPr="00134F1B">
        <w:rPr>
          <w:rFonts w:asciiTheme="majorBidi" w:eastAsia="AngsanaNew" w:hAnsiTheme="majorBidi" w:cstheme="majorBidi"/>
          <w:cs/>
        </w:rPr>
        <w:t>ปีที่</w:t>
      </w:r>
      <w:r w:rsidRPr="00134F1B">
        <w:rPr>
          <w:rFonts w:asciiTheme="majorBidi" w:eastAsia="AngsanaNew" w:hAnsiTheme="majorBidi" w:cstheme="majorBidi"/>
        </w:rPr>
        <w:t xml:space="preserve"> </w:t>
      </w:r>
      <w:r w:rsidRPr="00134F1B">
        <w:rPr>
          <w:rFonts w:asciiTheme="majorBidi" w:eastAsia="AngsanaNew" w:hAnsiTheme="majorBidi" w:cstheme="majorBidi"/>
          <w:cs/>
        </w:rPr>
        <w:t>55</w:t>
      </w:r>
      <w:r w:rsidRPr="00134F1B">
        <w:rPr>
          <w:rFonts w:asciiTheme="majorBidi" w:eastAsia="AngsanaNew" w:hAnsiTheme="majorBidi" w:cstheme="majorBidi"/>
        </w:rPr>
        <w:t xml:space="preserve">, </w:t>
      </w:r>
      <w:r w:rsidRPr="00134F1B">
        <w:rPr>
          <w:rFonts w:asciiTheme="majorBidi" w:eastAsia="AngsanaNew" w:hAnsiTheme="majorBidi" w:cstheme="majorBidi"/>
          <w:cs/>
        </w:rPr>
        <w:t>28</w:t>
      </w:r>
      <w:r w:rsidRPr="00134F1B">
        <w:rPr>
          <w:rFonts w:asciiTheme="majorBidi" w:eastAsia="AngsanaNew" w:hAnsiTheme="majorBidi" w:cstheme="majorBidi"/>
        </w:rPr>
        <w:t xml:space="preserve"> </w:t>
      </w:r>
      <w:r w:rsidRPr="00134F1B">
        <w:rPr>
          <w:rFonts w:asciiTheme="majorBidi" w:eastAsia="AngsanaNew" w:hAnsiTheme="majorBidi" w:cstheme="majorBidi"/>
          <w:cs/>
        </w:rPr>
        <w:t>เมษายน</w:t>
      </w:r>
      <w:r w:rsidRPr="00134F1B">
        <w:rPr>
          <w:rFonts w:asciiTheme="majorBidi" w:eastAsia="AngsanaNew" w:hAnsiTheme="majorBidi" w:cstheme="majorBidi"/>
        </w:rPr>
        <w:t xml:space="preserve"> 2543, </w:t>
      </w:r>
      <w:r w:rsidRPr="00134F1B">
        <w:rPr>
          <w:rFonts w:asciiTheme="majorBidi" w:eastAsia="AngsanaNew" w:hAnsiTheme="majorBidi" w:cstheme="majorBidi"/>
          <w:cs/>
        </w:rPr>
        <w:t>หน้า</w:t>
      </w:r>
      <w:r w:rsidRPr="00134F1B">
        <w:rPr>
          <w:rFonts w:asciiTheme="majorBidi" w:eastAsia="AngsanaNew" w:hAnsiTheme="majorBidi" w:cstheme="majorBidi"/>
        </w:rPr>
        <w:t xml:space="preserve"> 22 – </w:t>
      </w:r>
      <w:r w:rsidRPr="00134F1B">
        <w:rPr>
          <w:rFonts w:asciiTheme="majorBidi" w:eastAsia="AngsanaNew" w:hAnsiTheme="majorBidi" w:cstheme="majorBidi"/>
          <w:cs/>
        </w:rPr>
        <w:t>23</w:t>
      </w:r>
      <w:r w:rsidRPr="00134F1B">
        <w:rPr>
          <w:rFonts w:asciiTheme="majorBidi" w:eastAsia="AngsanaNew" w:hAnsiTheme="majorBidi" w:cstheme="majorBidi"/>
        </w:rPr>
        <w:t>.</w:t>
      </w:r>
    </w:p>
    <w:p w:rsidR="006715D6" w:rsidRPr="00134F1B" w:rsidRDefault="00134F1B" w:rsidP="00CA7476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ind w:left="540" w:hanging="540"/>
        <w:rPr>
          <w:rFonts w:asciiTheme="majorBidi" w:eastAsia="AngsanaNew" w:hAnsiTheme="majorBidi" w:cstheme="majorBidi"/>
        </w:rPr>
      </w:pPr>
      <w:r w:rsidRPr="00134F1B">
        <w:rPr>
          <w:rFonts w:asciiTheme="majorBidi" w:eastAsia="AngsanaNew" w:hAnsiTheme="majorBidi" w:cstheme="majorBidi"/>
          <w:cs/>
        </w:rPr>
        <w:t xml:space="preserve">ปกรณ์ </w:t>
      </w:r>
      <w:r w:rsidR="006715D6" w:rsidRPr="00134F1B">
        <w:rPr>
          <w:rFonts w:asciiTheme="majorBidi" w:eastAsia="AngsanaNew" w:hAnsiTheme="majorBidi" w:cstheme="majorBidi"/>
          <w:cs/>
        </w:rPr>
        <w:t>ไพรอังกูร.</w:t>
      </w:r>
      <w:r w:rsidRPr="00134F1B">
        <w:rPr>
          <w:rFonts w:asciiTheme="majorBidi" w:eastAsia="AngsanaNew" w:hAnsiTheme="majorBidi" w:cstheme="majorBidi" w:hint="cs"/>
          <w:cs/>
        </w:rPr>
        <w:t xml:space="preserve"> </w:t>
      </w:r>
      <w:r w:rsidRPr="00134F1B">
        <w:rPr>
          <w:rFonts w:asciiTheme="majorBidi" w:eastAsia="AngsanaNew" w:hAnsiTheme="majorBidi" w:cstheme="majorBidi"/>
        </w:rPr>
        <w:t>(2554).</w:t>
      </w:r>
      <w:r w:rsidR="006715D6" w:rsidRPr="00134F1B">
        <w:rPr>
          <w:rFonts w:asciiTheme="majorBidi" w:eastAsia="AngsanaNew" w:hAnsiTheme="majorBidi" w:cstheme="majorBidi"/>
          <w:cs/>
        </w:rPr>
        <w:t xml:space="preserve"> มาตรการทางกฎหมายในการปราบปรามยาเสพติดให้โทษ. </w:t>
      </w:r>
      <w:r w:rsidR="006715D6" w:rsidRPr="00134F1B">
        <w:rPr>
          <w:rFonts w:asciiTheme="majorBidi" w:eastAsia="AngsanaNew" w:hAnsiTheme="majorBidi" w:cstheme="majorBidi"/>
          <w:i/>
          <w:iCs/>
          <w:cs/>
        </w:rPr>
        <w:t>วารสารการพัฒนาสังคม</w:t>
      </w:r>
      <w:r w:rsidRPr="00134F1B">
        <w:rPr>
          <w:rFonts w:asciiTheme="majorBidi" w:eastAsia="AngsanaNew" w:hAnsiTheme="majorBidi" w:cstheme="majorBidi" w:hint="cs"/>
          <w:cs/>
        </w:rPr>
        <w:t xml:space="preserve">, </w:t>
      </w:r>
      <w:r w:rsidRPr="00134F1B">
        <w:rPr>
          <w:rFonts w:asciiTheme="majorBidi" w:eastAsia="AngsanaNew" w:hAnsiTheme="majorBidi" w:cstheme="majorBidi"/>
        </w:rPr>
        <w:t>2(3)</w:t>
      </w:r>
      <w:r w:rsidRPr="00134F1B">
        <w:rPr>
          <w:rFonts w:asciiTheme="majorBidi" w:eastAsia="AngsanaNew" w:hAnsiTheme="majorBidi" w:cstheme="majorBidi" w:hint="cs"/>
          <w:cs/>
        </w:rPr>
        <w:t>,</w:t>
      </w:r>
      <w:r w:rsidR="006715D6" w:rsidRPr="00134F1B">
        <w:rPr>
          <w:rFonts w:asciiTheme="majorBidi" w:eastAsia="AngsanaNew" w:hAnsiTheme="majorBidi" w:cstheme="majorBidi"/>
          <w:cs/>
        </w:rPr>
        <w:t xml:space="preserve"> 25</w:t>
      </w:r>
      <w:r w:rsidRPr="00134F1B">
        <w:rPr>
          <w:rFonts w:asciiTheme="majorBidi" w:eastAsia="AngsanaNew" w:hAnsiTheme="majorBidi" w:cstheme="majorBidi" w:hint="cs"/>
          <w:cs/>
        </w:rPr>
        <w:t xml:space="preserve"> </w:t>
      </w:r>
      <w:r w:rsidRPr="00134F1B">
        <w:rPr>
          <w:rFonts w:asciiTheme="majorBidi" w:eastAsia="AngsanaNew" w:hAnsiTheme="majorBidi" w:cstheme="majorBidi"/>
        </w:rPr>
        <w:t xml:space="preserve">- </w:t>
      </w:r>
      <w:r w:rsidR="006715D6" w:rsidRPr="00134F1B">
        <w:rPr>
          <w:rFonts w:asciiTheme="majorBidi" w:eastAsia="AngsanaNew" w:hAnsiTheme="majorBidi" w:cstheme="majorBidi"/>
          <w:cs/>
        </w:rPr>
        <w:t>54.</w:t>
      </w:r>
    </w:p>
    <w:p w:rsidR="006B03A1" w:rsidRPr="00013AFA" w:rsidRDefault="006B03A1" w:rsidP="00CA7476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ind w:left="540" w:hanging="540"/>
        <w:rPr>
          <w:rFonts w:asciiTheme="majorBidi" w:eastAsia="AngsanaNew" w:hAnsiTheme="majorBidi" w:cstheme="majorBidi"/>
          <w:cs/>
        </w:rPr>
      </w:pPr>
      <w:r w:rsidRPr="00013AFA">
        <w:rPr>
          <w:rFonts w:asciiTheme="majorBidi" w:eastAsia="AngsanaNew" w:hAnsiTheme="majorBidi" w:cstheme="majorBidi"/>
          <w:cs/>
        </w:rPr>
        <w:t>มานพ คณะโต</w:t>
      </w:r>
      <w:r w:rsidR="00134F1B">
        <w:rPr>
          <w:rFonts w:asciiTheme="majorBidi" w:eastAsia="AngsanaNew" w:hAnsiTheme="majorBidi" w:cstheme="majorBidi"/>
        </w:rPr>
        <w:t>. (2548).</w:t>
      </w:r>
      <w:r w:rsidRPr="00013AFA">
        <w:rPr>
          <w:rFonts w:asciiTheme="majorBidi" w:eastAsia="AngsanaNew" w:hAnsiTheme="majorBidi" w:cstheme="majorBidi"/>
          <w:cs/>
        </w:rPr>
        <w:t xml:space="preserve"> </w:t>
      </w:r>
      <w:r w:rsidRPr="0055594D">
        <w:rPr>
          <w:rFonts w:asciiTheme="majorBidi" w:eastAsia="AngsanaNew" w:hAnsiTheme="majorBidi" w:cstheme="majorBidi"/>
          <w:i/>
          <w:iCs/>
          <w:cs/>
        </w:rPr>
        <w:t>โครงการจัดระบบข้อมูลการสำรวจสภาพปัญหายาเสพติดระดับหมู่บ้าน/ชุมชนเชิงวิชาการเพื่อการเฝ้าระวังปัญหายาเสพติดภาคเหนือ.</w:t>
      </w:r>
      <w:r w:rsidRPr="00013AFA">
        <w:rPr>
          <w:rFonts w:asciiTheme="majorBidi" w:eastAsia="AngsanaNew" w:hAnsiTheme="majorBidi" w:cstheme="majorBidi"/>
          <w:cs/>
        </w:rPr>
        <w:t xml:space="preserve"> </w:t>
      </w:r>
      <w:r w:rsidR="00134F1B" w:rsidRPr="00013AFA">
        <w:rPr>
          <w:rFonts w:asciiTheme="majorBidi" w:eastAsia="AngsanaNew" w:hAnsiTheme="majorBidi" w:cstheme="majorBidi"/>
          <w:cs/>
        </w:rPr>
        <w:t>จังหวัดขอนแก่น</w:t>
      </w:r>
      <w:r w:rsidR="00134F1B">
        <w:rPr>
          <w:rFonts w:asciiTheme="majorBidi" w:eastAsia="AngsanaNew" w:hAnsiTheme="majorBidi" w:cstheme="majorBidi" w:hint="cs"/>
          <w:cs/>
        </w:rPr>
        <w:t xml:space="preserve"> </w:t>
      </w:r>
      <w:r w:rsidR="00134F1B">
        <w:rPr>
          <w:rFonts w:asciiTheme="majorBidi" w:eastAsia="AngsanaNew" w:hAnsiTheme="majorBidi" w:cstheme="majorBidi"/>
        </w:rPr>
        <w:t xml:space="preserve">: </w:t>
      </w:r>
      <w:r w:rsidRPr="00013AFA">
        <w:rPr>
          <w:rFonts w:asciiTheme="majorBidi" w:eastAsia="AngsanaNew" w:hAnsiTheme="majorBidi" w:cstheme="majorBidi"/>
          <w:cs/>
        </w:rPr>
        <w:t xml:space="preserve">เครือข่ายพัฒนาวิชาการและข้อมูลสารเสพติดภาคตะวันออกเฉียงเหนือ มหาวิทยาลัยขอนแก่น. </w:t>
      </w:r>
      <w:r w:rsidR="00CA7476">
        <w:rPr>
          <w:rFonts w:asciiTheme="majorBidi" w:eastAsia="AngsanaNew" w:hAnsiTheme="majorBidi" w:cstheme="majorBidi" w:hint="cs"/>
          <w:cs/>
        </w:rPr>
        <w:t xml:space="preserve">            </w:t>
      </w:r>
      <w:r w:rsidRPr="00013AFA">
        <w:rPr>
          <w:rFonts w:asciiTheme="majorBidi" w:eastAsia="AngsanaNew" w:hAnsiTheme="majorBidi" w:cstheme="majorBidi"/>
          <w:cs/>
        </w:rPr>
        <w:t>หน้า 23</w:t>
      </w:r>
      <w:r w:rsidR="00134F1B">
        <w:rPr>
          <w:rFonts w:asciiTheme="majorBidi" w:eastAsia="AngsanaNew" w:hAnsiTheme="majorBidi" w:cstheme="majorBidi" w:hint="cs"/>
          <w:cs/>
        </w:rPr>
        <w:t xml:space="preserve"> </w:t>
      </w:r>
      <w:r w:rsidR="004E3FA0" w:rsidRPr="00013AFA">
        <w:rPr>
          <w:rFonts w:asciiTheme="majorBidi" w:eastAsia="AngsanaNew" w:hAnsiTheme="majorBidi" w:cstheme="majorBidi"/>
          <w:cs/>
        </w:rPr>
        <w:t>-</w:t>
      </w:r>
      <w:r w:rsidR="00134F1B">
        <w:rPr>
          <w:rFonts w:asciiTheme="majorBidi" w:eastAsia="AngsanaNew" w:hAnsiTheme="majorBidi" w:cstheme="majorBidi" w:hint="cs"/>
          <w:cs/>
        </w:rPr>
        <w:t xml:space="preserve"> </w:t>
      </w:r>
      <w:r w:rsidR="004E3FA0" w:rsidRPr="00013AFA">
        <w:rPr>
          <w:rFonts w:asciiTheme="majorBidi" w:eastAsia="AngsanaNew" w:hAnsiTheme="majorBidi" w:cstheme="majorBidi"/>
          <w:cs/>
        </w:rPr>
        <w:t>27.</w:t>
      </w:r>
    </w:p>
    <w:p w:rsidR="002E74BB" w:rsidRPr="00013AFA" w:rsidRDefault="002E74BB" w:rsidP="00CA7476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ind w:left="540" w:hanging="540"/>
        <w:rPr>
          <w:rFonts w:asciiTheme="majorBidi" w:eastAsia="AngsanaNew" w:hAnsiTheme="majorBidi" w:cstheme="majorBidi"/>
        </w:rPr>
      </w:pPr>
      <w:r w:rsidRPr="00013AFA">
        <w:rPr>
          <w:rFonts w:asciiTheme="majorBidi" w:eastAsia="AngsanaNew" w:hAnsiTheme="majorBidi" w:cstheme="majorBidi"/>
          <w:cs/>
        </w:rPr>
        <w:t>ราชบัณฑิตยสถาน</w:t>
      </w:r>
      <w:r w:rsidRPr="00134F1B">
        <w:rPr>
          <w:rFonts w:asciiTheme="majorBidi" w:eastAsia="AngsanaNew-Bold" w:hAnsiTheme="majorBidi" w:cstheme="majorBidi"/>
        </w:rPr>
        <w:t>.</w:t>
      </w:r>
      <w:r w:rsidR="00134F1B">
        <w:rPr>
          <w:rFonts w:asciiTheme="majorBidi" w:eastAsia="AngsanaNew-Bold" w:hAnsiTheme="majorBidi" w:cstheme="majorBidi"/>
          <w:b/>
          <w:bCs/>
        </w:rPr>
        <w:t xml:space="preserve"> </w:t>
      </w:r>
      <w:r w:rsidR="00134F1B" w:rsidRPr="00134F1B">
        <w:rPr>
          <w:rFonts w:asciiTheme="majorBidi" w:eastAsia="AngsanaNew-Bold" w:hAnsiTheme="majorBidi" w:cstheme="majorBidi" w:hint="cs"/>
          <w:cs/>
        </w:rPr>
        <w:t>(</w:t>
      </w:r>
      <w:r w:rsidR="00134F1B" w:rsidRPr="00134F1B">
        <w:rPr>
          <w:rFonts w:asciiTheme="majorBidi" w:eastAsia="AngsanaNew-Bold" w:hAnsiTheme="majorBidi" w:cstheme="majorBidi"/>
        </w:rPr>
        <w:t>2556</w:t>
      </w:r>
      <w:r w:rsidR="00134F1B" w:rsidRPr="00134F1B">
        <w:rPr>
          <w:rFonts w:asciiTheme="majorBidi" w:eastAsia="AngsanaNew-Bold" w:hAnsiTheme="majorBidi" w:cstheme="majorBidi" w:hint="cs"/>
          <w:cs/>
        </w:rPr>
        <w:t>).</w:t>
      </w:r>
      <w:r w:rsidRPr="00013AFA">
        <w:rPr>
          <w:rFonts w:asciiTheme="majorBidi" w:eastAsia="AngsanaNew-Bold" w:hAnsiTheme="majorBidi" w:cstheme="majorBidi"/>
          <w:b/>
          <w:bCs/>
        </w:rPr>
        <w:t xml:space="preserve"> </w:t>
      </w:r>
      <w:r w:rsidRPr="00134F1B">
        <w:rPr>
          <w:rFonts w:asciiTheme="majorBidi" w:eastAsia="AngsanaNew" w:hAnsiTheme="majorBidi" w:cstheme="majorBidi"/>
          <w:i/>
          <w:iCs/>
          <w:cs/>
        </w:rPr>
        <w:t>พจนานุกรมฉบับราชบัณฑิตยสถาน</w:t>
      </w:r>
      <w:r w:rsidRPr="00134F1B">
        <w:rPr>
          <w:rFonts w:asciiTheme="majorBidi" w:eastAsia="AngsanaNew" w:hAnsiTheme="majorBidi" w:cstheme="majorBidi"/>
          <w:i/>
          <w:iCs/>
        </w:rPr>
        <w:t xml:space="preserve"> </w:t>
      </w:r>
      <w:r w:rsidRPr="00134F1B">
        <w:rPr>
          <w:rFonts w:asciiTheme="majorBidi" w:eastAsia="AngsanaNew" w:hAnsiTheme="majorBidi" w:cstheme="majorBidi"/>
          <w:i/>
          <w:iCs/>
          <w:cs/>
        </w:rPr>
        <w:t>พ</w:t>
      </w:r>
      <w:r w:rsidRPr="00134F1B">
        <w:rPr>
          <w:rFonts w:asciiTheme="majorBidi" w:eastAsia="AngsanaNew" w:hAnsiTheme="majorBidi" w:cstheme="majorBidi"/>
          <w:i/>
          <w:iCs/>
        </w:rPr>
        <w:t>.</w:t>
      </w:r>
      <w:r w:rsidRPr="00134F1B">
        <w:rPr>
          <w:rFonts w:asciiTheme="majorBidi" w:eastAsia="AngsanaNew" w:hAnsiTheme="majorBidi" w:cstheme="majorBidi"/>
          <w:i/>
          <w:iCs/>
          <w:cs/>
        </w:rPr>
        <w:t>ศ</w:t>
      </w:r>
      <w:r w:rsidRPr="00134F1B">
        <w:rPr>
          <w:rFonts w:asciiTheme="majorBidi" w:eastAsia="AngsanaNew" w:hAnsiTheme="majorBidi" w:cstheme="majorBidi"/>
          <w:i/>
          <w:iCs/>
        </w:rPr>
        <w:t xml:space="preserve">. </w:t>
      </w:r>
      <w:r w:rsidRPr="00134F1B">
        <w:rPr>
          <w:rFonts w:asciiTheme="majorBidi" w:eastAsia="AngsanaNew" w:hAnsiTheme="majorBidi" w:cstheme="majorBidi"/>
          <w:i/>
          <w:iCs/>
          <w:cs/>
        </w:rPr>
        <w:t>2552</w:t>
      </w:r>
      <w:r w:rsidRPr="00134F1B">
        <w:rPr>
          <w:rFonts w:asciiTheme="majorBidi" w:eastAsia="AngsanaNew" w:hAnsiTheme="majorBidi" w:cstheme="majorBidi"/>
          <w:i/>
          <w:iCs/>
        </w:rPr>
        <w:t>.</w:t>
      </w:r>
      <w:r w:rsidRPr="00013AFA">
        <w:rPr>
          <w:rFonts w:asciiTheme="majorBidi" w:eastAsia="AngsanaNew" w:hAnsiTheme="majorBidi" w:cstheme="majorBidi"/>
        </w:rPr>
        <w:t xml:space="preserve"> </w:t>
      </w:r>
      <w:r w:rsidRPr="00013AFA">
        <w:rPr>
          <w:rFonts w:asciiTheme="majorBidi" w:eastAsia="AngsanaNew" w:hAnsiTheme="majorBidi" w:cstheme="majorBidi"/>
          <w:cs/>
        </w:rPr>
        <w:t>กรุงเทพฯ</w:t>
      </w:r>
      <w:r w:rsidRPr="00013AFA">
        <w:rPr>
          <w:rFonts w:asciiTheme="majorBidi" w:eastAsia="AngsanaNew" w:hAnsiTheme="majorBidi" w:cstheme="majorBidi"/>
        </w:rPr>
        <w:t xml:space="preserve"> : </w:t>
      </w:r>
      <w:r w:rsidRPr="00013AFA">
        <w:rPr>
          <w:rFonts w:asciiTheme="majorBidi" w:eastAsia="AngsanaNew" w:hAnsiTheme="majorBidi" w:cstheme="majorBidi"/>
          <w:cs/>
        </w:rPr>
        <w:t>นาน</w:t>
      </w:r>
      <w:proofErr w:type="spellStart"/>
      <w:r w:rsidRPr="00013AFA">
        <w:rPr>
          <w:rFonts w:asciiTheme="majorBidi" w:eastAsia="AngsanaNew" w:hAnsiTheme="majorBidi" w:cstheme="majorBidi"/>
          <w:cs/>
        </w:rPr>
        <w:t>มีบุ๊คส์</w:t>
      </w:r>
      <w:proofErr w:type="spellEnd"/>
      <w:r w:rsidRPr="00013AFA">
        <w:rPr>
          <w:rFonts w:asciiTheme="majorBidi" w:eastAsia="AngsanaNew" w:hAnsiTheme="majorBidi" w:cstheme="majorBidi"/>
          <w:cs/>
        </w:rPr>
        <w:t>พับลิเคชั่น</w:t>
      </w:r>
      <w:r w:rsidR="00802C50" w:rsidRPr="00013AFA">
        <w:rPr>
          <w:rFonts w:asciiTheme="majorBidi" w:eastAsia="AngsanaNew" w:hAnsiTheme="majorBidi" w:cstheme="majorBidi"/>
          <w:cs/>
        </w:rPr>
        <w:t>.</w:t>
      </w:r>
      <w:r w:rsidRPr="00013AFA">
        <w:rPr>
          <w:rFonts w:asciiTheme="majorBidi" w:eastAsia="AngsanaNew" w:hAnsiTheme="majorBidi" w:cstheme="majorBidi"/>
        </w:rPr>
        <w:t xml:space="preserve"> </w:t>
      </w:r>
      <w:r w:rsidRPr="00013AFA">
        <w:rPr>
          <w:rFonts w:asciiTheme="majorBidi" w:eastAsia="AngsanaNew" w:hAnsiTheme="majorBidi" w:cstheme="majorBidi"/>
          <w:cs/>
        </w:rPr>
        <w:t>2556</w:t>
      </w:r>
      <w:r w:rsidRPr="00013AFA">
        <w:rPr>
          <w:rFonts w:asciiTheme="majorBidi" w:eastAsia="AngsanaNew" w:hAnsiTheme="majorBidi" w:cstheme="majorBidi"/>
        </w:rPr>
        <w:t>.</w:t>
      </w:r>
    </w:p>
    <w:p w:rsidR="006715D6" w:rsidRPr="00013AFA" w:rsidRDefault="006715D6" w:rsidP="00CA7476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ind w:left="540" w:hanging="540"/>
        <w:rPr>
          <w:rFonts w:asciiTheme="majorBidi" w:eastAsia="AngsanaNew" w:hAnsiTheme="majorBidi" w:cstheme="majorBidi"/>
        </w:rPr>
      </w:pPr>
      <w:r w:rsidRPr="00013AFA">
        <w:rPr>
          <w:rFonts w:asciiTheme="majorBidi" w:eastAsia="AngsanaNew" w:hAnsiTheme="majorBidi" w:cstheme="majorBidi"/>
          <w:cs/>
        </w:rPr>
        <w:t>รพีพงศ์</w:t>
      </w:r>
      <w:r w:rsidRPr="00013AFA">
        <w:rPr>
          <w:rFonts w:asciiTheme="majorBidi" w:eastAsia="AngsanaNew" w:hAnsiTheme="majorBidi" w:cstheme="majorBidi"/>
        </w:rPr>
        <w:t xml:space="preserve"> </w:t>
      </w:r>
      <w:r w:rsidRPr="00013AFA">
        <w:rPr>
          <w:rFonts w:asciiTheme="majorBidi" w:eastAsia="AngsanaNew" w:hAnsiTheme="majorBidi" w:cstheme="majorBidi"/>
          <w:cs/>
        </w:rPr>
        <w:t>มณีพรรณ</w:t>
      </w:r>
      <w:r w:rsidRPr="00013AFA">
        <w:rPr>
          <w:rFonts w:asciiTheme="majorBidi" w:eastAsia="AngsanaNew" w:hAnsiTheme="majorBidi" w:cstheme="majorBidi"/>
        </w:rPr>
        <w:t xml:space="preserve">, </w:t>
      </w:r>
      <w:r w:rsidRPr="00013AFA">
        <w:rPr>
          <w:rFonts w:asciiTheme="majorBidi" w:eastAsia="AngsanaNew" w:hAnsiTheme="majorBidi" w:cstheme="majorBidi"/>
          <w:cs/>
        </w:rPr>
        <w:t>นาวาเอก</w:t>
      </w:r>
      <w:r w:rsidRPr="00013AFA">
        <w:rPr>
          <w:rFonts w:asciiTheme="majorBidi" w:eastAsia="AngsanaNew" w:hAnsiTheme="majorBidi" w:cstheme="majorBidi"/>
        </w:rPr>
        <w:t>.</w:t>
      </w:r>
      <w:r w:rsidR="00134F1B">
        <w:rPr>
          <w:rFonts w:asciiTheme="majorBidi" w:eastAsia="AngsanaNew" w:hAnsiTheme="majorBidi" w:cstheme="majorBidi"/>
        </w:rPr>
        <w:t xml:space="preserve"> (2554).</w:t>
      </w:r>
      <w:r w:rsidRPr="00013AFA">
        <w:rPr>
          <w:rFonts w:asciiTheme="majorBidi" w:eastAsia="AngsanaNew" w:hAnsiTheme="majorBidi" w:cstheme="majorBidi"/>
        </w:rPr>
        <w:t xml:space="preserve"> </w:t>
      </w:r>
      <w:r w:rsidRPr="00134F1B">
        <w:rPr>
          <w:rFonts w:asciiTheme="majorBidi" w:eastAsia="AngsanaNew" w:hAnsiTheme="majorBidi" w:cstheme="majorBidi"/>
          <w:i/>
          <w:iCs/>
        </w:rPr>
        <w:t>“</w:t>
      </w:r>
      <w:r w:rsidRPr="00134F1B">
        <w:rPr>
          <w:rFonts w:asciiTheme="majorBidi" w:eastAsia="AngsanaNew" w:hAnsiTheme="majorBidi" w:cstheme="majorBidi"/>
          <w:i/>
          <w:iCs/>
          <w:cs/>
        </w:rPr>
        <w:t>การพัฒนาแนวทางสกัดกั</w:t>
      </w:r>
      <w:r w:rsidRPr="00134F1B">
        <w:rPr>
          <w:rFonts w:asciiTheme="majorBidi" w:eastAsia="Arial Unicode MS" w:hAnsiTheme="majorBidi" w:cstheme="majorBidi"/>
          <w:i/>
          <w:iCs/>
          <w:cs/>
        </w:rPr>
        <w:t>้</w:t>
      </w:r>
      <w:r w:rsidRPr="00134F1B">
        <w:rPr>
          <w:rFonts w:asciiTheme="majorBidi" w:eastAsia="AngsanaNew" w:hAnsiTheme="majorBidi" w:cstheme="majorBidi"/>
          <w:i/>
          <w:iCs/>
          <w:cs/>
        </w:rPr>
        <w:t>นการลักลอบลำเลียงยาเสพติดของ</w:t>
      </w:r>
      <w:r w:rsidRPr="00134F1B">
        <w:rPr>
          <w:rFonts w:asciiTheme="majorBidi" w:eastAsia="AngsanaNew" w:hAnsiTheme="majorBidi" w:cstheme="majorBidi"/>
          <w:i/>
          <w:iCs/>
        </w:rPr>
        <w:t xml:space="preserve"> </w:t>
      </w:r>
      <w:proofErr w:type="spellStart"/>
      <w:r w:rsidRPr="00134F1B">
        <w:rPr>
          <w:rFonts w:asciiTheme="majorBidi" w:eastAsia="AngsanaNew" w:hAnsiTheme="majorBidi" w:cstheme="majorBidi"/>
          <w:i/>
          <w:iCs/>
          <w:cs/>
        </w:rPr>
        <w:t>นรข</w:t>
      </w:r>
      <w:proofErr w:type="spellEnd"/>
      <w:r w:rsidRPr="00134F1B">
        <w:rPr>
          <w:rFonts w:asciiTheme="majorBidi" w:eastAsia="AngsanaNew" w:hAnsiTheme="majorBidi" w:cstheme="majorBidi"/>
          <w:i/>
          <w:iCs/>
        </w:rPr>
        <w:t>.</w:t>
      </w:r>
      <w:r w:rsidR="00134F1B" w:rsidRPr="00134F1B">
        <w:rPr>
          <w:rFonts w:asciiTheme="majorBidi" w:eastAsia="AngsanaNew" w:hAnsiTheme="majorBidi" w:cstheme="majorBidi"/>
          <w:i/>
          <w:iCs/>
        </w:rPr>
        <w:t xml:space="preserve"> </w:t>
      </w:r>
      <w:r w:rsidRPr="00134F1B">
        <w:rPr>
          <w:rFonts w:asciiTheme="majorBidi" w:eastAsia="AngsanaNew" w:hAnsiTheme="majorBidi" w:cstheme="majorBidi"/>
          <w:i/>
          <w:iCs/>
          <w:cs/>
        </w:rPr>
        <w:t>พื้นที่ภาคตะวันออกเฉียงเหนือในอีก</w:t>
      </w:r>
      <w:r w:rsidRPr="00134F1B">
        <w:rPr>
          <w:rFonts w:asciiTheme="majorBidi" w:eastAsia="AngsanaNew" w:hAnsiTheme="majorBidi" w:cstheme="majorBidi"/>
          <w:i/>
          <w:iCs/>
        </w:rPr>
        <w:t xml:space="preserve"> </w:t>
      </w:r>
      <w:r w:rsidRPr="00134F1B">
        <w:rPr>
          <w:rFonts w:asciiTheme="majorBidi" w:eastAsia="AngsanaNew" w:hAnsiTheme="majorBidi" w:cstheme="majorBidi"/>
          <w:i/>
          <w:iCs/>
          <w:cs/>
        </w:rPr>
        <w:t>5</w:t>
      </w:r>
      <w:r w:rsidRPr="00134F1B">
        <w:rPr>
          <w:rFonts w:asciiTheme="majorBidi" w:eastAsia="AngsanaNew" w:hAnsiTheme="majorBidi" w:cstheme="majorBidi"/>
          <w:i/>
          <w:iCs/>
        </w:rPr>
        <w:t xml:space="preserve"> </w:t>
      </w:r>
      <w:r w:rsidRPr="00134F1B">
        <w:rPr>
          <w:rFonts w:asciiTheme="majorBidi" w:eastAsia="AngsanaNew" w:hAnsiTheme="majorBidi" w:cstheme="majorBidi"/>
          <w:i/>
          <w:iCs/>
          <w:cs/>
        </w:rPr>
        <w:t>ปี</w:t>
      </w:r>
      <w:r w:rsidRPr="00134F1B">
        <w:rPr>
          <w:rFonts w:asciiTheme="majorBidi" w:eastAsia="AngsanaNew" w:hAnsiTheme="majorBidi" w:cstheme="majorBidi"/>
          <w:i/>
          <w:iCs/>
        </w:rPr>
        <w:t xml:space="preserve"> </w:t>
      </w:r>
      <w:r w:rsidRPr="00134F1B">
        <w:rPr>
          <w:rFonts w:asciiTheme="majorBidi" w:eastAsia="AngsanaNew" w:hAnsiTheme="majorBidi" w:cstheme="majorBidi"/>
          <w:i/>
          <w:iCs/>
          <w:cs/>
        </w:rPr>
        <w:t>ข้างหน้า</w:t>
      </w:r>
      <w:r w:rsidRPr="00134F1B">
        <w:rPr>
          <w:rFonts w:asciiTheme="majorBidi" w:eastAsia="AngsanaNew" w:hAnsiTheme="majorBidi" w:cstheme="majorBidi"/>
          <w:i/>
          <w:iCs/>
        </w:rPr>
        <w:t>”.</w:t>
      </w:r>
      <w:r w:rsidRPr="00013AFA">
        <w:rPr>
          <w:rFonts w:asciiTheme="majorBidi" w:eastAsia="AngsanaNew" w:hAnsiTheme="majorBidi" w:cstheme="majorBidi"/>
        </w:rPr>
        <w:t xml:space="preserve"> </w:t>
      </w:r>
      <w:r w:rsidR="00134F1B">
        <w:rPr>
          <w:rFonts w:asciiTheme="majorBidi" w:eastAsia="AngsanaNew" w:hAnsiTheme="majorBidi" w:cstheme="majorBidi" w:hint="cs"/>
          <w:cs/>
        </w:rPr>
        <w:t xml:space="preserve">กรุงเทพฯ </w:t>
      </w:r>
      <w:r w:rsidR="00134F1B">
        <w:rPr>
          <w:rFonts w:asciiTheme="majorBidi" w:eastAsia="AngsanaNew" w:hAnsiTheme="majorBidi" w:cstheme="majorBidi"/>
        </w:rPr>
        <w:t xml:space="preserve">: </w:t>
      </w:r>
      <w:proofErr w:type="spellStart"/>
      <w:r w:rsidRPr="00013AFA">
        <w:rPr>
          <w:rFonts w:asciiTheme="majorBidi" w:eastAsia="AngsanaNew" w:hAnsiTheme="majorBidi" w:cstheme="majorBidi"/>
          <w:cs/>
        </w:rPr>
        <w:t>เสนาธิ</w:t>
      </w:r>
      <w:proofErr w:type="spellEnd"/>
      <w:r w:rsidRPr="00013AFA">
        <w:rPr>
          <w:rFonts w:asciiTheme="majorBidi" w:eastAsia="AngsanaNew" w:hAnsiTheme="majorBidi" w:cstheme="majorBidi"/>
          <w:cs/>
        </w:rPr>
        <w:t>การทหาร</w:t>
      </w:r>
      <w:r w:rsidRPr="00013AFA">
        <w:rPr>
          <w:rFonts w:asciiTheme="majorBidi" w:eastAsia="AngsanaNew" w:hAnsiTheme="majorBidi" w:cstheme="majorBidi"/>
        </w:rPr>
        <w:t>.</w:t>
      </w:r>
      <w:r w:rsidR="00062482" w:rsidRPr="00013AFA">
        <w:rPr>
          <w:rFonts w:asciiTheme="majorBidi" w:eastAsia="AngsanaNew" w:hAnsiTheme="majorBidi" w:cstheme="majorBidi"/>
          <w:cs/>
        </w:rPr>
        <w:t xml:space="preserve"> </w:t>
      </w:r>
    </w:p>
    <w:p w:rsidR="001F3C47" w:rsidRPr="00013AFA" w:rsidRDefault="001F3C47" w:rsidP="00CA7476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ind w:left="540" w:hanging="540"/>
        <w:rPr>
          <w:rFonts w:asciiTheme="majorBidi" w:eastAsia="AngsanaNew" w:hAnsiTheme="majorBidi" w:cstheme="majorBidi"/>
        </w:rPr>
      </w:pPr>
      <w:r w:rsidRPr="00013AFA">
        <w:rPr>
          <w:rFonts w:asciiTheme="majorBidi" w:eastAsia="AngsanaNew" w:hAnsiTheme="majorBidi" w:cstheme="majorBidi"/>
          <w:cs/>
        </w:rPr>
        <w:t>วุฒิ เหล่าสุนทรและคณะ.</w:t>
      </w:r>
      <w:r w:rsidR="00134F1B">
        <w:rPr>
          <w:rFonts w:asciiTheme="majorBidi" w:eastAsia="AngsanaNew" w:hAnsiTheme="majorBidi" w:cstheme="majorBidi" w:hint="cs"/>
          <w:cs/>
        </w:rPr>
        <w:t xml:space="preserve"> </w:t>
      </w:r>
      <w:r w:rsidR="00134F1B">
        <w:rPr>
          <w:rFonts w:asciiTheme="majorBidi" w:eastAsia="AngsanaNew" w:hAnsiTheme="majorBidi" w:cstheme="majorBidi"/>
        </w:rPr>
        <w:t>(2536).</w:t>
      </w:r>
      <w:r w:rsidRPr="00013AFA">
        <w:rPr>
          <w:rFonts w:asciiTheme="majorBidi" w:eastAsia="AngsanaNew" w:hAnsiTheme="majorBidi" w:cstheme="majorBidi"/>
          <w:cs/>
        </w:rPr>
        <w:t xml:space="preserve"> </w:t>
      </w:r>
      <w:proofErr w:type="gramStart"/>
      <w:r w:rsidRPr="00134F1B">
        <w:rPr>
          <w:rFonts w:asciiTheme="majorBidi" w:eastAsia="AngsanaNew" w:hAnsiTheme="majorBidi" w:cstheme="majorBidi"/>
          <w:i/>
          <w:iCs/>
          <w:cs/>
        </w:rPr>
        <w:t>อาชญากรรม</w:t>
      </w:r>
      <w:r w:rsidRPr="00134F1B">
        <w:rPr>
          <w:rFonts w:asciiTheme="majorBidi" w:eastAsia="AngsanaNew" w:hAnsiTheme="majorBidi" w:cstheme="majorBidi"/>
          <w:i/>
          <w:iCs/>
        </w:rPr>
        <w:t xml:space="preserve"> :</w:t>
      </w:r>
      <w:proofErr w:type="gramEnd"/>
      <w:r w:rsidRPr="00134F1B">
        <w:rPr>
          <w:rFonts w:asciiTheme="majorBidi" w:eastAsia="AngsanaNew" w:hAnsiTheme="majorBidi" w:cstheme="majorBidi"/>
          <w:i/>
          <w:iCs/>
        </w:rPr>
        <w:t xml:space="preserve"> </w:t>
      </w:r>
      <w:r w:rsidRPr="00134F1B">
        <w:rPr>
          <w:rFonts w:asciiTheme="majorBidi" w:eastAsia="AngsanaNew" w:hAnsiTheme="majorBidi" w:cstheme="majorBidi"/>
          <w:i/>
          <w:iCs/>
          <w:cs/>
        </w:rPr>
        <w:t>การค้ายาเสพติด.</w:t>
      </w:r>
      <w:r w:rsidRPr="00013AFA">
        <w:rPr>
          <w:rFonts w:asciiTheme="majorBidi" w:eastAsia="AngsanaNew" w:hAnsiTheme="majorBidi" w:cstheme="majorBidi"/>
          <w:cs/>
        </w:rPr>
        <w:t xml:space="preserve"> </w:t>
      </w:r>
      <w:r w:rsidR="00134F1B">
        <w:rPr>
          <w:rFonts w:asciiTheme="majorBidi" w:eastAsia="AngsanaNew" w:hAnsiTheme="majorBidi" w:cstheme="majorBidi"/>
          <w:cs/>
        </w:rPr>
        <w:t>กรุงเทพฯ</w:t>
      </w:r>
      <w:r w:rsidR="00134F1B">
        <w:rPr>
          <w:rFonts w:asciiTheme="majorBidi" w:eastAsia="AngsanaNew" w:hAnsiTheme="majorBidi" w:cstheme="majorBidi" w:hint="cs"/>
          <w:cs/>
        </w:rPr>
        <w:t xml:space="preserve"> </w:t>
      </w:r>
      <w:r w:rsidR="00134F1B">
        <w:rPr>
          <w:rFonts w:asciiTheme="majorBidi" w:eastAsia="AngsanaNew" w:hAnsiTheme="majorBidi" w:cstheme="majorBidi"/>
        </w:rPr>
        <w:t xml:space="preserve">: </w:t>
      </w:r>
      <w:proofErr w:type="spellStart"/>
      <w:r w:rsidRPr="00013AFA">
        <w:rPr>
          <w:rFonts w:asciiTheme="majorBidi" w:eastAsia="AngsanaNew" w:hAnsiTheme="majorBidi" w:cstheme="majorBidi"/>
          <w:cs/>
        </w:rPr>
        <w:t>อมรินทร์พ</w:t>
      </w:r>
      <w:proofErr w:type="spellEnd"/>
      <w:r w:rsidRPr="00013AFA">
        <w:rPr>
          <w:rFonts w:asciiTheme="majorBidi" w:eastAsia="AngsanaNew" w:hAnsiTheme="majorBidi" w:cstheme="majorBidi"/>
          <w:cs/>
        </w:rPr>
        <w:t>ริ้น</w:t>
      </w:r>
      <w:proofErr w:type="spellStart"/>
      <w:r w:rsidRPr="00013AFA">
        <w:rPr>
          <w:rFonts w:asciiTheme="majorBidi" w:eastAsia="AngsanaNew" w:hAnsiTheme="majorBidi" w:cstheme="majorBidi"/>
          <w:cs/>
        </w:rPr>
        <w:t>ติ</w:t>
      </w:r>
      <w:r w:rsidR="00134F1B">
        <w:rPr>
          <w:rFonts w:asciiTheme="majorBidi" w:eastAsia="AngsanaNew" w:hAnsiTheme="majorBidi" w:cstheme="majorBidi"/>
          <w:cs/>
        </w:rPr>
        <w:t>้ง</w:t>
      </w:r>
      <w:proofErr w:type="spellEnd"/>
      <w:r w:rsidR="00134F1B">
        <w:rPr>
          <w:rFonts w:asciiTheme="majorBidi" w:eastAsia="AngsanaNew" w:hAnsiTheme="majorBidi" w:cstheme="majorBidi"/>
          <w:cs/>
        </w:rPr>
        <w:t xml:space="preserve"> แอน พับ</w:t>
      </w:r>
      <w:proofErr w:type="spellStart"/>
      <w:r w:rsidR="00134F1B">
        <w:rPr>
          <w:rFonts w:asciiTheme="majorBidi" w:eastAsia="AngsanaNew" w:hAnsiTheme="majorBidi" w:cstheme="majorBidi"/>
          <w:cs/>
        </w:rPr>
        <w:t>ลิช</w:t>
      </w:r>
      <w:proofErr w:type="spellEnd"/>
      <w:r w:rsidR="00134F1B">
        <w:rPr>
          <w:rFonts w:asciiTheme="majorBidi" w:eastAsia="AngsanaNew" w:hAnsiTheme="majorBidi" w:cstheme="majorBidi"/>
          <w:cs/>
        </w:rPr>
        <w:t>ชิ่ง จำกัด (มหาชน)</w:t>
      </w:r>
      <w:r w:rsidR="00134F1B">
        <w:rPr>
          <w:rFonts w:asciiTheme="majorBidi" w:eastAsia="AngsanaNew" w:hAnsiTheme="majorBidi" w:cstheme="majorBidi" w:hint="cs"/>
          <w:cs/>
        </w:rPr>
        <w:t>.</w:t>
      </w:r>
    </w:p>
    <w:p w:rsidR="003576FE" w:rsidRPr="00013AFA" w:rsidRDefault="000D6346" w:rsidP="00CA7476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ind w:left="540" w:hanging="540"/>
        <w:rPr>
          <w:rFonts w:asciiTheme="majorBidi" w:eastAsia="AngsanaNew" w:hAnsiTheme="majorBidi" w:cstheme="majorBidi"/>
        </w:rPr>
      </w:pPr>
      <w:r w:rsidRPr="00013AFA">
        <w:rPr>
          <w:rFonts w:asciiTheme="majorBidi" w:eastAsia="AngsanaNew" w:hAnsiTheme="majorBidi" w:cstheme="majorBidi"/>
          <w:cs/>
        </w:rPr>
        <w:t>ศรีผ่อง จิต</w:t>
      </w:r>
      <w:proofErr w:type="spellStart"/>
      <w:r w:rsidRPr="00013AFA">
        <w:rPr>
          <w:rFonts w:asciiTheme="majorBidi" w:eastAsia="AngsanaNew" w:hAnsiTheme="majorBidi" w:cstheme="majorBidi"/>
          <w:cs/>
        </w:rPr>
        <w:t>กรณ์</w:t>
      </w:r>
      <w:proofErr w:type="spellEnd"/>
      <w:r w:rsidRPr="00013AFA">
        <w:rPr>
          <w:rFonts w:asciiTheme="majorBidi" w:eastAsia="AngsanaNew" w:hAnsiTheme="majorBidi" w:cstheme="majorBidi"/>
          <w:cs/>
        </w:rPr>
        <w:t>กิจศิลป์.</w:t>
      </w:r>
      <w:r w:rsidR="00134F1B">
        <w:rPr>
          <w:rFonts w:asciiTheme="majorBidi" w:eastAsia="AngsanaNew" w:hAnsiTheme="majorBidi" w:cstheme="majorBidi" w:hint="cs"/>
          <w:cs/>
        </w:rPr>
        <w:t xml:space="preserve"> </w:t>
      </w:r>
      <w:r w:rsidR="00134F1B">
        <w:rPr>
          <w:rFonts w:asciiTheme="majorBidi" w:eastAsia="AngsanaNew" w:hAnsiTheme="majorBidi" w:cstheme="majorBidi"/>
        </w:rPr>
        <w:t>(2559).</w:t>
      </w:r>
      <w:r w:rsidRPr="00013AFA">
        <w:rPr>
          <w:rFonts w:asciiTheme="majorBidi" w:eastAsia="AngsanaNew" w:hAnsiTheme="majorBidi" w:cstheme="majorBidi"/>
          <w:cs/>
        </w:rPr>
        <w:t xml:space="preserve"> </w:t>
      </w:r>
      <w:r w:rsidRPr="00134F1B">
        <w:rPr>
          <w:rFonts w:asciiTheme="majorBidi" w:eastAsia="AngsanaNew" w:hAnsiTheme="majorBidi" w:cstheme="majorBidi"/>
          <w:i/>
          <w:iCs/>
          <w:cs/>
        </w:rPr>
        <w:t>การสร้างเครือข่าย.</w:t>
      </w:r>
      <w:r w:rsidRPr="00013AFA">
        <w:rPr>
          <w:rFonts w:asciiTheme="majorBidi" w:eastAsia="AngsanaNew" w:hAnsiTheme="majorBidi" w:cstheme="majorBidi"/>
          <w:cs/>
        </w:rPr>
        <w:t xml:space="preserve"> สืบค้น</w:t>
      </w:r>
      <w:r w:rsidR="00134F1B">
        <w:rPr>
          <w:rFonts w:asciiTheme="majorBidi" w:eastAsia="AngsanaNew" w:hAnsiTheme="majorBidi" w:cstheme="majorBidi" w:hint="cs"/>
          <w:cs/>
        </w:rPr>
        <w:t>จาก</w:t>
      </w:r>
      <w:r w:rsidRPr="00013AFA">
        <w:rPr>
          <w:rFonts w:asciiTheme="majorBidi" w:eastAsia="AngsanaNew" w:hAnsiTheme="majorBidi" w:cstheme="majorBidi"/>
        </w:rPr>
        <w:t>http://www.3.cpd.go.th/</w:t>
      </w:r>
      <w:r w:rsidR="00134F1B">
        <w:rPr>
          <w:rFonts w:asciiTheme="majorBidi" w:eastAsia="AngsanaNew" w:hAnsiTheme="majorBidi" w:cstheme="majorBidi"/>
        </w:rPr>
        <w:t xml:space="preserve"> </w:t>
      </w:r>
      <w:proofErr w:type="spellStart"/>
      <w:r w:rsidRPr="00013AFA">
        <w:rPr>
          <w:rFonts w:asciiTheme="majorBidi" w:eastAsia="AngsanaNew" w:hAnsiTheme="majorBidi" w:cstheme="majorBidi"/>
        </w:rPr>
        <w:t>mugdahan</w:t>
      </w:r>
      <w:proofErr w:type="spellEnd"/>
      <w:r w:rsidRPr="00013AFA">
        <w:rPr>
          <w:rFonts w:asciiTheme="majorBidi" w:eastAsia="AngsanaNew" w:hAnsiTheme="majorBidi" w:cstheme="majorBidi"/>
        </w:rPr>
        <w:t>/</w:t>
      </w:r>
      <w:r w:rsidR="00134F1B">
        <w:rPr>
          <w:rFonts w:asciiTheme="majorBidi" w:eastAsia="AngsanaNew" w:hAnsiTheme="majorBidi" w:cstheme="majorBidi"/>
        </w:rPr>
        <w:t xml:space="preserve"> </w:t>
      </w:r>
      <w:r w:rsidRPr="00013AFA">
        <w:rPr>
          <w:rFonts w:asciiTheme="majorBidi" w:eastAsia="AngsanaNew" w:hAnsiTheme="majorBidi" w:cstheme="majorBidi"/>
        </w:rPr>
        <w:t>km/12vanpen.pdf</w:t>
      </w:r>
    </w:p>
    <w:p w:rsidR="001F3C47" w:rsidRPr="00013AFA" w:rsidRDefault="002E74BB" w:rsidP="00CA7476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ind w:left="540" w:hanging="540"/>
        <w:rPr>
          <w:rFonts w:asciiTheme="majorBidi" w:eastAsia="AngsanaNew" w:hAnsiTheme="majorBidi" w:cstheme="majorBidi"/>
        </w:rPr>
      </w:pPr>
      <w:r w:rsidRPr="00013AFA">
        <w:rPr>
          <w:rFonts w:asciiTheme="majorBidi" w:eastAsia="AngsanaNew" w:hAnsiTheme="majorBidi" w:cstheme="majorBidi"/>
          <w:cs/>
        </w:rPr>
        <w:t>ศูนย์อำนวยการพลังแผ่นดินเอาชนะยาเสพติด</w:t>
      </w:r>
      <w:r w:rsidRPr="00013AFA">
        <w:rPr>
          <w:rFonts w:asciiTheme="majorBidi" w:eastAsia="AngsanaNew" w:hAnsiTheme="majorBidi" w:cstheme="majorBidi"/>
        </w:rPr>
        <w:t xml:space="preserve"> (</w:t>
      </w:r>
      <w:proofErr w:type="spellStart"/>
      <w:r w:rsidRPr="00013AFA">
        <w:rPr>
          <w:rFonts w:asciiTheme="majorBidi" w:eastAsia="AngsanaNew" w:hAnsiTheme="majorBidi" w:cstheme="majorBidi"/>
          <w:cs/>
        </w:rPr>
        <w:t>ศพส</w:t>
      </w:r>
      <w:proofErr w:type="spellEnd"/>
      <w:r w:rsidRPr="00013AFA">
        <w:rPr>
          <w:rFonts w:asciiTheme="majorBidi" w:eastAsia="AngsanaNew" w:hAnsiTheme="majorBidi" w:cstheme="majorBidi"/>
        </w:rPr>
        <w:t>.).</w:t>
      </w:r>
      <w:r w:rsidR="00134F1B">
        <w:rPr>
          <w:rFonts w:asciiTheme="majorBidi" w:eastAsia="AngsanaNew" w:hAnsiTheme="majorBidi" w:cstheme="majorBidi"/>
        </w:rPr>
        <w:t xml:space="preserve"> (2556).</w:t>
      </w:r>
      <w:r w:rsidRPr="00013AFA">
        <w:rPr>
          <w:rFonts w:asciiTheme="majorBidi" w:eastAsia="AngsanaNew" w:hAnsiTheme="majorBidi" w:cstheme="majorBidi"/>
        </w:rPr>
        <w:t xml:space="preserve"> </w:t>
      </w:r>
      <w:r w:rsidRPr="00134F1B">
        <w:rPr>
          <w:rFonts w:asciiTheme="majorBidi" w:eastAsia="AngsanaNew" w:hAnsiTheme="majorBidi" w:cstheme="majorBidi"/>
          <w:i/>
          <w:iCs/>
          <w:cs/>
        </w:rPr>
        <w:t>การดำเนินงานตามยุทธศาสตร์</w:t>
      </w:r>
      <w:r w:rsidR="00D40043">
        <w:rPr>
          <w:rFonts w:asciiTheme="majorBidi" w:eastAsia="AngsanaNew" w:hAnsiTheme="majorBidi" w:cstheme="majorBidi" w:hint="cs"/>
          <w:i/>
          <w:iCs/>
          <w:cs/>
        </w:rPr>
        <w:t xml:space="preserve">               </w:t>
      </w:r>
      <w:r w:rsidRPr="00134F1B">
        <w:rPr>
          <w:rFonts w:asciiTheme="majorBidi" w:eastAsia="AngsanaNew" w:hAnsiTheme="majorBidi" w:cstheme="majorBidi"/>
          <w:i/>
          <w:iCs/>
          <w:cs/>
        </w:rPr>
        <w:t>พลังแผ่นดินเอาชนะยาเสพติด</w:t>
      </w:r>
      <w:r w:rsidRPr="00134F1B">
        <w:rPr>
          <w:rFonts w:asciiTheme="majorBidi" w:eastAsia="AngsanaNew" w:hAnsiTheme="majorBidi" w:cstheme="majorBidi"/>
          <w:i/>
          <w:iCs/>
        </w:rPr>
        <w:t xml:space="preserve"> </w:t>
      </w:r>
      <w:r w:rsidRPr="00134F1B">
        <w:rPr>
          <w:rFonts w:asciiTheme="majorBidi" w:eastAsia="AngsanaNew" w:hAnsiTheme="majorBidi" w:cstheme="majorBidi"/>
          <w:i/>
          <w:iCs/>
          <w:cs/>
        </w:rPr>
        <w:t>ประจำปีงบประมาณ</w:t>
      </w:r>
      <w:r w:rsidRPr="00134F1B">
        <w:rPr>
          <w:rFonts w:asciiTheme="majorBidi" w:eastAsia="AngsanaNew" w:hAnsiTheme="majorBidi" w:cstheme="majorBidi"/>
          <w:i/>
          <w:iCs/>
        </w:rPr>
        <w:t xml:space="preserve"> </w:t>
      </w:r>
      <w:r w:rsidRPr="00134F1B">
        <w:rPr>
          <w:rFonts w:asciiTheme="majorBidi" w:eastAsia="AngsanaNew" w:hAnsiTheme="majorBidi" w:cstheme="majorBidi"/>
          <w:i/>
          <w:iCs/>
          <w:cs/>
        </w:rPr>
        <w:t>2556</w:t>
      </w:r>
      <w:r w:rsidR="00134F1B" w:rsidRPr="00134F1B">
        <w:rPr>
          <w:rFonts w:asciiTheme="majorBidi" w:eastAsia="AngsanaNew" w:hAnsiTheme="majorBidi" w:cstheme="majorBidi"/>
        </w:rPr>
        <w:t>.</w:t>
      </w:r>
      <w:r w:rsidRPr="00134F1B">
        <w:rPr>
          <w:rFonts w:asciiTheme="majorBidi" w:eastAsia="AngsanaNew" w:hAnsiTheme="majorBidi" w:cstheme="majorBidi"/>
        </w:rPr>
        <w:t xml:space="preserve"> </w:t>
      </w:r>
      <w:r w:rsidRPr="00013AFA">
        <w:rPr>
          <w:rFonts w:asciiTheme="majorBidi" w:eastAsia="AngsanaNew" w:hAnsiTheme="majorBidi" w:cstheme="majorBidi"/>
          <w:cs/>
        </w:rPr>
        <w:t>กรุงเทพฯ</w:t>
      </w:r>
      <w:r w:rsidRPr="00013AFA">
        <w:rPr>
          <w:rFonts w:asciiTheme="majorBidi" w:eastAsia="AngsanaNew" w:hAnsiTheme="majorBidi" w:cstheme="majorBidi"/>
        </w:rPr>
        <w:t xml:space="preserve"> : </w:t>
      </w:r>
      <w:proofErr w:type="spellStart"/>
      <w:r w:rsidRPr="00013AFA">
        <w:rPr>
          <w:rFonts w:asciiTheme="majorBidi" w:eastAsia="AngsanaNew" w:hAnsiTheme="majorBidi" w:cstheme="majorBidi"/>
          <w:cs/>
        </w:rPr>
        <w:t>ศพส</w:t>
      </w:r>
      <w:proofErr w:type="spellEnd"/>
      <w:r w:rsidR="00134F1B">
        <w:rPr>
          <w:rFonts w:asciiTheme="majorBidi" w:eastAsia="AngsanaNew" w:hAnsiTheme="majorBidi" w:cstheme="majorBidi"/>
        </w:rPr>
        <w:t>.</w:t>
      </w:r>
    </w:p>
    <w:p w:rsidR="00461FC5" w:rsidRPr="00013AFA" w:rsidRDefault="002E74BB" w:rsidP="00CA7476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ind w:left="540" w:hanging="540"/>
        <w:rPr>
          <w:rFonts w:asciiTheme="majorBidi" w:eastAsia="AngsanaNew" w:hAnsiTheme="majorBidi" w:cstheme="majorBidi"/>
          <w:b/>
          <w:bCs/>
        </w:rPr>
      </w:pPr>
      <w:r w:rsidRPr="00013AFA">
        <w:rPr>
          <w:rFonts w:asciiTheme="majorBidi" w:eastAsia="AngsanaNew" w:hAnsiTheme="majorBidi" w:cstheme="majorBidi"/>
          <w:cs/>
        </w:rPr>
        <w:t>สวัสดิการและคุ้มครองแรงงาน</w:t>
      </w:r>
      <w:r w:rsidRPr="00013AFA">
        <w:rPr>
          <w:rFonts w:asciiTheme="majorBidi" w:eastAsia="AngsanaNew" w:hAnsiTheme="majorBidi" w:cstheme="majorBidi"/>
        </w:rPr>
        <w:t xml:space="preserve">, </w:t>
      </w:r>
      <w:r w:rsidRPr="00013AFA">
        <w:rPr>
          <w:rFonts w:asciiTheme="majorBidi" w:eastAsia="AngsanaNew" w:hAnsiTheme="majorBidi" w:cstheme="majorBidi"/>
          <w:cs/>
        </w:rPr>
        <w:t>กรม</w:t>
      </w:r>
      <w:r w:rsidRPr="00013AFA">
        <w:rPr>
          <w:rFonts w:asciiTheme="majorBidi" w:eastAsia="AngsanaNew" w:hAnsiTheme="majorBidi" w:cstheme="majorBidi"/>
        </w:rPr>
        <w:t>.</w:t>
      </w:r>
      <w:r w:rsidR="00134F1B">
        <w:rPr>
          <w:rFonts w:asciiTheme="majorBidi" w:eastAsia="AngsanaNew" w:hAnsiTheme="majorBidi" w:cstheme="majorBidi"/>
        </w:rPr>
        <w:t xml:space="preserve"> (2555).</w:t>
      </w:r>
      <w:r w:rsidRPr="00134F1B">
        <w:rPr>
          <w:rFonts w:asciiTheme="majorBidi" w:eastAsia="AngsanaNew" w:hAnsiTheme="majorBidi" w:cstheme="majorBidi"/>
        </w:rPr>
        <w:t xml:space="preserve"> </w:t>
      </w:r>
      <w:r w:rsidRPr="00134F1B">
        <w:rPr>
          <w:rFonts w:asciiTheme="majorBidi" w:eastAsia="AngsanaNew" w:hAnsiTheme="majorBidi" w:cstheme="majorBidi"/>
          <w:i/>
          <w:iCs/>
          <w:cs/>
        </w:rPr>
        <w:t>รวมพลังแรงงานร่วมเป็นพลังแผ่นดินเอาชนะ</w:t>
      </w:r>
      <w:r w:rsidR="00134F1B">
        <w:rPr>
          <w:rFonts w:asciiTheme="majorBidi" w:eastAsia="AngsanaNew" w:hAnsiTheme="majorBidi" w:cstheme="majorBidi" w:hint="cs"/>
          <w:i/>
          <w:iCs/>
          <w:cs/>
        </w:rPr>
        <w:t xml:space="preserve">             </w:t>
      </w:r>
      <w:r w:rsidRPr="00134F1B">
        <w:rPr>
          <w:rFonts w:asciiTheme="majorBidi" w:eastAsia="AngsanaNew" w:hAnsiTheme="majorBidi" w:cstheme="majorBidi"/>
          <w:i/>
          <w:iCs/>
          <w:cs/>
        </w:rPr>
        <w:t>ยาเสพติดประจำปีงบประมาณ</w:t>
      </w:r>
      <w:r w:rsidRPr="00134F1B">
        <w:rPr>
          <w:rFonts w:asciiTheme="majorBidi" w:eastAsia="AngsanaNew" w:hAnsiTheme="majorBidi" w:cstheme="majorBidi"/>
          <w:i/>
          <w:iCs/>
        </w:rPr>
        <w:t xml:space="preserve"> </w:t>
      </w:r>
      <w:r w:rsidRPr="00134F1B">
        <w:rPr>
          <w:rFonts w:asciiTheme="majorBidi" w:eastAsia="AngsanaNew" w:hAnsiTheme="majorBidi" w:cstheme="majorBidi"/>
          <w:i/>
          <w:iCs/>
          <w:cs/>
        </w:rPr>
        <w:t>2555</w:t>
      </w:r>
      <w:r w:rsidRPr="00134F1B">
        <w:rPr>
          <w:rFonts w:asciiTheme="majorBidi" w:eastAsia="AngsanaNew" w:hAnsiTheme="majorBidi" w:cstheme="majorBidi"/>
          <w:i/>
          <w:iCs/>
        </w:rPr>
        <w:t xml:space="preserve">. </w:t>
      </w:r>
      <w:r w:rsidRPr="00013AFA">
        <w:rPr>
          <w:rFonts w:asciiTheme="majorBidi" w:eastAsia="AngsanaNew" w:hAnsiTheme="majorBidi" w:cstheme="majorBidi"/>
          <w:cs/>
        </w:rPr>
        <w:t>กรุงเทพ</w:t>
      </w:r>
      <w:r w:rsidRPr="00013AFA">
        <w:rPr>
          <w:rFonts w:asciiTheme="majorBidi" w:eastAsia="AngsanaNew" w:hAnsiTheme="majorBidi" w:cstheme="majorBidi"/>
        </w:rPr>
        <w:t xml:space="preserve"> : </w:t>
      </w:r>
      <w:r w:rsidRPr="00013AFA">
        <w:rPr>
          <w:rFonts w:asciiTheme="majorBidi" w:eastAsia="AngsanaNew" w:hAnsiTheme="majorBidi" w:cstheme="majorBidi"/>
          <w:cs/>
        </w:rPr>
        <w:t>กระทรวงแรงงาน</w:t>
      </w:r>
      <w:r w:rsidR="00802C50" w:rsidRPr="00013AFA">
        <w:rPr>
          <w:rFonts w:asciiTheme="majorBidi" w:eastAsia="AngsanaNew" w:hAnsiTheme="majorBidi" w:cstheme="majorBidi"/>
        </w:rPr>
        <w:t>.</w:t>
      </w:r>
      <w:r w:rsidRPr="00013AFA">
        <w:rPr>
          <w:rFonts w:asciiTheme="majorBidi" w:eastAsia="AngsanaNew" w:hAnsiTheme="majorBidi" w:cstheme="majorBidi"/>
        </w:rPr>
        <w:t xml:space="preserve"> </w:t>
      </w:r>
    </w:p>
    <w:p w:rsidR="00090D14" w:rsidRPr="00134F1B" w:rsidRDefault="00090D14" w:rsidP="00CA7476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rPr>
          <w:rFonts w:asciiTheme="majorBidi" w:eastAsia="AngsanaNew" w:hAnsiTheme="majorBidi" w:cstheme="majorBidi"/>
        </w:rPr>
      </w:pPr>
      <w:r w:rsidRPr="00134F1B">
        <w:rPr>
          <w:rFonts w:asciiTheme="majorBidi" w:hAnsiTheme="majorBidi" w:cstheme="majorBidi"/>
          <w:cs/>
        </w:rPr>
        <w:lastRenderedPageBreak/>
        <w:t xml:space="preserve">สำนักงานกฎหมาย </w:t>
      </w:r>
      <w:r w:rsidRPr="00134F1B">
        <w:rPr>
          <w:rFonts w:asciiTheme="majorBidi" w:eastAsia="AngsanaNew" w:hAnsiTheme="majorBidi" w:cstheme="majorBidi"/>
          <w:cs/>
        </w:rPr>
        <w:t>สำนักงานคณะกรรมการป้องกันและปราบปรามยาเสพติด กระทรวงยุติธรรม</w:t>
      </w:r>
      <w:r w:rsidRPr="00134F1B">
        <w:rPr>
          <w:rFonts w:asciiTheme="majorBidi" w:eastAsia="AngsanaNew" w:hAnsiTheme="majorBidi" w:cstheme="majorBidi"/>
        </w:rPr>
        <w:t>.</w:t>
      </w:r>
      <w:r w:rsidR="00134F1B" w:rsidRPr="00134F1B">
        <w:rPr>
          <w:rFonts w:asciiTheme="majorBidi" w:eastAsia="AngsanaNew" w:hAnsiTheme="majorBidi" w:cstheme="majorBidi"/>
        </w:rPr>
        <w:t xml:space="preserve"> (2556). </w:t>
      </w:r>
      <w:r w:rsidRPr="00134F1B">
        <w:rPr>
          <w:rFonts w:asciiTheme="majorBidi" w:eastAsia="AngsanaNew" w:hAnsiTheme="majorBidi" w:cstheme="majorBidi"/>
          <w:i/>
          <w:iCs/>
          <w:cs/>
        </w:rPr>
        <w:t>รวมกฎหมายยาเสพติดพร้อมด้วยกฎกระทรวง ระเบียบ ข้อบังคับ ที่เกี่ยวข้อง.</w:t>
      </w:r>
      <w:r w:rsidR="00062482" w:rsidRPr="00134F1B">
        <w:rPr>
          <w:rFonts w:asciiTheme="majorBidi" w:eastAsia="AngsanaNew" w:hAnsiTheme="majorBidi" w:cstheme="majorBidi"/>
          <w:cs/>
        </w:rPr>
        <w:t xml:space="preserve"> </w:t>
      </w:r>
      <w:r w:rsidRPr="00134F1B">
        <w:rPr>
          <w:rFonts w:asciiTheme="majorBidi" w:eastAsia="AngsanaNew" w:hAnsiTheme="majorBidi" w:cstheme="majorBidi"/>
          <w:cs/>
        </w:rPr>
        <w:t>กรุงเทพฯ</w:t>
      </w:r>
      <w:r w:rsidRPr="00134F1B">
        <w:rPr>
          <w:rFonts w:asciiTheme="majorBidi" w:eastAsia="AngsanaNew" w:hAnsiTheme="majorBidi" w:cstheme="majorBidi"/>
        </w:rPr>
        <w:t xml:space="preserve"> :</w:t>
      </w:r>
      <w:r w:rsidR="00802C50" w:rsidRPr="00134F1B">
        <w:rPr>
          <w:rFonts w:asciiTheme="majorBidi" w:eastAsia="AngsanaNew" w:hAnsiTheme="majorBidi" w:cstheme="majorBidi"/>
          <w:cs/>
        </w:rPr>
        <w:t xml:space="preserve"> บางกอกบล็อก.</w:t>
      </w:r>
      <w:r w:rsidRPr="00134F1B">
        <w:rPr>
          <w:rFonts w:asciiTheme="majorBidi" w:eastAsia="AngsanaNew" w:hAnsiTheme="majorBidi" w:cstheme="majorBidi"/>
          <w:cs/>
        </w:rPr>
        <w:t xml:space="preserve"> </w:t>
      </w:r>
    </w:p>
    <w:p w:rsidR="00802C50" w:rsidRPr="00886AC1" w:rsidRDefault="00134F1B" w:rsidP="00CA7476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rPr>
          <w:rFonts w:asciiTheme="majorBidi" w:hAnsiTheme="majorBidi" w:cstheme="majorBidi"/>
          <w:szCs w:val="32"/>
          <w:cs/>
        </w:rPr>
      </w:pPr>
      <w:r>
        <w:rPr>
          <w:rFonts w:asciiTheme="majorBidi" w:hAnsiTheme="majorBidi" w:cstheme="majorBidi"/>
          <w:szCs w:val="32"/>
          <w:cs/>
        </w:rPr>
        <w:t>สำนักงานป้องกันและปราบปรามยาเสพติด</w:t>
      </w:r>
      <w:r>
        <w:rPr>
          <w:rFonts w:asciiTheme="majorBidi" w:hAnsiTheme="majorBidi" w:cstheme="majorBidi"/>
          <w:szCs w:val="32"/>
        </w:rPr>
        <w:t>. (2555).</w:t>
      </w:r>
      <w:r w:rsidRPr="00013AFA">
        <w:rPr>
          <w:rFonts w:asciiTheme="majorBidi" w:hAnsiTheme="majorBidi" w:cstheme="majorBidi"/>
          <w:szCs w:val="32"/>
          <w:cs/>
        </w:rPr>
        <w:t xml:space="preserve"> </w:t>
      </w:r>
      <w:r w:rsidR="008B0D3B" w:rsidRPr="00134F1B">
        <w:rPr>
          <w:rFonts w:asciiTheme="majorBidi" w:hAnsiTheme="majorBidi" w:cstheme="majorBidi"/>
          <w:i/>
          <w:iCs/>
          <w:szCs w:val="32"/>
          <w:cs/>
        </w:rPr>
        <w:t>สถานการณ์ยาเสพติดช่วงแผนปฏิบัติการ</w:t>
      </w:r>
      <w:r w:rsidR="008B0D3B" w:rsidRPr="00886AC1">
        <w:rPr>
          <w:rFonts w:asciiTheme="majorBidi" w:hAnsiTheme="majorBidi" w:cstheme="majorBidi"/>
          <w:i/>
          <w:iCs/>
          <w:szCs w:val="32"/>
        </w:rPr>
        <w:t>“</w:t>
      </w:r>
      <w:r w:rsidR="008B0D3B" w:rsidRPr="00886AC1">
        <w:rPr>
          <w:rFonts w:asciiTheme="majorBidi" w:hAnsiTheme="majorBidi" w:cstheme="majorBidi"/>
          <w:i/>
          <w:iCs/>
          <w:szCs w:val="32"/>
          <w:cs/>
        </w:rPr>
        <w:t>พลังแผ่นดินเอาชนะยาเสพติด</w:t>
      </w:r>
      <w:r w:rsidR="008B0D3B" w:rsidRPr="00886AC1">
        <w:rPr>
          <w:rFonts w:asciiTheme="majorBidi" w:hAnsiTheme="majorBidi" w:cstheme="majorBidi"/>
          <w:i/>
          <w:iCs/>
          <w:szCs w:val="32"/>
        </w:rPr>
        <w:t>”</w:t>
      </w:r>
      <w:r w:rsidR="008B0D3B" w:rsidRPr="00886AC1">
        <w:rPr>
          <w:rFonts w:asciiTheme="majorBidi" w:hAnsiTheme="majorBidi" w:cstheme="majorBidi"/>
          <w:i/>
          <w:iCs/>
          <w:szCs w:val="32"/>
          <w:cs/>
        </w:rPr>
        <w:t>,</w:t>
      </w:r>
      <w:r w:rsidR="008B0D3B" w:rsidRPr="00886AC1">
        <w:rPr>
          <w:rFonts w:asciiTheme="majorBidi" w:hAnsiTheme="majorBidi" w:cstheme="majorBidi"/>
          <w:szCs w:val="32"/>
          <w:cs/>
        </w:rPr>
        <w:t xml:space="preserve"> </w:t>
      </w:r>
      <w:proofErr w:type="gramStart"/>
      <w:r w:rsidR="00886AC1" w:rsidRPr="00886AC1">
        <w:rPr>
          <w:rFonts w:asciiTheme="majorBidi" w:eastAsia="AngsanaNew" w:hAnsiTheme="majorBidi" w:cstheme="majorBidi"/>
          <w:szCs w:val="32"/>
          <w:cs/>
        </w:rPr>
        <w:t>กรุงเทพฯ</w:t>
      </w:r>
      <w:r w:rsidR="00886AC1" w:rsidRPr="00886AC1">
        <w:rPr>
          <w:rFonts w:asciiTheme="majorBidi" w:eastAsia="AngsanaNew" w:hAnsiTheme="majorBidi" w:cstheme="majorBidi"/>
          <w:szCs w:val="32"/>
        </w:rPr>
        <w:t xml:space="preserve"> :</w:t>
      </w:r>
      <w:proofErr w:type="gramEnd"/>
      <w:r w:rsidR="00886AC1" w:rsidRPr="00886AC1">
        <w:rPr>
          <w:rFonts w:asciiTheme="majorBidi" w:eastAsia="AngsanaNew" w:hAnsiTheme="majorBidi" w:cstheme="majorBidi"/>
          <w:szCs w:val="32"/>
          <w:cs/>
        </w:rPr>
        <w:t xml:space="preserve"> </w:t>
      </w:r>
      <w:r w:rsidR="008B0D3B" w:rsidRPr="00886AC1">
        <w:rPr>
          <w:rFonts w:asciiTheme="majorBidi" w:hAnsiTheme="majorBidi" w:cstheme="majorBidi"/>
          <w:szCs w:val="32"/>
          <w:cs/>
        </w:rPr>
        <w:t>กระทรวงยุติธรรม</w:t>
      </w:r>
      <w:r w:rsidR="00886AC1">
        <w:rPr>
          <w:rFonts w:asciiTheme="majorBidi" w:hAnsiTheme="majorBidi" w:cstheme="majorBidi"/>
          <w:szCs w:val="32"/>
        </w:rPr>
        <w:t>.</w:t>
      </w:r>
    </w:p>
    <w:p w:rsidR="00AF42C8" w:rsidRPr="00013AFA" w:rsidRDefault="00AF42C8" w:rsidP="00CA7476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ind w:left="540" w:hanging="540"/>
        <w:rPr>
          <w:rFonts w:asciiTheme="majorBidi" w:eastAsia="AngsanaNew-Bold" w:hAnsiTheme="majorBidi" w:cstheme="majorBidi"/>
          <w:b/>
          <w:bCs/>
        </w:rPr>
      </w:pPr>
      <w:r w:rsidRPr="00013AFA">
        <w:rPr>
          <w:rFonts w:asciiTheme="majorBidi" w:eastAsia="AngsanaNew" w:hAnsiTheme="majorBidi" w:cstheme="majorBidi"/>
          <w:cs/>
        </w:rPr>
        <w:t>สำนักงานคณะกรรมการป้องกันและปราบปรามยาเสพติด</w:t>
      </w:r>
      <w:r w:rsidRPr="00013AFA">
        <w:rPr>
          <w:rFonts w:asciiTheme="majorBidi" w:eastAsia="AngsanaNew" w:hAnsiTheme="majorBidi" w:cstheme="majorBidi"/>
        </w:rPr>
        <w:t>.</w:t>
      </w:r>
      <w:r w:rsidR="00886AC1">
        <w:rPr>
          <w:rFonts w:asciiTheme="majorBidi" w:eastAsia="AngsanaNew" w:hAnsiTheme="majorBidi" w:cstheme="majorBidi"/>
        </w:rPr>
        <w:t xml:space="preserve"> (2553).</w:t>
      </w:r>
      <w:r w:rsidRPr="00013AFA">
        <w:rPr>
          <w:rFonts w:asciiTheme="majorBidi" w:eastAsia="AngsanaNew" w:hAnsiTheme="majorBidi" w:cstheme="majorBidi"/>
        </w:rPr>
        <w:t xml:space="preserve"> </w:t>
      </w:r>
      <w:r w:rsidRPr="00886AC1">
        <w:rPr>
          <w:rFonts w:asciiTheme="majorBidi" w:eastAsia="AngsanaNew-Bold" w:hAnsiTheme="majorBidi" w:cstheme="majorBidi"/>
          <w:i/>
          <w:iCs/>
          <w:cs/>
        </w:rPr>
        <w:t>ความรู้และแนวทางการป้องกันและปราบปรามแก้ไขปัญหายาเสพติด.</w:t>
      </w:r>
      <w:r w:rsidRPr="00013AFA">
        <w:rPr>
          <w:rFonts w:asciiTheme="majorBidi" w:eastAsia="AngsanaNew-Bold" w:hAnsiTheme="majorBidi" w:cstheme="majorBidi"/>
          <w:b/>
          <w:bCs/>
          <w:cs/>
        </w:rPr>
        <w:t xml:space="preserve"> </w:t>
      </w:r>
      <w:r w:rsidRPr="00013AFA">
        <w:rPr>
          <w:rFonts w:asciiTheme="majorBidi" w:eastAsia="AngsanaNew-Bold" w:hAnsiTheme="majorBidi" w:cstheme="majorBidi"/>
          <w:cs/>
        </w:rPr>
        <w:t xml:space="preserve">กรุงเทพฯ </w:t>
      </w:r>
      <w:r w:rsidRPr="00013AFA">
        <w:rPr>
          <w:rFonts w:asciiTheme="majorBidi" w:eastAsia="AngsanaNew-Bold" w:hAnsiTheme="majorBidi" w:cstheme="majorBidi"/>
        </w:rPr>
        <w:t>:</w:t>
      </w:r>
      <w:r w:rsidR="00886AC1">
        <w:rPr>
          <w:rFonts w:asciiTheme="majorBidi" w:eastAsia="AngsanaNew" w:hAnsiTheme="majorBidi" w:cstheme="majorBidi" w:hint="cs"/>
          <w:cs/>
        </w:rPr>
        <w:t xml:space="preserve"> </w:t>
      </w:r>
      <w:r w:rsidRPr="00013AFA">
        <w:rPr>
          <w:rFonts w:asciiTheme="majorBidi" w:eastAsia="AngsanaNew" w:hAnsiTheme="majorBidi" w:cstheme="majorBidi"/>
          <w:cs/>
        </w:rPr>
        <w:t>สำนักงานคณะกรรมการป้องกันและปราบปรามยาเสพติด</w:t>
      </w:r>
      <w:r w:rsidR="00802C50" w:rsidRPr="00013AFA">
        <w:rPr>
          <w:rFonts w:asciiTheme="majorBidi" w:eastAsia="AngsanaNew" w:hAnsiTheme="majorBidi" w:cstheme="majorBidi"/>
          <w:spacing w:val="-4"/>
        </w:rPr>
        <w:t>.</w:t>
      </w:r>
      <w:r w:rsidR="008B0D3B" w:rsidRPr="00013AFA">
        <w:rPr>
          <w:rFonts w:asciiTheme="majorBidi" w:eastAsia="AngsanaNew" w:hAnsiTheme="majorBidi" w:cstheme="majorBidi"/>
          <w:spacing w:val="-4"/>
        </w:rPr>
        <w:t xml:space="preserve"> </w:t>
      </w:r>
    </w:p>
    <w:p w:rsidR="000A7844" w:rsidRPr="00013AFA" w:rsidRDefault="00886AC1" w:rsidP="00CA7476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ind w:left="540" w:hanging="540"/>
        <w:rPr>
          <w:rFonts w:asciiTheme="majorBidi" w:eastAsia="AngsanaNew-Bold" w:hAnsiTheme="majorBidi" w:cstheme="majorBidi"/>
          <w:b/>
          <w:bCs/>
        </w:rPr>
      </w:pPr>
      <w:r w:rsidRPr="00013AFA">
        <w:rPr>
          <w:rFonts w:asciiTheme="majorBidi" w:eastAsia="AngsanaNew" w:hAnsiTheme="majorBidi" w:cstheme="majorBidi"/>
          <w:cs/>
        </w:rPr>
        <w:t>สำนักงานคณะกรรมการป้องกันและปราบปรามยาเสพติด</w:t>
      </w:r>
      <w:r w:rsidRPr="00013AFA">
        <w:rPr>
          <w:rFonts w:asciiTheme="majorBidi" w:eastAsia="AngsanaNew" w:hAnsiTheme="majorBidi" w:cstheme="majorBidi"/>
        </w:rPr>
        <w:t>.</w:t>
      </w:r>
      <w:r>
        <w:rPr>
          <w:rFonts w:asciiTheme="majorBidi" w:eastAsia="AngsanaNew" w:hAnsiTheme="majorBidi" w:cstheme="majorBidi"/>
        </w:rPr>
        <w:t xml:space="preserve"> (2557).</w:t>
      </w:r>
      <w:r w:rsidRPr="00013AFA">
        <w:rPr>
          <w:rFonts w:asciiTheme="majorBidi" w:eastAsia="AngsanaNew" w:hAnsiTheme="majorBidi" w:cstheme="majorBidi"/>
        </w:rPr>
        <w:t xml:space="preserve"> </w:t>
      </w:r>
      <w:r w:rsidR="000A7844" w:rsidRPr="00886AC1">
        <w:rPr>
          <w:rFonts w:asciiTheme="majorBidi" w:eastAsia="AngsanaNew-Bold" w:hAnsiTheme="majorBidi" w:cstheme="majorBidi"/>
          <w:i/>
          <w:iCs/>
          <w:cs/>
        </w:rPr>
        <w:t>คำสั่งคณะรักษาความสงบแห่งชาติ ที่</w:t>
      </w:r>
      <w:r w:rsidR="000A7844" w:rsidRPr="00886AC1">
        <w:rPr>
          <w:rFonts w:asciiTheme="majorBidi" w:eastAsia="AngsanaNew-Bold" w:hAnsiTheme="majorBidi" w:cstheme="majorBidi"/>
          <w:i/>
          <w:iCs/>
        </w:rPr>
        <w:t xml:space="preserve"> 41/2557 </w:t>
      </w:r>
      <w:r w:rsidR="000A7844" w:rsidRPr="00886AC1">
        <w:rPr>
          <w:rFonts w:asciiTheme="majorBidi" w:eastAsia="AngsanaNew-Bold" w:hAnsiTheme="majorBidi" w:cstheme="majorBidi"/>
          <w:i/>
          <w:iCs/>
          <w:cs/>
        </w:rPr>
        <w:t>เรื่องการปราบปรามและหยุดยั้งการแพร่ระบาดของยาเสพติด</w:t>
      </w:r>
      <w:r w:rsidR="00AF42C8" w:rsidRPr="00886AC1">
        <w:rPr>
          <w:rFonts w:asciiTheme="majorBidi" w:eastAsia="AngsanaNew-Bold" w:hAnsiTheme="majorBidi" w:cstheme="majorBidi"/>
          <w:i/>
          <w:iCs/>
          <w:cs/>
        </w:rPr>
        <w:t>.</w:t>
      </w:r>
      <w:r>
        <w:rPr>
          <w:rFonts w:asciiTheme="majorBidi" w:eastAsia="AngsanaNew-Bold" w:hAnsiTheme="majorBidi" w:cstheme="majorBidi" w:hint="cs"/>
          <w:cs/>
        </w:rPr>
        <w:t xml:space="preserve"> </w:t>
      </w:r>
      <w:r w:rsidR="00AF42C8" w:rsidRPr="00013AFA">
        <w:rPr>
          <w:rFonts w:asciiTheme="majorBidi" w:eastAsia="AngsanaNew-Bold" w:hAnsiTheme="majorBidi" w:cstheme="majorBidi"/>
          <w:cs/>
        </w:rPr>
        <w:t xml:space="preserve">กรุงเทพฯ </w:t>
      </w:r>
      <w:r w:rsidR="00AF42C8" w:rsidRPr="00013AFA">
        <w:rPr>
          <w:rFonts w:asciiTheme="majorBidi" w:eastAsia="AngsanaNew-Bold" w:hAnsiTheme="majorBidi" w:cstheme="majorBidi"/>
        </w:rPr>
        <w:t>:</w:t>
      </w:r>
      <w:r>
        <w:rPr>
          <w:rFonts w:asciiTheme="majorBidi" w:eastAsia="AngsanaNew" w:hAnsiTheme="majorBidi" w:cstheme="majorBidi" w:hint="cs"/>
          <w:cs/>
        </w:rPr>
        <w:t xml:space="preserve"> </w:t>
      </w:r>
      <w:r w:rsidR="00AF42C8" w:rsidRPr="00013AFA">
        <w:rPr>
          <w:rFonts w:asciiTheme="majorBidi" w:eastAsia="AngsanaNew" w:hAnsiTheme="majorBidi" w:cstheme="majorBidi"/>
          <w:cs/>
        </w:rPr>
        <w:t>สำนักงานคณะกรรมการป้องกันและปราบปรามยาเสพติด</w:t>
      </w:r>
      <w:r w:rsidR="00802C50" w:rsidRPr="00013AFA">
        <w:rPr>
          <w:rFonts w:asciiTheme="majorBidi" w:eastAsia="AngsanaNew" w:hAnsiTheme="majorBidi" w:cstheme="majorBidi"/>
        </w:rPr>
        <w:t>.</w:t>
      </w:r>
      <w:r w:rsidR="008B0D3B" w:rsidRPr="00013AFA">
        <w:rPr>
          <w:rFonts w:asciiTheme="majorBidi" w:eastAsia="AngsanaNew" w:hAnsiTheme="majorBidi" w:cstheme="majorBidi"/>
          <w:spacing w:val="-4"/>
        </w:rPr>
        <w:t xml:space="preserve"> </w:t>
      </w:r>
    </w:p>
    <w:p w:rsidR="006715D6" w:rsidRPr="00013AFA" w:rsidRDefault="00886AC1" w:rsidP="00CA7476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autoSpaceDE w:val="0"/>
        <w:autoSpaceDN w:val="0"/>
        <w:adjustRightInd w:val="0"/>
        <w:ind w:left="540" w:hanging="540"/>
        <w:rPr>
          <w:rFonts w:asciiTheme="majorBidi" w:eastAsia="AngsanaNew-Bold" w:hAnsiTheme="majorBidi" w:cstheme="majorBidi"/>
          <w:b/>
          <w:bCs/>
        </w:rPr>
      </w:pPr>
      <w:r w:rsidRPr="00013AFA">
        <w:rPr>
          <w:rFonts w:asciiTheme="majorBidi" w:eastAsia="AngsanaNew" w:hAnsiTheme="majorBidi" w:cstheme="majorBidi"/>
          <w:cs/>
        </w:rPr>
        <w:t>สำนักงานคณะกรรมการป้องกันและปราบปรามยาเสพติด</w:t>
      </w:r>
      <w:r w:rsidRPr="00013AFA">
        <w:rPr>
          <w:rFonts w:asciiTheme="majorBidi" w:eastAsia="AngsanaNew" w:hAnsiTheme="majorBidi" w:cstheme="majorBidi"/>
        </w:rPr>
        <w:t>.</w:t>
      </w:r>
      <w:r>
        <w:rPr>
          <w:rFonts w:asciiTheme="majorBidi" w:eastAsia="AngsanaNew" w:hAnsiTheme="majorBidi" w:cstheme="majorBidi"/>
        </w:rPr>
        <w:t xml:space="preserve"> (2552).</w:t>
      </w:r>
      <w:r w:rsidRPr="00013AFA">
        <w:rPr>
          <w:rFonts w:asciiTheme="majorBidi" w:eastAsia="AngsanaNew" w:hAnsiTheme="majorBidi" w:cstheme="majorBidi"/>
        </w:rPr>
        <w:t xml:space="preserve"> </w:t>
      </w:r>
      <w:r w:rsidR="00AF42C8" w:rsidRPr="00886AC1">
        <w:rPr>
          <w:rFonts w:asciiTheme="majorBidi" w:eastAsia="AngsanaNew-Bold" w:hAnsiTheme="majorBidi" w:cstheme="majorBidi"/>
          <w:i/>
          <w:iCs/>
          <w:cs/>
        </w:rPr>
        <w:t>ปฏิบัติการ “ประเทศไทยเข้มแข้งชนะยาเสพติดยั่งยืน ภายใต้ยุทธศาสตร์ 5 รั้วป้องกันระยะที่ 2.</w:t>
      </w:r>
      <w:r>
        <w:rPr>
          <w:rFonts w:asciiTheme="majorBidi" w:eastAsia="AngsanaNew-Bold" w:hAnsiTheme="majorBidi" w:cstheme="majorBidi" w:hint="cs"/>
          <w:cs/>
        </w:rPr>
        <w:t xml:space="preserve"> </w:t>
      </w:r>
      <w:r w:rsidR="00AF42C8" w:rsidRPr="00013AFA">
        <w:rPr>
          <w:rFonts w:asciiTheme="majorBidi" w:eastAsia="AngsanaNew-Bold" w:hAnsiTheme="majorBidi" w:cstheme="majorBidi"/>
          <w:cs/>
        </w:rPr>
        <w:t xml:space="preserve">กรุงเทพฯ </w:t>
      </w:r>
      <w:r w:rsidR="00AF42C8" w:rsidRPr="00013AFA">
        <w:rPr>
          <w:rFonts w:asciiTheme="majorBidi" w:eastAsia="AngsanaNew-Bold" w:hAnsiTheme="majorBidi" w:cstheme="majorBidi"/>
        </w:rPr>
        <w:t>:</w:t>
      </w:r>
      <w:r>
        <w:rPr>
          <w:rFonts w:asciiTheme="majorBidi" w:eastAsia="AngsanaNew" w:hAnsiTheme="majorBidi" w:cstheme="majorBidi" w:hint="cs"/>
          <w:cs/>
        </w:rPr>
        <w:t xml:space="preserve"> </w:t>
      </w:r>
      <w:r w:rsidR="00AF42C8" w:rsidRPr="00013AFA">
        <w:rPr>
          <w:rFonts w:asciiTheme="majorBidi" w:eastAsia="AngsanaNew" w:hAnsiTheme="majorBidi" w:cstheme="majorBidi"/>
          <w:cs/>
        </w:rPr>
        <w:t>สำนักงานคณะกรรมการป้องกันและปราบปรามยาเสพติด</w:t>
      </w:r>
      <w:r w:rsidR="00802C50" w:rsidRPr="00013AFA">
        <w:rPr>
          <w:rFonts w:asciiTheme="majorBidi" w:eastAsia="AngsanaNew" w:hAnsiTheme="majorBidi" w:cstheme="majorBidi"/>
        </w:rPr>
        <w:t xml:space="preserve">. </w:t>
      </w:r>
    </w:p>
    <w:p w:rsidR="006715D6" w:rsidRPr="00013AFA" w:rsidRDefault="006715D6" w:rsidP="00CA7476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rPr>
          <w:rFonts w:asciiTheme="majorBidi" w:hAnsiTheme="majorBidi" w:cstheme="majorBidi"/>
          <w:b/>
          <w:bCs/>
        </w:rPr>
      </w:pPr>
      <w:r w:rsidRPr="00013AFA">
        <w:rPr>
          <w:rFonts w:asciiTheme="majorBidi" w:hAnsiTheme="majorBidi" w:cstheme="majorBidi"/>
          <w:cs/>
        </w:rPr>
        <w:t xml:space="preserve">ส่วนวิเคราะห์ข่าวและเฝ้าระวัง สำนักงานป้องกันและปราบปรามยาเสพติด ภาค 5. </w:t>
      </w:r>
      <w:r w:rsidR="00886AC1">
        <w:rPr>
          <w:rFonts w:asciiTheme="majorBidi" w:hAnsiTheme="majorBidi" w:cstheme="majorBidi"/>
        </w:rPr>
        <w:t xml:space="preserve">(2557). </w:t>
      </w:r>
      <w:r w:rsidR="00886AC1">
        <w:rPr>
          <w:rFonts w:asciiTheme="majorBidi" w:hAnsiTheme="majorBidi" w:cstheme="majorBidi" w:hint="cs"/>
          <w:b/>
          <w:bCs/>
          <w:cs/>
        </w:rPr>
        <w:t xml:space="preserve">            </w:t>
      </w:r>
      <w:r w:rsidR="00886AC1">
        <w:rPr>
          <w:rFonts w:asciiTheme="majorBidi" w:hAnsiTheme="majorBidi" w:cstheme="majorBidi"/>
          <w:i/>
          <w:iCs/>
          <w:cs/>
        </w:rPr>
        <w:t>สรุปสถานการณ์</w:t>
      </w:r>
      <w:r w:rsidRPr="00886AC1">
        <w:rPr>
          <w:rFonts w:asciiTheme="majorBidi" w:hAnsiTheme="majorBidi" w:cstheme="majorBidi"/>
          <w:i/>
          <w:iCs/>
          <w:cs/>
        </w:rPr>
        <w:t>ยาเสพติดภาคเหนือตอนบนห้วงเดือนปีงบประมาณ 2557,</w:t>
      </w:r>
      <w:r w:rsidRPr="00013AFA">
        <w:rPr>
          <w:rFonts w:asciiTheme="majorBidi" w:hAnsiTheme="majorBidi" w:cstheme="majorBidi"/>
          <w:b/>
          <w:bCs/>
          <w:cs/>
        </w:rPr>
        <w:t xml:space="preserve"> </w:t>
      </w:r>
      <w:proofErr w:type="gramStart"/>
      <w:r w:rsidRPr="00013AFA">
        <w:rPr>
          <w:rFonts w:asciiTheme="majorBidi" w:hAnsiTheme="majorBidi" w:cstheme="majorBidi"/>
          <w:cs/>
        </w:rPr>
        <w:t xml:space="preserve">เชียงใหม่ </w:t>
      </w:r>
      <w:r w:rsidRPr="00013AFA">
        <w:rPr>
          <w:rFonts w:asciiTheme="majorBidi" w:hAnsiTheme="majorBidi" w:cstheme="majorBidi"/>
        </w:rPr>
        <w:t>:</w:t>
      </w:r>
      <w:proofErr w:type="gramEnd"/>
      <w:r w:rsidR="00802C50" w:rsidRPr="00013AFA">
        <w:rPr>
          <w:rFonts w:asciiTheme="majorBidi" w:hAnsiTheme="majorBidi" w:cstheme="majorBidi"/>
          <w:cs/>
        </w:rPr>
        <w:t xml:space="preserve"> </w:t>
      </w:r>
      <w:r w:rsidR="00886AC1" w:rsidRPr="00013AFA">
        <w:rPr>
          <w:rFonts w:asciiTheme="majorBidi" w:hAnsiTheme="majorBidi" w:cstheme="majorBidi"/>
          <w:cs/>
        </w:rPr>
        <w:t>สำนักงานป้องกันและปราบปรามยาเสพติด ภาค 5.</w:t>
      </w:r>
    </w:p>
    <w:p w:rsidR="00062482" w:rsidRPr="00013AFA" w:rsidRDefault="00090D14" w:rsidP="00CA7476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rPr>
          <w:rFonts w:asciiTheme="majorBidi" w:eastAsia="AngsanaNew" w:hAnsiTheme="majorBidi" w:cstheme="majorBidi"/>
          <w:spacing w:val="-4"/>
        </w:rPr>
      </w:pPr>
      <w:r w:rsidRPr="00886AC1">
        <w:rPr>
          <w:rFonts w:asciiTheme="majorBidi" w:eastAsia="AngsanaNew" w:hAnsiTheme="majorBidi" w:cstheme="majorBidi"/>
          <w:cs/>
        </w:rPr>
        <w:t>สำนักงานคณะกรรมการป้องกันและปราบปรามยาเสพติด</w:t>
      </w:r>
      <w:r w:rsidRPr="00886AC1">
        <w:rPr>
          <w:rFonts w:asciiTheme="majorBidi" w:eastAsia="AngsanaNew" w:hAnsiTheme="majorBidi" w:cstheme="majorBidi"/>
        </w:rPr>
        <w:t>.</w:t>
      </w:r>
      <w:r w:rsidR="00886AC1" w:rsidRPr="00886AC1">
        <w:rPr>
          <w:rFonts w:asciiTheme="majorBidi" w:hAnsiTheme="majorBidi" w:cstheme="majorBidi" w:hint="cs"/>
          <w:cs/>
        </w:rPr>
        <w:t xml:space="preserve"> </w:t>
      </w:r>
      <w:r w:rsidR="00886AC1" w:rsidRPr="00886AC1">
        <w:rPr>
          <w:rFonts w:asciiTheme="majorBidi" w:hAnsiTheme="majorBidi" w:cstheme="majorBidi"/>
        </w:rPr>
        <w:t xml:space="preserve">(2557). </w:t>
      </w:r>
      <w:r w:rsidR="000A7844" w:rsidRPr="00886AC1">
        <w:rPr>
          <w:rFonts w:asciiTheme="majorBidi" w:hAnsiTheme="majorBidi" w:cstheme="majorBidi"/>
          <w:i/>
          <w:iCs/>
          <w:cs/>
        </w:rPr>
        <w:t>แผนปฏิบัติการป้องกันและแก้ไขปัญหายาเสพติด ปี 2558</w:t>
      </w:r>
      <w:r w:rsidR="00886AC1" w:rsidRPr="00886AC1">
        <w:rPr>
          <w:rFonts w:asciiTheme="majorBidi" w:hAnsiTheme="majorBidi" w:cstheme="majorBidi"/>
          <w:i/>
          <w:iCs/>
        </w:rPr>
        <w:t>.</w:t>
      </w:r>
      <w:r w:rsidR="000A7844" w:rsidRPr="00886AC1">
        <w:rPr>
          <w:rFonts w:asciiTheme="majorBidi" w:hAnsiTheme="majorBidi" w:cstheme="majorBidi"/>
          <w:i/>
          <w:iCs/>
          <w:cs/>
        </w:rPr>
        <w:t xml:space="preserve"> </w:t>
      </w:r>
      <w:r w:rsidR="00AF42C8" w:rsidRPr="00886AC1">
        <w:rPr>
          <w:rFonts w:asciiTheme="majorBidi" w:eastAsia="AngsanaNew-Bold" w:hAnsiTheme="majorBidi" w:cstheme="majorBidi"/>
          <w:cs/>
        </w:rPr>
        <w:t xml:space="preserve">กรุงเทพฯ </w:t>
      </w:r>
      <w:r w:rsidR="00AF42C8" w:rsidRPr="00886AC1">
        <w:rPr>
          <w:rFonts w:asciiTheme="majorBidi" w:eastAsia="AngsanaNew-Bold" w:hAnsiTheme="majorBidi" w:cstheme="majorBidi"/>
        </w:rPr>
        <w:t>:</w:t>
      </w:r>
      <w:r w:rsidR="00886AC1" w:rsidRPr="00886AC1">
        <w:rPr>
          <w:rFonts w:asciiTheme="majorBidi" w:eastAsia="AngsanaNew" w:hAnsiTheme="majorBidi" w:cstheme="majorBidi" w:hint="cs"/>
          <w:cs/>
        </w:rPr>
        <w:t xml:space="preserve"> </w:t>
      </w:r>
      <w:r w:rsidR="00AF42C8" w:rsidRPr="00886AC1">
        <w:rPr>
          <w:rFonts w:asciiTheme="majorBidi" w:eastAsia="AngsanaNew" w:hAnsiTheme="majorBidi" w:cstheme="majorBidi"/>
          <w:cs/>
        </w:rPr>
        <w:t>สำนักงานคณะกรรมการป้องกันและปราบปราม</w:t>
      </w:r>
      <w:r w:rsidR="00AF42C8" w:rsidRPr="00013AFA">
        <w:rPr>
          <w:rFonts w:asciiTheme="majorBidi" w:eastAsia="AngsanaNew" w:hAnsiTheme="majorBidi" w:cstheme="majorBidi"/>
          <w:cs/>
        </w:rPr>
        <w:t>ยาเสพติด</w:t>
      </w:r>
      <w:r w:rsidR="00802C50" w:rsidRPr="00013AFA">
        <w:rPr>
          <w:rFonts w:asciiTheme="majorBidi" w:eastAsia="AngsanaNew" w:hAnsiTheme="majorBidi" w:cstheme="majorBidi"/>
        </w:rPr>
        <w:t>.</w:t>
      </w:r>
      <w:r w:rsidR="00062482" w:rsidRPr="00013AFA">
        <w:rPr>
          <w:rFonts w:asciiTheme="majorBidi" w:eastAsia="AngsanaNew" w:hAnsiTheme="majorBidi" w:cstheme="majorBidi"/>
          <w:spacing w:val="-4"/>
        </w:rPr>
        <w:t xml:space="preserve"> </w:t>
      </w:r>
    </w:p>
    <w:p w:rsidR="008515A7" w:rsidRPr="00013AFA" w:rsidRDefault="00886AC1" w:rsidP="00CA7476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cs/>
        </w:rPr>
        <w:t xml:space="preserve">สุนทรีพรรณ </w:t>
      </w:r>
      <w:r w:rsidR="006715D6" w:rsidRPr="00013AFA">
        <w:rPr>
          <w:rFonts w:asciiTheme="majorBidi" w:hAnsiTheme="majorBidi" w:cstheme="majorBidi"/>
          <w:cs/>
        </w:rPr>
        <w:t>กำปั่นทอง.</w:t>
      </w: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/>
        </w:rPr>
        <w:t>(2551).</w:t>
      </w:r>
      <w:r w:rsidR="006715D6" w:rsidRPr="00013AFA">
        <w:rPr>
          <w:rFonts w:asciiTheme="majorBidi" w:hAnsiTheme="majorBidi" w:cstheme="majorBidi"/>
          <w:cs/>
        </w:rPr>
        <w:t xml:space="preserve"> </w:t>
      </w:r>
      <w:r w:rsidR="006715D6" w:rsidRPr="00886AC1">
        <w:rPr>
          <w:rFonts w:asciiTheme="majorBidi" w:hAnsiTheme="majorBidi" w:cstheme="majorBidi"/>
          <w:i/>
          <w:iCs/>
          <w:cs/>
        </w:rPr>
        <w:t>ปัญหาและอุปสรรคในการปราบปรามยาเสพติดของเจ้าหน้าที่ชุดปราบปรามยาเสพติดตำรวจภูธร จังหวัดยะลา.</w:t>
      </w:r>
      <w:r w:rsidR="00802C50" w:rsidRPr="00013AFA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 w:hint="cs"/>
          <w:cs/>
        </w:rPr>
        <w:t xml:space="preserve">สงขลา </w:t>
      </w:r>
      <w:r>
        <w:rPr>
          <w:rFonts w:asciiTheme="majorBidi" w:hAnsiTheme="majorBidi" w:cstheme="majorBidi"/>
        </w:rPr>
        <w:t xml:space="preserve">: </w:t>
      </w:r>
      <w:r w:rsidR="00802C50" w:rsidRPr="00013AFA">
        <w:rPr>
          <w:rFonts w:asciiTheme="majorBidi" w:hAnsiTheme="majorBidi" w:cstheme="majorBidi"/>
          <w:cs/>
        </w:rPr>
        <w:t>มหาวิทยาลัยสงขลานครินทร์.</w:t>
      </w:r>
      <w:r w:rsidR="00062482" w:rsidRPr="00013AFA">
        <w:rPr>
          <w:rFonts w:asciiTheme="majorBidi" w:hAnsiTheme="majorBidi" w:cstheme="majorBidi"/>
          <w:cs/>
        </w:rPr>
        <w:t xml:space="preserve"> </w:t>
      </w:r>
    </w:p>
    <w:p w:rsidR="003002DF" w:rsidRPr="00013AFA" w:rsidRDefault="003002DF" w:rsidP="00CA7476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rPr>
          <w:rFonts w:asciiTheme="majorBidi" w:hAnsiTheme="majorBidi" w:cstheme="majorBidi"/>
        </w:rPr>
      </w:pPr>
      <w:r w:rsidRPr="00886AC1">
        <w:rPr>
          <w:rFonts w:asciiTheme="majorBidi" w:eastAsia="AngsanaNew" w:hAnsiTheme="majorBidi" w:cstheme="majorBidi"/>
          <w:cs/>
        </w:rPr>
        <w:t>สุดสงวน</w:t>
      </w:r>
      <w:r w:rsidR="007075C4" w:rsidRPr="00886AC1">
        <w:rPr>
          <w:rFonts w:asciiTheme="majorBidi" w:eastAsia="AngsanaNew" w:hAnsiTheme="majorBidi" w:cstheme="majorBidi"/>
          <w:cs/>
        </w:rPr>
        <w:t xml:space="preserve"> </w:t>
      </w:r>
      <w:r w:rsidRPr="00886AC1">
        <w:rPr>
          <w:rFonts w:asciiTheme="majorBidi" w:eastAsia="AngsanaNew" w:hAnsiTheme="majorBidi" w:cstheme="majorBidi"/>
          <w:cs/>
        </w:rPr>
        <w:t>สุธีสร</w:t>
      </w:r>
      <w:r w:rsidRPr="00886AC1">
        <w:rPr>
          <w:rFonts w:asciiTheme="majorBidi" w:eastAsia="AngsanaNew" w:hAnsiTheme="majorBidi" w:cstheme="majorBidi"/>
        </w:rPr>
        <w:t xml:space="preserve">. </w:t>
      </w:r>
      <w:r w:rsidR="00886AC1" w:rsidRPr="00886AC1">
        <w:rPr>
          <w:rFonts w:asciiTheme="majorBidi" w:eastAsia="AngsanaNew-Bold" w:hAnsiTheme="majorBidi" w:cstheme="majorBidi"/>
        </w:rPr>
        <w:t xml:space="preserve">(2546). </w:t>
      </w:r>
      <w:r w:rsidRPr="00886AC1">
        <w:rPr>
          <w:rFonts w:asciiTheme="majorBidi" w:eastAsia="AngsanaNew-Bold" w:hAnsiTheme="majorBidi" w:cstheme="majorBidi"/>
          <w:i/>
          <w:iCs/>
          <w:cs/>
        </w:rPr>
        <w:t>อาชญาวิทยาและงานสังคมสงเคราะห์</w:t>
      </w:r>
      <w:r w:rsidRPr="00886AC1">
        <w:rPr>
          <w:rFonts w:asciiTheme="majorBidi" w:eastAsia="AngsanaNew-Bold" w:hAnsiTheme="majorBidi" w:cstheme="majorBidi"/>
          <w:i/>
          <w:iCs/>
        </w:rPr>
        <w:t>.</w:t>
      </w:r>
      <w:r w:rsidRPr="00886AC1">
        <w:rPr>
          <w:rFonts w:asciiTheme="majorBidi" w:eastAsia="AngsanaNew-Bold" w:hAnsiTheme="majorBidi" w:cstheme="majorBidi"/>
        </w:rPr>
        <w:t xml:space="preserve"> </w:t>
      </w:r>
      <w:r w:rsidRPr="00886AC1">
        <w:rPr>
          <w:rFonts w:asciiTheme="majorBidi" w:eastAsia="AngsanaNew" w:hAnsiTheme="majorBidi" w:cstheme="majorBidi"/>
          <w:cs/>
        </w:rPr>
        <w:t xml:space="preserve">กรุงเทพฯ </w:t>
      </w:r>
      <w:r w:rsidRPr="00886AC1">
        <w:rPr>
          <w:rFonts w:asciiTheme="majorBidi" w:eastAsia="AngsanaNew" w:hAnsiTheme="majorBidi" w:cstheme="majorBidi"/>
        </w:rPr>
        <w:t xml:space="preserve">: </w:t>
      </w:r>
      <w:r w:rsidR="00886AC1" w:rsidRPr="00886AC1">
        <w:rPr>
          <w:rFonts w:asciiTheme="majorBidi" w:eastAsia="AngsanaNew" w:hAnsiTheme="majorBidi" w:cstheme="majorBidi" w:hint="cs"/>
          <w:cs/>
        </w:rPr>
        <w:t>ม</w:t>
      </w:r>
      <w:r w:rsidRPr="00886AC1">
        <w:rPr>
          <w:rFonts w:asciiTheme="majorBidi" w:eastAsia="AngsanaNew" w:hAnsiTheme="majorBidi" w:cstheme="majorBidi"/>
          <w:cs/>
        </w:rPr>
        <w:t>หาวิทยาลัย</w:t>
      </w:r>
      <w:r w:rsidR="00886AC1">
        <w:rPr>
          <w:rFonts w:asciiTheme="majorBidi" w:eastAsia="AngsanaNew" w:hAnsiTheme="majorBidi" w:cstheme="majorBidi" w:hint="cs"/>
          <w:cs/>
        </w:rPr>
        <w:t xml:space="preserve"> </w:t>
      </w:r>
      <w:r w:rsidRPr="00013AFA">
        <w:rPr>
          <w:rFonts w:asciiTheme="majorBidi" w:eastAsia="AngsanaNew" w:hAnsiTheme="majorBidi" w:cstheme="majorBidi"/>
          <w:cs/>
        </w:rPr>
        <w:t>ธรรมศาสตร์</w:t>
      </w:r>
      <w:r w:rsidR="00802C50" w:rsidRPr="00013AFA">
        <w:rPr>
          <w:rFonts w:asciiTheme="majorBidi" w:eastAsia="AngsanaNew" w:hAnsiTheme="majorBidi" w:cstheme="majorBidi"/>
        </w:rPr>
        <w:t>.</w:t>
      </w:r>
      <w:r w:rsidRPr="00013AFA">
        <w:rPr>
          <w:rFonts w:asciiTheme="majorBidi" w:eastAsia="AngsanaNew" w:hAnsiTheme="majorBidi" w:cstheme="majorBidi"/>
        </w:rPr>
        <w:t xml:space="preserve"> </w:t>
      </w:r>
    </w:p>
    <w:p w:rsidR="004A706D" w:rsidRPr="00013AFA" w:rsidRDefault="004A706D" w:rsidP="00CA7476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rPr>
          <w:rFonts w:asciiTheme="majorBidi" w:hAnsiTheme="majorBidi" w:cstheme="majorBidi"/>
        </w:rPr>
      </w:pPr>
      <w:proofErr w:type="spellStart"/>
      <w:r w:rsidRPr="00013AFA">
        <w:rPr>
          <w:rFonts w:asciiTheme="majorBidi" w:hAnsiTheme="majorBidi" w:cstheme="majorBidi"/>
          <w:cs/>
        </w:rPr>
        <w:t>สุพัฒน์</w:t>
      </w:r>
      <w:proofErr w:type="spellEnd"/>
      <w:r w:rsidRPr="00013AFA">
        <w:rPr>
          <w:rFonts w:asciiTheme="majorBidi" w:hAnsiTheme="majorBidi" w:cstheme="majorBidi"/>
          <w:cs/>
        </w:rPr>
        <w:t xml:space="preserve"> ธีรเวชเจริญชัย.</w:t>
      </w:r>
      <w:r w:rsidR="00886AC1">
        <w:rPr>
          <w:rFonts w:asciiTheme="majorBidi" w:hAnsiTheme="majorBidi" w:cstheme="majorBidi" w:hint="cs"/>
          <w:cs/>
        </w:rPr>
        <w:t xml:space="preserve"> </w:t>
      </w:r>
      <w:r w:rsidR="00886AC1">
        <w:rPr>
          <w:rFonts w:asciiTheme="majorBidi" w:hAnsiTheme="majorBidi" w:cstheme="majorBidi"/>
        </w:rPr>
        <w:t>(2540).</w:t>
      </w:r>
      <w:r w:rsidRPr="00013AFA">
        <w:rPr>
          <w:rFonts w:asciiTheme="majorBidi" w:hAnsiTheme="majorBidi" w:cstheme="majorBidi"/>
          <w:cs/>
        </w:rPr>
        <w:t xml:space="preserve"> </w:t>
      </w:r>
      <w:r w:rsidRPr="00886AC1">
        <w:rPr>
          <w:rFonts w:asciiTheme="majorBidi" w:hAnsiTheme="majorBidi" w:cstheme="majorBidi"/>
          <w:i/>
          <w:iCs/>
          <w:cs/>
        </w:rPr>
        <w:t>สุขภาพเพื่อชีวิต.</w:t>
      </w:r>
      <w:r w:rsidRPr="00013AFA">
        <w:rPr>
          <w:rFonts w:asciiTheme="majorBidi" w:hAnsiTheme="majorBidi" w:cstheme="majorBidi"/>
          <w:cs/>
        </w:rPr>
        <w:t xml:space="preserve"> กรุงเทพฯ</w:t>
      </w:r>
      <w:r w:rsidR="00886AC1">
        <w:rPr>
          <w:rFonts w:asciiTheme="majorBidi" w:hAnsiTheme="majorBidi" w:cstheme="majorBidi" w:hint="cs"/>
          <w:cs/>
        </w:rPr>
        <w:t xml:space="preserve"> </w:t>
      </w:r>
      <w:r w:rsidR="00886AC1">
        <w:rPr>
          <w:rFonts w:asciiTheme="majorBidi" w:hAnsiTheme="majorBidi" w:cstheme="majorBidi"/>
        </w:rPr>
        <w:t xml:space="preserve">: </w:t>
      </w:r>
      <w:r w:rsidRPr="00013AFA">
        <w:rPr>
          <w:rFonts w:asciiTheme="majorBidi" w:hAnsiTheme="majorBidi" w:cstheme="majorBidi"/>
          <w:cs/>
        </w:rPr>
        <w:t xml:space="preserve">มหาวิทยาลัยเกษตรศาสตร์. </w:t>
      </w:r>
    </w:p>
    <w:p w:rsidR="00716508" w:rsidRPr="00013AFA" w:rsidRDefault="00886AC1" w:rsidP="00CA7476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rPr>
          <w:rFonts w:asciiTheme="majorBidi" w:hAnsiTheme="majorBidi" w:cstheme="majorBidi"/>
        </w:rPr>
      </w:pPr>
      <w:proofErr w:type="spellStart"/>
      <w:r w:rsidRPr="00013AFA">
        <w:rPr>
          <w:rFonts w:asciiTheme="majorBidi" w:hAnsiTheme="majorBidi" w:cstheme="majorBidi"/>
          <w:cs/>
        </w:rPr>
        <w:t>สุพัฒน์</w:t>
      </w:r>
      <w:proofErr w:type="spellEnd"/>
      <w:r w:rsidRPr="00013AFA">
        <w:rPr>
          <w:rFonts w:asciiTheme="majorBidi" w:hAnsiTheme="majorBidi" w:cstheme="majorBidi"/>
          <w:cs/>
        </w:rPr>
        <w:t xml:space="preserve"> ธีรเวชเจริญ</w:t>
      </w:r>
      <w:r w:rsidRPr="00886AC1">
        <w:rPr>
          <w:rFonts w:asciiTheme="majorBidi" w:hAnsiTheme="majorBidi" w:cstheme="majorBidi"/>
          <w:cs/>
        </w:rPr>
        <w:t>ชัย.</w:t>
      </w:r>
      <w:r w:rsidRPr="00886AC1">
        <w:rPr>
          <w:rFonts w:asciiTheme="majorBidi" w:hAnsiTheme="majorBidi" w:cstheme="majorBidi" w:hint="cs"/>
          <w:cs/>
        </w:rPr>
        <w:t xml:space="preserve"> </w:t>
      </w:r>
      <w:r w:rsidRPr="00886AC1">
        <w:rPr>
          <w:rFonts w:asciiTheme="majorBidi" w:hAnsiTheme="majorBidi" w:cstheme="majorBidi"/>
        </w:rPr>
        <w:t xml:space="preserve">(2543). </w:t>
      </w:r>
      <w:r w:rsidR="00716508" w:rsidRPr="00886AC1">
        <w:rPr>
          <w:rFonts w:asciiTheme="majorBidi" w:hAnsiTheme="majorBidi" w:cstheme="majorBidi"/>
          <w:i/>
          <w:iCs/>
          <w:cs/>
        </w:rPr>
        <w:t>ยาและสิ่งเสพติดให้โทษ.</w:t>
      </w:r>
      <w:r>
        <w:rPr>
          <w:rFonts w:asciiTheme="majorBidi" w:hAnsiTheme="majorBidi" w:cstheme="majorBidi"/>
          <w:cs/>
        </w:rPr>
        <w:t xml:space="preserve"> กรุงเทพฯ</w:t>
      </w: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/>
        </w:rPr>
        <w:t>:</w:t>
      </w:r>
      <w:r w:rsidR="00716508" w:rsidRPr="00013AFA">
        <w:rPr>
          <w:rFonts w:asciiTheme="majorBidi" w:hAnsiTheme="majorBidi" w:cstheme="majorBidi"/>
          <w:cs/>
        </w:rPr>
        <w:t xml:space="preserve"> ไทยวัฒนาพานิช. </w:t>
      </w:r>
    </w:p>
    <w:p w:rsidR="004A706D" w:rsidRPr="00013AFA" w:rsidRDefault="004A706D" w:rsidP="00CA7476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rPr>
          <w:rFonts w:asciiTheme="majorBidi" w:hAnsiTheme="majorBidi" w:cstheme="majorBidi"/>
        </w:rPr>
      </w:pPr>
      <w:r w:rsidRPr="00013AFA">
        <w:rPr>
          <w:rFonts w:asciiTheme="majorBidi" w:hAnsiTheme="majorBidi" w:cstheme="majorBidi"/>
          <w:cs/>
        </w:rPr>
        <w:t>สุ</w:t>
      </w:r>
      <w:proofErr w:type="spellStart"/>
      <w:r w:rsidRPr="00013AFA">
        <w:rPr>
          <w:rFonts w:asciiTheme="majorBidi" w:hAnsiTheme="majorBidi" w:cstheme="majorBidi"/>
          <w:cs/>
        </w:rPr>
        <w:t>รียพรรณ์</w:t>
      </w:r>
      <w:proofErr w:type="spellEnd"/>
      <w:r w:rsidRPr="00013AFA">
        <w:rPr>
          <w:rFonts w:asciiTheme="majorBidi" w:hAnsiTheme="majorBidi" w:cstheme="majorBidi"/>
          <w:cs/>
        </w:rPr>
        <w:t xml:space="preserve"> ณ สงขลา.</w:t>
      </w:r>
      <w:r w:rsidR="00886AC1">
        <w:rPr>
          <w:rFonts w:asciiTheme="majorBidi" w:hAnsiTheme="majorBidi" w:cstheme="majorBidi" w:hint="cs"/>
          <w:cs/>
        </w:rPr>
        <w:t xml:space="preserve"> </w:t>
      </w:r>
      <w:r w:rsidR="00886AC1">
        <w:rPr>
          <w:rFonts w:asciiTheme="majorBidi" w:hAnsiTheme="majorBidi" w:cstheme="majorBidi"/>
        </w:rPr>
        <w:t>(2545).</w:t>
      </w:r>
      <w:r w:rsidRPr="00013AFA">
        <w:rPr>
          <w:rFonts w:asciiTheme="majorBidi" w:hAnsiTheme="majorBidi" w:cstheme="majorBidi"/>
          <w:cs/>
        </w:rPr>
        <w:t xml:space="preserve"> </w:t>
      </w:r>
      <w:proofErr w:type="gramStart"/>
      <w:r w:rsidRPr="00886AC1">
        <w:rPr>
          <w:rFonts w:asciiTheme="majorBidi" w:hAnsiTheme="majorBidi" w:cstheme="majorBidi"/>
          <w:i/>
          <w:iCs/>
          <w:cs/>
        </w:rPr>
        <w:t>ปัจจัยที่มีผลตอความสำเร็จของการนำนโยบายการป้องกันและปราบปรามยาเสพติดไปปฏิบัติ :</w:t>
      </w:r>
      <w:proofErr w:type="gramEnd"/>
      <w:r w:rsidRPr="00886AC1">
        <w:rPr>
          <w:rFonts w:asciiTheme="majorBidi" w:hAnsiTheme="majorBidi" w:cstheme="majorBidi"/>
          <w:i/>
          <w:iCs/>
          <w:cs/>
        </w:rPr>
        <w:t xml:space="preserve"> ศึกษากรณีจังหวัดสงขลา.</w:t>
      </w:r>
      <w:r w:rsidRPr="00013AFA">
        <w:rPr>
          <w:rFonts w:asciiTheme="majorBidi" w:hAnsiTheme="majorBidi" w:cstheme="majorBidi"/>
          <w:cs/>
        </w:rPr>
        <w:t xml:space="preserve"> </w:t>
      </w:r>
      <w:r w:rsidR="00CA7476">
        <w:rPr>
          <w:rFonts w:asciiTheme="majorBidi" w:hAnsiTheme="majorBidi" w:cstheme="majorBidi" w:hint="cs"/>
          <w:cs/>
        </w:rPr>
        <w:t>(ภาคนิพนธ์ปริญญา</w:t>
      </w:r>
      <w:proofErr w:type="spellStart"/>
      <w:r w:rsidR="00CA7476">
        <w:rPr>
          <w:rFonts w:asciiTheme="majorBidi" w:hAnsiTheme="majorBidi" w:cstheme="majorBidi" w:hint="cs"/>
          <w:cs/>
        </w:rPr>
        <w:t>ศิลป</w:t>
      </w:r>
      <w:r w:rsidR="00886AC1">
        <w:rPr>
          <w:rFonts w:asciiTheme="majorBidi" w:hAnsiTheme="majorBidi" w:cstheme="majorBidi" w:hint="cs"/>
          <w:cs/>
        </w:rPr>
        <w:t>ศาสตร</w:t>
      </w:r>
      <w:proofErr w:type="spellEnd"/>
      <w:r w:rsidR="00886AC1">
        <w:rPr>
          <w:rFonts w:asciiTheme="majorBidi" w:hAnsiTheme="majorBidi" w:cstheme="majorBidi" w:hint="cs"/>
          <w:cs/>
        </w:rPr>
        <w:t xml:space="preserve"> </w:t>
      </w:r>
      <w:r w:rsidRPr="00013AFA">
        <w:rPr>
          <w:rFonts w:asciiTheme="majorBidi" w:hAnsiTheme="majorBidi" w:cstheme="majorBidi"/>
          <w:cs/>
        </w:rPr>
        <w:t>มหาบัณฑิต</w:t>
      </w:r>
      <w:r w:rsidR="00886AC1">
        <w:rPr>
          <w:rFonts w:asciiTheme="majorBidi" w:hAnsiTheme="majorBidi" w:cstheme="majorBidi" w:hint="cs"/>
          <w:cs/>
        </w:rPr>
        <w:t xml:space="preserve">). สงขลา </w:t>
      </w:r>
      <w:r w:rsidR="00886AC1">
        <w:rPr>
          <w:rFonts w:asciiTheme="majorBidi" w:hAnsiTheme="majorBidi" w:cstheme="majorBidi"/>
        </w:rPr>
        <w:t>:</w:t>
      </w:r>
      <w:r w:rsidRPr="00013AFA">
        <w:rPr>
          <w:rFonts w:asciiTheme="majorBidi" w:hAnsiTheme="majorBidi" w:cstheme="majorBidi"/>
          <w:cs/>
        </w:rPr>
        <w:t xml:space="preserve"> มหาวิทยาลัยทักษิณ.</w:t>
      </w:r>
      <w:r w:rsidRPr="00013AFA">
        <w:rPr>
          <w:rFonts w:asciiTheme="majorBidi" w:hAnsiTheme="majorBidi" w:cstheme="majorBidi"/>
        </w:rPr>
        <w:t xml:space="preserve"> </w:t>
      </w:r>
    </w:p>
    <w:p w:rsidR="00A9627C" w:rsidRPr="00013AFA" w:rsidRDefault="00A9627C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thaiDistribute"/>
        <w:rPr>
          <w:rFonts w:asciiTheme="majorBidi" w:hAnsiTheme="majorBidi" w:cstheme="majorBidi"/>
          <w:cs/>
        </w:rPr>
      </w:pPr>
      <w:r w:rsidRPr="00013AFA">
        <w:rPr>
          <w:rFonts w:asciiTheme="majorBidi" w:hAnsiTheme="majorBidi" w:cstheme="majorBidi"/>
          <w:cs/>
        </w:rPr>
        <w:lastRenderedPageBreak/>
        <w:t xml:space="preserve">โสภา </w:t>
      </w:r>
      <w:proofErr w:type="spellStart"/>
      <w:r w:rsidRPr="00013AFA">
        <w:rPr>
          <w:rFonts w:asciiTheme="majorBidi" w:hAnsiTheme="majorBidi" w:cstheme="majorBidi"/>
          <w:cs/>
        </w:rPr>
        <w:t>ชปีลมันน์</w:t>
      </w:r>
      <w:proofErr w:type="spellEnd"/>
      <w:r w:rsidRPr="00013AFA">
        <w:rPr>
          <w:rFonts w:asciiTheme="majorBidi" w:hAnsiTheme="majorBidi" w:cstheme="majorBidi"/>
          <w:cs/>
        </w:rPr>
        <w:t xml:space="preserve">. </w:t>
      </w:r>
      <w:r w:rsidR="00886AC1" w:rsidRPr="00886AC1">
        <w:rPr>
          <w:rFonts w:asciiTheme="majorBidi" w:hAnsiTheme="majorBidi" w:cstheme="majorBidi"/>
        </w:rPr>
        <w:t xml:space="preserve">(2543). </w:t>
      </w:r>
      <w:proofErr w:type="gramStart"/>
      <w:r w:rsidRPr="00886AC1">
        <w:rPr>
          <w:rFonts w:asciiTheme="majorBidi" w:hAnsiTheme="majorBidi" w:cstheme="majorBidi"/>
          <w:i/>
          <w:iCs/>
          <w:cs/>
        </w:rPr>
        <w:t>อาชญากรรม</w:t>
      </w:r>
      <w:r w:rsidR="00886AC1">
        <w:rPr>
          <w:rFonts w:asciiTheme="majorBidi" w:hAnsiTheme="majorBidi" w:cstheme="majorBidi" w:hint="cs"/>
          <w:i/>
          <w:iCs/>
          <w:cs/>
        </w:rPr>
        <w:t xml:space="preserve"> </w:t>
      </w:r>
      <w:r w:rsidRPr="00886AC1">
        <w:rPr>
          <w:rFonts w:asciiTheme="majorBidi" w:hAnsiTheme="majorBidi" w:cstheme="majorBidi"/>
          <w:i/>
          <w:iCs/>
          <w:cs/>
        </w:rPr>
        <w:t>:</w:t>
      </w:r>
      <w:proofErr w:type="gramEnd"/>
      <w:r w:rsidRPr="00886AC1">
        <w:rPr>
          <w:rFonts w:asciiTheme="majorBidi" w:hAnsiTheme="majorBidi" w:cstheme="majorBidi"/>
          <w:i/>
          <w:iCs/>
          <w:cs/>
        </w:rPr>
        <w:t xml:space="preserve"> ปัญหาที่ควรแก้ไขในสังคมปัจจุบัน.</w:t>
      </w:r>
      <w:r w:rsidRPr="00013AFA">
        <w:rPr>
          <w:rFonts w:asciiTheme="majorBidi" w:hAnsiTheme="majorBidi" w:cstheme="majorBidi"/>
          <w:cs/>
        </w:rPr>
        <w:t xml:space="preserve"> </w:t>
      </w:r>
      <w:r w:rsidR="00886AC1">
        <w:rPr>
          <w:rFonts w:asciiTheme="majorBidi" w:hAnsiTheme="majorBidi" w:cstheme="majorBidi"/>
          <w:cs/>
        </w:rPr>
        <w:t>กรุงเทพฯ</w:t>
      </w:r>
      <w:r w:rsidR="00886AC1">
        <w:rPr>
          <w:rFonts w:asciiTheme="majorBidi" w:hAnsiTheme="majorBidi" w:cstheme="majorBidi" w:hint="cs"/>
          <w:cs/>
        </w:rPr>
        <w:t xml:space="preserve"> </w:t>
      </w:r>
      <w:r w:rsidR="00886AC1">
        <w:rPr>
          <w:rFonts w:asciiTheme="majorBidi" w:hAnsiTheme="majorBidi" w:cstheme="majorBidi"/>
        </w:rPr>
        <w:t xml:space="preserve">: </w:t>
      </w:r>
      <w:r w:rsidRPr="00013AFA">
        <w:rPr>
          <w:rFonts w:asciiTheme="majorBidi" w:hAnsiTheme="majorBidi" w:cstheme="majorBidi"/>
          <w:cs/>
        </w:rPr>
        <w:t xml:space="preserve">ไทยวัฒนาพานิช. </w:t>
      </w:r>
    </w:p>
    <w:p w:rsidR="00716508" w:rsidRPr="00013AFA" w:rsidRDefault="0026586F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thaiDistribute"/>
        <w:rPr>
          <w:rFonts w:asciiTheme="majorBidi" w:hAnsiTheme="majorBidi" w:cstheme="majorBidi"/>
        </w:rPr>
      </w:pPr>
      <w:r w:rsidRPr="00013AFA">
        <w:rPr>
          <w:rFonts w:asciiTheme="majorBidi" w:hAnsiTheme="majorBidi" w:cstheme="majorBidi"/>
          <w:cs/>
        </w:rPr>
        <w:t>อภิรัตน์ เกษมปัญญา</w:t>
      </w:r>
      <w:r w:rsidR="00886AC1">
        <w:rPr>
          <w:rFonts w:asciiTheme="majorBidi" w:hAnsiTheme="majorBidi" w:cstheme="majorBidi"/>
        </w:rPr>
        <w:t xml:space="preserve">. </w:t>
      </w:r>
      <w:r w:rsidRPr="00886AC1">
        <w:rPr>
          <w:rFonts w:asciiTheme="majorBidi" w:hAnsiTheme="majorBidi" w:cstheme="majorBidi"/>
          <w:i/>
          <w:iCs/>
          <w:cs/>
        </w:rPr>
        <w:t>พระราชบัญญัติมาตรการในการปราบปรามผู้กระทำความผิดเกี่ยวกับยาเสพติด พ.ศ.</w:t>
      </w:r>
      <w:r w:rsidRPr="00886AC1">
        <w:rPr>
          <w:rFonts w:asciiTheme="majorBidi" w:hAnsiTheme="majorBidi" w:cstheme="majorBidi"/>
          <w:i/>
          <w:iCs/>
        </w:rPr>
        <w:t xml:space="preserve">2534 </w:t>
      </w:r>
      <w:r w:rsidRPr="00886AC1">
        <w:rPr>
          <w:rFonts w:asciiTheme="majorBidi" w:hAnsiTheme="majorBidi" w:cstheme="majorBidi"/>
          <w:i/>
          <w:iCs/>
          <w:cs/>
        </w:rPr>
        <w:t>ศึกษาเฉพาะกรณีการริบทรัพย์สินที่เกี่ยวเนื่องกับการกระทำความผิด.</w:t>
      </w:r>
      <w:r w:rsidR="00886AC1">
        <w:rPr>
          <w:rFonts w:asciiTheme="majorBidi" w:hAnsiTheme="majorBidi" w:cstheme="majorBidi"/>
        </w:rPr>
        <w:t xml:space="preserve"> </w:t>
      </w:r>
      <w:r w:rsidR="00886AC1">
        <w:rPr>
          <w:rFonts w:asciiTheme="majorBidi" w:hAnsiTheme="majorBidi" w:cstheme="majorBidi"/>
          <w:cs/>
        </w:rPr>
        <w:t>กรุงเทพฯ</w:t>
      </w:r>
      <w:r w:rsidR="00886AC1">
        <w:rPr>
          <w:rFonts w:asciiTheme="majorBidi" w:hAnsiTheme="majorBidi" w:cstheme="majorBidi" w:hint="cs"/>
          <w:cs/>
        </w:rPr>
        <w:t xml:space="preserve"> </w:t>
      </w:r>
      <w:r w:rsidR="00886AC1">
        <w:rPr>
          <w:rFonts w:asciiTheme="majorBidi" w:hAnsiTheme="majorBidi" w:cstheme="majorBidi"/>
        </w:rPr>
        <w:t xml:space="preserve">: </w:t>
      </w:r>
      <w:r w:rsidRPr="00013AFA">
        <w:rPr>
          <w:rFonts w:asciiTheme="majorBidi" w:hAnsiTheme="majorBidi" w:cstheme="majorBidi"/>
          <w:cs/>
        </w:rPr>
        <w:t>มหาวิทยาลัยรามคำแหง</w:t>
      </w:r>
      <w:r w:rsidR="00886AC1">
        <w:rPr>
          <w:rFonts w:asciiTheme="majorBidi" w:hAnsiTheme="majorBidi" w:cstheme="majorBidi"/>
        </w:rPr>
        <w:t xml:space="preserve">. </w:t>
      </w:r>
    </w:p>
    <w:p w:rsidR="00835063" w:rsidRPr="00013AFA" w:rsidRDefault="00835063" w:rsidP="00886AC1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rPr>
          <w:rFonts w:asciiTheme="majorBidi" w:hAnsiTheme="majorBidi" w:cstheme="majorBidi"/>
        </w:rPr>
      </w:pPr>
      <w:r w:rsidRPr="00013AFA">
        <w:rPr>
          <w:rFonts w:asciiTheme="majorBidi" w:hAnsiTheme="majorBidi" w:cstheme="majorBidi"/>
        </w:rPr>
        <w:t>Asahi News Service.</w:t>
      </w:r>
      <w:r w:rsidR="00886AC1">
        <w:rPr>
          <w:rFonts w:asciiTheme="majorBidi" w:hAnsiTheme="majorBidi" w:cstheme="majorBidi"/>
        </w:rPr>
        <w:t xml:space="preserve"> (1997).</w:t>
      </w:r>
      <w:r w:rsidRPr="00013AFA">
        <w:rPr>
          <w:rFonts w:asciiTheme="majorBidi" w:hAnsiTheme="majorBidi" w:cstheme="majorBidi"/>
        </w:rPr>
        <w:t xml:space="preserve"> </w:t>
      </w:r>
      <w:r w:rsidRPr="00886AC1">
        <w:rPr>
          <w:rFonts w:asciiTheme="majorBidi" w:hAnsiTheme="majorBidi" w:cstheme="majorBidi"/>
          <w:i/>
          <w:iCs/>
        </w:rPr>
        <w:t xml:space="preserve">Health </w:t>
      </w:r>
      <w:proofErr w:type="gramStart"/>
      <w:r w:rsidRPr="00886AC1">
        <w:rPr>
          <w:rFonts w:asciiTheme="majorBidi" w:hAnsiTheme="majorBidi" w:cstheme="majorBidi"/>
          <w:i/>
          <w:iCs/>
        </w:rPr>
        <w:t>Topics :</w:t>
      </w:r>
      <w:proofErr w:type="gramEnd"/>
      <w:r w:rsidRPr="00886AC1">
        <w:rPr>
          <w:rFonts w:asciiTheme="majorBidi" w:hAnsiTheme="majorBidi" w:cstheme="majorBidi"/>
          <w:i/>
          <w:iCs/>
        </w:rPr>
        <w:t xml:space="preserve"> Japanese Youth Discover Amphetamine.</w:t>
      </w:r>
      <w:r w:rsidRPr="00013AFA">
        <w:rPr>
          <w:rFonts w:asciiTheme="majorBidi" w:hAnsiTheme="majorBidi" w:cstheme="majorBidi"/>
        </w:rPr>
        <w:t xml:space="preserve"> New </w:t>
      </w:r>
      <w:proofErr w:type="gramStart"/>
      <w:r w:rsidRPr="00013AFA">
        <w:rPr>
          <w:rFonts w:asciiTheme="majorBidi" w:hAnsiTheme="majorBidi" w:cstheme="majorBidi"/>
        </w:rPr>
        <w:t>York</w:t>
      </w:r>
      <w:r w:rsidR="00886AC1">
        <w:rPr>
          <w:rFonts w:asciiTheme="majorBidi" w:hAnsiTheme="majorBidi" w:cstheme="majorBidi"/>
        </w:rPr>
        <w:t xml:space="preserve"> </w:t>
      </w:r>
      <w:r w:rsidRPr="00013AFA">
        <w:rPr>
          <w:rFonts w:asciiTheme="majorBidi" w:hAnsiTheme="majorBidi" w:cstheme="majorBidi"/>
        </w:rPr>
        <w:t>:</w:t>
      </w:r>
      <w:proofErr w:type="gramEnd"/>
      <w:r w:rsidRPr="00013AFA">
        <w:rPr>
          <w:rFonts w:asciiTheme="majorBidi" w:hAnsiTheme="majorBidi" w:cstheme="majorBidi"/>
        </w:rPr>
        <w:t xml:space="preserve"> Time Syndicate. </w:t>
      </w:r>
    </w:p>
    <w:p w:rsidR="009C1800" w:rsidRDefault="009C1800" w:rsidP="00886AC1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rPr>
          <w:rFonts w:asciiTheme="majorBidi" w:hAnsiTheme="majorBidi" w:cstheme="majorBidi"/>
        </w:rPr>
      </w:pPr>
      <w:r w:rsidRPr="00013AFA">
        <w:rPr>
          <w:rFonts w:asciiTheme="majorBidi" w:hAnsiTheme="majorBidi" w:cstheme="majorBidi"/>
        </w:rPr>
        <w:t xml:space="preserve">Feinstein, D. </w:t>
      </w:r>
      <w:r w:rsidR="00886AC1">
        <w:rPr>
          <w:rFonts w:asciiTheme="majorBidi" w:hAnsiTheme="majorBidi" w:cstheme="majorBidi"/>
        </w:rPr>
        <w:t xml:space="preserve">(2008). </w:t>
      </w:r>
      <w:r w:rsidRPr="00886AC1">
        <w:rPr>
          <w:rFonts w:asciiTheme="majorBidi" w:hAnsiTheme="majorBidi" w:cstheme="majorBidi"/>
          <w:i/>
          <w:iCs/>
        </w:rPr>
        <w:t xml:space="preserve">The California Organization </w:t>
      </w:r>
      <w:proofErr w:type="gramStart"/>
      <w:r w:rsidRPr="00886AC1">
        <w:rPr>
          <w:rFonts w:asciiTheme="majorBidi" w:hAnsiTheme="majorBidi" w:cstheme="majorBidi"/>
          <w:i/>
          <w:iCs/>
        </w:rPr>
        <w:t>Of</w:t>
      </w:r>
      <w:proofErr w:type="gramEnd"/>
      <w:r w:rsidRPr="00886AC1">
        <w:rPr>
          <w:rFonts w:asciiTheme="majorBidi" w:hAnsiTheme="majorBidi" w:cstheme="majorBidi"/>
          <w:i/>
          <w:iCs/>
        </w:rPr>
        <w:t xml:space="preserve"> Police And Sheriffs</w:t>
      </w:r>
      <w:r w:rsidRPr="00886AC1">
        <w:rPr>
          <w:rFonts w:asciiTheme="majorBidi" w:hAnsiTheme="majorBidi" w:cstheme="majorBidi"/>
          <w:i/>
          <w:iCs/>
          <w:cs/>
        </w:rPr>
        <w:t xml:space="preserve"> (</w:t>
      </w:r>
      <w:r w:rsidRPr="00886AC1">
        <w:rPr>
          <w:rFonts w:asciiTheme="majorBidi" w:hAnsiTheme="majorBidi" w:cstheme="majorBidi"/>
          <w:i/>
          <w:iCs/>
        </w:rPr>
        <w:t>COPS</w:t>
      </w:r>
      <w:r w:rsidRPr="00886AC1">
        <w:rPr>
          <w:rFonts w:asciiTheme="majorBidi" w:hAnsiTheme="majorBidi" w:cstheme="majorBidi"/>
          <w:i/>
          <w:iCs/>
          <w:cs/>
        </w:rPr>
        <w:t xml:space="preserve">) </w:t>
      </w:r>
      <w:r w:rsidRPr="00886AC1">
        <w:rPr>
          <w:rFonts w:asciiTheme="majorBidi" w:hAnsiTheme="majorBidi" w:cstheme="majorBidi"/>
          <w:i/>
          <w:iCs/>
        </w:rPr>
        <w:t>Salutes United States</w:t>
      </w:r>
      <w:r w:rsidR="00886AC1" w:rsidRPr="00886AC1">
        <w:rPr>
          <w:rFonts w:asciiTheme="majorBidi" w:hAnsiTheme="majorBidi" w:cstheme="majorBidi"/>
          <w:i/>
          <w:iCs/>
        </w:rPr>
        <w:t>.</w:t>
      </w:r>
      <w:r w:rsidRPr="00886AC1">
        <w:rPr>
          <w:rFonts w:asciiTheme="majorBidi" w:hAnsiTheme="majorBidi" w:cstheme="majorBidi"/>
          <w:i/>
          <w:iCs/>
        </w:rPr>
        <w:t xml:space="preserve"> </w:t>
      </w:r>
      <w:proofErr w:type="gramStart"/>
      <w:r w:rsidR="00F528F5" w:rsidRPr="00013AFA">
        <w:rPr>
          <w:rFonts w:asciiTheme="majorBidi" w:hAnsiTheme="majorBidi" w:cstheme="majorBidi"/>
        </w:rPr>
        <w:t>from</w:t>
      </w:r>
      <w:proofErr w:type="gramEnd"/>
      <w:r w:rsidR="00F528F5" w:rsidRPr="00013AFA">
        <w:rPr>
          <w:rFonts w:asciiTheme="majorBidi" w:hAnsiTheme="majorBidi" w:cstheme="majorBidi"/>
        </w:rPr>
        <w:t xml:space="preserve"> </w:t>
      </w:r>
      <w:hyperlink r:id="rId6" w:history="1">
        <w:r w:rsidR="00F528F5" w:rsidRPr="00013AFA">
          <w:rPr>
            <w:rStyle w:val="a7"/>
            <w:rFonts w:asciiTheme="majorBidi" w:hAnsiTheme="majorBidi" w:cstheme="majorBidi"/>
            <w:color w:val="auto"/>
            <w:u w:val="none"/>
          </w:rPr>
          <w:t>http://cops.cc/salutes/auards</w:t>
        </w:r>
      </w:hyperlink>
      <w:r w:rsidR="00F528F5" w:rsidRPr="00013AFA">
        <w:rPr>
          <w:rFonts w:asciiTheme="majorBidi" w:hAnsiTheme="majorBidi" w:cstheme="majorBidi"/>
        </w:rPr>
        <w:t xml:space="preserve"> /</w:t>
      </w:r>
      <w:proofErr w:type="spellStart"/>
      <w:r w:rsidR="00F528F5" w:rsidRPr="00013AFA">
        <w:rPr>
          <w:rFonts w:asciiTheme="majorBidi" w:hAnsiTheme="majorBidi" w:cstheme="majorBidi"/>
        </w:rPr>
        <w:t>feinstein</w:t>
      </w:r>
      <w:proofErr w:type="spellEnd"/>
      <w:r w:rsidR="00F528F5" w:rsidRPr="00013AFA">
        <w:rPr>
          <w:rFonts w:asciiTheme="majorBidi" w:hAnsiTheme="majorBidi" w:cstheme="majorBidi"/>
        </w:rPr>
        <w:t>.</w:t>
      </w:r>
    </w:p>
    <w:p w:rsidR="00F21153" w:rsidRPr="00013AFA" w:rsidRDefault="00F21153" w:rsidP="00F21153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Hirschi</w:t>
      </w:r>
      <w:proofErr w:type="spellEnd"/>
      <w:r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 w:hint="cs"/>
          <w:cs/>
        </w:rPr>
        <w:t>(</w:t>
      </w:r>
      <w:r>
        <w:rPr>
          <w:rFonts w:asciiTheme="majorBidi" w:hAnsiTheme="majorBidi" w:cstheme="majorBidi"/>
        </w:rPr>
        <w:t>1969</w:t>
      </w:r>
      <w:r>
        <w:rPr>
          <w:rFonts w:asciiTheme="majorBidi" w:hAnsiTheme="majorBidi" w:cstheme="majorBidi" w:hint="cs"/>
          <w:cs/>
        </w:rPr>
        <w:t xml:space="preserve">). </w:t>
      </w:r>
      <w:r w:rsidRPr="00F21153">
        <w:rPr>
          <w:rFonts w:asciiTheme="majorBidi" w:hAnsiTheme="majorBidi" w:cstheme="majorBidi"/>
          <w:i/>
          <w:iCs/>
        </w:rPr>
        <w:t>Causes of delinquency</w:t>
      </w:r>
      <w:r>
        <w:rPr>
          <w:rFonts w:asciiTheme="majorBidi" w:hAnsiTheme="majorBidi" w:cstheme="majorBidi"/>
        </w:rPr>
        <w:t xml:space="preserve">. </w:t>
      </w:r>
      <w:proofErr w:type="gramStart"/>
      <w:r>
        <w:rPr>
          <w:rFonts w:asciiTheme="majorBidi" w:hAnsiTheme="majorBidi" w:cstheme="majorBidi"/>
        </w:rPr>
        <w:t>Berkeley :</w:t>
      </w:r>
      <w:proofErr w:type="gramEnd"/>
      <w:r>
        <w:rPr>
          <w:rFonts w:asciiTheme="majorBidi" w:hAnsiTheme="majorBidi" w:cstheme="majorBidi"/>
        </w:rPr>
        <w:t xml:space="preserve"> University of California Press.</w:t>
      </w:r>
    </w:p>
    <w:p w:rsidR="000D6346" w:rsidRDefault="000D6346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thaiDistribute"/>
        <w:rPr>
          <w:rFonts w:asciiTheme="majorBidi" w:hAnsiTheme="majorBidi" w:cstheme="majorBidi"/>
        </w:rPr>
      </w:pPr>
      <w:r w:rsidRPr="00013AFA">
        <w:rPr>
          <w:rFonts w:asciiTheme="majorBidi" w:hAnsiTheme="majorBidi" w:cstheme="majorBidi"/>
        </w:rPr>
        <w:t>Mitchell</w:t>
      </w:r>
      <w:r w:rsidR="0077015E">
        <w:rPr>
          <w:rFonts w:asciiTheme="majorBidi" w:hAnsiTheme="majorBidi" w:cstheme="majorBidi"/>
        </w:rPr>
        <w:t>,</w:t>
      </w:r>
      <w:r w:rsidRPr="00013AFA">
        <w:rPr>
          <w:rFonts w:asciiTheme="majorBidi" w:hAnsiTheme="majorBidi" w:cstheme="majorBidi"/>
        </w:rPr>
        <w:t xml:space="preserve"> </w:t>
      </w:r>
      <w:r w:rsidR="0077015E" w:rsidRPr="00013AFA">
        <w:rPr>
          <w:rFonts w:asciiTheme="majorBidi" w:hAnsiTheme="majorBidi" w:cstheme="majorBidi"/>
        </w:rPr>
        <w:t xml:space="preserve">J.C.S. </w:t>
      </w:r>
      <w:r w:rsidR="00DF1356">
        <w:rPr>
          <w:rFonts w:asciiTheme="majorBidi" w:hAnsiTheme="majorBidi" w:cstheme="majorBidi"/>
        </w:rPr>
        <w:t xml:space="preserve">(1969). </w:t>
      </w:r>
      <w:r w:rsidRPr="002566F2">
        <w:rPr>
          <w:rFonts w:asciiTheme="majorBidi" w:hAnsiTheme="majorBidi" w:cstheme="majorBidi"/>
          <w:i/>
          <w:iCs/>
        </w:rPr>
        <w:t>Networks in Urban situation,</w:t>
      </w:r>
      <w:r w:rsidRPr="00013AFA">
        <w:rPr>
          <w:rFonts w:asciiTheme="majorBidi" w:hAnsiTheme="majorBidi" w:cstheme="majorBidi"/>
        </w:rPr>
        <w:t xml:space="preserve"> </w:t>
      </w:r>
      <w:r w:rsidRPr="00013AFA">
        <w:rPr>
          <w:rFonts w:asciiTheme="majorBidi" w:hAnsiTheme="majorBidi" w:cstheme="majorBidi"/>
          <w:cs/>
        </w:rPr>
        <w:t>(</w:t>
      </w:r>
      <w:r w:rsidRPr="00013AFA">
        <w:rPr>
          <w:rFonts w:asciiTheme="majorBidi" w:hAnsiTheme="majorBidi" w:cstheme="majorBidi"/>
        </w:rPr>
        <w:t>Manchester University Press, 1969</w:t>
      </w:r>
      <w:r w:rsidR="002566F2">
        <w:rPr>
          <w:rFonts w:asciiTheme="majorBidi" w:hAnsiTheme="majorBidi" w:cstheme="majorBidi"/>
          <w:cs/>
        </w:rPr>
        <w:t>)</w:t>
      </w:r>
      <w:r w:rsidR="002566F2">
        <w:rPr>
          <w:rFonts w:asciiTheme="majorBidi" w:hAnsiTheme="majorBidi" w:cstheme="majorBidi"/>
        </w:rPr>
        <w:t>.</w:t>
      </w:r>
    </w:p>
    <w:p w:rsidR="00F1184A" w:rsidRPr="00013AFA" w:rsidRDefault="00F1184A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thaiDistribute"/>
        <w:rPr>
          <w:rFonts w:asciiTheme="majorBidi" w:hAnsiTheme="majorBidi" w:cstheme="majorBidi"/>
        </w:rPr>
      </w:pPr>
      <w:r w:rsidRPr="00F1184A">
        <w:rPr>
          <w:rFonts w:asciiTheme="majorBidi" w:hAnsiTheme="majorBidi" w:cstheme="majorBidi"/>
        </w:rPr>
        <w:t xml:space="preserve">Porter, L. W., &amp; Lawler, E. E. (1968). Managerial Attitudes and Performance. Homewood, </w:t>
      </w:r>
      <w:proofErr w:type="gramStart"/>
      <w:r w:rsidRPr="00F1184A">
        <w:rPr>
          <w:rFonts w:asciiTheme="majorBidi" w:hAnsiTheme="majorBidi" w:cstheme="majorBidi"/>
        </w:rPr>
        <w:t>IL :</w:t>
      </w:r>
      <w:proofErr w:type="gramEnd"/>
      <w:r w:rsidRPr="00F1184A">
        <w:rPr>
          <w:rFonts w:asciiTheme="majorBidi" w:hAnsiTheme="majorBidi" w:cstheme="majorBidi"/>
        </w:rPr>
        <w:t xml:space="preserve"> Richard D. Irwin.</w:t>
      </w:r>
    </w:p>
    <w:p w:rsidR="00FD00DB" w:rsidRPr="002566F2" w:rsidRDefault="00FD00DB" w:rsidP="00013AFA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jc w:val="thaiDistribute"/>
        <w:rPr>
          <w:rFonts w:asciiTheme="majorBidi" w:hAnsiTheme="majorBidi" w:cstheme="majorBidi"/>
        </w:rPr>
      </w:pPr>
      <w:proofErr w:type="spellStart"/>
      <w:r w:rsidRPr="002566F2">
        <w:rPr>
          <w:rFonts w:asciiTheme="majorBidi" w:hAnsiTheme="majorBidi" w:cstheme="majorBidi"/>
        </w:rPr>
        <w:t>Rummler</w:t>
      </w:r>
      <w:proofErr w:type="spellEnd"/>
      <w:r w:rsidRPr="002566F2">
        <w:rPr>
          <w:rFonts w:asciiTheme="majorBidi" w:hAnsiTheme="majorBidi" w:cstheme="majorBidi"/>
        </w:rPr>
        <w:t>, G</w:t>
      </w:r>
      <w:r w:rsidR="002566F2">
        <w:rPr>
          <w:rFonts w:asciiTheme="majorBidi" w:hAnsiTheme="majorBidi" w:cstheme="majorBidi"/>
        </w:rPr>
        <w:t>.</w:t>
      </w:r>
      <w:r w:rsidRPr="002566F2">
        <w:rPr>
          <w:rFonts w:asciiTheme="majorBidi" w:hAnsiTheme="majorBidi" w:cstheme="majorBidi"/>
        </w:rPr>
        <w:t xml:space="preserve">A., </w:t>
      </w:r>
      <w:proofErr w:type="spellStart"/>
      <w:r w:rsidRPr="002566F2">
        <w:rPr>
          <w:rFonts w:asciiTheme="majorBidi" w:hAnsiTheme="majorBidi" w:cstheme="majorBidi"/>
        </w:rPr>
        <w:t>Ramias</w:t>
      </w:r>
      <w:proofErr w:type="spellEnd"/>
      <w:r w:rsidRPr="002566F2">
        <w:rPr>
          <w:rFonts w:asciiTheme="majorBidi" w:hAnsiTheme="majorBidi" w:cstheme="majorBidi"/>
        </w:rPr>
        <w:t xml:space="preserve">, Alan J. and Richard A. </w:t>
      </w:r>
      <w:proofErr w:type="spellStart"/>
      <w:r w:rsidRPr="002566F2">
        <w:rPr>
          <w:rFonts w:asciiTheme="majorBidi" w:hAnsiTheme="majorBidi" w:cstheme="majorBidi"/>
        </w:rPr>
        <w:t>Rummler</w:t>
      </w:r>
      <w:proofErr w:type="spellEnd"/>
      <w:r w:rsidR="002566F2" w:rsidRPr="002566F2">
        <w:rPr>
          <w:rFonts w:asciiTheme="majorBidi" w:hAnsiTheme="majorBidi" w:cstheme="majorBidi"/>
        </w:rPr>
        <w:t>. (2006).</w:t>
      </w:r>
      <w:r w:rsidRPr="002566F2">
        <w:rPr>
          <w:rFonts w:asciiTheme="majorBidi" w:hAnsiTheme="majorBidi" w:cstheme="majorBidi"/>
        </w:rPr>
        <w:t xml:space="preserve"> </w:t>
      </w:r>
      <w:r w:rsidRPr="002566F2">
        <w:rPr>
          <w:rFonts w:asciiTheme="majorBidi" w:hAnsiTheme="majorBidi" w:cstheme="majorBidi"/>
          <w:i/>
          <w:iCs/>
        </w:rPr>
        <w:t>“Potential Pitfalls on the Road to a Process Managed Organization (PMO)</w:t>
      </w:r>
      <w:r w:rsidR="002566F2" w:rsidRPr="002566F2">
        <w:rPr>
          <w:rFonts w:asciiTheme="majorBidi" w:hAnsiTheme="majorBidi" w:cstheme="majorBidi"/>
          <w:i/>
          <w:iCs/>
        </w:rPr>
        <w:t>.</w:t>
      </w:r>
      <w:r w:rsidRPr="002566F2">
        <w:rPr>
          <w:rFonts w:asciiTheme="majorBidi" w:hAnsiTheme="majorBidi" w:cstheme="majorBidi"/>
          <w:i/>
          <w:iCs/>
        </w:rPr>
        <w:t xml:space="preserve"> Part </w:t>
      </w:r>
      <w:proofErr w:type="gramStart"/>
      <w:r w:rsidRPr="002566F2">
        <w:rPr>
          <w:rFonts w:asciiTheme="majorBidi" w:hAnsiTheme="majorBidi" w:cstheme="majorBidi"/>
          <w:i/>
          <w:iCs/>
        </w:rPr>
        <w:t>1</w:t>
      </w:r>
      <w:r w:rsidR="002566F2" w:rsidRPr="002566F2">
        <w:rPr>
          <w:rFonts w:asciiTheme="majorBidi" w:hAnsiTheme="majorBidi" w:cstheme="majorBidi"/>
          <w:i/>
          <w:iCs/>
        </w:rPr>
        <w:t xml:space="preserve"> </w:t>
      </w:r>
      <w:r w:rsidRPr="002566F2">
        <w:rPr>
          <w:rFonts w:asciiTheme="majorBidi" w:hAnsiTheme="majorBidi" w:cstheme="majorBidi"/>
          <w:i/>
          <w:iCs/>
        </w:rPr>
        <w:t>:</w:t>
      </w:r>
      <w:proofErr w:type="gramEnd"/>
      <w:r w:rsidRPr="002566F2">
        <w:rPr>
          <w:rFonts w:asciiTheme="majorBidi" w:hAnsiTheme="majorBidi" w:cstheme="majorBidi"/>
          <w:i/>
          <w:iCs/>
        </w:rPr>
        <w:t xml:space="preserve"> T</w:t>
      </w:r>
      <w:r w:rsidR="002566F2" w:rsidRPr="002566F2">
        <w:rPr>
          <w:rFonts w:asciiTheme="majorBidi" w:hAnsiTheme="majorBidi" w:cstheme="majorBidi"/>
          <w:i/>
          <w:iCs/>
        </w:rPr>
        <w:t xml:space="preserve">he Organization as System Lens”. </w:t>
      </w:r>
      <w:r w:rsidR="002566F2" w:rsidRPr="002566F2">
        <w:rPr>
          <w:rFonts w:asciiTheme="majorBidi" w:hAnsiTheme="majorBidi" w:cstheme="majorBidi"/>
        </w:rPr>
        <w:t xml:space="preserve">From </w:t>
      </w:r>
      <w:r w:rsidRPr="002566F2">
        <w:rPr>
          <w:rFonts w:asciiTheme="majorBidi" w:hAnsiTheme="majorBidi" w:cstheme="majorBidi"/>
        </w:rPr>
        <w:t>http://www.bptrend.com</w:t>
      </w:r>
    </w:p>
    <w:p w:rsidR="00F1184A" w:rsidRDefault="007075C4" w:rsidP="002566F2">
      <w:pPr>
        <w:tabs>
          <w:tab w:val="left" w:pos="576"/>
          <w:tab w:val="left" w:pos="864"/>
          <w:tab w:val="left" w:pos="1152"/>
          <w:tab w:val="left" w:pos="1440"/>
          <w:tab w:val="left" w:pos="1728"/>
        </w:tabs>
        <w:ind w:left="540" w:hanging="540"/>
        <w:rPr>
          <w:rFonts w:asciiTheme="majorBidi" w:hAnsiTheme="majorBidi" w:cstheme="majorBidi"/>
        </w:rPr>
      </w:pPr>
      <w:r w:rsidRPr="00013AFA">
        <w:rPr>
          <w:rFonts w:asciiTheme="majorBidi" w:hAnsiTheme="majorBidi" w:cstheme="majorBidi"/>
        </w:rPr>
        <w:t>Senna, J</w:t>
      </w:r>
      <w:r w:rsidR="002566F2">
        <w:rPr>
          <w:rFonts w:asciiTheme="majorBidi" w:hAnsiTheme="majorBidi" w:cstheme="majorBidi"/>
        </w:rPr>
        <w:t>.</w:t>
      </w:r>
      <w:r w:rsidRPr="00013AFA">
        <w:rPr>
          <w:rFonts w:asciiTheme="majorBidi" w:hAnsiTheme="majorBidi" w:cstheme="majorBidi"/>
        </w:rPr>
        <w:t>J. and Larry J.S</w:t>
      </w:r>
      <w:r w:rsidR="002566F2">
        <w:rPr>
          <w:rFonts w:asciiTheme="majorBidi" w:hAnsiTheme="majorBidi" w:cstheme="majorBidi"/>
        </w:rPr>
        <w:t xml:space="preserve">. (1999). </w:t>
      </w:r>
      <w:r w:rsidRPr="002566F2">
        <w:rPr>
          <w:rFonts w:asciiTheme="majorBidi" w:hAnsiTheme="majorBidi" w:cstheme="majorBidi"/>
          <w:i/>
          <w:iCs/>
        </w:rPr>
        <w:t>Introduction to Criminal Justice</w:t>
      </w:r>
      <w:r w:rsidR="002566F2">
        <w:rPr>
          <w:rFonts w:asciiTheme="majorBidi" w:hAnsiTheme="majorBidi" w:cstheme="majorBidi"/>
          <w:b/>
          <w:bCs/>
        </w:rPr>
        <w:t>.</w:t>
      </w:r>
      <w:r w:rsidRPr="00013AFA">
        <w:rPr>
          <w:rFonts w:asciiTheme="majorBidi" w:hAnsiTheme="majorBidi" w:cstheme="majorBidi"/>
          <w:b/>
          <w:bCs/>
        </w:rPr>
        <w:t xml:space="preserve"> </w:t>
      </w:r>
      <w:r w:rsidRPr="003D0B66">
        <w:rPr>
          <w:rFonts w:asciiTheme="majorBidi" w:hAnsiTheme="majorBidi" w:cstheme="majorBidi"/>
        </w:rPr>
        <w:t>(8</w:t>
      </w:r>
      <w:r w:rsidRPr="003D0B66">
        <w:rPr>
          <w:rFonts w:asciiTheme="majorBidi" w:hAnsiTheme="majorBidi" w:cstheme="majorBidi"/>
          <w:vertAlign w:val="superscript"/>
        </w:rPr>
        <w:t xml:space="preserve">th </w:t>
      </w:r>
      <w:proofErr w:type="gramStart"/>
      <w:r w:rsidRPr="003D0B66">
        <w:rPr>
          <w:rFonts w:asciiTheme="majorBidi" w:hAnsiTheme="majorBidi" w:cstheme="majorBidi"/>
        </w:rPr>
        <w:t>ed</w:t>
      </w:r>
      <w:proofErr w:type="gramEnd"/>
      <w:r w:rsidRPr="003D0B66">
        <w:rPr>
          <w:rFonts w:asciiTheme="majorBidi" w:hAnsiTheme="majorBidi" w:cstheme="majorBidi"/>
        </w:rPr>
        <w:t>.).</w:t>
      </w:r>
      <w:r w:rsidRPr="00013AFA">
        <w:rPr>
          <w:rFonts w:asciiTheme="majorBidi" w:hAnsiTheme="majorBidi" w:cstheme="majorBidi"/>
          <w:b/>
          <w:bCs/>
        </w:rPr>
        <w:t xml:space="preserve"> </w:t>
      </w:r>
      <w:r w:rsidRPr="00013AFA">
        <w:rPr>
          <w:rFonts w:asciiTheme="majorBidi" w:hAnsiTheme="majorBidi" w:cstheme="majorBidi"/>
        </w:rPr>
        <w:t xml:space="preserve">New </w:t>
      </w:r>
      <w:proofErr w:type="gramStart"/>
      <w:r w:rsidRPr="00013AFA">
        <w:rPr>
          <w:rFonts w:asciiTheme="majorBidi" w:hAnsiTheme="majorBidi" w:cstheme="majorBidi"/>
        </w:rPr>
        <w:t>York :</w:t>
      </w:r>
      <w:proofErr w:type="gramEnd"/>
      <w:r w:rsidR="002566F2">
        <w:rPr>
          <w:rFonts w:asciiTheme="majorBidi" w:hAnsiTheme="majorBidi" w:cstheme="majorBidi"/>
        </w:rPr>
        <w:t xml:space="preserve"> </w:t>
      </w:r>
      <w:r w:rsidRPr="00013AFA">
        <w:rPr>
          <w:rFonts w:asciiTheme="majorBidi" w:hAnsiTheme="majorBidi" w:cstheme="majorBidi"/>
        </w:rPr>
        <w:t>West Publishing Company</w:t>
      </w:r>
    </w:p>
    <w:sectPr w:rsidR="00F1184A" w:rsidSect="00D40043">
      <w:headerReference w:type="even" r:id="rId7"/>
      <w:headerReference w:type="default" r:id="rId8"/>
      <w:pgSz w:w="11906" w:h="16838"/>
      <w:pgMar w:top="2160" w:right="1440" w:bottom="1440" w:left="2160" w:header="1440" w:footer="1440" w:gutter="0"/>
      <w:pgNumType w:start="233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DAB" w:rsidRDefault="004E7DAB" w:rsidP="00DA7BF3">
      <w:r>
        <w:separator/>
      </w:r>
    </w:p>
  </w:endnote>
  <w:endnote w:type="continuationSeparator" w:id="0">
    <w:p w:rsidR="004E7DAB" w:rsidRDefault="004E7DAB" w:rsidP="00DA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DAB" w:rsidRDefault="004E7DAB" w:rsidP="00DA7BF3">
      <w:r>
        <w:separator/>
      </w:r>
    </w:p>
  </w:footnote>
  <w:footnote w:type="continuationSeparator" w:id="0">
    <w:p w:rsidR="004E7DAB" w:rsidRDefault="004E7DAB" w:rsidP="00DA7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37747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:rsidR="009D232F" w:rsidRPr="009D232F" w:rsidRDefault="009D232F">
        <w:pPr>
          <w:pStyle w:val="a8"/>
          <w:rPr>
            <w:rFonts w:asciiTheme="majorBidi" w:hAnsiTheme="majorBidi" w:cstheme="majorBidi"/>
          </w:rPr>
        </w:pPr>
        <w:r w:rsidRPr="009D232F">
          <w:rPr>
            <w:rFonts w:asciiTheme="majorBidi" w:hAnsiTheme="majorBidi" w:cstheme="majorBidi"/>
          </w:rPr>
          <w:fldChar w:fldCharType="begin"/>
        </w:r>
        <w:r w:rsidRPr="009D232F">
          <w:rPr>
            <w:rFonts w:asciiTheme="majorBidi" w:hAnsiTheme="majorBidi" w:cstheme="majorBidi"/>
          </w:rPr>
          <w:instrText>PAGE   \* MERGEFORMAT</w:instrText>
        </w:r>
        <w:r w:rsidRPr="009D232F">
          <w:rPr>
            <w:rFonts w:asciiTheme="majorBidi" w:hAnsiTheme="majorBidi" w:cstheme="majorBidi"/>
          </w:rPr>
          <w:fldChar w:fldCharType="separate"/>
        </w:r>
        <w:r w:rsidR="005D54F8" w:rsidRPr="005D54F8">
          <w:rPr>
            <w:rFonts w:asciiTheme="majorBidi" w:hAnsiTheme="majorBidi" w:cs="Angsana New"/>
            <w:noProof/>
            <w:szCs w:val="32"/>
            <w:lang w:val="th-TH"/>
          </w:rPr>
          <w:t>238</w:t>
        </w:r>
        <w:r w:rsidRPr="009D232F">
          <w:rPr>
            <w:rFonts w:asciiTheme="majorBidi" w:hAnsiTheme="majorBidi" w:cstheme="majorBidi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187908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:rsidR="00160605" w:rsidRPr="009D232F" w:rsidRDefault="00062482" w:rsidP="009D232F">
        <w:pPr>
          <w:pStyle w:val="a8"/>
          <w:jc w:val="right"/>
          <w:rPr>
            <w:rFonts w:asciiTheme="majorBidi" w:hAnsiTheme="majorBidi" w:cstheme="majorBidi"/>
          </w:rPr>
        </w:pPr>
        <w:r w:rsidRPr="00062482">
          <w:rPr>
            <w:rFonts w:asciiTheme="majorBidi" w:hAnsiTheme="majorBidi" w:cstheme="majorBidi"/>
          </w:rPr>
          <w:fldChar w:fldCharType="begin"/>
        </w:r>
        <w:r w:rsidRPr="00062482">
          <w:rPr>
            <w:rFonts w:asciiTheme="majorBidi" w:hAnsiTheme="majorBidi" w:cstheme="majorBidi"/>
          </w:rPr>
          <w:instrText>PAGE   \* MERGEFORMAT</w:instrText>
        </w:r>
        <w:r w:rsidRPr="00062482">
          <w:rPr>
            <w:rFonts w:asciiTheme="majorBidi" w:hAnsiTheme="majorBidi" w:cstheme="majorBidi"/>
          </w:rPr>
          <w:fldChar w:fldCharType="separate"/>
        </w:r>
        <w:r w:rsidR="005D54F8" w:rsidRPr="005D54F8">
          <w:rPr>
            <w:rFonts w:asciiTheme="majorBidi" w:hAnsiTheme="majorBidi" w:cs="Angsana New"/>
            <w:noProof/>
            <w:szCs w:val="32"/>
            <w:lang w:val="th-TH"/>
          </w:rPr>
          <w:t>237</w:t>
        </w:r>
        <w:r w:rsidRPr="00062482">
          <w:rPr>
            <w:rFonts w:asciiTheme="majorBidi" w:hAnsiTheme="majorBidi" w:cstheme="majorBidi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mirrorMargins/>
  <w:proofState w:spelling="clean" w:grammar="clean"/>
  <w:defaultTabStop w:val="576"/>
  <w:evenAndOddHeaders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00D04"/>
    <w:rsid w:val="00005133"/>
    <w:rsid w:val="00013AFA"/>
    <w:rsid w:val="0003479A"/>
    <w:rsid w:val="00037DAD"/>
    <w:rsid w:val="00051736"/>
    <w:rsid w:val="00054116"/>
    <w:rsid w:val="00062482"/>
    <w:rsid w:val="00064001"/>
    <w:rsid w:val="00090D14"/>
    <w:rsid w:val="000A498A"/>
    <w:rsid w:val="000A642C"/>
    <w:rsid w:val="000A7844"/>
    <w:rsid w:val="000D6346"/>
    <w:rsid w:val="000E70F8"/>
    <w:rsid w:val="00123291"/>
    <w:rsid w:val="00134F1B"/>
    <w:rsid w:val="00146EC3"/>
    <w:rsid w:val="00160605"/>
    <w:rsid w:val="001660CF"/>
    <w:rsid w:val="001716EB"/>
    <w:rsid w:val="001A1E0A"/>
    <w:rsid w:val="001A42DE"/>
    <w:rsid w:val="001B0EA8"/>
    <w:rsid w:val="001C44CD"/>
    <w:rsid w:val="001D6E81"/>
    <w:rsid w:val="001E4684"/>
    <w:rsid w:val="001E496C"/>
    <w:rsid w:val="001F3C47"/>
    <w:rsid w:val="001F490C"/>
    <w:rsid w:val="001F4F30"/>
    <w:rsid w:val="002234DC"/>
    <w:rsid w:val="00224708"/>
    <w:rsid w:val="00227494"/>
    <w:rsid w:val="0022757A"/>
    <w:rsid w:val="00230537"/>
    <w:rsid w:val="002360CA"/>
    <w:rsid w:val="0023668C"/>
    <w:rsid w:val="00251C4C"/>
    <w:rsid w:val="002527E4"/>
    <w:rsid w:val="002566F2"/>
    <w:rsid w:val="0026586F"/>
    <w:rsid w:val="0026683A"/>
    <w:rsid w:val="002678C5"/>
    <w:rsid w:val="00286ACA"/>
    <w:rsid w:val="00287C03"/>
    <w:rsid w:val="00292AFF"/>
    <w:rsid w:val="002A7EA6"/>
    <w:rsid w:val="002D4660"/>
    <w:rsid w:val="002E74BB"/>
    <w:rsid w:val="003002DF"/>
    <w:rsid w:val="00316F7D"/>
    <w:rsid w:val="00320E05"/>
    <w:rsid w:val="00324980"/>
    <w:rsid w:val="00340E1F"/>
    <w:rsid w:val="0034506C"/>
    <w:rsid w:val="003576FE"/>
    <w:rsid w:val="00357C61"/>
    <w:rsid w:val="00364CBB"/>
    <w:rsid w:val="00384FF9"/>
    <w:rsid w:val="00390C32"/>
    <w:rsid w:val="0039654F"/>
    <w:rsid w:val="003A23F2"/>
    <w:rsid w:val="003B220B"/>
    <w:rsid w:val="003D0B66"/>
    <w:rsid w:val="003E08CA"/>
    <w:rsid w:val="00442983"/>
    <w:rsid w:val="004457BD"/>
    <w:rsid w:val="004507F4"/>
    <w:rsid w:val="00450F7E"/>
    <w:rsid w:val="00461FC5"/>
    <w:rsid w:val="004766B9"/>
    <w:rsid w:val="00480F0E"/>
    <w:rsid w:val="00497E67"/>
    <w:rsid w:val="004A3868"/>
    <w:rsid w:val="004A5BAF"/>
    <w:rsid w:val="004A706D"/>
    <w:rsid w:val="004B34AC"/>
    <w:rsid w:val="004B5899"/>
    <w:rsid w:val="004D35AC"/>
    <w:rsid w:val="004E3FA0"/>
    <w:rsid w:val="004E7DAB"/>
    <w:rsid w:val="00502E6F"/>
    <w:rsid w:val="005036DD"/>
    <w:rsid w:val="0055594D"/>
    <w:rsid w:val="00563162"/>
    <w:rsid w:val="005639EF"/>
    <w:rsid w:val="005758B8"/>
    <w:rsid w:val="00577558"/>
    <w:rsid w:val="00596B97"/>
    <w:rsid w:val="005A2EED"/>
    <w:rsid w:val="005A59A3"/>
    <w:rsid w:val="005A7879"/>
    <w:rsid w:val="005B540F"/>
    <w:rsid w:val="005D54F8"/>
    <w:rsid w:val="005D5F07"/>
    <w:rsid w:val="00646458"/>
    <w:rsid w:val="0066578F"/>
    <w:rsid w:val="00670210"/>
    <w:rsid w:val="006715D6"/>
    <w:rsid w:val="00671F46"/>
    <w:rsid w:val="006A13B1"/>
    <w:rsid w:val="006B03A1"/>
    <w:rsid w:val="006B2C06"/>
    <w:rsid w:val="006F6EF3"/>
    <w:rsid w:val="007075C4"/>
    <w:rsid w:val="0071327B"/>
    <w:rsid w:val="00716508"/>
    <w:rsid w:val="00725142"/>
    <w:rsid w:val="00744BC2"/>
    <w:rsid w:val="00750AEE"/>
    <w:rsid w:val="00753EA8"/>
    <w:rsid w:val="0077015E"/>
    <w:rsid w:val="0078504A"/>
    <w:rsid w:val="007B17D3"/>
    <w:rsid w:val="007F2F0C"/>
    <w:rsid w:val="0080243F"/>
    <w:rsid w:val="00802C50"/>
    <w:rsid w:val="00826A90"/>
    <w:rsid w:val="00830830"/>
    <w:rsid w:val="00830CC2"/>
    <w:rsid w:val="00831DE2"/>
    <w:rsid w:val="00835063"/>
    <w:rsid w:val="00837DC4"/>
    <w:rsid w:val="008515A7"/>
    <w:rsid w:val="00857520"/>
    <w:rsid w:val="00865C5A"/>
    <w:rsid w:val="00886AC1"/>
    <w:rsid w:val="00890CC7"/>
    <w:rsid w:val="008A13A8"/>
    <w:rsid w:val="008B0BA2"/>
    <w:rsid w:val="008B0D3B"/>
    <w:rsid w:val="008C14B9"/>
    <w:rsid w:val="008C3600"/>
    <w:rsid w:val="008E6A43"/>
    <w:rsid w:val="00901444"/>
    <w:rsid w:val="00912469"/>
    <w:rsid w:val="00932F61"/>
    <w:rsid w:val="00942DFB"/>
    <w:rsid w:val="00953CC4"/>
    <w:rsid w:val="009727D7"/>
    <w:rsid w:val="009743D7"/>
    <w:rsid w:val="0099014B"/>
    <w:rsid w:val="00990931"/>
    <w:rsid w:val="009B330C"/>
    <w:rsid w:val="009C1800"/>
    <w:rsid w:val="009D232F"/>
    <w:rsid w:val="009F34FF"/>
    <w:rsid w:val="00A00D04"/>
    <w:rsid w:val="00A06441"/>
    <w:rsid w:val="00A125EC"/>
    <w:rsid w:val="00A40DE3"/>
    <w:rsid w:val="00A45244"/>
    <w:rsid w:val="00A457A9"/>
    <w:rsid w:val="00A6003E"/>
    <w:rsid w:val="00A62AD1"/>
    <w:rsid w:val="00A7280C"/>
    <w:rsid w:val="00A849CF"/>
    <w:rsid w:val="00A958A5"/>
    <w:rsid w:val="00A9627C"/>
    <w:rsid w:val="00AB1D34"/>
    <w:rsid w:val="00AD7CCE"/>
    <w:rsid w:val="00AF42C8"/>
    <w:rsid w:val="00AF4B05"/>
    <w:rsid w:val="00B119DF"/>
    <w:rsid w:val="00B12950"/>
    <w:rsid w:val="00B158E4"/>
    <w:rsid w:val="00B168AE"/>
    <w:rsid w:val="00B343DF"/>
    <w:rsid w:val="00B47CFC"/>
    <w:rsid w:val="00B569B4"/>
    <w:rsid w:val="00B61DFF"/>
    <w:rsid w:val="00B73385"/>
    <w:rsid w:val="00B91949"/>
    <w:rsid w:val="00B93D58"/>
    <w:rsid w:val="00BA638F"/>
    <w:rsid w:val="00BB68E5"/>
    <w:rsid w:val="00BE0FFF"/>
    <w:rsid w:val="00BE2F5B"/>
    <w:rsid w:val="00C6286A"/>
    <w:rsid w:val="00C92627"/>
    <w:rsid w:val="00CA24EC"/>
    <w:rsid w:val="00CA53F5"/>
    <w:rsid w:val="00CA7476"/>
    <w:rsid w:val="00CE4413"/>
    <w:rsid w:val="00CE7737"/>
    <w:rsid w:val="00CF0127"/>
    <w:rsid w:val="00D137F4"/>
    <w:rsid w:val="00D40043"/>
    <w:rsid w:val="00D46519"/>
    <w:rsid w:val="00D646F5"/>
    <w:rsid w:val="00D66977"/>
    <w:rsid w:val="00D6747E"/>
    <w:rsid w:val="00D72F3A"/>
    <w:rsid w:val="00DA093B"/>
    <w:rsid w:val="00DA53F7"/>
    <w:rsid w:val="00DA6D18"/>
    <w:rsid w:val="00DA7BF3"/>
    <w:rsid w:val="00DB2138"/>
    <w:rsid w:val="00DF1356"/>
    <w:rsid w:val="00DF7927"/>
    <w:rsid w:val="00E60509"/>
    <w:rsid w:val="00E62A55"/>
    <w:rsid w:val="00E91F14"/>
    <w:rsid w:val="00EA4453"/>
    <w:rsid w:val="00ED57E9"/>
    <w:rsid w:val="00EE4560"/>
    <w:rsid w:val="00F1184A"/>
    <w:rsid w:val="00F21153"/>
    <w:rsid w:val="00F21CC7"/>
    <w:rsid w:val="00F37D31"/>
    <w:rsid w:val="00F528F5"/>
    <w:rsid w:val="00F57EA7"/>
    <w:rsid w:val="00F60FDC"/>
    <w:rsid w:val="00F620D4"/>
    <w:rsid w:val="00F64953"/>
    <w:rsid w:val="00F70D2F"/>
    <w:rsid w:val="00F77326"/>
    <w:rsid w:val="00F86178"/>
    <w:rsid w:val="00FA52A9"/>
    <w:rsid w:val="00FB0584"/>
    <w:rsid w:val="00FB49E1"/>
    <w:rsid w:val="00FC3808"/>
    <w:rsid w:val="00FD00DB"/>
    <w:rsid w:val="00FD1C9F"/>
    <w:rsid w:val="00FD3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BC7FBCAA-D0F1-4007-9A28-84957845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Theme="minorHAnsi" w:hAnsi="Cordia New" w:cs="Cordi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EED"/>
    <w:pPr>
      <w:ind w:left="720"/>
      <w:contextualSpacing/>
    </w:pPr>
    <w:rPr>
      <w:szCs w:val="40"/>
    </w:rPr>
  </w:style>
  <w:style w:type="table" w:styleId="a4">
    <w:name w:val="Table Grid"/>
    <w:basedOn w:val="a1"/>
    <w:uiPriority w:val="59"/>
    <w:rsid w:val="00054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743D7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customStyle="1" w:styleId="style4">
    <w:name w:val="style4"/>
    <w:basedOn w:val="a0"/>
    <w:rsid w:val="009743D7"/>
  </w:style>
  <w:style w:type="character" w:styleId="a6">
    <w:name w:val="Strong"/>
    <w:basedOn w:val="a0"/>
    <w:uiPriority w:val="22"/>
    <w:qFormat/>
    <w:rsid w:val="009743D7"/>
    <w:rPr>
      <w:b/>
      <w:bCs/>
    </w:rPr>
  </w:style>
  <w:style w:type="character" w:customStyle="1" w:styleId="style9">
    <w:name w:val="style9"/>
    <w:basedOn w:val="a0"/>
    <w:rsid w:val="009743D7"/>
  </w:style>
  <w:style w:type="character" w:customStyle="1" w:styleId="apple-converted-space">
    <w:name w:val="apple-converted-space"/>
    <w:basedOn w:val="a0"/>
    <w:rsid w:val="009743D7"/>
  </w:style>
  <w:style w:type="paragraph" w:customStyle="1" w:styleId="style5">
    <w:name w:val="style5"/>
    <w:basedOn w:val="a"/>
    <w:rsid w:val="009743D7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styleId="a7">
    <w:name w:val="Hyperlink"/>
    <w:basedOn w:val="a0"/>
    <w:uiPriority w:val="99"/>
    <w:unhideWhenUsed/>
    <w:rsid w:val="0023053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A7BF3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DA7BF3"/>
    <w:rPr>
      <w:szCs w:val="40"/>
    </w:rPr>
  </w:style>
  <w:style w:type="paragraph" w:styleId="aa">
    <w:name w:val="footer"/>
    <w:basedOn w:val="a"/>
    <w:link w:val="ab"/>
    <w:uiPriority w:val="99"/>
    <w:unhideWhenUsed/>
    <w:rsid w:val="00DA7BF3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DA7BF3"/>
    <w:rPr>
      <w:szCs w:val="40"/>
    </w:rPr>
  </w:style>
  <w:style w:type="paragraph" w:styleId="ac">
    <w:name w:val="Balloon Text"/>
    <w:basedOn w:val="a"/>
    <w:link w:val="ad"/>
    <w:uiPriority w:val="99"/>
    <w:semiHidden/>
    <w:unhideWhenUsed/>
    <w:rsid w:val="006A13B1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6A13B1"/>
    <w:rPr>
      <w:rFonts w:ascii="Tahoma" w:hAnsi="Tahoma" w:cs="Angsana New"/>
      <w:sz w:val="16"/>
      <w:szCs w:val="20"/>
    </w:rPr>
  </w:style>
  <w:style w:type="character" w:styleId="HTML">
    <w:name w:val="HTML Cite"/>
    <w:basedOn w:val="a0"/>
    <w:uiPriority w:val="99"/>
    <w:semiHidden/>
    <w:unhideWhenUsed/>
    <w:rsid w:val="00FD3878"/>
    <w:rPr>
      <w:i/>
      <w:iCs/>
    </w:rPr>
  </w:style>
  <w:style w:type="character" w:styleId="ae">
    <w:name w:val="Emphasis"/>
    <w:basedOn w:val="a0"/>
    <w:uiPriority w:val="20"/>
    <w:qFormat/>
    <w:rsid w:val="002658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ps.cc/salutes/auard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1029</Words>
  <Characters>5867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rmu</cp:lastModifiedBy>
  <cp:revision>42</cp:revision>
  <cp:lastPrinted>2018-06-13T09:38:00Z</cp:lastPrinted>
  <dcterms:created xsi:type="dcterms:W3CDTF">2015-05-03T08:03:00Z</dcterms:created>
  <dcterms:modified xsi:type="dcterms:W3CDTF">2018-07-25T08:33:00Z</dcterms:modified>
</cp:coreProperties>
</file>