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33" w:rsidRPr="00381937" w:rsidRDefault="00E40CC3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 w:rsidRPr="00381937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="002D074A" w:rsidRPr="00381937">
        <w:rPr>
          <w:rFonts w:asciiTheme="majorBidi" w:hAnsiTheme="majorBidi" w:cstheme="majorBidi" w:hint="cs"/>
          <w:b/>
          <w:bCs/>
          <w:sz w:val="40"/>
          <w:szCs w:val="40"/>
          <w:cs/>
        </w:rPr>
        <w:t>7</w:t>
      </w:r>
    </w:p>
    <w:p w:rsidR="00E40CC3" w:rsidRPr="00381937" w:rsidRDefault="00D473D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381937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>สาเหตุที่นำไปสู่</w:t>
      </w:r>
      <w:r w:rsidR="00623E27" w:rsidRPr="00381937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กระบวนการค้ายาเสพติด</w:t>
      </w:r>
      <w:r w:rsidR="00E40CC3" w:rsidRPr="00381937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ในเขตพื้นที่ภาคเหนือตอนบน</w:t>
      </w:r>
      <w:r w:rsidR="006F718C" w:rsidRPr="00381937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             </w:t>
      </w:r>
      <w:r w:rsidR="00E40CC3" w:rsidRPr="00381937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ของประเทศไทย</w:t>
      </w:r>
    </w:p>
    <w:p w:rsidR="008F2E7A" w:rsidRPr="00381937" w:rsidRDefault="00541E46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="Angsana New"/>
          <w:sz w:val="48"/>
          <w:szCs w:val="48"/>
        </w:rPr>
      </w:pPr>
      <w:r w:rsidRPr="00381937">
        <w:rPr>
          <w:rFonts w:asciiTheme="majorBidi" w:hAnsiTheme="majorBidi" w:cs="Angsana New" w:hint="cs"/>
          <w:sz w:val="32"/>
          <w:szCs w:val="32"/>
          <w:cs/>
        </w:rPr>
        <w:tab/>
      </w:r>
    </w:p>
    <w:p w:rsidR="00F71370" w:rsidRPr="00381937" w:rsidRDefault="00C50005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 w:hint="cs"/>
          <w:sz w:val="32"/>
          <w:szCs w:val="32"/>
          <w:cs/>
        </w:rPr>
        <w:tab/>
      </w:r>
      <w:r w:rsidR="00541E46" w:rsidRPr="00381937">
        <w:rPr>
          <w:rFonts w:asciiTheme="majorBidi" w:hAnsiTheme="majorBidi" w:cs="Angsana New"/>
          <w:sz w:val="32"/>
          <w:szCs w:val="32"/>
          <w:cs/>
        </w:rPr>
        <w:t>การศึกษา</w:t>
      </w:r>
      <w:r w:rsidR="00D473D9" w:rsidRPr="00381937">
        <w:rPr>
          <w:rFonts w:asciiTheme="majorBidi" w:hAnsiTheme="majorBidi" w:cs="Angsana New" w:hint="cs"/>
          <w:sz w:val="32"/>
          <w:szCs w:val="32"/>
          <w:cs/>
        </w:rPr>
        <w:t>สาเหตุที่นำไปสู่</w:t>
      </w:r>
      <w:r w:rsidR="00541E46" w:rsidRPr="00381937">
        <w:rPr>
          <w:rFonts w:asciiTheme="majorBidi" w:hAnsiTheme="majorBidi" w:cs="Angsana New" w:hint="cs"/>
          <w:sz w:val="32"/>
          <w:szCs w:val="32"/>
          <w:cs/>
        </w:rPr>
        <w:t>กระบวน</w:t>
      </w:r>
      <w:r w:rsidR="00541E46" w:rsidRPr="00381937">
        <w:rPr>
          <w:rFonts w:asciiTheme="majorBid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="00541E46"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41E46" w:rsidRPr="00381937">
        <w:rPr>
          <w:rFonts w:asciiTheme="majorBidi" w:hAnsiTheme="majorBidi" w:cs="Angsana New"/>
          <w:sz w:val="32"/>
          <w:szCs w:val="32"/>
          <w:cs/>
        </w:rPr>
        <w:t>ในส่วน</w:t>
      </w:r>
      <w:r w:rsidR="00541E46" w:rsidRPr="00381937">
        <w:rPr>
          <w:rFonts w:asciiTheme="majorBidi" w:hAnsiTheme="majorBidi" w:cs="Angsana New" w:hint="cs"/>
          <w:sz w:val="32"/>
          <w:szCs w:val="32"/>
          <w:cs/>
        </w:rPr>
        <w:t>นี้</w:t>
      </w:r>
      <w:r w:rsidR="00541E46" w:rsidRPr="00381937">
        <w:rPr>
          <w:rFonts w:asciiTheme="majorBidi" w:hAnsiTheme="majorBidi" w:cs="Angsana New"/>
          <w:sz w:val="32"/>
          <w:szCs w:val="32"/>
          <w:cs/>
        </w:rPr>
        <w:t>ผู้วิจัยได้ทำการเก็บรวบรวมข้อมูลเชิงคุณภาพ โดยการนำเสนอข้อมูลที่ได้จากการเก็บรวบรวมข้อมูล</w:t>
      </w:r>
      <w:r w:rsidR="00BD211E" w:rsidRPr="00381937">
        <w:rPr>
          <w:rFonts w:asciiTheme="majorBidi" w:hAnsiTheme="majorBidi" w:cs="Angsana New" w:hint="cs"/>
          <w:sz w:val="32"/>
          <w:szCs w:val="32"/>
          <w:cs/>
        </w:rPr>
        <w:t>แล้ว</w:t>
      </w:r>
      <w:r w:rsidR="00541E46" w:rsidRPr="00381937">
        <w:rPr>
          <w:rFonts w:asciiTheme="majorBidi" w:hAnsiTheme="majorBidi" w:cs="Angsana New"/>
          <w:sz w:val="32"/>
          <w:szCs w:val="32"/>
          <w:cs/>
        </w:rPr>
        <w:t>ทำการวิเคราะห์และสังเคราะห์</w:t>
      </w:r>
      <w:r w:rsidR="00BD211E"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541E46" w:rsidRPr="00381937">
        <w:rPr>
          <w:rFonts w:asciiTheme="majorBidi" w:hAnsiTheme="majorBidi" w:cs="Angsana New"/>
          <w:sz w:val="32"/>
          <w:szCs w:val="32"/>
          <w:cs/>
        </w:rPr>
        <w:t>เพื่อนำมาตอบ</w:t>
      </w:r>
      <w:r w:rsidR="00BD211E" w:rsidRPr="00381937">
        <w:rPr>
          <w:rFonts w:asciiTheme="majorBidi" w:hAnsiTheme="majorBidi" w:cs="Angsana New" w:hint="cs"/>
          <w:sz w:val="32"/>
          <w:szCs w:val="32"/>
          <w:cs/>
        </w:rPr>
        <w:t>คำถามการวิจัยข้อที่ 3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541E46" w:rsidRPr="00381937">
        <w:rPr>
          <w:rFonts w:asciiTheme="majorBidi" w:hAnsiTheme="majorBidi" w:cstheme="majorBidi"/>
          <w:sz w:val="32"/>
          <w:szCs w:val="32"/>
          <w:cs/>
        </w:rPr>
        <w:t>ผู้วิจัยได้ทำการศึกษา</w:t>
      </w:r>
      <w:r w:rsidR="00525CF4" w:rsidRPr="00381937">
        <w:rPr>
          <w:rFonts w:asciiTheme="majorBidi" w:hAnsiTheme="majorBidi" w:cs="Angsana New" w:hint="cs"/>
          <w:sz w:val="32"/>
          <w:szCs w:val="32"/>
          <w:cs/>
        </w:rPr>
        <w:t>สาเหตุที่</w:t>
      </w:r>
      <w:r w:rsidR="0076478D" w:rsidRPr="00381937">
        <w:rPr>
          <w:rFonts w:asciiTheme="majorBidi" w:hAnsiTheme="majorBidi" w:cs="Angsana New" w:hint="cs"/>
          <w:sz w:val="32"/>
          <w:szCs w:val="32"/>
          <w:cs/>
        </w:rPr>
        <w:t>นำไปสู่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กระบวน</w:t>
      </w:r>
      <w:r w:rsidRPr="00381937">
        <w:rPr>
          <w:rFonts w:asciiTheme="majorBid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โดยการศึกษาจากสภาพเศรษฐกิจ การเมือง สังคม กฎหมาย ประเพณีและวัฒนธรรม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ของผู้เสพ</w:t>
      </w:r>
      <w:r w:rsidR="00B07F53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เหยื่อและผู้ค้ายาเสพติด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ในมิติของ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สาเหตุส่วนบุคคล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สาเหตุการเข้าถึงยาเสพติด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สาเหตุทางสังคม ประเพณีและวัฒน</w:t>
      </w:r>
      <w:r w:rsidR="007E748D" w:rsidRPr="00381937">
        <w:rPr>
          <w:rFonts w:asciiTheme="majorBidi" w:eastAsia="Cordia New" w:hAnsiTheme="majorBidi" w:cstheme="majorBidi"/>
          <w:sz w:val="32"/>
          <w:szCs w:val="32"/>
          <w:cs/>
        </w:rPr>
        <w:t>ธรรมที่เอื้อต่อการเข้าสู่กระบว</w:t>
      </w:r>
      <w:r w:rsidR="007E748D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น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การหรือเครือข่ายยาเสพติด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="00525CF4" w:rsidRPr="00381937">
        <w:rPr>
          <w:rFonts w:asciiTheme="majorBidi" w:hAnsiTheme="majorBidi" w:cs="Angsana New" w:hint="cs"/>
          <w:sz w:val="32"/>
          <w:szCs w:val="32"/>
          <w:cs/>
        </w:rPr>
        <w:t>โดยนำเสนอ</w:t>
      </w:r>
      <w:r w:rsidR="00525CF4" w:rsidRPr="00381937">
        <w:rPr>
          <w:rFonts w:asciiTheme="majorBidi" w:hAnsiTheme="majorBidi" w:cs="Angsana New"/>
          <w:sz w:val="32"/>
          <w:szCs w:val="32"/>
          <w:cs/>
        </w:rPr>
        <w:t>ผลการวิจัย</w:t>
      </w:r>
      <w:r w:rsidR="00525CF4" w:rsidRPr="00381937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</w:t>
      </w:r>
      <w:r w:rsidR="00541E46" w:rsidRPr="00381937">
        <w:rPr>
          <w:rFonts w:asciiTheme="majorBidi" w:hAnsiTheme="majorBidi" w:cstheme="majorBidi"/>
          <w:sz w:val="32"/>
          <w:szCs w:val="32"/>
          <w:cs/>
        </w:rPr>
        <w:t>มีรายละเอียดดังต่อไปนี้</w:t>
      </w:r>
    </w:p>
    <w:p w:rsidR="00541E46" w:rsidRPr="00381937" w:rsidRDefault="00525CF4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</w:rPr>
        <w:t xml:space="preserve"> </w:t>
      </w:r>
    </w:p>
    <w:p w:rsidR="003A4732" w:rsidRPr="00381937" w:rsidRDefault="00C1648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7.1</w:t>
      </w:r>
      <w:r>
        <w:rPr>
          <w:rFonts w:asciiTheme="majorBidi" w:eastAsia="Times New Roman" w:hAnsiTheme="majorBidi" w:cs="Angsana New"/>
          <w:b/>
          <w:bCs/>
          <w:sz w:val="36"/>
          <w:szCs w:val="36"/>
        </w:rPr>
        <w:tab/>
      </w:r>
      <w:r w:rsidR="003A4732" w:rsidRPr="00381937">
        <w:rPr>
          <w:rFonts w:asciiTheme="majorBidi" w:eastAsia="Times New Roman" w:hAnsiTheme="majorBidi" w:cs="Angsana New"/>
          <w:b/>
          <w:bCs/>
          <w:sz w:val="36"/>
          <w:szCs w:val="36"/>
          <w:cs/>
        </w:rPr>
        <w:t>สาเหตุที่นำไปสู่กระบวนการค้ายาเสพติดในเขตพื้นที่ภาคเหนือตอนบนของประเทศไทย</w:t>
      </w:r>
    </w:p>
    <w:p w:rsidR="00F71370" w:rsidRPr="00381937" w:rsidRDefault="00525CF4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</w:p>
    <w:p w:rsidR="006F718C" w:rsidRPr="00381937" w:rsidRDefault="001160D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C1648A">
        <w:rPr>
          <w:rFonts w:asciiTheme="majorBidi" w:eastAsia="Cordia New" w:hAnsiTheme="majorBidi" w:cstheme="majorBidi"/>
          <w:b/>
          <w:bCs/>
          <w:sz w:val="32"/>
          <w:szCs w:val="32"/>
        </w:rPr>
        <w:t>7.1.1</w:t>
      </w:r>
      <w:r w:rsidR="006F718C" w:rsidRPr="0038193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525CF4"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สาเหตุส่วนบุคคล</w:t>
      </w:r>
      <w:r w:rsidR="00525CF4"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525CF4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381937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เป็นการศึกษาถึง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ภูมิหลังส่วนบุคคลของผู้เสพและนักค้ายาเสพติด เกี่ยวกับ อายุ การศึกษา อาชีพก่อนเข้ามาเกี่ยวข้องกับยาเสพติด ภูมิลำเนา สถานภาพ รายได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้ 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ภาระหนี้สิน</w:t>
      </w:r>
      <w:r w:rsidR="00525CF4"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 xml:space="preserve"> 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รวมไปถึง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สาเหตุจากภายในครอบครัว สถานภาพของครอบครัว ความอบอุ่นภายในครอบครัว ปัญหาที่เกิดขึ้นภายในครอบครัว มีใครในครอบครัวเข้าไปยุ่งเกี่ยวกับยาเสพติดหรือมีใครในครอบครัวที่ประกอบอาชีพผิดกฎหมาย</w:t>
      </w:r>
      <w:r w:rsidR="00525CF4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และ</w:t>
      </w:r>
      <w:r w:rsidR="00525CF4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สาเหตุจากความจำเป็นในอาชีพ การประกอบอาชีพก่อนที่จะเข้ามายุ่งเกี่ยวกับยาเสพติดมีลักษณะเป็นอาชีพที่ต้องใช้ความรู้ ทักษะและความชำนาญ และมีค่าจ้างที่พอดีกับความต้องการ</w:t>
      </w:r>
      <w:r w:rsidR="00EB477B"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EB477B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ซึ่งในส่วนนี้</w:t>
      </w:r>
      <w:r w:rsidR="0076478D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ข้อมูลที่ได้จากการสัมภาษณ์</w:t>
      </w:r>
      <w:r w:rsidR="00EB477B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พบว่า</w:t>
      </w:r>
    </w:p>
    <w:p w:rsidR="0015038E" w:rsidRPr="00381937" w:rsidRDefault="00EB477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381937">
        <w:rPr>
          <w:rFonts w:asciiTheme="majorBidi" w:hAnsiTheme="majorBidi" w:cs="Angsana New" w:hint="cs"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>คุณลักษณะของ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 xml:space="preserve">ผู้ที่ตกเป็นเหยื่อ (ผู้เสพ) ซึ่งได้ให้ข้อมูลในการวิจัยครั้งนี้ เป็นเหยื่อในด้านการเสพ จำนวน 10 คน เป็นหญิง 1 คน เป็นชาย 9 คน ส่วนใหญ่จะมีอายุระหว่าง 25-35 ปี </w:t>
      </w:r>
      <w:r w:rsidR="00F164C6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เหยื่อที่เป็นหญิงมีสัญชาติไทย มีสถานภาพโสด ส่วนเหยื่อที่เป็นชาย มีสัญชาติไทยทั้ง 9 คน</w:t>
      </w:r>
      <w:r w:rsidR="00B07F53" w:rsidRPr="003819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ผู้ที่ตกเป็นเหยื่อ 6 ใน 9 คน มีสถานภาพโสด ผู้ที่ตกเป็นเหยื่อ 2 ใน 9 คนมีสถานภาพมีครอบครัวแล้ว และ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lastRenderedPageBreak/>
        <w:t>ผู้ที่ตกเป็นเหยื่อ 1 ใน 9 คน มีสถานภาพหย่าร้าง ในส่วนของระดับการศึกษาของผู้ที่ตกเป็นเหยื่อของกระบวนการค้ายาเสพติดในเขตพื้นที่ภาคเหนือตอนบนของประเทศไทยโดยเหยื่อ 5 ใน 10 คน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มีระดับการศึกษาอยู่ในระดับมัธยมศึกษาปีที่ 3 ผู้ที่ตกเป็นเหยื่อ 2 ใน 10 คน มีระดับการศึกษาอยู่ในระดับประโยควิชาชีพ ผู้ที่ตกเป็นเหยื่อ 2 ใน 10 คนมีระดับการศึกษาชั้นประถมศึกษาปีที่ 6 และผู้ที่ตกเป็นเหยื่อ 1 ใน 10 คนมีระดับการศึกษาระดับปริญญาตรี ผู้ให้ข้อมูลในครั้งนี้ 5 ใน 10 คน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 xml:space="preserve"> มีอาชีพรับจ้างทั่วไป ที่รับค่าจ้างหรือมีรายได้เป็นรายวันต่ำสุดวันละ 170 บาท และสูงสุดวันละ 300 บาท จึงทำให้มีรายได้ส่วนบุคคลน้อยและไม่แน่นอน เหยื่อ 2 ใน 10 คนเป็นเจ้าของกิจการ มีรายได้เฉลี่ยวันละ650-1</w:t>
      </w:r>
      <w:r w:rsidR="0015038E" w:rsidRPr="00381937">
        <w:rPr>
          <w:rFonts w:asciiTheme="majorBidi" w:hAnsiTheme="majorBidi" w:cs="Angsana New"/>
          <w:sz w:val="32"/>
          <w:szCs w:val="32"/>
        </w:rPr>
        <w:t>,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100 บาท เหยื่อ 1 ใน 10 คน ทำงานเป็นลูกจ้างประจำเทศบาลตำบล มีรายได้เดือนละ7</w:t>
      </w:r>
      <w:r w:rsidR="0015038E" w:rsidRPr="00381937">
        <w:rPr>
          <w:rFonts w:asciiTheme="majorBidi" w:hAnsiTheme="majorBidi" w:cs="Angsana New"/>
          <w:sz w:val="32"/>
          <w:szCs w:val="32"/>
        </w:rPr>
        <w:t>,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500 บาท เหยื่อ 1 ใน 10 คน ทำงานขับรถส่งผลไม้ มีรายได้เดือนละ9</w:t>
      </w:r>
      <w:r w:rsidR="0015038E" w:rsidRPr="00381937">
        <w:rPr>
          <w:rFonts w:asciiTheme="majorBidi" w:hAnsiTheme="majorBidi" w:cs="Angsana New"/>
          <w:sz w:val="32"/>
          <w:szCs w:val="32"/>
        </w:rPr>
        <w:t>,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 xml:space="preserve">000 บาท เหยื่อ 1 ใน 10 คน เป็นนักศึกษายังไม่มีรายได้และไม่มีงานทำโดยมีภูมิลำเนาอยู่ในเขตพื้นที่ภาคเหนือตอนบนทั้ง 10 คน ผู้ที่ตกเป็นเหยื่อ 9 ใน 10 คน ไม่มีภาระหนี้สินส่วนเหยื่อ 1 ใน 10 คนมีภาระหนี้สิน </w:t>
      </w:r>
      <w:r w:rsidR="00F164C6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โดยมีสาเหตุการมีภาระหนี้สินของผู้ที่ตกเป็นเหยื่อ 1 ใน 10 คน เกิดจากความฟุ่มเฟือย อยากมีอยากได้ เกิดจากภาระการใช้จ่ายภายในครอบครัว</w:t>
      </w:r>
    </w:p>
    <w:p w:rsidR="00B07F53" w:rsidRPr="00381937" w:rsidRDefault="00EB477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 w:hint="cs"/>
          <w:sz w:val="32"/>
          <w:szCs w:val="32"/>
          <w:cs/>
        </w:rPr>
        <w:tab/>
      </w:r>
      <w:r w:rsidR="0051569D" w:rsidRPr="00381937">
        <w:rPr>
          <w:rFonts w:asciiTheme="majorBidi" w:hAnsiTheme="majorBidi" w:cs="Angsana New"/>
          <w:sz w:val="32"/>
          <w:szCs w:val="32"/>
          <w:cs/>
        </w:rPr>
        <w:t>คุณลักษณ</w:t>
      </w:r>
      <w:r w:rsidR="0051569D" w:rsidRPr="00381937">
        <w:rPr>
          <w:rFonts w:asciiTheme="majorBidi" w:hAnsiTheme="majorBidi" w:cs="Angsana New" w:hint="cs"/>
          <w:sz w:val="32"/>
          <w:szCs w:val="32"/>
          <w:cs/>
        </w:rPr>
        <w:t>ะ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ผู้ค้ายาเสพติด ซึ่งได้ให้ข้อมูลในการวิจัยครั้งนี้ จำนวน 30 คน เป็นหญิง 3 คน เป็นชาย 27 คน โดยเป็นผู้ค้ารายย่อยจำนวน 20 คน ผู้ค้ารายกลางจำนวน 10 คน ส่วนใหญ่จะมีอายุระหว่าง 25-35 ปี ผู้ค้ายาเสพติดที่เป็นหญิงมีสัญชาติไทยทั้ง 3 คน มีสถานภาพโสด จำนวน 1 คน</w:t>
      </w:r>
    </w:p>
    <w:p w:rsidR="009912CE" w:rsidRPr="00381937" w:rsidRDefault="00B07F53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="Angsana New"/>
          <w:sz w:val="32"/>
          <w:szCs w:val="32"/>
          <w:cs/>
        </w:rPr>
        <w:t>มีสถานภาพหย่าร้างจำนวน 2 คน ส่วนผู้ค้ายาเสพติดที่เป็นชายจำนวน 27 คน มีสัญชาติไทยทั้ง 26 คนอีก 1 คนเป็นชนเผ่าอาข่า ผู้ที่ตกเป็นเหยื่อ 19 คนมีสถานภาพโสด ส่วนอีก 8 คน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>สถานภาพ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มีครอบครัวแล้ว ผู้ค้ายาเสพติด ทั้ง 30 คนถูกดำเนินคดีถึงที่สุดแล้วตาม พ.ร.บ. ยาเสพติดให้โทษ พ.ศ. 2522 ได้กำหนดให้ยาบ้าจัดเป็นยาเสพติดให้โทษชนิดร้ายแรง ประเภท 1 เช่นเดียวกับเฮโรอีน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>(</w:t>
      </w:r>
      <w:r w:rsidRPr="00381937">
        <w:rPr>
          <w:rFonts w:asciiTheme="majorBidi" w:hAnsiTheme="majorBidi" w:cstheme="majorBidi"/>
          <w:sz w:val="32"/>
          <w:szCs w:val="32"/>
        </w:rPr>
        <w:t xml:space="preserve">Heroin )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ตามมาตรา 7(1) แห่ง พ.ร.บ.ดังกล่าว และมาตรา 67 ได้บัญญัติถึงความผิดและกำหนดโทษเอาไว้ว่า " ผู้ใดมีไว้ครอบครองซึ่งยาเสพติดให้โทษในประเภท 1 โดยไม่ได้รับอนุญาต 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Pr="00381937">
        <w:rPr>
          <w:rFonts w:asciiTheme="majorBidi" w:hAnsiTheme="majorBidi" w:cs="Angsana New"/>
          <w:sz w:val="32"/>
          <w:szCs w:val="32"/>
          <w:cs/>
        </w:rPr>
        <w:t>และมีปริมาณคำนวณเป็นสารบริสุทธิ์ หรือมีหน่วยการใช้ หรือมีน้ำหนักสุทธิไม่ถึงปริมาณ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     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ที่กำหนดตาม มาตรา 15 วรรค 3 ต้องระวางโทษจำคุกตั้งแต่ 1 ปี ถึง 10 ปี หรือปรับตั้งแต่ </w:t>
      </w:r>
      <w:r w:rsidR="006F718C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 </w:t>
      </w:r>
      <w:r w:rsidRPr="00381937">
        <w:rPr>
          <w:rFonts w:asciiTheme="majorBidi" w:hAnsiTheme="majorBidi" w:cs="Angsana New"/>
          <w:sz w:val="32"/>
          <w:szCs w:val="32"/>
          <w:cs/>
        </w:rPr>
        <w:t>20</w:t>
      </w:r>
      <w:r w:rsidRPr="00381937">
        <w:rPr>
          <w:rFonts w:asciiTheme="majorBidi" w:hAnsiTheme="majorBidi" w:cstheme="majorBidi"/>
          <w:sz w:val="32"/>
          <w:szCs w:val="32"/>
        </w:rPr>
        <w:t>,</w:t>
      </w:r>
      <w:r w:rsidRPr="00381937">
        <w:rPr>
          <w:rFonts w:asciiTheme="majorBidi" w:hAnsiTheme="majorBidi" w:cs="Angsana New"/>
          <w:sz w:val="32"/>
          <w:szCs w:val="32"/>
          <w:cs/>
        </w:rPr>
        <w:t>000 บาท ถึง 200</w:t>
      </w:r>
      <w:r w:rsidRPr="00381937">
        <w:rPr>
          <w:rFonts w:asciiTheme="majorBidi" w:hAnsiTheme="majorBidi" w:cstheme="majorBidi"/>
          <w:sz w:val="32"/>
          <w:szCs w:val="32"/>
        </w:rPr>
        <w:t>,</w:t>
      </w:r>
      <w:r w:rsidRPr="00381937">
        <w:rPr>
          <w:rFonts w:asciiTheme="majorBidi" w:hAnsiTheme="majorBidi" w:cs="Angsana New"/>
          <w:sz w:val="32"/>
          <w:szCs w:val="32"/>
          <w:cs/>
        </w:rPr>
        <w:t>000 บาท หรือทั้งจำทั้งปรับ ในส่วนของระดับการศึกษาของผู้ค้ายาเสพติดในเขตพื้นที่ภาคเหนือตอนบนของประเทศไทย ผู้ค้ายาเสพติดจำนวน 12 คนมีระดับการศึกษาอยู่ในระดับมัธยมศึกษาปีที่ 3 ผู้ค้ายาเสพติดจำนวน 7 คนมีระดับการศึกษาอยู่ในระดับมัธยมศึกษาปีที่ 6 ผู้ค้ายาเสพติดจำนวน 4 คนมีระดับการศึกษาระดับปริญญาตรี ผู้ค้ายาเสพติดจำนวน 3 คน มีระดับการศึกษาอยู่ในระดับประโยควิชาชีพและประโยควิชาชีพชั้นสูง ผู้ค้ายาเสพติดจำนวน 3 คนมีระดับการศึกษาชั้นประถมศึกษาปีที่ 6 และผู้ค้ายาเสพติดจำนวน 1 คนมีระดับการศึกษาระดับ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lastRenderedPageBreak/>
        <w:t>ประถมศึกษาปีที่ 4 ผู้ค้ายาเสพติดซึ่งเป็นผู้ให้ข้อมูลในครั้งนี้จำนวน 14 คน มีอาชีพรับจ้างทั่วไป</w:t>
      </w:r>
      <w:r w:rsidR="0015038E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6F718C" w:rsidRPr="00381937">
        <w:rPr>
          <w:rFonts w:asciiTheme="majorBidi" w:hAnsiTheme="majorBidi" w:cstheme="majorBidi"/>
          <w:sz w:val="32"/>
          <w:szCs w:val="32"/>
        </w:rPr>
        <w:t xml:space="preserve">               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ที่รับค่าจ้างหรือมีรายได้เป็นรายวันต</w:t>
      </w:r>
      <w:r w:rsidR="0015038E" w:rsidRPr="00381937">
        <w:rPr>
          <w:rFonts w:asciiTheme="majorBidi" w:hAnsiTheme="majorBidi" w:cs="Angsana New" w:hint="cs"/>
          <w:sz w:val="32"/>
          <w:szCs w:val="32"/>
          <w:cs/>
        </w:rPr>
        <w:t>่ำ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 xml:space="preserve">สุดวันละ </w:t>
      </w:r>
      <w:r w:rsidR="0015038E" w:rsidRPr="00381937">
        <w:rPr>
          <w:rFonts w:asciiTheme="majorBidi" w:hAnsiTheme="majorBidi" w:cs="Angsana New" w:hint="cs"/>
          <w:sz w:val="32"/>
          <w:szCs w:val="32"/>
          <w:cs/>
        </w:rPr>
        <w:t>2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00</w:t>
      </w:r>
      <w:r w:rsidR="0015038E" w:rsidRPr="00381937">
        <w:rPr>
          <w:rFonts w:asciiTheme="majorBidi" w:hAnsiTheme="majorBidi" w:cs="Angsana New" w:hint="cs"/>
          <w:sz w:val="32"/>
          <w:szCs w:val="32"/>
          <w:cs/>
        </w:rPr>
        <w:t xml:space="preserve"> บาท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 xml:space="preserve"> และสูงสุดวันละ </w:t>
      </w:r>
      <w:r w:rsidR="0015038E" w:rsidRPr="00381937">
        <w:rPr>
          <w:rFonts w:asciiTheme="majorBidi" w:hAnsiTheme="majorBidi" w:cs="Angsana New" w:hint="cs"/>
          <w:sz w:val="32"/>
          <w:szCs w:val="32"/>
          <w:cs/>
        </w:rPr>
        <w:t>53</w:t>
      </w:r>
      <w:r w:rsidR="0015038E" w:rsidRPr="00381937">
        <w:rPr>
          <w:rFonts w:asciiTheme="majorBidi" w:hAnsiTheme="majorBidi" w:cs="Angsana New"/>
          <w:sz w:val="32"/>
          <w:szCs w:val="32"/>
          <w:cs/>
        </w:rPr>
        <w:t>0 บาท</w:t>
      </w:r>
      <w:r w:rsidR="0015038E"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15038E" w:rsidRPr="00381937">
        <w:rPr>
          <w:rFonts w:asciiTheme="majorBidi" w:hAnsiTheme="majorBidi" w:cstheme="majorBidi"/>
          <w:sz w:val="32"/>
          <w:szCs w:val="32"/>
          <w:cs/>
        </w:rPr>
        <w:t>ให้มีรายได้ส่วนบุคคลน้อยและไม่แน่นอน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 ผู้ค้ายาเสพติดจำนวน 4 คนมีอาชีพค้าขาย มีรายได้เฉลี่ยวันละ 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400 บาท ผู้ค้ายาเสพติดจำนวน 3 คนมีอาชีพรับเหมาก่อสร้าง มีรายได้เฉลี่ยวันละ 550 บาท 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ผู้ค้ายาเสพติด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จำนวน 2 คนทำงานเป็นลูกจ้างประจำหน่วยงานราชการ มีรายได้เดือนละ 250 บาท ผู้ค้ายาเสพติด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จำนวน 2 คนทำงานเป็นลูกจ้างประจำหน่วยงานเอกชน มีรายได้เดือนละ 460 บาท ผู้ค้ายาเสพติด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จำนวน 1 คนมีอาชีพเป็นเจ้าของกิจการส่วนตัว มีรายได้เฉลี่ยวันละ 500 บาท 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ผู้ค้ายาเสพติดจำนวน 1 คนมีอาชีพรับราชการทหาร มีรายได้เฉลี่ยวันละ 300 บาท ผู้ค้ายาเสพติดจำนวน 1 คน มีอาชีพขับรถบรรทุก มีรายได้เฉลี่ยวันละ 400 บาทและผู้ค้ายาเสพติดจำนวน 2 คน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ไม่มีอาชีพและไม่มีรายได้ที่แน่นอน โดยมีภูมิลำเนาอยู่ในเขตพื้นที่ภาคเหนือตอนบนทั้ง 27 คน ส่วนผู้ค้ายาเสพติดอีก 3 คนเป็นผู้ที่มีภูมิลำเนาอยู่เขตพื้นที่ภาคเหนือตอนล่างและภาคกลาง 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ผู้ค้ายาเสพติดจำนวน 20 คนไม่มีภาระหนี้สินส่วนผู้ค้ายาเสพติดจำนวน 10 คนมีภาระหนี้สิน 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>โดยมีสาเหตุการมีภาระหนี้สินของผู้ค้ายาเสพติดจำนวน 5 คน เกิดจากความฟุ่มเฟือย อยากมีอยากได้ ส่วนผู้ค้ายาเสพติดอีกจำนวน 3 คนมีภาระหนี้สิน เกิดจากภาระการใช้จ่ายภายในครอบค</w:t>
      </w:r>
      <w:r w:rsidR="00D33849" w:rsidRPr="00381937">
        <w:rPr>
          <w:rFonts w:asciiTheme="majorBidi" w:hAnsiTheme="majorBidi" w:cstheme="majorBidi" w:hint="cs"/>
          <w:sz w:val="32"/>
          <w:szCs w:val="32"/>
          <w:cs/>
        </w:rPr>
        <w:t xml:space="preserve">รัวและใช้หนี้ </w:t>
      </w:r>
      <w:proofErr w:type="spellStart"/>
      <w:r w:rsidR="00D33849" w:rsidRPr="00381937">
        <w:rPr>
          <w:rFonts w:asciiTheme="majorBidi" w:hAnsiTheme="majorBidi" w:cstheme="majorBidi" w:hint="cs"/>
          <w:sz w:val="32"/>
          <w:szCs w:val="32"/>
          <w:cs/>
        </w:rPr>
        <w:t>กย</w:t>
      </w:r>
      <w:proofErr w:type="spellEnd"/>
      <w:r w:rsidR="00D33849" w:rsidRPr="00381937">
        <w:rPr>
          <w:rFonts w:asciiTheme="majorBidi" w:hAnsiTheme="majorBidi" w:cstheme="majorBidi" w:hint="cs"/>
          <w:sz w:val="32"/>
          <w:szCs w:val="32"/>
          <w:cs/>
        </w:rPr>
        <w:t xml:space="preserve">ศ. </w:t>
      </w:r>
      <w:proofErr w:type="spellStart"/>
      <w:r w:rsidR="00D33849" w:rsidRPr="00381937">
        <w:rPr>
          <w:rFonts w:asciiTheme="majorBidi" w:hAnsiTheme="majorBidi" w:cstheme="majorBidi" w:hint="cs"/>
          <w:sz w:val="32"/>
          <w:szCs w:val="32"/>
          <w:cs/>
        </w:rPr>
        <w:t>หนี้ธกส</w:t>
      </w:r>
      <w:proofErr w:type="spellEnd"/>
      <w:r w:rsidR="00D33849" w:rsidRPr="00381937">
        <w:rPr>
          <w:rFonts w:asciiTheme="majorBidi" w:hAnsiTheme="majorBidi" w:cstheme="majorBidi" w:hint="cs"/>
          <w:sz w:val="32"/>
          <w:szCs w:val="32"/>
          <w:cs/>
        </w:rPr>
        <w:t xml:space="preserve">.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อีก 2 คนเกิดจากเศรษฐกิจตกต่ำ ไม่มีผู้ว่าจ้างรับเหมาก่อสร้างเลยขาดทุน 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15038E" w:rsidRPr="00381937">
        <w:rPr>
          <w:rFonts w:asciiTheme="majorBidi" w:hAnsiTheme="majorBidi" w:cstheme="majorBidi" w:hint="cs"/>
          <w:sz w:val="32"/>
          <w:szCs w:val="32"/>
          <w:cs/>
        </w:rPr>
        <w:t xml:space="preserve">จึงหันมาค้ายาเสพติด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ยาเสพติดในด้าน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คุณลักษณะของผู้ค้ายาเสพติด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A 105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EB477B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i/>
          <w:iCs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EB477B" w:rsidRPr="00381937">
        <w:rPr>
          <w:rFonts w:asciiTheme="majorBidi" w:hAnsiTheme="majorBidi" w:cstheme="majorBidi" w:hint="cs"/>
          <w:sz w:val="32"/>
          <w:szCs w:val="32"/>
          <w:cs/>
        </w:rPr>
        <w:t>“ก่อนถูกจับกุมอาศัยอยู่กับพ่อ แม่ สถานภาพโสด ครอบครัวมีปัญหากันส่วนมากเรื่องเงิน เพราะที่บ้านมีฐานะยากจน ครอบครัวเลยไม่มีความอบอุ่น</w:t>
      </w:r>
      <w:r w:rsidR="00EB477B" w:rsidRPr="00381937">
        <w:rPr>
          <w:rFonts w:asciiTheme="majorBidi" w:hAnsiTheme="majorBidi" w:cs="Angsana New" w:hint="cs"/>
          <w:sz w:val="32"/>
          <w:szCs w:val="32"/>
          <w:cs/>
        </w:rPr>
        <w:t>รู้จักยาเสพติดตั้งแต่อายุ14 ปี ตอนเรียนอยู่ ม.2 ม.3 โดยรู้จักกับเพื่อนฝูง เพื่อนจึงแนะนำให้รู้รู้จักยาเสพติด</w:t>
      </w:r>
      <w:r w:rsidR="00EB477B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EB477B" w:rsidRPr="00381937">
        <w:rPr>
          <w:rFonts w:asciiTheme="majorBidi" w:hAnsiTheme="majorBidi" w:cstheme="majorBidi" w:hint="cs"/>
          <w:sz w:val="32"/>
          <w:szCs w:val="32"/>
          <w:cs/>
        </w:rPr>
        <w:t>สิ่งเสพติดที่ใช้ครั้งแรกคือ บุหรี่ หลังจากเข้ากลุ่มเพื่อนแล้ว เพื่อนรู้จักรุ่นใหญ่ รุ่นใหญ่จะเล่นยาบ้ากัน จึงลองเสพดู คนที่รู้ว่าติดยาเสพติดคนแรกคือ แม่ ค่าใช้จ่ายในการเสพยาครั้งละ300-500 บาท”</w:t>
      </w:r>
    </w:p>
    <w:p w:rsidR="009912CE" w:rsidRPr="00381937" w:rsidRDefault="000110E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A 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105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เพศ ชาย อายุ 2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3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15 สิงหาคม 2560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6F718C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9912CE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คุณลักษณะของผู้ค้ายาเสพติด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A 225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45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07215C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i/>
          <w:iCs/>
          <w:spacing w:val="-6"/>
          <w:sz w:val="32"/>
          <w:szCs w:val="32"/>
          <w:cs/>
        </w:rPr>
        <w:tab/>
      </w:r>
      <w:r w:rsidR="0007215C" w:rsidRPr="00381937">
        <w:rPr>
          <w:rFonts w:asciiTheme="majorBidi" w:hAnsiTheme="majorBidi" w:cstheme="majorBidi" w:hint="cs"/>
          <w:spacing w:val="-6"/>
          <w:sz w:val="32"/>
          <w:szCs w:val="32"/>
          <w:cs/>
        </w:rPr>
        <w:t>“ฐานะครอบตอนแรก</w:t>
      </w:r>
      <w:r w:rsidR="00B07F53" w:rsidRPr="003819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ๆ </w:t>
      </w:r>
      <w:r w:rsidR="0007215C" w:rsidRPr="00381937">
        <w:rPr>
          <w:rFonts w:asciiTheme="majorBidi" w:hAnsiTheme="majorBidi" w:cstheme="majorBidi" w:hint="cs"/>
          <w:spacing w:val="-6"/>
          <w:sz w:val="32"/>
          <w:szCs w:val="32"/>
          <w:cs/>
        </w:rPr>
        <w:t>ก็ดีอยู่ พอหลัง</w:t>
      </w:r>
      <w:r w:rsidR="00B07F53" w:rsidRPr="0038193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ๆ </w:t>
      </w:r>
      <w:r w:rsidR="0007215C" w:rsidRPr="00381937">
        <w:rPr>
          <w:rFonts w:asciiTheme="majorBidi" w:hAnsiTheme="majorBidi" w:cstheme="majorBidi" w:hint="cs"/>
          <w:spacing w:val="-6"/>
          <w:sz w:val="32"/>
          <w:szCs w:val="32"/>
          <w:cs/>
        </w:rPr>
        <w:t>มา งานรับเหมาตกแต่ง ต่อเติมบ้าน ไม่ค่อยมีคน</w:t>
      </w:r>
      <w:r w:rsidR="0007215C" w:rsidRPr="00381937">
        <w:rPr>
          <w:rFonts w:asciiTheme="majorBidi" w:hAnsiTheme="majorBidi" w:cstheme="majorBidi" w:hint="cs"/>
          <w:sz w:val="32"/>
          <w:szCs w:val="32"/>
          <w:cs/>
        </w:rPr>
        <w:t xml:space="preserve">จ้างหันไปจ้างต่างด้าวหมด ผมเลยหันไปค้ายาเสพติด เพราะมันได้เงินง่าย ผมมีหนี้สินกว่า 500,000 </w:t>
      </w:r>
      <w:r w:rsidR="0007215C" w:rsidRPr="00381937">
        <w:rPr>
          <w:rFonts w:asciiTheme="majorBidi" w:hAnsiTheme="majorBidi" w:cstheme="majorBidi" w:hint="cs"/>
          <w:sz w:val="32"/>
          <w:szCs w:val="32"/>
          <w:cs/>
        </w:rPr>
        <w:lastRenderedPageBreak/>
        <w:t>บาทช่วงที่ผมรับเหมาได้เงินต่อเดือนประมาณเดือนละ 18,000 บาท ตอนนี้ผมอายุ 45 ปีแล้ว สงสารครอบครัวต้องมาแตกแยกกัน”</w:t>
      </w:r>
    </w:p>
    <w:p w:rsidR="009912CE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(ผู้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ค้ายาเสพติด 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A 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225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เพศ ชาย อายุ 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45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31 สิงหาคม 2560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6F718C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9912CE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D473D9" w:rsidRPr="00381937">
        <w:rPr>
          <w:rFonts w:asciiTheme="majorBidi" w:hAnsiTheme="majorBidi" w:cs="Angsana New"/>
          <w:sz w:val="32"/>
          <w:szCs w:val="32"/>
          <w:cs/>
        </w:rPr>
        <w:t xml:space="preserve">ผู้ให้ข้อมูลกลุ่มที่ </w:t>
      </w:r>
      <w:r w:rsidR="00D473D9" w:rsidRPr="00381937">
        <w:rPr>
          <w:rFonts w:asciiTheme="majorBidi" w:hAnsiTheme="majorBidi" w:cs="Angsana New" w:hint="cs"/>
          <w:sz w:val="32"/>
          <w:szCs w:val="32"/>
          <w:cs/>
        </w:rPr>
        <w:t xml:space="preserve">2 </w:t>
      </w:r>
      <w:r w:rsidR="00EB477B" w:rsidRPr="00381937">
        <w:rPr>
          <w:rFonts w:asciiTheme="majorBidi" w:hAnsiTheme="majorBidi" w:cs="Angsana New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EB477B" w:rsidRPr="00381937">
        <w:rPr>
          <w:rFonts w:asciiTheme="majorBidi" w:hAnsiTheme="majorBidi" w:cs="Angsana New"/>
          <w:sz w:val="32"/>
          <w:szCs w:val="32"/>
          <w:cs/>
        </w:rPr>
        <w:t>ให้ความเห็นที่สอดคล้องกับผู้ให้ข้อมูล</w:t>
      </w:r>
      <w:r w:rsidR="00EB477B" w:rsidRPr="00381937">
        <w:rPr>
          <w:rFonts w:asciiTheme="majorBidi" w:hAnsiTheme="majorBidi" w:cs="Angsana New" w:hint="cs"/>
          <w:sz w:val="32"/>
          <w:szCs w:val="32"/>
          <w:cs/>
        </w:rPr>
        <w:t>กลุ่ม</w:t>
      </w:r>
      <w:r w:rsidR="00D473D9" w:rsidRPr="00381937">
        <w:rPr>
          <w:rFonts w:asciiTheme="majorBidi" w:hAnsiTheme="majorBidi" w:cs="Angsana New" w:hint="cs"/>
          <w:sz w:val="32"/>
          <w:szCs w:val="32"/>
          <w:cs/>
        </w:rPr>
        <w:t>ที่ 1</w:t>
      </w:r>
      <w:r w:rsidR="00EB477B" w:rsidRPr="003819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9912CE" w:rsidRPr="00381937">
        <w:rPr>
          <w:rFonts w:asciiTheme="majorBidi" w:hAnsiTheme="majorBidi" w:cs="Angsana New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คุณลักษณะของผู้ค้ายาเสพติด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B 207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41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EB477B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="00EB477B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 xml:space="preserve">ลักษณะของผู้ที่ถูกจับกุมที่ผ่านมาส่วนใหญ่ผู้ต้องหาจะเป็นเพศชายมีอายุประมาณ 25 -35 ปีมีสัญชาติไทย มีสถานะภาพโสด เป็นส่วนใหญ่มีการศึกษาอยู่ในระดับมัธยมศึกษาตอนต้น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 xml:space="preserve">มีอาชีพรับจ้างทั่วไปรายได้ประมาณ 8,000 บาท </w:t>
      </w:r>
      <w:r w:rsidR="0007215C" w:rsidRPr="00381937">
        <w:rPr>
          <w:rFonts w:asciiTheme="majorBidi" w:hAnsiTheme="majorBidi" w:cstheme="majorBidi"/>
          <w:sz w:val="32"/>
          <w:szCs w:val="32"/>
        </w:rPr>
        <w:t xml:space="preserve">–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10,000 บาทต่อเดือนและมีภาระหนี้สินบ้าง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แต่ไม่มาก</w:t>
      </w:r>
      <w:r w:rsidR="0007215C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ผู้ถูกจับกุมมีลักษณะของครอบครัวเป็นครอบครัวที่พอมีพอกิน ไม่มีปัญหาภายในครอบครัว ไม่มีผู้ใดเข้าไปยุ่งเกี่ยวกับยาเสพติดและไม่มีอาชีพที่ผิดกฎหมาย ผู้ถูกจับกุมส่วนใหญ่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มีสาเหตุที่ทำให้ต้องไปยุ่งเกี่ยวกับยาเสพติดมาจากสภาพครอบครัวที่ยากจน หมดหนทาง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    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ที่จะประกอบอาชีพสุจริต อยากมีอยากได้เหมือนคนอื่น</w:t>
      </w:r>
      <w:r w:rsidR="00B07F53" w:rsidRPr="0038193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EB477B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9912CE" w:rsidRPr="00381937" w:rsidRDefault="009912CE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B 207 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41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6F718C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27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6F718C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9912CE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9912CE" w:rsidRPr="00381937">
        <w:rPr>
          <w:rFonts w:asciiTheme="majorBidi" w:hAnsiTheme="majorBidi" w:cs="Angsana New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คุณลักษณะของผู้ค้ายาเสพติด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B 402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43 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EB477B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EB477B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ที่ผ่านมาผู้ถูกจับกุมส่วนใหญ่เป็นเพศชายมีอายุประมาณ 25 -30 ปีมีสัญชาติไทย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 xml:space="preserve"> มีสถานะภาพโสดเป็นส่วนใหญ่มีการศึกษาอยู่ในระดับมัธยมศึกษาตอนต้น มีอาชีพรับจ้างรายได้ประมาณ6,000 บาท </w:t>
      </w:r>
      <w:r w:rsidR="0007215C" w:rsidRPr="00381937">
        <w:rPr>
          <w:rFonts w:asciiTheme="majorBidi" w:hAnsiTheme="majorBidi" w:cstheme="majorBidi"/>
          <w:sz w:val="32"/>
          <w:szCs w:val="32"/>
        </w:rPr>
        <w:t xml:space="preserve">– </w:t>
      </w:r>
      <w:r w:rsidR="0007215C" w:rsidRPr="00381937">
        <w:rPr>
          <w:rFonts w:asciiTheme="majorBidi" w:hAnsiTheme="majorBidi" w:cs="Angsana New"/>
          <w:sz w:val="32"/>
          <w:szCs w:val="32"/>
          <w:cs/>
        </w:rPr>
        <w:t>9,000 บาทต่อเดือนและไม่มีภาระหนี้สินลักษณะของครอบครัวเป็นครอบครัวที่พอมีพอกินไม่ยากจนมากนักไม่มีปัญหาภายในครอบครัว</w:t>
      </w:r>
      <w:r w:rsidR="00EB477B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9912CE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9912CE"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912CE"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="009912CE"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="009912CE" w:rsidRPr="00381937">
        <w:rPr>
          <w:rFonts w:asciiTheme="majorBidi" w:hAnsiTheme="majorBidi" w:cs="Angsana New"/>
          <w:sz w:val="32"/>
          <w:szCs w:val="32"/>
          <w:cs/>
        </w:rPr>
        <w:t>402 เพศ ชาย อายุ 43 ปี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22 สิงหาคม 2560</w:t>
      </w:r>
      <w:r w:rsidR="009912CE"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6F718C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525CF4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81937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="000C579E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0A1798" w:rsidRPr="00381937">
        <w:rPr>
          <w:rFonts w:asciiTheme="majorBidi" w:eastAsia="Times New Roman" w:hAnsiTheme="majorBidi" w:cs="Angsana New"/>
          <w:sz w:val="32"/>
          <w:szCs w:val="32"/>
          <w:cs/>
        </w:rPr>
        <w:t xml:space="preserve">ดังนั้น จากข้อมูลที่พบทำให้ทราบว่า </w:t>
      </w:r>
      <w:r w:rsidR="000C579E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สาเหตุที่</w:t>
      </w:r>
      <w:r w:rsidR="0076478D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นำไปสู่</w:t>
      </w:r>
      <w:r w:rsidR="000C579E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กระบวนการค้ายาเสพติดที่เกิดจากปัจจัยหรือสาเหตุส่วนบุคคล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ได้แก่ อายุของผู้เสพ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และผู้ค้ายาเสพติด ซึ่งจะเห็นได้ว่าทั้งเสพ(เหยื่อ)และผู้ค้ายาเสพติดได้ให้ข้อมูลไปในทิศทางเดียวกันว่าในขณะที่ถูกจำคุกจะมีอายุระหว่าง 25-35 ปีก็ตาม แต่ทั้งเสพ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และผู้ค้ายาเสพติดต่างก็ให้ข้อมูลที่ใกล้เคียงกัน โดยที่เริ่มเข้าไปยุ่งเกี่ยวกับยาเสพติดในวัยเพียง 14-15 ปี นั่นหมายความว่า กลุ่มคนเหล่านี้ได้รู้จักและใช้ยาเสพติดมาตั้งแต่ย่างเข้าสู่วัยรุ่นซึ่งเป็นวัยอยากรู้อยากลอง ประเด็นต่อมาสถานภาพของเสพ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และผู้ค้า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ยาเสพติด จะเห็นได้ว่าส่วนใหญ่จะมีสภานะภาพโสด เนื่องมาจากว่าคนโสดสามารถทำอะไรก็ได้ ไม่มีภาระใด</w:t>
      </w:r>
      <w:r w:rsidR="00B07F53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ๆ </w:t>
      </w:r>
      <w:r w:rsidR="0015122F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ที่จะต้องห่วงใย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เที่ยวเตร่กับเพื่อนหรือแม้กระทั่งกระผิดกฎหมายเพราะมีชีวิต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ที่อิสระเกินไป ส่วนอาชีพของผู้เสพ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และผู้ค้ายาเสพติด ส่วนใหญ่มีอาชีพรับจ้างทั่วไป 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ซึ่งเป็นอาชีพที่ไม่แน่นอน หากวันไหนไม่มีผู้จ้าง วันนั้นจะไม่มีรายได้เข้ามาใช้จ่ายจึงเป็นอีกสาเหตุหนึ่งที่ก่อให้เกิดกระบวนการค้ายาเสพติด ประการสุดท้ายพบว่า สาเหตุที่ทำให้ต้องเข้าไปยุ่งเกี่ยวกับยาเสพติด ซึ่งส่วนใหญ่ทั้งผู้เสพ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และผู้ค้ายาเสพติดให้ข้อมูลที่ใกล้เคียงกันว่า </w:t>
      </w:r>
      <w:r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ถูกเพื่อนชักชวน ซึ่งในขณะที่ตนเองไม่มีทางออกที่จะหารายได้ หรือหาเงินมาใช้จ่ายได้ไม่ว่าจะเป็นรายจ่ายด้วยเหตุผลอันใดแล้ว เมื่อมีผู้ชี้ช่องทางให้ก็ย่อมที่จะรับไว้พิจารณาและตัดสินใจเข้าสู่กระบวนการค้ายาเสพติดในที่สุด</w:t>
      </w:r>
    </w:p>
    <w:p w:rsidR="0076478D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381937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="008B77AA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="0051569D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ส่วน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ทางด้าน</w:t>
      </w:r>
      <w:r w:rsidR="0076478D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สาเหตุ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ส่วนบุคคล ประกอบด้วย เพศ สัญชาติ การศึกษา ภูมิลำเนา ภาระหนี้สิน ลักษณะของครอบครัว ความรู้หรือทักษะในการประกอบอาชีพอื่น เป็นปัจจัยที่มีผลต่อการเข้าสู้กระบวนการค้ายาเสพติดค่อยข้างน้อย</w:t>
      </w:r>
      <w:r w:rsidR="0051569D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เพราะผู้เสพ</w:t>
      </w:r>
      <w:r w:rsidR="00F164C6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="00F164C6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และผู้ค้ายาเสพติดมีทั้งเพศหญิงและเพศชาย สัญชาติส่วนใหญ่จะเป็นสัญชาติไทยอยู่แล้ว ทางด้านการศึกษาทั้งผู้เสพ</w:t>
      </w:r>
      <w:r w:rsidR="00F164C6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(เหยื่อ)</w:t>
      </w:r>
      <w:r w:rsidR="00F164C6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="00FA7C98" w:rsidRPr="00381937">
        <w:rPr>
          <w:rFonts w:asciiTheme="majorBidi" w:eastAsia="Times New Roman" w:hAnsiTheme="majorBidi" w:cstheme="majorBidi" w:hint="cs"/>
          <w:sz w:val="32"/>
          <w:szCs w:val="32"/>
          <w:cs/>
        </w:rPr>
        <w:t>และผู้ค้ายาเสพติดจบการศึกษาระดับมัธยมศึกษาถือได้ว่าเป็นการศึกษาขั้นพื้นฐานแล้ว ส่วนลักษณะครอบครัวของผู้เสพ(เหยื่อ)และผู้ค้ายาเสพติดส่วนใหญ่เป็นครอบครัวที่มีอันจะกิน มีความอบอุ่นและไม่มีปัญหากัน จึงไม่มีผลต่อการเข้าไปสู่กระบวนการค้ายาเสพติด</w:t>
      </w:r>
    </w:p>
    <w:p w:rsidR="006F718C" w:rsidRPr="00381937" w:rsidRDefault="0003653F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ab/>
      </w:r>
      <w:r w:rsidR="00C1648A">
        <w:rPr>
          <w:rFonts w:asciiTheme="majorBidi" w:eastAsia="Cordia New" w:hAnsiTheme="majorBidi" w:cstheme="majorBidi"/>
          <w:b/>
          <w:bCs/>
          <w:sz w:val="32"/>
          <w:szCs w:val="32"/>
        </w:rPr>
        <w:t>7.1.2</w:t>
      </w:r>
      <w:r w:rsidR="00541E46"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="006F718C"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541E46"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สาเหตุการเข้าถึงยาเสพติด</w:t>
      </w:r>
      <w:r w:rsidRPr="00381937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</w:p>
    <w:p w:rsidR="00541E46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381937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="0003653F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เป็นการศึกษาถึง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สาเหตุจากการถูกชักชวน การชักชวนของคนอื่น อาจเกิดจากการเชื่อ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ตามคำชักชวน ซึ่งโ</w:t>
      </w:r>
      <w:r w:rsidR="0003653F" w:rsidRPr="00381937">
        <w:rPr>
          <w:rFonts w:asciiTheme="majorBidi" w:eastAsia="Cordia New" w:hAnsiTheme="majorBidi" w:cstheme="majorBidi"/>
          <w:sz w:val="32"/>
          <w:szCs w:val="32"/>
          <w:cs/>
        </w:rPr>
        <w:t>ดยมากเป็นพวกที่ติดสิ่งเสพ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ติดนั้นอยู่แล้ว ด้วยความเกรงใจเพื่อนหรือเชื่อเพื่อนหรือต้องการแสดงว่าตัวเป็นพวกเดียวกับเพื่อน จึงใช้สิ่งเสพย์ติดนั้นและการถูกล่อล่วงถึงผลประโยชน์ที่จะได้รับเมื่อหันมาเป็นผู้ค้ายาเสพติดเสียเอง</w:t>
      </w:r>
      <w:r w:rsidR="0003653F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ส่วน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สาเหตุจากความผูกพันทางสังคม</w:t>
      </w:r>
      <w:r w:rsidR="0003653F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เป็น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การยอมรับบรรทัดฐานทางสังคมและการพัฒนาความรู้สึก ผิด ชอบ ชั่ว ดี</w:t>
      </w:r>
      <w:r w:rsidR="0003653F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สาเหตุทางด้าน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ข้อผูกมัดที่ผูกมัดกับการดำเนินชีวิตในรูปแบบของสังคม</w:t>
      </w:r>
      <w:r w:rsidR="0003653F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รวมไปถึง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การมีส่วนเกี่ยวข้องกับกิจกรรม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ต่าง</w:t>
      </w:r>
      <w:r w:rsidR="00B07F53" w:rsidRPr="00381937">
        <w:rPr>
          <w:rFonts w:asciiTheme="majorBidi" w:eastAsia="Cordia New" w:hAnsiTheme="majorBidi" w:cstheme="majorBidi"/>
          <w:sz w:val="32"/>
          <w:szCs w:val="32"/>
          <w:cs/>
        </w:rPr>
        <w:t xml:space="preserve"> ๆ 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ของสังคม</w:t>
      </w:r>
      <w:r w:rsidR="001234D8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และ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คนที่อาศัยอยู่ในพื้นที่เดียวกันจะมีความเชื่อความรู้สึกต่อบรรทัดฐานและ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ค่านิยมเหมือนกัน</w:t>
      </w:r>
      <w:r w:rsidR="001234D8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ส่วน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สาเหตุจากปัญหาเศรษฐกิจและการเมือง เป็นสาเหตุที่ทำให้เข้าไปมีส่วนเกี่ยวข้องกับยาเสพติดประกอบด้วย ปัญหาความยากจน ปัญหาสภาวะเศรษฐกิจตกต่ำของประเทศ ปัญหาการว่างงาน ปัญหารายได้ที่ไม่เป็นธรรม</w:t>
      </w:r>
      <w:r w:rsidR="001234D8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ประเด็นสุดท้ายเป็น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สาเหตุจากการขาดความรู้ในเรื่องยาเสพติด การรับรู้ว่ายาเสพติดเป็นสิ่งเป็นอันตรายต่อร่างกาย</w:t>
      </w:r>
      <w:r w:rsidR="001234D8"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1234D8" w:rsidRPr="00381937">
        <w:rPr>
          <w:rFonts w:asciiTheme="majorBidi" w:hAnsiTheme="majorBidi" w:cs="Angsana New" w:hint="cs"/>
          <w:sz w:val="32"/>
          <w:szCs w:val="32"/>
          <w:cs/>
        </w:rPr>
        <w:t>โดยนำเสนอ</w:t>
      </w:r>
      <w:r w:rsidR="001234D8" w:rsidRPr="00381937">
        <w:rPr>
          <w:rFonts w:asciiTheme="majorBidi" w:hAnsiTheme="majorBidi" w:cs="Angsana New"/>
          <w:sz w:val="32"/>
          <w:szCs w:val="32"/>
          <w:cs/>
        </w:rPr>
        <w:t>ผลการวิจัย</w:t>
      </w:r>
      <w:r w:rsidR="001234D8" w:rsidRPr="00381937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1234D8" w:rsidRPr="00381937">
        <w:rPr>
          <w:rFonts w:asciiTheme="majorBidi" w:hAnsiTheme="majorBidi" w:cstheme="majorBidi"/>
          <w:sz w:val="32"/>
          <w:szCs w:val="32"/>
          <w:cs/>
        </w:rPr>
        <w:t>มีรายละเอียดดังต่อไปนี้</w:t>
      </w:r>
      <w:r w:rsidR="001234D8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1234D8" w:rsidRPr="00381937">
        <w:rPr>
          <w:rFonts w:asciiTheme="majorBidi" w:hAnsiTheme="majorBidi" w:cstheme="majorBidi" w:hint="cs"/>
          <w:sz w:val="32"/>
          <w:szCs w:val="32"/>
          <w:cs/>
        </w:rPr>
        <w:t>คือ</w:t>
      </w:r>
    </w:p>
    <w:p w:rsidR="007C7AB2" w:rsidRPr="00381937" w:rsidRDefault="006F718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76478D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ผู้ให้ข้อมูลกลุ่มที่ 1 </w:t>
      </w:r>
      <w:r w:rsidR="00761498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ส่วนใหญ่ให้ข้อมูลไปในทิศทางเดียวกันว่า 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>กลุ่มเพื่อน</w:t>
      </w:r>
      <w:r w:rsidR="00761498" w:rsidRPr="00381937">
        <w:rPr>
          <w:rFonts w:ascii="Angsana New" w:eastAsia="Cordia New" w:hAnsi="Angsana New" w:cs="Angsana New" w:hint="cs"/>
          <w:sz w:val="32"/>
          <w:szCs w:val="32"/>
          <w:cs/>
        </w:rPr>
        <w:t>ที่คบกัน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</w:t>
      </w:r>
      <w:r w:rsidR="00761498" w:rsidRPr="00381937">
        <w:rPr>
          <w:rFonts w:ascii="Angsana New" w:eastAsia="Cordia New" w:hAnsi="Angsana New" w:cs="Angsana New" w:hint="cs"/>
          <w:sz w:val="32"/>
          <w:szCs w:val="32"/>
          <w:cs/>
        </w:rPr>
        <w:t>ส่วนใหญ่จะเป็นเพื่อนที่เคยเรียนมาด้วยกันและเพื่อนที่เคยเสพยาเสพติดมาด้วยกันตั้งแต่ตอนเป็นวัยรุ่น โดยมีเพื่อนที่สนิทกันจะเป็นเพื่อนที่เสพยามาด้วยกัน เพื่อนสนิทจะมีนิสัยกล้าเสี่ยง ทำตัวให้เด่น ไม่ยอมใครง่าย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761498" w:rsidRPr="00381937">
        <w:rPr>
          <w:rFonts w:ascii="Angsana New" w:eastAsia="Cordia New" w:hAnsi="Angsana New" w:cs="Angsana New" w:hint="cs"/>
          <w:sz w:val="32"/>
          <w:szCs w:val="32"/>
          <w:cs/>
        </w:rPr>
        <w:t>เพื่อนที่คบกันบางคนติดยาเสพติดแต่ไม่ใช่ทุกคน ส่วนสาเหตุที่ทำให้ผู้ให้ข้อมูลส่วนใหญ่เข้าไปยุ่งเกี่ยวกับยาเสพติด</w:t>
      </w:r>
      <w:r w:rsidR="007C7AB2" w:rsidRPr="00381937">
        <w:rPr>
          <w:rFonts w:ascii="Angsana New" w:eastAsia="Cordia New" w:hAnsi="Angsana New" w:cs="Angsana New" w:hint="cs"/>
          <w:sz w:val="32"/>
          <w:szCs w:val="32"/>
          <w:cs/>
        </w:rPr>
        <w:t>เป็นเพราะถูกเพื่อนชักชวนส่วนหนึ่ง หลงระเริง ชอบกิน ชอบเที่ยว ส่วนหนึ่ง</w:t>
      </w:r>
      <w:r w:rsidR="007C7AB2" w:rsidRPr="0038193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</w:t>
      </w:r>
      <w:r w:rsidR="00600F76"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ยาเสพติดในด้าน</w:t>
      </w:r>
      <w:r w:rsidR="00600F76" w:rsidRPr="00381937">
        <w:rPr>
          <w:rFonts w:asciiTheme="majorBidi" w:hAnsiTheme="majorBidi" w:cs="Angsana New"/>
          <w:sz w:val="32"/>
          <w:szCs w:val="32"/>
          <w:cs/>
        </w:rPr>
        <w:t>สาเหตุการเข้าถึง</w:t>
      </w:r>
      <w:r w:rsidR="00F164C6" w:rsidRPr="00381937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="00600F76" w:rsidRPr="00381937">
        <w:rPr>
          <w:rFonts w:asciiTheme="majorBidi" w:hAnsiTheme="majorBidi" w:cs="Angsana New"/>
          <w:sz w:val="32"/>
          <w:szCs w:val="32"/>
          <w:cs/>
        </w:rPr>
        <w:t xml:space="preserve">ยาเสพติด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A 105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7C7AB2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7C7AB2" w:rsidRPr="00381937">
        <w:rPr>
          <w:rFonts w:asciiTheme="majorBidi" w:hAnsiTheme="majorBidi" w:cstheme="majorBidi" w:hint="cs"/>
          <w:sz w:val="32"/>
          <w:szCs w:val="32"/>
          <w:cs/>
        </w:rPr>
        <w:t>“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รู้จักยาเสพติดมาตั้งแต่ตอนเป็นวัยรุ่น 14-15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ปี โดยเพื่อนแนะนำให้ลองเสพ ในกลุ่มเพื่อนที่ทำงานด้วยกันมี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5-6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คน มี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2-3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คน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ที่รู้ว่าเสพยาเสพติด</w:t>
      </w:r>
      <w:r w:rsidR="007C7AB2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600F76" w:rsidRPr="00381937" w:rsidRDefault="000110E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</w:t>
      </w:r>
      <w:r w:rsidR="00600F76"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A </w:t>
      </w:r>
      <w:r w:rsidR="00F164C6" w:rsidRPr="00381937">
        <w:rPr>
          <w:rFonts w:asciiTheme="majorBidi" w:hAnsiTheme="majorBidi" w:cs="Angsana New"/>
          <w:sz w:val="32"/>
          <w:szCs w:val="32"/>
          <w:cs/>
        </w:rPr>
        <w:t>105 เพศ</w:t>
      </w:r>
      <w:r w:rsidR="00600F76" w:rsidRPr="00381937">
        <w:rPr>
          <w:rFonts w:asciiTheme="majorBidi" w:hAnsiTheme="majorBidi" w:cs="Angsana New"/>
          <w:sz w:val="32"/>
          <w:szCs w:val="32"/>
          <w:cs/>
        </w:rPr>
        <w:t>ชาย อายุ 23 ปี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15 สิงหาคม 2560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600F76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คำให้สัมภาษณ์ของนักค้ายาเสพติดในด้าน</w:t>
      </w:r>
      <w:r w:rsidR="00600F76" w:rsidRPr="00381937">
        <w:rPr>
          <w:rFonts w:asciiTheme="majorBidi" w:hAnsiTheme="majorBidi" w:cs="Angsana New"/>
          <w:sz w:val="32"/>
          <w:szCs w:val="32"/>
          <w:cs/>
        </w:rPr>
        <w:t xml:space="preserve">สาเหตุการเข้าถึงยาเสพติด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A 208 </w:t>
      </w:r>
      <w:r w:rsidR="00F164C6" w:rsidRPr="00381937">
        <w:rPr>
          <w:rFonts w:asciiTheme="majorBidi" w:hAnsiTheme="majorBidi" w:cstheme="majorBidi"/>
          <w:sz w:val="32"/>
          <w:szCs w:val="32"/>
        </w:rPr>
        <w:t xml:space="preserve">           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29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7C7AB2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7C7AB2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รู้จักยาเสพติดโดยมีเพื่อนผู้แนะนำ ชักจูงให้ลองสาเหตุที่ทำให้รู้จักยาเสพติดเพราะเพื่อนชวนให้ลอง ในกลุ่มเพื่อนที่สนิทมี 5-6 คน เพื่อนที่สนิทเป็นคนขยันทำงานหาเงิน ในกลุ่มที่คบค้าสมาคมด้วยมีผู้ติดยาเสพติด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20F" w:rsidRPr="00381937">
        <w:rPr>
          <w:rFonts w:asciiTheme="majorBidi" w:hAnsiTheme="majorBidi" w:cs="Angsana New"/>
          <w:sz w:val="32"/>
          <w:szCs w:val="32"/>
          <w:cs/>
        </w:rPr>
        <w:t>2-3 คน</w:t>
      </w:r>
      <w:r w:rsidR="007C7AB2" w:rsidRPr="00381937">
        <w:rPr>
          <w:rFonts w:asciiTheme="majorBidi" w:hAnsiTheme="majorBidi" w:cs="Angsana New" w:hint="cs"/>
          <w:sz w:val="32"/>
          <w:szCs w:val="32"/>
          <w:cs/>
        </w:rPr>
        <w:t>”</w:t>
      </w:r>
    </w:p>
    <w:p w:rsidR="00600F76" w:rsidRPr="00381937" w:rsidRDefault="00600F76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ค้ายาเสพติด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</w:t>
      </w:r>
      <w:r w:rsidR="00F164C6" w:rsidRPr="00381937">
        <w:rPr>
          <w:rFonts w:asciiTheme="majorBidi" w:hAnsiTheme="majorBidi" w:cs="Angsana New"/>
          <w:sz w:val="32"/>
          <w:szCs w:val="32"/>
          <w:cs/>
        </w:rPr>
        <w:t>208 เพศ</w:t>
      </w:r>
      <w:r w:rsidRPr="00381937">
        <w:rPr>
          <w:rFonts w:asciiTheme="majorBidi" w:hAnsiTheme="majorBidi" w:cs="Angsana New"/>
          <w:sz w:val="32"/>
          <w:szCs w:val="32"/>
          <w:cs/>
        </w:rPr>
        <w:t>ชาย อายุ 29 ปี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15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600F76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600F76" w:rsidRPr="00381937">
        <w:rPr>
          <w:rFonts w:asciiTheme="majorBidi" w:hAnsiTheme="majorBidi" w:cs="Angsana New"/>
          <w:sz w:val="32"/>
          <w:szCs w:val="32"/>
          <w:cs/>
        </w:rPr>
        <w:t xml:space="preserve">สาเหตุการเข้าถึงยาเสพติด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A 217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600F76" w:rsidRPr="00381937">
        <w:rPr>
          <w:rFonts w:asciiTheme="majorBidi" w:hAnsiTheme="majorBidi" w:cstheme="majorBidi"/>
          <w:sz w:val="32"/>
          <w:szCs w:val="32"/>
        </w:rPr>
        <w:t>3</w:t>
      </w:r>
      <w:r w:rsidR="00075881" w:rsidRPr="00381937">
        <w:rPr>
          <w:rFonts w:asciiTheme="majorBidi" w:hAnsiTheme="majorBidi" w:cstheme="majorBidi"/>
          <w:sz w:val="32"/>
          <w:szCs w:val="32"/>
        </w:rPr>
        <w:t>4</w:t>
      </w:r>
      <w:r w:rsidR="00600F76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600F76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89420F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381937">
        <w:rPr>
          <w:rFonts w:asciiTheme="majorBidi" w:hAnsiTheme="majorBidi" w:cs="Angsana New"/>
          <w:sz w:val="32"/>
          <w:szCs w:val="32"/>
        </w:rPr>
        <w:tab/>
      </w:r>
      <w:r w:rsidRPr="00381937">
        <w:rPr>
          <w:rFonts w:asciiTheme="majorBidi" w:hAnsiTheme="majorBidi" w:cs="Angsana New"/>
          <w:sz w:val="32"/>
          <w:szCs w:val="32"/>
        </w:rPr>
        <w:tab/>
      </w:r>
      <w:r w:rsidR="0089420F" w:rsidRPr="00381937">
        <w:rPr>
          <w:rFonts w:asciiTheme="majorBidi" w:hAnsiTheme="majorBidi" w:cs="Angsana New"/>
          <w:sz w:val="32"/>
          <w:szCs w:val="32"/>
        </w:rPr>
        <w:t>“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รู้จักยาเสพติดโดยมีเพื่อนเป็นผู้แนะนำ เพราะคิดว่ามันช่วยให้ทำงานได้ตลอด ไม่ง่วงนอน โดยมีเพื่อนที่ค้าขายด้วยกัน 3-4 คนที่เสพด้วยกัน เพื่อน</w:t>
      </w:r>
      <w:r w:rsidR="00B07F53" w:rsidRPr="0038193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 xml:space="preserve">แต่ละคนเป็นคนขยันทำมาหากิน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lastRenderedPageBreak/>
        <w:t>มีความรักและผูกพันกับพ่อแม่มากที่สุดและคิดจะเลิกยาเสพติดเพื่อนพ่อแม่ด้วย แต่ก็เลิกไม่ได้เพราะคิดว่ามันช่วยให้ไม่ง่วงนอน ขยันทำงาน</w:t>
      </w:r>
      <w:r w:rsidR="0089420F" w:rsidRPr="00381937">
        <w:rPr>
          <w:rFonts w:asciiTheme="majorBidi" w:hAnsiTheme="majorBidi" w:cs="Angsana New"/>
          <w:sz w:val="32"/>
          <w:szCs w:val="32"/>
        </w:rPr>
        <w:t>”</w:t>
      </w:r>
    </w:p>
    <w:p w:rsidR="00075881" w:rsidRPr="00381937" w:rsidRDefault="00075881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ค้ายาเสพติด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="Angsana New"/>
          <w:sz w:val="32"/>
          <w:szCs w:val="32"/>
        </w:rPr>
        <w:t xml:space="preserve">A </w:t>
      </w:r>
      <w:r w:rsidR="00F164C6" w:rsidRPr="00381937">
        <w:rPr>
          <w:rFonts w:asciiTheme="majorBidi" w:hAnsiTheme="majorBidi" w:cs="Angsana New"/>
          <w:sz w:val="32"/>
          <w:szCs w:val="32"/>
          <w:cs/>
        </w:rPr>
        <w:t>217 เพศ</w:t>
      </w:r>
      <w:r w:rsidRPr="00381937">
        <w:rPr>
          <w:rFonts w:asciiTheme="majorBidi" w:hAnsiTheme="majorBidi" w:cs="Angsana New"/>
          <w:sz w:val="32"/>
          <w:szCs w:val="32"/>
          <w:cs/>
        </w:rPr>
        <w:t>ชาย อายุ 34 ปี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29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075881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="Angsana New" w:eastAsia="Calibri" w:hAnsi="Angsana New" w:cs="Angsana New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76478D" w:rsidRPr="00381937">
        <w:rPr>
          <w:rFonts w:asciiTheme="majorBidi" w:hAnsiTheme="majorBidi" w:cs="Angsana New"/>
          <w:sz w:val="32"/>
          <w:szCs w:val="32"/>
          <w:cs/>
        </w:rPr>
        <w:t xml:space="preserve">ผู้ให้ข้อมูลกลุ่มที่ </w:t>
      </w:r>
      <w:r w:rsidR="0076478D" w:rsidRPr="00381937">
        <w:rPr>
          <w:rFonts w:asciiTheme="majorBidi" w:hAnsiTheme="majorBidi" w:cs="Angsana New" w:hint="cs"/>
          <w:sz w:val="32"/>
          <w:szCs w:val="32"/>
          <w:cs/>
        </w:rPr>
        <w:t>2</w:t>
      </w:r>
      <w:r w:rsidR="0076478D" w:rsidRPr="003819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7C7AB2" w:rsidRPr="00381937">
        <w:rPr>
          <w:rFonts w:asciiTheme="majorBidi" w:hAnsiTheme="majorBidi" w:cs="Angsana New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</w:t>
      </w:r>
      <w:r w:rsidR="0076478D" w:rsidRPr="00381937">
        <w:rPr>
          <w:rFonts w:asciiTheme="majorBidi" w:hAnsiTheme="majorBidi" w:cs="Angsana New"/>
          <w:sz w:val="32"/>
          <w:szCs w:val="32"/>
          <w:cs/>
        </w:rPr>
        <w:t>็น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6478D" w:rsidRPr="00381937">
        <w:rPr>
          <w:rFonts w:asciiTheme="majorBidi" w:hAnsiTheme="majorBidi" w:cs="Angsana New"/>
          <w:sz w:val="32"/>
          <w:szCs w:val="32"/>
          <w:cs/>
        </w:rPr>
        <w:t>ที่สอดคล้องกับผู้ให้ข้อมูล</w:t>
      </w:r>
      <w:r w:rsidR="0076478D" w:rsidRPr="00381937">
        <w:rPr>
          <w:rFonts w:asciiTheme="majorBidi" w:hAnsiTheme="majorBidi" w:cs="Angsana New" w:hint="cs"/>
          <w:sz w:val="32"/>
          <w:szCs w:val="32"/>
          <w:cs/>
        </w:rPr>
        <w:t>กลุ่มที่ 1</w:t>
      </w:r>
      <w:r w:rsidR="007C7AB2" w:rsidRPr="003819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บุคลากรของรัฐ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 xml:space="preserve">สาเหตุการเข้าถึงยาเสพติด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B 302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50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7C7AB2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7C7AB2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การเข้าถึงยาเสพติดของผู้ถูกจับกุมปกติแล้วถ้าเป็นกลุ่มผู้เสพส่วนใหญ่จะเป็นกลุ่มเพื่อนที่ชอบกินชอบเที่ยวด้วยกันมากกว่า เนื่องจากว่าเขาต้องการการยอมรับจากคนในกลุ่ม ประเด็นความต้องการการยอมรับจากคนในกลุ่มเป็นเรื่องที่สำคัญมาก เนื่องจากกลุ่มวันรุ่นโดยเฉพาะเด็ก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วัย15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-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18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ปี การต้องการให้กลุ่มเพื่อนยอมรับในความสามารถของตนเองและก็เข้ากลุ่มเป็นพรรคเป็นพวก จึงทำทุกวิถีทาง แม้กระทั่งทดลองเสพยาเสพ</w:t>
      </w:r>
      <w:r w:rsidR="007C7AB2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075881" w:rsidRPr="00381937" w:rsidRDefault="00075881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="Angsana New"/>
          <w:sz w:val="32"/>
          <w:szCs w:val="32"/>
        </w:rPr>
        <w:t xml:space="preserve">B </w:t>
      </w:r>
      <w:r w:rsidR="00F164C6" w:rsidRPr="00381937">
        <w:rPr>
          <w:rFonts w:asciiTheme="majorBidi" w:hAnsiTheme="majorBidi" w:cs="Angsana New"/>
          <w:sz w:val="32"/>
          <w:szCs w:val="32"/>
          <w:cs/>
        </w:rPr>
        <w:t>302 เพศ</w:t>
      </w:r>
      <w:r w:rsidRPr="00381937">
        <w:rPr>
          <w:rFonts w:asciiTheme="majorBidi" w:hAnsiTheme="majorBidi" w:cs="Angsana New"/>
          <w:sz w:val="32"/>
          <w:szCs w:val="32"/>
          <w:cs/>
        </w:rPr>
        <w:t>ชาย อายุ 50 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075881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075881" w:rsidRPr="00381937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คำให้สัมภาษณ์ของ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สาเหตุ</w:t>
      </w:r>
      <w:r w:rsidRPr="00381937"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 xml:space="preserve">การเข้าถึงยาเสพติด รหัส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 xml:space="preserve">102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52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7C7AB2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7C7AB2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ผู้เข้ารับการบำบัดส่วนใหญ่มีสาเหตุที่ทำให้ติดยาเสพติดเพราะถูกเพื่อนชักจูง โดยที่หากไม่เสพกลุ่มเพื่อนอาจจะไม่ให้เข้ากลุ่มหรือต้องการสร้างจุดเด่นของตนเองขึ้นมา</w:t>
      </w:r>
      <w:r w:rsidR="008F169A" w:rsidRPr="0038193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C26BC" w:rsidRPr="00381937">
        <w:rPr>
          <w:rFonts w:asciiTheme="majorBidi" w:hAnsiTheme="majorBidi" w:cs="Angsana New"/>
          <w:sz w:val="32"/>
          <w:szCs w:val="32"/>
          <w:cs/>
        </w:rPr>
        <w:t>แต่เป็นจุดเด่นในทางที่ผิด</w:t>
      </w:r>
      <w:r w:rsidR="007C7AB2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075881" w:rsidRPr="00381937" w:rsidRDefault="00075881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="Angsana New"/>
          <w:sz w:val="32"/>
          <w:szCs w:val="32"/>
        </w:rPr>
        <w:t xml:space="preserve">B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1</w:t>
      </w:r>
      <w:r w:rsidR="00F164C6" w:rsidRPr="00381937">
        <w:rPr>
          <w:rFonts w:asciiTheme="majorBidi" w:hAnsiTheme="majorBidi" w:cs="Angsana New"/>
          <w:sz w:val="32"/>
          <w:szCs w:val="32"/>
          <w:cs/>
        </w:rPr>
        <w:t>02 เพศ</w:t>
      </w:r>
      <w:r w:rsidRPr="00381937">
        <w:rPr>
          <w:rFonts w:asciiTheme="majorBidi" w:hAnsiTheme="majorBidi" w:cs="Angsana New"/>
          <w:sz w:val="32"/>
          <w:szCs w:val="32"/>
          <w:cs/>
        </w:rPr>
        <w:t>ชาย อายุ 5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2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 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1 กันยายน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075881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EC0C9E" w:rsidRPr="00381937">
        <w:rPr>
          <w:rFonts w:asciiTheme="majorBidi" w:hAnsiTheme="majorBidi" w:cstheme="majorBidi" w:hint="cs"/>
          <w:sz w:val="32"/>
          <w:szCs w:val="32"/>
          <w:cs/>
        </w:rPr>
        <w:t>ประเด็นต่อมา เป็นประเด็นของ</w:t>
      </w:r>
      <w:r w:rsidR="00541E46" w:rsidRPr="00381937">
        <w:rPr>
          <w:rFonts w:ascii="Angsana New" w:eastAsia="Cordia New" w:hAnsi="Angsana New" w:cs="Angsana New"/>
          <w:sz w:val="32"/>
          <w:szCs w:val="32"/>
          <w:cs/>
        </w:rPr>
        <w:t>ความผูกพันต่อบิดามารดา</w:t>
      </w:r>
      <w:r w:rsidR="00EC0C9E" w:rsidRPr="00381937">
        <w:rPr>
          <w:rFonts w:asciiTheme="majorBidi" w:hAnsiTheme="majorBidi" w:cstheme="majorBidi" w:hint="cs"/>
          <w:sz w:val="32"/>
          <w:szCs w:val="32"/>
          <w:cs/>
        </w:rPr>
        <w:t>ซึ่งผู้ให้ข้อมูลหลักส่วนใหญ่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EC0C9E" w:rsidRPr="00381937">
        <w:rPr>
          <w:rFonts w:asciiTheme="majorBidi" w:hAnsiTheme="majorBidi" w:cstheme="majorBidi" w:hint="cs"/>
          <w:sz w:val="32"/>
          <w:szCs w:val="32"/>
          <w:cs/>
        </w:rPr>
        <w:t>มีความเคารพนับถือบิดามารดาของตน มีความเชื่อที่บิดามารดาสั่งสอน แต่เมื่อเข้าไปรวมกลุ่มกับเพื่อนแล้ว จะลืมคำสั่งสอนของบิดามารดาไปชั่วขณะหนึ่ง โดยที่ยัง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>ยอมรับในสิ่งที่สังคม ประเพณีและวัฒนธรรมที่ได้ปฏิบัติสืบต่อกันมาเป็นเวลานานมา</w:t>
      </w:r>
      <w:r w:rsidR="00EC0C9E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เป็นต้นว่าการรดน้ำดำหัวผู้หลักผู้ใหญ่ บิดา</w:t>
      </w:r>
      <w:r w:rsidR="00EC0C9E" w:rsidRPr="00381937">
        <w:rPr>
          <w:rFonts w:ascii="Angsana New" w:eastAsia="Cordia New" w:hAnsi="Angsana New" w:cs="Angsana New" w:hint="cs"/>
          <w:sz w:val="32"/>
          <w:szCs w:val="32"/>
          <w:cs/>
        </w:rPr>
        <w:lastRenderedPageBreak/>
        <w:t>มารดา การเข้าวัดทำบุญ</w:t>
      </w:r>
      <w:r w:rsidR="00EC0C9E" w:rsidRPr="00381937">
        <w:rPr>
          <w:rFonts w:asciiTheme="majorBidi" w:hAnsiTheme="majorBidi" w:cstheme="majorBidi" w:hint="cs"/>
          <w:sz w:val="32"/>
          <w:szCs w:val="32"/>
          <w:cs/>
        </w:rPr>
        <w:t xml:space="preserve"> ในขณะที่ผู้ให้ข้อมูลหลักยัง</w:t>
      </w:r>
      <w:r w:rsidR="00541E46" w:rsidRPr="00381937">
        <w:rPr>
          <w:rFonts w:ascii="Angsana New" w:eastAsia="Cordia New" w:hAnsi="Angsana New" w:cs="Angsana New"/>
          <w:sz w:val="32"/>
          <w:szCs w:val="32"/>
          <w:cs/>
        </w:rPr>
        <w:t>มีส่วนร่วมกับกิจกรรม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>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EC0C9E" w:rsidRPr="00381937">
        <w:rPr>
          <w:rFonts w:ascii="Angsana New" w:eastAsia="Cordia New" w:hAnsi="Angsana New" w:cs="Angsana New" w:hint="cs"/>
          <w:sz w:val="32"/>
          <w:szCs w:val="32"/>
          <w:cs/>
        </w:rPr>
        <w:t>ที่มีขึ้นในชุมชนหรือในสังคม เช่นงานกีฬา งานรณรงค์ต่าง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2D0F15" w:rsidRPr="00381937">
        <w:rPr>
          <w:rFonts w:ascii="Angsana New" w:eastAsia="Cordia New" w:hAnsi="Angsana New" w:cs="Angsana New" w:hint="cs"/>
          <w:sz w:val="32"/>
          <w:szCs w:val="32"/>
          <w:cs/>
        </w:rPr>
        <w:t>และยัง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>มี</w:t>
      </w:r>
      <w:r w:rsidR="00541E46" w:rsidRPr="00381937">
        <w:rPr>
          <w:rFonts w:ascii="Angsana New" w:eastAsia="Cordia New" w:hAnsi="Angsana New" w:cs="Angsana New"/>
          <w:sz w:val="32"/>
          <w:szCs w:val="32"/>
          <w:cs/>
        </w:rPr>
        <w:t>ความเชื่อมั่นใน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>ขนบธรรมเนียมประเพณีและวัฒนธรรม</w:t>
      </w:r>
      <w:r w:rsidR="002D0F15" w:rsidRPr="00381937">
        <w:rPr>
          <w:rFonts w:ascii="Angsana New" w:eastAsia="Cordia New" w:hAnsi="Angsana New" w:cs="Angsana New" w:hint="cs"/>
          <w:sz w:val="32"/>
          <w:szCs w:val="32"/>
          <w:cs/>
        </w:rPr>
        <w:t>ในหมู่บ้านหรือในชุมชนของตนอยู่</w:t>
      </w:r>
      <w:r w:rsidR="0051569D" w:rsidRPr="0038193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</w:t>
      </w:r>
      <w:r w:rsidR="00075881"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ยาเสพติดในด้าน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สาเหตุของความผูกพันต่อบิดามารดา</w:t>
      </w:r>
      <w:r w:rsidR="00075881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A 102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2D0F15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i/>
          <w:iCs/>
          <w:sz w:val="32"/>
          <w:szCs w:val="32"/>
        </w:rPr>
        <w:tab/>
      </w:r>
      <w:r w:rsidRPr="00381937">
        <w:rPr>
          <w:rFonts w:ascii="Angsana New" w:eastAsia="Cordia New" w:hAnsi="Angsana New" w:cs="Angsana New"/>
          <w:sz w:val="32"/>
          <w:szCs w:val="32"/>
        </w:rPr>
        <w:tab/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ที่บ้านพ่อกับแม่จะคอยอบรมสั่งสอนบ่อย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ผมก็ฟัง แต่พอไปอยู่กับเพื่อนแล้ว จะทำตามเพื่อนเพื่อให้ได้เข้าไปอยู่กับเพื่อน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กิจกรรมต่าง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พ่อแม่ให้ไปร่วมงานของหมู่บ้านอยู่บ้าง เช่นงานกีฬา งานพัฒนาต่าง</w:t>
      </w:r>
      <w:r w:rsidR="00260A38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proofErr w:type="gramStart"/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ๆ 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”</w:t>
      </w:r>
      <w:proofErr w:type="gramEnd"/>
    </w:p>
    <w:p w:rsidR="00075881" w:rsidRPr="00381937" w:rsidRDefault="000110E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A 102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075881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สาเหตุของความผูกพันต่อบิดามารดา</w:t>
      </w:r>
      <w:r w:rsidR="00075881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A 218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30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2D0F15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พ่อแม่รักและห่วงใย แต่เวลาไปเที่ยวกับเพื่อนจะลืมคำสั่งสอนของพ่อแม่ ส่วนกิจกรรมต่าง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B5173F" w:rsidRPr="00381937">
        <w:rPr>
          <w:rFonts w:ascii="Angsana New" w:eastAsia="Cordia New" w:hAnsi="Angsana New" w:cs="Angsana New" w:hint="cs"/>
          <w:sz w:val="32"/>
          <w:szCs w:val="32"/>
          <w:cs/>
        </w:rPr>
        <w:t>ในหมู่บ้านเรา จะไปช่วยงานอยู่บ้าง งานวัดบ้าง งานกีฬาบ้าง ขนบธรรมเนียมประเพณียังยึดถือตามพ่อแม่อยู่</w:t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075881" w:rsidRPr="00381937" w:rsidRDefault="00075881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ค้ายาเสพติด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218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30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260A3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29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075881" w:rsidRPr="00381937" w:rsidRDefault="00B5173F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AF3979"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A75164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ผู้ให้ข้อมูลกลุ่มที่ </w:t>
      </w:r>
      <w:r w:rsidR="00A75164" w:rsidRPr="00381937">
        <w:rPr>
          <w:rFonts w:ascii="Angsana New" w:eastAsia="Cordia New" w:hAnsi="Angsana New" w:cs="Angsana New" w:hint="cs"/>
          <w:sz w:val="32"/>
          <w:szCs w:val="32"/>
          <w:cs/>
        </w:rPr>
        <w:t>2</w:t>
      </w:r>
      <w:r w:rsidR="00A75164" w:rsidRPr="00381937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ส่วนใหญ่ให้ความเห็นที่สอดคล้องกับผู้ให้ข้อมูล</w:t>
      </w:r>
      <w:r w:rsidR="00A75164" w:rsidRPr="00381937">
        <w:rPr>
          <w:rFonts w:ascii="Angsana New" w:eastAsia="Cordia New" w:hAnsi="Angsana New" w:cs="Angsana New" w:hint="cs"/>
          <w:sz w:val="32"/>
          <w:szCs w:val="32"/>
          <w:cs/>
        </w:rPr>
        <w:t>กลุ่มที่ 1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491A8E" w:rsidRPr="00381937">
        <w:rPr>
          <w:rFonts w:ascii="Angsana New" w:eastAsia="Cordia New" w:hAnsi="Angsana New" w:cs="Angsana New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075881" w:rsidRPr="00381937">
        <w:rPr>
          <w:rFonts w:asciiTheme="majorBidi" w:hAnsiTheme="majorBidi" w:cs="Angsana New"/>
          <w:sz w:val="32"/>
          <w:szCs w:val="32"/>
          <w:cs/>
        </w:rPr>
        <w:t>สาเหตุของความผูกพันต่อบิดามารดา</w:t>
      </w:r>
      <w:r w:rsidR="00075881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491A8E" w:rsidRPr="00381937">
        <w:rPr>
          <w:rFonts w:asciiTheme="majorBidi" w:hAnsiTheme="majorBidi" w:cstheme="majorBidi"/>
          <w:sz w:val="32"/>
          <w:szCs w:val="32"/>
        </w:rPr>
        <w:t>B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491A8E" w:rsidRPr="00381937">
        <w:rPr>
          <w:rFonts w:asciiTheme="majorBidi" w:hAnsiTheme="majorBidi" w:cstheme="majorBidi"/>
          <w:sz w:val="32"/>
          <w:szCs w:val="32"/>
        </w:rPr>
        <w:t>303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AF3979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ชาย 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075881" w:rsidRPr="00381937">
        <w:rPr>
          <w:rFonts w:asciiTheme="majorBidi" w:hAnsiTheme="majorBidi" w:cstheme="majorBidi"/>
          <w:sz w:val="32"/>
          <w:szCs w:val="32"/>
        </w:rPr>
        <w:t>2</w:t>
      </w:r>
      <w:r w:rsidR="00491A8E" w:rsidRPr="00381937">
        <w:rPr>
          <w:rFonts w:asciiTheme="majorBidi" w:hAnsiTheme="majorBidi" w:cstheme="majorBidi"/>
          <w:sz w:val="32"/>
          <w:szCs w:val="32"/>
        </w:rPr>
        <w:t>8</w:t>
      </w:r>
      <w:r w:rsidR="00075881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075881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2D0F15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>กิจกรรมต่าง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>ที่มีขึ้นในชุมชนหรือในสังคมของผู้ถูกจับกุมไม่มีส่วนทำให้ผู้ถูกจับกุมเข้าถึงยาเสพติดเพราะถ้าเป็นกิจกรรมที่ดี ก็ไม่น่าจะทำให้เกิดการเข้าถึงยาเสพติดได้</w:t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491A8E" w:rsidRPr="00381937" w:rsidRDefault="00113C56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B 303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28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491A8E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491A8E" w:rsidRPr="00381937">
        <w:rPr>
          <w:rFonts w:ascii="Angsana New" w:eastAsia="Cordia New" w:hAnsi="Angsana New" w:cs="Angsana New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491A8E" w:rsidRPr="00381937">
        <w:rPr>
          <w:rFonts w:asciiTheme="majorBidi" w:hAnsiTheme="majorBidi" w:cs="Angsana New"/>
          <w:sz w:val="32"/>
          <w:szCs w:val="32"/>
          <w:cs/>
        </w:rPr>
        <w:t>สาเหตุของความผูกพันต่อบิดามารดา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1A8E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รหัส </w:t>
      </w:r>
      <w:r w:rsidR="00491A8E" w:rsidRPr="00381937">
        <w:rPr>
          <w:rFonts w:ascii="Angsana New" w:eastAsia="Cordia New" w:hAnsi="Angsana New" w:cs="Angsana New"/>
          <w:sz w:val="32"/>
          <w:szCs w:val="32"/>
        </w:rPr>
        <w:t xml:space="preserve">B 207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41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2D0F15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lastRenderedPageBreak/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>การเข้าถึงยาเสพติดของผู้ถูกจับกุมมีสาเหตุมาจากกลุ่มเพื่อน ส่วนสิ่งที่ที่สังคม ขนบธรรมเนียมประเพณีและวัฒนธรรมได้ปฏิบัติสืบต่อกันมาไม่มีส่วนที่ทำให้ผู้ถูกจับกุมเข้าถึงยาเสพติดเพราะสิ่งเหล่านี้จะไม่สนับสนุนให้กระทำความผิดต่อกฎหมายบ้านเมืองแต่จะมีการจัดกิจกรรมต่าง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>ขึ้นในชุมชนหรือในสังคมของผู้ถูกจับกุมเพื่อไม่ให้ประชาชนเข้าไปยุ่งเกี่ยวกับ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="002D0F15" w:rsidRPr="00381937">
        <w:rPr>
          <w:rFonts w:ascii="Angsana New" w:eastAsia="Cordia New" w:hAnsi="Angsana New" w:cs="Angsana New"/>
          <w:sz w:val="32"/>
          <w:szCs w:val="32"/>
          <w:cs/>
        </w:rPr>
        <w:t>ยาเสพติด</w:t>
      </w:r>
      <w:r w:rsidR="002D0F15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491A8E" w:rsidRPr="00381937" w:rsidRDefault="00491A8E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B 207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41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24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491A8E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51569D" w:rsidRPr="00381937">
        <w:rPr>
          <w:rFonts w:ascii="Angsana New" w:eastAsia="Cordia New" w:hAnsi="Angsana New" w:cs="Angsana New" w:hint="cs"/>
          <w:sz w:val="32"/>
          <w:szCs w:val="32"/>
          <w:cs/>
        </w:rPr>
        <w:t>ส่วนลักษณะของการเข้ากิจกรรมที่หมู่บ้านหรือชุมชนจัดขึ้นผู้ให้ข้อมูลหลักส่วนใหญ่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</w:t>
      </w:r>
      <w:r w:rsidR="0051569D" w:rsidRPr="00381937">
        <w:rPr>
          <w:rFonts w:ascii="Angsana New" w:eastAsia="Cordia New" w:hAnsi="Angsana New" w:cs="Angsana New" w:hint="cs"/>
          <w:sz w:val="32"/>
          <w:szCs w:val="32"/>
          <w:cs/>
        </w:rPr>
        <w:t>ให้ข้อมูลที่ใกล้เคียงกันว่า เป็น</w:t>
      </w:r>
      <w:r w:rsidR="002B5A46" w:rsidRPr="00381937">
        <w:rPr>
          <w:rFonts w:ascii="Angsana New" w:eastAsia="Cordia New" w:hAnsi="Angsana New" w:cs="Angsana New" w:hint="cs"/>
          <w:sz w:val="32"/>
          <w:szCs w:val="32"/>
          <w:cs/>
        </w:rPr>
        <w:t>กิจกรรมที่สร้างสรรค์ เสริมสร้างความสามัคคี และเป็นกิจกรรม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="002B5A4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ที่ต่อต้านยาเสพติดซึ่งผู้ให้ข้อมูลส่วนใหญ่ได้เข้าร่วมกิจกรรมดังกล่าวเป็นประจำ โดยใช้ระยะเวลาแต่ละครั้งเป็นเวลาครึ่งวัน </w:t>
      </w:r>
      <w:r w:rsidR="002B5A46" w:rsidRPr="00381937">
        <w:rPr>
          <w:rFonts w:ascii="Angsana New" w:eastAsia="Cordia New" w:hAnsi="Angsana New" w:cs="Angsana New"/>
          <w:sz w:val="32"/>
          <w:szCs w:val="32"/>
          <w:cs/>
        </w:rPr>
        <w:t>–</w:t>
      </w:r>
      <w:r w:rsidR="002B5A4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หนึ่งวัน โดยที่ผู้ให้ข้อมูลส่วนใหญ่มีความพร้อมที่จะเข้าร่วมกิจกรรม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="002B5A46" w:rsidRPr="00381937">
        <w:rPr>
          <w:rFonts w:ascii="Angsana New" w:eastAsia="Cordia New" w:hAnsi="Angsana New" w:cs="Angsana New" w:hint="cs"/>
          <w:sz w:val="32"/>
          <w:szCs w:val="32"/>
          <w:cs/>
        </w:rPr>
        <w:t>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2B5A46" w:rsidRPr="00381937">
        <w:rPr>
          <w:rFonts w:ascii="Angsana New" w:eastAsia="Cordia New" w:hAnsi="Angsana New" w:cs="Angsana New" w:hint="cs"/>
          <w:sz w:val="32"/>
          <w:szCs w:val="32"/>
          <w:cs/>
        </w:rPr>
        <w:t>ของชุมชนหมู่บ้านเกือบทุกครั้ง ซึ่งผู้ให้ข้อมูลส่วนใหญ่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>มี</w:t>
      </w:r>
      <w:r w:rsidR="00541E46" w:rsidRPr="00381937">
        <w:rPr>
          <w:rFonts w:ascii="Angsana New" w:eastAsia="Cordia New" w:hAnsi="Angsana New" w:cs="Angsana New"/>
          <w:sz w:val="32"/>
          <w:szCs w:val="32"/>
          <w:cs/>
        </w:rPr>
        <w:t>ความเชื่อในเรื่องของแนวคิดที่ปฏิบัติสืบต่อกันมาของสังคม</w:t>
      </w:r>
      <w:r w:rsidR="00541E46" w:rsidRPr="00381937">
        <w:rPr>
          <w:rFonts w:ascii="Angsana New" w:eastAsia="Cordia New" w:hAnsi="Angsana New" w:cs="Angsana New"/>
          <w:sz w:val="32"/>
          <w:szCs w:val="32"/>
        </w:rPr>
        <w:t xml:space="preserve"> </w:t>
      </w:r>
      <w:r w:rsidR="00541E4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ประเพณีและวัฒนธรรม </w:t>
      </w:r>
      <w:r w:rsidR="00D75663" w:rsidRPr="00381937">
        <w:rPr>
          <w:rFonts w:ascii="Angsana New" w:eastAsia="Cordia New" w:hAnsi="Angsana New" w:cs="Angsana New" w:hint="cs"/>
          <w:sz w:val="32"/>
          <w:szCs w:val="32"/>
          <w:cs/>
        </w:rPr>
        <w:t>เพราะยังมีการปฏิ</w:t>
      </w:r>
      <w:r w:rsidR="002B5A4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บัติสืบต่อจากบรรพบุรุษของตนจากรุ่นสู่รุ่น </w:t>
      </w:r>
      <w:r w:rsidR="00D75663" w:rsidRPr="00381937">
        <w:rPr>
          <w:rFonts w:ascii="Angsana New" w:eastAsia="Cordia New" w:hAnsi="Angsana New" w:cs="Angsana New" w:hint="cs"/>
          <w:sz w:val="32"/>
          <w:szCs w:val="32"/>
          <w:cs/>
        </w:rPr>
        <w:t>จะเห็นได้จากการเข้ารวมกิจกรรมประเพณี</w:t>
      </w:r>
      <w:proofErr w:type="spellStart"/>
      <w:r w:rsidR="00D75663" w:rsidRPr="00381937">
        <w:rPr>
          <w:rFonts w:ascii="Angsana New" w:eastAsia="Cordia New" w:hAnsi="Angsana New" w:cs="Angsana New" w:hint="cs"/>
          <w:sz w:val="32"/>
          <w:szCs w:val="32"/>
          <w:cs/>
        </w:rPr>
        <w:t>ตานก๋วย</w:t>
      </w:r>
      <w:proofErr w:type="spellEnd"/>
      <w:r w:rsidR="00D75663" w:rsidRPr="00381937">
        <w:rPr>
          <w:rFonts w:ascii="Angsana New" w:eastAsia="Cordia New" w:hAnsi="Angsana New" w:cs="Angsana New" w:hint="cs"/>
          <w:sz w:val="32"/>
          <w:szCs w:val="32"/>
          <w:cs/>
        </w:rPr>
        <w:t>สลาก ประเพณีปี๋ใหม่เมือง ประเพณีขนทรายเข้าวัดตลอดจนถึงกิจกรรมที่เป็นประโยชน์ต่าง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D7566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ในขณะที่ฐานะของครอบครัวของผู้ให้ข้อมูลส่วนใหญ่พอมีพอกิน ไม่ขัดสนรายได้กับรายจ่ายยังพอมีความสมดุลกัน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จะเห็นได้จากคำให้สัมภาษณ์ของนัก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ยาเสพติดในด้าน</w:t>
      </w:r>
      <w:r w:rsidR="00491A8E" w:rsidRPr="00381937">
        <w:rPr>
          <w:rFonts w:ascii="Angsana New" w:eastAsia="Cordia New" w:hAnsi="Angsana New" w:cs="Angsana New" w:hint="cs"/>
          <w:sz w:val="32"/>
          <w:szCs w:val="32"/>
          <w:cs/>
        </w:rPr>
        <w:t>การเข้ากิจกรรมที่หมู่บ้านหรือชุมชนจัดขึ้น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A 102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D75663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D75663" w:rsidRPr="00381937">
        <w:rPr>
          <w:rFonts w:asciiTheme="majorBidi" w:hAnsiTheme="majorBidi" w:cstheme="majorBidi" w:hint="cs"/>
          <w:sz w:val="32"/>
          <w:szCs w:val="32"/>
          <w:cs/>
        </w:rPr>
        <w:t>“</w:t>
      </w:r>
      <w:r w:rsidR="00DB5FA6" w:rsidRPr="00381937">
        <w:rPr>
          <w:rFonts w:asciiTheme="majorBidi" w:hAnsiTheme="majorBidi" w:cstheme="majorBidi" w:hint="cs"/>
          <w:sz w:val="32"/>
          <w:szCs w:val="32"/>
          <w:cs/>
        </w:rPr>
        <w:t>ภายในห</w:t>
      </w:r>
      <w:r w:rsidR="003157EF" w:rsidRPr="00381937">
        <w:rPr>
          <w:rFonts w:asciiTheme="majorBidi" w:hAnsiTheme="majorBidi" w:cstheme="majorBidi" w:hint="cs"/>
          <w:sz w:val="32"/>
          <w:szCs w:val="32"/>
          <w:cs/>
        </w:rPr>
        <w:t>มู่บ้านมีการจัดงานต่าง</w:t>
      </w:r>
      <w:r w:rsidR="00B07F53" w:rsidRPr="00381937">
        <w:rPr>
          <w:rFonts w:asciiTheme="majorBidi" w:hAnsiTheme="majorBidi" w:cstheme="majorBidi" w:hint="cs"/>
          <w:sz w:val="32"/>
          <w:szCs w:val="32"/>
          <w:cs/>
        </w:rPr>
        <w:t xml:space="preserve"> ๆ </w:t>
      </w:r>
      <w:r w:rsidR="003157EF" w:rsidRPr="00381937">
        <w:rPr>
          <w:rFonts w:asciiTheme="majorBidi" w:hAnsiTheme="majorBidi" w:cstheme="majorBidi" w:hint="cs"/>
          <w:sz w:val="32"/>
          <w:szCs w:val="32"/>
          <w:cs/>
        </w:rPr>
        <w:t>ผมจะเข้าไปร่วมกินกรรมด้วยเกือบทุกครั้ง งานกีฬา งานวัด งานช่วยเหลือชาวบ้านที่เดือดร้อน ทางบ้านมีฐานะปานกลาง พ่อแม่ คอยอบรมสั่งสอนตลอด</w:t>
      </w:r>
      <w:r w:rsidR="00D75663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491A8E" w:rsidRPr="00381937" w:rsidRDefault="00491A8E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(นัก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102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AF3979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491A8E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491A8E" w:rsidRPr="00381937">
        <w:rPr>
          <w:rFonts w:ascii="Angsana New" w:eastAsia="Cordia New" w:hAnsi="Angsana New" w:cs="Angsana New" w:hint="cs"/>
          <w:sz w:val="32"/>
          <w:szCs w:val="32"/>
          <w:cs/>
        </w:rPr>
        <w:t>การเข้ากิจกรรมที่หมู่บ้านหรือชุมชน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="00491A8E" w:rsidRPr="00381937">
        <w:rPr>
          <w:rFonts w:ascii="Angsana New" w:eastAsia="Cordia New" w:hAnsi="Angsana New" w:cs="Angsana New" w:hint="cs"/>
          <w:sz w:val="32"/>
          <w:szCs w:val="32"/>
          <w:cs/>
        </w:rPr>
        <w:t>จัดขึ้น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A 218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30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D75663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D75663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3157EF" w:rsidRPr="00381937">
        <w:rPr>
          <w:rFonts w:asciiTheme="majorBidi" w:hAnsiTheme="majorBidi" w:cs="Angsana New" w:hint="cs"/>
          <w:sz w:val="32"/>
          <w:szCs w:val="32"/>
          <w:cs/>
        </w:rPr>
        <w:t>กิจกรรมที่มีขึ้นพ่อแม่จะเป็นคนบอกให้ผมไปร่วมงาน งานของเทศบาล งานของหมู่บ้าน ส่วนใหญ่จะเป็นโครงการต้านยาเสพติด เช่น งานกีฬา งานทางศาสนาก็มีบ่อย</w:t>
      </w:r>
      <w:r w:rsidR="00B07F53" w:rsidRPr="00381937">
        <w:rPr>
          <w:rFonts w:asciiTheme="majorBidi" w:hAnsiTheme="majorBidi" w:cs="Angsana New" w:hint="cs"/>
          <w:sz w:val="32"/>
          <w:szCs w:val="32"/>
          <w:cs/>
        </w:rPr>
        <w:t xml:space="preserve"> ๆ </w:t>
      </w:r>
      <w:r w:rsidR="00D75663" w:rsidRPr="00381937">
        <w:rPr>
          <w:rFonts w:asciiTheme="majorBidi" w:hAnsiTheme="majorBidi" w:cs="Angsana New" w:hint="cs"/>
          <w:sz w:val="32"/>
          <w:szCs w:val="32"/>
          <w:cs/>
        </w:rPr>
        <w:t>”</w:t>
      </w:r>
    </w:p>
    <w:p w:rsidR="00491A8E" w:rsidRPr="00381937" w:rsidRDefault="00491A8E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ค้า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218 </w:t>
      </w:r>
      <w:r w:rsidR="00F164C6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30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29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D75663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Theme="majorBidi" w:hAnsiTheme="majorBidi" w:cs="Angsana New"/>
          <w:sz w:val="32"/>
          <w:szCs w:val="32"/>
          <w:cs/>
        </w:rPr>
        <w:lastRenderedPageBreak/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A75164" w:rsidRPr="00381937">
        <w:rPr>
          <w:rFonts w:asciiTheme="majorBidi" w:hAnsiTheme="majorBidi" w:cs="Angsana New"/>
          <w:sz w:val="32"/>
          <w:szCs w:val="32"/>
          <w:cs/>
        </w:rPr>
        <w:t xml:space="preserve">ผู้ให้ข้อมูลกลุ่มที่ </w:t>
      </w:r>
      <w:r w:rsidR="00A75164" w:rsidRPr="00381937">
        <w:rPr>
          <w:rFonts w:asciiTheme="majorBidi" w:hAnsiTheme="majorBidi" w:cs="Angsana New" w:hint="cs"/>
          <w:sz w:val="32"/>
          <w:szCs w:val="32"/>
          <w:cs/>
        </w:rPr>
        <w:t>2</w:t>
      </w:r>
      <w:r w:rsidR="00A75164" w:rsidRPr="003819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D75663" w:rsidRPr="00381937">
        <w:rPr>
          <w:rFonts w:asciiTheme="majorBidi" w:hAnsiTheme="majorBidi" w:cs="Angsana New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ส่วนใหญ่ให้ความเห็นที่สอดคล้องกับผู้ให้ข้อมูล</w:t>
      </w:r>
      <w:r w:rsidR="00D75663" w:rsidRPr="00381937">
        <w:rPr>
          <w:rFonts w:asciiTheme="majorBidi" w:hAnsiTheme="majorBidi" w:cs="Angsana New" w:hint="cs"/>
          <w:sz w:val="32"/>
          <w:szCs w:val="32"/>
          <w:cs/>
        </w:rPr>
        <w:t>กลุ่ม</w:t>
      </w:r>
      <w:r w:rsidR="00A75164" w:rsidRPr="00381937">
        <w:rPr>
          <w:rFonts w:asciiTheme="majorBidi" w:hAnsiTheme="majorBidi" w:cs="Angsana New" w:hint="cs"/>
          <w:sz w:val="32"/>
          <w:szCs w:val="32"/>
          <w:cs/>
        </w:rPr>
        <w:t xml:space="preserve"> 1</w:t>
      </w:r>
      <w:r w:rsidR="00D75663" w:rsidRPr="00381937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จะเห็นได้จากคำให้สัมภาษณ์ของ</w:t>
      </w:r>
      <w:r w:rsidR="00491A8E" w:rsidRPr="00381937">
        <w:rPr>
          <w:rFonts w:asciiTheme="majorBidi" w:hAnsiTheme="majorBidi" w:cs="Angsana New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491A8E" w:rsidRPr="00381937">
        <w:rPr>
          <w:rFonts w:ascii="Angsana New" w:eastAsia="Cordia New" w:hAnsi="Angsana New" w:cs="Angsana New" w:hint="cs"/>
          <w:sz w:val="32"/>
          <w:szCs w:val="32"/>
          <w:cs/>
        </w:rPr>
        <w:t>การเข้ากิจกรรมที่หมู่บ้านหรือชุมชนจัดขึ้น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B 302 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50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D75663" w:rsidRPr="00381937" w:rsidRDefault="00AF397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D75663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DB5FA6" w:rsidRPr="00381937">
        <w:rPr>
          <w:rFonts w:asciiTheme="majorBidi" w:hAnsiTheme="majorBidi" w:cs="Angsana New"/>
          <w:sz w:val="32"/>
          <w:szCs w:val="32"/>
          <w:cs/>
        </w:rPr>
        <w:t>กิจกรรมต่าง</w:t>
      </w:r>
      <w:r w:rsidR="00B07F53" w:rsidRPr="00381937">
        <w:rPr>
          <w:rFonts w:asciiTheme="majorBidi" w:hAnsiTheme="majorBidi" w:cs="Angsana New"/>
          <w:sz w:val="32"/>
          <w:szCs w:val="32"/>
          <w:cs/>
        </w:rPr>
        <w:t xml:space="preserve"> ๆ </w:t>
      </w:r>
      <w:r w:rsidR="00DB5FA6" w:rsidRPr="00381937">
        <w:rPr>
          <w:rFonts w:asciiTheme="majorBidi" w:hAnsiTheme="majorBidi" w:cs="Angsana New"/>
          <w:sz w:val="32"/>
          <w:szCs w:val="32"/>
          <w:cs/>
        </w:rPr>
        <w:t>ที่มีขึ้นในชุมชนหรือในสังคมของผู้ถูกจับกุมไม่มีส่วนทำให้ผู้ถูกจับกุมเข้าถึงยาเสพติดเพราะถ้าเป็นกิจกรรมที่ดี ก็ไม่น่าจะทำให้เกิดการเข้าถึงยาเสพติดได้</w:t>
      </w:r>
      <w:r w:rsidR="00D75663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491A8E" w:rsidRPr="00381937" w:rsidRDefault="00491A8E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10E9"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="000110E9"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="00AF3979" w:rsidRPr="00381937">
        <w:rPr>
          <w:rFonts w:asciiTheme="majorBidi" w:hAnsiTheme="majorBidi" w:cs="Angsana New"/>
          <w:sz w:val="32"/>
          <w:szCs w:val="32"/>
          <w:cs/>
        </w:rPr>
        <w:t>302 เพศ</w:t>
      </w:r>
      <w:r w:rsidR="000110E9" w:rsidRPr="00381937">
        <w:rPr>
          <w:rFonts w:asciiTheme="majorBidi" w:hAnsiTheme="majorBidi" w:cs="Angsana New"/>
          <w:sz w:val="32"/>
          <w:szCs w:val="32"/>
          <w:cs/>
        </w:rPr>
        <w:t>ชาย อายุ 50 ปี</w:t>
      </w:r>
      <w:r w:rsidR="00AF3979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491A8E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0110E9" w:rsidRPr="00381937">
        <w:rPr>
          <w:rFonts w:asciiTheme="majorBidi" w:hAnsiTheme="majorBidi" w:cs="Angsana New"/>
          <w:sz w:val="32"/>
          <w:szCs w:val="32"/>
          <w:cs/>
        </w:rPr>
        <w:t xml:space="preserve"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491A8E" w:rsidRPr="00381937">
        <w:rPr>
          <w:rFonts w:ascii="Angsana New" w:eastAsia="Cordia New" w:hAnsi="Angsana New" w:cs="Angsana New" w:hint="cs"/>
          <w:sz w:val="32"/>
          <w:szCs w:val="32"/>
          <w:cs/>
        </w:rPr>
        <w:t>การเข้ากิจกรรมที่หมู่บ้านหรือชุมชนจัดขึ้น</w:t>
      </w:r>
      <w:r w:rsidR="00491A8E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0110E9" w:rsidRPr="00381937">
        <w:rPr>
          <w:rFonts w:asciiTheme="majorBidi" w:hAnsiTheme="majorBidi" w:cstheme="majorBidi"/>
          <w:sz w:val="32"/>
          <w:szCs w:val="32"/>
        </w:rPr>
        <w:t>B 101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0110E9" w:rsidRPr="00381937">
        <w:rPr>
          <w:rFonts w:asciiTheme="majorBidi" w:hAnsiTheme="majorBidi" w:cstheme="majorBidi"/>
          <w:sz w:val="32"/>
          <w:szCs w:val="32"/>
          <w:cs/>
        </w:rPr>
        <w:t xml:space="preserve">เพศ </w:t>
      </w:r>
      <w:r w:rsidR="000110E9" w:rsidRPr="00381937">
        <w:rPr>
          <w:rFonts w:asciiTheme="majorBidi" w:hAnsiTheme="majorBidi" w:cstheme="majorBidi" w:hint="cs"/>
          <w:sz w:val="32"/>
          <w:szCs w:val="32"/>
          <w:cs/>
        </w:rPr>
        <w:t>หญิง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 xml:space="preserve"> อายุ </w:t>
      </w:r>
      <w:r w:rsidR="00491A8E" w:rsidRPr="00381937">
        <w:rPr>
          <w:rFonts w:asciiTheme="majorBidi" w:hAnsiTheme="majorBidi" w:cstheme="majorBidi"/>
          <w:sz w:val="32"/>
          <w:szCs w:val="32"/>
        </w:rPr>
        <w:t>3</w:t>
      </w:r>
      <w:r w:rsidR="000110E9" w:rsidRPr="00381937">
        <w:rPr>
          <w:rFonts w:asciiTheme="majorBidi" w:hAnsiTheme="majorBidi" w:cstheme="majorBidi"/>
          <w:sz w:val="32"/>
          <w:szCs w:val="32"/>
        </w:rPr>
        <w:t>1</w:t>
      </w:r>
      <w:r w:rsidR="00491A8E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491A8E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D75663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="Angsana New"/>
          <w:i/>
          <w:iCs/>
          <w:sz w:val="32"/>
          <w:szCs w:val="32"/>
          <w:cs/>
        </w:rPr>
        <w:tab/>
      </w:r>
      <w:r w:rsidRPr="00381937">
        <w:rPr>
          <w:rFonts w:asciiTheme="majorBidi" w:hAnsiTheme="majorBidi" w:cs="Angsana New"/>
          <w:sz w:val="32"/>
          <w:szCs w:val="32"/>
          <w:cs/>
        </w:rPr>
        <w:tab/>
      </w:r>
      <w:r w:rsidR="00D75663" w:rsidRPr="00381937">
        <w:rPr>
          <w:rFonts w:asciiTheme="majorBidi" w:hAnsiTheme="majorBidi" w:cs="Angsana New" w:hint="cs"/>
          <w:sz w:val="32"/>
          <w:szCs w:val="32"/>
          <w:cs/>
        </w:rPr>
        <w:t>“</w:t>
      </w:r>
      <w:r w:rsidR="00DB5FA6" w:rsidRPr="00381937">
        <w:rPr>
          <w:rFonts w:asciiTheme="majorBidi" w:hAnsiTheme="majorBidi" w:cs="Angsana New"/>
          <w:sz w:val="32"/>
          <w:szCs w:val="32"/>
          <w:cs/>
        </w:rPr>
        <w:t>สภาพแวดล้อมของผู้บำบัดเองไม่มีส่วนที่ทำให้ผู้เข้ารับการบำบัดมีส่วนทำให้พวกเขาติดยาเสพติดเลย ตรงกันข้ามหมู่หรือชุมชนของผู้เข้ารับการบำบัดจะมีกิจกรรมรณรงค์ต่อต้านยาเสพติดด้วยซ้ำ</w:t>
      </w:r>
      <w:r w:rsidR="00D75663" w:rsidRPr="00381937">
        <w:rPr>
          <w:rFonts w:asciiTheme="majorBidi" w:hAnsiTheme="majorBidi" w:cstheme="majorBidi" w:hint="cs"/>
          <w:sz w:val="32"/>
          <w:szCs w:val="32"/>
          <w:cs/>
        </w:rPr>
        <w:t>”</w:t>
      </w:r>
    </w:p>
    <w:p w:rsidR="000110E9" w:rsidRPr="00381937" w:rsidRDefault="000110E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101</w:t>
      </w:r>
      <w:r w:rsidR="00234558" w:rsidRPr="00381937">
        <w:rPr>
          <w:rFonts w:asciiTheme="majorBidi" w:hAnsiTheme="majorBidi" w:cs="Angsana New"/>
          <w:sz w:val="32"/>
          <w:szCs w:val="32"/>
          <w:cs/>
        </w:rPr>
        <w:t xml:space="preserve"> เพศ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หญิง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 อายุ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31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 ปี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1 กันยายน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287F7B" w:rsidRPr="00381937" w:rsidRDefault="00F55607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234558"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3157EF" w:rsidRPr="00381937">
        <w:rPr>
          <w:rFonts w:ascii="Angsana New" w:eastAsia="Cordia New" w:hAnsi="Angsana New" w:cs="Angsana New" w:hint="cs"/>
          <w:sz w:val="32"/>
          <w:szCs w:val="32"/>
          <w:cs/>
        </w:rPr>
        <w:t>ประเด็นที่ผู้เสพ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และผู้ค้าที่เสพยาเสพติด</w:t>
      </w:r>
      <w:r w:rsidR="003157EF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ได้</w:t>
      </w:r>
      <w:r w:rsidR="003157EF" w:rsidRPr="00381937">
        <w:rPr>
          <w:rFonts w:ascii="Angsana New" w:eastAsia="Cordia New" w:hAnsi="Angsana New" w:cs="Angsana New" w:hint="cs"/>
          <w:sz w:val="32"/>
          <w:szCs w:val="32"/>
          <w:cs/>
        </w:rPr>
        <w:t>เสพยาเสพติดแล้วมีผลต่อร่างกายของ</w:t>
      </w:r>
      <w:r w:rsidR="00234558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  </w:t>
      </w:r>
      <w:r w:rsidR="003157EF" w:rsidRPr="00381937">
        <w:rPr>
          <w:rFonts w:ascii="Angsana New" w:eastAsia="Cordia New" w:hAnsi="Angsana New" w:cs="Angsana New" w:hint="cs"/>
          <w:sz w:val="32"/>
          <w:szCs w:val="32"/>
          <w:cs/>
        </w:rPr>
        <w:t>ผู้เสพเอง โดยที่ผู้เสพและผู้ค้าที่เสพยาเสพติดส่วนใหญ่ให้ข้อมูลที่ไปในทิศทางเดียวกันว่า ก่อนเสพรู้สึกหงุดหงิด ขี้เกียจ อารมณ์ฉุนเฉียวหลังจากที่เสพแล้วอาการดังกล่าวจะดีขึ้น ทั้ง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="003157EF" w:rsidRPr="00381937">
        <w:rPr>
          <w:rFonts w:ascii="Angsana New" w:eastAsia="Cordia New" w:hAnsi="Angsana New" w:cs="Angsana New" w:hint="cs"/>
          <w:sz w:val="32"/>
          <w:szCs w:val="32"/>
          <w:cs/>
        </w:rPr>
        <w:t>ที่ผู้เสพและผู้ค้าที่เสพยาเสพติดรู้อยู่แล้ว่ายาเสพติดมีอันตรายต่อชีวิตและร่างกายของผู้เสพเอง ซึ่งได้รับรู้จากการเข้าศึกษาในสถานศึกษาที่เรียนจบออกมาและจากสื่อโทรทัศน์ และยังรู้อีกว่ายาเสพติดเป็นสิ่งที่ผิดกฎหมาย มีโทษที่รุนแรงถ้าเข้าไปยุ่งเกี่ยวกับยาเสพติด โดยรู้จาก</w:t>
      </w:r>
      <w:r w:rsidR="00287F7B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โรงเรียนหรือสถานศึกษาที่เรียนจบออกมาและสื่อโทรทัศน์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จะเห็นได้จากคำให้สัมภาษณ์ของนักเสพยาเสพติดในด้านได้เสพยา</w:t>
      </w:r>
      <w:r w:rsidR="00234558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เสพติดแล้วมีผลต่อร่างกาย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รหัส </w:t>
      </w:r>
      <w:r w:rsidR="008F169A" w:rsidRPr="00381937">
        <w:rPr>
          <w:rFonts w:ascii="Angsana New" w:eastAsia="Cordia New" w:hAnsi="Angsana New" w:cs="Angsana New"/>
          <w:sz w:val="32"/>
          <w:szCs w:val="32"/>
        </w:rPr>
        <w:t xml:space="preserve">A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10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>4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เพศ ชาย อายุ 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>36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ปี</w:t>
      </w:r>
    </w:p>
    <w:p w:rsidR="00287F7B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ก่อนเสพยาเสพติดจะรู้สึกง่วงนอน ขี้เกียจ บางครั้งหงุดหงิด หลังจากที่เสพแล้วจะรู้สึกดีขึ้น รู้ว่ายาเสพติดเป็นอันตรายต่อร่างกายและผิดกฎหมายแต่ก็เลิกไม่ได้จนมาถูกจับกุม</w:t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8F169A" w:rsidRPr="00381937" w:rsidRDefault="008F169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104 </w:t>
      </w:r>
      <w:r w:rsidR="00234558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36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15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8F169A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ได้เสพยาเสพติดแล้วมีผลต่อร่างกาย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8F169A" w:rsidRPr="00381937">
        <w:rPr>
          <w:rFonts w:asciiTheme="majorBidi" w:hAnsiTheme="majorBidi" w:cstheme="majorBidi"/>
          <w:sz w:val="32"/>
          <w:szCs w:val="32"/>
        </w:rPr>
        <w:t xml:space="preserve">A 219 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8F169A" w:rsidRPr="00381937">
        <w:rPr>
          <w:rFonts w:asciiTheme="majorBidi" w:hAnsiTheme="majorBidi" w:cstheme="majorBidi"/>
          <w:sz w:val="32"/>
          <w:szCs w:val="32"/>
        </w:rPr>
        <w:t xml:space="preserve">25 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287F7B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F55607" w:rsidRPr="0038193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ก่อนเสพยาเสพติดจะหงุดหงิด ไม่อยากทำงาน ขี้เกียจและหลังเสพยาเสพติดแล้วร่างกายจะดีขึ้น ขยันขึ้น ทำงานได้มากขึ้น</w:t>
      </w:r>
      <w:r w:rsidR="00F55607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รู้ว่ายาเสพติดเป็นอันตรายต่อชีวิตและร่างกายและเป็นสิ่งที่ผิดกฎหมาย โดยรับรู้จากครูผู้สอนในโรงเรียนและสื่อโทรทัศน์</w:t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8F169A" w:rsidRPr="00381937" w:rsidRDefault="008F169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219 </w:t>
      </w:r>
      <w:r w:rsidR="00234558" w:rsidRPr="00381937">
        <w:rPr>
          <w:rFonts w:asciiTheme="majorBidi" w:hAnsiTheme="majorBidi" w:cstheme="majorBidi"/>
          <w:sz w:val="32"/>
          <w:szCs w:val="32"/>
          <w:cs/>
        </w:rPr>
        <w:t>เพศ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25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29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287F7B" w:rsidRPr="00381937" w:rsidRDefault="00F55607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234558"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A75164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ผู้ให้ข้อมูลกลุ่มที่ </w:t>
      </w:r>
      <w:r w:rsidR="00A75164" w:rsidRPr="00381937">
        <w:rPr>
          <w:rFonts w:ascii="Angsana New" w:eastAsia="Cordia New" w:hAnsi="Angsana New" w:cs="Angsana New" w:hint="cs"/>
          <w:sz w:val="32"/>
          <w:szCs w:val="32"/>
          <w:cs/>
        </w:rPr>
        <w:t>2</w:t>
      </w:r>
      <w:r w:rsidR="00A75164" w:rsidRPr="00381937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287F7B" w:rsidRPr="00381937">
        <w:rPr>
          <w:rFonts w:ascii="Angsana New" w:eastAsia="Cordia New" w:hAnsi="Angsana New" w:cs="Angsana New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ส่วนใหญ่ให้ความเห็นที่สอดคล้องกับผู้ให้ข้อมูลกลุ่ม</w:t>
      </w:r>
      <w:r w:rsidR="00A75164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1</w:t>
      </w:r>
      <w:r w:rsidR="00287F7B" w:rsidRPr="00381937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จะเห็นได้จากคำให้สัมภาษณ์ของ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ในด้านได้เสพยาเสพติดแล้วมีผลต่อร่างกาย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รหัส </w:t>
      </w:r>
      <w:r w:rsidR="008F169A" w:rsidRPr="00381937">
        <w:rPr>
          <w:rFonts w:ascii="Angsana New" w:eastAsia="Cordia New" w:hAnsi="Angsana New" w:cs="Angsana New"/>
          <w:sz w:val="32"/>
          <w:szCs w:val="32"/>
        </w:rPr>
        <w:t xml:space="preserve">B 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>206</w:t>
      </w:r>
      <w:r w:rsidR="00234558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เพศ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ชาย อายุ 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>52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ปี</w:t>
      </w:r>
    </w:p>
    <w:p w:rsidR="00287F7B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ผู้ถูกจับกุมส่วนใหญ่ที่จับกุมได้รู้ว่ายาเสพติดเป็นอันตรายต่อชีวิตและร่างกาย และรู้ว่า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ยาเสพติดเป็นสิ่งผิดกฎหมาย โดยที่กลุ่มคนเหล่านี้ได้รู้ข้อมูลเหล่านี้มาจากการศึกษาเล่าเรียนที่ผ่านมา และสื่อทางโทรทัศน์</w:t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8F169A" w:rsidRPr="00381937" w:rsidRDefault="008F169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Pr="00381937">
        <w:rPr>
          <w:rFonts w:asciiTheme="majorBidi" w:hAnsiTheme="majorBidi" w:cs="Angsana New"/>
          <w:sz w:val="32"/>
          <w:szCs w:val="32"/>
          <w:cs/>
        </w:rPr>
        <w:t>206 เพศ ชาย อายุ 52 ปี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6 กันยายน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8F169A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8F169A" w:rsidRPr="00381937">
        <w:rPr>
          <w:rFonts w:asciiTheme="majorBidi" w:hAnsiTheme="majorBidi" w:cs="Angsana New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ได้เสพ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ยาเสพติดแล้วมีผลต่อร่างกาย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8F169A" w:rsidRPr="00381937">
        <w:rPr>
          <w:rFonts w:asciiTheme="majorBidi" w:hAnsiTheme="majorBidi" w:cstheme="majorBidi"/>
          <w:sz w:val="32"/>
          <w:szCs w:val="32"/>
        </w:rPr>
        <w:t xml:space="preserve">B 401 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8F169A" w:rsidRPr="00381937">
        <w:rPr>
          <w:rFonts w:asciiTheme="majorBidi" w:hAnsiTheme="majorBidi" w:cstheme="majorBidi"/>
          <w:sz w:val="32"/>
          <w:szCs w:val="32"/>
        </w:rPr>
        <w:t xml:space="preserve">53 </w:t>
      </w:r>
      <w:r w:rsidR="008F169A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D75663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ผู้ถูกจับกุมทราบว่ายาเสพติดเป็นอันตรายต่อชีวิตและร่างกาย เพราะส่วนมากพวกเขาเหล่านี้จะรู้เรื่องโทษของยาเสพติด แต่ที่เสพเข้าไปนั้นเขาคิดว่ามันจะไม่ติด เสพเพื่อลองเล่น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แต่พอเสพนาน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เข้า กลายเป็นว่าขาดไม่ได้</w:t>
      </w:r>
      <w:r w:rsidR="00F55607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ปัจจุบันนี้ต้องยอมรับว่า เทคโนโลยีมันเจริญก้าวหน้า ทำให้เข้าถึงข่าวสารต่าง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ได้ในเวลาที่รวดเร็ว พวกเขาก็จะใช้สิ่งเหล่านี้ศึกษาหาความรู้ทาง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="00F55607" w:rsidRPr="00381937">
        <w:rPr>
          <w:rFonts w:ascii="Angsana New" w:eastAsia="Cordia New" w:hAnsi="Angsana New" w:cs="Angsana New"/>
          <w:sz w:val="32"/>
          <w:szCs w:val="32"/>
          <w:cs/>
        </w:rPr>
        <w:t>ด้านกฎหมาย</w:t>
      </w:r>
      <w:r w:rsidR="00287F7B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8F169A" w:rsidRPr="00381937" w:rsidRDefault="008F169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="Angsana New"/>
          <w:sz w:val="32"/>
          <w:szCs w:val="32"/>
        </w:rPr>
        <w:t xml:space="preserve">B </w:t>
      </w:r>
      <w:r w:rsidRPr="00381937">
        <w:rPr>
          <w:rFonts w:asciiTheme="majorBidi" w:hAnsiTheme="majorBidi" w:cs="Angsana New"/>
          <w:sz w:val="32"/>
          <w:szCs w:val="32"/>
          <w:cs/>
        </w:rPr>
        <w:t>401 เพศ ชาย อายุ 53 ปี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22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2A6DFE" w:rsidRPr="00381937" w:rsidRDefault="002A6DFE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lastRenderedPageBreak/>
        <w:tab/>
      </w:r>
      <w:r w:rsidR="00234558" w:rsidRPr="00381937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>ดังนั้น การศึกษาถึง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>การเข้าถึงยาเสพติดของผู้เสพ(เหยื่อ)และผู้ค้ายาเสพติด</w:t>
      </w:r>
      <w:r w:rsidR="00234558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 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>ที่เสพยาเสพติด</w:t>
      </w:r>
      <w:r w:rsidR="000A1798" w:rsidRPr="00381937">
        <w:rPr>
          <w:rFonts w:asciiTheme="majorBidi" w:eastAsia="Cordia New" w:hAnsiTheme="majorBidi" w:cs="Angsana New"/>
          <w:sz w:val="32"/>
          <w:szCs w:val="32"/>
          <w:cs/>
        </w:rPr>
        <w:t xml:space="preserve"> จากข้อมูลที่พบทำให้ทราบว่า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กลุ่มเพื่อนที่คบกันส่วนใหญ่จะเป็นเพื่อนที่เคยเรียนมาด้วยกันและเพื่อนที่เคยเสพยาเสพติดมาด้วยกันตั้งแต่ตอนเป็นวัยรุ่น โดยมีเพื่อนที่สนิทกันจะเป็นเพื่อนที่เสพยามาด้วยกัน เพื่อนสนิทจะมีนิสัยกล้าเสี่ยง ทำตัวให้เด่น ไม่ยอมใครง่าย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เพื่อนที่คบกันบางคนติดยาเสพติดแต่ไม่ใช่ทุกคน ส่วนสาเหตุที่ทำให้ผู้ให้ข้อมูลส่วนใหญ่เข้าไปยุ่งเกี่ยวกับ</w:t>
      </w:r>
      <w:r w:rsidR="00F164C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ยาเสพติดเป็นเพราะถูกเพื่อนชักชวนส่วนหนึ่ง หลงระเริง ชอบกิน ชอบเที่ยวส่วนหนึ่ง</w:t>
      </w:r>
      <w:r w:rsidRPr="0038193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ส่วน</w:t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>ความผูกพันต่อบิดามารดา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ซึ่งผู้ให้ข้อมูลหลักส่วนใหญ่มีความเคารพนับถือบิดามารดาของตน มีความเชื่อที่บิดามารดาสั่งสอน แต่เมื่อเข้าไปรวมกลุ่มกับเพื่อนแล้ว จะลืมคำสั่งสอนของบิดามารดาไปชั่วขณะหนึ่ง โดยที่ยัง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ยอมรับในสิ่งที่สังคม ประเพณีและวัฒนธรรมที่ได้ปฏิบัติสืบต่อกันมาเป็นเวลานานมา เป็นต้นว่าการรดน้ำดำหัวผู้หลักผู้ใหญ่ บิดามารดา การเข้าวัดทำบุญ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 xml:space="preserve"> ในขณะที่ผู้ให้ข้อมูลหลักยัง</w:t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>มีส่วนร่วมกับกิจกรรม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ที่มีขึ้นในชุมชนหรือในสังคม เช่นงานกีฬา งานรณรงค์ต่าง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และยังมี</w:t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>ความเชื่อมั่นใน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ขนบธรรมเนียมประเพณีและวัฒนธรรมในหมู่บ้านหรือในชุมชนของตนอยู่</w:t>
      </w:r>
      <w:r w:rsidRPr="00381937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และลักษณะของการเข้ากิจกรรมที่หมู่บ้านหรือชุมชนจัดขึ้นผู้ให้ข้อมูลหลักส่วนใหญ่ให้ข้อมูลที่ใกล้เคียงกันว่า เป็นกิจกรรมที่สร้างสรรค์ เสริมสร้างความสามัคคี และเป็นกิจกรรมที่ต่อต้านยาเสพติดซึ่งผู้ให้ข้อมูลส่วนใหญ่ได้เข้าร่วมกิจกรรมดังกล่าวเป็นประจำ โดยใช้ระยะเวลาแต่ละครั้งเป็นเวลาครึ่งวัน </w:t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>–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หนึ่งวัน โดยที่ผู้ให้ข้อมูลส่วนใหญ่มีความพร้อมที่จะเข้าร่วมกิจกรรมต่าง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ของชุมชนหมู่บ้านเกือบทุกครั้ง ซึ่งผู้ให้ข้อมูลส่วนใหญ่มี</w:t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>ความเชื่อในเรื่องของแนวคิดที่ปฏิบัติสืบต่อกันมาของสังคม</w:t>
      </w:r>
      <w:r w:rsidRPr="00381937">
        <w:rPr>
          <w:rFonts w:ascii="Angsana New" w:eastAsia="Cordia New" w:hAnsi="Angsana New" w:cs="Angsana New"/>
          <w:sz w:val="32"/>
          <w:szCs w:val="32"/>
        </w:rPr>
        <w:t xml:space="preserve">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ประเพณีและวัฒนธรรม เพราะยังมีการปฏิบัติสืบต่อจากบรรพบุรุษของตนจากรุ่นสู่รุ่น จะเห็นได้จากการเข้ารวมกิจกรรมประเพณี</w:t>
      </w:r>
      <w:r w:rsidR="00234558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proofErr w:type="spellStart"/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ตานก๋วย</w:t>
      </w:r>
      <w:proofErr w:type="spellEnd"/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สลาก ประเพณีปี๋ใหม่เมือง ประเพณีขนทรายเข้าวัดตลอดจนถึงกิจกรรมที่เป็นประโยชน์ต่าง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ในขณะที่ฐานะของครอบครัวของผู้ให้ข้อมูลส่วนใหญ่พอมีพอกิน ไม่ขัดสนรายได้กับรายจ่ายยังพอมีความสมดุลกัน โดยที่ผู้เสพและผู้ค้าที่เสพยาเสพติดส่วนใหญ่ให้ข้อมูลที่ไปในทิศทางเดียวกันว่า ก่อนเสพรู้สึกหงุดหงิด ขี้เกียจ อารมณ์ฉุนเฉียวหลังจากที่เสพแล้วอาการดังกล่าวจะดีขึ้น ทั้ง</w:t>
      </w:r>
      <w:r w:rsidR="00B07F53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ๆ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ที่ผู้เสพและผู้ค้าที่เสพยาเสพติดรู้อยู่แล้ว่ายาเสพติดมีอันตรายต่อชีวิตและร่างกายของผู้เสพเอง ซึ่งได้รับรู้จากการเข้าศึกษาในสถานศึกษาที่เรียนจบออกมาและจากสื่อโทรทัศน์ และยังรู้อีกว่ายาเสพติดเป็นสิ่งที่ผิดกฎหมาย </w:t>
      </w:r>
      <w:r w:rsidR="00F164C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มีโทษที่รุนแรงถ้าเข้าไปยุ่งเกี่ยวกับยาเสพติด โดยรู้จากโรงเรียนหรือสถานศึกษาที่เรียนจบออกมาและสื่อโทรทัศน์ </w:t>
      </w:r>
    </w:p>
    <w:p w:rsidR="00F164C6" w:rsidRPr="00381937" w:rsidRDefault="00F164C6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</w:p>
    <w:p w:rsidR="00F164C6" w:rsidRPr="00381937" w:rsidRDefault="00F164C6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  <w:cs/>
        </w:rPr>
      </w:pPr>
    </w:p>
    <w:p w:rsidR="00234558" w:rsidRPr="00381937" w:rsidRDefault="00EF631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lastRenderedPageBreak/>
        <w:tab/>
      </w:r>
      <w:r w:rsidR="00C1648A">
        <w:rPr>
          <w:rFonts w:asciiTheme="majorBidi" w:eastAsia="Cordia New" w:hAnsiTheme="majorBidi" w:cstheme="majorBidi"/>
          <w:b/>
          <w:bCs/>
          <w:sz w:val="32"/>
          <w:szCs w:val="32"/>
        </w:rPr>
        <w:t>7.1.3</w:t>
      </w:r>
      <w:r w:rsidR="00234558" w:rsidRPr="0038193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541E46"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</w:t>
      </w:r>
      <w:r w:rsidR="00234558"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 xml:space="preserve"> </w:t>
      </w:r>
      <w:r w:rsidR="00541E46"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ยาเสพติด</w:t>
      </w:r>
      <w:r w:rsidRPr="00381937">
        <w:rPr>
          <w:rFonts w:asciiTheme="majorBidi" w:eastAsia="Cordia New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EF631C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EF631C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เป็นการศึกษาถึง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สาเหตุสภาพแวดล้อมของสังคม สภาพแวดล้อมมีส่วนสำคัญไม่น้อยไปกว่าตัวยาและจิตใจของบุคคล ทำให้เกิดปัญหาที่เกี่ยวข้องกับยาเสพติดขึ้นได้ ประกอบด้วย เพื่อน สภาพสังคมที่เป็นสื่อซักนำ สภาพแวดล้อมที่มีความกดดันต่อจิตใจ และจากสภาพแวดล้อมที่ขาดการชักจูงไปในทางที่ดี เช่น</w:t>
      </w:r>
      <w:r w:rsidR="00B07F53" w:rsidRPr="00381937">
        <w:rPr>
          <w:rFonts w:asciiTheme="majorBidi" w:eastAsia="Cordia New" w:hAnsiTheme="majorBidi" w:cstheme="majorBidi"/>
          <w:sz w:val="32"/>
          <w:szCs w:val="32"/>
          <w:cs/>
        </w:rPr>
        <w:t xml:space="preserve"> 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การคบเพื่อนเป็นสิ่งสำคัญมาก เนื่องจากเพื่อนมีอิทธิพลต่อจิตใจและการกระทำของบุคคลเพราะบุคคลมักจะทำตามเพื่อนของคุณโดยนึกว่าเป็นสิ่งที่ดี แต่บางสิ่งก็เป็นสิ่งที่ไม่ดีโดยบุคคลอาจจะคิดว่าไม่เห็นจะไม่ดีตรงไหนก็เพราะบุคคลอยู่กับเพื่อนและเห็นการกระทำของเพื่อนของบุคคลจนชินตา จึงไม่รู้สึกอะไร การคบเพื่อนจึงเป็นสิ่งสำคัญ</w:t>
      </w:r>
      <w:r w:rsidR="00EF631C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และเป็นการศึกษาถึง</w:t>
      </w:r>
      <w:r w:rsidR="00541E46" w:rsidRPr="00381937">
        <w:rPr>
          <w:rFonts w:asciiTheme="majorBidi" w:eastAsia="Cordia New" w:hAnsiTheme="majorBidi" w:cstheme="majorBidi"/>
          <w:sz w:val="32"/>
          <w:szCs w:val="32"/>
          <w:cs/>
        </w:rPr>
        <w:t>ปัจจัยหรือสาเหตุจากความสัมพันธ์กับกลุ่มผู้มีอิทธิพลหรือมีส่วนเกี่ยวข้องกับยาเสพติด ความสัมพันธ์กับกลุ่มผู้มีอิทธิพลที่มีส่วนเกี่ยวข้องกับยาเสพติดเช่นเป็นญาติ เป็น เพื่อน เป็น ผู้บังคับบัญชาหรือผู้ใต้บังคับบัญชา โดยการช่วยเหลือในด้านต่าง</w:t>
      </w:r>
      <w:r w:rsidR="00B07F53" w:rsidRPr="00381937">
        <w:rPr>
          <w:rFonts w:asciiTheme="majorBidi" w:eastAsia="Cordia New" w:hAnsiTheme="majorBidi" w:cstheme="majorBidi"/>
          <w:sz w:val="32"/>
          <w:szCs w:val="32"/>
          <w:cs/>
        </w:rPr>
        <w:t xml:space="preserve"> ๆ </w:t>
      </w:r>
      <w:r w:rsidR="00EF631C" w:rsidRPr="00381937">
        <w:rPr>
          <w:rFonts w:asciiTheme="majorBidi" w:hAnsiTheme="majorBidi" w:cs="Angsana New" w:hint="cs"/>
          <w:sz w:val="32"/>
          <w:szCs w:val="32"/>
          <w:cs/>
        </w:rPr>
        <w:t>โดยนำเสนอ</w:t>
      </w:r>
      <w:r w:rsidR="00EF631C" w:rsidRPr="00381937">
        <w:rPr>
          <w:rFonts w:asciiTheme="majorBidi" w:hAnsiTheme="majorBidi" w:cs="Angsana New"/>
          <w:sz w:val="32"/>
          <w:szCs w:val="32"/>
          <w:cs/>
        </w:rPr>
        <w:t>ผลการวิจัย</w:t>
      </w:r>
      <w:r w:rsidR="00EF631C" w:rsidRPr="00381937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</w:t>
      </w:r>
      <w:r w:rsidR="00F164C6" w:rsidRPr="00381937">
        <w:rPr>
          <w:rFonts w:asciiTheme="majorBidi" w:eastAsia="Times New Roman" w:hAnsiTheme="majorBidi" w:cstheme="majorBidi" w:hint="cs"/>
          <w:b/>
          <w:bCs/>
          <w:sz w:val="40"/>
          <w:szCs w:val="40"/>
          <w:cs/>
        </w:rPr>
        <w:t xml:space="preserve">        </w:t>
      </w:r>
      <w:r w:rsidR="00EF631C" w:rsidRPr="00381937">
        <w:rPr>
          <w:rFonts w:asciiTheme="majorBidi" w:hAnsiTheme="majorBidi" w:cstheme="majorBidi"/>
          <w:sz w:val="32"/>
          <w:szCs w:val="32"/>
          <w:cs/>
        </w:rPr>
        <w:t>มีรายละเอียดดังต่อไปนี้</w:t>
      </w:r>
      <w:r w:rsidR="00EF631C" w:rsidRPr="00381937">
        <w:rPr>
          <w:rFonts w:asciiTheme="majorBidi" w:hAnsiTheme="majorBidi" w:cstheme="majorBidi"/>
          <w:sz w:val="32"/>
          <w:szCs w:val="32"/>
        </w:rPr>
        <w:t xml:space="preserve"> </w:t>
      </w:r>
      <w:r w:rsidR="00EF631C" w:rsidRPr="00381937">
        <w:rPr>
          <w:rFonts w:asciiTheme="majorBidi" w:hAnsiTheme="majorBidi" w:cstheme="majorBidi" w:hint="cs"/>
          <w:sz w:val="32"/>
          <w:szCs w:val="32"/>
          <w:cs/>
        </w:rPr>
        <w:t>คือ</w:t>
      </w:r>
    </w:p>
    <w:p w:rsidR="008F169A" w:rsidRPr="00381937" w:rsidRDefault="00EF631C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A75164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ผู้ให้ข้อมูลกลุ่มที่ 1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>ส่วนใหญ่ให้ข้อมูลไปในทิศทางเดียวกันว่า</w:t>
      </w:r>
      <w:r w:rsidR="006F6365"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6F6365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ลักษณะครอบครัวเป็นครอบครัวที่พอมีอันจะกิน ไม่ถึงกับยากจน ครอบครัวไม่มีปัญหา มีความอบอุ่นดี ซึ่งเพื่อนที่คบกันอยู่ก่อนที่จะถูกจับกุม จะเป็นคนที่ชอบเที่ยวเตร่ ชอบกินชอบเที่ยว ไม่มีงานทำเป็นหลักแหล่ง ในขณะที่ชุมชนที่กลุ่มผู้ให้ข้อมูลหลักส่วนใหญ่ให้ข้อมูลมีลักษณะที่คล้าย</w:t>
      </w:r>
      <w:r w:rsidR="00B07F53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ๆ </w:t>
      </w:r>
      <w:r w:rsidR="006F6365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กัน เป็นชุมชนหรือหมู่บ้านที่มีความเอื้อเฟื้อเผื่อแผ่กัน ตามวิถีชีวิตของชาวบ้าน มีกิจกรรมต่างที่เกิดขึ้นภายในหมู่บ้านหรือชุมชนมากมาย ส่วนใหญ่เป็นโครงการของทางองค์กรปกครองส่วนท้องถิ่น ที่มุ่งเน้นทำกิจกรรมด้านความสามัคคี กันช่วยเหลือซึ่งกันและกัน มีบางกิจกรรมที่ต่อต้านยาเสพติด </w:t>
      </w:r>
      <w:r w:rsidR="00234558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="006F6365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โดยส่วนใหญ่พบว่าภายในหมู่บ้านหรือชุมชน มีแหล่งอบายมุข แหล่งมั่วสุ่มที่สุ่มเสี่ยงต่อการเข้าไปยุ่งเกี่ยวกับยาเสพติดน้อยมาก บางหมู่บ้านไม่มีแหล่งอบายมุขอยู่ในพื้นที่ ส่วน</w:t>
      </w:r>
      <w:r w:rsidR="009F3A16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กลุ่มผู้มีอิทธิพล</w:t>
      </w:r>
      <w:r w:rsidR="00234558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9F3A16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ที่มีส่วนเข้าไปเกี่ยวข้องกับยาเสพติด</w:t>
      </w:r>
      <w:r w:rsidR="009F3A16"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="009F3A16" w:rsidRPr="00381937">
        <w:rPr>
          <w:rFonts w:asciiTheme="majorBidi" w:eastAsia="Cordia New" w:hAnsiTheme="majorBidi" w:cstheme="majorBidi" w:hint="cs"/>
          <w:sz w:val="32"/>
          <w:szCs w:val="32"/>
          <w:cs/>
        </w:rPr>
        <w:t>ในส่วนนี้พบว่ากลุ่มผู้ให้ข้อมูลหลักส่วนใหญ่ไม่รู้จักกลุ่ม</w:t>
      </w:r>
      <w:r w:rsidR="00234558"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</w:t>
      </w:r>
      <w:r w:rsidR="009F3A16" w:rsidRPr="00381937">
        <w:rPr>
          <w:rFonts w:asciiTheme="majorBidi" w:eastAsia="Cordia New" w:hAnsiTheme="majorBidi" w:cstheme="majorBidi" w:hint="cs"/>
          <w:sz w:val="32"/>
          <w:szCs w:val="32"/>
          <w:cs/>
        </w:rPr>
        <w:t>ผู้มีอิทธิพลเหล่านั้น อาจเป็นเพราะว่า ยังไปไม่ถึงจุดที่ที่กลุ่มคนเหล่านั้นมีเครือข่ายอยู่</w:t>
      </w:r>
      <w:r w:rsidR="009F3A16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จะเห็นได้จากคำให้สัมภาษณ์ของนักเสพยาเสพติดในด้านสาเหตุทางสังคม ประเพณีและวัฒนธรรมที่เอื้อต่อ</w:t>
      </w:r>
      <w:r w:rsidR="00234558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การเข้าสู่กระบวน การหรือเครือข่ายยาเสพติด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รหัส </w:t>
      </w:r>
      <w:r w:rsidR="008F169A" w:rsidRPr="00381937">
        <w:rPr>
          <w:rFonts w:ascii="Angsana New" w:eastAsia="Cordia New" w:hAnsi="Angsana New" w:cs="Angsana New"/>
          <w:sz w:val="32"/>
          <w:szCs w:val="32"/>
        </w:rPr>
        <w:t xml:space="preserve">A 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>10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>2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เพศ ชาย อายุ </w:t>
      </w:r>
      <w:r w:rsidR="008F169A" w:rsidRPr="00381937">
        <w:rPr>
          <w:rFonts w:ascii="Angsana New" w:eastAsia="Cordia New" w:hAnsi="Angsana New" w:cs="Angsana New" w:hint="cs"/>
          <w:sz w:val="32"/>
          <w:szCs w:val="32"/>
          <w:cs/>
        </w:rPr>
        <w:t>23</w:t>
      </w:r>
      <w:r w:rsidR="008F169A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ปี</w:t>
      </w:r>
    </w:p>
    <w:p w:rsidR="009F3A16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hAnsiTheme="majorBidi" w:cstheme="majorBidi"/>
          <w:spacing w:val="-10"/>
          <w:sz w:val="32"/>
          <w:szCs w:val="32"/>
        </w:rPr>
      </w:pPr>
      <w:r w:rsidRPr="00381937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Pr="00381937">
        <w:rPr>
          <w:rFonts w:ascii="Angsana New" w:eastAsia="Cordia New" w:hAnsi="Angsana New" w:cs="Angsana New"/>
          <w:spacing w:val="-10"/>
          <w:sz w:val="32"/>
          <w:szCs w:val="32"/>
        </w:rPr>
        <w:tab/>
      </w:r>
      <w:r w:rsidR="009F3A16" w:rsidRPr="00381937">
        <w:rPr>
          <w:rFonts w:ascii="Angsana New" w:eastAsia="Cordia New" w:hAnsi="Angsana New" w:cs="Angsana New"/>
          <w:spacing w:val="-10"/>
          <w:sz w:val="32"/>
          <w:szCs w:val="32"/>
        </w:rPr>
        <w:t>“</w:t>
      </w:r>
      <w:r w:rsidR="00795BF6" w:rsidRPr="00381937">
        <w:rPr>
          <w:rFonts w:asciiTheme="majorBidi" w:hAnsiTheme="majorBidi" w:cstheme="majorBidi"/>
          <w:spacing w:val="-10"/>
          <w:sz w:val="32"/>
          <w:szCs w:val="32"/>
          <w:cs/>
        </w:rPr>
        <w:t>ลักษณะของครอบครัว</w:t>
      </w:r>
      <w:r w:rsidR="00795BF6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>มีความอบอุ่น</w:t>
      </w:r>
      <w:r w:rsidR="00B07F53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795BF6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>ไม่มีปัญหากันภายในครอบครัว</w:t>
      </w:r>
      <w:r w:rsidR="00795BF6" w:rsidRPr="0038193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795BF6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>สาเหตุที่เข้าไปยุ่งเกี่ยวกับยาเสพติดเพราะว่าทำให้ทำงานได้ไม่เหนื่อย สนุกสนาน เที่ยวเตร่กับเพื่อน</w:t>
      </w:r>
      <w:r w:rsidR="00B07F53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ๆ </w:t>
      </w:r>
      <w:r w:rsidR="00795BF6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>ได้</w:t>
      </w:r>
      <w:r w:rsidR="00B07F53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 xml:space="preserve"> </w:t>
      </w:r>
      <w:r w:rsidR="00795BF6" w:rsidRPr="00381937">
        <w:rPr>
          <w:rFonts w:asciiTheme="majorBidi" w:hAnsiTheme="majorBidi" w:cstheme="majorBidi" w:hint="cs"/>
          <w:spacing w:val="-10"/>
          <w:sz w:val="32"/>
          <w:szCs w:val="32"/>
          <w:cs/>
        </w:rPr>
        <w:t>แต่ภายในเครือญาติไม่มีใครเข้าไปยุ่งเกี่ยวกับยาเสพติด ส่วนใหญ่ครอบครัวและญาติมีอาชีพค้าขายและรับจ้างทั่วไป</w:t>
      </w:r>
      <w:r w:rsidR="009F3A16" w:rsidRPr="00381937">
        <w:rPr>
          <w:rFonts w:ascii="Angsana New" w:eastAsia="Cordia New" w:hAnsi="Angsana New" w:cs="Angsana New"/>
          <w:spacing w:val="-10"/>
          <w:sz w:val="32"/>
          <w:szCs w:val="32"/>
        </w:rPr>
        <w:t>”</w:t>
      </w:r>
    </w:p>
    <w:p w:rsidR="003A4732" w:rsidRPr="00381937" w:rsidRDefault="003A4732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102 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23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12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8F169A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สาเหตุทางสังคม ประเพณีและวัฒนธรรม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ที่เอื้อต่อการเข้าสู่กระบวน การหรือเครือข่ายยาเสพติด</w:t>
      </w:r>
      <w:r w:rsidR="003A4732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3A4732" w:rsidRPr="00381937">
        <w:rPr>
          <w:rFonts w:asciiTheme="majorBidi" w:hAnsiTheme="majorBidi" w:cstheme="majorBidi"/>
          <w:sz w:val="32"/>
          <w:szCs w:val="32"/>
        </w:rPr>
        <w:t xml:space="preserve">A 230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3A4732" w:rsidRPr="00381937">
        <w:rPr>
          <w:rFonts w:asciiTheme="majorBidi" w:hAnsiTheme="majorBidi" w:cstheme="majorBidi"/>
          <w:sz w:val="32"/>
          <w:szCs w:val="32"/>
        </w:rPr>
        <w:t xml:space="preserve">57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9F3A16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9F3A16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>ครอบครัวมีความอบอุ่น ฐานะปานกลาง ไม่ถึงกับจน เพื่อนที่คบกันส่วนมากจะพากันเที่ยว ตามที่ต่าง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>บางครั้งก็เที่ยวในตัวเมืองบ้าง เพราะในหมู่บ้านไม่มีที่เที่ยว ไม่มีแหล่งอบายมุข หมู่บ้านเป็นหมู่บ้านที่มีความช่วยเหลือกัน ร่วมมือกันทำงาน</w:t>
      </w:r>
      <w:r w:rsidR="009F3A16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3A4732" w:rsidRPr="00381937" w:rsidRDefault="003A4732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203 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57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10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3A4732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และคำให้สัมภาษณ์ของนักค้ายาเสพติดในด้าน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</w:t>
      </w:r>
      <w:r w:rsidR="003A4732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3A4732" w:rsidRPr="00381937">
        <w:rPr>
          <w:rFonts w:asciiTheme="majorBidi" w:hAnsiTheme="majorBidi" w:cstheme="majorBidi"/>
          <w:sz w:val="32"/>
          <w:szCs w:val="32"/>
        </w:rPr>
        <w:t xml:space="preserve">A 225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3A4732" w:rsidRPr="00381937">
        <w:rPr>
          <w:rFonts w:asciiTheme="majorBidi" w:hAnsiTheme="majorBidi" w:cstheme="majorBidi"/>
          <w:sz w:val="32"/>
          <w:szCs w:val="32"/>
        </w:rPr>
        <w:t xml:space="preserve">45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795BF6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795BF6" w:rsidRPr="00381937">
        <w:rPr>
          <w:rFonts w:ascii="Angsana New" w:eastAsia="Cordia New" w:hAnsi="Angsana New" w:cs="Angsana New" w:hint="cs"/>
          <w:sz w:val="32"/>
          <w:szCs w:val="32"/>
          <w:cs/>
        </w:rPr>
        <w:t>“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>ครอบครัวเป็นครอบครัวที่มีความอบอุ่น ไม่มีปัญหาภายในครอบครัว พ่อแม่ดูแลดี ฐานะปานกลาง ที่ติดยาและค้ายาเสพติดเพราะเพื่อนชักชวนให้ลองทำตั้งแต่เสพ จนกระทั่งถึงค้า แต่ไม่รู้ว่าใครเป็นผู้อยู่เบื้อหลังยาที่เอามาขากัน และชุมชนที่อยู่ ไม่มีแหล่งอบายมุขหรือบ่อนการพนันอยู่ในพื้นที่</w:t>
      </w:r>
      <w:r w:rsidR="00795BF6" w:rsidRPr="00381937">
        <w:rPr>
          <w:rFonts w:ascii="Angsana New" w:eastAsia="Cordia New" w:hAnsi="Angsana New" w:cs="Angsana New" w:hint="cs"/>
          <w:sz w:val="32"/>
          <w:szCs w:val="32"/>
          <w:cs/>
        </w:rPr>
        <w:t>”</w:t>
      </w:r>
    </w:p>
    <w:p w:rsidR="003A4732" w:rsidRPr="00381937" w:rsidRDefault="003A4732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ผู้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เสพ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ยาเสพติด 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A 225 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Pr="00381937">
        <w:rPr>
          <w:rFonts w:asciiTheme="majorBidi" w:hAnsiTheme="majorBidi" w:cstheme="majorBidi"/>
          <w:sz w:val="32"/>
          <w:szCs w:val="32"/>
        </w:rPr>
        <w:t xml:space="preserve">45 </w:t>
      </w:r>
      <w:r w:rsidRPr="00381937">
        <w:rPr>
          <w:rFonts w:asciiTheme="majorBidi" w:hAnsiTheme="majorBidi" w:cstheme="majorBidi"/>
          <w:sz w:val="32"/>
          <w:szCs w:val="32"/>
          <w:cs/>
        </w:rPr>
        <w:t>ปี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สัมภาษณ์, 31 สิงหาคม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3A4732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795BF6" w:rsidRPr="00381937">
        <w:rPr>
          <w:rFonts w:ascii="Angsana New" w:eastAsia="Cordia New" w:hAnsi="Angsana New" w:cs="Angsana New" w:hint="cs"/>
          <w:sz w:val="32"/>
          <w:szCs w:val="32"/>
          <w:cs/>
        </w:rPr>
        <w:tab/>
      </w:r>
      <w:r w:rsidR="00A75164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ผู้ให้ข้อมูลกลุ่มที่ </w:t>
      </w:r>
      <w:r w:rsidR="00A75164" w:rsidRPr="00381937">
        <w:rPr>
          <w:rFonts w:ascii="Angsana New" w:eastAsia="Cordia New" w:hAnsi="Angsana New" w:cs="Angsana New"/>
          <w:sz w:val="32"/>
          <w:szCs w:val="32"/>
        </w:rPr>
        <w:t>2</w:t>
      </w:r>
      <w:r w:rsidR="00A75164" w:rsidRPr="00381937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9F3A16" w:rsidRPr="00381937">
        <w:rPr>
          <w:rFonts w:ascii="Angsana New" w:eastAsia="Cordia New" w:hAnsi="Angsana New" w:cs="Angsana New"/>
          <w:sz w:val="32"/>
          <w:szCs w:val="32"/>
          <w:cs/>
        </w:rPr>
        <w:t>ซึ่งเป็น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ส่วนใหญ่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="009F3A16" w:rsidRPr="00381937">
        <w:rPr>
          <w:rFonts w:ascii="Angsana New" w:eastAsia="Cordia New" w:hAnsi="Angsana New" w:cs="Angsana New"/>
          <w:sz w:val="32"/>
          <w:szCs w:val="32"/>
          <w:cs/>
        </w:rPr>
        <w:t>ให้ความเห็นที่สอดคล้องกับผู้ให้ข้อมูล</w:t>
      </w:r>
      <w:r w:rsidR="00A75164" w:rsidRPr="00381937">
        <w:rPr>
          <w:rFonts w:ascii="Angsana New" w:eastAsia="Cordia New" w:hAnsi="Angsana New" w:cs="Angsana New" w:hint="cs"/>
          <w:sz w:val="32"/>
          <w:szCs w:val="32"/>
          <w:cs/>
        </w:rPr>
        <w:t>กลุ่มที่ 1</w:t>
      </w:r>
      <w:r w:rsidR="009F3A16" w:rsidRPr="00381937">
        <w:rPr>
          <w:rFonts w:ascii="Angsana New" w:eastAsia="Cordia New" w:hAnsi="Angsana New" w:cs="Angsana New"/>
          <w:sz w:val="32"/>
          <w:szCs w:val="32"/>
          <w:cs/>
        </w:rPr>
        <w:t xml:space="preserve"> 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จะเห็นได้จากคำให้สัมภาษณ์ของ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 ในด้านสาเหตุทางสังคม ประเพณีและวัฒนธรรมที่เอื้อต่อการเข้าสู่กระบวน การหรือเครือข่ายยาเสพติด</w:t>
      </w:r>
      <w:r w:rsidR="003A4732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รหัส </w:t>
      </w:r>
      <w:r w:rsidR="003A4732" w:rsidRPr="00381937">
        <w:rPr>
          <w:rFonts w:ascii="Angsana New" w:eastAsia="Cordia New" w:hAnsi="Angsana New" w:cs="Angsana New"/>
          <w:sz w:val="32"/>
          <w:szCs w:val="32"/>
        </w:rPr>
        <w:t xml:space="preserve">B </w:t>
      </w:r>
      <w:r w:rsidR="003A4732" w:rsidRPr="00381937">
        <w:rPr>
          <w:rFonts w:ascii="Angsana New" w:eastAsia="Cordia New" w:hAnsi="Angsana New" w:cs="Angsana New" w:hint="cs"/>
          <w:sz w:val="32"/>
          <w:szCs w:val="32"/>
          <w:cs/>
        </w:rPr>
        <w:t>3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0</w:t>
      </w:r>
      <w:r w:rsidR="003A4732" w:rsidRPr="00381937">
        <w:rPr>
          <w:rFonts w:ascii="Angsana New" w:eastAsia="Cordia New" w:hAnsi="Angsana New" w:cs="Angsana New" w:hint="cs"/>
          <w:sz w:val="32"/>
          <w:szCs w:val="32"/>
          <w:cs/>
        </w:rPr>
        <w:t>2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เพศ ชาย อายุ </w:t>
      </w:r>
      <w:r w:rsidR="003A4732" w:rsidRPr="00381937">
        <w:rPr>
          <w:rFonts w:ascii="Angsana New" w:eastAsia="Cordia New" w:hAnsi="Angsana New" w:cs="Angsana New" w:hint="cs"/>
          <w:sz w:val="32"/>
          <w:szCs w:val="32"/>
          <w:cs/>
        </w:rPr>
        <w:t>50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ปี</w:t>
      </w:r>
    </w:p>
    <w:p w:rsidR="009F3A16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9F3A16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 xml:space="preserve">ครอบครัวของผู้ถูกจับกุมทั้งผู้เสพและผู้ค้า ส่วนใหญ่จะมีฐานะพอมีอันจะกิน ไม่รวย 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>ไม่จน พอมีเงินจับจ่ายใช้สอยได้คล่องตัว ลักษณะของเพื่อนที่ผู้ถูกจับกุมคบค้าสมาคมด้วยส่วนใหญ่จะเป็นพวกชอบกินชอบเที่ยว ชอบสนุกสนามร่าเริง การงานไม่ค่อยสนใจ เมื่อมีสิ่งใหม่</w:t>
      </w:r>
      <w:r w:rsidR="00B07F53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ๆ 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>เข้ามา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</w:t>
      </w:r>
      <w:r w:rsidR="00795BF6" w:rsidRPr="00381937">
        <w:rPr>
          <w:rFonts w:ascii="Angsana New" w:eastAsia="Cordia New" w:hAnsi="Angsana New" w:cs="Angsana New"/>
          <w:sz w:val="32"/>
          <w:szCs w:val="32"/>
          <w:cs/>
        </w:rPr>
        <w:t>จึงอยากรู้อยากลอง เช่น ยาเสพติด</w:t>
      </w:r>
      <w:r w:rsidR="009F3A16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3A4732" w:rsidRPr="00381937" w:rsidRDefault="003A4732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Pr="00381937">
        <w:rPr>
          <w:rFonts w:asciiTheme="majorBidi" w:hAnsiTheme="majorBidi" w:cs="Angsana New"/>
          <w:sz w:val="32"/>
          <w:szCs w:val="32"/>
          <w:cs/>
        </w:rPr>
        <w:t>302 เพศ ชาย อายุ 50 ปี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10 กรกฎาคม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3A4732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381937">
        <w:rPr>
          <w:rFonts w:asciiTheme="majorBidi" w:hAnsiTheme="majorBidi" w:cstheme="majorBidi"/>
          <w:sz w:val="32"/>
          <w:szCs w:val="32"/>
          <w:cs/>
        </w:rPr>
        <w:tab/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และคำให้สัมภาษณ์ของ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บุคลากรของรัฐที่มีหน้าที่ป้องกันและปราบปรามผู้กระผิดเกี่ยวกับยาเสพติดในเขตพื้นที่ภาคเหนือตอนบนและเจ้าหน้าที่ขององค์กรเอกชน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ในด้าน</w:t>
      </w:r>
      <w:r w:rsidR="003A4732" w:rsidRPr="00381937">
        <w:rPr>
          <w:rFonts w:ascii="Angsana New" w:eastAsia="Cordia New" w:hAnsi="Angsana New" w:cs="Angsana New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</w:t>
      </w:r>
      <w:r w:rsidR="003A4732" w:rsidRPr="0038193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 xml:space="preserve">รหัส </w:t>
      </w:r>
      <w:r w:rsidR="003A4732" w:rsidRPr="00381937">
        <w:rPr>
          <w:rFonts w:asciiTheme="majorBidi" w:hAnsiTheme="majorBidi" w:cstheme="majorBidi"/>
          <w:sz w:val="32"/>
          <w:szCs w:val="32"/>
        </w:rPr>
        <w:t xml:space="preserve">B 201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 xml:space="preserve">เพศ ชาย อายุ </w:t>
      </w:r>
      <w:r w:rsidR="003A4732" w:rsidRPr="00381937">
        <w:rPr>
          <w:rFonts w:asciiTheme="majorBidi" w:hAnsiTheme="majorBidi" w:cstheme="majorBidi"/>
          <w:sz w:val="32"/>
          <w:szCs w:val="32"/>
        </w:rPr>
        <w:t xml:space="preserve">49 </w:t>
      </w:r>
      <w:r w:rsidR="003A4732" w:rsidRPr="00381937">
        <w:rPr>
          <w:rFonts w:asciiTheme="majorBidi" w:hAnsiTheme="majorBidi" w:cstheme="majorBidi"/>
          <w:sz w:val="32"/>
          <w:szCs w:val="32"/>
          <w:cs/>
        </w:rPr>
        <w:t>ปี</w:t>
      </w:r>
    </w:p>
    <w:p w:rsidR="009F3A16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="Angsana New" w:eastAsia="Cordia New" w:hAnsi="Angsana New" w:cs="Angsana New"/>
          <w:sz w:val="32"/>
          <w:szCs w:val="32"/>
        </w:rPr>
      </w:pP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Pr="00381937">
        <w:rPr>
          <w:rFonts w:ascii="Angsana New" w:eastAsia="Cordia New" w:hAnsi="Angsana New" w:cs="Angsana New"/>
          <w:sz w:val="32"/>
          <w:szCs w:val="32"/>
          <w:cs/>
        </w:rPr>
        <w:tab/>
      </w:r>
      <w:r w:rsidR="009F3A16" w:rsidRPr="00381937">
        <w:rPr>
          <w:rFonts w:ascii="Angsana New" w:eastAsia="Cordia New" w:hAnsi="Angsana New" w:cs="Angsana New"/>
          <w:sz w:val="32"/>
          <w:szCs w:val="32"/>
        </w:rPr>
        <w:t>“</w:t>
      </w:r>
      <w:r w:rsidR="001A4177" w:rsidRPr="00381937">
        <w:rPr>
          <w:rFonts w:ascii="Angsana New" w:eastAsia="Cordia New" w:hAnsi="Angsana New" w:cs="Angsana New"/>
          <w:sz w:val="32"/>
          <w:szCs w:val="32"/>
          <w:cs/>
        </w:rPr>
        <w:t>ลักษณะครอบครัวของผู้ที่ถูกจับกุมส่วนใหญ่มีลักษณะเป็นครอบครัวที่อบอุ่น</w:t>
      </w:r>
      <w:r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           </w:t>
      </w:r>
      <w:r w:rsidR="001A4177" w:rsidRPr="00381937">
        <w:rPr>
          <w:rFonts w:ascii="Angsana New" w:eastAsia="Cordia New" w:hAnsi="Angsana New" w:cs="Angsana New"/>
          <w:sz w:val="32"/>
          <w:szCs w:val="32"/>
          <w:cs/>
        </w:rPr>
        <w:t xml:space="preserve"> ไม่มีปัญหากัน ส่วนใหญ่ผู้ถูกจับกุมจะคบเพื่อนที่ชอบสรว</w:t>
      </w:r>
      <w:r w:rsidR="001A4177" w:rsidRPr="00381937">
        <w:rPr>
          <w:rFonts w:ascii="Angsana New" w:eastAsia="Cordia New" w:hAnsi="Angsana New" w:cs="Angsana New" w:hint="cs"/>
          <w:sz w:val="32"/>
          <w:szCs w:val="32"/>
          <w:cs/>
        </w:rPr>
        <w:t>น</w:t>
      </w:r>
      <w:r w:rsidR="001A4177" w:rsidRPr="00381937">
        <w:rPr>
          <w:rFonts w:ascii="Angsana New" w:eastAsia="Cordia New" w:hAnsi="Angsana New" w:cs="Angsana New"/>
          <w:sz w:val="32"/>
          <w:szCs w:val="32"/>
          <w:cs/>
        </w:rPr>
        <w:t>เส</w:t>
      </w:r>
      <w:r w:rsidR="001A4177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1A4177" w:rsidRPr="00381937">
        <w:rPr>
          <w:rFonts w:ascii="Angsana New" w:eastAsia="Cordia New" w:hAnsi="Angsana New" w:cs="Angsana New"/>
          <w:sz w:val="32"/>
          <w:szCs w:val="32"/>
          <w:cs/>
        </w:rPr>
        <w:t>เฮฮา ชอบกินชอบเที่ยว ฟุ่มเฟือย โดยมีสภาพชุมชนที่ไม่ได้เอื้อต่อการเข้าถึงยาเสพติด ไม่มีแหล่งอบายมุขหรือสถานบันเทิงที่ใหญ่โตหรูหราแต่อย่างใด</w:t>
      </w:r>
      <w:r w:rsidR="001A4177" w:rsidRPr="00381937">
        <w:rPr>
          <w:rFonts w:ascii="Angsana New" w:eastAsia="Cordia New" w:hAnsi="Angsana New" w:cs="Angsana New" w:hint="cs"/>
          <w:sz w:val="32"/>
          <w:szCs w:val="32"/>
          <w:cs/>
        </w:rPr>
        <w:t xml:space="preserve"> </w:t>
      </w:r>
      <w:r w:rsidR="001A4177" w:rsidRPr="00381937">
        <w:rPr>
          <w:rFonts w:ascii="Angsana New" w:eastAsia="Cordia New" w:hAnsi="Angsana New" w:cs="Angsana New"/>
          <w:sz w:val="32"/>
          <w:szCs w:val="32"/>
          <w:cs/>
        </w:rPr>
        <w:t>ผู้ถูกจับกุมส่วนใหญ่จะไม่รู้จักกับกลุ่มผู้มีอิทธิพลที่มีส่วนเกี่ยวข้องกับยาเสพติดและไม่เคยได้รับความช่วยเหลือจากผู้มีอิทธิพลที่มีส่วนเกี่ยวข้องกับยาเสพติดแต่อย่างใด</w:t>
      </w:r>
      <w:r w:rsidR="009F3A16" w:rsidRPr="00381937">
        <w:rPr>
          <w:rFonts w:ascii="Angsana New" w:eastAsia="Cordia New" w:hAnsi="Angsana New" w:cs="Angsana New"/>
          <w:sz w:val="32"/>
          <w:szCs w:val="32"/>
        </w:rPr>
        <w:t>”</w:t>
      </w:r>
    </w:p>
    <w:p w:rsidR="003A4732" w:rsidRPr="00381937" w:rsidRDefault="003A4732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 w:rsidRPr="00381937">
        <w:rPr>
          <w:rFonts w:asciiTheme="majorBidi" w:hAnsiTheme="majorBidi" w:cstheme="majorBidi"/>
          <w:sz w:val="32"/>
          <w:szCs w:val="32"/>
          <w:cs/>
        </w:rPr>
        <w:t>(</w:t>
      </w:r>
      <w:r w:rsidRPr="00381937">
        <w:rPr>
          <w:rFonts w:asciiTheme="majorBidi" w:hAnsiTheme="majorBidi" w:cstheme="majorBidi" w:hint="cs"/>
          <w:sz w:val="32"/>
          <w:szCs w:val="32"/>
          <w:cs/>
        </w:rPr>
        <w:t>ผู้ให้ข้อมูล</w:t>
      </w:r>
      <w:r w:rsidRPr="003819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รหัส </w:t>
      </w:r>
      <w:r w:rsidRPr="00381937">
        <w:rPr>
          <w:rFonts w:asciiTheme="majorBidi" w:hAnsiTheme="majorBidi" w:cstheme="majorBidi"/>
          <w:sz w:val="32"/>
          <w:szCs w:val="32"/>
        </w:rPr>
        <w:t xml:space="preserve">B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201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 เพศ ชาย อายุ </w:t>
      </w:r>
      <w:r w:rsidRPr="00381937">
        <w:rPr>
          <w:rFonts w:asciiTheme="majorBidi" w:hAnsiTheme="majorBidi" w:cs="Angsana New" w:hint="cs"/>
          <w:sz w:val="32"/>
          <w:szCs w:val="32"/>
          <w:cs/>
        </w:rPr>
        <w:t>49</w:t>
      </w:r>
      <w:r w:rsidRPr="00381937">
        <w:rPr>
          <w:rFonts w:asciiTheme="majorBidi" w:hAnsiTheme="majorBidi" w:cs="Angsana New"/>
          <w:sz w:val="32"/>
          <w:szCs w:val="32"/>
          <w:cs/>
        </w:rPr>
        <w:t xml:space="preserve"> ปี</w:t>
      </w:r>
      <w:r w:rsidR="00234558" w:rsidRPr="00381937">
        <w:rPr>
          <w:rFonts w:asciiTheme="majorBidi" w:hAnsiTheme="majorBidi" w:cstheme="majorBidi" w:hint="cs"/>
          <w:sz w:val="32"/>
          <w:szCs w:val="32"/>
          <w:cs/>
        </w:rPr>
        <w:t>, สัมภาษณ์</w:t>
      </w:r>
      <w:r w:rsidR="00113C56" w:rsidRPr="00381937">
        <w:rPr>
          <w:rFonts w:asciiTheme="majorBidi" w:hAnsiTheme="majorBidi" w:cstheme="majorBidi" w:hint="cs"/>
          <w:sz w:val="32"/>
          <w:szCs w:val="32"/>
          <w:cs/>
        </w:rPr>
        <w:t>, 4 กันยายน 2560</w:t>
      </w:r>
      <w:r w:rsidRPr="00381937">
        <w:rPr>
          <w:rFonts w:asciiTheme="majorBidi" w:hAnsiTheme="majorBidi" w:cstheme="majorBidi"/>
          <w:sz w:val="32"/>
          <w:szCs w:val="32"/>
          <w:cs/>
        </w:rPr>
        <w:t>)</w:t>
      </w:r>
    </w:p>
    <w:p w:rsidR="00234558" w:rsidRPr="00381937" w:rsidRDefault="00234558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</w:p>
    <w:p w:rsidR="009F3A16" w:rsidRPr="00381937" w:rsidRDefault="001A4177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="Angsana New"/>
          <w:sz w:val="32"/>
          <w:szCs w:val="32"/>
        </w:rPr>
      </w:pPr>
      <w:r w:rsidRPr="00381937">
        <w:rPr>
          <w:rFonts w:asciiTheme="majorBidi" w:eastAsia="Cordia New" w:hAnsiTheme="majorBidi" w:cs="Angsana New"/>
          <w:sz w:val="32"/>
          <w:szCs w:val="32"/>
          <w:cs/>
        </w:rPr>
        <w:tab/>
      </w:r>
      <w:r w:rsidR="00234558" w:rsidRPr="00381937">
        <w:rPr>
          <w:rFonts w:asciiTheme="majorBidi" w:eastAsia="Cordia New" w:hAnsiTheme="majorBidi" w:cs="Angsana New"/>
          <w:sz w:val="32"/>
          <w:szCs w:val="32"/>
          <w:cs/>
        </w:rPr>
        <w:tab/>
      </w:r>
      <w:r w:rsidR="000A1798" w:rsidRPr="00381937">
        <w:rPr>
          <w:rFonts w:asciiTheme="majorBidi" w:eastAsia="Cordia New" w:hAnsiTheme="majorBidi" w:cs="Angsana New"/>
          <w:sz w:val="32"/>
          <w:szCs w:val="32"/>
          <w:cs/>
        </w:rPr>
        <w:t>จากข้อมูลที่พบทำให้ทราบว่า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 xml:space="preserve"> การศึกษาถึง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ประเพณีและวัฒนธรรมที่เอื้อต่อการเข้าสู่กระบวนการหรือเครือข่ายยาเสพติด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>มี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>ลักษณะครอบครัวเป็นครอบครัวที่พอมี</w:t>
      </w:r>
      <w:r w:rsidR="00234558" w:rsidRPr="00381937">
        <w:rPr>
          <w:rFonts w:asciiTheme="majorBidi" w:eastAsia="Cordia New" w:hAnsiTheme="majorBidi" w:cs="Angsana New" w:hint="cs"/>
          <w:sz w:val="32"/>
          <w:szCs w:val="32"/>
          <w:cs/>
        </w:rPr>
        <w:t xml:space="preserve">               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 xml:space="preserve">อันจะกิน ครอบครัวไม่มีปัญหา 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>ส่วน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>เพื่อนที่คบกันอยู่จะเป็นคนที่ชอบเที่ยวเตร่ ชอบกินชอบเที่ยว ไม่มีงานทำเป็นหลักแหล่ง ลักษณะชุมชนหรือหมู่บ้าน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>ที่อาศัยอยู่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>มีความเอื้อเฟื้อเผื่อแผ่กัน ตามวิถีชีวิตของชาวบ้าน มีกิจกรรมที่เกิดขึ้น ส่วนใหญ่เป็นโครงการของทางองค์กรปกครองส่วนท้องถิ่น ที่มุ่งเน้นทำกิจกรรมด้านความสามัคคี กันช่วยเหลือซึ่งกันและกัน มีบางกิจกรรมที่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>รณรงค์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>ต่อต้าน</w:t>
      </w:r>
      <w:r w:rsidR="00234558" w:rsidRPr="00381937">
        <w:rPr>
          <w:rFonts w:asciiTheme="majorBidi" w:eastAsia="Cordia New" w:hAnsiTheme="majorBidi" w:cs="Angsana New" w:hint="cs"/>
          <w:sz w:val="32"/>
          <w:szCs w:val="32"/>
          <w:cs/>
        </w:rPr>
        <w:t xml:space="preserve">             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 xml:space="preserve">ยาเสพติด ภายในหมู่บ้านหรือชุมชน 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>ไม่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>มีแหล่งอบายมุข แหล่งมั่วสุ่มที่สุ่มเสี่ยงต่อการเข้าไป</w:t>
      </w:r>
      <w:r w:rsidR="00234558" w:rsidRPr="00381937">
        <w:rPr>
          <w:rFonts w:asciiTheme="majorBidi" w:eastAsia="Cordia New" w:hAnsiTheme="majorBidi" w:cs="Angsana New" w:hint="cs"/>
          <w:sz w:val="32"/>
          <w:szCs w:val="32"/>
          <w:cs/>
        </w:rPr>
        <w:t xml:space="preserve">                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>ยุ่งเกี่ยวกับยาเสพติดน้อยมาก</w:t>
      </w:r>
      <w:r w:rsidRPr="00381937">
        <w:rPr>
          <w:rFonts w:asciiTheme="majorBidi" w:eastAsia="Cordia New" w:hAnsiTheme="majorBidi" w:cs="Angsana New" w:hint="cs"/>
          <w:sz w:val="32"/>
          <w:szCs w:val="32"/>
          <w:cs/>
        </w:rPr>
        <w:t xml:space="preserve"> และ</w:t>
      </w:r>
      <w:r w:rsidRPr="00381937">
        <w:rPr>
          <w:rFonts w:asciiTheme="majorBidi" w:eastAsia="Cordia New" w:hAnsiTheme="majorBidi" w:cs="Angsana New"/>
          <w:sz w:val="32"/>
          <w:szCs w:val="32"/>
          <w:cs/>
        </w:rPr>
        <w:t xml:space="preserve">กลุ่มผู้ให้ข้อมูลหลักส่วนใหญ่ไม่รู้จักกลุ่มผู้มีอิทธิพลเหล่านั้น </w:t>
      </w:r>
    </w:p>
    <w:p w:rsidR="00D33849" w:rsidRPr="00381937" w:rsidRDefault="00D33849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="Angsana New"/>
          <w:sz w:val="32"/>
          <w:szCs w:val="32"/>
        </w:rPr>
      </w:pPr>
    </w:p>
    <w:p w:rsidR="00DA022B" w:rsidRPr="00381937" w:rsidRDefault="00C1648A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="Angsana New"/>
          <w:b/>
          <w:bCs/>
          <w:sz w:val="36"/>
          <w:szCs w:val="36"/>
        </w:rPr>
      </w:pPr>
      <w:r>
        <w:rPr>
          <w:rFonts w:asciiTheme="majorBidi" w:eastAsia="Cordia New" w:hAnsiTheme="majorBidi" w:cs="Angsana New"/>
          <w:b/>
          <w:bCs/>
          <w:sz w:val="36"/>
          <w:szCs w:val="36"/>
        </w:rPr>
        <w:t>7.2</w:t>
      </w:r>
      <w:r>
        <w:rPr>
          <w:rFonts w:asciiTheme="majorBidi" w:eastAsia="Cordia New" w:hAnsiTheme="majorBidi" w:cs="Angsana New"/>
          <w:b/>
          <w:bCs/>
          <w:sz w:val="36"/>
          <w:szCs w:val="36"/>
        </w:rPr>
        <w:tab/>
      </w:r>
      <w:r w:rsidR="00DA022B" w:rsidRPr="00381937">
        <w:rPr>
          <w:rFonts w:asciiTheme="majorBidi" w:eastAsia="Cordia New" w:hAnsiTheme="majorBidi" w:cs="Angsana New"/>
          <w:b/>
          <w:bCs/>
          <w:sz w:val="36"/>
          <w:szCs w:val="36"/>
          <w:cs/>
        </w:rPr>
        <w:t>สรุปผล อภิปรายผลและข้อค้นพบใหม่ที่ได้จากการวิจัย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="Angsana New"/>
          <w:b/>
          <w:bCs/>
          <w:sz w:val="32"/>
          <w:szCs w:val="32"/>
        </w:rPr>
      </w:pPr>
      <w:r w:rsidRPr="00381937">
        <w:rPr>
          <w:rFonts w:asciiTheme="majorBidi" w:eastAsia="Cordia New" w:hAnsiTheme="majorBidi" w:cs="Angsana New"/>
          <w:b/>
          <w:bCs/>
          <w:sz w:val="32"/>
          <w:szCs w:val="32"/>
        </w:rPr>
        <w:tab/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="Angsana New"/>
          <w:b/>
          <w:bCs/>
          <w:sz w:val="32"/>
          <w:szCs w:val="32"/>
          <w:cs/>
        </w:rPr>
      </w:pPr>
      <w:r w:rsidRPr="00381937">
        <w:rPr>
          <w:rFonts w:asciiTheme="majorBidi" w:eastAsia="Cordia New" w:hAnsiTheme="majorBidi" w:cs="Angsana New"/>
          <w:b/>
          <w:bCs/>
          <w:sz w:val="32"/>
          <w:szCs w:val="32"/>
        </w:rPr>
        <w:tab/>
      </w:r>
      <w:r w:rsidR="00B75623">
        <w:rPr>
          <w:rFonts w:asciiTheme="majorBidi" w:eastAsia="Cordia New" w:hAnsiTheme="majorBidi" w:cs="Angsana New"/>
          <w:b/>
          <w:bCs/>
          <w:sz w:val="32"/>
          <w:szCs w:val="32"/>
        </w:rPr>
        <w:t>7.</w:t>
      </w:r>
      <w:r w:rsidRPr="00381937">
        <w:rPr>
          <w:rFonts w:asciiTheme="majorBidi" w:eastAsia="Cordia New" w:hAnsiTheme="majorBidi" w:cs="Angsana New"/>
          <w:b/>
          <w:bCs/>
          <w:sz w:val="32"/>
          <w:szCs w:val="32"/>
        </w:rPr>
        <w:t xml:space="preserve">2.1 </w:t>
      </w:r>
      <w:r w:rsidRPr="00381937">
        <w:rPr>
          <w:rFonts w:asciiTheme="majorBidi" w:eastAsia="Cordia New" w:hAnsiTheme="majorBidi" w:cs="Angsana New" w:hint="cs"/>
          <w:b/>
          <w:bCs/>
          <w:sz w:val="32"/>
          <w:szCs w:val="32"/>
          <w:cs/>
        </w:rPr>
        <w:t>สรุปผลการวิจัย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Theme="majorBidi" w:eastAsiaTheme="minorHAnsi" w:hAnsiTheme="majorBidi" w:cs="Angsana New"/>
          <w:sz w:val="32"/>
          <w:szCs w:val="32"/>
        </w:rPr>
      </w:pP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การศึกษา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ถึงสาเหตุที่นำไปสู่กระบวน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ในส่วน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นี้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ผู้วิจัยได้สรุปผลการวิจัยและข้อค้นพบใหม่ที่ได้จากการวิจัย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โดย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การศึกษา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ถึงสาเหตุที่นำไปสู่กระบวน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ซึ่งได้ศึกษา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จากสภาพเศรษฐกิจ การเมือง สังคม กฎหมาย ประเพณีและวัฒนธรรม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>ของผู้เสพ(เหยื่อและผู้ค้ายาเสพติด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>ในมิติของ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สาเหตุส่วนบุคคล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สาเหตุการเข้าถึงยาเสพติด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ประเพณีและวัฒนธรรมที่เอื้อต่อการเข้าสู่กระบวนการหรือเครือข่ายยาเสพติด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>ในเขตพื้นที่ภาคเหนือตอนบน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lastRenderedPageBreak/>
        <w:t xml:space="preserve">ของประเทศ จากผลการวิจัยได้ค้นพบข้อมูลใหม่ ซึ่งได้แก่ 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รูปแบบ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 xml:space="preserve">การค้ายาเสพติดที่ใช้สารตั้งต้นจากประเทศจีน 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และ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รูปแบบเครือข่ายการค้ายาเสพติดที่ใช้สารตั้งต้นสกัดจากยาแก้ไอ ยาแก้หวัด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สามารถสรุปผลการวิจัยที่คนพบจากสาเหตุที่นำไปสู่กระบวน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ได้ดังนี้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381937">
        <w:rPr>
          <w:rFonts w:asciiTheme="majorBidi" w:eastAsia="Cordia New" w:hAnsiTheme="majorBidi" w:cstheme="majorBidi"/>
          <w:sz w:val="32"/>
          <w:szCs w:val="32"/>
          <w:cs/>
        </w:rPr>
        <w:tab/>
        <w:t>เกิดจากสาเหตุส่วนบุคคล เป็นการศึกษาถึงภูมิหลังส่วนบุคคลของผู้เสพและนักค้ายาเสพติด เกี่ยวกับ อายุ การศึกษา อาชีพก่อนเข้ามาเกี่ยวข้องกับยาเสพติด ภูมิลำเนา สถานภาพ รายได้ ภาระหนี้สิน</w:t>
      </w:r>
      <w:r w:rsidRPr="00381937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รวมไปถึงสาเหตุจากภายในครอบครัว สถานภาพของครอบครัว ความอบอุ่นภายในครอบครัว ปัญหาที่เกิดขึ้นภายในครอบครัว มีใครในครอบครัวเข้าไปยุ่งเกี่ยวกับยาเสพติดหรือมีใครในครอบครัวที่ประกอบอาชีพผิดกฎหมายและสาเหตุจากความจำเป็นในอาชีพ การประกอบอาชีพก่อนที่จะเข้ามายุ่งเกี่ยวกับยาเสพติดมีลักษณะเป็นอาชีพที่ต้องใช้ความรู้ ทักษะและความชำนาญ และมีค่าจ้างที่พอดีกับความต้องการ ซึ่งสอดคล้องกับแนวคิด</w:t>
      </w:r>
      <w:r w:rsidRPr="00381937">
        <w:rPr>
          <w:rFonts w:asciiTheme="majorBidi" w:eastAsiaTheme="minorHAnsi" w:hAnsiTheme="majorBidi" w:cstheme="majorBidi"/>
          <w:sz w:val="32"/>
          <w:szCs w:val="32"/>
        </w:rPr>
        <w:t xml:space="preserve"> 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/>
        <w:ind w:firstLine="567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81937">
        <w:rPr>
          <w:rFonts w:asciiTheme="majorBidi" w:eastAsia="Cordia New" w:hAnsiTheme="majorBidi" w:cstheme="majorBidi"/>
          <w:sz w:val="32"/>
          <w:szCs w:val="32"/>
          <w:cs/>
        </w:rPr>
        <w:t>เกิดจากสาเหตุการเข้าถึงยาเสพติด</w:t>
      </w:r>
      <w:r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เป็นการศึกษาถึงสาเหตุจากการถูกชักชวน การชักชวนของคนอื่น อาจเกิดจากการเชื่อตามคำชักชวน ซึ่งโดยมากเป็นพวกที่ติดสิ่งเสพติดนั้นอยู่แล้ว ด้วยความเกรงใจเพื่อนหรือเชื่อเพื่อนหรือต้องการแสดงว่าตัวเป็นพวกเดียวกับเพื่อน จึงใช้สิ่งเสพย์ติดนั้นและการถูกล่อล่วงถึงผลประโยชน์ที่จะได้รับเมื่อหันมาเป็นผู้ค้ายาเสพติดเสียเอง ส่วนสาเหตุจากความผูกพันทางสังคม เป็นการยอมรับบรรทัดฐานทางสังคมและการพัฒนาความรู้สึก ผิด ชอบ ชั่ว ดี สาเหตุทางด้านข้อผูกมัดที่ผูกมัดกับการดำเนินชีวิตในรูปแบบของสังคมรวมไปถึงการมีส่วนเกี่ยวข้องกับกิจกรรมต่างๆ ของสังคมและคนที่อาศัยอยู่ในพื้นที่เดียวกันจะมีความเชื่อความรู้สึกต่อบรรทัดฐานและค่านิยมเหมือนกัน ส่วนสาเหตุจากปัญหาเศรษฐกิจและการเมือง เป็นสาเหตุที่ทำให้เข้าไปมีส่วนเกี่ยวข้องกับยาเสพติดประกอบด้วย ปัญหาความยากจน ปัญหาสภาวะเศรษฐกิจตกต่ำของประเทศ ปัญหาการว่างงาน ปัญหารายได้ที่ไม่เป็นธรรม ประเด็นสุดท้ายเป็นสาเหตุจากการขาดความรู้ในเรื่องยาเสพติด การรับรู้ว่ายาเสพติดเป็นสิ่งเป็นอันตรายต่อร่างกาย</w:t>
      </w:r>
      <w:r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/>
        <w:ind w:firstLine="567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381937">
        <w:rPr>
          <w:rFonts w:asciiTheme="majorBidi" w:eastAsia="Cordia New" w:hAnsiTheme="majorBidi" w:cstheme="majorBidi"/>
          <w:sz w:val="32"/>
          <w:szCs w:val="32"/>
          <w:cs/>
        </w:rPr>
        <w:t>เกิดจากสาเหตุทางสังคม ประเพณีและวัฒนธรรมที่เอื้อต่อการเข้าสู่กระบวน การหรือเครือข่ายยาเสพติด เป็นการศึกษาถึงสาเหตุสภาพแวดล้อมของสังคม สภาพแวดล้อมมีส่วนสำคัญไม่น้อยไปกว่าตัวยาและจิตใจของบุคคล ทำให้เกิดปัญหาที่เกี่ยวข้องกับยาเสพติดขึ้นได้ ประกอบด้วย เพื่อน สภาพสังคมที่เป็นสื่อซักนำ สภาพแวดล้อมที่มีความกดดันต่อจิตใจ และจากสภาพแวดล้อมที่ขาดการชักจูงไปในทางที่ดี เช่น การคบเพื่อนเป็นสิ่งสำคัญมาก เนื่องจากเพื่อนมีอิทธิพลต่อจิตใจและการกระทำของบุคคลเพราะบุคคลมักจะทำตามเพื่อนของคุณโดยนึกว่าเป็นสิ่งที่ดี แต่บางสิ่งก็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lastRenderedPageBreak/>
        <w:t>เป็นสิ่งที่ไม่ดีโดยบุคคลอาจจะคิดว่าไม่เห็นจะไม่ดีตรงไหนก็เพราะบุคคลอยู่กับเพื่อนและเห็นการกระทำของเพื่อนของบุคคลจนชินตา จึงไม่รู้สึกอะไร การคบเพื่อนจึงเป็นสิ่งสำคัญ และเป็นการศึกษาถึงปัจจัยหรือสาเหตุจากความสัมพันธ์กับกลุ่มผู้มีอิทธิพลหรือมีส่วนเกี่ยวข้องกับยาเสพติด ความสัมพันธ์กับกลุ่มผู้มีอิทธิพลที่มีส่วนเกี่ยวข้องกับยาเสพติดเช่นเป็นญาติ เป็น เพื่อน เป็น ผู้บังคับบัญชาหรือผู้ใต้บังคับบัญชา โดยการช่วยเหลือในด้านต่างๆ</w:t>
      </w:r>
      <w:r w:rsidRPr="00381937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ab/>
        <w:t>การนำไปสู่กระบวน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โดยการศึกษาจากสภาพเศรษฐกิจ การเมือง สังคม กฎหมาย ประเพณีและวัฒนธรรม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>ของผู้เสพ(เหยื่อและผู้ค้ายาเสพติด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>ในมิติของ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สาเหตุส่วนบุคคล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สาเหตุการเข้าถึงยาเสพติด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="Cordia New" w:hAnsiTheme="majorBidi" w:cstheme="majorBidi"/>
          <w:sz w:val="32"/>
          <w:szCs w:val="32"/>
          <w:cs/>
        </w:rPr>
        <w:t>สาเหตุทางสังคม ประเพณีและวัฒนธรรมที่เอื้อต่อการเข้าสู่กระบวน การหรือเครือข่ายยาเสพติด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สามารถนำเสนอตามแผนภาพที่ 7.1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  <w:cs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 w:hint="cs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C82F3C" wp14:editId="0BC8D0A4">
                <wp:simplePos x="0" y="0"/>
                <wp:positionH relativeFrom="column">
                  <wp:posOffset>1633926</wp:posOffset>
                </wp:positionH>
                <wp:positionV relativeFrom="paragraph">
                  <wp:posOffset>41910</wp:posOffset>
                </wp:positionV>
                <wp:extent cx="2338634" cy="760977"/>
                <wp:effectExtent l="0" t="0" r="24130" b="2032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634" cy="76097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22B" w:rsidRPr="000C162A" w:rsidRDefault="00DA022B" w:rsidP="00DA02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4177">
                              <w:rPr>
                                <w:rFonts w:asciiTheme="majorBidi" w:eastAsia="Cordia New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สาเหตุส่วนบุคคล</w:t>
                            </w:r>
                          </w:p>
                          <w:p w:rsidR="00DA022B" w:rsidRDefault="00DA022B" w:rsidP="00DA0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C82F3C" id="วงรี 2" o:spid="_x0000_s1026" style="position:absolute;left:0;text-align:left;margin-left:128.65pt;margin-top:3.3pt;width:184.15pt;height:59.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" fillcolor="window" strokecolor="#f79646" strokeweight="2pt">
                <v:textbox>
                  <w:txbxContent>
                    <w:p w:rsidR="00DA022B" w:rsidRPr="000C162A" w:rsidRDefault="00DA022B" w:rsidP="00DA02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4177">
                        <w:rPr>
                          <w:rFonts w:asciiTheme="majorBidi" w:eastAsia="Cordia New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สาเหตุส่วนบุคคล</w:t>
                      </w:r>
                    </w:p>
                    <w:p w:rsidR="00DA022B" w:rsidRDefault="00DA022B" w:rsidP="00DA022B"/>
                  </w:txbxContent>
                </v:textbox>
              </v:oval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1726D" wp14:editId="079F85BC">
                <wp:simplePos x="0" y="0"/>
                <wp:positionH relativeFrom="column">
                  <wp:posOffset>3800475</wp:posOffset>
                </wp:positionH>
                <wp:positionV relativeFrom="paragraph">
                  <wp:posOffset>290830</wp:posOffset>
                </wp:positionV>
                <wp:extent cx="862330" cy="2196465"/>
                <wp:effectExtent l="0" t="0" r="71120" b="5143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330" cy="21964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8094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" o:spid="_x0000_s1026" type="#_x0000_t32" style="position:absolute;margin-left:299.25pt;margin-top:22.9pt;width:67.9pt;height:17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" strokecolor="#4a7ebb">
                <v:stroke endarrow="open"/>
              </v:shape>
            </w:pict>
          </mc:Fallback>
        </mc:AlternateContent>
      </w:r>
      <w:r w:rsidRPr="00381937">
        <w:rPr>
          <w:rFonts w:asciiTheme="majorBidi" w:eastAsiaTheme="minorHAnsi" w:hAnsiTheme="majorBidi" w:cstheme="majorBid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4EC92" wp14:editId="00145577">
                <wp:simplePos x="0" y="0"/>
                <wp:positionH relativeFrom="column">
                  <wp:posOffset>849630</wp:posOffset>
                </wp:positionH>
                <wp:positionV relativeFrom="paragraph">
                  <wp:posOffset>287655</wp:posOffset>
                </wp:positionV>
                <wp:extent cx="1012190" cy="1938655"/>
                <wp:effectExtent l="0" t="38100" r="54610" b="2349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2190" cy="19386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0B0C4A" id="ลูกศรเชื่อมต่อแบบตรง 12" o:spid="_x0000_s1026" type="#_x0000_t32" style="position:absolute;margin-left:66.9pt;margin-top:22.65pt;width:79.7pt;height:152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" strokecolor="#4a7ebb">
                <v:stroke endarrow="open"/>
              </v:shape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1D548" wp14:editId="296FF723">
                <wp:simplePos x="0" y="0"/>
                <wp:positionH relativeFrom="column">
                  <wp:posOffset>2508270</wp:posOffset>
                </wp:positionH>
                <wp:positionV relativeFrom="paragraph">
                  <wp:posOffset>172320</wp:posOffset>
                </wp:positionV>
                <wp:extent cx="640936" cy="73661"/>
                <wp:effectExtent l="16828" t="2222" r="42862" b="42863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0936" cy="7366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2A0FCD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" o:spid="_x0000_s1026" type="#_x0000_t13" style="position:absolute;margin-left:197.5pt;margin-top:13.55pt;width:50.45pt;height:5.8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" adj="20359" fillcolor="#4f81bd" strokecolor="#385d8a" strokeweight="2pt"/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277F63" wp14:editId="164ED894">
                <wp:simplePos x="0" y="0"/>
                <wp:positionH relativeFrom="column">
                  <wp:posOffset>1714500</wp:posOffset>
                </wp:positionH>
                <wp:positionV relativeFrom="paragraph">
                  <wp:posOffset>222250</wp:posOffset>
                </wp:positionV>
                <wp:extent cx="2325370" cy="607060"/>
                <wp:effectExtent l="57150" t="38100" r="74930" b="977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6070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A022B" w:rsidRPr="000C162A" w:rsidRDefault="00DA022B" w:rsidP="00DA022B">
                            <w:pPr>
                              <w:rPr>
                                <w:sz w:val="28"/>
                              </w:rPr>
                            </w:pPr>
                            <w:r w:rsidRPr="000C162A">
                              <w:rPr>
                                <w:rFonts w:asciiTheme="majorBidi" w:eastAsia="Times New Roman" w:hAnsiTheme="majorBidi" w:cs="Angsana New"/>
                                <w:b/>
                                <w:bCs/>
                                <w:sz w:val="28"/>
                                <w:cs/>
                              </w:rPr>
                              <w:t>สาเหตุที่นำไปสู่กระบวนการค้ายาเสพติดในเขตพื้นที่ภาคเหนือตอนบนของประเทศไทย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277F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35pt;margin-top:17.5pt;width:183.1pt;height:4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A022B" w:rsidRPr="000C162A" w:rsidRDefault="00DA022B" w:rsidP="00DA022B">
                      <w:pPr>
                        <w:rPr>
                          <w:sz w:val="28"/>
                        </w:rPr>
                      </w:pPr>
                      <w:r w:rsidRPr="000C162A">
                        <w:rPr>
                          <w:rFonts w:asciiTheme="majorBidi" w:eastAsia="Times New Roman" w:hAnsiTheme="majorBidi" w:cs="Angsana New"/>
                          <w:b/>
                          <w:bCs/>
                          <w:sz w:val="28"/>
                          <w:cs/>
                        </w:rPr>
                        <w:t>สาเหตุที่นำไปสู่กระบวนการค้ายาเสพติดในเขตพื้นที่ภาคเหนือตอนบนของประเทศไทย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A8583" wp14:editId="1710CA42">
                <wp:simplePos x="0" y="0"/>
                <wp:positionH relativeFrom="column">
                  <wp:posOffset>1566971</wp:posOffset>
                </wp:positionH>
                <wp:positionV relativeFrom="paragraph">
                  <wp:posOffset>180567</wp:posOffset>
                </wp:positionV>
                <wp:extent cx="1165269" cy="45719"/>
                <wp:effectExtent l="0" t="323850" r="0" b="31686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7299">
                          <a:off x="0" y="0"/>
                          <a:ext cx="1165269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89661" id="ลูกศรขวา 14" o:spid="_x0000_s1026" type="#_x0000_t13" style="position:absolute;margin-left:123.4pt;margin-top:14.2pt;width:91.75pt;height:3.6pt;rotation:-203456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" adj="21176" fillcolor="#4f81bd" strokecolor="#385d8a" strokeweight="2pt"/>
            </w:pict>
          </mc:Fallback>
        </mc:AlternateContent>
      </w:r>
      <w:r w:rsidRPr="00381937">
        <w:rPr>
          <w:rFonts w:asciiTheme="majorBidi" w:eastAsiaTheme="minorHAnsi" w:hAnsiTheme="majorBidi" w:cstheme="majorBidi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A466A" wp14:editId="303C13DF">
                <wp:simplePos x="0" y="0"/>
                <wp:positionH relativeFrom="column">
                  <wp:posOffset>2866802</wp:posOffset>
                </wp:positionH>
                <wp:positionV relativeFrom="paragraph">
                  <wp:posOffset>261723</wp:posOffset>
                </wp:positionV>
                <wp:extent cx="1173950" cy="45719"/>
                <wp:effectExtent l="0" t="381000" r="0" b="393065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98042">
                          <a:off x="0" y="0"/>
                          <a:ext cx="1173950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8F7D96" id="ลูกศรขวา 15" o:spid="_x0000_s1026" type="#_x0000_t13" style="position:absolute;margin-left:225.75pt;margin-top:20.6pt;width:92.45pt;height:3.6pt;rotation:-9177179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" adj="21179" fillcolor="#4f81bd" strokecolor="#385d8a" strokeweight="2pt"/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 w:hint="cs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DD01D8B" wp14:editId="740A2C78">
                <wp:simplePos x="0" y="0"/>
                <wp:positionH relativeFrom="column">
                  <wp:posOffset>-513080</wp:posOffset>
                </wp:positionH>
                <wp:positionV relativeFrom="paragraph">
                  <wp:posOffset>36830</wp:posOffset>
                </wp:positionV>
                <wp:extent cx="2434590" cy="1159510"/>
                <wp:effectExtent l="0" t="0" r="22860" b="2159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11595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22B" w:rsidRPr="000C162A" w:rsidRDefault="00DA022B" w:rsidP="00DA02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62A">
                              <w:rPr>
                                <w:rFonts w:asciiTheme="majorBidi" w:eastAsia="Cordia New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สาเหตุทางสังคม ประเพณีและวัฒนธรรมที่เอื้อต่อการเข้าสู่กระบวน การหรือเครือข่ายยาเสพติด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D01D8B" id="วงรี 3" o:spid="_x0000_s1028" style="position:absolute;left:0;text-align:left;margin-left:-40.4pt;margin-top:2.9pt;width:191.7pt;height:9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" fillcolor="window" strokecolor="#f79646" strokeweight="2pt">
                <v:textbox>
                  <w:txbxContent>
                    <w:p w:rsidR="00DA022B" w:rsidRPr="000C162A" w:rsidRDefault="00DA022B" w:rsidP="00DA02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62A">
                        <w:rPr>
                          <w:rFonts w:asciiTheme="majorBidi" w:eastAsia="Cordia New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สาเหตุทางสังคม ประเพณีและวัฒนธรรมที่เอื้อต่อการเข้าสู่กระบวน การหรือเครือข่ายยาเสพติด</w:t>
                      </w:r>
                    </w:p>
                  </w:txbxContent>
                </v:textbox>
              </v:oval>
            </w:pict>
          </mc:Fallback>
        </mc:AlternateContent>
      </w:r>
      <w:r w:rsidRPr="00381937">
        <w:rPr>
          <w:rFonts w:asciiTheme="majorBidi" w:eastAsiaTheme="minorHAnsi" w:hAnsiTheme="majorBidi" w:cstheme="majorBidi" w:hint="cs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DB834B" wp14:editId="3F48C264">
                <wp:simplePos x="0" y="0"/>
                <wp:positionH relativeFrom="column">
                  <wp:posOffset>3327400</wp:posOffset>
                </wp:positionH>
                <wp:positionV relativeFrom="paragraph">
                  <wp:posOffset>289560</wp:posOffset>
                </wp:positionV>
                <wp:extent cx="2319655" cy="809625"/>
                <wp:effectExtent l="0" t="0" r="23495" b="2857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8096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022B" w:rsidRPr="000C162A" w:rsidRDefault="00DA022B" w:rsidP="00DA022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C162A">
                              <w:rPr>
                                <w:rFonts w:asciiTheme="majorBidi" w:eastAsia="Cordia New" w:hAnsiTheme="majorBidi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สาเหตุการเข้าถึงยาเสพติด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BDB834B" id="วงรี 4" o:spid="_x0000_s1029" style="position:absolute;left:0;text-align:left;margin-left:262pt;margin-top:22.8pt;width:182.65pt;height:6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" fillcolor="window" strokecolor="#f79646" strokeweight="2pt">
                <v:textbox>
                  <w:txbxContent>
                    <w:p w:rsidR="00DA022B" w:rsidRPr="000C162A" w:rsidRDefault="00DA022B" w:rsidP="00DA022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C162A">
                        <w:rPr>
                          <w:rFonts w:asciiTheme="majorBidi" w:eastAsia="Cordia New" w:hAnsiTheme="majorBidi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สาเหตุการเข้าถึงยาเสพติด</w:t>
                      </w:r>
                    </w:p>
                  </w:txbxContent>
                </v:textbox>
              </v:oval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  <w:r w:rsidRPr="00381937">
        <w:rPr>
          <w:rFonts w:asciiTheme="majorBidi" w:eastAsiaTheme="minorHAnsi" w:hAnsiTheme="majorBidi" w:cstheme="majorBidi" w:hint="cs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945A8" wp14:editId="60B21B04">
                <wp:simplePos x="0" y="0"/>
                <wp:positionH relativeFrom="column">
                  <wp:posOffset>1921510</wp:posOffset>
                </wp:positionH>
                <wp:positionV relativeFrom="paragraph">
                  <wp:posOffset>43815</wp:posOffset>
                </wp:positionV>
                <wp:extent cx="1405255" cy="24130"/>
                <wp:effectExtent l="38100" t="76200" r="0" b="90170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5255" cy="24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0F3D8F" id="ลูกศรเชื่อมต่อแบบตรง 11" o:spid="_x0000_s1026" type="#_x0000_t32" style="position:absolute;margin-left:151.3pt;margin-top:3.45pt;width:110.65pt;height:1.9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" strokecolor="#4a7ebb">
                <v:stroke endarrow="open"/>
              </v:shape>
            </w:pict>
          </mc:Fallback>
        </mc:AlternateConten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32"/>
          <w:szCs w:val="32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ind w:firstLine="720"/>
        <w:jc w:val="thaiDistribute"/>
        <w:rPr>
          <w:rFonts w:asciiTheme="majorBidi" w:eastAsiaTheme="minorHAnsi" w:hAnsiTheme="majorBidi" w:cstheme="majorBidi"/>
          <w:i/>
          <w:iCs/>
          <w:sz w:val="16"/>
          <w:szCs w:val="16"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rPr>
          <w:rFonts w:asciiTheme="majorBidi" w:eastAsiaTheme="minorHAnsi" w:hAnsiTheme="majorBidi" w:cstheme="majorBidi"/>
          <w:sz w:val="32"/>
          <w:szCs w:val="32"/>
        </w:rPr>
      </w:pPr>
      <w:r w:rsidRPr="00C1648A">
        <w:rPr>
          <w:rFonts w:asciiTheme="majorBidi" w:eastAsiaTheme="minorHAnsi" w:hAnsiTheme="majorBidi" w:cstheme="majorBidi" w:hint="cs"/>
          <w:b/>
          <w:bCs/>
          <w:i/>
          <w:iCs/>
          <w:sz w:val="32"/>
          <w:szCs w:val="32"/>
          <w:cs/>
        </w:rPr>
        <w:t>ภาพที่ 7.1</w:t>
      </w:r>
      <w:r w:rsidR="00C1648A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>สาเหตุการนำไปสู่กระบวนการค้ายาเสพติดในเขตพื้นที่ภาคเหนือ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Theme="minorHAnsi" w:hAnsiTheme="majorBidi" w:cs="Angsana New"/>
          <w:sz w:val="32"/>
          <w:szCs w:val="32"/>
        </w:rPr>
      </w:pP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ab/>
      </w:r>
    </w:p>
    <w:p w:rsidR="00DA022B" w:rsidRPr="00381937" w:rsidRDefault="00B75623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Theme="majorBidi" w:eastAsiaTheme="minorHAnsi" w:hAnsiTheme="majorBidi" w:cs="Angsana New"/>
          <w:b/>
          <w:bCs/>
          <w:sz w:val="32"/>
          <w:szCs w:val="32"/>
        </w:rPr>
      </w:pPr>
      <w:r>
        <w:rPr>
          <w:rFonts w:asciiTheme="majorBidi" w:eastAsiaTheme="minorHAnsi" w:hAnsiTheme="majorBidi" w:cs="Angsana New" w:hint="cs"/>
          <w:b/>
          <w:bCs/>
          <w:sz w:val="32"/>
          <w:szCs w:val="32"/>
          <w:cs/>
        </w:rPr>
        <w:lastRenderedPageBreak/>
        <w:t>7.</w:t>
      </w:r>
      <w:r w:rsidR="00DA022B" w:rsidRPr="00381937">
        <w:rPr>
          <w:rFonts w:asciiTheme="majorBidi" w:eastAsiaTheme="minorHAnsi" w:hAnsiTheme="majorBidi" w:cs="Angsana New" w:hint="cs"/>
          <w:b/>
          <w:bCs/>
          <w:sz w:val="32"/>
          <w:szCs w:val="32"/>
          <w:cs/>
        </w:rPr>
        <w:t xml:space="preserve">2.2 </w:t>
      </w:r>
      <w:r w:rsidR="00DA022B" w:rsidRPr="00381937">
        <w:rPr>
          <w:rFonts w:asciiTheme="majorBidi" w:eastAsiaTheme="minorHAnsi" w:hAnsiTheme="majorBidi" w:cs="Angsana New"/>
          <w:b/>
          <w:bCs/>
          <w:sz w:val="32"/>
          <w:szCs w:val="32"/>
          <w:cs/>
        </w:rPr>
        <w:t>อภิปรายผลและข้อค้นพบใหม่ที่ได้จากการวิจัย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/>
        <w:jc w:val="thaiDistribute"/>
        <w:rPr>
          <w:rFonts w:asciiTheme="majorBidi" w:eastAsiaTheme="minorHAnsi" w:hAnsiTheme="majorBidi" w:cstheme="majorBidi"/>
          <w:b/>
          <w:bCs/>
          <w:sz w:val="32"/>
          <w:szCs w:val="32"/>
        </w:rPr>
      </w:pP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ab/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การศึกษา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สาเหตุที่นำไปสู่กระบวน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 xml:space="preserve"> 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>ซึ่ง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ผู้วิจัยได้ทำการศึกษา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สาเหตุที่นำไปสู่กระบวน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การค้ายาเสพติดในเขตพื้นที่ภาคเหนือตอนบนของประเทศไทย</w:t>
      </w:r>
      <w:r w:rsidRPr="00381937">
        <w:rPr>
          <w:rFonts w:asciiTheme="majorBidi" w:eastAsia="Cordia New" w:hAnsiTheme="majorBidi" w:cstheme="majorBidi" w:hint="cs"/>
          <w:sz w:val="32"/>
          <w:szCs w:val="32"/>
          <w:cs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ผู้วิจัยยึดแนวคิด ทฤษฏีซึ่งประกอบด้วย ทฤษฎีการผูกมัดทางสังคม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(Social Bonding Theory) </w:t>
      </w:r>
      <w:r w:rsidRPr="00381937">
        <w:rPr>
          <w:rFonts w:asciiTheme="majorBidi" w:eastAsia="AngsanaNew-Bold" w:hAnsiTheme="majorBidi" w:cstheme="majorBidi" w:hint="cs"/>
          <w:sz w:val="32"/>
          <w:szCs w:val="32"/>
          <w:cs/>
        </w:rPr>
        <w:t>ของ</w:t>
      </w:r>
      <w:proofErr w:type="spellStart"/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เฮอร์</w:t>
      </w:r>
      <w:proofErr w:type="spellEnd"/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ชิ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(</w:t>
      </w:r>
      <w:proofErr w:type="spellStart"/>
      <w:r w:rsidRPr="00381937">
        <w:rPr>
          <w:rFonts w:asciiTheme="majorBidi" w:eastAsia="AngsanaNew-Bold" w:hAnsiTheme="majorBidi" w:cstheme="majorBidi"/>
          <w:sz w:val="32"/>
          <w:szCs w:val="32"/>
        </w:rPr>
        <w:t>Herchi</w:t>
      </w:r>
      <w:proofErr w:type="spellEnd"/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.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อ้างถึงใน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สมศักดิ์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proofErr w:type="spellStart"/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ยุทธ</w:t>
      </w:r>
      <w:proofErr w:type="spellEnd"/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โอภาส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. 2544 : 8)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ได้เสนอทฤษฎีที่ใช้ในการควบคุมสังคม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ทฤษฎีนี้เชื่อว่าบุคคลทุกคนมีแนวโน้มที่จะกระทำผิด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สาเหตุที่บุคคลไม่กระทำผิดเนื่องจากมีมูลเหตุที่ทำให้บุคคลทำตามกฎระเบียบหรือบรรทัดฐานของสังคม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มีรากฐานมาจากพันธะที่ผู้นั้นมีต่อสังคม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บรรทัดฐานบางส่วนจะผูกมัดยึดเหนี่ยวบุคคลไว้กับสถานการณ์ทางสังคมเรียกว่าพันธะทางสังคม</w:t>
      </w:r>
      <w:r w:rsidRPr="00381937">
        <w:rPr>
          <w:rFonts w:asciiTheme="majorBidi" w:eastAsia="AngsanaNew-Bold" w:hAnsiTheme="majorBidi" w:cstheme="majorBidi" w:hint="cs"/>
          <w:sz w:val="32"/>
          <w:szCs w:val="32"/>
          <w:cs/>
        </w:rPr>
        <w:t>ที่ประกอบด้วย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1</w:t>
      </w:r>
      <w:r w:rsidRPr="00381937">
        <w:rPr>
          <w:rFonts w:asciiTheme="majorBidi" w:eastAsia="AngsanaNew-Bold" w:hAnsiTheme="majorBidi" w:cstheme="majorBidi" w:hint="cs"/>
          <w:sz w:val="32"/>
          <w:szCs w:val="32"/>
          <w:cs/>
        </w:rPr>
        <w:t>)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การผูกมัด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(Commitment) 2</w:t>
      </w:r>
      <w:r w:rsidRPr="00381937">
        <w:rPr>
          <w:rFonts w:asciiTheme="majorBidi" w:eastAsia="AngsanaNew-Bold" w:hAnsiTheme="majorBidi" w:cstheme="majorBidi" w:hint="cs"/>
          <w:sz w:val="32"/>
          <w:szCs w:val="32"/>
          <w:cs/>
        </w:rPr>
        <w:t>)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ความผูกพัน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(Attachment) 3</w:t>
      </w:r>
      <w:r w:rsidRPr="00381937">
        <w:rPr>
          <w:rFonts w:asciiTheme="majorBidi" w:eastAsia="AngsanaNew-Bold" w:hAnsiTheme="majorBidi" w:cstheme="majorBidi" w:hint="cs"/>
          <w:sz w:val="32"/>
          <w:szCs w:val="32"/>
          <w:cs/>
        </w:rPr>
        <w:t>)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ความเกี่ยวข้อง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(Involvement) 4</w:t>
      </w:r>
      <w:r w:rsidRPr="00381937">
        <w:rPr>
          <w:rFonts w:asciiTheme="majorBidi" w:eastAsia="AngsanaNew-Bold" w:hAnsiTheme="majorBidi" w:cstheme="majorBidi" w:hint="cs"/>
          <w:sz w:val="32"/>
          <w:szCs w:val="32"/>
          <w:cs/>
        </w:rPr>
        <w:t>)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>ความเชื่อ</w:t>
      </w:r>
      <w:r w:rsidRPr="00381937">
        <w:rPr>
          <w:rFonts w:asciiTheme="majorBidi" w:eastAsia="AngsanaNew-Bold" w:hAnsiTheme="majorBidi" w:cstheme="majorBidi"/>
          <w:sz w:val="32"/>
          <w:szCs w:val="32"/>
        </w:rPr>
        <w:t xml:space="preserve"> (Belief)</w:t>
      </w:r>
      <w:r w:rsidRPr="00381937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 เป็นแนวคิดหลัก</w:t>
      </w:r>
      <w:r w:rsidRPr="00381937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ทฤษฎีแรงจูงใจ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>ของ</w:t>
      </w:r>
      <w:proofErr w:type="spellStart"/>
      <w:r w:rsidRPr="00381937">
        <w:rPr>
          <w:rFonts w:asciiTheme="majorBidi" w:eastAsiaTheme="minorHAnsi" w:hAnsiTheme="majorBidi" w:cs="Angsana New"/>
          <w:sz w:val="32"/>
          <w:szCs w:val="32"/>
          <w:cs/>
        </w:rPr>
        <w:t>สุพัตรา</w:t>
      </w:r>
      <w:proofErr w:type="spellEnd"/>
      <w:r w:rsidRPr="00381937">
        <w:rPr>
          <w:rFonts w:asciiTheme="majorBidi" w:eastAsiaTheme="minorHAnsi" w:hAnsiTheme="majorBidi" w:cs="Angsana New"/>
          <w:sz w:val="32"/>
          <w:szCs w:val="32"/>
          <w:cs/>
        </w:rPr>
        <w:t xml:space="preserve"> สุภาพ (2535 : 55) 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โดยได้กล่าวไว้ว่า</w:t>
      </w:r>
      <w:r w:rsidRPr="00381937">
        <w:rPr>
          <w:rFonts w:asciiTheme="majorBidi" w:eastAsiaTheme="minorHAnsi" w:hAnsiTheme="majorBidi" w:cs="Angsana New"/>
          <w:sz w:val="32"/>
          <w:szCs w:val="32"/>
          <w:cs/>
        </w:rPr>
        <w:t xml:space="preserve"> แรงจูงใจจะทำให้เกิดพฤติกรรมหนึ่งขึ้นมาอย่างต่อเนื่องและมีเป้าหมาย เช่น จูงใจให้ทำงานทุกวันไม่มีวันหยุดเพื่อสร้างฐานะและความมั่นคงแก่ครอบครัว จูงใจให้พากเพียรในการเรียนเพื่อให้ได้คะแนนสูงและเกิดแรงจูงใจในตนเอง</w:t>
      </w:r>
      <w:r w:rsidRPr="00381937">
        <w:rPr>
          <w:rFonts w:asciiTheme="majorBidi" w:eastAsiaTheme="minorHAnsi" w:hAnsiTheme="majorBidi" w:cs="Angsana New"/>
          <w:sz w:val="32"/>
          <w:szCs w:val="32"/>
        </w:rPr>
        <w:t xml:space="preserve"> </w:t>
      </w:r>
      <w:r w:rsidRPr="00381937">
        <w:rPr>
          <w:rFonts w:asciiTheme="majorBidi" w:eastAsiaTheme="minorHAnsi" w:hAnsiTheme="majorBidi" w:cs="Angsana New" w:hint="cs"/>
          <w:sz w:val="32"/>
          <w:szCs w:val="32"/>
          <w:cs/>
        </w:rPr>
        <w:t>เป็นแนวคิดเสริม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 และ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 xml:space="preserve">ทฤษฎีของ </w:t>
      </w:r>
      <w:r w:rsidRPr="00381937">
        <w:rPr>
          <w:rFonts w:asciiTheme="majorBidi" w:eastAsiaTheme="minorHAnsi" w:hAnsiTheme="majorBidi" w:cstheme="majorBidi"/>
          <w:sz w:val="32"/>
          <w:szCs w:val="32"/>
        </w:rPr>
        <w:t xml:space="preserve">Lyman W. porter and Edward E. Lawler (An Integrated Model of </w:t>
      </w:r>
      <w:proofErr w:type="spellStart"/>
      <w:r w:rsidRPr="00381937">
        <w:rPr>
          <w:rFonts w:asciiTheme="majorBidi" w:eastAsiaTheme="minorHAnsi" w:hAnsiTheme="majorBidi" w:cstheme="majorBidi"/>
          <w:sz w:val="32"/>
          <w:szCs w:val="32"/>
        </w:rPr>
        <w:t>Morivation</w:t>
      </w:r>
      <w:proofErr w:type="spellEnd"/>
      <w:r w:rsidRPr="00381937">
        <w:rPr>
          <w:rFonts w:asciiTheme="majorBidi" w:eastAsiaTheme="minorHAnsi" w:hAnsiTheme="majorBidi" w:cstheme="majorBidi"/>
          <w:sz w:val="32"/>
          <w:szCs w:val="32"/>
        </w:rPr>
        <w:t>)</w:t>
      </w:r>
      <w:r w:rsidRPr="00381937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</w:t>
      </w: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t>เป็นอีกแนวคิดหนึ่งที่ใช้เป็นแนวคิดเสริมในการอธิบายปรากฏการณ์สาเหตุของการเข้าถึงกระบวนการค้ายาเสพติดในเขตพื้นที่ภาคเหนือตอนบนของประเทศ ซึ่ง</w:t>
      </w:r>
      <w:r w:rsidRPr="00381937">
        <w:rPr>
          <w:rFonts w:asciiTheme="majorBidi" w:eastAsiaTheme="minorHAnsi" w:hAnsiTheme="majorBidi" w:cstheme="majorBidi"/>
          <w:sz w:val="32"/>
          <w:szCs w:val="32"/>
        </w:rPr>
        <w:t xml:space="preserve"> Porter 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 xml:space="preserve">และ </w:t>
      </w:r>
      <w:r w:rsidRPr="00381937">
        <w:rPr>
          <w:rFonts w:asciiTheme="majorBidi" w:eastAsiaTheme="minorHAnsi" w:hAnsiTheme="majorBidi" w:cstheme="majorBidi"/>
          <w:sz w:val="32"/>
          <w:szCs w:val="32"/>
        </w:rPr>
        <w:t xml:space="preserve">Lawler 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มีความเห็นว่าการกระทำย่อมก่อให้เกิดรางวัลหรือผลตอบแทน ในขณะเดียวกันรางวัล หรือผลตอบแทนก่อให้เกิดความพึงพอใจ โดยมีสมมติฐานว่า ความสัมพันธ์ระหว่างการกระทำและความพึงพอใจ จะถูกเชื่อมโยงด้วยรางวัล หรือผลตอบแทน</w:t>
      </w:r>
      <w:r w:rsidRPr="00381937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 xml:space="preserve"> </w:t>
      </w:r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ทฤษฎีเริ่มต้นจาก การพิจารณาคุณค่าของรางวัล และการรับรู้ว่าความพยายามอาจนำมาซึ่งรางวัล หากบุคคลพิจารณาแล้วคุณค่าของรางวัลคุ้มค่าแล้ว บุคคลจะมีความพยายามที่จะกระทำ ซึ่งจะต้องประกอบด้วยคุณลักษณะและความสามารถส่วนตัวของบุคคล กับการรับรู้ในการกระทำ ก็จะได้รับรางวัลหรือผลตอบแทน ซึ่งรางวัลจะแบ่งเป็นรางวัลภายใน คือ ความรู้สึกที่เกิดขึ้นภายในใจ เช่นความพอใจ ความภาคภูมิใจ กับรางวัลภายนอก คือ ผลที่ได้รับจากการกระทำ หากรู้สึกว่ารางวัลที่ได้รับนั้นยุติธรรม ก็จะเกิดความพึงพอใจ ซึ่งจะเป็นแรงจูงใจสะท้อนย้อนกลับมาให้บุคคลมีความพยายามในการทำงาน</w:t>
      </w:r>
      <w:proofErr w:type="spellStart"/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เป็นวัฏ</w:t>
      </w:r>
      <w:proofErr w:type="spellEnd"/>
      <w:r w:rsidRPr="00381937">
        <w:rPr>
          <w:rFonts w:asciiTheme="majorBidi" w:eastAsiaTheme="minorHAnsi" w:hAnsiTheme="majorBidi" w:cstheme="majorBidi"/>
          <w:sz w:val="32"/>
          <w:szCs w:val="32"/>
          <w:cs/>
        </w:rPr>
        <w:t>จักรกลับมาจุดเดิมอีก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81937">
        <w:rPr>
          <w:rFonts w:asciiTheme="majorBidi" w:eastAsiaTheme="minorHAnsi" w:hAnsiTheme="majorBidi" w:cstheme="majorBidi" w:hint="cs"/>
          <w:sz w:val="32"/>
          <w:szCs w:val="32"/>
          <w:cs/>
        </w:rPr>
        <w:lastRenderedPageBreak/>
        <w:t xml:space="preserve">ผลการวิจัยพบว่า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สาเหตุที่นำไปสู่กระบวนการค้ายาเสพติดในเขตพื้นที่ภาคเหนือตอนบนของประเทศไทย</w:t>
      </w:r>
      <w:r w:rsidRPr="0038193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ซึ่งข้อค้นพบใหม่ที่ได้จากการวิจัยครั้งนี้เป็นรูปแบบกระบวนการค้ายาเสพติดที่ใช้สารตั้งต้นจากประเทศจีน รูปแบบกระบวนการค้ายาเสพติดที่สารตั้งต้นจากยาแก้ไอ ยาแก้ปวด และยังพบว่า รูปแบบเครือข่ายการค้ายาเสพติดที่ใช้สารตั้งต้นจากประเทศจีน และรูปแบบเครือข่ายการค้ายาเสพติดที่ใช้สารตั้งต้นจากยาแก้ไอ ยาแก้ปวด โดยทั้ง 4 รูปแบบอยู่ภายใต้บริบทของลักษณะความสัมพันธ์ที่ประกอบด้วย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ลักษณะการครอบครองและวิธีการผลิตยาเสพติด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ลักษณะการส่งมอบและรับมอบยาเสพติด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และ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ลักษณะการส่งมอบและรับมอบผลประโยชน์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โดยมีรูปแบบขั้นตอนสำคัญ 5 ขั้นตอนที่ประกอบด้วย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1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 ขั้นตอนที่เริ่มต้นจากโรงงานผลิตยาเสพติด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2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 ขั้นตอนจากโรงงานผลิตยาเสพติดถึงเขตพื้นที่ชายแดนต่างประเทศ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3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 ขั้นตอนจากเขตพื้นที่ชายแดนต่างประเทศ ถึง ชายแดนประเทศไทย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4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 เป็นขั้นตอนจากชายแดนประเทศไทยเข้าสู่พื้นที่ตอนในของประเทศไทย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5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)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 เป็นขั้นตอนจากพื้นที่ตอนในของประเทศไทย ถึง ผู้เสพยาเสพติด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จากแนวคิด</w:t>
      </w:r>
      <w:proofErr w:type="spellStart"/>
      <w:r w:rsidRPr="00381937">
        <w:rPr>
          <w:rFonts w:ascii="Angsana New" w:eastAsia="Times New Roman" w:hAnsi="Angsana New" w:cs="Angsana New"/>
          <w:sz w:val="32"/>
          <w:szCs w:val="32"/>
          <w:cs/>
        </w:rPr>
        <w:t>เฮอร์</w:t>
      </w:r>
      <w:proofErr w:type="spellEnd"/>
      <w:r w:rsidRPr="00381937">
        <w:rPr>
          <w:rFonts w:ascii="Angsana New" w:eastAsia="Times New Roman" w:hAnsi="Angsana New" w:cs="Angsana New"/>
          <w:sz w:val="32"/>
          <w:szCs w:val="32"/>
          <w:cs/>
        </w:rPr>
        <w:t>ชิ (</w:t>
      </w:r>
      <w:proofErr w:type="spellStart"/>
      <w:r w:rsidRPr="00381937">
        <w:rPr>
          <w:rFonts w:ascii="Angsana New" w:eastAsia="Times New Roman" w:hAnsi="Angsana New" w:cs="Angsana New"/>
          <w:sz w:val="32"/>
          <w:szCs w:val="32"/>
        </w:rPr>
        <w:t>Herchi</w:t>
      </w:r>
      <w:proofErr w:type="spellEnd"/>
      <w:r w:rsidRPr="00381937">
        <w:rPr>
          <w:rFonts w:ascii="Angsana New" w:eastAsia="Times New Roman" w:hAnsi="Angsana New" w:cs="Angsana New"/>
          <w:sz w:val="32"/>
          <w:szCs w:val="32"/>
        </w:rPr>
        <w:t xml:space="preserve">.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อ้างถึงใน สมศักดิ์ </w:t>
      </w:r>
      <w:proofErr w:type="spellStart"/>
      <w:r w:rsidRPr="00381937">
        <w:rPr>
          <w:rFonts w:ascii="Angsana New" w:eastAsia="Times New Roman" w:hAnsi="Angsana New" w:cs="Angsana New"/>
          <w:sz w:val="32"/>
          <w:szCs w:val="32"/>
          <w:cs/>
        </w:rPr>
        <w:t>ยุทธ</w:t>
      </w:r>
      <w:proofErr w:type="spellEnd"/>
      <w:r w:rsidRPr="00381937">
        <w:rPr>
          <w:rFonts w:ascii="Angsana New" w:eastAsia="Times New Roman" w:hAnsi="Angsana New" w:cs="Angsana New"/>
          <w:sz w:val="32"/>
          <w:szCs w:val="32"/>
          <w:cs/>
        </w:rPr>
        <w:t>โอภาส. 2544 : 8) จะเห็นได้ว่า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proofErr w:type="spellStart"/>
      <w:r w:rsidRPr="00381937">
        <w:rPr>
          <w:rFonts w:ascii="Angsana New" w:eastAsia="Times New Roman" w:hAnsi="Angsana New" w:cs="Angsana New"/>
          <w:sz w:val="32"/>
          <w:szCs w:val="32"/>
          <w:cs/>
        </w:rPr>
        <w:t>เฮอร์</w:t>
      </w:r>
      <w:proofErr w:type="spellEnd"/>
      <w:r w:rsidRPr="00381937">
        <w:rPr>
          <w:rFonts w:ascii="Angsana New" w:eastAsia="Times New Roman" w:hAnsi="Angsana New" w:cs="Angsana New"/>
          <w:sz w:val="32"/>
          <w:szCs w:val="32"/>
          <w:cs/>
        </w:rPr>
        <w:t>ชิ เชื่อว่าบุคคลทุกคนมีแนวโน้มที่จะกระทำผิด สาเหตุที่บุคคลไม่กระทำผิดเนื่องจากมีมูลเหตุที่ทำให้บุคคลทำตามกฎระเบียบหรือบรรทัดฐานของสังคม มีรากฐานมาจากพันธะที่ผู้นั้นมีต่อสังคม บรรทัดฐานบางส่วนจะผูกมัดยึดเหนี่ยวบุคคลไว้กับสถานการณ์ทางสังคมเรียกว่าพันธะทางสังคม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ซึ่งไม่สอดคล้องกับผลการวิจัยในครั้งนี้ซึ่งพบว่า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 การกระทำผิดของบุคคลขึ้นอยู่กับปัจจัยพื้นฐานส่วนบุคคลความสัมพันธ์ภายในครอบครัว ความใกล้ชิด การมีพันธะ รวมถึงการได้เข้าร่วมกิจกรรมกับสถาบันทางสังคมต่างๆ นอกจากนี้สถาบันทางสังคมโดยเฉพาะอย่างยิ่งสถาบันที่เกี่ยวข้องกับการออกกฎหมายก็ต้องออกกฎหมายที่มีความยุติธรรมกับบุคคลทุกกลุ่ม ไม่เลือกปฏิบัติและสามารถปฏิบัติได้ ปัจจัยเหล่านี้มีความสำคัญต่อการที่บุคคลจะปฏิบัติตามกฎเกณฑ์ของสังคมการกระทำผิดก็จะไม่เกิดขึ้น</w:t>
      </w:r>
      <w:r w:rsidRPr="00381937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>ทั้งนี้อาจเป็นเพราะ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สภาพเศรษฐกิจ การเมือง สังคม กฎหมาย ประเพณีและวัฒนธรรมของผู้เสพ(เหยื่อและผู้ค้ายาเสพติดในมิติของสาเหตุส่วนบุคคล สาเหตุการเข้าถึงยาเสพติด สาเหตุทางสังคม ประเพณีและวัฒนธรรมที่เอื้อต่อการเข้าสู่กระบวนการหรือเครือข่ายยาเสพติดนั้น เป็นผลมาจากการรู้จักหรือคุ้นเคย สนิทสนมกับเจ้าหน้าที่ของรัฐทั้งฝ่ายปกครอง ทหาร ตำรวจ จึงทำให้ทั้งผู้เสพและผู้ค้ายาเสพติดหันมาคบค้า สมาคมกับเจ้าหน้าที่ของรัฐ เพื่อให้เจ้าหน้าที่ของรัฐเอื้อประโยชน์ในทางที่มิชอบให้แต่ตนเอง ซึ่งทำให้ผู้เสพหรือผู้ค้ายาเสพติด ไม่ต้องทำตามกฎ ระเบียบหรือตามบรรทัดฐานของสังคมที่ตั้งไว้ เพียงเพื่อให้มาซึ่งผลตอบแทนที่ตนเองพึงพอใจ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สาเหตุดังกล่าวกลับมีส่วนที่สอดคล้องกับ </w:t>
      </w:r>
      <w:r w:rsidRPr="00381937">
        <w:rPr>
          <w:rFonts w:ascii="Angsana New" w:eastAsia="Times New Roman" w:hAnsi="Angsana New" w:cs="Angsana New"/>
          <w:sz w:val="32"/>
          <w:szCs w:val="32"/>
        </w:rPr>
        <w:t xml:space="preserve">Porter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 xml:space="preserve">และ </w:t>
      </w:r>
      <w:r w:rsidRPr="00381937">
        <w:rPr>
          <w:rFonts w:ascii="Angsana New" w:eastAsia="Times New Roman" w:hAnsi="Angsana New" w:cs="Angsana New"/>
          <w:sz w:val="32"/>
          <w:szCs w:val="32"/>
        </w:rPr>
        <w:t xml:space="preserve">Lawler 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t>ที่มีความเห็นว่าการกระทำย่อมก่อให้เกิดรางวัลหรือผลตอบแทน ในขณะเดียวกันรางวัล หรือผลตอบแทนก่อให้เกิดความพึงพอใจ โดยมีสมมติฐานว่า ความสัมพันธ์ระหว่างการกระทำและความพึงพอใจ จะถูกเชื่อมโยงด้วย</w:t>
      </w:r>
      <w:r w:rsidRPr="00381937">
        <w:rPr>
          <w:rFonts w:ascii="Angsana New" w:eastAsia="Times New Roman" w:hAnsi="Angsana New" w:cs="Angsana New"/>
          <w:sz w:val="32"/>
          <w:szCs w:val="32"/>
          <w:cs/>
        </w:rPr>
        <w:lastRenderedPageBreak/>
        <w:t>รางวัล หรือผลตอบแทน ผลที่ได้รับจากการกระทำ หากรู้สึกว่ารางวัลที่ได้รับนั้นยุติธรรม ก็จะเกิดความพึงพอใจ ซึ่งจะเป็นแรงจูงใจสะท้อนย้อนกลับมาให้บุคคลมีความพยายามในการทำงาน</w:t>
      </w:r>
      <w:proofErr w:type="spellStart"/>
      <w:r w:rsidRPr="00381937">
        <w:rPr>
          <w:rFonts w:ascii="Angsana New" w:eastAsia="Times New Roman" w:hAnsi="Angsana New" w:cs="Angsana New"/>
          <w:sz w:val="32"/>
          <w:szCs w:val="32"/>
          <w:cs/>
        </w:rPr>
        <w:t>เป็นวัฎ</w:t>
      </w:r>
      <w:proofErr w:type="spellEnd"/>
      <w:r w:rsidRPr="00381937">
        <w:rPr>
          <w:rFonts w:ascii="Angsana New" w:eastAsia="Times New Roman" w:hAnsi="Angsana New" w:cs="Angsana New"/>
          <w:sz w:val="32"/>
          <w:szCs w:val="32"/>
          <w:cs/>
        </w:rPr>
        <w:t>จักรกลับมาจุดเดิมอีก</w:t>
      </w:r>
      <w:r w:rsidRPr="00381937">
        <w:rPr>
          <w:rFonts w:ascii="Angsana New" w:eastAsia="Times New Roman" w:hAnsi="Angsana New" w:cs="Angsana New" w:hint="cs"/>
          <w:sz w:val="32"/>
          <w:szCs w:val="32"/>
          <w:cs/>
        </w:rPr>
        <w:t xml:space="preserve"> อาจเกิดจากสภาพเศรษฐกิจ การเมือง สังคม ประเพณีและวัฒนธรรมที่เปลี่ยนแปลงไปอย่างรวดเร็ว ทำให้ทั้งนักเสพและนักค้ายาเสพติด ตัดสินใจเข้าสู่กระบวนการค้ายาเสพติดในที่สุด</w:t>
      </w: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Theme="majorBidi" w:eastAsiaTheme="minorHAnsi" w:hAnsiTheme="majorBidi" w:cstheme="majorBidi"/>
          <w:sz w:val="32"/>
          <w:szCs w:val="32"/>
          <w:cs/>
        </w:rPr>
      </w:pPr>
    </w:p>
    <w:p w:rsidR="00DA022B" w:rsidRPr="00381937" w:rsidRDefault="00DA022B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ind w:firstLine="720"/>
        <w:jc w:val="thaiDistribute"/>
        <w:rPr>
          <w:rFonts w:asciiTheme="majorBidi" w:eastAsia="Cordia New" w:hAnsiTheme="majorBidi" w:cs="Angsana New"/>
          <w:sz w:val="32"/>
          <w:szCs w:val="32"/>
        </w:rPr>
      </w:pPr>
    </w:p>
    <w:p w:rsidR="0037575D" w:rsidRPr="00381937" w:rsidRDefault="0037575D" w:rsidP="00B7562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</w:tabs>
        <w:spacing w:after="0" w:line="240" w:lineRule="auto"/>
        <w:jc w:val="thaiDistribute"/>
        <w:rPr>
          <w:rFonts w:asciiTheme="majorBidi" w:eastAsia="Cordia New" w:hAnsiTheme="majorBidi" w:cs="Angsana New"/>
          <w:sz w:val="32"/>
          <w:szCs w:val="32"/>
        </w:rPr>
      </w:pPr>
    </w:p>
    <w:sectPr w:rsidR="0037575D" w:rsidRPr="00381937" w:rsidSect="00C1648A">
      <w:headerReference w:type="even" r:id="rId8"/>
      <w:headerReference w:type="default" r:id="rId9"/>
      <w:pgSz w:w="11906" w:h="16838"/>
      <w:pgMar w:top="2160" w:right="1440" w:bottom="1440" w:left="2160" w:header="1440" w:footer="1440" w:gutter="0"/>
      <w:pgNumType w:start="19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E8" w:rsidRDefault="00C30DE8" w:rsidP="008F2E7A">
      <w:pPr>
        <w:spacing w:after="0" w:line="240" w:lineRule="auto"/>
      </w:pPr>
      <w:r>
        <w:separator/>
      </w:r>
    </w:p>
  </w:endnote>
  <w:endnote w:type="continuationSeparator" w:id="0">
    <w:p w:rsidR="00C30DE8" w:rsidRDefault="00C30DE8" w:rsidP="008F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E8" w:rsidRDefault="00C30DE8" w:rsidP="008F2E7A">
      <w:pPr>
        <w:spacing w:after="0" w:line="240" w:lineRule="auto"/>
      </w:pPr>
      <w:r>
        <w:separator/>
      </w:r>
    </w:p>
  </w:footnote>
  <w:footnote w:type="continuationSeparator" w:id="0">
    <w:p w:rsidR="00C30DE8" w:rsidRDefault="00C30DE8" w:rsidP="008F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32"/>
        <w:szCs w:val="40"/>
      </w:rPr>
      <w:id w:val="-355967003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B07F53" w:rsidRDefault="00B07F53">
        <w:pPr>
          <w:pStyle w:val="a4"/>
        </w:pPr>
        <w:r w:rsidRPr="00B07F53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07F53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07F53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0738A8" w:rsidRPr="000738A8">
          <w:rPr>
            <w:rFonts w:asciiTheme="majorBidi" w:hAnsiTheme="majorBidi" w:cs="Angsana New"/>
            <w:noProof/>
            <w:sz w:val="32"/>
            <w:szCs w:val="32"/>
            <w:lang w:val="th-TH"/>
          </w:rPr>
          <w:t>216</w:t>
        </w:r>
        <w:r w:rsidRPr="00B07F53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42118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8F2E7A" w:rsidRPr="00B07F53" w:rsidRDefault="008F2E7A" w:rsidP="00B07F53">
        <w:pPr>
          <w:pStyle w:val="a4"/>
          <w:jc w:val="right"/>
          <w:rPr>
            <w:rFonts w:asciiTheme="majorBidi" w:hAnsiTheme="majorBidi" w:cstheme="majorBidi"/>
            <w:sz w:val="32"/>
            <w:szCs w:val="32"/>
          </w:rPr>
        </w:pPr>
        <w:r w:rsidRPr="008F2E7A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F2E7A">
          <w:rPr>
            <w:rFonts w:asciiTheme="majorBidi" w:hAnsiTheme="majorBidi" w:cstheme="majorBidi"/>
            <w:sz w:val="32"/>
            <w:szCs w:val="32"/>
          </w:rPr>
          <w:instrText>PAGE   \* MERGEFORMAT</w:instrText>
        </w:r>
        <w:r w:rsidRPr="008F2E7A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0738A8" w:rsidRPr="000738A8">
          <w:rPr>
            <w:rFonts w:asciiTheme="majorBidi" w:hAnsiTheme="majorBidi" w:cs="Angsana New"/>
            <w:noProof/>
            <w:sz w:val="32"/>
            <w:szCs w:val="32"/>
            <w:lang w:val="th-TH"/>
          </w:rPr>
          <w:t>215</w:t>
        </w:r>
        <w:r w:rsidRPr="008F2E7A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mirrorMargins/>
  <w:proofState w:spelling="clean" w:grammar="clean"/>
  <w:defaultTabStop w:val="576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97"/>
    <w:rsid w:val="000014E9"/>
    <w:rsid w:val="000074B9"/>
    <w:rsid w:val="000110E9"/>
    <w:rsid w:val="0003653F"/>
    <w:rsid w:val="0007215C"/>
    <w:rsid w:val="000738A8"/>
    <w:rsid w:val="00075881"/>
    <w:rsid w:val="00094D77"/>
    <w:rsid w:val="000A1798"/>
    <w:rsid w:val="000A47FB"/>
    <w:rsid w:val="000A60A2"/>
    <w:rsid w:val="000C162A"/>
    <w:rsid w:val="000C579E"/>
    <w:rsid w:val="000E038F"/>
    <w:rsid w:val="000F55C1"/>
    <w:rsid w:val="00112B9E"/>
    <w:rsid w:val="00113C56"/>
    <w:rsid w:val="001160DA"/>
    <w:rsid w:val="001234D8"/>
    <w:rsid w:val="00147426"/>
    <w:rsid w:val="0015038E"/>
    <w:rsid w:val="0015122F"/>
    <w:rsid w:val="001A4177"/>
    <w:rsid w:val="001B7DC6"/>
    <w:rsid w:val="001C32C9"/>
    <w:rsid w:val="001E0672"/>
    <w:rsid w:val="00202807"/>
    <w:rsid w:val="00203F23"/>
    <w:rsid w:val="00234558"/>
    <w:rsid w:val="00234782"/>
    <w:rsid w:val="00260A38"/>
    <w:rsid w:val="00282632"/>
    <w:rsid w:val="00287F7B"/>
    <w:rsid w:val="002A6DFE"/>
    <w:rsid w:val="002A75BF"/>
    <w:rsid w:val="002B5A46"/>
    <w:rsid w:val="002C26BC"/>
    <w:rsid w:val="002C6556"/>
    <w:rsid w:val="002D074A"/>
    <w:rsid w:val="002D0F15"/>
    <w:rsid w:val="002E2AC1"/>
    <w:rsid w:val="002E53B4"/>
    <w:rsid w:val="002F4246"/>
    <w:rsid w:val="0030459D"/>
    <w:rsid w:val="003157EF"/>
    <w:rsid w:val="003663E4"/>
    <w:rsid w:val="0037575D"/>
    <w:rsid w:val="00381937"/>
    <w:rsid w:val="003A4732"/>
    <w:rsid w:val="003B68EA"/>
    <w:rsid w:val="003D6FE1"/>
    <w:rsid w:val="003E6FC0"/>
    <w:rsid w:val="004165D5"/>
    <w:rsid w:val="00442DFA"/>
    <w:rsid w:val="00480B87"/>
    <w:rsid w:val="004911ED"/>
    <w:rsid w:val="00491A8E"/>
    <w:rsid w:val="00496F83"/>
    <w:rsid w:val="0051569D"/>
    <w:rsid w:val="00525CF4"/>
    <w:rsid w:val="00541E46"/>
    <w:rsid w:val="00560835"/>
    <w:rsid w:val="00581795"/>
    <w:rsid w:val="005A52B9"/>
    <w:rsid w:val="00600F76"/>
    <w:rsid w:val="00623E27"/>
    <w:rsid w:val="006678DD"/>
    <w:rsid w:val="006A1097"/>
    <w:rsid w:val="006F6365"/>
    <w:rsid w:val="006F718C"/>
    <w:rsid w:val="00761498"/>
    <w:rsid w:val="0076478D"/>
    <w:rsid w:val="00795BF6"/>
    <w:rsid w:val="007C7AB2"/>
    <w:rsid w:val="007E748D"/>
    <w:rsid w:val="0080393D"/>
    <w:rsid w:val="00815F7D"/>
    <w:rsid w:val="00882533"/>
    <w:rsid w:val="008923AF"/>
    <w:rsid w:val="0089420F"/>
    <w:rsid w:val="0089723B"/>
    <w:rsid w:val="008B77AA"/>
    <w:rsid w:val="008C70A9"/>
    <w:rsid w:val="008D18D6"/>
    <w:rsid w:val="008D3199"/>
    <w:rsid w:val="008F169A"/>
    <w:rsid w:val="008F2E7A"/>
    <w:rsid w:val="009721ED"/>
    <w:rsid w:val="009912CE"/>
    <w:rsid w:val="009F3A16"/>
    <w:rsid w:val="00A025BA"/>
    <w:rsid w:val="00A700C5"/>
    <w:rsid w:val="00A75164"/>
    <w:rsid w:val="00A97FD3"/>
    <w:rsid w:val="00AA1A44"/>
    <w:rsid w:val="00AF3979"/>
    <w:rsid w:val="00B07F53"/>
    <w:rsid w:val="00B10544"/>
    <w:rsid w:val="00B5173F"/>
    <w:rsid w:val="00B75623"/>
    <w:rsid w:val="00BD211E"/>
    <w:rsid w:val="00BD36A8"/>
    <w:rsid w:val="00C1160A"/>
    <w:rsid w:val="00C1648A"/>
    <w:rsid w:val="00C30DE8"/>
    <w:rsid w:val="00C50005"/>
    <w:rsid w:val="00CB3AEA"/>
    <w:rsid w:val="00D33849"/>
    <w:rsid w:val="00D45BA7"/>
    <w:rsid w:val="00D473D9"/>
    <w:rsid w:val="00D55ACD"/>
    <w:rsid w:val="00D61892"/>
    <w:rsid w:val="00D70B7A"/>
    <w:rsid w:val="00D75663"/>
    <w:rsid w:val="00D837D3"/>
    <w:rsid w:val="00D97BBB"/>
    <w:rsid w:val="00DA022B"/>
    <w:rsid w:val="00DB5FA6"/>
    <w:rsid w:val="00DE6856"/>
    <w:rsid w:val="00E002EE"/>
    <w:rsid w:val="00E05528"/>
    <w:rsid w:val="00E40CC3"/>
    <w:rsid w:val="00E47496"/>
    <w:rsid w:val="00E96DB5"/>
    <w:rsid w:val="00EB477B"/>
    <w:rsid w:val="00EC0C9E"/>
    <w:rsid w:val="00EF631C"/>
    <w:rsid w:val="00F164C6"/>
    <w:rsid w:val="00F55607"/>
    <w:rsid w:val="00F71370"/>
    <w:rsid w:val="00FA2EB7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8"/>
  </w:style>
  <w:style w:type="paragraph" w:styleId="1">
    <w:name w:val="heading 1"/>
    <w:basedOn w:val="a"/>
    <w:next w:val="a"/>
    <w:link w:val="10"/>
    <w:uiPriority w:val="9"/>
    <w:qFormat/>
    <w:rsid w:val="00234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F4"/>
    <w:pPr>
      <w:ind w:left="720"/>
      <w:contextualSpacing/>
    </w:pPr>
    <w:rPr>
      <w:rFonts w:cs="Cordia New"/>
      <w:szCs w:val="28"/>
    </w:rPr>
  </w:style>
  <w:style w:type="paragraph" w:styleId="a4">
    <w:name w:val="header"/>
    <w:basedOn w:val="a"/>
    <w:link w:val="a5"/>
    <w:uiPriority w:val="99"/>
    <w:unhideWhenUsed/>
    <w:rsid w:val="008F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F2E7A"/>
  </w:style>
  <w:style w:type="paragraph" w:styleId="a6">
    <w:name w:val="footer"/>
    <w:basedOn w:val="a"/>
    <w:link w:val="a7"/>
    <w:uiPriority w:val="99"/>
    <w:unhideWhenUsed/>
    <w:rsid w:val="008F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F2E7A"/>
  </w:style>
  <w:style w:type="paragraph" w:styleId="a8">
    <w:name w:val="Balloon Text"/>
    <w:basedOn w:val="a"/>
    <w:link w:val="a9"/>
    <w:uiPriority w:val="99"/>
    <w:semiHidden/>
    <w:unhideWhenUsed/>
    <w:rsid w:val="008D1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18D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34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3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345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345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34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345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345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345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34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345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345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ชื่อเรื่อง อักขระ"/>
    <w:basedOn w:val="a0"/>
    <w:link w:val="ab"/>
    <w:uiPriority w:val="10"/>
    <w:rsid w:val="0023455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345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345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234558"/>
    <w:rPr>
      <w:b/>
      <w:bCs/>
    </w:rPr>
  </w:style>
  <w:style w:type="character" w:styleId="af0">
    <w:name w:val="Emphasis"/>
    <w:basedOn w:val="a0"/>
    <w:uiPriority w:val="20"/>
    <w:qFormat/>
    <w:rsid w:val="00234558"/>
    <w:rPr>
      <w:i/>
      <w:iCs/>
    </w:rPr>
  </w:style>
  <w:style w:type="paragraph" w:styleId="af1">
    <w:name w:val="No Spacing"/>
    <w:uiPriority w:val="1"/>
    <w:qFormat/>
    <w:rsid w:val="00234558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234558"/>
    <w:rPr>
      <w:i/>
      <w:iCs/>
      <w:color w:val="000000" w:themeColor="text1"/>
    </w:rPr>
  </w:style>
  <w:style w:type="character" w:customStyle="1" w:styleId="af3">
    <w:name w:val="คำอ้างอิง อักขระ"/>
    <w:basedOn w:val="a0"/>
    <w:link w:val="af2"/>
    <w:uiPriority w:val="29"/>
    <w:rsid w:val="00234558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2345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34558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234558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234558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234558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234558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34558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23455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8"/>
  </w:style>
  <w:style w:type="paragraph" w:styleId="1">
    <w:name w:val="heading 1"/>
    <w:basedOn w:val="a"/>
    <w:next w:val="a"/>
    <w:link w:val="10"/>
    <w:uiPriority w:val="9"/>
    <w:qFormat/>
    <w:rsid w:val="00234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F4"/>
    <w:pPr>
      <w:ind w:left="720"/>
      <w:contextualSpacing/>
    </w:pPr>
    <w:rPr>
      <w:rFonts w:cs="Cordia New"/>
      <w:szCs w:val="28"/>
    </w:rPr>
  </w:style>
  <w:style w:type="paragraph" w:styleId="a4">
    <w:name w:val="header"/>
    <w:basedOn w:val="a"/>
    <w:link w:val="a5"/>
    <w:uiPriority w:val="99"/>
    <w:unhideWhenUsed/>
    <w:rsid w:val="008F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F2E7A"/>
  </w:style>
  <w:style w:type="paragraph" w:styleId="a6">
    <w:name w:val="footer"/>
    <w:basedOn w:val="a"/>
    <w:link w:val="a7"/>
    <w:uiPriority w:val="99"/>
    <w:unhideWhenUsed/>
    <w:rsid w:val="008F2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F2E7A"/>
  </w:style>
  <w:style w:type="paragraph" w:styleId="a8">
    <w:name w:val="Balloon Text"/>
    <w:basedOn w:val="a"/>
    <w:link w:val="a9"/>
    <w:uiPriority w:val="99"/>
    <w:semiHidden/>
    <w:unhideWhenUsed/>
    <w:rsid w:val="008D18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18D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234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34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345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345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345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345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345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345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345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2345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2345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ชื่อเรื่อง อักขระ"/>
    <w:basedOn w:val="a0"/>
    <w:link w:val="ab"/>
    <w:uiPriority w:val="10"/>
    <w:rsid w:val="0023455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345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2345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234558"/>
    <w:rPr>
      <w:b/>
      <w:bCs/>
    </w:rPr>
  </w:style>
  <w:style w:type="character" w:styleId="af0">
    <w:name w:val="Emphasis"/>
    <w:basedOn w:val="a0"/>
    <w:uiPriority w:val="20"/>
    <w:qFormat/>
    <w:rsid w:val="00234558"/>
    <w:rPr>
      <w:i/>
      <w:iCs/>
    </w:rPr>
  </w:style>
  <w:style w:type="paragraph" w:styleId="af1">
    <w:name w:val="No Spacing"/>
    <w:uiPriority w:val="1"/>
    <w:qFormat/>
    <w:rsid w:val="00234558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234558"/>
    <w:rPr>
      <w:i/>
      <w:iCs/>
      <w:color w:val="000000" w:themeColor="text1"/>
    </w:rPr>
  </w:style>
  <w:style w:type="character" w:customStyle="1" w:styleId="af3">
    <w:name w:val="คำอ้างอิง อักขระ"/>
    <w:basedOn w:val="a0"/>
    <w:link w:val="af2"/>
    <w:uiPriority w:val="29"/>
    <w:rsid w:val="00234558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2345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ทำให้คำอ้างอิงเป็นสีเข้มขึ้น อักขระ"/>
    <w:basedOn w:val="a0"/>
    <w:link w:val="af4"/>
    <w:uiPriority w:val="30"/>
    <w:rsid w:val="00234558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234558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234558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234558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234558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234558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2345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36E6-2865-4D1B-8BD7-14DADAF1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20</Pages>
  <Words>5937</Words>
  <Characters>33845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 Documents</cp:lastModifiedBy>
  <cp:revision>47</cp:revision>
  <cp:lastPrinted>2018-07-30T12:06:00Z</cp:lastPrinted>
  <dcterms:created xsi:type="dcterms:W3CDTF">2017-05-30T13:43:00Z</dcterms:created>
  <dcterms:modified xsi:type="dcterms:W3CDTF">2018-07-30T12:06:00Z</dcterms:modified>
</cp:coreProperties>
</file>