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876DFA" w:rsidRDefault="00876DFA" w:rsidP="00876DFA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876DFA">
        <w:rPr>
          <w:rFonts w:asciiTheme="majorBidi" w:hAnsiTheme="majorBidi"/>
          <w:b/>
          <w:bCs/>
          <w:spacing w:val="-4"/>
          <w:sz w:val="40"/>
          <w:szCs w:val="40"/>
          <w:cs/>
        </w:rPr>
        <w:t>รูปแบบการบริหารจัดการสาธารณะด้านโครงสร้างพื้นฐานตามความ</w:t>
      </w:r>
      <w:r>
        <w:rPr>
          <w:rFonts w:asciiTheme="majorBidi" w:hAnsiTheme="majorBidi"/>
          <w:b/>
          <w:bCs/>
          <w:spacing w:val="-4"/>
          <w:sz w:val="40"/>
          <w:szCs w:val="40"/>
          <w:cs/>
        </w:rPr>
        <w:t>ต้องกา</w:t>
      </w:r>
      <w:r>
        <w:rPr>
          <w:rFonts w:asciiTheme="majorBidi" w:hAnsiTheme="majorBidi" w:hint="cs"/>
          <w:b/>
          <w:bCs/>
          <w:spacing w:val="-4"/>
          <w:sz w:val="40"/>
          <w:szCs w:val="40"/>
          <w:cs/>
        </w:rPr>
        <w:t>ร</w:t>
      </w:r>
    </w:p>
    <w:p w:rsidR="00876DFA" w:rsidRDefault="00876DFA" w:rsidP="00876DFA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876DFA">
        <w:rPr>
          <w:rFonts w:asciiTheme="majorBidi" w:hAnsiTheme="majorBidi"/>
          <w:b/>
          <w:bCs/>
          <w:spacing w:val="-4"/>
          <w:sz w:val="40"/>
          <w:szCs w:val="40"/>
          <w:cs/>
        </w:rPr>
        <w:t>จำเป็นของเทศบาล ตำบลขนาดเล็กในเขตพื้นที่</w:t>
      </w:r>
    </w:p>
    <w:p w:rsidR="001E0021" w:rsidRPr="00DE65FB" w:rsidRDefault="00876DFA" w:rsidP="00876DF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76DFA">
        <w:rPr>
          <w:rFonts w:asciiTheme="majorBidi" w:hAnsiTheme="majorBidi"/>
          <w:b/>
          <w:bCs/>
          <w:spacing w:val="-4"/>
          <w:sz w:val="40"/>
          <w:szCs w:val="40"/>
          <w:cs/>
        </w:rPr>
        <w:t>ภาคตะวันออกเฉียงเหนือ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1034" w:rsidRPr="00011034" w:rsidRDefault="00011034" w:rsidP="00EF724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EF7242" w:rsidRPr="00DE65FB" w:rsidRDefault="0001103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 w:rsidRPr="00011034">
        <w:rPr>
          <w:rFonts w:ascii="Angsana New" w:eastAsia="Calibri" w:hAnsi="Angsana New"/>
          <w:b/>
          <w:bCs/>
          <w:sz w:val="40"/>
          <w:szCs w:val="40"/>
          <w:cs/>
        </w:rPr>
        <w:t>นางสาวดวงตา ราชอาษา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11034" w:rsidRPr="00011034" w:rsidRDefault="00011034" w:rsidP="0067213F">
      <w:pPr>
        <w:jc w:val="center"/>
        <w:rPr>
          <w:rFonts w:asciiTheme="majorBidi" w:hAnsiTheme="majorBidi" w:cstheme="majorBidi"/>
          <w:b/>
          <w:bCs/>
          <w:sz w:val="22"/>
          <w:szCs w:val="22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รัฐประศาสนศาสตรดุษฎีบัณฑิต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D815D7" w:rsidRPr="008C7C86" w:rsidRDefault="00011034" w:rsidP="0001103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11034">
        <w:rPr>
          <w:rFonts w:asciiTheme="majorBidi" w:hAnsiTheme="majorBidi"/>
          <w:b/>
          <w:bCs/>
          <w:sz w:val="32"/>
          <w:szCs w:val="32"/>
          <w:cs/>
        </w:rPr>
        <w:lastRenderedPageBreak/>
        <w:t>รูปแบบการบริหารจัดการสาธารณะด้านโครงสร้างพื้นฐานตามความต้องการจำเป็นของเทศบาลตำบลขนาดเล็ก</w:t>
      </w:r>
      <w:r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011034">
        <w:rPr>
          <w:rFonts w:asciiTheme="majorBidi" w:hAnsiTheme="majorBidi"/>
          <w:b/>
          <w:bCs/>
          <w:sz w:val="32"/>
          <w:szCs w:val="32"/>
          <w:cs/>
        </w:rPr>
        <w:t>ในเขตพื้นที่ภาคตะวันออกเฉียงเหนือ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011034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นางสาว</w:t>
      </w:r>
      <w:r w:rsidRPr="00011034">
        <w:rPr>
          <w:rFonts w:asciiTheme="majorBidi" w:hAnsiTheme="majorBidi"/>
          <w:b/>
          <w:bCs/>
          <w:sz w:val="32"/>
          <w:szCs w:val="32"/>
          <w:cs/>
        </w:rPr>
        <w:t>ดวงตา ราชอาษา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E250D" w:rsidRDefault="001E250D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E250D" w:rsidRPr="001E250D" w:rsidRDefault="001E250D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2" w:name="_GoBack"/>
      <w:bookmarkEnd w:id="2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D815D7" w:rsidRPr="002B6F32" w:rsidRDefault="004B7E0D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D815D7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D815D7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1E250D">
        <w:rPr>
          <w:rFonts w:asciiTheme="majorBidi" w:hAnsiTheme="majorBidi" w:cstheme="majorBidi"/>
        </w:rPr>
        <w:fldChar w:fldCharType="begin"/>
      </w:r>
      <w:r w:rsidR="001E250D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1E250D">
        <w:rPr>
          <w:rFonts w:asciiTheme="majorBidi" w:hAnsiTheme="majorBidi" w:cstheme="majorBidi"/>
        </w:rPr>
        <w:fldChar w:fldCharType="separate"/>
      </w:r>
      <w:r w:rsidR="00876DFA">
        <w:rPr>
          <w:rFonts w:asciiTheme="majorBidi" w:hAnsiTheme="majorBidi" w:cstheme="majorBidi"/>
        </w:rPr>
        <w:fldChar w:fldCharType="begin"/>
      </w:r>
      <w:r w:rsidR="00876DFA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876DFA">
        <w:rPr>
          <w:rFonts w:asciiTheme="majorBidi" w:hAnsiTheme="majorBidi" w:cstheme="majorBidi"/>
        </w:rPr>
        <w:fldChar w:fldCharType="separate"/>
      </w:r>
      <w:r w:rsidR="00A67659">
        <w:rPr>
          <w:rFonts w:asciiTheme="majorBidi" w:hAnsiTheme="majorBidi" w:cstheme="majorBidi"/>
        </w:rPr>
        <w:fldChar w:fldCharType="begin"/>
      </w:r>
      <w:r w:rsidR="00A67659">
        <w:rPr>
          <w:rFonts w:asciiTheme="majorBidi" w:hAnsiTheme="majorBidi" w:cstheme="majorBidi"/>
        </w:rPr>
        <w:instrText xml:space="preserve"> </w:instrText>
      </w:r>
      <w:r w:rsidR="00A67659">
        <w:rPr>
          <w:rFonts w:asciiTheme="majorBidi" w:hAnsiTheme="majorBidi" w:cstheme="majorBidi"/>
        </w:rPr>
        <w:instrText>INCLUDEPICTURE  "ht</w:instrText>
      </w:r>
      <w:r w:rsidR="00A67659">
        <w:rPr>
          <w:rFonts w:asciiTheme="majorBidi" w:hAnsiTheme="majorBidi" w:cstheme="majorBidi"/>
        </w:rPr>
        <w:instrText>tps://mir-s3-cdn-cf.behance.net/project_modules/disp/b86a6813848557.5627902084280.jpg" \* MERGEFORMATINET</w:instrText>
      </w:r>
      <w:r w:rsidR="00A67659">
        <w:rPr>
          <w:rFonts w:asciiTheme="majorBidi" w:hAnsiTheme="majorBidi" w:cstheme="majorBidi"/>
        </w:rPr>
        <w:instrText xml:space="preserve"> </w:instrText>
      </w:r>
      <w:r w:rsidR="00A67659">
        <w:rPr>
          <w:rFonts w:asciiTheme="majorBidi" w:hAnsiTheme="majorBidi" w:cstheme="majorBidi"/>
        </w:rPr>
        <w:fldChar w:fldCharType="separate"/>
      </w:r>
      <w:r w:rsidR="00A67659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5pt;height:121.45pt">
            <v:imagedata r:id="rId7" r:href="rId8"/>
          </v:shape>
        </w:pict>
      </w:r>
      <w:r w:rsidR="00A67659">
        <w:rPr>
          <w:rFonts w:asciiTheme="majorBidi" w:hAnsiTheme="majorBidi" w:cstheme="majorBidi"/>
        </w:rPr>
        <w:fldChar w:fldCharType="end"/>
      </w:r>
      <w:r w:rsidR="00876DFA">
        <w:rPr>
          <w:rFonts w:asciiTheme="majorBidi" w:hAnsiTheme="majorBidi" w:cstheme="majorBidi"/>
        </w:rPr>
        <w:fldChar w:fldCharType="end"/>
      </w:r>
      <w:r w:rsidR="001E250D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D815D7" w:rsidRPr="00EB36D3" w:rsidRDefault="00D815D7" w:rsidP="00D815D7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011034" w:rsidRDefault="00D815D7" w:rsidP="00011034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11034" w:rsidRPr="00011034">
        <w:rPr>
          <w:rFonts w:asciiTheme="majorBidi" w:hAnsiTheme="majorBidi" w:cs="Angsana New"/>
          <w:sz w:val="32"/>
          <w:szCs w:val="32"/>
          <w:cs/>
        </w:rPr>
        <w:t>รูปแบบการบริหารจัดการสาธารณะด้านโครงสร้างพื้นฐานตามความต้องการจำเป็น</w:t>
      </w:r>
    </w:p>
    <w:p w:rsidR="00011034" w:rsidRDefault="00011034" w:rsidP="0001103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011034">
        <w:rPr>
          <w:rFonts w:asciiTheme="majorBidi" w:hAnsiTheme="majorBidi" w:cs="Angsana New"/>
          <w:sz w:val="32"/>
          <w:szCs w:val="32"/>
          <w:cs/>
        </w:rPr>
        <w:t>ของเทศบาลตำบลขนาดเล็ก ในเขตพื้นที่ภาคตะวันออกเฉียงเหนือ</w:t>
      </w:r>
    </w:p>
    <w:p w:rsidR="00D815D7" w:rsidRPr="002B6F32" w:rsidRDefault="00D815D7" w:rsidP="0001103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11034" w:rsidRPr="00011034">
        <w:rPr>
          <w:rFonts w:asciiTheme="majorBidi" w:hAnsiTheme="majorBidi" w:cs="Angsana New"/>
          <w:sz w:val="32"/>
          <w:szCs w:val="32"/>
          <w:cs/>
        </w:rPr>
        <w:t>นางสาวดวงตา ราชอาษา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สาขาวิชารัฐประศาสนศาสตร์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2B6F32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>
        <w:rPr>
          <w:rFonts w:asciiTheme="majorBidi" w:hAnsiTheme="majorBidi" w:cstheme="majorBidi"/>
          <w:sz w:val="32"/>
          <w:szCs w:val="32"/>
        </w:rPr>
        <w:t>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A62C10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รองศาสตราจารย์ ดร.สมเจตน์ ภูศรี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</w:rPr>
        <w:tab/>
      </w:r>
    </w:p>
    <w:p w:rsidR="00D815D7" w:rsidRPr="00EB36D3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B36D3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15D7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(รองศาสตราจารย์ ดร.สุเทพ เมยไธสง)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</w:rPr>
        <w:tab/>
      </w:r>
    </w:p>
    <w:p w:rsidR="00EB36D3" w:rsidRPr="00011034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Default="00EB36D3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Pr="00047F50">
        <w:rPr>
          <w:rFonts w:ascii="Angsana New" w:hAnsi="Angsana New" w:cs="Angsana New"/>
          <w:color w:val="000000"/>
          <w:sz w:val="32"/>
          <w:szCs w:val="32"/>
          <w:cs/>
        </w:rPr>
        <w:t>รองศาสตราจารย์ ดร.</w:t>
      </w:r>
      <w:r w:rsidRPr="00047F5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เสาวลักษณ์ </w:t>
      </w:r>
      <w:r w:rsidRPr="00047F50">
        <w:rPr>
          <w:rFonts w:ascii="Angsana New" w:hAnsi="Angsana New" w:cs="Angsana New"/>
          <w:color w:val="000000"/>
          <w:sz w:val="32"/>
          <w:szCs w:val="32"/>
          <w:cs/>
        </w:rPr>
        <w:t>โกศลกิตติอัมพร</w:t>
      </w:r>
    </w:p>
    <w:p w:rsidR="00011034" w:rsidRPr="00011034" w:rsidRDefault="00011034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011034" w:rsidRDefault="00011034" w:rsidP="00011034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011034" w:rsidRPr="00EB36D3" w:rsidRDefault="00011034" w:rsidP="00011034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3E0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ดร.สัญญา เคณาภูมิ) </w:t>
      </w:r>
    </w:p>
    <w:sectPr w:rsidR="00011034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11034"/>
    <w:rsid w:val="00051193"/>
    <w:rsid w:val="000E1580"/>
    <w:rsid w:val="001232A0"/>
    <w:rsid w:val="00157FBB"/>
    <w:rsid w:val="001674D6"/>
    <w:rsid w:val="001879ED"/>
    <w:rsid w:val="001E0021"/>
    <w:rsid w:val="001E1464"/>
    <w:rsid w:val="001E250D"/>
    <w:rsid w:val="003B126A"/>
    <w:rsid w:val="004B3E0D"/>
    <w:rsid w:val="004B7E0D"/>
    <w:rsid w:val="005263E5"/>
    <w:rsid w:val="005F1EAA"/>
    <w:rsid w:val="0067213F"/>
    <w:rsid w:val="00771ED5"/>
    <w:rsid w:val="007B6FA2"/>
    <w:rsid w:val="00876DFA"/>
    <w:rsid w:val="008777E5"/>
    <w:rsid w:val="009D4394"/>
    <w:rsid w:val="00A62C10"/>
    <w:rsid w:val="00A67659"/>
    <w:rsid w:val="00B318C5"/>
    <w:rsid w:val="00BF685B"/>
    <w:rsid w:val="00C06A56"/>
    <w:rsid w:val="00C84F78"/>
    <w:rsid w:val="00CD337E"/>
    <w:rsid w:val="00D750DB"/>
    <w:rsid w:val="00D815D7"/>
    <w:rsid w:val="00DE65FB"/>
    <w:rsid w:val="00E078EA"/>
    <w:rsid w:val="00E90926"/>
    <w:rsid w:val="00EB36D3"/>
    <w:rsid w:val="00EF7242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660F632-1945-4750-9E3E-3ED0AF4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-s3-cdn-cf.behance.net/project_modules/disp/b86a6813848557.562790208428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rmu</cp:lastModifiedBy>
  <cp:revision>20</cp:revision>
  <cp:lastPrinted>2017-06-21T11:28:00Z</cp:lastPrinted>
  <dcterms:created xsi:type="dcterms:W3CDTF">2016-03-05T23:56:00Z</dcterms:created>
  <dcterms:modified xsi:type="dcterms:W3CDTF">2017-07-26T05:22:00Z</dcterms:modified>
</cp:coreProperties>
</file>