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42BB" w:rsidRDefault="009942BB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42BB" w:rsidRDefault="009942BB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42BB" w:rsidRDefault="009942BB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42BB" w:rsidRPr="00496591" w:rsidRDefault="009942BB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9659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Pr="00496591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4B82" w:rsidRDefault="003C4B82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96591" w:rsidRDefault="00496591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96591" w:rsidRDefault="00496591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96591" w:rsidRDefault="00496591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96591" w:rsidRPr="00496591" w:rsidRDefault="00496591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A6A0A" w:rsidRPr="00496591" w:rsidRDefault="00E12D5F" w:rsidP="0047118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  <w:lang w:eastAsia="en-US"/>
        </w:rPr>
        <w:lastRenderedPageBreak/>
        <w:pict>
          <v:rect id="_x0000_s1026" style="position:absolute;left:0;text-align:left;margin-left:162pt;margin-top:-57pt;width:1in;height:57.75pt;z-index:251658240" stroked="f"/>
        </w:pict>
      </w:r>
      <w:r w:rsidR="001A6A0A" w:rsidRPr="00496591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155FAF" w:rsidRPr="00496591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</w:p>
    <w:p w:rsidR="00A31DCA" w:rsidRDefault="00155FAF" w:rsidP="00471186">
      <w:pPr>
        <w:pStyle w:val="Default"/>
        <w:tabs>
          <w:tab w:val="left" w:pos="720"/>
        </w:tabs>
        <w:ind w:left="1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กนลาสุขพานิช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ขันทปราบ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และพรศักดิ์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ผ่องแผ้ว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ปัญญาชนสตรีไทย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การศึกษาทัศนคติทาง</w:t>
      </w:r>
    </w:p>
    <w:p w:rsidR="00A31DCA" w:rsidRDefault="00A31DCA" w:rsidP="00471186">
      <w:pPr>
        <w:pStyle w:val="Default"/>
        <w:tabs>
          <w:tab w:val="left" w:pos="720"/>
        </w:tabs>
        <w:ind w:left="1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การเมืองและสังคมของอาจารย์สตรีแห่งจุฬาลงกรณ์มหาวิทยาลัยมหาวิทยาลัย</w:t>
      </w:r>
    </w:p>
    <w:p w:rsidR="00A31DCA" w:rsidRDefault="00A31DCA" w:rsidP="00471186">
      <w:pPr>
        <w:pStyle w:val="Default"/>
        <w:tabs>
          <w:tab w:val="left" w:pos="720"/>
        </w:tabs>
        <w:ind w:left="1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ศรีนครินทร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  <w:t>วิโรฒ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(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วิทยาเขตประสานมิตร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)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และสถาบันบัณฑิตพัฒนบริหารศาสตร์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</w:p>
    <w:p w:rsidR="00155FAF" w:rsidRPr="00155FAF" w:rsidRDefault="00A31DCA" w:rsidP="00471186">
      <w:pPr>
        <w:pStyle w:val="Default"/>
        <w:tabs>
          <w:tab w:val="left" w:pos="720"/>
        </w:tabs>
        <w:ind w:left="1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วิทยานิพนธ์ รป.ม.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color w:val="auto"/>
          <w:sz w:val="32"/>
          <w:szCs w:val="32"/>
          <w:cs/>
        </w:rPr>
        <w:t>จุฬาลงกรณ์มหาวิทยาลั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ย,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 2527. </w:t>
      </w:r>
    </w:p>
    <w:p w:rsidR="00155FAF" w:rsidRPr="00496591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กมล  สมวิเชียร.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 ประชาธิปไตยกับสังคมไทย.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  กรุงเทพฯ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: ไทยวัฒนาพานิช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 2516.</w:t>
      </w:r>
    </w:p>
    <w:p w:rsidR="0047118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กฤตยา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อาชวนิจกุล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ผู้หญิงในวาทกรรมการเมืองเรื่องเพศและสิทธิอนามัย</w:t>
      </w: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เ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จริญพันธุ์</w:t>
      </w:r>
      <w:r w:rsidR="0047118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ศูนย์</w:t>
      </w:r>
    </w:p>
    <w:p w:rsidR="00155FAF" w:rsidRPr="001339CC" w:rsidRDefault="00471186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สตรีศึกษา</w:t>
      </w:r>
      <w:r w:rsidR="00A31DC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คณะสังคมศาสตร์มหาวิทยาลัยเชียงใหม่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และมูลนิธิร็อคกี้เฟลเลอร์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 2547.</w:t>
      </w:r>
    </w:p>
    <w:p w:rsidR="00155FAF" w:rsidRPr="00496591" w:rsidRDefault="00155FAF" w:rsidP="00471186">
      <w:pPr>
        <w:tabs>
          <w:tab w:val="left" w:pos="720"/>
        </w:tabs>
        <w:rPr>
          <w:rFonts w:asciiTheme="majorBidi" w:hAnsiTheme="majorBidi" w:cstheme="majorBidi"/>
          <w:spacing w:val="-10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กอบกุล  อิงคุทานนท์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5B76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ผู้หญิงกับอำนาจที่กำลังจะแปรเปลี่ยน.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96591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คบไฟ,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sz w:val="32"/>
          <w:szCs w:val="32"/>
          <w:cs/>
        </w:rPr>
        <w:t>2537</w:t>
      </w:r>
    </w:p>
    <w:p w:rsidR="00471186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กัลยา  </w:t>
      </w:r>
      <w:r w:rsidRPr="00496591">
        <w:rPr>
          <w:rFonts w:asciiTheme="majorBidi" w:hAnsiTheme="majorBidi" w:cstheme="majorBidi"/>
          <w:sz w:val="32"/>
          <w:szCs w:val="32"/>
          <w:cs/>
        </w:rPr>
        <w:t>เนติประวัติ</w:t>
      </w:r>
      <w:r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การยอมรับรูปแบบการจัดองค์การทางสังคมแบบใหม่ตามหลักการบริหาร</w:t>
      </w:r>
    </w:p>
    <w:p w:rsidR="00471186" w:rsidRDefault="00471186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กิจการ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กาญจนาแก้วเทพและพริศราแซ่ก้วย</w:t>
      </w:r>
      <w:r w:rsidR="00155FAF">
        <w:rPr>
          <w:rFonts w:asciiTheme="majorBidi" w:hAnsiTheme="majorBidi" w:cstheme="majorBidi"/>
          <w:sz w:val="32"/>
          <w:szCs w:val="32"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เพศวิถี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วันวานวันนี้และวันพรุ่งนี้ที่จะ</w:t>
      </w:r>
    </w:p>
    <w:p w:rsidR="005B76DA" w:rsidRDefault="00471186" w:rsidP="00471186">
      <w:pPr>
        <w:tabs>
          <w:tab w:val="left" w:pos="72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ไม่เหมือนเดิม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31DCA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A31DCA">
        <w:rPr>
          <w:rFonts w:asciiTheme="majorBidi" w:hAnsiTheme="majorBidi" w:cstheme="majorBidi"/>
          <w:spacing w:val="-4"/>
          <w:sz w:val="32"/>
          <w:szCs w:val="32"/>
          <w:cs/>
        </w:rPr>
        <w:t>เชียงใหม่</w:t>
      </w:r>
      <w:r w:rsidR="005B76D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55FAF" w:rsidRPr="00A31DCA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155FAF" w:rsidRPr="00A31DCA">
        <w:rPr>
          <w:rFonts w:asciiTheme="majorBidi" w:hAnsiTheme="majorBidi" w:cstheme="majorBidi"/>
          <w:spacing w:val="-4"/>
          <w:sz w:val="32"/>
          <w:szCs w:val="32"/>
          <w:cs/>
        </w:rPr>
        <w:t>ศูนย์สตรีศึกษาคณะสังคมศาสตร์มหาวิทยาลัยเชียงใหม่</w:t>
      </w:r>
      <w:r w:rsidR="005B76D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55FAF" w:rsidRPr="00A31DCA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</w:p>
    <w:p w:rsidR="00155FAF" w:rsidRPr="00496591" w:rsidRDefault="005B76DA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55FAF" w:rsidRPr="00A31DCA">
        <w:rPr>
          <w:rFonts w:asciiTheme="majorBidi" w:hAnsiTheme="majorBidi" w:cstheme="majorBidi"/>
          <w:spacing w:val="-4"/>
          <w:sz w:val="32"/>
          <w:szCs w:val="32"/>
          <w:cs/>
        </w:rPr>
        <w:t>มูลนิธิร็อคกี้ เฟลเลอร์</w:t>
      </w:r>
      <w:r w:rsidR="00155FAF" w:rsidRPr="00A31D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A31DCA">
        <w:rPr>
          <w:rFonts w:asciiTheme="majorBidi" w:hAnsiTheme="majorBidi" w:cstheme="majorBidi"/>
          <w:spacing w:val="-4"/>
          <w:sz w:val="32"/>
          <w:szCs w:val="32"/>
        </w:rPr>
        <w:tab/>
      </w:r>
      <w:r w:rsidR="00155FAF" w:rsidRPr="00A31DC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547. </w:t>
      </w:r>
    </w:p>
    <w:p w:rsidR="00471186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กาญจนา  แก้วเทพ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5B76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ม่านแห่งอคติ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ความสัมพันธ์ระหว่างสตรีกับสถาบันสังคม.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96591">
        <w:rPr>
          <w:rFonts w:asciiTheme="majorBidi" w:hAnsiTheme="majorBidi" w:cstheme="majorBidi"/>
          <w:sz w:val="32"/>
          <w:szCs w:val="32"/>
        </w:rPr>
        <w:t>: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5FAF" w:rsidRPr="00496591" w:rsidRDefault="00471186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เจนเดอร์</w:t>
      </w:r>
      <w:r w:rsidR="00A31DCA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เพรส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2536.</w:t>
      </w:r>
    </w:p>
    <w:p w:rsidR="00A31DCA" w:rsidRDefault="00155FAF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32"/>
          <w:szCs w:val="32"/>
          <w:lang w:eastAsia="en-US"/>
        </w:rPr>
      </w:pPr>
      <w:r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การุณย์ลักษณ์พหลโยธิน</w:t>
      </w:r>
      <w:r w:rsidRPr="00496591">
        <w:rPr>
          <w:rFonts w:asciiTheme="majorBidi" w:eastAsia="BrowalliaNew" w:hAnsiTheme="majorBidi" w:cstheme="majorBidi"/>
          <w:sz w:val="32"/>
          <w:szCs w:val="32"/>
          <w:lang w:eastAsia="en-US"/>
        </w:rPr>
        <w:t>.</w:t>
      </w:r>
      <w:r w:rsidR="005B76D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Pr="001339CC">
        <w:rPr>
          <w:rFonts w:asciiTheme="majorBidi" w:eastAsia="BrowalliaNew-Bold" w:hAnsiTheme="majorBidi" w:cstheme="majorBidi" w:hint="cs"/>
          <w:sz w:val="32"/>
          <w:szCs w:val="32"/>
          <w:cs/>
          <w:lang w:eastAsia="en-US"/>
        </w:rPr>
        <w:t>“</w:t>
      </w:r>
      <w:r w:rsidRPr="001339CC">
        <w:rPr>
          <w:rFonts w:asciiTheme="majorBidi" w:eastAsia="BrowalliaNew-Bold" w:hAnsiTheme="majorBidi" w:cstheme="majorBidi"/>
          <w:sz w:val="32"/>
          <w:szCs w:val="32"/>
          <w:cs/>
          <w:lang w:eastAsia="en-US"/>
        </w:rPr>
        <w:t>ข้อมูลพื้นฐานเกี่ยวกับสถานภาพทางเพศกับการเมือง</w:t>
      </w:r>
      <w:r>
        <w:rPr>
          <w:rFonts w:asciiTheme="majorBidi" w:hAnsiTheme="majorBidi" w:cstheme="majorBidi" w:hint="cs"/>
          <w:sz w:val="32"/>
          <w:szCs w:val="32"/>
          <w:cs/>
        </w:rPr>
        <w:t>,”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339CC">
        <w:rPr>
          <w:rFonts w:asciiTheme="majorBidi" w:eastAsia="BrowalliaNew" w:hAnsiTheme="majorBidi" w:cstheme="majorBidi"/>
          <w:b/>
          <w:bCs/>
          <w:sz w:val="32"/>
          <w:szCs w:val="32"/>
          <w:cs/>
          <w:lang w:eastAsia="en-US"/>
        </w:rPr>
        <w:t>วารสารวิจัย</w:t>
      </w:r>
    </w:p>
    <w:p w:rsidR="00471186" w:rsidRDefault="00A31DCA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BrowalliaNew" w:hAnsiTheme="majorBidi" w:cstheme="majorBidi"/>
          <w:sz w:val="32"/>
          <w:szCs w:val="32"/>
          <w:lang w:eastAsia="en-US"/>
        </w:rPr>
      </w:pPr>
      <w:r>
        <w:rPr>
          <w:rFonts w:asciiTheme="majorBidi" w:eastAsia="BrowalliaNew" w:hAnsiTheme="majorBidi" w:cstheme="majorBidi" w:hint="cs"/>
          <w:b/>
          <w:bCs/>
          <w:sz w:val="32"/>
          <w:szCs w:val="32"/>
          <w:cs/>
          <w:lang w:eastAsia="en-US"/>
        </w:rPr>
        <w:tab/>
      </w:r>
      <w:r w:rsidR="00155FAF" w:rsidRPr="001339CC">
        <w:rPr>
          <w:rFonts w:asciiTheme="majorBidi" w:eastAsia="BrowalliaNew" w:hAnsiTheme="majorBidi" w:cstheme="majorBidi"/>
          <w:b/>
          <w:bCs/>
          <w:sz w:val="32"/>
          <w:szCs w:val="32"/>
          <w:cs/>
          <w:lang w:eastAsia="en-US"/>
        </w:rPr>
        <w:t>รามคำแหง</w:t>
      </w:r>
      <w:r w:rsidR="00155FAF">
        <w:rPr>
          <w:rFonts w:asciiTheme="majorBidi" w:eastAsia="BrowalliaNew" w:hAnsiTheme="majorBidi" w:cstheme="majorBidi" w:hint="cs"/>
          <w:b/>
          <w:bCs/>
          <w:sz w:val="32"/>
          <w:szCs w:val="32"/>
          <w:cs/>
          <w:lang w:eastAsia="en-US"/>
        </w:rPr>
        <w:t xml:space="preserve">. </w:t>
      </w:r>
      <w:r w:rsidR="005B76DA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</w:t>
      </w:r>
      <w:r w:rsidR="00155FAF">
        <w:rPr>
          <w:rFonts w:asciiTheme="majorBidi" w:eastAsia="BrowalliaNew" w:hAnsiTheme="majorBidi" w:cstheme="majorBidi"/>
          <w:sz w:val="32"/>
          <w:szCs w:val="32"/>
          <w:lang w:eastAsia="en-US"/>
        </w:rPr>
        <w:t>11</w:t>
      </w:r>
      <w:r w:rsidR="00155FAF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>(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ฉบับพิเศษ</w:t>
      </w:r>
      <w:r w:rsidR="00155FAF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1</w:t>
      </w:r>
      <w:r w:rsidR="00155FAF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 xml:space="preserve">) 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เดือนกรกฎาคม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– 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ธันวาคม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lang w:eastAsia="en-US"/>
        </w:rPr>
        <w:t xml:space="preserve"> 2551. 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 xml:space="preserve"> กรุงเทพฯ </w:t>
      </w:r>
      <w:r w:rsidR="00155FAF">
        <w:rPr>
          <w:rFonts w:asciiTheme="majorBidi" w:eastAsia="BrowalliaNew" w:hAnsiTheme="majorBidi" w:cstheme="majorBidi"/>
          <w:sz w:val="32"/>
          <w:szCs w:val="32"/>
          <w:lang w:eastAsia="en-US"/>
        </w:rPr>
        <w:t>:</w:t>
      </w:r>
    </w:p>
    <w:p w:rsidR="00155FAF" w:rsidRPr="00155FAF" w:rsidRDefault="00471186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BrowalliaNew" w:hAnsiTheme="majorBidi" w:cstheme="majorBidi"/>
          <w:b/>
          <w:bCs/>
          <w:sz w:val="32"/>
          <w:szCs w:val="32"/>
          <w:lang w:eastAsia="en-US"/>
        </w:rPr>
      </w:pPr>
      <w:r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="00A31DCA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>มหาวิทยาลัย</w:t>
      </w:r>
      <w:r w:rsidR="00A31DCA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ab/>
      </w:r>
      <w:r w:rsidR="00155FAF" w:rsidRPr="00496591">
        <w:rPr>
          <w:rFonts w:asciiTheme="majorBidi" w:eastAsia="BrowalliaNew" w:hAnsiTheme="majorBidi" w:cstheme="majorBidi"/>
          <w:sz w:val="32"/>
          <w:szCs w:val="32"/>
          <w:cs/>
          <w:lang w:eastAsia="en-US"/>
        </w:rPr>
        <w:t>รามคำแหง</w:t>
      </w:r>
      <w:r w:rsidR="00155FAF">
        <w:rPr>
          <w:rFonts w:asciiTheme="majorBidi" w:eastAsia="BrowalliaNew" w:hAnsiTheme="majorBidi" w:cstheme="majorBidi" w:hint="cs"/>
          <w:sz w:val="32"/>
          <w:szCs w:val="32"/>
          <w:cs/>
          <w:lang w:eastAsia="en-US"/>
        </w:rPr>
        <w:t xml:space="preserve">, </w:t>
      </w:r>
      <w:r w:rsidR="00155FAF" w:rsidRPr="00496591">
        <w:rPr>
          <w:rFonts w:asciiTheme="majorBidi" w:eastAsia="BrowalliaNew" w:hAnsiTheme="majorBidi" w:cstheme="majorBidi"/>
          <w:sz w:val="32"/>
          <w:szCs w:val="32"/>
          <w:lang w:eastAsia="en-US"/>
        </w:rPr>
        <w:t>2551.</w:t>
      </w:r>
    </w:p>
    <w:p w:rsidR="00471186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mallCaps/>
          <w:sz w:val="32"/>
          <w:szCs w:val="32"/>
        </w:rPr>
      </w:pPr>
      <w:r w:rsidRPr="00496591">
        <w:rPr>
          <w:rFonts w:asciiTheme="majorBidi" w:hAnsiTheme="majorBidi" w:cstheme="majorBidi"/>
          <w:smallCaps/>
          <w:sz w:val="32"/>
          <w:szCs w:val="32"/>
          <w:cs/>
        </w:rPr>
        <w:t>กุศล  สุนทรธาดา</w:t>
      </w:r>
      <w:r>
        <w:rPr>
          <w:rFonts w:asciiTheme="majorBidi" w:hAnsiTheme="majorBidi" w:cstheme="majorBidi" w:hint="cs"/>
          <w:smallCaps/>
          <w:sz w:val="32"/>
          <w:szCs w:val="32"/>
          <w:cs/>
        </w:rPr>
        <w:t xml:space="preserve"> และคณะ.  </w:t>
      </w:r>
      <w:r w:rsidRPr="00496591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ความคิดเห็นของชาวกรุงเทพมหานครที่มีต่อการเลือกตั้ง</w:t>
      </w:r>
    </w:p>
    <w:p w:rsidR="00471186" w:rsidRDefault="00471186" w:rsidP="00471186">
      <w:pPr>
        <w:tabs>
          <w:tab w:val="left" w:pos="720"/>
        </w:tabs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ผู้แทนราษฎรสตรี</w:t>
      </w:r>
      <w:r w:rsidR="00155FAF" w:rsidRPr="00496591">
        <w:rPr>
          <w:rFonts w:asciiTheme="majorBidi" w:hAnsiTheme="majorBidi" w:cstheme="majorBidi"/>
          <w:b/>
          <w:bCs/>
          <w:smallCaps/>
          <w:sz w:val="32"/>
          <w:szCs w:val="32"/>
        </w:rPr>
        <w:t>.</w:t>
      </w:r>
      <w:r>
        <w:rPr>
          <w:rFonts w:asciiTheme="majorBidi" w:hAnsiTheme="majorBidi" w:cstheme="majorBidi"/>
          <w:smallCaps/>
          <w:sz w:val="32"/>
          <w:szCs w:val="32"/>
        </w:rPr>
        <w:t xml:space="preserve">  </w:t>
      </w:r>
      <w:r w:rsidR="00517BF7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mallCaps/>
          <w:sz w:val="32"/>
          <w:szCs w:val="32"/>
          <w:cs/>
        </w:rPr>
        <w:t xml:space="preserve">นครปฐม </w:t>
      </w:r>
      <w:r w:rsidR="00155FAF" w:rsidRPr="00496591">
        <w:rPr>
          <w:rFonts w:asciiTheme="majorBidi" w:hAnsiTheme="majorBidi" w:cstheme="majorBidi"/>
          <w:smallCaps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smallCaps/>
          <w:sz w:val="32"/>
          <w:szCs w:val="32"/>
          <w:cs/>
        </w:rPr>
        <w:t>สถาบันวิจัย</w:t>
      </w:r>
      <w:r w:rsidR="00155FAF">
        <w:rPr>
          <w:rFonts w:asciiTheme="majorBidi" w:hAnsiTheme="majorBidi" w:cstheme="majorBidi"/>
          <w:smallCaps/>
          <w:sz w:val="32"/>
          <w:szCs w:val="32"/>
          <w:cs/>
        </w:rPr>
        <w:t>ประชากรและสังคม มหาวิทยาลัยมหิด</w:t>
      </w:r>
      <w:r w:rsidR="00155FAF">
        <w:rPr>
          <w:rFonts w:asciiTheme="majorBidi" w:hAnsiTheme="majorBidi" w:cstheme="majorBidi" w:hint="cs"/>
          <w:smallCaps/>
          <w:sz w:val="32"/>
          <w:szCs w:val="32"/>
          <w:cs/>
        </w:rPr>
        <w:t>ล,</w:t>
      </w:r>
      <w:r w:rsidR="00155FAF" w:rsidRPr="00496591">
        <w:rPr>
          <w:rFonts w:asciiTheme="majorBidi" w:hAnsiTheme="majorBidi" w:cstheme="majorBidi"/>
          <w:smallCaps/>
          <w:sz w:val="32"/>
          <w:szCs w:val="32"/>
        </w:rPr>
        <w:t xml:space="preserve"> </w:t>
      </w:r>
    </w:p>
    <w:p w:rsidR="00155FAF" w:rsidRPr="00155FAF" w:rsidRDefault="00471186" w:rsidP="00471186">
      <w:pPr>
        <w:tabs>
          <w:tab w:val="left" w:pos="720"/>
        </w:tabs>
        <w:rPr>
          <w:rFonts w:asciiTheme="majorBidi" w:hAnsiTheme="majorBidi" w:cstheme="majorBidi"/>
          <w:smallCaps/>
          <w:sz w:val="32"/>
          <w:szCs w:val="32"/>
        </w:rPr>
      </w:pPr>
      <w:r>
        <w:rPr>
          <w:rFonts w:asciiTheme="majorBidi" w:hAnsiTheme="majorBidi" w:cstheme="majorBidi"/>
          <w:smallCap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mallCaps/>
          <w:sz w:val="32"/>
          <w:szCs w:val="32"/>
        </w:rPr>
        <w:t>2538.</w:t>
      </w:r>
    </w:p>
    <w:p w:rsidR="00471186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pacing w:val="-10"/>
          <w:sz w:val="32"/>
          <w:szCs w:val="32"/>
          <w:cs/>
        </w:rPr>
        <w:t>โกวิทย์  พวงงาม</w:t>
      </w:r>
      <w:r w:rsidRPr="00496591">
        <w:rPr>
          <w:rFonts w:asciiTheme="majorBidi" w:hAnsiTheme="majorBidi" w:cstheme="majorBidi"/>
          <w:spacing w:val="-10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การปกครองท้องถิ่นไทย หลักการและมิติใหม่ในอนาคต</w:t>
      </w:r>
      <w:r w:rsidRPr="00496591">
        <w:rPr>
          <w:rFonts w:asciiTheme="majorBidi" w:hAnsiTheme="majorBidi" w:cstheme="majorBidi"/>
          <w:spacing w:val="-10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spacing w:val="-10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pacing w:val="-10"/>
          <w:sz w:val="32"/>
          <w:szCs w:val="32"/>
          <w:cs/>
        </w:rPr>
        <w:t>ฯ</w:t>
      </w:r>
      <w:r>
        <w:rPr>
          <w:rFonts w:asciiTheme="majorBidi" w:hAnsiTheme="majorBidi" w:cstheme="majorBidi"/>
          <w:spacing w:val="-10"/>
          <w:sz w:val="32"/>
          <w:szCs w:val="32"/>
        </w:rPr>
        <w:t xml:space="preserve"> : </w:t>
      </w:r>
      <w:r w:rsidRPr="00496591">
        <w:rPr>
          <w:rFonts w:asciiTheme="majorBidi" w:hAnsiTheme="majorBidi" w:cstheme="majorBidi"/>
          <w:sz w:val="32"/>
          <w:szCs w:val="32"/>
          <w:cs/>
        </w:rPr>
        <w:t>สำนักพิมพ์</w:t>
      </w:r>
    </w:p>
    <w:p w:rsidR="00155FAF" w:rsidRPr="00155FAF" w:rsidRDefault="00471186" w:rsidP="00471186">
      <w:pPr>
        <w:tabs>
          <w:tab w:val="left" w:pos="720"/>
        </w:tabs>
        <w:rPr>
          <w:rFonts w:asciiTheme="majorBidi" w:hAnsiTheme="majorBidi" w:cstheme="majorBidi"/>
          <w:spacing w:val="-1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วิญญูชน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517BF7">
        <w:rPr>
          <w:rFonts w:asciiTheme="majorBidi" w:hAnsiTheme="majorBidi" w:cstheme="majorBidi"/>
          <w:spacing w:val="-10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pacing w:val="-10"/>
          <w:sz w:val="32"/>
          <w:szCs w:val="32"/>
        </w:rPr>
        <w:t xml:space="preserve">2544. </w:t>
      </w:r>
    </w:p>
    <w:p w:rsidR="0047118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ขวัญฤทัย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จ่างจารัส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5B76D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มองบทบาทผู้หญิงไทยบนเส้นทางการเมืองผ่านสายตาผู้นาองค์กรพัฒนา</w:t>
      </w:r>
    </w:p>
    <w:p w:rsidR="00155FAF" w:rsidRDefault="0047118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สตรี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517BF7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ศศ.ม. 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517BF7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มหาวิทยาลัยรามค</w:t>
      </w:r>
      <w:r w:rsidR="00517BF7">
        <w:rPr>
          <w:rFonts w:asciiTheme="majorBidi" w:hAnsiTheme="majorBidi" w:cstheme="majorBidi" w:hint="cs"/>
          <w:color w:val="auto"/>
          <w:sz w:val="32"/>
          <w:szCs w:val="32"/>
          <w:cs/>
        </w:rPr>
        <w:t>ำ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แหง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2541. </w:t>
      </w:r>
    </w:p>
    <w:p w:rsidR="004158CB" w:rsidRDefault="004158CB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4158CB" w:rsidRDefault="004158CB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4158CB" w:rsidRPr="00496591" w:rsidRDefault="004158CB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4158CB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คณะกรรมการส่งเสริมและประสานงานสตรีแห่งชาติ สำนักนายกรัฐมนตรี. 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ปฏิญญาจาการ์ตา</w:t>
      </w:r>
    </w:p>
    <w:p w:rsidR="004158CB" w:rsidRDefault="004158CB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517BF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แผนปฏิบัติการเพื่อความก้าวหน้าของสตรีในภิภาคเอเชียและแปซิฟิก.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5FAF" w:rsidRPr="00560330" w:rsidRDefault="004158CB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คณะกรรม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การส่งเสริมและประสานงานสตรีแห่งชาติ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2539</w:t>
      </w:r>
      <w:r w:rsidR="00155FAF" w:rsidRPr="00496591">
        <w:rPr>
          <w:rFonts w:asciiTheme="majorBidi" w:hAnsiTheme="majorBidi" w:cstheme="majorBidi"/>
          <w:sz w:val="32"/>
          <w:szCs w:val="32"/>
        </w:rPr>
        <w:t>.</w:t>
      </w:r>
    </w:p>
    <w:p w:rsidR="004158CB" w:rsidRDefault="00517BF7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ปฏิญญาปักกิ่ง และแผนปฏิบัติการเพื่อความก้าวหน้าของสตรี.</w:t>
      </w:r>
      <w:r w:rsidR="005B76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5FAF" w:rsidRPr="00560330" w:rsidRDefault="004158CB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ส่งเสริมและประสานงาน</w:t>
      </w:r>
      <w:r w:rsidR="00155FAF">
        <w:rPr>
          <w:rFonts w:asciiTheme="majorBidi" w:hAnsiTheme="majorBidi" w:cstheme="majorBidi"/>
          <w:sz w:val="32"/>
          <w:szCs w:val="32"/>
          <w:cs/>
        </w:rPr>
        <w:t>สตรีแห่งชาติ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2540.</w:t>
      </w:r>
    </w:p>
    <w:p w:rsidR="00517BF7" w:rsidRDefault="00517BF7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รายงานการประชุมสมัชชาสตรีแห่งชาติเรื่อง ปีสตรีไทย.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 วันที่ 1-2 มีนาคม 2535  </w:t>
      </w:r>
    </w:p>
    <w:p w:rsidR="004158CB" w:rsidRDefault="00517BF7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ณ ห้องเพลินจิต โรงแรมอิมพีเรียล. 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คณะกรรมการส่งเสริมและ</w:t>
      </w:r>
    </w:p>
    <w:p w:rsidR="00155FAF" w:rsidRPr="00155FAF" w:rsidRDefault="004158CB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ประสานงาน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สตรีแห่งชาติ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2535.</w:t>
      </w:r>
    </w:p>
    <w:p w:rsidR="005B76DA" w:rsidRDefault="00517BF7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สตรี ความท้าทายจากปัจจุบัน สู่ปี ค.ศ. 2000.</w:t>
      </w:r>
      <w:r w:rsidR="005B76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คณะกรรมการส่งเสริม</w:t>
      </w:r>
    </w:p>
    <w:p w:rsidR="00155FAF" w:rsidRPr="00155FAF" w:rsidRDefault="005B76DA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และ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ประสานงานสตรีแห่งชาติ สำนักนายกรัฐมนตรี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2536.</w:t>
      </w:r>
    </w:p>
    <w:p w:rsidR="00797AFD" w:rsidRDefault="00517BF7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อนุสัญญาว่าด้วยการขจัดการเลือกปฏิบัติต่อสตรีในทุกรูปแบบ.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76D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5FAF" w:rsidRPr="00560330" w:rsidRDefault="00797AFD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ส่งเสริมและประสานงานสตรี</w:t>
      </w:r>
      <w:r w:rsidR="00155FAF">
        <w:rPr>
          <w:rFonts w:asciiTheme="majorBidi" w:hAnsiTheme="majorBidi" w:cstheme="majorBidi"/>
          <w:sz w:val="32"/>
          <w:szCs w:val="32"/>
          <w:cs/>
        </w:rPr>
        <w:t>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2540.</w:t>
      </w:r>
    </w:p>
    <w:p w:rsidR="00797AFD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คณะกรรมการส่งเสริมและประสานงานสตรีแห่งชาติ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5B76DA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นโยบายและแผนงานสตรีระยะยาว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155FAF" w:rsidRPr="00560330" w:rsidRDefault="00797AFD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(2535-2554).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ฯ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อมรินทร์พริ้นติ้ง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2537. </w:t>
      </w:r>
    </w:p>
    <w:p w:rsidR="005B76DA" w:rsidRDefault="00517BF7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นโยบายและแผนงานสตรีระยะยาว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(2535-2554).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ฯ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อมรินทร์พริ้นติ้ง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155FAF" w:rsidRPr="008B0A24" w:rsidRDefault="005B76DA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2537. </w:t>
      </w:r>
    </w:p>
    <w:p w:rsidR="00797AFD" w:rsidRDefault="00517BF7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ปฏิญญาปักกิ่งและแผนปฏิบัติการเพื่อความก้าวหน้าของสตรี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="005B76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คุรุสภา</w:t>
      </w:r>
    </w:p>
    <w:p w:rsidR="00155FAF" w:rsidRPr="00A02306" w:rsidRDefault="00797AFD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ลาดพร้าว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517BF7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2543. </w:t>
      </w:r>
    </w:p>
    <w:p w:rsidR="00797AFD" w:rsidRDefault="00517BF7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ปฏิญญาปักกิ่งและแผนปฏิบัติการเพื่อความก้าวหน้าของสตรี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="00797AF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ฯ</w:t>
      </w:r>
      <w:r w:rsidR="00797AFD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คุรุสภา</w:t>
      </w:r>
    </w:p>
    <w:p w:rsidR="00155FAF" w:rsidRPr="00E11654" w:rsidRDefault="00797AFD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ลาดพร้าว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, </w:t>
      </w:r>
      <w:r w:rsidR="00517BF7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2543. </w:t>
      </w:r>
    </w:p>
    <w:p w:rsidR="00797AFD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คณะอนุกรรมการเฉพาะกิจจัดทำรายงานการอนุวัติตามอนุสัญญาว่าด้วยการขจัดการเลือก</w:t>
      </w:r>
    </w:p>
    <w:p w:rsidR="00797AFD" w:rsidRDefault="00797AFD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ปฏิบัติต่อสตรี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ในทุกรูปแบบ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รายงานการอนุวัติตามสัญญาว่าด้วยการขจัดการเลือก</w:t>
      </w:r>
    </w:p>
    <w:p w:rsidR="00797AFD" w:rsidRDefault="00797AFD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ปฏิบัติต่อสตรีในทุก</w:t>
      </w:r>
      <w:r w:rsidR="00517BF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รูปแบบของประเทศไทย ฉบับที่ 2 และฉบับที่ 3 (ฉบับรวม).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:rsidR="00797AFD" w:rsidRDefault="00797A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เสนอต่อคณะกรรมการว่า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ด้วยการ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ขจัดการเลือกปฏิบัติต่อสตรีแห่งองค์การ</w:t>
      </w:r>
    </w:p>
    <w:p w:rsidR="00797AFD" w:rsidRDefault="00797A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สหประชาชาติ.</w:t>
      </w:r>
      <w:r w:rsidR="00D36A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กรุงเทพฯ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คณะกรรมการส่งเสริม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และประสานงานสตรีแห่งชาติ </w:t>
      </w:r>
    </w:p>
    <w:p w:rsidR="00155FAF" w:rsidRPr="00496591" w:rsidRDefault="00797A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2539.</w:t>
      </w:r>
    </w:p>
    <w:p w:rsidR="00D36A0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เครือข่ายผู้หญิงกับรัฐธรรมนูญ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D36A0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ผู้หญิงกับรัฐธรรมนูญ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บันทึกการเดินทางสู่ความเสมอภาค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</w:p>
    <w:p w:rsidR="00155FAF" w:rsidRDefault="00D36A0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ฯ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517BF7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พีเพรส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2545.</w:t>
      </w:r>
    </w:p>
    <w:p w:rsidR="00D36A06" w:rsidRPr="00496591" w:rsidRDefault="00D36A0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D36A06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lastRenderedPageBreak/>
        <w:t>โครงการพัฒนาเศรษฐกิจและความเป็นผู้นำสตรี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D36A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การพัฒนาเศรษฐกิจและความเป็นผู้นำสตรี</w:t>
      </w:r>
    </w:p>
    <w:p w:rsidR="00155FAF" w:rsidRPr="008B0A24" w:rsidRDefault="00D36A06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517BF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ประเทศไทย.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โครงการพัฒนาเศรษฐกิจและความเป็นผู้นำสตรี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มปป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36A06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  <w:cs/>
        </w:rPr>
        <w:t>จิราพร</w:t>
      </w:r>
      <w:r w:rsidR="00D36A06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เอื้อเฟื้อ</w:t>
      </w:r>
      <w:r w:rsidRPr="00496591">
        <w:rPr>
          <w:rFonts w:asciiTheme="majorBidi" w:hAnsiTheme="majorBidi" w:cstheme="majorBidi"/>
        </w:rPr>
        <w:t>.</w:t>
      </w:r>
      <w:r w:rsidR="00D36A06">
        <w:rPr>
          <w:rFonts w:asciiTheme="majorBidi" w:hAnsiTheme="majorBidi" w:cstheme="majorBidi" w:hint="cs"/>
          <w:b/>
          <w:bCs/>
          <w:cs/>
        </w:rPr>
        <w:t xml:space="preserve">  </w:t>
      </w:r>
      <w:r>
        <w:rPr>
          <w:rFonts w:asciiTheme="majorBidi" w:hAnsiTheme="majorBidi" w:cstheme="majorBidi"/>
          <w:b/>
          <w:bCs/>
          <w:cs/>
        </w:rPr>
        <w:t>ผู้หญิงได้อะไรจากการกระจายอ</w:t>
      </w:r>
      <w:r>
        <w:rPr>
          <w:rFonts w:asciiTheme="majorBidi" w:hAnsiTheme="majorBidi" w:cstheme="majorBidi" w:hint="cs"/>
          <w:b/>
          <w:bCs/>
          <w:cs/>
        </w:rPr>
        <w:t>ำ</w:t>
      </w:r>
      <w:r w:rsidRPr="00496591">
        <w:rPr>
          <w:rFonts w:asciiTheme="majorBidi" w:hAnsiTheme="majorBidi" w:cstheme="majorBidi"/>
          <w:b/>
          <w:bCs/>
          <w:cs/>
        </w:rPr>
        <w:t>นาจสู่ท้องถิ่น</w:t>
      </w:r>
      <w:r w:rsidRPr="00496591">
        <w:rPr>
          <w:rFonts w:asciiTheme="majorBidi" w:hAnsiTheme="majorBidi" w:cstheme="majorBidi"/>
          <w:b/>
          <w:bCs/>
        </w:rPr>
        <w:t xml:space="preserve">. </w:t>
      </w:r>
      <w:r w:rsidRPr="00496591">
        <w:rPr>
          <w:rFonts w:asciiTheme="majorBidi" w:hAnsiTheme="majorBidi" w:cstheme="majorBidi"/>
          <w:cs/>
        </w:rPr>
        <w:t>เอกสารประกอบการประชุม</w:t>
      </w:r>
    </w:p>
    <w:p w:rsidR="00D36A06" w:rsidRDefault="00D36A06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วิชาการ</w:t>
      </w:r>
      <w:r w:rsidR="00517BF7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ระดับชาติสาขาสังคมวิทยาครั้งที่</w:t>
      </w:r>
      <w:r w:rsidR="00155FAF" w:rsidRPr="00496591">
        <w:rPr>
          <w:rFonts w:asciiTheme="majorBidi" w:hAnsiTheme="majorBidi" w:cstheme="majorBidi"/>
        </w:rPr>
        <w:t xml:space="preserve"> 2 </w:t>
      </w:r>
      <w:r w:rsidR="00155FAF" w:rsidRPr="00496591">
        <w:rPr>
          <w:rFonts w:asciiTheme="majorBidi" w:hAnsiTheme="majorBidi" w:cstheme="majorBidi"/>
          <w:cs/>
        </w:rPr>
        <w:t>เรื่องพลังสังคมไทยในทศวรรษหน้า</w:t>
      </w:r>
      <w:r w:rsidR="00155FAF" w:rsidRPr="00496591">
        <w:rPr>
          <w:rFonts w:asciiTheme="majorBidi" w:hAnsiTheme="majorBidi" w:cstheme="majorBidi"/>
        </w:rPr>
        <w:t xml:space="preserve"> : </w:t>
      </w:r>
    </w:p>
    <w:p w:rsidR="00D36A06" w:rsidRDefault="00D36A06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ทางเลือกกับความ</w:t>
      </w:r>
      <w:r w:rsidR="00517BF7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เป็นจริง</w:t>
      </w:r>
      <w:r w:rsidR="00155FAF" w:rsidRPr="00496591">
        <w:rPr>
          <w:rFonts w:asciiTheme="majorBidi" w:hAnsiTheme="majorBidi" w:cstheme="majorBidi"/>
        </w:rPr>
        <w:t xml:space="preserve">? </w:t>
      </w:r>
      <w:r w:rsidR="00155FAF" w:rsidRPr="00496591">
        <w:rPr>
          <w:rFonts w:asciiTheme="majorBidi" w:hAnsiTheme="majorBidi" w:cstheme="majorBidi"/>
          <w:cs/>
        </w:rPr>
        <w:t>โดยคณะกรรมการสภาวิจัยแห่งชาติสาขาสังคมวิทยา</w:t>
      </w:r>
      <w:r w:rsidR="00155FAF" w:rsidRPr="00496591">
        <w:rPr>
          <w:rFonts w:asciiTheme="majorBidi" w:hAnsiTheme="majorBidi" w:cstheme="majorBidi"/>
        </w:rPr>
        <w:t xml:space="preserve"> 19-</w:t>
      </w:r>
    </w:p>
    <w:p w:rsidR="00155FAF" w:rsidRPr="00496591" w:rsidRDefault="00D36A06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 xml:space="preserve">20 </w:t>
      </w:r>
      <w:r w:rsidR="00155FAF" w:rsidRPr="00496591">
        <w:rPr>
          <w:rFonts w:asciiTheme="majorBidi" w:hAnsiTheme="majorBidi" w:cstheme="majorBidi"/>
          <w:cs/>
        </w:rPr>
        <w:t>ธันวาคม</w:t>
      </w:r>
      <w:r w:rsidR="00155FAF" w:rsidRPr="00496591">
        <w:rPr>
          <w:rFonts w:asciiTheme="majorBidi" w:hAnsiTheme="majorBidi" w:cstheme="majorBidi"/>
        </w:rPr>
        <w:t xml:space="preserve"> 2546 </w:t>
      </w:r>
      <w:r w:rsidR="00155FAF" w:rsidRPr="00496591">
        <w:rPr>
          <w:rFonts w:asciiTheme="majorBidi" w:hAnsiTheme="majorBidi" w:cstheme="majorBidi"/>
          <w:cs/>
        </w:rPr>
        <w:t>ณ</w:t>
      </w:r>
      <w:r>
        <w:rPr>
          <w:rFonts w:asciiTheme="majorBidi" w:hAnsiTheme="majorBidi" w:cstheme="majorBidi"/>
        </w:rPr>
        <w:t xml:space="preserve"> </w:t>
      </w:r>
      <w:r w:rsidR="00517BF7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โรงแรมมิราเคิลแกรนด์คอนเวนชั่น</w:t>
      </w:r>
      <w:r w:rsidR="00155FAF">
        <w:rPr>
          <w:rFonts w:asciiTheme="majorBidi" w:hAnsiTheme="majorBidi" w:cstheme="majorBidi" w:hint="cs"/>
          <w:cs/>
        </w:rPr>
        <w:t>,</w:t>
      </w:r>
      <w:r w:rsidR="00155FAF" w:rsidRPr="00496591">
        <w:rPr>
          <w:rFonts w:asciiTheme="majorBidi" w:hAnsiTheme="majorBidi" w:cstheme="majorBidi"/>
        </w:rPr>
        <w:t xml:space="preserve"> 2546.</w:t>
      </w:r>
    </w:p>
    <w:p w:rsidR="00517BF7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  <w:cs/>
        </w:rPr>
        <w:t>จิราลักษณ์</w:t>
      </w:r>
      <w:r w:rsidR="00D36A06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จงสถิตมั่น</w:t>
      </w:r>
      <w:r w:rsidRPr="00496591">
        <w:rPr>
          <w:rFonts w:asciiTheme="majorBidi" w:hAnsiTheme="majorBidi" w:cstheme="majorBidi"/>
        </w:rPr>
        <w:t>.</w:t>
      </w:r>
      <w:r w:rsidR="00D36A06">
        <w:rPr>
          <w:rFonts w:asciiTheme="majorBidi" w:hAnsiTheme="majorBidi" w:cstheme="majorBidi" w:hint="cs"/>
          <w:b/>
          <w:bCs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s/>
        </w:rPr>
        <w:t>เอกสารทางวิชาการด้านสตรีศึกษาชุดที่</w:t>
      </w:r>
      <w:r w:rsidRPr="00496591">
        <w:rPr>
          <w:rFonts w:asciiTheme="majorBidi" w:hAnsiTheme="majorBidi" w:cstheme="majorBidi"/>
          <w:b/>
          <w:bCs/>
        </w:rPr>
        <w:t xml:space="preserve"> 2.</w:t>
      </w:r>
      <w:r w:rsidR="00D36A06">
        <w:rPr>
          <w:rFonts w:asciiTheme="majorBidi" w:hAnsiTheme="majorBidi" w:cstheme="majorBidi" w:hint="cs"/>
          <w:b/>
          <w:bCs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กรุงเทพ</w:t>
      </w:r>
      <w:r>
        <w:rPr>
          <w:rFonts w:asciiTheme="majorBidi" w:hAnsiTheme="majorBidi" w:cstheme="majorBidi" w:hint="cs"/>
          <w:cs/>
        </w:rPr>
        <w:t xml:space="preserve">ฯ </w:t>
      </w:r>
      <w:r w:rsidRPr="00496591">
        <w:rPr>
          <w:rFonts w:asciiTheme="majorBidi" w:hAnsiTheme="majorBidi" w:cstheme="majorBidi"/>
        </w:rPr>
        <w:t xml:space="preserve">: </w:t>
      </w:r>
      <w:r w:rsidRPr="00496591">
        <w:rPr>
          <w:rFonts w:asciiTheme="majorBidi" w:hAnsiTheme="majorBidi" w:cstheme="majorBidi"/>
          <w:cs/>
        </w:rPr>
        <w:t>ศูนย์สตรีศึกษา</w:t>
      </w:r>
    </w:p>
    <w:p w:rsidR="00155FAF" w:rsidRPr="00496591" w:rsidRDefault="00517BF7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  <w:cs/>
        </w:rPr>
        <w:t>คณะสังคมศาสตร์มหาวิทยาลัยธรรมศาสตร์</w:t>
      </w:r>
      <w:r w:rsidR="00155FAF">
        <w:rPr>
          <w:rFonts w:asciiTheme="majorBidi" w:hAnsiTheme="majorBidi" w:cstheme="majorBidi" w:hint="cs"/>
          <w:cs/>
        </w:rPr>
        <w:t>,</w:t>
      </w:r>
      <w:r w:rsidR="00155FAF" w:rsidRPr="00496591">
        <w:rPr>
          <w:rFonts w:asciiTheme="majorBidi" w:hAnsiTheme="majorBidi" w:cstheme="majorBidi"/>
        </w:rPr>
        <w:t xml:space="preserve"> 2535. </w:t>
      </w:r>
    </w:p>
    <w:p w:rsidR="00517BF7" w:rsidRPr="00496591" w:rsidRDefault="00155FAF" w:rsidP="00471186">
      <w:pPr>
        <w:pStyle w:val="a5"/>
        <w:tabs>
          <w:tab w:val="left" w:pos="720"/>
        </w:tabs>
        <w:jc w:val="both"/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  <w:cs/>
        </w:rPr>
        <w:t>ชัยอนันต์  สมุทวณิช</w:t>
      </w:r>
      <w:r w:rsidRPr="00496591">
        <w:rPr>
          <w:rFonts w:asciiTheme="majorBidi" w:hAnsiTheme="majorBidi" w:cstheme="majorBidi"/>
        </w:rPr>
        <w:t xml:space="preserve">. </w:t>
      </w:r>
      <w:r w:rsidR="00D36A06">
        <w:rPr>
          <w:rFonts w:asciiTheme="majorBidi" w:hAnsiTheme="majorBidi" w:cstheme="majorBidi"/>
        </w:rPr>
        <w:t xml:space="preserve"> </w:t>
      </w:r>
      <w:r w:rsidR="00517BF7">
        <w:rPr>
          <w:rFonts w:asciiTheme="majorBidi" w:hAnsiTheme="majorBidi" w:cstheme="majorBidi"/>
          <w:b/>
          <w:bCs/>
        </w:rPr>
        <w:t xml:space="preserve">Good Governance </w:t>
      </w:r>
      <w:r w:rsidRPr="00496591">
        <w:rPr>
          <w:rFonts w:asciiTheme="majorBidi" w:hAnsiTheme="majorBidi" w:cstheme="majorBidi"/>
          <w:b/>
          <w:bCs/>
          <w:cs/>
        </w:rPr>
        <w:t xml:space="preserve">กับการปฏิรูปการศึกษา </w:t>
      </w:r>
      <w:r w:rsidRPr="00496591">
        <w:rPr>
          <w:rFonts w:asciiTheme="majorBidi" w:hAnsiTheme="majorBidi" w:cstheme="majorBidi"/>
          <w:b/>
          <w:bCs/>
        </w:rPr>
        <w:t xml:space="preserve">– </w:t>
      </w:r>
      <w:r w:rsidRPr="00496591">
        <w:rPr>
          <w:rFonts w:asciiTheme="majorBidi" w:hAnsiTheme="majorBidi" w:cstheme="majorBidi"/>
          <w:b/>
          <w:bCs/>
          <w:cs/>
        </w:rPr>
        <w:t>การปฏิรูป  การเมือง</w:t>
      </w:r>
      <w:r w:rsidRPr="00496591">
        <w:rPr>
          <w:rFonts w:asciiTheme="majorBidi" w:hAnsiTheme="majorBidi" w:cstheme="majorBidi"/>
          <w:b/>
          <w:bCs/>
        </w:rPr>
        <w:t xml:space="preserve">. </w:t>
      </w:r>
      <w:r w:rsidRPr="00496591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Pr="00496591">
        <w:rPr>
          <w:rFonts w:asciiTheme="majorBidi" w:hAnsiTheme="majorBidi" w:cstheme="majorBidi"/>
          <w:cs/>
        </w:rPr>
        <w:t>ม</w:t>
      </w:r>
      <w:r w:rsidRPr="00496591">
        <w:rPr>
          <w:rFonts w:asciiTheme="majorBidi" w:hAnsiTheme="majorBidi" w:cstheme="majorBidi"/>
        </w:rPr>
        <w:t>.</w:t>
      </w:r>
      <w:r w:rsidRPr="00496591">
        <w:rPr>
          <w:rFonts w:asciiTheme="majorBidi" w:hAnsiTheme="majorBidi" w:cstheme="majorBidi"/>
          <w:cs/>
        </w:rPr>
        <w:t>ป</w:t>
      </w:r>
      <w:r w:rsidRPr="00496591">
        <w:rPr>
          <w:rFonts w:asciiTheme="majorBidi" w:hAnsiTheme="majorBidi" w:cstheme="majorBidi"/>
        </w:rPr>
        <w:t>.</w:t>
      </w:r>
      <w:r w:rsidRPr="00496591">
        <w:rPr>
          <w:rFonts w:asciiTheme="majorBidi" w:hAnsiTheme="majorBidi" w:cstheme="majorBidi"/>
          <w:cs/>
        </w:rPr>
        <w:t>พ</w:t>
      </w:r>
      <w:r w:rsidRPr="00E11654">
        <w:rPr>
          <w:rFonts w:asciiTheme="majorBidi" w:hAnsiTheme="majorBidi" w:cstheme="majorBidi"/>
        </w:rPr>
        <w:t>,</w:t>
      </w:r>
      <w:r w:rsidRPr="00496591">
        <w:rPr>
          <w:rFonts w:asciiTheme="majorBidi" w:hAnsiTheme="majorBidi" w:cstheme="majorBidi"/>
        </w:rPr>
        <w:t>2541.</w:t>
      </w:r>
    </w:p>
    <w:p w:rsidR="00D36A06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  <w:cs/>
        </w:rPr>
        <w:t>ดำรงศักดิ์  แก้วเพ็ง</w:t>
      </w:r>
      <w:r w:rsidRPr="00496591">
        <w:rPr>
          <w:rFonts w:asciiTheme="majorBidi" w:hAnsiTheme="majorBidi" w:cstheme="majorBidi"/>
        </w:rPr>
        <w:t xml:space="preserve">.  </w:t>
      </w:r>
      <w:r w:rsidRPr="00496591">
        <w:rPr>
          <w:rFonts w:asciiTheme="majorBidi" w:hAnsiTheme="majorBidi" w:cstheme="majorBidi"/>
          <w:b/>
          <w:bCs/>
          <w:cs/>
        </w:rPr>
        <w:t>การศึกษาประสิทธิภาพการพัฒนาของสภาตำบลและองค์การบริหารส่วน</w:t>
      </w:r>
    </w:p>
    <w:p w:rsidR="00D36A06" w:rsidRDefault="00D36A06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ตำบล</w:t>
      </w:r>
      <w:r w:rsidR="00517BF7"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ในจังหวัดร้อยเอ็ด</w:t>
      </w:r>
      <w:r w:rsidR="00155FAF" w:rsidRPr="00496591">
        <w:rPr>
          <w:rFonts w:asciiTheme="majorBidi" w:hAnsiTheme="majorBidi" w:cstheme="majorBidi"/>
        </w:rPr>
        <w:t xml:space="preserve">.  </w:t>
      </w:r>
      <w:r w:rsidR="00517BF7">
        <w:rPr>
          <w:rFonts w:asciiTheme="majorBidi" w:hAnsiTheme="majorBidi" w:cstheme="majorBidi"/>
          <w:cs/>
        </w:rPr>
        <w:t>วิทยานิพนธ์ ร.</w:t>
      </w:r>
      <w:r w:rsidR="00517BF7">
        <w:rPr>
          <w:rFonts w:asciiTheme="majorBidi" w:hAnsiTheme="majorBidi" w:cstheme="majorBidi" w:hint="cs"/>
          <w:cs/>
        </w:rPr>
        <w:t>ม.</w:t>
      </w:r>
      <w:r>
        <w:rPr>
          <w:rFonts w:asciiTheme="majorBidi" w:hAnsiTheme="majorBidi" w:cstheme="majorBidi" w:hint="cs"/>
          <w:cs/>
        </w:rPr>
        <w:t xml:space="preserve"> </w:t>
      </w:r>
      <w:r w:rsidR="00517BF7">
        <w:rPr>
          <w:rFonts w:asciiTheme="majorBidi" w:hAnsiTheme="majorBidi" w:cstheme="majorBidi" w:hint="cs"/>
          <w:cs/>
        </w:rPr>
        <w:t xml:space="preserve"> กรุงเทพฯ </w:t>
      </w:r>
      <w:r w:rsidR="00517BF7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มหาวิทยาลัยธรรมศาสตร์</w:t>
      </w:r>
      <w:r w:rsidR="00155FAF" w:rsidRPr="00496591">
        <w:rPr>
          <w:rFonts w:asciiTheme="majorBidi" w:hAnsiTheme="majorBidi" w:cstheme="majorBidi"/>
        </w:rPr>
        <w:t xml:space="preserve">, </w:t>
      </w:r>
    </w:p>
    <w:p w:rsidR="00155FAF" w:rsidRPr="008B0A24" w:rsidRDefault="00D36A06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2540.</w:t>
      </w:r>
    </w:p>
    <w:p w:rsidR="00155FAF" w:rsidRPr="00496591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เดช  อิงคสิทธิ์</w:t>
      </w:r>
      <w:r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การมีส่วนร่วมทางการเมืองของประชาชนในการปกครองท้องถิ่น</w:t>
      </w:r>
      <w:r w:rsidRPr="00496591">
        <w:rPr>
          <w:rFonts w:asciiTheme="majorBidi" w:hAnsiTheme="majorBidi" w:cstheme="majorBidi"/>
          <w:sz w:val="32"/>
          <w:szCs w:val="32"/>
        </w:rPr>
        <w:t xml:space="preserve">.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96591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ab/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มหาบัณฑิต  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 xml:space="preserve">ร.ม. </w:t>
      </w:r>
      <w:r w:rsidR="00D36A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7BF7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517BF7">
        <w:rPr>
          <w:rFonts w:asciiTheme="majorBidi" w:hAnsiTheme="majorBidi" w:cstheme="majorBidi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sz w:val="32"/>
          <w:szCs w:val="32"/>
          <w:cs/>
        </w:rPr>
        <w:t>มหาวิทยาลัยเกริก</w:t>
      </w:r>
      <w:r w:rsidR="00517BF7">
        <w:rPr>
          <w:rFonts w:asciiTheme="majorBidi" w:hAnsiTheme="majorBidi" w:cstheme="majorBidi"/>
          <w:sz w:val="32"/>
          <w:szCs w:val="32"/>
        </w:rPr>
        <w:t>,</w:t>
      </w:r>
      <w:r w:rsidRPr="00496591">
        <w:rPr>
          <w:rFonts w:asciiTheme="majorBidi" w:hAnsiTheme="majorBidi" w:cstheme="majorBidi"/>
          <w:sz w:val="32"/>
          <w:szCs w:val="32"/>
        </w:rPr>
        <w:t xml:space="preserve"> 2542.</w:t>
      </w:r>
    </w:p>
    <w:p w:rsidR="00570698" w:rsidRPr="00F31CDE" w:rsidRDefault="00155FAF" w:rsidP="00471186">
      <w:pPr>
        <w:tabs>
          <w:tab w:val="left" w:pos="720"/>
        </w:tabs>
        <w:rPr>
          <w:rFonts w:asciiTheme="majorBidi" w:hAnsiTheme="majorBidi" w:cstheme="majorBidi"/>
          <w:smallCaps/>
          <w:sz w:val="32"/>
          <w:szCs w:val="32"/>
        </w:rPr>
      </w:pPr>
      <w:r w:rsidRPr="00F31CDE">
        <w:rPr>
          <w:rFonts w:asciiTheme="majorBidi" w:hAnsiTheme="majorBidi" w:cstheme="majorBidi"/>
          <w:sz w:val="32"/>
          <w:szCs w:val="32"/>
          <w:cs/>
        </w:rPr>
        <w:t>ถวิลวดี</w:t>
      </w:r>
      <w:r w:rsidR="00570698" w:rsidRPr="00F31CD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F31CDE">
        <w:rPr>
          <w:rFonts w:asciiTheme="majorBidi" w:hAnsiTheme="majorBidi" w:cstheme="majorBidi"/>
          <w:sz w:val="32"/>
          <w:szCs w:val="32"/>
          <w:cs/>
        </w:rPr>
        <w:t>บุรีกุล</w:t>
      </w:r>
      <w:r w:rsidRPr="00F31CDE">
        <w:rPr>
          <w:rFonts w:asciiTheme="majorBidi" w:hAnsiTheme="majorBidi" w:cstheme="majorBidi"/>
          <w:sz w:val="32"/>
          <w:szCs w:val="32"/>
        </w:rPr>
        <w:t xml:space="preserve">. </w:t>
      </w:r>
      <w:r w:rsidRPr="00F31CDE">
        <w:rPr>
          <w:rFonts w:asciiTheme="majorBidi" w:hAnsiTheme="majorBidi" w:cstheme="majorBidi"/>
          <w:smallCaps/>
          <w:sz w:val="32"/>
          <w:szCs w:val="32"/>
        </w:rPr>
        <w:t>“</w:t>
      </w:r>
      <w:r w:rsidRPr="00F31CDE">
        <w:rPr>
          <w:rFonts w:asciiTheme="majorBidi" w:hAnsiTheme="majorBidi" w:cstheme="majorBidi"/>
          <w:smallCaps/>
          <w:sz w:val="32"/>
          <w:szCs w:val="32"/>
          <w:cs/>
        </w:rPr>
        <w:t>การมีส่วนร่วมทางการเมืองของประชาชน</w:t>
      </w:r>
      <w:r w:rsidRPr="00F31CDE">
        <w:rPr>
          <w:rFonts w:asciiTheme="majorBidi" w:hAnsiTheme="majorBidi" w:cstheme="majorBidi"/>
          <w:smallCaps/>
          <w:sz w:val="32"/>
          <w:szCs w:val="32"/>
        </w:rPr>
        <w:t xml:space="preserve">: </w:t>
      </w:r>
      <w:r w:rsidRPr="00F31CDE">
        <w:rPr>
          <w:rFonts w:asciiTheme="majorBidi" w:hAnsiTheme="majorBidi" w:cstheme="majorBidi"/>
          <w:smallCaps/>
          <w:sz w:val="32"/>
          <w:szCs w:val="32"/>
          <w:cs/>
        </w:rPr>
        <w:t xml:space="preserve">กรณีการเลือกตั้งสมาชิกวุฒิสภา </w:t>
      </w:r>
    </w:p>
    <w:p w:rsidR="00570698" w:rsidRPr="00F31CDE" w:rsidRDefault="00570698" w:rsidP="00471186">
      <w:pPr>
        <w:tabs>
          <w:tab w:val="left" w:pos="720"/>
        </w:tabs>
        <w:rPr>
          <w:rFonts w:asciiTheme="majorBidi" w:hAnsiTheme="majorBidi" w:cstheme="majorBidi"/>
          <w:smallCaps/>
          <w:sz w:val="32"/>
          <w:szCs w:val="32"/>
        </w:rPr>
      </w:pPr>
      <w:r w:rsidRPr="00F31CDE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155FAF" w:rsidRPr="00F31CDE">
        <w:rPr>
          <w:rFonts w:asciiTheme="majorBidi" w:hAnsiTheme="majorBidi" w:cstheme="majorBidi"/>
          <w:smallCaps/>
          <w:sz w:val="32"/>
          <w:szCs w:val="32"/>
          <w:cs/>
        </w:rPr>
        <w:t>พ.ศ. 2543</w:t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>,</w:t>
      </w:r>
      <w:r w:rsidR="00155FAF" w:rsidRPr="00F31CDE">
        <w:rPr>
          <w:rFonts w:asciiTheme="majorBidi" w:hAnsiTheme="majorBidi" w:cstheme="majorBidi"/>
          <w:smallCaps/>
          <w:sz w:val="32"/>
          <w:szCs w:val="32"/>
        </w:rPr>
        <w:t xml:space="preserve">” </w:t>
      </w:r>
      <w:r w:rsidRPr="00F31CDE">
        <w:rPr>
          <w:rFonts w:asciiTheme="majorBidi" w:hAnsiTheme="majorBidi" w:cstheme="majorBidi"/>
          <w:smallCaps/>
          <w:sz w:val="32"/>
          <w:szCs w:val="32"/>
        </w:rPr>
        <w:t xml:space="preserve"> </w:t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ab/>
        <w:t xml:space="preserve">ใน </w:t>
      </w:r>
      <w:r w:rsidR="00155FAF" w:rsidRPr="00F31CDE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เอกสารประกอบการประชุมวิชาการสถาบันพระปกเกล้า</w:t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 xml:space="preserve">. </w:t>
      </w:r>
      <w:r w:rsidR="00155FAF" w:rsidRPr="00F31CDE">
        <w:rPr>
          <w:rFonts w:asciiTheme="majorBidi" w:hAnsiTheme="majorBidi" w:cstheme="majorBidi"/>
          <w:smallCaps/>
          <w:sz w:val="32"/>
          <w:szCs w:val="32"/>
          <w:cs/>
        </w:rPr>
        <w:t xml:space="preserve"> ครั้งที่ 2</w:t>
      </w:r>
      <w:r w:rsidR="00517BF7" w:rsidRPr="00F31CDE">
        <w:rPr>
          <w:rFonts w:asciiTheme="majorBidi" w:hAnsiTheme="majorBidi" w:cstheme="majorBidi"/>
          <w:smallCaps/>
          <w:sz w:val="32"/>
          <w:szCs w:val="32"/>
        </w:rPr>
        <w:t xml:space="preserve">.  </w:t>
      </w:r>
    </w:p>
    <w:p w:rsidR="00155FAF" w:rsidRPr="00F31CDE" w:rsidRDefault="00570698" w:rsidP="00471186">
      <w:pPr>
        <w:tabs>
          <w:tab w:val="left" w:pos="720"/>
        </w:tabs>
        <w:rPr>
          <w:rFonts w:asciiTheme="majorBidi" w:hAnsiTheme="majorBidi" w:cstheme="majorBidi"/>
          <w:smallCaps/>
          <w:sz w:val="32"/>
          <w:szCs w:val="32"/>
        </w:rPr>
      </w:pPr>
      <w:r w:rsidRPr="00F31CDE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 xml:space="preserve">กรุงเทพฯ </w:t>
      </w:r>
      <w:r w:rsidR="00517BF7" w:rsidRPr="00F31CDE">
        <w:rPr>
          <w:rFonts w:asciiTheme="majorBidi" w:hAnsiTheme="majorBidi" w:cstheme="majorBidi"/>
          <w:smallCaps/>
          <w:sz w:val="32"/>
          <w:szCs w:val="32"/>
        </w:rPr>
        <w:t xml:space="preserve">: </w:t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>วุฒิสภา,</w:t>
      </w:r>
      <w:r w:rsidRPr="00F31CDE">
        <w:rPr>
          <w:rFonts w:asciiTheme="majorBidi" w:hAnsiTheme="majorBidi" w:cstheme="majorBidi"/>
          <w:smallCaps/>
          <w:sz w:val="32"/>
          <w:szCs w:val="32"/>
        </w:rPr>
        <w:t xml:space="preserve"> </w:t>
      </w:r>
      <w:r w:rsidR="00517BF7" w:rsidRPr="00F31CDE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155FAF" w:rsidRPr="00F31CDE">
        <w:rPr>
          <w:rFonts w:asciiTheme="majorBidi" w:hAnsiTheme="majorBidi" w:cstheme="majorBidi"/>
          <w:smallCaps/>
          <w:sz w:val="32"/>
          <w:szCs w:val="32"/>
          <w:cs/>
        </w:rPr>
        <w:t>2544.</w:t>
      </w:r>
    </w:p>
    <w:p w:rsidR="00517BF7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  <w:cs/>
        </w:rPr>
        <w:t>ถวิลวดีบุรีกุล</w:t>
      </w:r>
      <w:r w:rsidRPr="00496591">
        <w:rPr>
          <w:rFonts w:asciiTheme="majorBidi" w:hAnsiTheme="majorBidi" w:cstheme="majorBidi"/>
        </w:rPr>
        <w:t xml:space="preserve">. </w:t>
      </w:r>
      <w:r w:rsidRPr="00496591">
        <w:rPr>
          <w:rFonts w:asciiTheme="majorBidi" w:hAnsiTheme="majorBidi" w:cstheme="majorBidi"/>
          <w:b/>
          <w:bCs/>
          <w:cs/>
        </w:rPr>
        <w:t>ผู้หญิงไทยกับการเมืองหลังการมีรัฐธรรมนูญแห่งราชอาณาจักรไทยพ</w:t>
      </w:r>
      <w:r w:rsidRPr="00496591">
        <w:rPr>
          <w:rFonts w:asciiTheme="majorBidi" w:hAnsiTheme="majorBidi" w:cstheme="majorBidi"/>
          <w:b/>
          <w:bCs/>
        </w:rPr>
        <w:t>.</w:t>
      </w:r>
      <w:r w:rsidRPr="00496591">
        <w:rPr>
          <w:rFonts w:asciiTheme="majorBidi" w:hAnsiTheme="majorBidi" w:cstheme="majorBidi"/>
          <w:b/>
          <w:bCs/>
          <w:cs/>
        </w:rPr>
        <w:t>ศ</w:t>
      </w:r>
      <w:r w:rsidRPr="00496591">
        <w:rPr>
          <w:rFonts w:asciiTheme="majorBidi" w:hAnsiTheme="majorBidi" w:cstheme="majorBidi"/>
          <w:b/>
          <w:bCs/>
        </w:rPr>
        <w:t>. 2540.</w:t>
      </w:r>
    </w:p>
    <w:p w:rsidR="00155FAF" w:rsidRPr="00496591" w:rsidRDefault="00517BF7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นนทบุรี</w:t>
      </w:r>
      <w:r w:rsidR="00155FAF" w:rsidRPr="00496591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สานักวิจัยและพัฒนาสถาบันพระปกเกล้า</w:t>
      </w:r>
      <w:r>
        <w:rPr>
          <w:rFonts w:asciiTheme="majorBidi" w:hAnsiTheme="majorBidi" w:cstheme="majorBidi" w:hint="cs"/>
          <w:cs/>
        </w:rPr>
        <w:t>,</w:t>
      </w:r>
      <w:r w:rsidR="00155FAF" w:rsidRPr="00496591">
        <w:rPr>
          <w:rFonts w:asciiTheme="majorBidi" w:hAnsiTheme="majorBidi" w:cstheme="majorBidi"/>
        </w:rPr>
        <w:t xml:space="preserve"> 2544. </w:t>
      </w:r>
      <w:r w:rsidR="00155FAF" w:rsidRPr="00496591">
        <w:rPr>
          <w:rFonts w:asciiTheme="majorBidi" w:hAnsiTheme="majorBidi" w:cstheme="majorBidi"/>
        </w:rPr>
        <w:tab/>
      </w:r>
    </w:p>
    <w:p w:rsidR="00F705FD" w:rsidRDefault="00155FAF" w:rsidP="00471186">
      <w:pPr>
        <w:tabs>
          <w:tab w:val="left" w:pos="720"/>
        </w:tabs>
        <w:rPr>
          <w:rFonts w:asciiTheme="majorBidi" w:hAnsiTheme="majorBidi" w:cstheme="majorBidi" w:hint="cs"/>
          <w:smallCaps/>
          <w:sz w:val="32"/>
          <w:szCs w:val="32"/>
        </w:rPr>
      </w:pPr>
      <w:r w:rsidRPr="00496591">
        <w:rPr>
          <w:rFonts w:asciiTheme="majorBidi" w:hAnsiTheme="majorBidi" w:cstheme="majorBidi"/>
          <w:smallCaps/>
          <w:sz w:val="32"/>
          <w:szCs w:val="32"/>
          <w:cs/>
        </w:rPr>
        <w:t>ธีรนารถ  กาญจนอักษร และวรวิทย์  เจริญเลิศ</w:t>
      </w:r>
      <w:r>
        <w:rPr>
          <w:rFonts w:asciiTheme="majorBidi" w:hAnsiTheme="majorBidi" w:cstheme="majorBidi" w:hint="cs"/>
          <w:smallCaps/>
          <w:sz w:val="32"/>
          <w:szCs w:val="32"/>
          <w:cs/>
        </w:rPr>
        <w:t>.</w:t>
      </w:r>
      <w:r w:rsidR="00F705FD"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>หญิง ชาย กับการ</w:t>
      </w:r>
      <w:r>
        <w:rPr>
          <w:rFonts w:asciiTheme="majorBidi" w:hAnsiTheme="majorBidi" w:cstheme="majorBidi" w:hint="cs"/>
          <w:b/>
          <w:bCs/>
          <w:smallCaps/>
          <w:sz w:val="32"/>
          <w:szCs w:val="32"/>
          <w:cs/>
        </w:rPr>
        <w:t>เ</w:t>
      </w:r>
      <w:r w:rsidRPr="00496591">
        <w:rPr>
          <w:rFonts w:asciiTheme="majorBidi" w:hAnsiTheme="majorBidi" w:cstheme="majorBidi"/>
          <w:b/>
          <w:bCs/>
          <w:smallCaps/>
          <w:sz w:val="32"/>
          <w:szCs w:val="32"/>
          <w:cs/>
        </w:rPr>
        <w:t xml:space="preserve">ปลี่ยนแปลงทางสังคม. </w:t>
      </w:r>
    </w:p>
    <w:p w:rsidR="00155FAF" w:rsidRPr="00496591" w:rsidRDefault="00F705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mallCaps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mallCaps/>
          <w:sz w:val="32"/>
          <w:szCs w:val="32"/>
        </w:rPr>
        <w:t>:</w:t>
      </w:r>
      <w:r>
        <w:rPr>
          <w:rFonts w:asciiTheme="majorBidi" w:hAnsiTheme="majorBidi" w:cstheme="majorBidi"/>
          <w:smallCaps/>
          <w:sz w:val="32"/>
          <w:szCs w:val="32"/>
        </w:rPr>
        <w:t xml:space="preserve"> </w:t>
      </w:r>
      <w:r w:rsidR="00517BF7">
        <w:rPr>
          <w:rFonts w:asciiTheme="majorBidi" w:hAnsiTheme="majorBidi" w:cstheme="majorBidi" w:hint="cs"/>
          <w:smallCaps/>
          <w:sz w:val="32"/>
          <w:szCs w:val="32"/>
          <w:cs/>
        </w:rPr>
        <w:tab/>
      </w:r>
      <w:r w:rsidR="00517BF7">
        <w:rPr>
          <w:rFonts w:asciiTheme="majorBidi" w:hAnsiTheme="majorBidi" w:cstheme="majorBidi"/>
          <w:smallCaps/>
          <w:sz w:val="32"/>
          <w:szCs w:val="32"/>
          <w:cs/>
        </w:rPr>
        <w:t>มูลนิธิธีรนารถ กาญจนอักษร</w:t>
      </w:r>
      <w:r w:rsidR="00517BF7">
        <w:rPr>
          <w:rFonts w:asciiTheme="majorBidi" w:hAnsiTheme="majorBidi" w:cstheme="majorBidi" w:hint="cs"/>
          <w:smallCaps/>
          <w:sz w:val="32"/>
          <w:szCs w:val="32"/>
          <w:cs/>
        </w:rPr>
        <w:t xml:space="preserve">, </w:t>
      </w:r>
      <w:r w:rsidR="00517BF7" w:rsidRPr="00496591">
        <w:rPr>
          <w:rFonts w:asciiTheme="majorBidi" w:hAnsiTheme="majorBidi" w:cstheme="majorBidi"/>
          <w:smallCaps/>
          <w:sz w:val="32"/>
          <w:szCs w:val="32"/>
          <w:cs/>
        </w:rPr>
        <w:t>2542.</w:t>
      </w:r>
    </w:p>
    <w:p w:rsidR="00F705FD" w:rsidRDefault="00155FAF" w:rsidP="00471186">
      <w:pPr>
        <w:tabs>
          <w:tab w:val="left" w:pos="720"/>
        </w:tabs>
        <w:rPr>
          <w:rFonts w:asciiTheme="majorBidi" w:hAnsiTheme="majorBidi" w:cstheme="majorBidi" w:hint="cs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นพดล  จริยะกุล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F705FD">
        <w:rPr>
          <w:rFonts w:asciiTheme="majorBidi" w:hAnsiTheme="majorBidi" w:cstheme="majorBidi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การมีส่วนร่วมในการบริหารการปกครองท้องถิ่น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ศึกษาเฉพาะกรณี</w:t>
      </w:r>
    </w:p>
    <w:p w:rsidR="00F705FD" w:rsidRDefault="00F705FD" w:rsidP="00471186">
      <w:pPr>
        <w:tabs>
          <w:tab w:val="left" w:pos="720"/>
        </w:tabs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</w:t>
      </w:r>
      <w:r w:rsidR="00517BF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บริหารองค์การบริ</w:t>
      </w:r>
      <w:r w:rsidR="00155FA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หารส่วนตำบล อำเภอบางน้ำเปรี้ยว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155FAF" w:rsidRPr="00F705FD" w:rsidRDefault="00F705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ฉะเชิงเทรา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 รป.ม.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มหาวิทยาลัยรามคำแหง</w:t>
      </w:r>
      <w:r w:rsidR="00517BF7">
        <w:rPr>
          <w:rFonts w:asciiTheme="majorBidi" w:hAnsiTheme="majorBidi" w:cstheme="majorBidi"/>
          <w:sz w:val="32"/>
          <w:szCs w:val="32"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</w:rPr>
        <w:t>2542.</w:t>
      </w:r>
    </w:p>
    <w:p w:rsidR="00F705FD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บวรศักดิ์  อุวรรณโณ</w:t>
      </w:r>
      <w:r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การสร้างธรรมาภิบาลในสังคมไทย</w:t>
      </w:r>
      <w:r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F705FD">
        <w:rPr>
          <w:rFonts w:asciiTheme="majorBidi" w:hAnsiTheme="majorBidi" w:cstheme="majorBidi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sz w:val="32"/>
          <w:szCs w:val="32"/>
          <w:cs/>
        </w:rPr>
        <w:t>สำนักพิมพ์วิญญูชน</w:t>
      </w:r>
      <w:r>
        <w:rPr>
          <w:rFonts w:asciiTheme="majorBidi" w:hAnsiTheme="majorBidi" w:cstheme="majorBidi"/>
          <w:sz w:val="32"/>
          <w:szCs w:val="32"/>
        </w:rPr>
        <w:t xml:space="preserve">, </w:t>
      </w:r>
    </w:p>
    <w:p w:rsidR="00155FAF" w:rsidRPr="00496591" w:rsidRDefault="00F705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2542</w:t>
      </w:r>
    </w:p>
    <w:p w:rsidR="00F705FD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 w:rsidRPr="00496591">
        <w:rPr>
          <w:rFonts w:asciiTheme="majorBidi" w:hAnsiTheme="majorBidi" w:cstheme="majorBidi"/>
          <w:cs/>
        </w:rPr>
        <w:t>ปฐมาภรณ์</w:t>
      </w:r>
      <w:r w:rsidR="00F705FD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บุษปธารง</w:t>
      </w:r>
      <w:r w:rsidRPr="00496591">
        <w:rPr>
          <w:rFonts w:asciiTheme="majorBidi" w:hAnsiTheme="majorBidi" w:cstheme="majorBidi"/>
        </w:rPr>
        <w:t>.</w:t>
      </w:r>
      <w:r w:rsidR="00F705FD">
        <w:rPr>
          <w:rFonts w:asciiTheme="majorBidi" w:hAnsiTheme="majorBidi" w:cstheme="majorBidi" w:hint="cs"/>
          <w:b/>
          <w:bCs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s/>
        </w:rPr>
        <w:t>ผู้หญิงกับทางเลือกใหม่</w:t>
      </w:r>
      <w:r w:rsidRPr="00496591">
        <w:rPr>
          <w:rFonts w:asciiTheme="majorBidi" w:hAnsiTheme="majorBidi" w:cstheme="majorBidi"/>
          <w:b/>
          <w:bCs/>
        </w:rPr>
        <w:t xml:space="preserve"> : </w:t>
      </w:r>
      <w:r w:rsidRPr="00496591">
        <w:rPr>
          <w:rFonts w:asciiTheme="majorBidi" w:hAnsiTheme="majorBidi" w:cstheme="majorBidi"/>
          <w:b/>
          <w:bCs/>
          <w:cs/>
        </w:rPr>
        <w:t>นโยบายสังคมในมุมมองของสตรีนิยม</w:t>
      </w:r>
      <w:r w:rsidRPr="00496591">
        <w:rPr>
          <w:rFonts w:asciiTheme="majorBidi" w:hAnsiTheme="majorBidi" w:cstheme="majorBidi"/>
          <w:b/>
          <w:bCs/>
        </w:rPr>
        <w:t xml:space="preserve">. </w:t>
      </w:r>
    </w:p>
    <w:p w:rsidR="00155FAF" w:rsidRPr="00496591" w:rsidRDefault="00F705FD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>ฯ</w:t>
      </w:r>
      <w:r w:rsidR="00155FAF" w:rsidRPr="00496591">
        <w:rPr>
          <w:rFonts w:asciiTheme="majorBidi" w:hAnsiTheme="majorBidi" w:cstheme="majorBidi"/>
        </w:rPr>
        <w:t xml:space="preserve"> : </w:t>
      </w:r>
      <w:r w:rsidR="00063862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โรงพิมพ์มหาวิทยาลัยธรรมศาสตร์</w:t>
      </w:r>
      <w:r w:rsidR="00155FAF" w:rsidRPr="0049659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</w:rPr>
        <w:t xml:space="preserve">2542. 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F705FD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lastRenderedPageBreak/>
        <w:t>ประทีป</w:t>
      </w:r>
      <w:r w:rsidR="00F705FD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จงสืบธรรม</w:t>
      </w:r>
      <w:r w:rsidRPr="00496591">
        <w:rPr>
          <w:rFonts w:asciiTheme="majorBidi" w:hAnsiTheme="majorBidi" w:cstheme="majorBidi"/>
        </w:rPr>
        <w:t>.</w:t>
      </w:r>
      <w:r w:rsidR="00F705FD">
        <w:rPr>
          <w:rFonts w:asciiTheme="majorBidi" w:hAnsiTheme="majorBidi" w:cstheme="majorBidi" w:hint="cs"/>
          <w:b/>
          <w:bCs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s/>
        </w:rPr>
        <w:t>ผู้นาสตรีในการปกครองระดับท้องถิ่นไทย</w:t>
      </w:r>
      <w:r w:rsidR="00F705FD">
        <w:rPr>
          <w:rFonts w:asciiTheme="majorBidi" w:hAnsiTheme="majorBidi" w:cstheme="majorBidi"/>
          <w:b/>
          <w:bCs/>
        </w:rPr>
        <w:t xml:space="preserve"> </w:t>
      </w:r>
      <w:r w:rsidRPr="00496591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  <w:cs/>
        </w:rPr>
        <w:t>ศึกษาบทบาทการเป็นผู้นา</w:t>
      </w:r>
    </w:p>
    <w:p w:rsidR="00F705FD" w:rsidRDefault="00F705FD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>
        <w:rPr>
          <w:rFonts w:asciiTheme="majorBidi" w:hAnsiTheme="majorBidi" w:cstheme="majorBidi"/>
          <w:b/>
          <w:bCs/>
          <w:cs/>
        </w:rPr>
        <w:t>ของก</w:t>
      </w:r>
      <w:r w:rsidR="00155FAF">
        <w:rPr>
          <w:rFonts w:asciiTheme="majorBidi" w:hAnsiTheme="majorBidi" w:cstheme="majorBidi" w:hint="cs"/>
          <w:b/>
          <w:bCs/>
          <w:cs/>
        </w:rPr>
        <w:t>ำ</w:t>
      </w:r>
      <w:r w:rsidR="00155FAF" w:rsidRPr="00496591">
        <w:rPr>
          <w:rFonts w:asciiTheme="majorBidi" w:hAnsiTheme="majorBidi" w:cstheme="majorBidi"/>
          <w:b/>
          <w:bCs/>
          <w:cs/>
        </w:rPr>
        <w:t>นัน</w:t>
      </w:r>
      <w:r w:rsidR="00063862"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ผู้ใหญ่บ้านสตรีทั่วประเทศพ</w:t>
      </w:r>
      <w:r w:rsidR="00155FAF" w:rsidRPr="00496591">
        <w:rPr>
          <w:rFonts w:asciiTheme="majorBidi" w:hAnsiTheme="majorBidi" w:cstheme="majorBidi"/>
          <w:b/>
          <w:bCs/>
        </w:rPr>
        <w:t>.</w:t>
      </w:r>
      <w:r w:rsidR="00155FAF" w:rsidRPr="00496591">
        <w:rPr>
          <w:rFonts w:asciiTheme="majorBidi" w:hAnsiTheme="majorBidi" w:cstheme="majorBidi"/>
          <w:b/>
          <w:bCs/>
          <w:cs/>
        </w:rPr>
        <w:t>ศ</w:t>
      </w:r>
      <w:r w:rsidR="00155FAF" w:rsidRPr="00496591">
        <w:rPr>
          <w:rFonts w:asciiTheme="majorBidi" w:hAnsiTheme="majorBidi" w:cstheme="majorBidi"/>
          <w:b/>
          <w:bCs/>
        </w:rPr>
        <w:t xml:space="preserve">. 2528. </w:t>
      </w:r>
      <w:r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วิทยานิพนธ์</w:t>
      </w:r>
      <w:r w:rsidR="00155FAF">
        <w:rPr>
          <w:rFonts w:asciiTheme="majorBidi" w:hAnsiTheme="majorBidi" w:cstheme="majorBidi" w:hint="cs"/>
          <w:cs/>
        </w:rPr>
        <w:t xml:space="preserve">ร.ม. </w:t>
      </w:r>
      <w:r>
        <w:rPr>
          <w:rFonts w:asciiTheme="majorBidi" w:hAnsiTheme="majorBidi" w:cstheme="majorBidi" w:hint="cs"/>
          <w:cs/>
        </w:rPr>
        <w:t xml:space="preserve"> </w:t>
      </w:r>
      <w:r w:rsidR="00155FAF">
        <w:rPr>
          <w:rFonts w:asciiTheme="majorBidi" w:hAnsiTheme="majorBidi" w:cstheme="majorBidi" w:hint="cs"/>
          <w:cs/>
        </w:rPr>
        <w:t xml:space="preserve">กรุงเทพฯ </w:t>
      </w:r>
      <w:r w:rsidR="00155FAF">
        <w:rPr>
          <w:rFonts w:asciiTheme="majorBidi" w:hAnsiTheme="majorBidi" w:cstheme="majorBidi"/>
        </w:rPr>
        <w:t xml:space="preserve">: </w:t>
      </w:r>
    </w:p>
    <w:p w:rsidR="00155FAF" w:rsidRPr="00155FAF" w:rsidRDefault="00F705FD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จุฬาลงกรณ์มหาวิทยาลัย</w:t>
      </w:r>
      <w:r w:rsidR="00155FAF">
        <w:rPr>
          <w:rFonts w:asciiTheme="majorBidi" w:hAnsiTheme="majorBidi" w:cstheme="majorBidi"/>
        </w:rPr>
        <w:t xml:space="preserve">, </w:t>
      </w:r>
      <w:r w:rsidR="00063862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 xml:space="preserve">2529. 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F705FD" w:rsidRDefault="00155FAF" w:rsidP="00471186">
      <w:pPr>
        <w:pStyle w:val="4"/>
        <w:keepNext w:val="0"/>
        <w:widowControl w:val="0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t>ปรัชญา  ศรีภา</w:t>
      </w:r>
      <w:r w:rsidRPr="00496591">
        <w:rPr>
          <w:rFonts w:asciiTheme="majorBidi" w:hAnsiTheme="majorBidi" w:cstheme="majorBidi"/>
        </w:rPr>
        <w:t xml:space="preserve">.  </w:t>
      </w:r>
      <w:r w:rsidRPr="00496591">
        <w:rPr>
          <w:rFonts w:asciiTheme="majorBidi" w:hAnsiTheme="majorBidi" w:cstheme="majorBidi"/>
          <w:b/>
          <w:bCs/>
          <w:cs/>
        </w:rPr>
        <w:t>ปัจจัยที่มีความสัมพันธ์กับการมีส่วนร่วมของสมาชิกสภาองค์การบริหารส่วน</w:t>
      </w:r>
    </w:p>
    <w:p w:rsidR="00F705FD" w:rsidRDefault="00F705FD" w:rsidP="00471186">
      <w:pPr>
        <w:pStyle w:val="4"/>
        <w:keepNext w:val="0"/>
        <w:widowControl w:val="0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ตำบล</w:t>
      </w:r>
      <w:r w:rsidR="00063862"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 xml:space="preserve">ในการพัฒนาหมู่บ้าน </w:t>
      </w:r>
      <w:r w:rsidR="00155FAF" w:rsidRPr="00496591">
        <w:rPr>
          <w:rFonts w:asciiTheme="majorBidi" w:hAnsiTheme="majorBidi" w:cstheme="majorBidi"/>
          <w:b/>
          <w:bCs/>
        </w:rPr>
        <w:t xml:space="preserve">: </w:t>
      </w:r>
      <w:r w:rsidR="00155FAF" w:rsidRPr="00496591">
        <w:rPr>
          <w:rFonts w:asciiTheme="majorBidi" w:hAnsiTheme="majorBidi" w:cstheme="majorBidi"/>
          <w:b/>
          <w:bCs/>
          <w:cs/>
        </w:rPr>
        <w:t>ศึกษาเฉพาะกรณี  อำเภอเมือง  จังหวัดขอนแก่น</w:t>
      </w:r>
      <w:r w:rsidR="00155FAF" w:rsidRPr="00496591">
        <w:rPr>
          <w:rFonts w:asciiTheme="majorBidi" w:hAnsiTheme="majorBidi" w:cstheme="majorBidi"/>
        </w:rPr>
        <w:t xml:space="preserve">.  </w:t>
      </w:r>
    </w:p>
    <w:p w:rsidR="00155FAF" w:rsidRPr="00712F7A" w:rsidRDefault="00F705FD" w:rsidP="00471186">
      <w:pPr>
        <w:pStyle w:val="4"/>
        <w:keepNext w:val="0"/>
        <w:widowControl w:val="0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วิทยานิพนธ์</w:t>
      </w:r>
      <w:r w:rsidR="00063862">
        <w:rPr>
          <w:rFonts w:asciiTheme="majorBidi" w:hAnsiTheme="majorBidi" w:cstheme="majorBidi" w:hint="cs"/>
          <w:cs/>
        </w:rPr>
        <w:t xml:space="preserve"> รป.ม.</w:t>
      </w:r>
      <w:r>
        <w:rPr>
          <w:rFonts w:asciiTheme="majorBidi" w:hAnsiTheme="majorBidi" w:cstheme="majorBidi"/>
        </w:rPr>
        <w:t xml:space="preserve">  </w:t>
      </w:r>
      <w:r w:rsidR="00063862">
        <w:rPr>
          <w:rFonts w:asciiTheme="majorBidi" w:hAnsiTheme="majorBidi" w:cstheme="majorBidi" w:hint="cs"/>
          <w:cs/>
        </w:rPr>
        <w:tab/>
        <w:t xml:space="preserve">ขอนแก่น </w:t>
      </w:r>
      <w:r w:rsidR="00063862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มหาวิทยาลัยขอนแก่น</w:t>
      </w:r>
      <w:r w:rsidR="00155FAF">
        <w:rPr>
          <w:rFonts w:asciiTheme="majorBidi" w:hAnsiTheme="majorBidi" w:cstheme="majorBidi"/>
        </w:rPr>
        <w:t xml:space="preserve">, </w:t>
      </w:r>
      <w:r w:rsidR="00155FAF" w:rsidRPr="00496591">
        <w:rPr>
          <w:rFonts w:asciiTheme="majorBidi" w:hAnsiTheme="majorBidi" w:cstheme="majorBidi"/>
        </w:rPr>
        <w:t>2540.</w:t>
      </w:r>
    </w:p>
    <w:p w:rsidR="00063862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 xml:space="preserve">ปาริชาติ </w:t>
      </w:r>
      <w:r w:rsidR="00F705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sz w:val="32"/>
          <w:szCs w:val="32"/>
          <w:cs/>
        </w:rPr>
        <w:t>วลัยเสถียร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และคณะ.  </w:t>
      </w:r>
      <w:r w:rsidRPr="00DA25AA">
        <w:rPr>
          <w:rFonts w:asciiTheme="majorBidi" w:hAnsiTheme="majorBidi" w:cstheme="majorBidi"/>
          <w:b/>
          <w:bCs/>
          <w:sz w:val="32"/>
          <w:szCs w:val="32"/>
          <w:cs/>
        </w:rPr>
        <w:t>สตรีศึกษา.</w:t>
      </w:r>
      <w:r w:rsidR="00F705F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496591">
        <w:rPr>
          <w:rFonts w:asciiTheme="majorBidi" w:hAnsiTheme="majorBidi" w:cstheme="majorBidi"/>
          <w:sz w:val="32"/>
          <w:szCs w:val="32"/>
        </w:rPr>
        <w:t>: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โครงการสตรีและเยาวชนศึกษา </w:t>
      </w:r>
    </w:p>
    <w:p w:rsidR="00155FAF" w:rsidRPr="00DA25AA" w:rsidRDefault="0006386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มหาวิทยาลัยธรรมศาสตร์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2541.</w:t>
      </w:r>
    </w:p>
    <w:p w:rsidR="00155FAF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  <w:cs/>
        </w:rPr>
        <w:t>พรพิไล</w:t>
      </w:r>
      <w:r w:rsidR="00F705FD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ถมังรักษ์สัตว์</w:t>
      </w:r>
      <w:r w:rsidRPr="00496591">
        <w:rPr>
          <w:rFonts w:asciiTheme="majorBidi" w:hAnsiTheme="majorBidi" w:cstheme="majorBidi"/>
        </w:rPr>
        <w:t xml:space="preserve">. </w:t>
      </w:r>
      <w:r w:rsidR="00F705FD">
        <w:rPr>
          <w:rFonts w:asciiTheme="majorBidi" w:hAnsiTheme="majorBidi" w:cstheme="majorBidi" w:hint="cs"/>
          <w:b/>
          <w:bCs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ปรัชญาผู้หญิง</w:t>
      </w:r>
      <w:r w:rsidRPr="00496591">
        <w:rPr>
          <w:rFonts w:asciiTheme="majorBidi" w:hAnsiTheme="majorBidi" w:cstheme="majorBidi"/>
          <w:b/>
          <w:bCs/>
        </w:rPr>
        <w:t xml:space="preserve">. </w:t>
      </w:r>
      <w:r w:rsidR="00F705FD">
        <w:rPr>
          <w:rFonts w:asciiTheme="majorBidi" w:hAnsiTheme="majorBidi" w:cstheme="majorBidi" w:hint="cs"/>
          <w:cs/>
        </w:rPr>
        <w:t xml:space="preserve"> </w:t>
      </w:r>
      <w:r w:rsidR="00063862">
        <w:rPr>
          <w:rFonts w:asciiTheme="majorBidi" w:hAnsiTheme="majorBidi" w:cstheme="majorBidi"/>
          <w:cs/>
        </w:rPr>
        <w:t>กรุงเทพ</w:t>
      </w:r>
      <w:r w:rsidR="00063862">
        <w:rPr>
          <w:rFonts w:asciiTheme="majorBidi" w:hAnsiTheme="majorBidi" w:cstheme="majorBidi" w:hint="cs"/>
          <w:cs/>
        </w:rPr>
        <w:t>ฯ</w:t>
      </w:r>
      <w:r w:rsidR="00F705FD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</w:rPr>
        <w:t xml:space="preserve">: </w:t>
      </w:r>
      <w:r w:rsidRPr="00496591">
        <w:rPr>
          <w:rFonts w:asciiTheme="majorBidi" w:hAnsiTheme="majorBidi" w:cstheme="majorBidi"/>
          <w:cs/>
        </w:rPr>
        <w:t>จุฬาลงกรณ์มหาวิทยาลัย</w:t>
      </w:r>
      <w:r w:rsidRPr="00496591">
        <w:rPr>
          <w:rFonts w:asciiTheme="majorBidi" w:hAnsiTheme="majorBidi" w:cstheme="majorBidi"/>
        </w:rPr>
        <w:t xml:space="preserve">, 2539. </w:t>
      </w:r>
    </w:p>
    <w:p w:rsidR="00063862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  <w:cs/>
        </w:rPr>
        <w:t>พวงเพชร</w:t>
      </w:r>
      <w:r w:rsidR="00F705FD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สุรัตนกวีกุล</w:t>
      </w:r>
      <w:r w:rsidRPr="00496591">
        <w:rPr>
          <w:rFonts w:asciiTheme="majorBidi" w:hAnsiTheme="majorBidi" w:cstheme="majorBidi"/>
        </w:rPr>
        <w:t>.</w:t>
      </w:r>
      <w:r w:rsidR="00F705FD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บทบาทของสตรีด้านสังคมและเศรษฐกิจในสมัยรัตนโกสินทร์</w:t>
      </w:r>
    </w:p>
    <w:p w:rsidR="00155FAF" w:rsidRPr="00496591" w:rsidRDefault="00063862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(</w:t>
      </w:r>
      <w:r w:rsidR="00155FAF" w:rsidRPr="00496591">
        <w:rPr>
          <w:rFonts w:asciiTheme="majorBidi" w:hAnsiTheme="majorBidi" w:cstheme="majorBidi"/>
          <w:b/>
          <w:bCs/>
          <w:cs/>
        </w:rPr>
        <w:t>พ</w:t>
      </w:r>
      <w:r w:rsidR="00155FAF" w:rsidRPr="00496591">
        <w:rPr>
          <w:rFonts w:asciiTheme="majorBidi" w:hAnsiTheme="majorBidi" w:cstheme="majorBidi"/>
          <w:b/>
          <w:bCs/>
        </w:rPr>
        <w:t>.</w:t>
      </w:r>
      <w:r w:rsidR="00155FAF" w:rsidRPr="00496591">
        <w:rPr>
          <w:rFonts w:asciiTheme="majorBidi" w:hAnsiTheme="majorBidi" w:cstheme="majorBidi"/>
          <w:b/>
          <w:bCs/>
          <w:cs/>
        </w:rPr>
        <w:t>ศ</w:t>
      </w:r>
      <w:r w:rsidR="00155FAF" w:rsidRPr="00496591">
        <w:rPr>
          <w:rFonts w:asciiTheme="majorBidi" w:hAnsiTheme="majorBidi" w:cstheme="majorBidi"/>
          <w:b/>
          <w:bCs/>
        </w:rPr>
        <w:t>.2325-2525)</w:t>
      </w:r>
      <w:r w:rsidR="00155FAF" w:rsidRPr="00496591">
        <w:rPr>
          <w:rFonts w:asciiTheme="majorBidi" w:hAnsiTheme="majorBidi" w:cstheme="majorBidi"/>
        </w:rPr>
        <w:t xml:space="preserve">. </w:t>
      </w:r>
      <w:r w:rsidR="00F705FD"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กรุงเทพ</w:t>
      </w:r>
      <w:r>
        <w:rPr>
          <w:rFonts w:asciiTheme="majorBidi" w:hAnsiTheme="majorBidi" w:cstheme="majorBidi" w:hint="cs"/>
          <w:cs/>
        </w:rPr>
        <w:t>ฯ</w:t>
      </w:r>
      <w:r w:rsidR="00155FAF" w:rsidRPr="00496591">
        <w:rPr>
          <w:rFonts w:asciiTheme="majorBidi" w:hAnsiTheme="majorBidi" w:cstheme="majorBidi"/>
        </w:rPr>
        <w:t xml:space="preserve"> : </w:t>
      </w:r>
      <w:r w:rsidR="00155FAF" w:rsidRPr="00496591">
        <w:rPr>
          <w:rFonts w:asciiTheme="majorBidi" w:hAnsiTheme="majorBidi" w:cstheme="majorBidi"/>
          <w:cs/>
        </w:rPr>
        <w:t>คณะสังคมศาสตร์มหาวิทยาลัยเกษตรศาสตร์</w:t>
      </w:r>
      <w:r w:rsidR="00155FAF" w:rsidRPr="00496591">
        <w:rPr>
          <w:rFonts w:asciiTheme="majorBidi" w:hAnsiTheme="majorBidi" w:cstheme="majorBidi"/>
        </w:rPr>
        <w:t xml:space="preserve">, 2525. </w:t>
      </w:r>
      <w:r w:rsidR="00155FAF" w:rsidRPr="00496591">
        <w:rPr>
          <w:rFonts w:asciiTheme="majorBidi" w:hAnsiTheme="majorBidi" w:cstheme="majorBidi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</w:rPr>
        <w:tab/>
      </w:r>
    </w:p>
    <w:p w:rsidR="00063862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พัฒนาชุมชน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F705FD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กรม</w:t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.  </w:t>
      </w:r>
      <w:r w:rsidRPr="00063862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การศึกษาปัจจัยที่มีอิทธิพลต่อความสำเร็จของกลุ่มอาชีพสตรี</w:t>
      </w:r>
      <w:r w:rsidRPr="0006386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705F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496591">
        <w:rPr>
          <w:rFonts w:asciiTheme="majorBidi" w:hAnsiTheme="majorBidi" w:cstheme="majorBidi"/>
          <w:sz w:val="32"/>
          <w:szCs w:val="32"/>
        </w:rPr>
        <w:t xml:space="preserve"> :</w:t>
      </w:r>
    </w:p>
    <w:p w:rsidR="00063862" w:rsidRPr="00496591" w:rsidRDefault="0006386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sz w:val="32"/>
          <w:szCs w:val="32"/>
          <w:cs/>
        </w:rPr>
        <w:t>กรม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พัฒนาชุมชน,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2539.</w:t>
      </w:r>
    </w:p>
    <w:p w:rsidR="00063862" w:rsidRDefault="00155FAF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พัฒนาชุมชน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F705FD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</w:t>
      </w: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กรม</w:t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.  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การเสริมสร้างความเข็มแข็งของชุมชนเพื่อเผชิญปัญหาวิกฤตฉบับชุมชน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155FAF" w:rsidRPr="00496591" w:rsidRDefault="00063862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ab/>
      </w:r>
      <w:r w:rsidR="00155FAF"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กรุงเทพ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บพิธการพิมพ์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2542.</w:t>
      </w:r>
    </w:p>
    <w:p w:rsidR="00155FAF" w:rsidRPr="00496591" w:rsidRDefault="0006386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u w:val="single"/>
          <w:cs/>
          <w:lang w:eastAsia="en-US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. 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แนวทางการพัฒนาสตรี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705F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โรงพิมพ์กรมการพัฒนาชุมชน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2538.</w:t>
      </w:r>
    </w:p>
    <w:p w:rsidR="00063862" w:rsidRDefault="0006386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u w:val="single"/>
          <w:cs/>
          <w:lang w:eastAsia="en-US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.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ระเบียบกระทรวงมหาดไทยว่าด้วยคณะกรรมการพัฒนาสตรีพ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>. 2538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 </w:t>
      </w:r>
    </w:p>
    <w:p w:rsidR="00155FAF" w:rsidRPr="00496591" w:rsidRDefault="0006386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บางกอกบล็อก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ab/>
      </w:r>
      <w:r w:rsidR="00F705FD">
        <w:rPr>
          <w:rFonts w:asciiTheme="majorBidi" w:hAnsiTheme="majorBidi" w:cstheme="majorBidi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</w:rPr>
        <w:t>2538.</w:t>
      </w:r>
    </w:p>
    <w:p w:rsidR="00F705FD" w:rsidRDefault="00063862" w:rsidP="00471186">
      <w:pPr>
        <w:tabs>
          <w:tab w:val="left" w:pos="720"/>
        </w:tabs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u w:val="single"/>
          <w:cs/>
          <w:lang w:eastAsia="en-US"/>
        </w:rPr>
        <w:tab/>
      </w: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. 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รายงานการวิจัยปัจจัยที่ส่งผลต่อศักยภาพการบริหารงานขององค์กร</w:t>
      </w:r>
      <w:r w:rsidR="00F705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</w:p>
    <w:p w:rsidR="00155FAF" w:rsidRPr="00496591" w:rsidRDefault="00F705F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063862">
        <w:rPr>
          <w:rFonts w:asciiTheme="majorBidi" w:hAnsiTheme="majorBidi" w:cstheme="majorBidi" w:hint="cs"/>
          <w:b/>
          <w:bCs/>
          <w:sz w:val="32"/>
          <w:szCs w:val="32"/>
          <w:cs/>
        </w:rPr>
        <w:t>เ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ปรียบเทีย</w:t>
      </w:r>
      <w:r w:rsidR="00155FAF" w:rsidRPr="00063862">
        <w:rPr>
          <w:rFonts w:asciiTheme="majorBidi" w:hAnsiTheme="majorBidi" w:cstheme="majorBidi" w:hint="cs"/>
          <w:b/>
          <w:bCs/>
          <w:sz w:val="32"/>
          <w:szCs w:val="32"/>
          <w:cs/>
        </w:rPr>
        <w:t>บ</w:t>
      </w:r>
      <w:r w:rsidR="00063862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ระหว่างองค์กรหญิง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  <w:cs/>
        </w:rPr>
        <w:t>องค์กรชาย</w:t>
      </w:r>
      <w:r w:rsidR="00155FAF" w:rsidRPr="00063862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บพิธการพิมพ์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2539.</w:t>
      </w:r>
    </w:p>
    <w:p w:rsidR="00063862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  <w:cs/>
        </w:rPr>
        <w:t>พิมลพรรณ</w:t>
      </w:r>
      <w:r w:rsidR="00F705FD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วยาจุต</w:t>
      </w:r>
      <w:r w:rsidRPr="00496591">
        <w:rPr>
          <w:rFonts w:asciiTheme="majorBidi" w:hAnsiTheme="majorBidi" w:cstheme="majorBidi"/>
        </w:rPr>
        <w:t>.</w:t>
      </w:r>
      <w:r w:rsidR="00F705FD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สถานภาพและบทบาทของสตรีไทย</w:t>
      </w:r>
      <w:r w:rsidRPr="00496591">
        <w:rPr>
          <w:rFonts w:asciiTheme="majorBidi" w:hAnsiTheme="majorBidi" w:cstheme="majorBidi"/>
          <w:b/>
          <w:bCs/>
        </w:rPr>
        <w:t xml:space="preserve"> : </w:t>
      </w:r>
      <w:r w:rsidRPr="00496591">
        <w:rPr>
          <w:rFonts w:asciiTheme="majorBidi" w:hAnsiTheme="majorBidi" w:cstheme="majorBidi"/>
          <w:b/>
          <w:bCs/>
          <w:cs/>
        </w:rPr>
        <w:t>การเปลี่ยนแปลงที่มีผลกระทบ</w:t>
      </w:r>
    </w:p>
    <w:p w:rsidR="00063862" w:rsidRDefault="00063862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ต่อความสัมพันธ์ภายในครอบครัว</w:t>
      </w:r>
      <w:r w:rsidR="00155FAF" w:rsidRPr="00496591">
        <w:rPr>
          <w:rFonts w:asciiTheme="majorBidi" w:hAnsiTheme="majorBidi" w:cstheme="majorBidi"/>
          <w:b/>
          <w:bCs/>
        </w:rPr>
        <w:t xml:space="preserve">. </w:t>
      </w:r>
      <w:r w:rsidR="00F705FD"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วิทยานิพนธ์</w:t>
      </w:r>
      <w:r>
        <w:rPr>
          <w:rFonts w:asciiTheme="majorBidi" w:hAnsiTheme="majorBidi" w:cstheme="majorBidi" w:hint="cs"/>
          <w:cs/>
        </w:rPr>
        <w:t>รป.ม.</w:t>
      </w:r>
      <w:r w:rsidR="00C21EDC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กรุงเทพฯ </w:t>
      </w:r>
      <w:r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สถาบันบัณฑิต</w:t>
      </w:r>
    </w:p>
    <w:p w:rsidR="00063862" w:rsidRDefault="00063862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พัฒนบริหารศาสตร์</w:t>
      </w:r>
      <w:r w:rsidR="00155FAF" w:rsidRPr="00496591">
        <w:rPr>
          <w:rFonts w:asciiTheme="majorBidi" w:hAnsiTheme="majorBidi" w:cstheme="majorBidi"/>
        </w:rPr>
        <w:t>, 2536.</w:t>
      </w: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 w:rsidRPr="00496591">
        <w:rPr>
          <w:rFonts w:asciiTheme="majorBidi" w:hAnsiTheme="majorBidi" w:cstheme="majorBidi"/>
          <w:cs/>
        </w:rPr>
        <w:t>ไพรัตน์</w:t>
      </w:r>
      <w:r w:rsidR="00C21EDC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เดชะรินทร์</w:t>
      </w:r>
      <w:r w:rsidRPr="00496591">
        <w:rPr>
          <w:rFonts w:asciiTheme="majorBidi" w:hAnsiTheme="majorBidi" w:cstheme="majorBidi"/>
        </w:rPr>
        <w:t xml:space="preserve">. </w:t>
      </w:r>
      <w:r w:rsidR="00C21EDC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การมีส่วนร่วมในสังคมการเมืองและการปกครองของสตรีไทย</w:t>
      </w:r>
      <w:r w:rsidRPr="00496591">
        <w:rPr>
          <w:rFonts w:asciiTheme="majorBidi" w:hAnsiTheme="majorBidi" w:cstheme="majorBidi"/>
          <w:b/>
          <w:bCs/>
        </w:rPr>
        <w:t xml:space="preserve">. </w:t>
      </w:r>
    </w:p>
    <w:p w:rsidR="00155FAF" w:rsidRPr="00DA25AA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>ฯ</w:t>
      </w:r>
      <w:r w:rsidR="00155FAF" w:rsidRPr="00496591">
        <w:rPr>
          <w:rFonts w:asciiTheme="majorBidi" w:hAnsiTheme="majorBidi" w:cstheme="majorBidi"/>
        </w:rPr>
        <w:t xml:space="preserve"> : </w:t>
      </w:r>
      <w:r w:rsidR="00063862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กรมการพัฒนาชุมชน</w:t>
      </w:r>
      <w:r w:rsidR="00155FAF" w:rsidRPr="00496591">
        <w:rPr>
          <w:rFonts w:asciiTheme="majorBidi" w:hAnsiTheme="majorBidi" w:cstheme="majorBidi"/>
        </w:rPr>
        <w:t xml:space="preserve">, 2525. 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t xml:space="preserve">ไพศาล  เชาวนะ.  </w:t>
      </w:r>
      <w:r>
        <w:rPr>
          <w:rFonts w:asciiTheme="majorBidi" w:hAnsiTheme="majorBidi" w:cstheme="majorBidi"/>
          <w:b/>
          <w:bCs/>
          <w:cs/>
        </w:rPr>
        <w:t>การมีส่วนร่วมของประชาชนชาวอำเ</w:t>
      </w:r>
      <w:r w:rsidRPr="00496591">
        <w:rPr>
          <w:rFonts w:asciiTheme="majorBidi" w:hAnsiTheme="majorBidi" w:cstheme="majorBidi"/>
          <w:b/>
          <w:bCs/>
          <w:cs/>
        </w:rPr>
        <w:t>ภ</w:t>
      </w:r>
      <w:r>
        <w:rPr>
          <w:rFonts w:asciiTheme="majorBidi" w:hAnsiTheme="majorBidi" w:cstheme="majorBidi" w:hint="cs"/>
          <w:b/>
          <w:bCs/>
          <w:cs/>
        </w:rPr>
        <w:t>อ</w:t>
      </w:r>
      <w:r w:rsidRPr="00496591">
        <w:rPr>
          <w:rFonts w:asciiTheme="majorBidi" w:hAnsiTheme="majorBidi" w:cstheme="majorBidi"/>
          <w:b/>
          <w:bCs/>
          <w:cs/>
        </w:rPr>
        <w:t>ฉวางต่อการบริหารท้องถิ่น กรณี</w:t>
      </w:r>
    </w:p>
    <w:p w:rsidR="00C21EDC" w:rsidRDefault="00C21EDC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องค์การ</w:t>
      </w:r>
      <w:r w:rsidR="00C732E0"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 xml:space="preserve">บริหารส่วนตำบลในอำเภอฉวาง  จังหวัดนครศรีธรรมราช.  </w:t>
      </w:r>
      <w:r w:rsidR="00155FAF" w:rsidRPr="00496591">
        <w:rPr>
          <w:rFonts w:asciiTheme="majorBidi" w:hAnsiTheme="majorBidi" w:cstheme="majorBidi"/>
          <w:cs/>
        </w:rPr>
        <w:t xml:space="preserve">วิทยานิพนธ์  </w:t>
      </w:r>
    </w:p>
    <w:p w:rsidR="00155FAF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 xml:space="preserve">ศศ.ม. กรุงเทพฯ </w:t>
      </w:r>
      <w:r w:rsidR="00155FAF" w:rsidRPr="0049659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C732E0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มหาวิทยาลัยรามคำแหง</w:t>
      </w:r>
      <w:r w:rsidR="00155FAF">
        <w:rPr>
          <w:rFonts w:asciiTheme="majorBidi" w:hAnsiTheme="majorBidi" w:cstheme="majorBidi"/>
        </w:rPr>
        <w:t xml:space="preserve">, </w:t>
      </w:r>
      <w:r w:rsidR="00155FAF" w:rsidRPr="00496591">
        <w:rPr>
          <w:rFonts w:asciiTheme="majorBidi" w:hAnsiTheme="majorBidi" w:cstheme="majorBidi"/>
        </w:rPr>
        <w:t>2543.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C21EDC" w:rsidRPr="00DA25AA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lastRenderedPageBreak/>
        <w:t>ภัสสร</w:t>
      </w:r>
      <w:r w:rsidR="00C21EDC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ลิมานนท์</w:t>
      </w:r>
      <w:r w:rsidRPr="00496591">
        <w:rPr>
          <w:rFonts w:asciiTheme="majorBidi" w:hAnsiTheme="majorBidi" w:cstheme="majorBidi"/>
        </w:rPr>
        <w:t xml:space="preserve">. </w:t>
      </w:r>
      <w:r w:rsidR="00C21EDC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โครงการวิจัยท้องถิ่นสตรี</w:t>
      </w:r>
      <w:r w:rsidR="00C21EDC">
        <w:rPr>
          <w:rFonts w:asciiTheme="majorBidi" w:hAnsiTheme="majorBidi" w:cstheme="majorBidi" w:hint="cs"/>
          <w:b/>
          <w:bCs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</w:rPr>
        <w:t xml:space="preserve">: </w:t>
      </w:r>
      <w:r w:rsidRPr="00496591">
        <w:rPr>
          <w:rFonts w:asciiTheme="majorBidi" w:hAnsiTheme="majorBidi" w:cstheme="majorBidi"/>
          <w:b/>
          <w:bCs/>
          <w:cs/>
        </w:rPr>
        <w:t>ผลการวิเคราะห์ข้อมูลจากการสัมภาษณ์</w:t>
      </w:r>
    </w:p>
    <w:p w:rsidR="00155FAF" w:rsidRPr="00155FAF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ประชาชน</w:t>
      </w:r>
      <w:r w:rsidR="00155FAF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 </w:t>
      </w:r>
      <w:r w:rsidR="00C732E0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 xml:space="preserve">ฯ </w:t>
      </w:r>
      <w:r w:rsidR="00155FAF" w:rsidRPr="00496591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กองวิชาการและแผนงานกรมการปกครอง</w:t>
      </w:r>
      <w:r w:rsidR="00155FAF" w:rsidRPr="00496591">
        <w:rPr>
          <w:rFonts w:asciiTheme="majorBidi" w:hAnsiTheme="majorBidi" w:cstheme="majorBidi"/>
        </w:rPr>
        <w:t>, 2528.</w:t>
      </w:r>
      <w:r w:rsidR="00155FAF" w:rsidRPr="00496591">
        <w:rPr>
          <w:rFonts w:asciiTheme="majorBidi" w:hAnsiTheme="majorBidi" w:cstheme="majorBidi"/>
        </w:rPr>
        <w:tab/>
      </w:r>
    </w:p>
    <w:p w:rsidR="00C732E0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</w:t>
      </w:r>
      <w:r w:rsidR="00155FAF" w:rsidRPr="00496591">
        <w:rPr>
          <w:rFonts w:asciiTheme="majorBidi" w:hAnsiTheme="majorBidi" w:cstheme="majorBidi"/>
        </w:rPr>
        <w:t xml:space="preserve">. </w:t>
      </w:r>
      <w:r w:rsidR="00155FAF" w:rsidRPr="00496591">
        <w:rPr>
          <w:rFonts w:asciiTheme="majorBidi" w:hAnsiTheme="majorBidi" w:cstheme="majorBidi"/>
          <w:b/>
          <w:bCs/>
          <w:cs/>
        </w:rPr>
        <w:t>บทบาทเพศสถานภาพสตรีกับการพัฒนา</w:t>
      </w:r>
      <w:r w:rsidR="00155FAF" w:rsidRPr="0049659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</w:rPr>
        <w:t xml:space="preserve"> </w:t>
      </w:r>
      <w:r w:rsidR="00155FAF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>ฯ</w:t>
      </w:r>
      <w:r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โรงพิมพ์จุฬาลงกรณ์</w:t>
      </w:r>
    </w:p>
    <w:p w:rsidR="00155FAF" w:rsidRPr="00496591" w:rsidRDefault="00C732E0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มหาวิทยาลัย</w:t>
      </w:r>
      <w:r w:rsidR="00155FAF" w:rsidRPr="00496591">
        <w:rPr>
          <w:rFonts w:asciiTheme="majorBidi" w:hAnsiTheme="majorBidi" w:cstheme="majorBidi"/>
        </w:rPr>
        <w:t xml:space="preserve">, 2542. 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 w:rsidRPr="00496591">
        <w:rPr>
          <w:rFonts w:asciiTheme="majorBidi" w:hAnsiTheme="majorBidi" w:cstheme="majorBidi"/>
          <w:cs/>
        </w:rPr>
        <w:t>เมทินี</w:t>
      </w:r>
      <w:r w:rsidR="00C21EDC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พงษ์เวช</w:t>
      </w:r>
      <w:r w:rsidRPr="00496591">
        <w:rPr>
          <w:rFonts w:asciiTheme="majorBidi" w:hAnsiTheme="majorBidi" w:cstheme="majorBidi"/>
        </w:rPr>
        <w:t xml:space="preserve">. </w:t>
      </w:r>
      <w:r w:rsidR="00C21EDC">
        <w:rPr>
          <w:rFonts w:asciiTheme="majorBidi" w:hAnsiTheme="majorBidi" w:cstheme="majorBidi" w:hint="cs"/>
          <w:b/>
          <w:bCs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แนวทางการสร้างกระแสความเสมอภาคระหว่างหญิงชาย</w:t>
      </w:r>
      <w:r w:rsidRPr="00496591">
        <w:rPr>
          <w:rFonts w:asciiTheme="majorBidi" w:hAnsiTheme="majorBidi" w:cstheme="majorBidi"/>
          <w:b/>
          <w:bCs/>
        </w:rPr>
        <w:t xml:space="preserve">. </w:t>
      </w:r>
      <w:r w:rsidR="00C21EDC">
        <w:rPr>
          <w:rFonts w:asciiTheme="majorBidi" w:hAnsiTheme="majorBidi" w:cstheme="majorBidi"/>
          <w:b/>
          <w:bCs/>
        </w:rPr>
        <w:t xml:space="preserve"> </w:t>
      </w:r>
      <w:r w:rsidRPr="00496591">
        <w:rPr>
          <w:rFonts w:asciiTheme="majorBidi" w:hAnsiTheme="majorBidi" w:cstheme="majorBidi"/>
          <w:cs/>
        </w:rPr>
        <w:t>กรุงเทพ</w:t>
      </w:r>
      <w:r>
        <w:rPr>
          <w:rFonts w:asciiTheme="majorBidi" w:hAnsiTheme="majorBidi" w:cstheme="majorBidi" w:hint="cs"/>
          <w:cs/>
        </w:rPr>
        <w:t xml:space="preserve">ฯ </w:t>
      </w:r>
      <w:r w:rsidRPr="00496591">
        <w:rPr>
          <w:rFonts w:asciiTheme="majorBidi" w:hAnsiTheme="majorBidi" w:cstheme="majorBidi"/>
        </w:rPr>
        <w:t xml:space="preserve">: </w:t>
      </w:r>
    </w:p>
    <w:p w:rsidR="00155FAF" w:rsidRPr="00496591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สถาบันวิจัย</w:t>
      </w:r>
      <w:r w:rsidR="00C732E0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บทบาทหญิงชายและการพัฒนา</w:t>
      </w:r>
      <w:r w:rsidR="00155FAF" w:rsidRPr="00496591">
        <w:rPr>
          <w:rFonts w:asciiTheme="majorBidi" w:hAnsiTheme="majorBidi" w:cstheme="majorBidi"/>
        </w:rPr>
        <w:t xml:space="preserve">, 2544. </w:t>
      </w:r>
      <w:r w:rsidR="00155FAF" w:rsidRPr="00496591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ab/>
      </w:r>
    </w:p>
    <w:p w:rsidR="00C21EDC" w:rsidRDefault="00C21EDC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>_______</w:t>
      </w:r>
      <w:r w:rsidR="00155FAF" w:rsidRPr="0049659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  <w:cs/>
        </w:rPr>
        <w:t>ผู้หญิงบนเส้นทางแห่งอานาจและการตัดสินใจ</w:t>
      </w:r>
      <w:r w:rsidR="00155FAF" w:rsidRPr="00496591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 xml:space="preserve">ฯ </w:t>
      </w:r>
      <w:r w:rsidR="00155FAF" w:rsidRPr="00496591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สถาบันวิจัยบทบาท</w:t>
      </w:r>
    </w:p>
    <w:p w:rsidR="00C21EDC" w:rsidRDefault="00C21EDC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หญิงชายและการพัฒนา</w:t>
      </w:r>
      <w:r w:rsidR="00155FAF" w:rsidRPr="00496591">
        <w:rPr>
          <w:rFonts w:asciiTheme="majorBidi" w:hAnsiTheme="majorBidi" w:cstheme="majorBidi"/>
        </w:rPr>
        <w:t xml:space="preserve">, </w:t>
      </w:r>
      <w:r w:rsidR="00155FAF" w:rsidRPr="00496591">
        <w:rPr>
          <w:rFonts w:asciiTheme="majorBidi" w:hAnsiTheme="majorBidi" w:cstheme="majorBidi"/>
          <w:cs/>
        </w:rPr>
        <w:t>มูลนิธิโลกสีเขียว</w:t>
      </w:r>
      <w:r w:rsidR="00155FAF" w:rsidRPr="0049659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="00155FAF" w:rsidRPr="00496591">
        <w:rPr>
          <w:rFonts w:asciiTheme="majorBidi" w:hAnsiTheme="majorBidi" w:cstheme="majorBidi"/>
          <w:b/>
          <w:bCs/>
          <w:cs/>
        </w:rPr>
        <w:t>ผู้หญิงชนบทกับสิ่งแวดล้อม</w:t>
      </w:r>
      <w:r w:rsidR="00155FAF" w:rsidRPr="00496591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>ฯ</w:t>
      </w:r>
      <w:r w:rsidR="00155FAF" w:rsidRPr="00496591">
        <w:rPr>
          <w:rFonts w:asciiTheme="majorBidi" w:hAnsiTheme="majorBidi" w:cstheme="majorBidi"/>
        </w:rPr>
        <w:t xml:space="preserve"> : </w:t>
      </w:r>
    </w:p>
    <w:p w:rsidR="00155FAF" w:rsidRPr="00496591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อมรินทร์พริ้นติ้ง</w:t>
      </w:r>
      <w:r w:rsidR="00155FAF" w:rsidRPr="00496591">
        <w:rPr>
          <w:rFonts w:asciiTheme="majorBidi" w:hAnsiTheme="majorBidi" w:cstheme="majorBidi"/>
        </w:rPr>
        <w:t>, 2539.</w:t>
      </w:r>
      <w:r w:rsidR="00155FAF" w:rsidRPr="00496591">
        <w:rPr>
          <w:rFonts w:asciiTheme="majorBidi" w:hAnsiTheme="majorBidi" w:cstheme="majorBidi"/>
        </w:rPr>
        <w:tab/>
      </w: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 w:rsidRPr="00496591">
        <w:rPr>
          <w:rFonts w:asciiTheme="majorBidi" w:eastAsia="AngsanaNew" w:hAnsiTheme="majorBidi" w:cstheme="majorBidi"/>
          <w:cs/>
        </w:rPr>
        <w:t>ยุวัฒน์</w:t>
      </w:r>
      <w:r w:rsidR="00C21EDC">
        <w:rPr>
          <w:rFonts w:asciiTheme="majorBidi" w:eastAsia="AngsanaNew" w:hAnsiTheme="majorBidi" w:cstheme="majorBidi" w:hint="cs"/>
          <w:cs/>
        </w:rPr>
        <w:t xml:space="preserve">  </w:t>
      </w:r>
      <w:r w:rsidRPr="00496591">
        <w:rPr>
          <w:rFonts w:asciiTheme="majorBidi" w:eastAsia="AngsanaNew" w:hAnsiTheme="majorBidi" w:cstheme="majorBidi"/>
          <w:cs/>
        </w:rPr>
        <w:t>วุฒิเมธี</w:t>
      </w:r>
      <w:r w:rsidRPr="00496591">
        <w:rPr>
          <w:rFonts w:asciiTheme="majorBidi" w:eastAsia="AngsanaNew" w:hAnsiTheme="majorBidi" w:cstheme="majorBidi"/>
        </w:rPr>
        <w:t xml:space="preserve">. </w:t>
      </w:r>
      <w:r w:rsidR="00C21EDC">
        <w:rPr>
          <w:rFonts w:asciiTheme="majorBidi" w:eastAsia="AngsanaNew" w:hAnsiTheme="majorBidi" w:cstheme="majorBidi"/>
        </w:rPr>
        <w:t xml:space="preserve"> </w:t>
      </w:r>
      <w:r w:rsidRPr="00496591">
        <w:rPr>
          <w:rFonts w:asciiTheme="majorBidi" w:eastAsia="AngsanaNew-Bold" w:hAnsiTheme="majorBidi" w:cstheme="majorBidi"/>
          <w:b/>
          <w:bCs/>
          <w:cs/>
        </w:rPr>
        <w:t>หลักการพัฒนาชุมชนและการพัฒนาชุมชน</w:t>
      </w:r>
      <w:r w:rsidRPr="00496591">
        <w:rPr>
          <w:rFonts w:asciiTheme="majorBidi" w:eastAsia="AngsanaNew" w:hAnsiTheme="majorBidi" w:cstheme="majorBidi"/>
        </w:rPr>
        <w:t>.</w:t>
      </w:r>
      <w:r w:rsidR="00C21EDC">
        <w:rPr>
          <w:rFonts w:asciiTheme="majorBidi" w:eastAsia="AngsanaNew" w:hAnsiTheme="majorBidi" w:cstheme="majorBidi"/>
        </w:rPr>
        <w:t xml:space="preserve"> </w:t>
      </w:r>
      <w:r w:rsidRPr="00496591">
        <w:rPr>
          <w:rFonts w:asciiTheme="majorBidi" w:eastAsia="AngsanaNew" w:hAnsiTheme="majorBidi" w:cstheme="majorBidi"/>
        </w:rPr>
        <w:t xml:space="preserve"> </w:t>
      </w:r>
      <w:r w:rsidRPr="00496591">
        <w:rPr>
          <w:rFonts w:asciiTheme="majorBidi" w:eastAsia="AngsanaNew" w:hAnsiTheme="majorBidi" w:cstheme="majorBidi"/>
          <w:cs/>
        </w:rPr>
        <w:t>กรุงเทพฯ</w:t>
      </w:r>
      <w:r w:rsidRPr="00496591">
        <w:rPr>
          <w:rFonts w:asciiTheme="majorBidi" w:eastAsia="AngsanaNew" w:hAnsiTheme="majorBidi" w:cstheme="majorBidi"/>
        </w:rPr>
        <w:t xml:space="preserve"> : </w:t>
      </w:r>
      <w:r w:rsidRPr="00496591">
        <w:rPr>
          <w:rFonts w:asciiTheme="majorBidi" w:eastAsia="AngsanaNew" w:hAnsiTheme="majorBidi" w:cstheme="majorBidi"/>
          <w:cs/>
        </w:rPr>
        <w:t>ไทยอนุเคราะห์ไท</w:t>
      </w:r>
      <w:r>
        <w:rPr>
          <w:rFonts w:asciiTheme="majorBidi" w:hAnsiTheme="majorBidi" w:cstheme="majorBidi" w:hint="cs"/>
          <w:cs/>
        </w:rPr>
        <w:t>,</w:t>
      </w:r>
    </w:p>
    <w:p w:rsidR="00155FAF" w:rsidRPr="00496591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eastAsia="AngsanaNew" w:hAnsiTheme="majorBidi" w:cstheme="majorBidi"/>
        </w:rPr>
        <w:t>2539.</w:t>
      </w:r>
    </w:p>
    <w:p w:rsidR="00603CBF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 xml:space="preserve">รวิวรรณ  วรรณพานิชย์,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ปัจจัยที่มีผลต่อการยอมรับบทบาททางการเมืองของผู้นำสตรีท้องถิ่น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C21EDC" w:rsidRDefault="00603CB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  <w:cs/>
        </w:rPr>
        <w:t>ศึกษากรณีกำนันผู้ใหญ่บ้านที่เป็นสตรียอดเยี่ยมประจำปี 2540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.</w:t>
      </w:r>
      <w:r w:rsidR="00155FA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21E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/>
          <w:sz w:val="32"/>
          <w:szCs w:val="32"/>
          <w:cs/>
        </w:rPr>
        <w:t>วิทยานิพนธ์ ร.ม.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55FAF" w:rsidRPr="00945BAD" w:rsidRDefault="00C21EDC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sz w:val="32"/>
          <w:szCs w:val="32"/>
        </w:rPr>
        <w:t xml:space="preserve">: 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จุฬาลงกรณ์</w:t>
      </w:r>
      <w:r w:rsidR="00155FAF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2542..</w:t>
      </w:r>
    </w:p>
    <w:p w:rsidR="00C21EDC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t>ริคเตอร์เครี่</w:t>
      </w:r>
      <w:r w:rsidR="00C21EDC">
        <w:rPr>
          <w:rFonts w:asciiTheme="majorBidi" w:hAnsiTheme="majorBidi" w:cstheme="majorBidi" w:hint="cs"/>
          <w:cs/>
        </w:rPr>
        <w:t xml:space="preserve"> </w:t>
      </w:r>
      <w:r w:rsidRPr="00496591">
        <w:rPr>
          <w:rFonts w:asciiTheme="majorBidi" w:hAnsiTheme="majorBidi" w:cstheme="majorBidi"/>
          <w:cs/>
        </w:rPr>
        <w:t>และนภาภรณ์</w:t>
      </w:r>
      <w:r w:rsidR="00C21EDC">
        <w:rPr>
          <w:rFonts w:asciiTheme="majorBidi" w:hAnsiTheme="majorBidi" w:cstheme="majorBidi" w:hint="cs"/>
          <w:cs/>
        </w:rPr>
        <w:t xml:space="preserve">  </w:t>
      </w:r>
      <w:r w:rsidRPr="00496591">
        <w:rPr>
          <w:rFonts w:asciiTheme="majorBidi" w:hAnsiTheme="majorBidi" w:cstheme="majorBidi"/>
          <w:cs/>
        </w:rPr>
        <w:t>หะวานนท์</w:t>
      </w:r>
      <w:r w:rsidRPr="00496591">
        <w:rPr>
          <w:rFonts w:asciiTheme="majorBidi" w:hAnsiTheme="majorBidi" w:cstheme="majorBidi"/>
        </w:rPr>
        <w:t>.</w:t>
      </w:r>
      <w:r w:rsidR="00C21EDC">
        <w:rPr>
          <w:rFonts w:asciiTheme="majorBidi" w:hAnsiTheme="majorBidi" w:cstheme="majorBidi" w:hint="cs"/>
          <w:b/>
          <w:bCs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s/>
        </w:rPr>
        <w:t>การมีส่วนร่วมเชิงเศรษฐกิจของผู้หญิงในครอบครัว</w:t>
      </w:r>
    </w:p>
    <w:p w:rsidR="00C21EDC" w:rsidRDefault="00C21EDC" w:rsidP="00471186">
      <w:pPr>
        <w:pStyle w:val="a5"/>
        <w:tabs>
          <w:tab w:val="left" w:pos="720"/>
        </w:tabs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ไทย</w:t>
      </w:r>
      <w:r w:rsidR="00155FAF" w:rsidRPr="00496591">
        <w:rPr>
          <w:rFonts w:asciiTheme="majorBidi" w:hAnsiTheme="majorBidi" w:cstheme="majorBidi"/>
          <w:b/>
          <w:bCs/>
        </w:rPr>
        <w:t xml:space="preserve"> : </w:t>
      </w:r>
      <w:r w:rsidR="00155FAF" w:rsidRPr="00496591">
        <w:rPr>
          <w:rFonts w:asciiTheme="majorBidi" w:hAnsiTheme="majorBidi" w:cstheme="majorBidi"/>
          <w:b/>
          <w:bCs/>
          <w:cs/>
        </w:rPr>
        <w:t>นัยยะ</w:t>
      </w:r>
      <w:r w:rsidR="00603CBF"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ที่มีต่อการพัฒนาประเทศละสวัสดิการสังคม</w:t>
      </w:r>
      <w:r w:rsidR="00155FAF" w:rsidRPr="0049659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 w:hint="cs"/>
          <w:cs/>
        </w:rPr>
        <w:t xml:space="preserve">  </w:t>
      </w:r>
      <w:r w:rsidR="00155FAF">
        <w:rPr>
          <w:rFonts w:asciiTheme="majorBidi" w:hAnsiTheme="majorBidi" w:cstheme="majorBidi" w:hint="cs"/>
          <w:cs/>
        </w:rPr>
        <w:t xml:space="preserve">รป.ม. </w:t>
      </w:r>
      <w:r>
        <w:rPr>
          <w:rFonts w:asciiTheme="majorBidi" w:hAnsiTheme="majorBidi" w:cstheme="majorBidi" w:hint="cs"/>
          <w:cs/>
        </w:rPr>
        <w:t xml:space="preserve"> </w:t>
      </w:r>
      <w:r w:rsidR="00155FAF">
        <w:rPr>
          <w:rFonts w:asciiTheme="majorBidi" w:hAnsiTheme="majorBidi" w:cstheme="majorBidi" w:hint="cs"/>
          <w:cs/>
        </w:rPr>
        <w:t xml:space="preserve">กรุงเทพฯ </w:t>
      </w:r>
      <w:r w:rsidR="00155FAF">
        <w:rPr>
          <w:rFonts w:asciiTheme="majorBidi" w:hAnsiTheme="majorBidi" w:cstheme="majorBidi"/>
        </w:rPr>
        <w:t xml:space="preserve">: </w:t>
      </w:r>
    </w:p>
    <w:p w:rsidR="00603CBF" w:rsidRPr="000C6C4E" w:rsidRDefault="00C21EDC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มหาวิทยาลัย</w:t>
      </w:r>
      <w:r w:rsidR="00603CBF"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ศรีนครินทรวิโร</w:t>
      </w:r>
      <w:r w:rsidR="00155FAF">
        <w:rPr>
          <w:rFonts w:asciiTheme="majorBidi" w:hAnsiTheme="majorBidi" w:cstheme="majorBidi" w:hint="cs"/>
          <w:cs/>
        </w:rPr>
        <w:t xml:space="preserve">ฒ, </w:t>
      </w:r>
      <w:r w:rsidR="00155FAF" w:rsidRPr="00496591">
        <w:rPr>
          <w:rFonts w:asciiTheme="majorBidi" w:hAnsiTheme="majorBidi" w:cstheme="majorBidi"/>
        </w:rPr>
        <w:t>2538.</w:t>
      </w:r>
    </w:p>
    <w:p w:rsidR="004E135E" w:rsidRDefault="00155FA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วันทนีย์  วาสิกะสิน และสุนีย์  เหมะประสิทธิ์.</w:t>
      </w:r>
      <w:r w:rsidR="004E135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สังคมไทยคาดหวังอย่างไรกับผู้หญิง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55FAF" w:rsidRPr="00496591" w:rsidRDefault="004E135E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สถาบัน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ไท</w:t>
      </w:r>
      <w:r w:rsidR="00155FAF">
        <w:rPr>
          <w:rFonts w:asciiTheme="majorBidi" w:hAnsiTheme="majorBidi" w:cstheme="majorBidi"/>
          <w:sz w:val="32"/>
          <w:szCs w:val="32"/>
          <w:cs/>
        </w:rPr>
        <w:t>ยคดีศึกษา มหาวิทยาลัยธรรมศาสตร์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2541.</w:t>
      </w:r>
    </w:p>
    <w:p w:rsidR="00603CBF" w:rsidRDefault="00603CB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u w:val="single"/>
          <w:cs/>
        </w:rPr>
        <w:tab/>
      </w:r>
      <w:r>
        <w:rPr>
          <w:rFonts w:asciiTheme="majorBidi" w:hAnsiTheme="majorBidi" w:cstheme="majorBidi" w:hint="cs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cs/>
        </w:rPr>
        <w:t>สังคมสงเคราะห์แนวสตรีนิยมทฤษฎีและการปฏิบัติงาน</w:t>
      </w:r>
      <w:r w:rsidR="00155FAF" w:rsidRPr="00496591">
        <w:rPr>
          <w:rFonts w:asciiTheme="majorBidi" w:hAnsiTheme="majorBidi" w:cstheme="majorBidi"/>
          <w:b/>
          <w:bCs/>
        </w:rPr>
        <w:t xml:space="preserve">. </w:t>
      </w:r>
      <w:r w:rsidR="00F704DA">
        <w:rPr>
          <w:rFonts w:asciiTheme="majorBidi" w:hAnsiTheme="majorBidi" w:cstheme="majorBidi" w:hint="cs"/>
          <w: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กรุงเทพ</w:t>
      </w:r>
      <w:r w:rsidR="00155FAF">
        <w:rPr>
          <w:rFonts w:asciiTheme="majorBidi" w:hAnsiTheme="majorBidi" w:cstheme="majorBidi" w:hint="cs"/>
          <w:cs/>
        </w:rPr>
        <w:t xml:space="preserve">ฯ </w:t>
      </w:r>
      <w:r w:rsidR="00155FAF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สำนักพิมพ์</w:t>
      </w:r>
    </w:p>
    <w:p w:rsidR="00155FAF" w:rsidRDefault="00603CB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 w:rsidR="00155FAF" w:rsidRPr="00496591">
        <w:rPr>
          <w:rFonts w:asciiTheme="majorBidi" w:hAnsiTheme="majorBidi" w:cstheme="majorBidi"/>
          <w:cs/>
        </w:rPr>
        <w:t>มหาวิทยาลัยธรรมศาสตร์</w:t>
      </w:r>
      <w:r w:rsidR="00155FAF" w:rsidRPr="00496591">
        <w:rPr>
          <w:rFonts w:asciiTheme="majorBidi" w:hAnsiTheme="majorBidi" w:cstheme="majorBidi"/>
        </w:rPr>
        <w:t xml:space="preserve">,2543. </w:t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  <w:r w:rsidR="00155FAF" w:rsidRPr="00496591">
        <w:rPr>
          <w:rFonts w:asciiTheme="majorBidi" w:hAnsiTheme="majorBidi" w:cstheme="majorBidi"/>
          <w:cs/>
        </w:rPr>
        <w:tab/>
      </w:r>
    </w:p>
    <w:p w:rsidR="00F704DA" w:rsidRDefault="00155FAF" w:rsidP="00471186">
      <w:pPr>
        <w:pStyle w:val="a5"/>
        <w:tabs>
          <w:tab w:val="left" w:pos="720"/>
        </w:tabs>
        <w:rPr>
          <w:rFonts w:asciiTheme="majorBidi" w:hAnsiTheme="majorBidi" w:cstheme="majorBidi" w:hint="cs"/>
          <w:b/>
          <w:bCs/>
        </w:rPr>
      </w:pPr>
      <w:r w:rsidRPr="00496591">
        <w:rPr>
          <w:rFonts w:asciiTheme="majorBidi" w:hAnsiTheme="majorBidi" w:cstheme="majorBidi"/>
          <w:cs/>
        </w:rPr>
        <w:t>วันวิสาข์</w:t>
      </w:r>
      <w:r w:rsidR="00F704DA">
        <w:rPr>
          <w:rFonts w:asciiTheme="majorBidi" w:hAnsiTheme="majorBidi" w:cstheme="majorBidi" w:hint="cs"/>
          <w:cs/>
        </w:rPr>
        <w:t xml:space="preserve">  </w:t>
      </w:r>
      <w:r w:rsidR="00603CBF">
        <w:rPr>
          <w:rFonts w:asciiTheme="majorBidi" w:hAnsiTheme="majorBidi" w:cstheme="majorBidi"/>
          <w:cs/>
        </w:rPr>
        <w:t>คาช</w:t>
      </w:r>
      <w:r w:rsidR="00603CBF">
        <w:rPr>
          <w:rFonts w:asciiTheme="majorBidi" w:hAnsiTheme="majorBidi" w:cstheme="majorBidi" w:hint="cs"/>
          <w:cs/>
        </w:rPr>
        <w:t>ำ</w:t>
      </w:r>
      <w:r w:rsidRPr="00496591">
        <w:rPr>
          <w:rFonts w:asciiTheme="majorBidi" w:hAnsiTheme="majorBidi" w:cstheme="majorBidi"/>
          <w:cs/>
        </w:rPr>
        <w:t>นาญ</w:t>
      </w:r>
      <w:r w:rsidRPr="00496591">
        <w:rPr>
          <w:rFonts w:asciiTheme="majorBidi" w:hAnsiTheme="majorBidi" w:cstheme="majorBidi"/>
        </w:rPr>
        <w:t xml:space="preserve">. </w:t>
      </w:r>
      <w:r w:rsidR="00F704DA">
        <w:rPr>
          <w:rFonts w:asciiTheme="majorBidi" w:hAnsiTheme="majorBidi" w:cstheme="majorBidi" w:hint="cs"/>
          <w:b/>
          <w:bCs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s/>
        </w:rPr>
        <w:t>บทบาทของรัฐมนตรีหญิงภายใต้รัฐธรรมนูญแห่งราชอาณาจักรไทย</w:t>
      </w:r>
    </w:p>
    <w:p w:rsidR="00155FAF" w:rsidRPr="00155FAF" w:rsidRDefault="00F704DA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s/>
        </w:rPr>
        <w:t>พุทธศักราช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603CBF"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2540.</w:t>
      </w:r>
      <w:r>
        <w:rPr>
          <w:rFonts w:asciiTheme="majorBidi" w:hAnsiTheme="majorBidi" w:cstheme="majorBidi"/>
          <w:b/>
          <w:bCs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</w:rPr>
        <w:t xml:space="preserve"> </w:t>
      </w:r>
      <w:r w:rsidR="00155FAF" w:rsidRPr="00496591">
        <w:rPr>
          <w:rFonts w:asciiTheme="majorBidi" w:hAnsiTheme="majorBidi" w:cstheme="majorBidi"/>
          <w:cs/>
        </w:rPr>
        <w:t>วิทยานิพนธ์</w:t>
      </w:r>
      <w:r w:rsidR="00155FAF">
        <w:rPr>
          <w:rFonts w:asciiTheme="majorBidi" w:hAnsiTheme="majorBidi" w:cstheme="majorBidi" w:hint="cs"/>
          <w:cs/>
        </w:rPr>
        <w:t xml:space="preserve">ศศ.ม.  กรุงเทพฯ </w:t>
      </w:r>
      <w:r w:rsidR="00155FAF">
        <w:rPr>
          <w:rFonts w:asciiTheme="majorBidi" w:hAnsiTheme="majorBidi" w:cstheme="majorBidi"/>
        </w:rPr>
        <w:t xml:space="preserve">: </w:t>
      </w:r>
      <w:r w:rsidR="00155FAF" w:rsidRPr="00496591">
        <w:rPr>
          <w:rFonts w:asciiTheme="majorBidi" w:hAnsiTheme="majorBidi" w:cstheme="majorBidi"/>
          <w:cs/>
        </w:rPr>
        <w:t>มหาวิทยาลัยรามคำแหง</w:t>
      </w:r>
      <w:r w:rsidR="00155FAF" w:rsidRPr="00496591">
        <w:rPr>
          <w:rFonts w:asciiTheme="majorBidi" w:hAnsiTheme="majorBidi" w:cstheme="majorBidi"/>
        </w:rPr>
        <w:t xml:space="preserve">, 2545. </w:t>
      </w:r>
    </w:p>
    <w:p w:rsidR="00F704DA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วารุณี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ภูริสินสิทธิ์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704DA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สตรีนิยม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ขบวนการอุดมคติแห่งศตวรรษที่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20. </w:t>
      </w:r>
      <w:r w:rsidR="00F704DA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โครงการ</w:t>
      </w:r>
    </w:p>
    <w:p w:rsidR="00155FAF" w:rsidRDefault="00F704DA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จัดพิมพ์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คบไฟ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, 2545.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155FAF" w:rsidRPr="00496591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วิระดา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สมสวัสดิ์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704D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กฎหมายครอบครัว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โครงการ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จัดพิมพ์คบไฟ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, 2546.</w:t>
      </w:r>
    </w:p>
    <w:p w:rsidR="00603CBF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u w:val="single"/>
          <w:cs/>
        </w:rPr>
        <w:tab/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คู่มือกฎหมายสาหรับผู้หญิง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เชียงใหม่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ศูนย์สตรีศึกษาคณะสังคมศาสตร์</w:t>
      </w:r>
    </w:p>
    <w:p w:rsidR="00155FAF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มหาวิทยาลัยเชียงใหม่โครงการจัดพิมพ์คบไฟ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2537.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</w:p>
    <w:p w:rsidR="00F704DA" w:rsidRPr="00496591" w:rsidRDefault="00F704DA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</w:p>
    <w:p w:rsidR="00603CBF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วีรวรรณ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ศรีสาราญ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704D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สถานภาพสตรีไทยในนวนิยายของกฤษณาอโศกสิน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(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ศ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 2497-2530).</w:t>
      </w:r>
    </w:p>
    <w:p w:rsidR="00155FAF" w:rsidRPr="00496591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อ.ม. 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จุฬาลงกรณ์มหาวิทยาลัย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, 2534.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</w:p>
    <w:p w:rsidR="00F704DA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วีระ  คงยืน.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การรับรู้ข่าวสารการเลือกตั้งและพ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ฤติกรรมการไปใช้สิทธิ์เลือกตั้ง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กรณีการ</w:t>
      </w:r>
    </w:p>
    <w:p w:rsidR="00F704DA" w:rsidRDefault="00F704DA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เลือกตั้ง</w:t>
      </w:r>
      <w:r w:rsidR="00155FAF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สมาชิก</w:t>
      </w:r>
      <w:r w:rsidR="00603CBF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วุฒิสภา อำเภอท่าศาลา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จังหวัดนครศรีธรรมราช. 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วิทยานิพนธ์  ศศ.ม.  </w:t>
      </w:r>
    </w:p>
    <w:p w:rsidR="00155FAF" w:rsidRPr="00945BAD" w:rsidRDefault="00F704DA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มหาวิทยาลัยรามคำแหง</w:t>
      </w:r>
      <w:r w:rsidR="00603CBF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2543.</w:t>
      </w:r>
    </w:p>
    <w:p w:rsidR="000D4BD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ศศิพร</w:t>
      </w:r>
      <w:r w:rsidR="00F704D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สิทธิพันธุ์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F704DA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เงื่อนไขการเข้าสู่บทบาททางการเมืองของสตรีและการยอมรับ</w:t>
      </w:r>
      <w:r w:rsidR="000D4BD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หญิง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</w:p>
    <w:p w:rsidR="00155FAF" w:rsidRPr="00496591" w:rsidRDefault="000D4BD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สม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มหาวิทยาลัยธรรมศาสตร์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, 2539.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ab/>
      </w:r>
    </w:p>
    <w:p w:rsidR="000D4BD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ศุภพร</w:t>
      </w:r>
      <w:r w:rsidR="000D4B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รัตน์สุขพุ่ม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“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ความคิดเห็นของประชาชนกรุงเทพมหานครต่อการมีส่วนร่วมทางการ</w:t>
      </w:r>
    </w:p>
    <w:p w:rsidR="00155FAF" w:rsidRPr="00945BAD" w:rsidRDefault="000D4BD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เมือง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ของสตรี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,”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รัฐสภาสาร</w:t>
      </w:r>
      <w:r w:rsidR="00155FAF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>52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(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7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)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ก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รกฎาคม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 2547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 ; 141-157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 2554.</w:t>
      </w:r>
    </w:p>
    <w:p w:rsidR="00603CBF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ส่งเสริมการปกครองท้องถิ่น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="000D4B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กรม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.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มาตรฐานการส่งเสริมการพัฒนาสตรี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: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</w:p>
    <w:p w:rsidR="00155FAF" w:rsidRPr="00496591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กระทรวงมหาดไทย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  2550.</w:t>
      </w:r>
    </w:p>
    <w:p w:rsidR="000D4BD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สถาบันวิจัยบทบาทหญิงชายและการพัฒนา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0D4BD6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ผู้หญิงไทย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สถานภาพและบทบาทที่</w:t>
      </w:r>
    </w:p>
    <w:p w:rsidR="00155FAF" w:rsidRPr="00496591" w:rsidRDefault="000D4BD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เปลี่ยนแปลง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สถาบันวิจัยบทบาทหญิงชายและการพัฒนา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, 2534.</w:t>
      </w:r>
    </w:p>
    <w:p w:rsidR="000D4BD6" w:rsidRDefault="00155FAF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 w:hint="cs"/>
          <w:sz w:val="32"/>
          <w:szCs w:val="32"/>
          <w:lang w:eastAsia="en-US"/>
        </w:rPr>
      </w:pP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สมบัติ</w:t>
      </w:r>
      <w:r w:rsidR="000D4BD6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 xml:space="preserve">  </w:t>
      </w: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ธำรงธัญวงศ์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. </w:t>
      </w:r>
      <w:r w:rsidR="000D4BD6">
        <w:rPr>
          <w:rFonts w:asciiTheme="majorBidi" w:eastAsia="AngsanaNew-Bold" w:hAnsiTheme="majorBidi" w:cstheme="majorBidi" w:hint="cs"/>
          <w:b/>
          <w:bCs/>
          <w:sz w:val="32"/>
          <w:szCs w:val="32"/>
          <w:cs/>
          <w:lang w:eastAsia="en-US"/>
        </w:rPr>
        <w:t xml:space="preserve"> 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การเมือง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  <w:t xml:space="preserve"> : 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แนวความคิดและการพัฒนา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>.</w:t>
      </w:r>
      <w:r w:rsidR="000D4BD6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</w:t>
      </w: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กรุงเทพฯ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: </w:t>
      </w: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สำนักพิมพ์เสมา</w:t>
      </w:r>
    </w:p>
    <w:p w:rsidR="00155FAF" w:rsidRPr="00C80A7A" w:rsidRDefault="000D4BD6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ab/>
      </w:r>
      <w:r w:rsidR="00155FAF"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ธรรม์</w:t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>,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155FAF" w:rsidRPr="00496591">
        <w:rPr>
          <w:rFonts w:asciiTheme="majorBidi" w:eastAsia="AngsanaNew" w:hAnsiTheme="majorBidi" w:cstheme="majorBidi"/>
          <w:sz w:val="32"/>
          <w:szCs w:val="32"/>
        </w:rPr>
        <w:t>2546.</w:t>
      </w:r>
      <w:r w:rsidR="00155FAF" w:rsidRPr="00496591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ab/>
      </w:r>
    </w:p>
    <w:p w:rsidR="000D4BD6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สมิหรา</w:t>
      </w:r>
      <w:r w:rsidR="000D4B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จิตตลดากร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0D4BD6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ภาวะผู้นาของสตรีในการปกครองท้องที่ของไทย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="000D4BD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ดุษฎีนิพนธ์</w:t>
      </w:r>
      <w:r w:rsidR="000D4BD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ร.ด. </w:t>
      </w:r>
    </w:p>
    <w:p w:rsidR="00155FAF" w:rsidRPr="00C80A7A" w:rsidRDefault="000D4BD6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603CBF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จุฬาลงกรณ์มหาวิทยาลัย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, 2529.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ab/>
      </w:r>
    </w:p>
    <w:p w:rsidR="000D4BD6" w:rsidRDefault="00155FAF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-Bold" w:hAnsiTheme="majorBidi" w:cstheme="majorBidi" w:hint="cs"/>
          <w:b/>
          <w:bCs/>
          <w:sz w:val="32"/>
          <w:szCs w:val="32"/>
          <w:lang w:eastAsia="en-US"/>
        </w:rPr>
      </w:pPr>
      <w:r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สำนักงานคณะกรรมการพัฒนาเศรษฐกิจและสังคมแห่งชาติ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. </w:t>
      </w:r>
      <w:r w:rsidR="000D4BD6">
        <w:rPr>
          <w:rFonts w:asciiTheme="majorBidi" w:eastAsia="AngsanaNew-Bold" w:hAnsiTheme="majorBidi" w:cstheme="majorBidi" w:hint="cs"/>
          <w:b/>
          <w:bCs/>
          <w:sz w:val="32"/>
          <w:szCs w:val="32"/>
          <w:cs/>
          <w:lang w:eastAsia="en-US"/>
        </w:rPr>
        <w:t xml:space="preserve"> 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กรอบยุทธศาสตร์การพัฒนาภาค</w:t>
      </w:r>
    </w:p>
    <w:p w:rsidR="00155FAF" w:rsidRPr="00C80A7A" w:rsidRDefault="000D4BD6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</w:pPr>
      <w:r>
        <w:rPr>
          <w:rFonts w:asciiTheme="majorBidi" w:eastAsia="AngsanaNew-Bold" w:hAnsiTheme="majorBidi" w:cstheme="majorBidi" w:hint="cs"/>
          <w:b/>
          <w:bCs/>
          <w:sz w:val="32"/>
          <w:szCs w:val="32"/>
          <w:cs/>
          <w:lang w:eastAsia="en-US"/>
        </w:rPr>
        <w:tab/>
      </w:r>
      <w:r w:rsidR="00155FAF"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ในช่วง</w:t>
      </w:r>
      <w:r w:rsidR="00603CBF">
        <w:rPr>
          <w:rFonts w:asciiTheme="majorBidi" w:eastAsia="AngsanaNew-Bold" w:hAnsiTheme="majorBidi" w:cstheme="majorBidi" w:hint="cs"/>
          <w:b/>
          <w:bCs/>
          <w:sz w:val="32"/>
          <w:szCs w:val="32"/>
          <w:cs/>
          <w:lang w:eastAsia="en-US"/>
        </w:rPr>
        <w:tab/>
      </w:r>
      <w:r w:rsidR="00155FAF" w:rsidRPr="00496591">
        <w:rPr>
          <w:rFonts w:asciiTheme="majorBidi" w:eastAsia="AngsanaNew-Bold" w:hAnsiTheme="majorBidi" w:cstheme="majorBidi"/>
          <w:b/>
          <w:bCs/>
          <w:sz w:val="32"/>
          <w:szCs w:val="32"/>
          <w:cs/>
          <w:lang w:eastAsia="en-US"/>
        </w:rPr>
        <w:t>แผนพัฒนาฉบับที่</w:t>
      </w:r>
      <w:r w:rsidR="00155FAF" w:rsidRPr="00496591"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  <w:t xml:space="preserve"> 10</w:t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>.</w:t>
      </w:r>
      <w:r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 </w:t>
      </w:r>
      <w:r w:rsidR="00155FAF"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พระนครศรีอยุธยา</w:t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: </w:t>
      </w:r>
      <w:r w:rsidR="00155FAF" w:rsidRPr="00496591">
        <w:rPr>
          <w:rFonts w:asciiTheme="majorBidi" w:eastAsia="AngsanaNew" w:hAnsiTheme="majorBidi" w:cstheme="majorBidi"/>
          <w:sz w:val="32"/>
          <w:szCs w:val="32"/>
          <w:cs/>
          <w:lang w:eastAsia="en-US"/>
        </w:rPr>
        <w:t>สำนักงานฯ</w:t>
      </w:r>
      <w:r w:rsidR="00155FAF">
        <w:rPr>
          <w:rFonts w:asciiTheme="majorBidi" w:eastAsia="AngsanaNew" w:hAnsiTheme="majorBidi" w:cstheme="majorBidi" w:hint="cs"/>
          <w:sz w:val="32"/>
          <w:szCs w:val="32"/>
          <w:cs/>
          <w:lang w:eastAsia="en-US"/>
        </w:rPr>
        <w:t>,</w:t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 2550.</w:t>
      </w:r>
    </w:p>
    <w:p w:rsidR="001B5EF2" w:rsidRDefault="00155FA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สำนักงานสถิติแห่งชาติ สำนักนายกรัฐมนตรี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สมุดข้อมูลสถิติหญิงและชาย พ.ศ. 2540.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5FAF" w:rsidRPr="00496591" w:rsidRDefault="001B5EF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155FAF">
        <w:rPr>
          <w:rFonts w:asciiTheme="majorBidi" w:hAnsiTheme="majorBidi" w:cstheme="majorBidi"/>
          <w:sz w:val="32"/>
          <w:szCs w:val="32"/>
          <w:cs/>
        </w:rPr>
        <w:t>สถิติแห่งชาติ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2540</w:t>
      </w:r>
    </w:p>
    <w:p w:rsidR="001B5EF2" w:rsidRDefault="00155FA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สิทธิ  อินทรศร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การยอมรับบทบาททางการเมืองของสตรีในเขตจังหวัดพะเยา.</w:t>
      </w:r>
      <w:r w:rsidR="001B5EF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 xml:space="preserve">วิทยานิพนธ์ </w:t>
      </w:r>
    </w:p>
    <w:p w:rsidR="00155FAF" w:rsidRPr="00496591" w:rsidRDefault="001B5EF2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sz w:val="32"/>
          <w:szCs w:val="32"/>
          <w:cs/>
        </w:rPr>
        <w:t>ร.ม.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sz w:val="32"/>
          <w:szCs w:val="32"/>
        </w:rPr>
        <w:t xml:space="preserve">: </w:t>
      </w:r>
      <w:r w:rsidR="00155FAF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2540.</w:t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สินธุ์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มุ่งดี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สตรีกับการมีส่วนร่วมทางการเมืองท้องถิ่นในอาเภอสารภีจังหวัดเชียงใหม่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</w:p>
    <w:p w:rsidR="00155FAF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สิริลักษณ์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อังศุภัค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สตรีกับการจัดการคุณภาพ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สิ่งแวดล้อมในองค์การบริหารส่วนต</w:t>
      </w: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ำ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บล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</w:p>
    <w:p w:rsidR="00155FAF" w:rsidRPr="00496591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ab/>
        <w:t xml:space="preserve">ศศ.ม.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เชียงใหม่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มหาวิทยาลัยเชียงใหม่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, 2537. </w:t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สุจิต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บุญบงการ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และพรศักดิ์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ผ่องแผ้ว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1B5EF2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พฤติกรรมการลงคะแนนเสียงเลือกตั้งของคนไทย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</w:p>
    <w:p w:rsidR="00155FAF" w:rsidRPr="00496591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โครงการเผยแพร่ผลงานวิจัยฝ่ายวิจัยจุฬาลงกรณ์มหาวิทยาลัย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,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2527. </w:t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สุจิตรา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สง่าเนตร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การยอมรับบทบาททางการปกครองของสตรีไทยศึกษาเฉพาะกรณี</w:t>
      </w:r>
    </w:p>
    <w:p w:rsidR="001B5EF2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ข้าราชการจังหวัด</w:t>
      </w:r>
      <w:r w:rsidR="00603CBF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นครพนม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สส.ม.  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</w:t>
      </w:r>
    </w:p>
    <w:p w:rsidR="00155FAF" w:rsidRPr="00C80A7A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ธรรมศาสตร์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, 2530. </w:t>
      </w:r>
    </w:p>
    <w:p w:rsidR="00603CBF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สุชาดา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ทวีสิทธิ์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.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เพศภาวะ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การท้าทายร่างการค้นหาตัวตน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เชียงใหม่</w:t>
      </w:r>
      <w:r w:rsidR="001B5EF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ศูนย์สตรี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ศึกษา</w:t>
      </w:r>
    </w:p>
    <w:p w:rsidR="00155FAF" w:rsidRPr="00496591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คณะสังคมศาสตร์มหาวิทยาลัยเชียงใหม่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และมูลนิธิร็อคกี้เฟลเลอร์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,</w:t>
      </w:r>
      <w:r w:rsidR="001B5EF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2547. </w:t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สุธีรา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ทอมสัน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และเมทินี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พงษ์เวช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ประเด็นสตรีบนเวทีการเมืองไทย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ฯ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</w:p>
    <w:p w:rsidR="00155FAF" w:rsidRPr="00496591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สถาบันวิจัยบทบาท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หญิงชาย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และการพัฒนา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, 2539.</w:t>
      </w:r>
    </w:p>
    <w:p w:rsidR="001B5EF2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สุธีรา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ทอมสัน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และเมทินี</w:t>
      </w:r>
      <w:r w:rsidR="001B5EF2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พงษ์เวช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1B5EF2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ผู้หญิงไทย</w:t>
      </w:r>
      <w:r w:rsidR="001B5EF2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: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สถานภาพและบทบาทที่เปลี่ยนแปลง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</w:p>
    <w:p w:rsidR="00155FAF" w:rsidRPr="00496591" w:rsidRDefault="001B5EF2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: 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สถาบันวิจัยบทบาทหญิงชายและการพัฒนา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>,</w:t>
      </w:r>
      <w:r w:rsidR="00FA11D0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2538. </w:t>
      </w:r>
    </w:p>
    <w:p w:rsidR="00F57A5D" w:rsidRDefault="00155FA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เสาวลักษณ์  ชายทวีป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เครือข่ายสตรีทางการเมืองส่วนท้องถิ่น.</w:t>
      </w:r>
      <w:r w:rsidR="00F57A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496591">
        <w:rPr>
          <w:rFonts w:asciiTheme="majorBidi" w:hAnsiTheme="majorBidi" w:cstheme="majorBidi"/>
          <w:sz w:val="32"/>
          <w:szCs w:val="32"/>
        </w:rPr>
        <w:t>:</w:t>
      </w:r>
      <w:r w:rsidRPr="00496591">
        <w:rPr>
          <w:rFonts w:asciiTheme="majorBidi" w:hAnsiTheme="majorBidi" w:cstheme="majorBidi"/>
          <w:sz w:val="32"/>
          <w:szCs w:val="32"/>
          <w:cs/>
        </w:rPr>
        <w:t xml:space="preserve"> มูลนิธิฟรีดรค </w:t>
      </w:r>
    </w:p>
    <w:p w:rsidR="00155FAF" w:rsidRPr="00496591" w:rsidRDefault="00F57A5D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เอแบร์ท</w:t>
      </w:r>
      <w:r w:rsidR="00155FAF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2542.</w:t>
      </w:r>
    </w:p>
    <w:p w:rsidR="00815AC8" w:rsidRDefault="00155FAF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>อนงค์วิชญา</w:t>
      </w:r>
      <w:r w:rsidR="00815A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sz w:val="32"/>
          <w:szCs w:val="32"/>
          <w:cs/>
        </w:rPr>
        <w:t>สาริบุตร</w:t>
      </w:r>
      <w:r w:rsidRPr="00496591">
        <w:rPr>
          <w:rFonts w:asciiTheme="majorBidi" w:hAnsiTheme="majorBidi" w:cstheme="majorBidi"/>
          <w:sz w:val="32"/>
          <w:szCs w:val="32"/>
        </w:rPr>
        <w:t xml:space="preserve">. </w:t>
      </w:r>
      <w:r w:rsidR="00815A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ผู้นาสตรีทางการเมืองไทยในบทบาทสมาชิกสภาผู้แทนราษฎร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15AC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155FAF" w:rsidRPr="00496591" w:rsidRDefault="00815AC8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ดุษฎี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นิพนธ์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sz w:val="32"/>
          <w:szCs w:val="32"/>
          <w:cs/>
        </w:rPr>
        <w:t>ปร.ด.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 กรุงเทพฯ </w:t>
      </w:r>
      <w:r w:rsidR="00155FAF">
        <w:rPr>
          <w:rFonts w:asciiTheme="majorBidi" w:hAnsiTheme="majorBidi" w:cstheme="majorBidi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มหาวิทยาลัยรามคาแหง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, 2544. </w:t>
      </w:r>
    </w:p>
    <w:p w:rsidR="00815AC8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  <w:cs/>
        </w:rPr>
        <w:t xml:space="preserve">อมรา  </w:t>
      </w:r>
      <w:r>
        <w:rPr>
          <w:rFonts w:asciiTheme="majorBidi" w:hAnsiTheme="majorBidi" w:cstheme="majorBidi"/>
          <w:sz w:val="32"/>
          <w:szCs w:val="32"/>
          <w:cs/>
        </w:rPr>
        <w:t>พงศาพิชญ์ และวิมลศิริ  ชำนาญเวช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15AC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496591">
        <w:rPr>
          <w:rFonts w:asciiTheme="majorBidi" w:hAnsiTheme="majorBidi" w:cstheme="majorBidi"/>
          <w:b/>
          <w:bCs/>
          <w:sz w:val="32"/>
          <w:szCs w:val="32"/>
          <w:cs/>
        </w:rPr>
        <w:t>สถานภาพสตรีไทยทางกฎหมายและสังคม</w:t>
      </w:r>
      <w:r>
        <w:rPr>
          <w:rFonts w:asciiTheme="majorBidi" w:hAnsiTheme="majorBidi" w:cstheme="majorBidi"/>
          <w:sz w:val="32"/>
          <w:szCs w:val="32"/>
          <w:cs/>
        </w:rPr>
        <w:t>.</w:t>
      </w:r>
    </w:p>
    <w:p w:rsidR="00815AC8" w:rsidRDefault="00815AC8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03CBF" w:rsidRPr="00496591">
        <w:rPr>
          <w:rFonts w:asciiTheme="majorBidi" w:hAnsiTheme="majorBidi" w:cstheme="majorBidi"/>
          <w:sz w:val="32"/>
          <w:szCs w:val="32"/>
        </w:rPr>
        <w:t>Sociologic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Status of Women inThailand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ตามโครงการ </w:t>
      </w:r>
      <w:r w:rsidR="00603CBF" w:rsidRPr="00496591">
        <w:rPr>
          <w:rFonts w:asciiTheme="majorBidi" w:hAnsiTheme="majorBidi" w:cstheme="majorBidi"/>
          <w:sz w:val="32"/>
          <w:szCs w:val="32"/>
        </w:rPr>
        <w:t>Sociologic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Status of Women </w:t>
      </w:r>
    </w:p>
    <w:p w:rsidR="00815AC8" w:rsidRDefault="00815AC8" w:rsidP="00471186">
      <w:pPr>
        <w:tabs>
          <w:tab w:val="left" w:pos="720"/>
        </w:tabs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inSelected DMCs </w:t>
      </w:r>
      <w:r w:rsidR="00603CBF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Asian Development Bank)</w:t>
      </w:r>
      <w:r w:rsidR="00155FAF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155FAF" w:rsidRPr="00496591">
        <w:rPr>
          <w:rFonts w:asciiTheme="majorBidi" w:hAnsiTheme="majorBidi" w:cstheme="majorBidi"/>
          <w:sz w:val="32"/>
          <w:szCs w:val="32"/>
        </w:rPr>
        <w:t>: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</w:t>
      </w:r>
    </w:p>
    <w:p w:rsidR="00155FAF" w:rsidRPr="00496591" w:rsidRDefault="00815AC8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ส่งเสริมและประสานงา</w:t>
      </w:r>
      <w:r w:rsidR="00155FAF">
        <w:rPr>
          <w:rFonts w:asciiTheme="majorBidi" w:hAnsiTheme="majorBidi" w:cstheme="majorBidi"/>
          <w:sz w:val="32"/>
          <w:szCs w:val="32"/>
          <w:cs/>
        </w:rPr>
        <w:t>นสตรี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sz w:val="32"/>
          <w:szCs w:val="32"/>
          <w:cs/>
        </w:rPr>
        <w:t>แห่งชาติ สำนักนายกรัฐมนตรี</w:t>
      </w:r>
      <w:r w:rsidR="00155FAF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55FAF" w:rsidRPr="00496591">
        <w:rPr>
          <w:rFonts w:asciiTheme="majorBidi" w:hAnsiTheme="majorBidi" w:cstheme="majorBidi"/>
          <w:sz w:val="32"/>
          <w:szCs w:val="32"/>
          <w:cs/>
        </w:rPr>
        <w:t>2541.</w:t>
      </w:r>
    </w:p>
    <w:p w:rsidR="00815AC8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อินทิรา </w:t>
      </w:r>
      <w:r w:rsidR="00815AC8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  <w:cs/>
        </w:rPr>
        <w:t>นาทองบ่อ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="00815AC8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ปัจจัยที่มีผลต่อความสาเร็จของผู้สมัครรับเลือกตั้งเป็นสมาชิกสภาผู้แทน</w:t>
      </w:r>
    </w:p>
    <w:p w:rsidR="00815AC8" w:rsidRDefault="00815AC8" w:rsidP="00471186">
      <w:pPr>
        <w:pStyle w:val="Default"/>
        <w:tabs>
          <w:tab w:val="left" w:pos="720"/>
        </w:tabs>
        <w:rPr>
          <w:rFonts w:asciiTheme="majorBidi" w:hAnsiTheme="majorBidi" w:cstheme="majorBidi" w:hint="cs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ราษฎร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="00603CBF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เมื่อวันที่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6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มกราคม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2544</w:t>
      </w:r>
      <w:r w:rsidR="00044445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: 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ศึกษาเฉพาะกรณีผู้สมัครสตรี</w:t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ศศ.ม. </w:t>
      </w:r>
    </w:p>
    <w:p w:rsidR="00155FAF" w:rsidRDefault="00815AC8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กรุงเทพฯ </w:t>
      </w:r>
      <w:r w:rsidR="00155FAF">
        <w:rPr>
          <w:rFonts w:asciiTheme="majorBidi" w:hAnsiTheme="majorBidi" w:cstheme="majorBidi"/>
          <w:color w:val="auto"/>
          <w:sz w:val="32"/>
          <w:szCs w:val="32"/>
        </w:rPr>
        <w:t xml:space="preserve">; </w:t>
      </w:r>
      <w:r w:rsidR="00603CBF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155FAF">
        <w:rPr>
          <w:rFonts w:asciiTheme="majorBidi" w:hAnsiTheme="majorBidi" w:cstheme="majorBidi"/>
          <w:color w:val="auto"/>
          <w:sz w:val="32"/>
          <w:szCs w:val="32"/>
          <w:cs/>
        </w:rPr>
        <w:t>มหาวิทยาลัยรามค</w:t>
      </w:r>
      <w:r w:rsidR="00155FAF">
        <w:rPr>
          <w:rFonts w:asciiTheme="majorBidi" w:hAnsiTheme="majorBidi" w:cstheme="majorBidi" w:hint="cs"/>
          <w:color w:val="auto"/>
          <w:sz w:val="32"/>
          <w:szCs w:val="32"/>
          <w:cs/>
        </w:rPr>
        <w:t>ำ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  <w:cs/>
        </w:rPr>
        <w:t>แหง</w:t>
      </w:r>
      <w:r w:rsidR="00603CBF">
        <w:rPr>
          <w:rFonts w:asciiTheme="majorBidi" w:hAnsiTheme="majorBidi" w:cstheme="majorBidi"/>
          <w:color w:val="auto"/>
          <w:sz w:val="32"/>
          <w:szCs w:val="32"/>
        </w:rPr>
        <w:t>,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2546. </w:t>
      </w:r>
    </w:p>
    <w:p w:rsidR="00815AC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Anderson, Margaret L. 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Thinking About Women :  Sociological Perspectives on Sex and </w:t>
      </w:r>
    </w:p>
    <w:p w:rsidR="00155FAF" w:rsidRPr="00496591" w:rsidRDefault="00815AC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Gender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3th </w:t>
      </w:r>
      <w:r w:rsidR="00603CBF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edition. New York :</w:t>
      </w:r>
      <w:r w:rsidR="00155FAF">
        <w:rPr>
          <w:rFonts w:asciiTheme="majorBidi" w:hAnsiTheme="majorBidi" w:cstheme="majorBidi"/>
          <w:sz w:val="32"/>
          <w:szCs w:val="32"/>
        </w:rPr>
        <w:t xml:space="preserve"> Macmillan Publishing Company, </w:t>
      </w:r>
      <w:r w:rsidR="00155FAF" w:rsidRPr="00496591">
        <w:rPr>
          <w:rFonts w:asciiTheme="majorBidi" w:hAnsiTheme="majorBidi" w:cstheme="majorBidi"/>
          <w:sz w:val="32"/>
          <w:szCs w:val="32"/>
        </w:rPr>
        <w:t>1993.</w:t>
      </w:r>
    </w:p>
    <w:p w:rsidR="00815AC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Arneil, Barbara. 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Politics and Feminism. United Kingdom : Blackwell Publishers Ltd</w:t>
      </w:r>
      <w:r w:rsidRPr="00496591">
        <w:rPr>
          <w:rFonts w:asciiTheme="majorBidi" w:hAnsiTheme="majorBidi" w:cstheme="majorBidi"/>
          <w:sz w:val="32"/>
          <w:szCs w:val="32"/>
        </w:rPr>
        <w:t xml:space="preserve">,  </w:t>
      </w:r>
    </w:p>
    <w:p w:rsidR="00155FAF" w:rsidRPr="00496591" w:rsidRDefault="00815AC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1999.</w:t>
      </w:r>
    </w:p>
    <w:p w:rsidR="00603CBF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>Arterton, Christopher F. and Harlan Hahn.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Political Participation</w:t>
      </w:r>
      <w:r w:rsidRPr="00496591">
        <w:rPr>
          <w:rFonts w:asciiTheme="majorBidi" w:hAnsiTheme="majorBidi" w:cstheme="majorBidi"/>
          <w:sz w:val="32"/>
          <w:szCs w:val="32"/>
        </w:rPr>
        <w:t>. Washington D.C.</w:t>
      </w:r>
      <w:r>
        <w:rPr>
          <w:rFonts w:asciiTheme="majorBidi" w:hAnsiTheme="majorBidi" w:cstheme="majorBidi"/>
          <w:sz w:val="32"/>
          <w:szCs w:val="32"/>
        </w:rPr>
        <w:t xml:space="preserve"> : The </w:t>
      </w:r>
    </w:p>
    <w:p w:rsidR="00155FAF" w:rsidRPr="00C80A7A" w:rsidRDefault="00603CB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American Political Science Association, 1975.</w:t>
      </w:r>
    </w:p>
    <w:p w:rsidR="00815AC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Ashenden, Samantha. "Feminism, Postmodernism and the Sociology of Gender"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in </w:t>
      </w:r>
    </w:p>
    <w:p w:rsidR="00155FAF" w:rsidRDefault="00815AC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Sociology after </w:t>
      </w:r>
      <w:r w:rsidR="00603CB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Postmodernism</w:t>
      </w:r>
      <w:r w:rsidR="00155FAF" w:rsidRPr="00496591">
        <w:rPr>
          <w:rFonts w:asciiTheme="majorBidi" w:hAnsiTheme="majorBidi" w:cstheme="majorBidi"/>
          <w:sz w:val="32"/>
          <w:szCs w:val="32"/>
        </w:rPr>
        <w:t>. David Owen ed. London</w:t>
      </w:r>
      <w:r w:rsidR="00044445"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/>
          <w:sz w:val="32"/>
          <w:szCs w:val="32"/>
        </w:rPr>
        <w:t xml:space="preserve">: Sage Publications, </w:t>
      </w:r>
      <w:r w:rsidR="00155FAF" w:rsidRPr="00496591">
        <w:rPr>
          <w:rFonts w:asciiTheme="majorBidi" w:hAnsiTheme="majorBidi" w:cstheme="majorBidi"/>
          <w:sz w:val="32"/>
          <w:szCs w:val="32"/>
        </w:rPr>
        <w:t>1997.</w:t>
      </w:r>
    </w:p>
    <w:p w:rsidR="00815AC8" w:rsidRPr="00496591" w:rsidRDefault="00815AC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</w:p>
    <w:p w:rsidR="00815AC8" w:rsidRDefault="00603CB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>Beckwith,</w:t>
      </w:r>
      <w:r w:rsidR="00155FAF" w:rsidRPr="00496591">
        <w:rPr>
          <w:rFonts w:asciiTheme="majorBidi" w:hAnsiTheme="majorBidi" w:cstheme="majorBidi"/>
        </w:rPr>
        <w:t xml:space="preserve">K. </w:t>
      </w:r>
      <w:r w:rsidR="00155FAF" w:rsidRPr="00496591">
        <w:rPr>
          <w:rFonts w:asciiTheme="majorBidi" w:hAnsiTheme="majorBidi" w:cstheme="majorBidi"/>
          <w:b/>
          <w:bCs/>
        </w:rPr>
        <w:t xml:space="preserve">American women and political participation: The impact of work, </w:t>
      </w:r>
    </w:p>
    <w:p w:rsidR="00155FAF" w:rsidRPr="0006537F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 xml:space="preserve">generation, and </w:t>
      </w:r>
      <w:r w:rsidR="00603CBF"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feminism</w:t>
      </w:r>
      <w:r w:rsidR="00155FAF" w:rsidRPr="00496591">
        <w:rPr>
          <w:rFonts w:asciiTheme="majorBidi" w:hAnsiTheme="majorBidi" w:cstheme="majorBidi"/>
        </w:rPr>
        <w:t>. New York</w:t>
      </w:r>
      <w:r w:rsidR="00155FAF">
        <w:rPr>
          <w:rFonts w:asciiTheme="majorBidi" w:hAnsiTheme="majorBidi" w:cstheme="majorBidi"/>
        </w:rPr>
        <w:t xml:space="preserve"> : Greenwood Press</w:t>
      </w:r>
      <w:r w:rsidR="00155FAF">
        <w:rPr>
          <w:rFonts w:asciiTheme="majorBidi" w:hAnsiTheme="majorBidi" w:cstheme="majorBidi" w:hint="cs"/>
          <w:cs/>
        </w:rPr>
        <w:t xml:space="preserve">, </w:t>
      </w:r>
      <w:r w:rsidR="00155FAF" w:rsidRPr="00496591">
        <w:rPr>
          <w:rFonts w:asciiTheme="majorBidi" w:hAnsiTheme="majorBidi" w:cstheme="majorBidi"/>
        </w:rPr>
        <w:t xml:space="preserve">1993. 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t>Bowman, Ann Physical attractiveness and electability: Looks and votes,</w:t>
      </w:r>
      <w:r w:rsidRPr="00496591">
        <w:rPr>
          <w:rFonts w:asciiTheme="majorBidi" w:hAnsiTheme="majorBidi" w:cstheme="majorBidi"/>
          <w:b/>
          <w:bCs/>
        </w:rPr>
        <w:t xml:space="preserve">Women and </w:t>
      </w:r>
    </w:p>
    <w:p w:rsidR="00155FAF" w:rsidRPr="00006849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Politicics</w:t>
      </w:r>
      <w:r w:rsidR="00155FAF" w:rsidRPr="00496591">
        <w:rPr>
          <w:rFonts w:asciiTheme="majorBidi" w:hAnsiTheme="majorBidi" w:cstheme="majorBidi"/>
        </w:rPr>
        <w:t>4(4)</w:t>
      </w:r>
      <w:r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155FAF">
        <w:rPr>
          <w:rFonts w:asciiTheme="majorBidi" w:hAnsiTheme="majorBidi" w:cstheme="majorBidi"/>
        </w:rPr>
        <w:t>55-65</w:t>
      </w:r>
      <w:r w:rsidR="00155FAF">
        <w:rPr>
          <w:rFonts w:asciiTheme="majorBidi" w:hAnsiTheme="majorBidi" w:cstheme="majorBidi" w:hint="cs"/>
          <w:cs/>
        </w:rPr>
        <w:t xml:space="preserve">, </w:t>
      </w:r>
      <w:r w:rsidR="00155FAF" w:rsidRPr="00496591">
        <w:rPr>
          <w:rFonts w:asciiTheme="majorBidi" w:hAnsiTheme="majorBidi" w:cstheme="majorBidi"/>
        </w:rPr>
        <w:t>1984</w:t>
      </w:r>
      <w:r w:rsidR="00155FAF">
        <w:rPr>
          <w:rFonts w:asciiTheme="majorBidi" w:hAnsiTheme="majorBidi" w:cstheme="majorBidi"/>
        </w:rPr>
        <w:t>.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>Braden, Maria</w:t>
      </w:r>
      <w:r>
        <w:rPr>
          <w:rFonts w:asciiTheme="majorBidi" w:hAnsiTheme="majorBidi" w:cstheme="majorBidi"/>
        </w:rPr>
        <w:t xml:space="preserve">. </w:t>
      </w:r>
      <w:r w:rsidRPr="00496591">
        <w:rPr>
          <w:rFonts w:asciiTheme="majorBidi" w:hAnsiTheme="majorBidi" w:cstheme="majorBidi"/>
          <w:b/>
          <w:bCs/>
        </w:rPr>
        <w:t>Women politicians and the media</w:t>
      </w:r>
      <w:r w:rsidRPr="00496591">
        <w:rPr>
          <w:rFonts w:asciiTheme="majorBidi" w:hAnsiTheme="majorBidi" w:cstheme="majorBidi"/>
          <w:b/>
          <w:bCs/>
          <w:i/>
          <w:iCs/>
        </w:rPr>
        <w:t>.</w:t>
      </w:r>
      <w:r w:rsidRPr="00496591">
        <w:rPr>
          <w:rFonts w:asciiTheme="majorBidi" w:hAnsiTheme="majorBidi" w:cstheme="majorBidi"/>
        </w:rPr>
        <w:t xml:space="preserve">Lexington, KY: University Press of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55FAF">
        <w:rPr>
          <w:rFonts w:asciiTheme="majorBidi" w:hAnsiTheme="majorBidi" w:cstheme="majorBidi"/>
        </w:rPr>
        <w:t>Kentucky</w:t>
      </w:r>
      <w:r w:rsidR="00155FAF">
        <w:rPr>
          <w:rFonts w:asciiTheme="majorBidi" w:hAnsiTheme="majorBidi" w:cstheme="majorBidi" w:hint="cs"/>
          <w:cs/>
        </w:rPr>
        <w:t xml:space="preserve">, </w:t>
      </w:r>
      <w:r w:rsidR="00603CBF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1996.</w:t>
      </w:r>
    </w:p>
    <w:p w:rsidR="00815AC8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</w:rPr>
        <w:t>Bryso, Valerie.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Feminist debates : issues of theory and political practice.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New York : </w:t>
      </w:r>
    </w:p>
    <w:p w:rsidR="00155FAF" w:rsidRPr="00496591" w:rsidRDefault="00815AC8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Palgrave, </w:t>
      </w:r>
      <w:r w:rsidR="00603CBF"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1999. </w:t>
      </w:r>
    </w:p>
    <w:p w:rsidR="00155FAF" w:rsidRPr="00496591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 xml:space="preserve">Burell, B. C. </w:t>
      </w:r>
      <w:r w:rsidRPr="00496591">
        <w:rPr>
          <w:rFonts w:asciiTheme="majorBidi" w:hAnsiTheme="majorBidi" w:cstheme="majorBidi"/>
          <w:b/>
          <w:bCs/>
        </w:rPr>
        <w:t>News: The politics of illusion</w:t>
      </w:r>
      <w:r w:rsidRPr="00496591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New York: Longman</w:t>
      </w:r>
      <w:r>
        <w:rPr>
          <w:rFonts w:asciiTheme="majorBidi" w:hAnsiTheme="majorBidi" w:cstheme="majorBidi" w:hint="cs"/>
          <w:cs/>
        </w:rPr>
        <w:t xml:space="preserve">, </w:t>
      </w:r>
      <w:r w:rsidRPr="00496591">
        <w:rPr>
          <w:rFonts w:asciiTheme="majorBidi" w:hAnsiTheme="majorBidi" w:cstheme="majorBidi"/>
        </w:rPr>
        <w:t xml:space="preserve">1993. 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>Campbell, A., P. E. Converse, W. E. Miller &amp; D.E. Stokes</w:t>
      </w:r>
      <w:r w:rsidR="00603CBF">
        <w:rPr>
          <w:rFonts w:asciiTheme="majorBidi" w:hAnsiTheme="majorBidi" w:cstheme="majorBidi"/>
        </w:rPr>
        <w:t xml:space="preserve">.  </w:t>
      </w:r>
      <w:r w:rsidRPr="00496591">
        <w:rPr>
          <w:rFonts w:asciiTheme="majorBidi" w:hAnsiTheme="majorBidi" w:cstheme="majorBidi"/>
          <w:b/>
          <w:bCs/>
        </w:rPr>
        <w:t>The American Voter</w:t>
      </w:r>
      <w:r w:rsidRPr="00496591">
        <w:rPr>
          <w:rFonts w:asciiTheme="majorBidi" w:hAnsiTheme="majorBidi" w:cstheme="majorBidi"/>
        </w:rPr>
        <w:t xml:space="preserve">.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 xml:space="preserve">New </w:t>
      </w: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York</w:t>
      </w:r>
      <w:r>
        <w:rPr>
          <w:rFonts w:asciiTheme="majorBidi" w:hAnsiTheme="majorBidi" w:cstheme="majorBidi"/>
        </w:rPr>
        <w:t xml:space="preserve"> </w:t>
      </w:r>
      <w:r w:rsidR="00603CBF">
        <w:rPr>
          <w:rFonts w:asciiTheme="majorBidi" w:hAnsiTheme="majorBidi" w:cstheme="majorBidi"/>
        </w:rPr>
        <w:t>: John Willey &amp; Son</w:t>
      </w:r>
      <w:r w:rsidR="00603CBF">
        <w:rPr>
          <w:rFonts w:asciiTheme="majorBidi" w:hAnsiTheme="majorBidi" w:cstheme="majorBidi"/>
        </w:rPr>
        <w:tab/>
      </w:r>
      <w:r w:rsidR="00603CBF">
        <w:rPr>
          <w:rFonts w:asciiTheme="majorBidi" w:hAnsiTheme="majorBidi" w:cstheme="majorBidi"/>
        </w:rPr>
        <w:tab/>
      </w:r>
      <w:r w:rsidR="00603CBF">
        <w:rPr>
          <w:rFonts w:asciiTheme="majorBidi" w:hAnsiTheme="majorBidi" w:cstheme="majorBidi" w:hint="cs"/>
          <w:cs/>
        </w:rPr>
        <w:t>,</w:t>
      </w:r>
      <w:r>
        <w:rPr>
          <w:rFonts w:asciiTheme="majorBidi" w:hAnsiTheme="majorBidi" w:cstheme="majorBidi"/>
        </w:rPr>
        <w:t xml:space="preserve"> </w:t>
      </w:r>
      <w:r w:rsidR="00603CBF" w:rsidRPr="00496591">
        <w:rPr>
          <w:rFonts w:asciiTheme="majorBidi" w:hAnsiTheme="majorBidi" w:cstheme="majorBidi"/>
        </w:rPr>
        <w:t>1960.</w:t>
      </w:r>
    </w:p>
    <w:p w:rsidR="00603CBF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 xml:space="preserve">Carrol, S. J. </w:t>
      </w:r>
      <w:r w:rsidRPr="00155FAF">
        <w:rPr>
          <w:rFonts w:asciiTheme="majorBidi" w:hAnsiTheme="majorBidi" w:cstheme="majorBidi"/>
          <w:b/>
          <w:bCs/>
        </w:rPr>
        <w:t>Women as candidates in American politics</w:t>
      </w:r>
      <w:r w:rsidRPr="00496591">
        <w:rPr>
          <w:rFonts w:asciiTheme="majorBidi" w:hAnsiTheme="majorBidi" w:cstheme="majorBidi"/>
        </w:rPr>
        <w:t>. 2</w:t>
      </w:r>
      <w:r w:rsidRPr="00496591">
        <w:rPr>
          <w:rFonts w:asciiTheme="majorBidi" w:hAnsiTheme="majorBidi" w:cstheme="majorBidi"/>
          <w:vertAlign w:val="superscript"/>
        </w:rPr>
        <w:t xml:space="preserve">nd </w:t>
      </w:r>
      <w:r w:rsidRPr="00496591">
        <w:rPr>
          <w:rFonts w:asciiTheme="majorBidi" w:hAnsiTheme="majorBidi" w:cstheme="majorBidi"/>
        </w:rPr>
        <w:t>ed. Bloomington, IN</w:t>
      </w:r>
      <w:r w:rsidR="00603CBF">
        <w:rPr>
          <w:rFonts w:asciiTheme="majorBidi" w:hAnsiTheme="majorBidi" w:cstheme="majorBidi"/>
        </w:rPr>
        <w:t xml:space="preserve">: Indiana </w:t>
      </w:r>
    </w:p>
    <w:p w:rsidR="00155FAF" w:rsidRPr="00496591" w:rsidRDefault="00603CB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University Press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, </w:t>
      </w:r>
      <w:r w:rsidRPr="00496591">
        <w:rPr>
          <w:rFonts w:asciiTheme="majorBidi" w:hAnsiTheme="majorBidi" w:cstheme="majorBidi"/>
        </w:rPr>
        <w:t xml:space="preserve">1994. 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t xml:space="preserve">Carroll, Koch, </w:t>
      </w:r>
      <w:r w:rsidR="00603CBF">
        <w:rPr>
          <w:rFonts w:asciiTheme="majorBidi" w:hAnsiTheme="majorBidi" w:cstheme="majorBidi"/>
        </w:rPr>
        <w:t>Medermolt.  In “Gender and Politics</w:t>
      </w:r>
      <w:r w:rsidR="00603CBF">
        <w:rPr>
          <w:rFonts w:asciiTheme="majorBidi" w:hAnsiTheme="majorBidi" w:cstheme="majorBidi" w:hint="cs"/>
          <w:cs/>
        </w:rPr>
        <w:t>,</w:t>
      </w:r>
      <w:r w:rsidR="00603CBF">
        <w:rPr>
          <w:rFonts w:asciiTheme="majorBidi" w:hAnsiTheme="majorBidi" w:cstheme="majorBidi"/>
        </w:rPr>
        <w:t>”</w:t>
      </w:r>
      <w:r w:rsidRPr="00496591">
        <w:rPr>
          <w:rFonts w:asciiTheme="majorBidi" w:hAnsiTheme="majorBidi" w:cstheme="majorBidi"/>
          <w:b/>
          <w:bCs/>
        </w:rPr>
        <w:t xml:space="preserve">Paper Prepared for the Midwest </w:t>
      </w:r>
    </w:p>
    <w:p w:rsidR="00155FAF" w:rsidRPr="00006849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 xml:space="preserve">Political </w:t>
      </w:r>
      <w:r w:rsidR="00603CBF"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Science Association Conference Chicago</w:t>
      </w:r>
      <w:r w:rsidR="00155FAF" w:rsidRPr="00496591">
        <w:rPr>
          <w:rFonts w:asciiTheme="majorBidi" w:hAnsiTheme="majorBidi" w:cstheme="majorBidi"/>
        </w:rPr>
        <w:t>, Illinois, April 19-21, 2001.</w:t>
      </w:r>
    </w:p>
    <w:p w:rsidR="00815AC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Chodorow, Nancy.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The Reproduction of Mothering : Psychoanalysis and the Sociology of </w:t>
      </w:r>
    </w:p>
    <w:p w:rsidR="00155FAF" w:rsidRPr="00006849" w:rsidRDefault="00815AC8" w:rsidP="00471186">
      <w:pPr>
        <w:tabs>
          <w:tab w:val="left" w:pos="72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Gender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.  </w:t>
      </w:r>
      <w:r w:rsidR="00603CBF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Berkley: U</w:t>
      </w:r>
      <w:r w:rsidR="00603CBF">
        <w:rPr>
          <w:rFonts w:asciiTheme="majorBidi" w:hAnsiTheme="majorBidi" w:cstheme="majorBidi"/>
          <w:sz w:val="32"/>
          <w:szCs w:val="32"/>
        </w:rPr>
        <w:t xml:space="preserve">niversity of California Press, </w:t>
      </w:r>
      <w:r w:rsidR="00155FAF" w:rsidRPr="00496591">
        <w:rPr>
          <w:rFonts w:asciiTheme="majorBidi" w:hAnsiTheme="majorBidi" w:cstheme="majorBidi"/>
          <w:sz w:val="32"/>
          <w:szCs w:val="32"/>
        </w:rPr>
        <w:t>1978.</w:t>
      </w:r>
    </w:p>
    <w:p w:rsidR="00815AC8" w:rsidRDefault="00155FAF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eastAsia="en-US"/>
        </w:rPr>
      </w:pP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Cohen, J. M. &amp; Uphoff, N. T. Participation’s Place in Rural Development </w:t>
      </w:r>
      <w:r w:rsidRPr="00496591"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  <w:t xml:space="preserve">: </w:t>
      </w:r>
      <w:r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Seeking Clarity </w:t>
      </w:r>
    </w:p>
    <w:p w:rsidR="00155FAF" w:rsidRPr="00006849" w:rsidRDefault="00815AC8" w:rsidP="00471186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  <w:lang w:eastAsia="en-US"/>
        </w:rPr>
      </w:pPr>
      <w:r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Through </w:t>
      </w:r>
      <w:r w:rsidR="00603CBF">
        <w:rPr>
          <w:rFonts w:asciiTheme="majorBidi" w:eastAsia="AngsanaNew" w:hAnsiTheme="majorBidi" w:cstheme="majorBidi"/>
          <w:sz w:val="32"/>
          <w:szCs w:val="32"/>
          <w:lang w:eastAsia="en-US"/>
        </w:rPr>
        <w:tab/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 xml:space="preserve">Specificity, </w:t>
      </w:r>
      <w:r w:rsidR="00155FAF" w:rsidRPr="00496591">
        <w:rPr>
          <w:rFonts w:asciiTheme="majorBidi" w:eastAsia="AngsanaNew-Bold" w:hAnsiTheme="majorBidi" w:cstheme="majorBidi"/>
          <w:b/>
          <w:bCs/>
          <w:sz w:val="32"/>
          <w:szCs w:val="32"/>
          <w:lang w:eastAsia="en-US"/>
        </w:rPr>
        <w:t>World Development</w:t>
      </w:r>
      <w:r w:rsidR="00155FAF" w:rsidRPr="00496591">
        <w:rPr>
          <w:rFonts w:asciiTheme="majorBidi" w:eastAsia="AngsanaNew" w:hAnsiTheme="majorBidi" w:cstheme="majorBidi"/>
          <w:sz w:val="32"/>
          <w:szCs w:val="32"/>
          <w:lang w:eastAsia="en-US"/>
        </w:rPr>
        <w:t>.20 : 17-19. 1977.</w:t>
      </w:r>
    </w:p>
    <w:p w:rsidR="00603CBF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Corner, Lorraine. </w:t>
      </w:r>
      <w:r w:rsidR="00815AC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Woman, men and economics : the g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ender-differentiated impact- of </w:t>
      </w:r>
    </w:p>
    <w:p w:rsidR="00155FAF" w:rsidRPr="007F35E3" w:rsidRDefault="00603CBF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macroeconomics.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UNIFEM, 1996. </w:t>
      </w:r>
    </w:p>
    <w:p w:rsidR="00155FAF" w:rsidRPr="00496591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 xml:space="preserve">Dahl, Robert A. </w:t>
      </w:r>
      <w:r w:rsidR="00815AC8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  <w:b/>
          <w:bCs/>
        </w:rPr>
        <w:t>Polyarchy: Participation and Opposition</w:t>
      </w:r>
      <w:r w:rsidRPr="00496591">
        <w:rPr>
          <w:rFonts w:asciiTheme="majorBidi" w:hAnsiTheme="majorBidi" w:cstheme="majorBidi"/>
        </w:rPr>
        <w:t xml:space="preserve">. </w:t>
      </w:r>
      <w:r w:rsidR="00815AC8">
        <w:rPr>
          <w:rFonts w:asciiTheme="majorBidi" w:hAnsiTheme="majorBidi" w:cstheme="majorBidi"/>
        </w:rPr>
        <w:t xml:space="preserve"> </w:t>
      </w:r>
      <w:r w:rsidRPr="00496591">
        <w:rPr>
          <w:rFonts w:asciiTheme="majorBidi" w:hAnsiTheme="majorBidi" w:cstheme="majorBidi"/>
        </w:rPr>
        <w:t>New Haven: Yale University</w:t>
      </w:r>
      <w:r>
        <w:rPr>
          <w:rFonts w:asciiTheme="majorBidi" w:hAnsiTheme="majorBidi" w:cstheme="majorBidi"/>
        </w:rPr>
        <w:tab/>
      </w:r>
      <w:r w:rsidRPr="00496591">
        <w:rPr>
          <w:rFonts w:asciiTheme="majorBidi" w:hAnsiTheme="majorBidi" w:cstheme="majorBidi"/>
        </w:rPr>
        <w:t xml:space="preserve">Press, </w:t>
      </w:r>
      <w:r w:rsidR="00603CBF">
        <w:rPr>
          <w:rFonts w:asciiTheme="majorBidi" w:hAnsiTheme="majorBidi" w:cstheme="majorBidi"/>
        </w:rPr>
        <w:tab/>
      </w:r>
      <w:r w:rsidRPr="00496591">
        <w:rPr>
          <w:rFonts w:asciiTheme="majorBidi" w:hAnsiTheme="majorBidi" w:cstheme="majorBidi"/>
        </w:rPr>
        <w:t>1971.</w:t>
      </w:r>
    </w:p>
    <w:p w:rsidR="00815AC8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Eisenstein, Zillah R.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The Radical Future of Liberal Feminism. Boston : Northeastern </w:t>
      </w:r>
    </w:p>
    <w:p w:rsidR="00155FAF" w:rsidRPr="00006849" w:rsidRDefault="00815AC8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University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3CBF">
        <w:rPr>
          <w:rFonts w:asciiTheme="majorBidi" w:hAnsiTheme="majorBidi" w:cstheme="majorBidi"/>
          <w:sz w:val="32"/>
          <w:szCs w:val="32"/>
        </w:rPr>
        <w:tab/>
        <w:t xml:space="preserve">Press, </w:t>
      </w:r>
      <w:r w:rsidR="00155FAF" w:rsidRPr="00496591">
        <w:rPr>
          <w:rFonts w:asciiTheme="majorBidi" w:hAnsiTheme="majorBidi" w:cstheme="majorBidi"/>
          <w:sz w:val="32"/>
          <w:szCs w:val="32"/>
        </w:rPr>
        <w:t>1981.</w:t>
      </w:r>
    </w:p>
    <w:p w:rsidR="00603CBF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 w:rsidRPr="00496591">
        <w:rPr>
          <w:rFonts w:asciiTheme="majorBidi" w:hAnsiTheme="majorBidi" w:cstheme="majorBidi"/>
        </w:rPr>
        <w:t>Huntington, Samuel and Joan Nelson</w:t>
      </w:r>
      <w:r w:rsidRPr="00496591">
        <w:rPr>
          <w:rFonts w:asciiTheme="majorBidi" w:hAnsiTheme="majorBidi" w:cstheme="majorBidi"/>
          <w:b/>
          <w:bCs/>
        </w:rPr>
        <w:t>, No Essay Choice</w:t>
      </w:r>
      <w:r w:rsidRPr="00496591">
        <w:rPr>
          <w:rFonts w:asciiTheme="majorBidi" w:hAnsiTheme="majorBidi" w:cstheme="majorBidi"/>
        </w:rPr>
        <w:t xml:space="preserve">. Cambridge Massachusetts: Harvard </w:t>
      </w:r>
    </w:p>
    <w:p w:rsidR="00155FAF" w:rsidRPr="00496591" w:rsidRDefault="00603CBF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University Press,</w:t>
      </w:r>
      <w:r w:rsidR="00815AC8"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</w:rPr>
        <w:t>1967.</w:t>
      </w:r>
    </w:p>
    <w:p w:rsidR="00155FAF" w:rsidRPr="007F35E3" w:rsidRDefault="00155FAF" w:rsidP="00471186">
      <w:pPr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John Baylis &amp; Steve Smith</w:t>
      </w:r>
      <w:r w:rsidRPr="00496591">
        <w:rPr>
          <w:rFonts w:asciiTheme="majorBidi" w:hAnsiTheme="majorBidi" w:cstheme="majorBidi"/>
          <w:sz w:val="32"/>
          <w:szCs w:val="32"/>
        </w:rPr>
        <w:t xml:space="preserve">. </w:t>
      </w:r>
      <w:r w:rsidR="00815AC8">
        <w:rPr>
          <w:rFonts w:asciiTheme="majorBidi" w:hAnsiTheme="majorBidi" w:cstheme="majorBidi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The Globalization of World Politics: An Introduction to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International Relation. </w:t>
      </w:r>
      <w:r w:rsidRPr="00496591">
        <w:rPr>
          <w:rFonts w:asciiTheme="majorBidi" w:hAnsiTheme="majorBidi" w:cstheme="majorBidi"/>
          <w:sz w:val="32"/>
          <w:szCs w:val="32"/>
        </w:rPr>
        <w:t>London: Oxford Press, 2001.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lastRenderedPageBreak/>
        <w:t>Kahn &amp; Goldberg</w:t>
      </w:r>
      <w:r w:rsidR="00603CBF">
        <w:rPr>
          <w:rFonts w:asciiTheme="majorBidi" w:hAnsiTheme="majorBidi" w:cstheme="majorBidi"/>
        </w:rPr>
        <w:t>. In “Gender and Politics</w:t>
      </w:r>
      <w:r w:rsidR="00603CBF">
        <w:rPr>
          <w:rFonts w:asciiTheme="majorBidi" w:hAnsiTheme="majorBidi" w:cstheme="majorBidi" w:hint="cs"/>
          <w:cs/>
        </w:rPr>
        <w:t>,</w:t>
      </w:r>
      <w:r w:rsidR="00603CBF">
        <w:rPr>
          <w:rFonts w:asciiTheme="majorBidi" w:hAnsiTheme="majorBidi" w:cstheme="majorBidi"/>
        </w:rPr>
        <w:t>”</w:t>
      </w:r>
      <w:r w:rsidRPr="00603CBF">
        <w:rPr>
          <w:rFonts w:asciiTheme="majorBidi" w:hAnsiTheme="majorBidi" w:cstheme="majorBidi"/>
          <w:b/>
          <w:bCs/>
        </w:rPr>
        <w:t xml:space="preserve">Paper Prepared for the Midwest Political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603CBF">
        <w:rPr>
          <w:rFonts w:asciiTheme="majorBidi" w:hAnsiTheme="majorBidi" w:cstheme="majorBidi"/>
          <w:b/>
          <w:bCs/>
        </w:rPr>
        <w:t xml:space="preserve">Science </w:t>
      </w:r>
      <w:r w:rsidR="00603CBF">
        <w:rPr>
          <w:rFonts w:asciiTheme="majorBidi" w:hAnsiTheme="majorBidi" w:cstheme="majorBidi"/>
          <w:b/>
          <w:bCs/>
        </w:rPr>
        <w:tab/>
      </w:r>
      <w:r w:rsidR="00155FAF" w:rsidRPr="00603CBF">
        <w:rPr>
          <w:rFonts w:asciiTheme="majorBidi" w:hAnsiTheme="majorBidi" w:cstheme="majorBidi"/>
          <w:b/>
          <w:bCs/>
        </w:rPr>
        <w:t>Association Conference Chicago</w:t>
      </w:r>
      <w:r w:rsidR="00603CBF">
        <w:rPr>
          <w:rFonts w:asciiTheme="majorBidi" w:hAnsiTheme="majorBidi" w:cstheme="majorBidi"/>
        </w:rPr>
        <w:t xml:space="preserve">.  </w:t>
      </w:r>
      <w:r w:rsidR="00155FAF" w:rsidRPr="00496591">
        <w:rPr>
          <w:rFonts w:asciiTheme="majorBidi" w:hAnsiTheme="majorBidi" w:cstheme="majorBidi"/>
        </w:rPr>
        <w:t>Illinois, April 19-21, 2001.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t>Kahn</w:t>
      </w:r>
      <w:r>
        <w:rPr>
          <w:rFonts w:asciiTheme="majorBidi" w:hAnsiTheme="majorBidi" w:cstheme="majorBidi"/>
        </w:rPr>
        <w:t xml:space="preserve">. </w:t>
      </w:r>
      <w:r w:rsidRPr="00603CBF">
        <w:rPr>
          <w:rFonts w:asciiTheme="majorBidi" w:hAnsiTheme="majorBidi" w:cstheme="majorBidi"/>
        </w:rPr>
        <w:t>In “Gender and Politics</w:t>
      </w:r>
      <w:r w:rsidR="00603CBF">
        <w:rPr>
          <w:rFonts w:asciiTheme="majorBidi" w:hAnsiTheme="majorBidi" w:cstheme="majorBidi" w:hint="cs"/>
          <w:cs/>
        </w:rPr>
        <w:t>,</w:t>
      </w:r>
      <w:r w:rsidRPr="00603CBF">
        <w:rPr>
          <w:rFonts w:asciiTheme="majorBidi" w:hAnsiTheme="majorBidi" w:cstheme="majorBidi"/>
        </w:rPr>
        <w:t>”</w:t>
      </w:r>
      <w:r w:rsidRPr="00603CBF">
        <w:rPr>
          <w:rFonts w:asciiTheme="majorBidi" w:hAnsiTheme="majorBidi" w:cstheme="majorBidi"/>
          <w:b/>
          <w:bCs/>
        </w:rPr>
        <w:t xml:space="preserve">Paper Prepared for the Midwest Political Science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603CBF">
        <w:rPr>
          <w:rFonts w:asciiTheme="majorBidi" w:hAnsiTheme="majorBidi" w:cstheme="majorBidi"/>
          <w:b/>
          <w:bCs/>
        </w:rPr>
        <w:t>Association</w:t>
      </w:r>
      <w:r>
        <w:rPr>
          <w:rFonts w:asciiTheme="majorBidi" w:hAnsiTheme="majorBidi" w:cstheme="majorBidi"/>
          <w:b/>
          <w:bCs/>
        </w:rPr>
        <w:t xml:space="preserve"> </w:t>
      </w:r>
      <w:r w:rsidR="00603CBF">
        <w:rPr>
          <w:rFonts w:asciiTheme="majorBidi" w:hAnsiTheme="majorBidi" w:cstheme="majorBidi"/>
          <w:b/>
          <w:bCs/>
        </w:rPr>
        <w:tab/>
      </w:r>
      <w:r w:rsidR="00603CBF" w:rsidRPr="00603CBF">
        <w:rPr>
          <w:rFonts w:asciiTheme="majorBidi" w:hAnsiTheme="majorBidi" w:cstheme="majorBidi"/>
          <w:b/>
          <w:bCs/>
        </w:rPr>
        <w:t>Conference Chicago.</w:t>
      </w:r>
      <w:r w:rsidR="00155FAF" w:rsidRPr="00496591">
        <w:rPr>
          <w:rFonts w:asciiTheme="majorBidi" w:hAnsiTheme="majorBidi" w:cstheme="majorBidi"/>
        </w:rPr>
        <w:t xml:space="preserve"> Illinois, April 19-21, 2001.</w:t>
      </w:r>
    </w:p>
    <w:p w:rsidR="00815AC8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Kingsley Kent, Susan.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Gender and power in Britain, 1640-1990.</w:t>
      </w:r>
      <w:r w:rsidR="00815AC8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London : Routledge, </w:t>
      </w:r>
    </w:p>
    <w:p w:rsidR="00155FAF" w:rsidRPr="00496591" w:rsidRDefault="00815AC8" w:rsidP="00471186">
      <w:pPr>
        <w:pStyle w:val="Default"/>
        <w:tabs>
          <w:tab w:val="left" w:pos="720"/>
        </w:tabs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>1999.</w:t>
      </w:r>
    </w:p>
    <w:p w:rsidR="00815AC8" w:rsidRDefault="00155FAF" w:rsidP="00471186">
      <w:pPr>
        <w:pStyle w:val="ad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McClosky, </w:t>
      </w:r>
      <w:r w:rsidRPr="00496591">
        <w:rPr>
          <w:rFonts w:asciiTheme="majorBidi" w:hAnsiTheme="majorBidi" w:cstheme="majorBidi"/>
          <w:sz w:val="32"/>
          <w:szCs w:val="32"/>
        </w:rPr>
        <w:t xml:space="preserve">Herbert.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“Political Participation,</w:t>
      </w:r>
      <w:r w:rsidRPr="00496591">
        <w:rPr>
          <w:rFonts w:asciiTheme="majorBidi" w:hAnsiTheme="majorBidi" w:cstheme="majorBidi"/>
          <w:sz w:val="32"/>
          <w:szCs w:val="32"/>
        </w:rPr>
        <w:t xml:space="preserve">” Internation Encyclopedia of the Social </w:t>
      </w:r>
    </w:p>
    <w:p w:rsidR="00155FAF" w:rsidRPr="00496591" w:rsidRDefault="00815AC8" w:rsidP="00471186">
      <w:pPr>
        <w:pStyle w:val="ad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Science 12, 1968.</w:t>
      </w:r>
    </w:p>
    <w:p w:rsidR="00815AC8" w:rsidRDefault="00155FAF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496591">
        <w:rPr>
          <w:rFonts w:asciiTheme="majorBidi" w:hAnsiTheme="majorBidi" w:cstheme="majorBidi"/>
          <w:color w:val="auto"/>
          <w:sz w:val="32"/>
          <w:szCs w:val="32"/>
        </w:rPr>
        <w:t xml:space="preserve">Mies, Maria and KUMARI Jayawardena. </w:t>
      </w:r>
      <w:r w:rsidRPr="00496591">
        <w:rPr>
          <w:rFonts w:asciiTheme="majorBidi" w:hAnsiTheme="majorBidi" w:cstheme="majorBidi"/>
          <w:b/>
          <w:bCs/>
          <w:color w:val="auto"/>
          <w:sz w:val="32"/>
          <w:szCs w:val="32"/>
        </w:rPr>
        <w:t>Feminsm in Europe : l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iberal and socialist </w:t>
      </w:r>
    </w:p>
    <w:p w:rsidR="00155FAF" w:rsidRPr="007F35E3" w:rsidRDefault="00815AC8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55FAF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strategies </w:t>
      </w:r>
      <w:r w:rsidR="00603CBF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="00155FAF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1789-1919.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color w:val="auto"/>
          <w:sz w:val="32"/>
          <w:szCs w:val="32"/>
        </w:rPr>
        <w:t xml:space="preserve">the Hague, 1983. 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t xml:space="preserve">Milbrath, Lester W. </w:t>
      </w:r>
      <w:r w:rsidRPr="00496591">
        <w:rPr>
          <w:rFonts w:asciiTheme="majorBidi" w:hAnsiTheme="majorBidi" w:cstheme="majorBidi"/>
          <w:b/>
          <w:bCs/>
        </w:rPr>
        <w:t xml:space="preserve">Political Participation: How and Why Do People Get Involved in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Politics.</w:t>
      </w:r>
      <w:r>
        <w:rPr>
          <w:rFonts w:asciiTheme="majorBidi" w:hAnsiTheme="majorBidi" w:cstheme="majorBidi"/>
        </w:rPr>
        <w:t xml:space="preserve">  </w:t>
      </w:r>
      <w:r w:rsidR="00603CBF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Chicago: Rand Mc.Nally &amp; Company, 1965.</w:t>
      </w:r>
    </w:p>
    <w:p w:rsidR="00815AC8" w:rsidRDefault="00155FAF" w:rsidP="00471186">
      <w:pPr>
        <w:tabs>
          <w:tab w:val="left" w:pos="720"/>
        </w:tabs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</w:pPr>
      <w:r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 xml:space="preserve">National Commission on the Role of Filipino Women and the National Statistics Office </w:t>
      </w:r>
    </w:p>
    <w:p w:rsidR="00815AC8" w:rsidRDefault="00815AC8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55FAF"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 xml:space="preserve">(Philippines), </w:t>
      </w:r>
      <w:r>
        <w:rPr>
          <w:rStyle w:val="a4"/>
          <w:rFonts w:asciiTheme="majorBidi" w:hAnsiTheme="majorBidi" w:cstheme="majorBidi"/>
          <w:sz w:val="32"/>
          <w:szCs w:val="32"/>
        </w:rPr>
        <w:t xml:space="preserve"> </w:t>
      </w:r>
      <w:r w:rsidR="00155FAF" w:rsidRPr="00496591">
        <w:rPr>
          <w:rStyle w:val="a4"/>
          <w:rFonts w:asciiTheme="majorBidi" w:hAnsiTheme="majorBidi" w:cstheme="majorBidi"/>
          <w:sz w:val="32"/>
          <w:szCs w:val="32"/>
        </w:rPr>
        <w:t>ASEAN women : a statistical factbook</w:t>
      </w:r>
      <w:r w:rsidR="00155FAF"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 xml:space="preserve">. 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Philippines : The </w:t>
      </w:r>
    </w:p>
    <w:p w:rsidR="00155FAF" w:rsidRPr="00EA3872" w:rsidRDefault="00815AC8" w:rsidP="00471186">
      <w:pPr>
        <w:tabs>
          <w:tab w:val="left" w:pos="720"/>
        </w:tabs>
        <w:rPr>
          <w:rStyle w:val="a4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Commission</w:t>
      </w:r>
      <w:r w:rsidR="00155FAF"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 xml:space="preserve">on the Role of </w:t>
      </w:r>
      <w:r w:rsidR="00603CBF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155FAF"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>Filipino Women and the National Statistics Office</w:t>
      </w:r>
      <w:r w:rsidR="00155FAF" w:rsidRPr="00496591">
        <w:rPr>
          <w:rFonts w:asciiTheme="majorBidi" w:hAnsiTheme="majorBidi" w:cstheme="majorBidi"/>
          <w:sz w:val="32"/>
          <w:szCs w:val="32"/>
        </w:rPr>
        <w:t>,</w:t>
      </w:r>
      <w:r w:rsidR="00155FAF" w:rsidRPr="00496591">
        <w:rPr>
          <w:rStyle w:val="a4"/>
          <w:rFonts w:asciiTheme="majorBidi" w:hAnsiTheme="majorBidi" w:cstheme="majorBidi"/>
          <w:b w:val="0"/>
          <w:bCs w:val="0"/>
          <w:sz w:val="32"/>
          <w:szCs w:val="32"/>
        </w:rPr>
        <w:t xml:space="preserve"> 1995.</w:t>
      </w:r>
    </w:p>
    <w:p w:rsidR="00815AC8" w:rsidRDefault="00155FAF" w:rsidP="00471186">
      <w:pPr>
        <w:pStyle w:val="a5"/>
        <w:tabs>
          <w:tab w:val="left" w:pos="720"/>
        </w:tabs>
        <w:rPr>
          <w:rFonts w:asciiTheme="majorBidi" w:hAnsiTheme="majorBidi" w:cstheme="majorBidi"/>
          <w:b/>
          <w:bCs/>
        </w:rPr>
      </w:pPr>
      <w:r w:rsidRPr="00496591">
        <w:rPr>
          <w:rFonts w:asciiTheme="majorBidi" w:hAnsiTheme="majorBidi" w:cstheme="majorBidi"/>
        </w:rPr>
        <w:t xml:space="preserve">Rosenstone, S. J. &amp; J. M. Hansan. </w:t>
      </w:r>
      <w:r w:rsidRPr="00496591">
        <w:rPr>
          <w:rFonts w:asciiTheme="majorBidi" w:hAnsiTheme="majorBidi" w:cstheme="majorBidi"/>
          <w:b/>
          <w:bCs/>
        </w:rPr>
        <w:t xml:space="preserve">Mobilization, participation, and democracy in </w:t>
      </w:r>
    </w:p>
    <w:p w:rsidR="00155FAF" w:rsidRPr="00496591" w:rsidRDefault="00815AC8" w:rsidP="00471186">
      <w:pPr>
        <w:pStyle w:val="a5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155FAF" w:rsidRPr="00496591">
        <w:rPr>
          <w:rFonts w:asciiTheme="majorBidi" w:hAnsiTheme="majorBidi" w:cstheme="majorBidi"/>
          <w:b/>
          <w:bCs/>
        </w:rPr>
        <w:t>America</w:t>
      </w:r>
      <w:r w:rsidR="00155FAF" w:rsidRPr="00496591">
        <w:rPr>
          <w:rFonts w:asciiTheme="majorBidi" w:hAnsiTheme="majorBidi" w:cstheme="majorBidi"/>
        </w:rPr>
        <w:t xml:space="preserve">. New </w:t>
      </w:r>
      <w:r w:rsidR="00603CBF">
        <w:rPr>
          <w:rFonts w:asciiTheme="majorBidi" w:hAnsiTheme="majorBidi" w:cstheme="majorBidi"/>
        </w:rPr>
        <w:tab/>
      </w:r>
      <w:r w:rsidR="00155FAF" w:rsidRPr="00496591">
        <w:rPr>
          <w:rFonts w:asciiTheme="majorBidi" w:hAnsiTheme="majorBidi" w:cstheme="majorBidi"/>
        </w:rPr>
        <w:t>York</w:t>
      </w:r>
      <w:r w:rsidR="002D15A0">
        <w:rPr>
          <w:rFonts w:asciiTheme="majorBidi" w:hAnsiTheme="majorBidi" w:cstheme="majorBidi"/>
        </w:rPr>
        <w:t xml:space="preserve"> </w:t>
      </w:r>
      <w:r w:rsidR="00155FAF" w:rsidRPr="00496591">
        <w:rPr>
          <w:rFonts w:asciiTheme="majorBidi" w:hAnsiTheme="majorBidi" w:cstheme="majorBidi"/>
        </w:rPr>
        <w:t>: Macmillan Publishing Co, 1993.</w:t>
      </w:r>
    </w:p>
    <w:p w:rsidR="00F1340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 xml:space="preserve">Scott, Joan W. 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>Gender and the Politics of History</w:t>
      </w:r>
      <w:r w:rsidRPr="00496591">
        <w:rPr>
          <w:rFonts w:asciiTheme="majorBidi" w:hAnsiTheme="majorBidi" w:cstheme="majorBidi"/>
          <w:sz w:val="32"/>
          <w:szCs w:val="32"/>
        </w:rPr>
        <w:t xml:space="preserve">.  New York : Columbia University </w:t>
      </w:r>
    </w:p>
    <w:p w:rsidR="00F13408" w:rsidRDefault="00F13408" w:rsidP="00F13408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Press,1988.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603CBF"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Shanley, Mary L. "Marital Slavery and Friendship</w:t>
      </w:r>
      <w:r w:rsidR="002D15A0">
        <w:rPr>
          <w:rFonts w:asciiTheme="majorBidi" w:hAnsiTheme="majorBidi" w:cstheme="majorBidi"/>
          <w:sz w:val="32"/>
          <w:szCs w:val="32"/>
        </w:rPr>
        <w:t xml:space="preserve"> 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: John Stuart Mill's </w:t>
      </w:r>
    </w:p>
    <w:p w:rsidR="00F13408" w:rsidRDefault="00F13408" w:rsidP="00F13408">
      <w:pPr>
        <w:tabs>
          <w:tab w:val="left" w:pos="72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The Subjection of Wome</w:t>
      </w:r>
      <w:r w:rsidR="00603CBF">
        <w:rPr>
          <w:rFonts w:asciiTheme="majorBidi" w:hAnsiTheme="majorBidi" w:cstheme="majorBidi"/>
          <w:sz w:val="32"/>
          <w:szCs w:val="32"/>
        </w:rPr>
        <w:t xml:space="preserve">n.  </w:t>
      </w:r>
      <w:r w:rsidR="00603CBF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n Social and Political Philosophy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 : </w:t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Classical Western </w:t>
      </w:r>
    </w:p>
    <w:p w:rsidR="00F13408" w:rsidRDefault="00F13408" w:rsidP="00F13408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Texts  in Feminist and </w:t>
      </w:r>
      <w:r w:rsidR="00603CB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Multicultural Perspective P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.  Sterba ed. Belmont : </w:t>
      </w:r>
    </w:p>
    <w:p w:rsidR="00155FAF" w:rsidRPr="00496591" w:rsidRDefault="00F13408" w:rsidP="00F13408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Wadworth Publishin</w:t>
      </w:r>
      <w:r w:rsidR="00155FAF">
        <w:rPr>
          <w:rFonts w:asciiTheme="majorBidi" w:hAnsiTheme="majorBidi" w:cstheme="majorBidi"/>
          <w:sz w:val="32"/>
          <w:szCs w:val="32"/>
        </w:rPr>
        <w:t xml:space="preserve">g Company, </w:t>
      </w:r>
      <w:r w:rsidR="00155FAF" w:rsidRPr="00496591">
        <w:rPr>
          <w:rFonts w:asciiTheme="majorBidi" w:hAnsiTheme="majorBidi" w:cstheme="majorBidi"/>
          <w:sz w:val="32"/>
          <w:szCs w:val="32"/>
        </w:rPr>
        <w:t>1995.</w:t>
      </w:r>
    </w:p>
    <w:p w:rsidR="00F13408" w:rsidRDefault="00155FAF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 w:rsidRPr="00496591">
        <w:rPr>
          <w:rFonts w:asciiTheme="majorBidi" w:hAnsiTheme="majorBidi" w:cstheme="majorBidi"/>
          <w:sz w:val="32"/>
          <w:szCs w:val="32"/>
        </w:rPr>
        <w:t>Sparkes, Stephen. "Body and Space: Socialization and Gender Hi</w:t>
      </w:r>
      <w:r w:rsidR="00603CBF">
        <w:rPr>
          <w:rFonts w:asciiTheme="majorBidi" w:hAnsiTheme="majorBidi" w:cstheme="majorBidi"/>
          <w:sz w:val="32"/>
          <w:szCs w:val="32"/>
        </w:rPr>
        <w:t xml:space="preserve">erarchy among the Shan and </w:t>
      </w:r>
    </w:p>
    <w:p w:rsidR="00F13408" w:rsidRDefault="00F1340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03CBF">
        <w:rPr>
          <w:rFonts w:asciiTheme="majorBidi" w:hAnsiTheme="majorBidi" w:cstheme="majorBidi"/>
          <w:sz w:val="32"/>
          <w:szCs w:val="32"/>
        </w:rPr>
        <w:t>Isan</w:t>
      </w:r>
      <w:r w:rsidR="00603CBF">
        <w:rPr>
          <w:rFonts w:asciiTheme="majorBidi" w:hAnsiTheme="majorBidi" w:cstheme="majorBidi" w:hint="cs"/>
          <w:sz w:val="32"/>
          <w:szCs w:val="32"/>
          <w:cs/>
        </w:rPr>
        <w:t>,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" </w:t>
      </w:r>
      <w:r w:rsidR="00603CB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b/>
          <w:bCs/>
          <w:sz w:val="32"/>
          <w:szCs w:val="32"/>
        </w:rPr>
        <w:t>Paper Presented at the 6th International Conference on Thai Studies</w:t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, </w:t>
      </w:r>
    </w:p>
    <w:p w:rsidR="00155FAF" w:rsidRPr="00496591" w:rsidRDefault="00F13408" w:rsidP="00471186">
      <w:pPr>
        <w:tabs>
          <w:tab w:val="left" w:pos="720"/>
        </w:tabs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 xml:space="preserve">Chiangmai, </w:t>
      </w:r>
      <w:r w:rsidR="00603CBF">
        <w:rPr>
          <w:rFonts w:asciiTheme="majorBidi" w:hAnsiTheme="majorBidi" w:cstheme="majorBidi"/>
          <w:sz w:val="32"/>
          <w:szCs w:val="32"/>
        </w:rPr>
        <w:tab/>
        <w:t xml:space="preserve">Thailand, </w:t>
      </w:r>
      <w:r w:rsidR="00155FAF" w:rsidRPr="00496591">
        <w:rPr>
          <w:rFonts w:asciiTheme="majorBidi" w:hAnsiTheme="majorBidi" w:cstheme="majorBidi"/>
          <w:sz w:val="32"/>
          <w:szCs w:val="32"/>
        </w:rPr>
        <w:t>1996..</w:t>
      </w:r>
    </w:p>
    <w:p w:rsidR="00F13408" w:rsidRDefault="00155FAF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496591">
        <w:rPr>
          <w:rStyle w:val="a9"/>
          <w:rFonts w:asciiTheme="majorBidi" w:hAnsiTheme="majorBidi" w:cstheme="majorBidi"/>
          <w:sz w:val="32"/>
          <w:szCs w:val="32"/>
        </w:rPr>
        <w:t xml:space="preserve">Yamane, Taro. </w:t>
      </w:r>
      <w:r w:rsidR="00F13408">
        <w:rPr>
          <w:rStyle w:val="a9"/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Statistics an Introductory</w:t>
      </w:r>
      <w:r w:rsidRPr="00496591">
        <w:rPr>
          <w:rFonts w:asciiTheme="majorBidi" w:hAnsiTheme="majorBidi" w:cstheme="majorBidi"/>
          <w:b/>
          <w:bCs/>
          <w:sz w:val="32"/>
          <w:szCs w:val="32"/>
        </w:rPr>
        <w:t xml:space="preserve"> Analysis</w:t>
      </w:r>
      <w:r>
        <w:rPr>
          <w:rFonts w:asciiTheme="majorBidi" w:hAnsiTheme="majorBidi" w:cstheme="majorBidi"/>
          <w:sz w:val="32"/>
          <w:szCs w:val="32"/>
        </w:rPr>
        <w:t xml:space="preserve">.  3rd </w:t>
      </w:r>
      <w:r w:rsidRPr="00496591">
        <w:rPr>
          <w:rFonts w:asciiTheme="majorBidi" w:hAnsiTheme="majorBidi" w:cstheme="majorBidi"/>
          <w:sz w:val="32"/>
          <w:szCs w:val="32"/>
        </w:rPr>
        <w:t>ed.  New York: Harper&amp;Row,</w:t>
      </w:r>
      <w:r w:rsidR="00F13408">
        <w:rPr>
          <w:rFonts w:asciiTheme="majorBidi" w:hAnsiTheme="majorBidi" w:cstheme="majorBidi"/>
          <w:sz w:val="32"/>
          <w:szCs w:val="32"/>
        </w:rPr>
        <w:t xml:space="preserve"> </w:t>
      </w:r>
    </w:p>
    <w:p w:rsidR="00155FAF" w:rsidRPr="00496591" w:rsidRDefault="00F13408" w:rsidP="00471186">
      <w:pPr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155FAF" w:rsidRPr="00496591">
        <w:rPr>
          <w:rFonts w:asciiTheme="majorBidi" w:hAnsiTheme="majorBidi" w:cstheme="majorBidi"/>
          <w:sz w:val="32"/>
          <w:szCs w:val="32"/>
        </w:rPr>
        <w:t>1967.</w:t>
      </w:r>
    </w:p>
    <w:p w:rsidR="00517BF7" w:rsidRPr="00C80A7A" w:rsidRDefault="00517BF7" w:rsidP="00471186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bookmarkStart w:id="0" w:name="_GoBack"/>
      <w:bookmarkEnd w:id="0"/>
    </w:p>
    <w:sectPr w:rsidR="00517BF7" w:rsidRPr="00C80A7A" w:rsidSect="00A70F36">
      <w:headerReference w:type="default" r:id="rId7"/>
      <w:pgSz w:w="11906" w:h="16838" w:code="9"/>
      <w:pgMar w:top="2160" w:right="1800" w:bottom="1800" w:left="2160" w:header="1440" w:footer="0" w:gutter="0"/>
      <w:pgNumType w:start="12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8D" w:rsidRDefault="0063008D">
      <w:r>
        <w:separator/>
      </w:r>
    </w:p>
  </w:endnote>
  <w:endnote w:type="continuationSeparator" w:id="1">
    <w:p w:rsidR="0063008D" w:rsidRDefault="006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8D" w:rsidRDefault="0063008D">
      <w:r>
        <w:separator/>
      </w:r>
    </w:p>
  </w:footnote>
  <w:footnote w:type="continuationSeparator" w:id="1">
    <w:p w:rsidR="0063008D" w:rsidRDefault="006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862" w:rsidRPr="002A0CAC" w:rsidRDefault="00E12D5F">
    <w:pPr>
      <w:pStyle w:val="a6"/>
      <w:jc w:val="center"/>
      <w:rPr>
        <w:rFonts w:ascii="Angsana New" w:hAnsi="Angsana New"/>
        <w:sz w:val="32"/>
        <w:szCs w:val="32"/>
      </w:rPr>
    </w:pPr>
    <w:r w:rsidRPr="002A0CAC">
      <w:rPr>
        <w:rFonts w:ascii="Angsana New" w:hAnsi="Angsana New"/>
        <w:sz w:val="32"/>
        <w:szCs w:val="32"/>
      </w:rPr>
      <w:fldChar w:fldCharType="begin"/>
    </w:r>
    <w:r w:rsidR="00063862" w:rsidRPr="002A0CAC">
      <w:rPr>
        <w:rFonts w:ascii="Angsana New" w:hAnsi="Angsana New"/>
        <w:sz w:val="32"/>
        <w:szCs w:val="32"/>
      </w:rPr>
      <w:instrText xml:space="preserve"> PAGE   \* MERGEFORMAT </w:instrText>
    </w:r>
    <w:r w:rsidRPr="002A0CAC">
      <w:rPr>
        <w:rFonts w:ascii="Angsana New" w:hAnsi="Angsana New"/>
        <w:sz w:val="32"/>
        <w:szCs w:val="32"/>
      </w:rPr>
      <w:fldChar w:fldCharType="separate"/>
    </w:r>
    <w:r w:rsidR="00A70F36" w:rsidRPr="00A70F36">
      <w:rPr>
        <w:rFonts w:ascii="Angsana New" w:hAnsi="Angsana New"/>
        <w:noProof/>
        <w:sz w:val="32"/>
        <w:szCs w:val="32"/>
        <w:lang w:val="th-TH"/>
      </w:rPr>
      <w:t>136</w:t>
    </w:r>
    <w:r w:rsidRPr="002A0CAC">
      <w:rPr>
        <w:rFonts w:ascii="Angsana New" w:hAnsi="Angsana New"/>
        <w:sz w:val="32"/>
        <w:szCs w:val="3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stylePaneFormatFilter w:val="3F01"/>
  <w:defaultTabStop w:val="0"/>
  <w:drawingGridHorizontalSpacing w:val="120"/>
  <w:displayHorizontalDrawingGridEvery w:val="2"/>
  <w:characterSpacingControl w:val="doNotCompress"/>
  <w:hdrShapeDefaults>
    <o:shapedefaults v:ext="edit" spidmax="8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207BA"/>
    <w:rsid w:val="00006849"/>
    <w:rsid w:val="00010108"/>
    <w:rsid w:val="00044445"/>
    <w:rsid w:val="00053295"/>
    <w:rsid w:val="000555FA"/>
    <w:rsid w:val="00063862"/>
    <w:rsid w:val="00063C50"/>
    <w:rsid w:val="0006537F"/>
    <w:rsid w:val="00085101"/>
    <w:rsid w:val="000860A3"/>
    <w:rsid w:val="000B4AEB"/>
    <w:rsid w:val="000C0AF2"/>
    <w:rsid w:val="000C6C4E"/>
    <w:rsid w:val="000D2028"/>
    <w:rsid w:val="000D4BD6"/>
    <w:rsid w:val="000E08C6"/>
    <w:rsid w:val="001339CC"/>
    <w:rsid w:val="0014162A"/>
    <w:rsid w:val="00144F28"/>
    <w:rsid w:val="00155FAF"/>
    <w:rsid w:val="00183F68"/>
    <w:rsid w:val="001A0A9F"/>
    <w:rsid w:val="001A6A0A"/>
    <w:rsid w:val="001B5EF2"/>
    <w:rsid w:val="001C5F1D"/>
    <w:rsid w:val="001E0A46"/>
    <w:rsid w:val="001F6170"/>
    <w:rsid w:val="001F703E"/>
    <w:rsid w:val="0021323E"/>
    <w:rsid w:val="00223F2D"/>
    <w:rsid w:val="002512A2"/>
    <w:rsid w:val="002563F9"/>
    <w:rsid w:val="0026722E"/>
    <w:rsid w:val="00282098"/>
    <w:rsid w:val="00285A14"/>
    <w:rsid w:val="00286761"/>
    <w:rsid w:val="0029560B"/>
    <w:rsid w:val="002A0CAC"/>
    <w:rsid w:val="002B5EFE"/>
    <w:rsid w:val="002C677B"/>
    <w:rsid w:val="002D15A0"/>
    <w:rsid w:val="002F7687"/>
    <w:rsid w:val="00312878"/>
    <w:rsid w:val="00325C71"/>
    <w:rsid w:val="003320B3"/>
    <w:rsid w:val="00343A28"/>
    <w:rsid w:val="00367EED"/>
    <w:rsid w:val="00367F91"/>
    <w:rsid w:val="00385E7D"/>
    <w:rsid w:val="00387960"/>
    <w:rsid w:val="00387CEB"/>
    <w:rsid w:val="0039245D"/>
    <w:rsid w:val="003A2FD6"/>
    <w:rsid w:val="003B3350"/>
    <w:rsid w:val="003C4B82"/>
    <w:rsid w:val="003D2DBB"/>
    <w:rsid w:val="003E5AF7"/>
    <w:rsid w:val="003F759D"/>
    <w:rsid w:val="00414E96"/>
    <w:rsid w:val="004158CB"/>
    <w:rsid w:val="00445DE7"/>
    <w:rsid w:val="0045048B"/>
    <w:rsid w:val="00462265"/>
    <w:rsid w:val="00467C14"/>
    <w:rsid w:val="00471186"/>
    <w:rsid w:val="00472EBA"/>
    <w:rsid w:val="00496591"/>
    <w:rsid w:val="004A1FD8"/>
    <w:rsid w:val="004B3C65"/>
    <w:rsid w:val="004B40E2"/>
    <w:rsid w:val="004B6463"/>
    <w:rsid w:val="004D1394"/>
    <w:rsid w:val="004D41F6"/>
    <w:rsid w:val="004E135E"/>
    <w:rsid w:val="004E2265"/>
    <w:rsid w:val="004F1181"/>
    <w:rsid w:val="0050435C"/>
    <w:rsid w:val="00517BF7"/>
    <w:rsid w:val="005207BA"/>
    <w:rsid w:val="00560330"/>
    <w:rsid w:val="00570698"/>
    <w:rsid w:val="005773D9"/>
    <w:rsid w:val="00581577"/>
    <w:rsid w:val="00583F55"/>
    <w:rsid w:val="005977D2"/>
    <w:rsid w:val="005A4566"/>
    <w:rsid w:val="005B5E5A"/>
    <w:rsid w:val="005B76DA"/>
    <w:rsid w:val="005C489C"/>
    <w:rsid w:val="005C56C4"/>
    <w:rsid w:val="005F577B"/>
    <w:rsid w:val="00603CBF"/>
    <w:rsid w:val="0062159D"/>
    <w:rsid w:val="0063008D"/>
    <w:rsid w:val="00657410"/>
    <w:rsid w:val="00661F18"/>
    <w:rsid w:val="006B4405"/>
    <w:rsid w:val="006E2C2C"/>
    <w:rsid w:val="006E3A98"/>
    <w:rsid w:val="006E6DD2"/>
    <w:rsid w:val="00710AD1"/>
    <w:rsid w:val="00712F7A"/>
    <w:rsid w:val="0074738B"/>
    <w:rsid w:val="00750111"/>
    <w:rsid w:val="00764FB9"/>
    <w:rsid w:val="0076794F"/>
    <w:rsid w:val="00797AFD"/>
    <w:rsid w:val="007A34AF"/>
    <w:rsid w:val="007B5160"/>
    <w:rsid w:val="007E09C9"/>
    <w:rsid w:val="007F35E3"/>
    <w:rsid w:val="00815AC8"/>
    <w:rsid w:val="00822B4A"/>
    <w:rsid w:val="00847719"/>
    <w:rsid w:val="0085493D"/>
    <w:rsid w:val="008A0981"/>
    <w:rsid w:val="008A3EC3"/>
    <w:rsid w:val="008B0A24"/>
    <w:rsid w:val="008B3C0D"/>
    <w:rsid w:val="008B4225"/>
    <w:rsid w:val="008B5064"/>
    <w:rsid w:val="008C2744"/>
    <w:rsid w:val="008C4993"/>
    <w:rsid w:val="008C6AEF"/>
    <w:rsid w:val="008D1B41"/>
    <w:rsid w:val="00911B3C"/>
    <w:rsid w:val="009342C5"/>
    <w:rsid w:val="00940154"/>
    <w:rsid w:val="00945BAD"/>
    <w:rsid w:val="0097590D"/>
    <w:rsid w:val="00977930"/>
    <w:rsid w:val="009942BB"/>
    <w:rsid w:val="009A1F83"/>
    <w:rsid w:val="009A5F5F"/>
    <w:rsid w:val="009A6D01"/>
    <w:rsid w:val="009B019A"/>
    <w:rsid w:val="009D3B4B"/>
    <w:rsid w:val="009E4355"/>
    <w:rsid w:val="009F0331"/>
    <w:rsid w:val="00A02306"/>
    <w:rsid w:val="00A0319E"/>
    <w:rsid w:val="00A04751"/>
    <w:rsid w:val="00A24055"/>
    <w:rsid w:val="00A31DCA"/>
    <w:rsid w:val="00A64B68"/>
    <w:rsid w:val="00A64C8C"/>
    <w:rsid w:val="00A70F36"/>
    <w:rsid w:val="00A84C6F"/>
    <w:rsid w:val="00A868C2"/>
    <w:rsid w:val="00AC0574"/>
    <w:rsid w:val="00AF74B3"/>
    <w:rsid w:val="00B217D8"/>
    <w:rsid w:val="00B66FEA"/>
    <w:rsid w:val="00B72E19"/>
    <w:rsid w:val="00BB6198"/>
    <w:rsid w:val="00BD1FAB"/>
    <w:rsid w:val="00BF06C9"/>
    <w:rsid w:val="00BF7852"/>
    <w:rsid w:val="00BF7ED6"/>
    <w:rsid w:val="00C143EA"/>
    <w:rsid w:val="00C15948"/>
    <w:rsid w:val="00C1763B"/>
    <w:rsid w:val="00C21EDC"/>
    <w:rsid w:val="00C271B7"/>
    <w:rsid w:val="00C54A26"/>
    <w:rsid w:val="00C568C5"/>
    <w:rsid w:val="00C732E0"/>
    <w:rsid w:val="00C77401"/>
    <w:rsid w:val="00C80A7A"/>
    <w:rsid w:val="00C86530"/>
    <w:rsid w:val="00C90BC5"/>
    <w:rsid w:val="00CC0F7D"/>
    <w:rsid w:val="00CD5341"/>
    <w:rsid w:val="00CD7F53"/>
    <w:rsid w:val="00D0536B"/>
    <w:rsid w:val="00D26AED"/>
    <w:rsid w:val="00D36A06"/>
    <w:rsid w:val="00D75850"/>
    <w:rsid w:val="00D813E4"/>
    <w:rsid w:val="00D92B5D"/>
    <w:rsid w:val="00DA2561"/>
    <w:rsid w:val="00DA25AA"/>
    <w:rsid w:val="00DA4138"/>
    <w:rsid w:val="00DB025F"/>
    <w:rsid w:val="00DC1C66"/>
    <w:rsid w:val="00DD48D7"/>
    <w:rsid w:val="00DF5DC7"/>
    <w:rsid w:val="00DF643A"/>
    <w:rsid w:val="00E11654"/>
    <w:rsid w:val="00E12D5F"/>
    <w:rsid w:val="00E34306"/>
    <w:rsid w:val="00E42B0C"/>
    <w:rsid w:val="00E65772"/>
    <w:rsid w:val="00EA3872"/>
    <w:rsid w:val="00EA7E70"/>
    <w:rsid w:val="00EC0CD5"/>
    <w:rsid w:val="00ED1CE1"/>
    <w:rsid w:val="00F03CF7"/>
    <w:rsid w:val="00F0598C"/>
    <w:rsid w:val="00F12EEA"/>
    <w:rsid w:val="00F13408"/>
    <w:rsid w:val="00F16B4B"/>
    <w:rsid w:val="00F208B1"/>
    <w:rsid w:val="00F25831"/>
    <w:rsid w:val="00F31CDE"/>
    <w:rsid w:val="00F403B8"/>
    <w:rsid w:val="00F42733"/>
    <w:rsid w:val="00F57A5D"/>
    <w:rsid w:val="00F704DA"/>
    <w:rsid w:val="00F705FD"/>
    <w:rsid w:val="00F74709"/>
    <w:rsid w:val="00F80761"/>
    <w:rsid w:val="00F80C10"/>
    <w:rsid w:val="00F845C6"/>
    <w:rsid w:val="00F94D0E"/>
    <w:rsid w:val="00F97AAD"/>
    <w:rsid w:val="00FA11D0"/>
    <w:rsid w:val="00FA41B5"/>
    <w:rsid w:val="00FC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761"/>
    <w:rPr>
      <w:sz w:val="24"/>
      <w:szCs w:val="28"/>
      <w:lang w:eastAsia="ja-JP"/>
    </w:rPr>
  </w:style>
  <w:style w:type="paragraph" w:styleId="3">
    <w:name w:val="heading 3"/>
    <w:basedOn w:val="a"/>
    <w:next w:val="a"/>
    <w:qFormat/>
    <w:rsid w:val="008C2744"/>
    <w:pPr>
      <w:keepNext/>
      <w:jc w:val="both"/>
      <w:outlineLvl w:val="2"/>
    </w:pPr>
    <w:rPr>
      <w:rFonts w:ascii="Cordia New" w:eastAsia="Cordia New" w:hAnsi="Cordia New" w:cs="Cordia New"/>
      <w:sz w:val="32"/>
      <w:szCs w:val="32"/>
      <w:lang w:eastAsia="en-US"/>
    </w:rPr>
  </w:style>
  <w:style w:type="paragraph" w:styleId="4">
    <w:name w:val="heading 4"/>
    <w:basedOn w:val="a"/>
    <w:next w:val="a"/>
    <w:qFormat/>
    <w:rsid w:val="008C2744"/>
    <w:pPr>
      <w:keepNext/>
      <w:outlineLvl w:val="3"/>
    </w:pPr>
    <w:rPr>
      <w:rFonts w:ascii="Cordia New" w:eastAsia="Cordia New" w:hAnsi="Cordia New" w:cs="Cordi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F80761"/>
  </w:style>
  <w:style w:type="character" w:styleId="a4">
    <w:name w:val="Strong"/>
    <w:qFormat/>
    <w:rsid w:val="005207BA"/>
    <w:rPr>
      <w:b/>
      <w:bCs/>
    </w:rPr>
  </w:style>
  <w:style w:type="paragraph" w:styleId="a5">
    <w:name w:val="Body Text"/>
    <w:basedOn w:val="a"/>
    <w:rsid w:val="008C2744"/>
    <w:rPr>
      <w:rFonts w:ascii="Cordia New" w:eastAsia="Cordia New" w:hAnsi="Cordia New" w:cs="Cordia New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rsid w:val="00183F6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183F68"/>
    <w:pPr>
      <w:tabs>
        <w:tab w:val="center" w:pos="4153"/>
        <w:tab w:val="right" w:pos="8306"/>
      </w:tabs>
    </w:pPr>
  </w:style>
  <w:style w:type="character" w:styleId="a9">
    <w:name w:val="page number"/>
    <w:basedOn w:val="a3"/>
    <w:rsid w:val="00183F68"/>
  </w:style>
  <w:style w:type="paragraph" w:styleId="aa">
    <w:name w:val="Title"/>
    <w:basedOn w:val="a"/>
    <w:link w:val="ab"/>
    <w:qFormat/>
    <w:rsid w:val="000B4AEB"/>
    <w:pPr>
      <w:jc w:val="center"/>
    </w:pPr>
    <w:rPr>
      <w:rFonts w:ascii="Browallia New" w:eastAsia="Cordia New" w:hAnsi="Browallia New"/>
      <w:b/>
      <w:bCs/>
      <w:sz w:val="32"/>
      <w:szCs w:val="32"/>
    </w:rPr>
  </w:style>
  <w:style w:type="character" w:customStyle="1" w:styleId="ab">
    <w:name w:val="ชื่อเรื่อง อักขระ"/>
    <w:link w:val="aa"/>
    <w:rsid w:val="000B4AEB"/>
    <w:rPr>
      <w:rFonts w:ascii="Browallia New" w:eastAsia="Cordia New" w:hAnsi="Browallia New" w:cs="Browallia New"/>
      <w:b/>
      <w:bCs/>
      <w:sz w:val="32"/>
      <w:szCs w:val="32"/>
    </w:rPr>
  </w:style>
  <w:style w:type="character" w:styleId="ac">
    <w:name w:val="footnote reference"/>
    <w:rsid w:val="000B4AEB"/>
    <w:rPr>
      <w:rFonts w:cs="Wingdings"/>
      <w:vertAlign w:val="superscript"/>
    </w:rPr>
  </w:style>
  <w:style w:type="paragraph" w:styleId="ad">
    <w:name w:val="footnote text"/>
    <w:basedOn w:val="a"/>
    <w:link w:val="ae"/>
    <w:rsid w:val="000B4AEB"/>
    <w:rPr>
      <w:rFonts w:ascii="Cordia New" w:eastAsia="Cordia New" w:hAnsi="Cordia New"/>
      <w:sz w:val="28"/>
    </w:rPr>
  </w:style>
  <w:style w:type="character" w:customStyle="1" w:styleId="ae">
    <w:name w:val="ข้อความเชิงอรรถ อักขระ"/>
    <w:link w:val="ad"/>
    <w:rsid w:val="000B4AEB"/>
    <w:rPr>
      <w:rFonts w:ascii="Cordia New" w:eastAsia="Cordia New" w:hAnsi="Cordia New"/>
      <w:sz w:val="28"/>
      <w:szCs w:val="28"/>
    </w:rPr>
  </w:style>
  <w:style w:type="paragraph" w:customStyle="1" w:styleId="Default">
    <w:name w:val="Default"/>
    <w:rsid w:val="00A64C8C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7">
    <w:name w:val="หัวกระดาษ อักขระ"/>
    <w:link w:val="a6"/>
    <w:uiPriority w:val="99"/>
    <w:rsid w:val="0085493D"/>
    <w:rPr>
      <w:sz w:val="24"/>
      <w:szCs w:val="28"/>
      <w:lang w:eastAsia="ja-JP"/>
    </w:rPr>
  </w:style>
  <w:style w:type="character" w:customStyle="1" w:styleId="af">
    <w:name w:val="ไฮเปอร์ลิงก์"/>
    <w:uiPriority w:val="99"/>
    <w:unhideWhenUsed/>
    <w:rsid w:val="008D1B41"/>
    <w:rPr>
      <w:color w:val="0000FF"/>
      <w:u w:val="single"/>
    </w:rPr>
  </w:style>
  <w:style w:type="character" w:customStyle="1" w:styleId="col2">
    <w:name w:val="col2"/>
    <w:rsid w:val="0050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22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8A23-E6E7-4659-BDB6-FDD4104B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2419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การมีส่วนร่วมภาคประชาชนตามการเมืองตามรัฐธรรมนูญ ๒๕๕๐</vt:lpstr>
      <vt:lpstr>การมีส่วนร่วมภาคประชาชนตามการเมืองตามรัฐธรรมนูญ ๒๕๕๐</vt:lpstr>
    </vt:vector>
  </TitlesOfParts>
  <Company>Microsoft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การมีส่วนร่วมภาคประชาชนตามการเมืองตามรัฐธรรมนูญ ๒๕๕๐</dc:title>
  <dc:creator>Admin</dc:creator>
  <cp:lastModifiedBy>Windows User</cp:lastModifiedBy>
  <cp:revision>21</cp:revision>
  <cp:lastPrinted>2015-10-29T03:17:00Z</cp:lastPrinted>
  <dcterms:created xsi:type="dcterms:W3CDTF">2015-10-29T01:49:00Z</dcterms:created>
  <dcterms:modified xsi:type="dcterms:W3CDTF">2015-10-29T03:19:00Z</dcterms:modified>
</cp:coreProperties>
</file>