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  <w:bookmarkStart w:id="0" w:name="_GoBack"/>
      <w:bookmarkEnd w:id="0"/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34663A" w:rsidRPr="005966D5" w:rsidRDefault="00EB2D3C" w:rsidP="007C1ED3">
      <w:pPr>
        <w:widowControl w:val="0"/>
        <w:tabs>
          <w:tab w:val="left" w:pos="57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5966D5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6"/>
          <w:szCs w:val="36"/>
        </w:rPr>
      </w:pPr>
    </w:p>
    <w:p w:rsidR="00457E65" w:rsidRPr="005966D5" w:rsidRDefault="002822A2" w:rsidP="007C1ED3">
      <w:pPr>
        <w:widowControl w:val="0"/>
        <w:tabs>
          <w:tab w:val="left" w:pos="57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/>
          <w:b/>
          <w:bCs/>
          <w:noProof/>
          <w:color w:val="000000" w:themeColor="text1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4861671</wp:posOffset>
                </wp:positionH>
                <wp:positionV relativeFrom="paragraph">
                  <wp:posOffset>-544057</wp:posOffset>
                </wp:positionV>
                <wp:extent cx="683812" cy="453224"/>
                <wp:effectExtent l="0" t="0" r="254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453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E1EEB" id="Rectangle 1" o:spid="_x0000_s1026" style="position:absolute;margin-left:382.8pt;margin-top:-42.85pt;width:53.8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" fillcolor="white [3201]" stroked="f" strokeweight="2pt"/>
            </w:pict>
          </mc:Fallback>
        </mc:AlternateContent>
      </w:r>
      <w:r w:rsidR="007C1ED3" w:rsidRPr="005966D5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7C1ED3" w:rsidRPr="005966D5" w:rsidRDefault="007C1ED3" w:rsidP="007C1ED3">
      <w:pPr>
        <w:widowControl w:val="0"/>
        <w:tabs>
          <w:tab w:val="left" w:pos="576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กรมสามัญศึกษา หน่วยศึกษานิเทศก์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ชุดการสอนการปลูกฝังและ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สร้างเสริมพื้นฐานการประหยัดและออม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คุรุสภา.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กรมวิชาการ.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ความคิดสร้างสรรค์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โรงพิมพ์คุรุสภา.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กรมวิชาการ.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โครงการทดลองหารูปแบบที่มีประสิทธิผลต่อการเรียน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การสอนจริยธรรม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กองวิจัยทางการศึกษา.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กรมวิชาการ.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คำบรรยายเกี่ยวกับแนวคิดทฤษฎีในการพัฒนาคุณธรรม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จริยธรรมที่เน้นความมีวินัยและความเป็นประชาธิปไตย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โรงพิมพ์คุรุสภา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ลาดพร้าว.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กรมวิชาการ.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คู่มือการจัดกระบวนการเรียนรู้หน้าที่พลเมือง –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ศีลธรรม ระดับประถมศึกษา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 ฯ : โรงพิมพ์คุรุสภา. </w:t>
      </w:r>
    </w:p>
    <w:p w:rsidR="00F71AF4" w:rsidRPr="005966D5" w:rsidRDefault="00F71AF4" w:rsidP="00F71AF4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กระทรวงศึกษาธิการ กรมวิชาการ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กองวิจัยทางการศึกษา.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eastAsia="CordiaNew-Italic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รายงานการวิจัย โครงการทดลอง</w:t>
      </w:r>
    </w:p>
    <w:p w:rsidR="00F71AF4" w:rsidRPr="005966D5" w:rsidRDefault="00F71AF4" w:rsidP="00F71AF4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  <w:t>เสริมสร้างลักษณะนิสัยในการทำงานเพื่อพัฒนาค่านิยมทางอาชีพของเยาวชน กา</w:t>
      </w:r>
      <w:r w:rsidRPr="005966D5">
        <w:rPr>
          <w:rFonts w:ascii="Angsana New" w:eastAsia="CordiaNew-Italic" w:hAnsi="Angsana New" w:hint="cs"/>
          <w:i/>
          <w:iCs/>
          <w:color w:val="000000" w:themeColor="text1"/>
          <w:sz w:val="32"/>
          <w:szCs w:val="32"/>
          <w:cs/>
        </w:rPr>
        <w:t>ร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ตรงต่อ</w:t>
      </w:r>
    </w:p>
    <w:p w:rsidR="00F71AF4" w:rsidRPr="005966D5" w:rsidRDefault="00F71AF4" w:rsidP="00F71AF4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  <w:t>เวลา ความมีระเบียบวินัย และการประหยัด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กระทรวงศึกษาธิการ กรมวิชาการ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กองวิจัย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ทาง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การศึกษา.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การสังเคราะห์รูปแบบการพัฒนา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ศักยภาพของเด็กไทยด้านความรับผิดชอบและมีวินัยในตนเอง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โรงพิมพ์กรม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ศาสนา.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กองวิจัยทางการศึกษา.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 การศึกษาพฤติกรรมของครูในอุดมคติของนักเรียนระดับ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ประถมศึกษา. </w:t>
      </w:r>
      <w:r w:rsidRPr="005966D5">
        <w:rPr>
          <w:i/>
          <w:iCs/>
          <w:color w:val="000000" w:themeColor="text1"/>
          <w:sz w:val="32"/>
          <w:szCs w:val="32"/>
          <w:cs/>
        </w:rPr>
        <w:t>การสังเคราะห์รูปแบบการพัฒนาศักยภาพของเด็กไทยด้านความรับผิดชอบ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color w:val="000000" w:themeColor="text1"/>
          <w:sz w:val="32"/>
          <w:szCs w:val="32"/>
        </w:rPr>
      </w:pPr>
      <w:r w:rsidRPr="005966D5">
        <w:rPr>
          <w:i/>
          <w:iCs/>
          <w:color w:val="000000" w:themeColor="text1"/>
          <w:sz w:val="32"/>
          <w:szCs w:val="32"/>
          <w:cs/>
        </w:rPr>
        <w:tab/>
        <w:t>และการมีวินัยในตนเอง</w:t>
      </w:r>
      <w:r w:rsidRPr="005966D5">
        <w:rPr>
          <w:color w:val="000000" w:themeColor="text1"/>
          <w:sz w:val="32"/>
          <w:szCs w:val="32"/>
          <w:cs/>
        </w:rPr>
        <w:t>.</w:t>
      </w:r>
      <w:r w:rsidRPr="005966D5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r w:rsidRPr="005966D5">
        <w:rPr>
          <w:color w:val="000000" w:themeColor="text1"/>
          <w:sz w:val="32"/>
          <w:szCs w:val="32"/>
          <w:cs/>
        </w:rPr>
        <w:t xml:space="preserve"> กองวิจัยทางการศึกษา.</w:t>
      </w:r>
    </w:p>
    <w:p w:rsidR="00304C34" w:rsidRPr="005966D5" w:rsidRDefault="00304C3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การศาสนา</w:t>
      </w:r>
      <w:r w:rsidR="00DD0DDD"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DD0DDD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กรม</w:t>
      </w:r>
      <w:r w:rsidR="00CC683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CC6836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CC6836" w:rsidRPr="005966D5">
        <w:rPr>
          <w:rFonts w:ascii="Angsana New" w:hAnsi="Angsana New"/>
          <w:color w:val="000000" w:themeColor="text1"/>
          <w:sz w:val="32"/>
          <w:szCs w:val="32"/>
        </w:rPr>
        <w:t>2521</w:t>
      </w:r>
      <w:r w:rsidR="00CC6836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หลักการวิธีการจัดจริยศึกษาและหัวข้อจริยธรรมสำหรับใช้อบรมนักเรียน </w:t>
      </w:r>
    </w:p>
    <w:p w:rsidR="00304C34" w:rsidRPr="005966D5" w:rsidRDefault="00304C3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 xml:space="preserve">นักศึกษา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(ฉบับทดลอง).</w:t>
      </w:r>
    </w:p>
    <w:p w:rsidR="00DD0DDD" w:rsidRPr="005966D5" w:rsidRDefault="00DD0D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การศาสนา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กรม</w:t>
      </w:r>
      <w:r w:rsidR="0027519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4088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A7EF1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A7EF1" w:rsidRPr="005966D5">
        <w:rPr>
          <w:rFonts w:ascii="Angsana New" w:hAnsi="Angsana New"/>
          <w:color w:val="000000" w:themeColor="text1"/>
          <w:sz w:val="32"/>
          <w:szCs w:val="32"/>
        </w:rPr>
        <w:t>2523</w:t>
      </w:r>
      <w:r w:rsidR="009A7EF1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9A7EF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C4088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คู่มือครูจริยศึกษาชั้นมัธยมศึกษาปีที่ </w:t>
      </w:r>
      <w:r w:rsidR="00C4088D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4</w:t>
      </w:r>
      <w:r w:rsidR="00C4088D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โรงพิมพ์กรมการ</w:t>
      </w:r>
    </w:p>
    <w:p w:rsidR="00C4088D" w:rsidRPr="005966D5" w:rsidRDefault="00DD0D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C4088D" w:rsidRPr="005966D5">
        <w:rPr>
          <w:rFonts w:ascii="Angsana New" w:hAnsi="Angsana New"/>
          <w:color w:val="000000" w:themeColor="text1"/>
          <w:sz w:val="32"/>
          <w:szCs w:val="32"/>
          <w:cs/>
        </w:rPr>
        <w:t>ศาสนา</w:t>
      </w:r>
      <w:r w:rsidR="009A7EF1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DD0DDD" w:rsidRPr="005966D5" w:rsidRDefault="00DD0DDD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การศาสนา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กรม</w:t>
      </w:r>
      <w:r w:rsidR="0027519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="009A7EF1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9A7EF1" w:rsidRPr="005966D5">
        <w:rPr>
          <w:rFonts w:ascii="Angsana New" w:eastAsia="CordiaNew" w:hAnsi="Angsana New"/>
          <w:color w:val="000000" w:themeColor="text1"/>
          <w:sz w:val="32"/>
          <w:szCs w:val="32"/>
        </w:rPr>
        <w:t>2526</w:t>
      </w:r>
      <w:r w:rsidR="009A7EF1"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). </w:t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แนะแนวการปฏิบัติตามคุณธรรม</w:t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 xml:space="preserve"> 4 </w:t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ประการ และการปฏิบัติตามค่านิยม</w:t>
      </w:r>
    </w:p>
    <w:p w:rsidR="00275194" w:rsidRPr="005966D5" w:rsidRDefault="00DD0DDD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พื้นฐาน</w:t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 xml:space="preserve"> 5 </w:t>
      </w:r>
      <w:r w:rsidR="00275194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  <w:t>ประการ</w:t>
      </w:r>
      <w:r w:rsidR="00275194"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="0027519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กรุงเทพฯ : กองศาสนศึกษา กระทรวงศึกษาธิการ.</w:t>
      </w:r>
    </w:p>
    <w:p w:rsidR="00A420AF" w:rsidRPr="005966D5" w:rsidRDefault="00A420A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DD0DDD" w:rsidRPr="005966D5" w:rsidRDefault="00F0656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กวินวุฒิ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กลั่นไพฑูรย์. 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72240"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ปัจจัยที่มีผลต่อพฤติกรรมการออมของนักศึกษา สถาบันเทคโนโลยี</w:t>
      </w:r>
    </w:p>
    <w:p w:rsidR="00DD0DDD" w:rsidRPr="005966D5" w:rsidRDefault="00DD0D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06560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ราชมงคลวิทยาเขตพณิชยการพระนคร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วิทยานิพนธ์ปริญญาศิลปศาสตรมหาบัณฑิต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F06560" w:rsidRPr="005966D5" w:rsidRDefault="00DD0D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กรุงเทพญ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มหาวิทยาลัยเกษตรศาสตร์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DD0DDD" w:rsidRPr="005966D5" w:rsidRDefault="00F0656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ก่อ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สวัสดิพาณิชย์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72240" w:rsidRPr="005966D5">
        <w:rPr>
          <w:rFonts w:ascii="Angsana New" w:hAnsi="Angsana New"/>
          <w:color w:val="000000" w:themeColor="text1"/>
          <w:sz w:val="32"/>
          <w:szCs w:val="32"/>
        </w:rPr>
        <w:t>2522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จริยธรรมในสังคมไทย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รายงานการสัมมนาจริยธรรมในสังคมไทย</w:t>
      </w:r>
    </w:p>
    <w:p w:rsidR="00F06560" w:rsidRPr="005966D5" w:rsidRDefault="00DD0D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06560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ปัจจุบัน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>คณะกรรมการการศึกษาแห่งชาติ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สำนักนายกรัฐมนตรี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DD0DDD" w:rsidRPr="005966D5" w:rsidRDefault="001443CF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กาญจนา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แก้วเทพ.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72240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(</w:t>
      </w:r>
      <w:r w:rsidR="00872240" w:rsidRPr="005966D5">
        <w:rPr>
          <w:rFonts w:ascii="Angsana New" w:eastAsia="Angsana New" w:hAnsi="Angsana New" w:cs="Angsana New"/>
          <w:color w:val="000000" w:themeColor="text1"/>
          <w:sz w:val="32"/>
          <w:szCs w:val="32"/>
        </w:rPr>
        <w:t>2530</w:t>
      </w:r>
      <w:r w:rsidR="00872240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i/>
          <w:iCs/>
          <w:color w:val="000000" w:themeColor="text1"/>
          <w:sz w:val="32"/>
          <w:szCs w:val="32"/>
          <w:cs/>
        </w:rPr>
        <w:t>มรดกทางวัฒนธรรมและศาสนา</w:t>
      </w:r>
      <w:r w:rsidR="008743D8" w:rsidRPr="005966D5">
        <w:rPr>
          <w:rFonts w:ascii="Angsana New" w:eastAsia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i/>
          <w:iCs/>
          <w:color w:val="000000" w:themeColor="text1"/>
          <w:sz w:val="32"/>
          <w:szCs w:val="32"/>
          <w:cs/>
        </w:rPr>
        <w:t>พลังสร้างสรรค์ในชุมชนบท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1443CF" w:rsidRPr="005966D5" w:rsidRDefault="00DD0DDD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ab/>
      </w:r>
      <w:r w:rsidR="001443CF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กรุงเทพ ฯ :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1443CF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รุ่งเรืองสาส์นการพิมพ์</w:t>
      </w:r>
      <w:r w:rsidR="00872240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</w:p>
    <w:p w:rsidR="00755FCA" w:rsidRPr="005966D5" w:rsidRDefault="001443C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กาญจนา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แก้วเทพ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="00872240" w:rsidRPr="005966D5">
        <w:rPr>
          <w:rFonts w:ascii="Angsana New" w:hAnsi="Angsana New"/>
          <w:color w:val="000000" w:themeColor="text1"/>
          <w:sz w:val="32"/>
          <w:szCs w:val="32"/>
          <w:cs/>
        </w:rPr>
        <w:t>(2536).</w:t>
      </w:r>
      <w:r w:rsidR="0087224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ม่านแห่งอคติ : ความสัมพันธ์ระหว่างสตรีกับสถาบันสังคม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1443CF" w:rsidRPr="005966D5" w:rsidRDefault="00755FC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443CF" w:rsidRPr="005966D5">
        <w:rPr>
          <w:rFonts w:ascii="Angsana New" w:hAnsi="Angsana New"/>
          <w:color w:val="000000" w:themeColor="text1"/>
          <w:sz w:val="32"/>
          <w:szCs w:val="32"/>
          <w:cs/>
        </w:rPr>
        <w:t>เจนเดอร์เพรส.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443CF" w:rsidRPr="005966D5" w:rsidRDefault="001443CF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กาญจนา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แก้วเทพ.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872240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872240" w:rsidRPr="005966D5">
        <w:rPr>
          <w:rFonts w:ascii="Angsana New" w:eastAsia="AngsanaNew" w:hAnsi="Angsana New"/>
          <w:color w:val="000000" w:themeColor="text1"/>
          <w:sz w:val="32"/>
          <w:szCs w:val="32"/>
        </w:rPr>
        <w:t>2538</w:t>
      </w:r>
      <w:r w:rsidR="00872240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เครื่องมือการทำงานแนววัฒนธรรมชุมชน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 กรุงเทพฯ : สภาคาทอลิค</w:t>
      </w:r>
    </w:p>
    <w:p w:rsidR="001443CF" w:rsidRPr="005966D5" w:rsidRDefault="001443CF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  <w:t>แห่งประเทศไทย</w:t>
      </w:r>
      <w:r w:rsidR="00872240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034C5D" w:rsidRPr="005966D5" w:rsidRDefault="00034C5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กันยา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สุวรรณแสง. 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D05DA"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การพัฒนาบุคลิกภาพและการปรับตัว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บำรุงสาส์น. </w:t>
      </w:r>
    </w:p>
    <w:p w:rsidR="000C4037" w:rsidRPr="005966D5" w:rsidRDefault="00471A79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โกวิท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อ่อนประทุม. 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D05DA" w:rsidRPr="005966D5">
        <w:rPr>
          <w:rFonts w:ascii="Angsana New" w:hAnsi="Angsana New"/>
          <w:color w:val="000000" w:themeColor="text1"/>
          <w:sz w:val="32"/>
          <w:szCs w:val="32"/>
        </w:rPr>
        <w:t>2556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8F687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รูปแบบการพัฒนาคุณธรรม จริยธรรมด้านการประหยัดของนักเรียน</w:t>
      </w:r>
    </w:p>
    <w:p w:rsidR="000C4037" w:rsidRPr="005966D5" w:rsidRDefault="000C4037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8F687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โรงเรียนมัธยมศึกษาในจังหวัดร้อยเอ็ด สังกัดสำนักงานเขตพื้นที่การศึกษามัธยมศึกษา </w:t>
      </w:r>
    </w:p>
    <w:p w:rsidR="000C4037" w:rsidRPr="005966D5" w:rsidRDefault="000C4037" w:rsidP="000C4037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8F687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เขต </w:t>
      </w:r>
      <w:r w:rsidR="008F6874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27</w:t>
      </w:r>
      <w:r w:rsidR="008F687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71A7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(</w:t>
      </w:r>
      <w:r w:rsidR="00471A7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วิทยานิพนธ์ปรัชญาดุษฎีบัณฑิต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,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มหาสารคาม</w:t>
      </w:r>
      <w:r w:rsidR="00471A7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: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471A79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0C4037" w:rsidRPr="005966D5" w:rsidRDefault="00AB795A" w:rsidP="000C4037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เกรียงศักดิ์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เจริญวงศ์ศักดิ์. 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D05DA"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มหาวิทยาลัยที่ทางแยก : จุดประกายวิสัยทัศน์อุดมศึกษาไทยใน</w:t>
      </w:r>
    </w:p>
    <w:p w:rsidR="00FD05DA" w:rsidRPr="005966D5" w:rsidRDefault="000C4037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AB795A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อนาคต</w:t>
      </w:r>
      <w:r w:rsidR="00AB795A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ซัคเซสมีเดีย</w:t>
      </w:r>
      <w:r w:rsidR="00FD05DA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C4037" w:rsidRPr="005966D5" w:rsidRDefault="00E3741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โกสินทร์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รังสยาพันธ์. </w:t>
      </w:r>
      <w:r w:rsidR="00F655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65522"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="00F65522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F655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ปรัชญาและคุณธรรมสำหรับครู. กรุงเทพฯ : ศึกษานิเทศก์กรมการ</w:t>
      </w:r>
    </w:p>
    <w:p w:rsidR="00E37416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37416" w:rsidRPr="005966D5">
        <w:rPr>
          <w:rFonts w:ascii="Angsana New" w:hAnsi="Angsana New"/>
          <w:color w:val="000000" w:themeColor="text1"/>
          <w:sz w:val="32"/>
          <w:szCs w:val="32"/>
          <w:cs/>
        </w:rPr>
        <w:t>ฝึกหัดครู</w:t>
      </w:r>
      <w:r w:rsidR="00F655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C4037" w:rsidRPr="005966D5" w:rsidRDefault="00CC13E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โกเศศ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ด้วงอินทร์. 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B6583" w:rsidRPr="005966D5">
        <w:rPr>
          <w:rFonts w:ascii="Angsana New" w:hAnsi="Angsana New"/>
          <w:color w:val="000000" w:themeColor="text1"/>
          <w:sz w:val="32"/>
          <w:szCs w:val="32"/>
        </w:rPr>
        <w:t>2528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ความคิดเห็นของผู้บริหารโรงเรียน ครูและนักเรียนเกี่ยวกับวิธีการ</w:t>
      </w:r>
    </w:p>
    <w:p w:rsidR="000C4037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CC13E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ปลูกฝังจริยธรรมแก่นักเรียนโรงเรียนมัธยมศึกษา สังกัดกรมสามัญศึกษาใน</w:t>
      </w:r>
    </w:p>
    <w:p w:rsidR="00CC13ED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CC13E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กรุงเทพมหานคร</w:t>
      </w:r>
      <w:r w:rsidR="00CC13E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CC13ED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CC13E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CC13ED" w:rsidRPr="005966D5">
        <w:rPr>
          <w:rFonts w:ascii="Angsana New" w:hAnsi="Angsana New"/>
          <w:color w:val="000000" w:themeColor="text1"/>
          <w:sz w:val="32"/>
          <w:szCs w:val="32"/>
          <w:cs/>
        </w:rPr>
        <w:t>จุฬาลงกรณ์มหาวิทยาลัย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C13E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C4037" w:rsidRPr="005966D5" w:rsidRDefault="00B70A6E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คมคาย ชิโนดม.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B6583" w:rsidRPr="005966D5">
        <w:rPr>
          <w:rFonts w:ascii="Angsana New" w:hAnsi="Angsana New"/>
          <w:color w:val="000000" w:themeColor="text1"/>
          <w:sz w:val="32"/>
          <w:szCs w:val="32"/>
        </w:rPr>
        <w:t>2534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ผลการใช้แม่แบบที่มีต่อพฤติกรรมการประหยัดของนักเรียนชั้น</w:t>
      </w:r>
    </w:p>
    <w:p w:rsidR="00B70A6E" w:rsidRPr="005966D5" w:rsidRDefault="000C4037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B70A6E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มัธยมศึกษาปีที่ </w:t>
      </w:r>
      <w:r w:rsidR="006B6583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4 </w:t>
      </w:r>
      <w:r w:rsidR="00B70A6E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โรงเรียนอัสสัมชัญศรีราชา จังหวัดชลบุรี</w:t>
      </w:r>
      <w:r w:rsidR="006B6583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 ชลบุรี</w:t>
      </w:r>
      <w:r w:rsidR="00B70A6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พิมพลักษณ์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คณะกรรมการข้าราชการพลเรือน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สำนักงาน.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รายงานการศึกษาวิจัยการศึกษารูปแบบและ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วิธีการพัฒนาคุณธรรม จริยธรรม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0C4037" w:rsidRPr="005966D5" w:rsidRDefault="00B83B0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งามตา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วนินทานนท์. 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B6583" w:rsidRPr="005966D5">
        <w:rPr>
          <w:rFonts w:ascii="Angsana New" w:hAnsi="Angsana New"/>
          <w:color w:val="000000" w:themeColor="text1"/>
          <w:sz w:val="32"/>
          <w:szCs w:val="32"/>
        </w:rPr>
        <w:t>2534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จิตวิทยาสังคม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มหาวิทยาลัยศรีนครินทรวิโรฒ </w:t>
      </w:r>
    </w:p>
    <w:p w:rsidR="00B83B00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ประสาน</w:t>
      </w:r>
      <w:r w:rsidR="00B83B00" w:rsidRPr="005966D5">
        <w:rPr>
          <w:rFonts w:ascii="Angsana New" w:hAnsi="Angsana New"/>
          <w:color w:val="000000" w:themeColor="text1"/>
          <w:sz w:val="32"/>
          <w:szCs w:val="32"/>
          <w:cs/>
        </w:rPr>
        <w:t>มิตร</w:t>
      </w:r>
      <w:r w:rsidR="006B6583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</w:p>
    <w:p w:rsidR="00A420AF" w:rsidRPr="005966D5" w:rsidRDefault="00A420AF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</w:p>
    <w:p w:rsidR="000C4037" w:rsidRPr="005966D5" w:rsidRDefault="00047908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งามตา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วนินทานนท์.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D5D7B" w:rsidRPr="005966D5">
        <w:rPr>
          <w:rFonts w:ascii="Angsana New" w:hAnsi="Angsana New"/>
          <w:color w:val="000000" w:themeColor="text1"/>
          <w:sz w:val="32"/>
          <w:szCs w:val="32"/>
          <w:cs/>
        </w:rPr>
        <w:t>(2536).</w:t>
      </w:r>
      <w:r w:rsidR="00ED5D7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ลักษณะทางพุทธศาสนาและพฤติกรรมศาสตร์ของบิดามารดา</w:t>
      </w:r>
    </w:p>
    <w:p w:rsidR="00047908" w:rsidRPr="005966D5" w:rsidRDefault="000C4037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4790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ที่เกี่ยวข้องกับการอบรมเลี้ยงดูบุตร</w:t>
      </w:r>
      <w:r w:rsidR="00047908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047908" w:rsidRPr="005966D5">
        <w:rPr>
          <w:rFonts w:ascii="Angsana New" w:hAnsi="Angsana New"/>
          <w:color w:val="000000" w:themeColor="text1"/>
          <w:sz w:val="32"/>
          <w:szCs w:val="32"/>
          <w:cs/>
        </w:rPr>
        <w:t>รายงานวิจัยฉบับที่</w:t>
      </w:r>
      <w:r w:rsidR="00047908" w:rsidRPr="005966D5">
        <w:rPr>
          <w:rFonts w:ascii="Angsana New" w:hAnsi="Angsana New"/>
          <w:color w:val="000000" w:themeColor="text1"/>
          <w:sz w:val="32"/>
          <w:szCs w:val="32"/>
        </w:rPr>
        <w:t xml:space="preserve"> 50</w:t>
      </w:r>
      <w:r w:rsidR="0004790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สถาบันวิจัยพฤติกรรมศาสตร์ </w:t>
      </w:r>
    </w:p>
    <w:p w:rsidR="00047908" w:rsidRPr="005966D5" w:rsidRDefault="00047908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มหาวิทยาลัยศรีนครินทรวิโรฒ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D5D7B" w:rsidRPr="005966D5">
        <w:rPr>
          <w:rFonts w:ascii="Angsana New" w:hAnsi="Angsana New"/>
          <w:color w:val="000000" w:themeColor="text1"/>
          <w:sz w:val="32"/>
          <w:szCs w:val="32"/>
          <w:cs/>
        </w:rPr>
        <w:t>ประสานมิตร</w:t>
      </w:r>
      <w:r w:rsidR="00ED5D7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C4037" w:rsidRPr="005966D5" w:rsidRDefault="00543A2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จงจิตร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ศิริทรัพย์จนันท์. 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156AB" w:rsidRPr="005966D5">
        <w:rPr>
          <w:rFonts w:ascii="Angsana New" w:hAnsi="Angsana New"/>
          <w:color w:val="000000" w:themeColor="text1"/>
          <w:sz w:val="32"/>
          <w:szCs w:val="32"/>
        </w:rPr>
        <w:t>2538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ปัจจัยที่มีผลต่อความรับผิดชอบในการเรียนของนักเรียน</w:t>
      </w:r>
    </w:p>
    <w:p w:rsidR="000C4037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43A29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="00543A29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="00543A29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ในกรุงเทพมหานคร</w:t>
      </w:r>
      <w:r w:rsidR="00543A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43A29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วิทยานิพนธ์ปริญญาศิลปะศาสตร์มหาบัณฑิต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543A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543A29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43A29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มหาวิทยาลัยเกษตรศาสตร์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43A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C4037" w:rsidRPr="005966D5" w:rsidRDefault="00FF5E8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จรรยา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สุวรรณทัต. 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156AB"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แนวทางการพัฒนาการสื่อสารในครอบครัวเพื่อเสริมสร้างเด็กและ</w:t>
      </w:r>
    </w:p>
    <w:p w:rsidR="000C4037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F5E8A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เยาวชน</w:t>
      </w:r>
      <w:r w:rsidR="00FF5E8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ประมวลบทความวิชาการฉบับพิเศษ พ.ศ. </w:t>
      </w:r>
      <w:r w:rsidR="00FF5E8A" w:rsidRPr="005966D5">
        <w:rPr>
          <w:rFonts w:ascii="Angsana New" w:hAnsi="Angsana New"/>
          <w:color w:val="000000" w:themeColor="text1"/>
          <w:sz w:val="32"/>
          <w:szCs w:val="32"/>
        </w:rPr>
        <w:t xml:space="preserve">2525 </w:t>
      </w:r>
      <w:r w:rsidR="00FF5E8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="00FF5E8A"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="00FF5E8A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มหาวิทยาลัย</w:t>
      </w:r>
    </w:p>
    <w:p w:rsidR="00FF5E8A" w:rsidRPr="005966D5" w:rsidRDefault="000C403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F5E8A" w:rsidRPr="005966D5">
        <w:rPr>
          <w:rFonts w:ascii="Angsana New" w:hAnsi="Angsana New"/>
          <w:color w:val="000000" w:themeColor="text1"/>
          <w:sz w:val="32"/>
          <w:szCs w:val="32"/>
          <w:cs/>
        </w:rPr>
        <w:t>ศรีนครินทรวิโรฒ ประสานมิตร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F5E8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C53CA" w:rsidRPr="005966D5" w:rsidRDefault="00276E6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จิรวัฒน์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วีรังกร. 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156AB"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รูปแบบการพัฒนาคุณธรรม จริยธรรมนิสิตนักศึกษาด้วยกิจกรรมเสริม</w:t>
      </w:r>
    </w:p>
    <w:p w:rsidR="00CC53CA" w:rsidRPr="005966D5" w:rsidRDefault="00CC53C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6E6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หลักสูตร.ใน </w:t>
      </w:r>
      <w:r w:rsidR="00276E6C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เอกสารประกอบการสัมมนา เรื่องเครือข่ายสถาบันอุดมคติไทยยุคไอที</w:t>
      </w:r>
      <w:r w:rsidR="00276E6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276E6C" w:rsidRPr="005966D5" w:rsidRDefault="00CC53C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76E6C"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 มหาวิทยาลัยเกษตรศาสตร์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จารุวรรณ พานทอง.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การเปรียบเทียบเหตุผลเชิงจริยธรรมของนักเรียนชั้นมัธยมศึกษา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ตอนต้น สังกัดกรมสามัญศึกษา จังหวัดนครสวรรค์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พิษณุโลก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มหาวิทยาลัยนเรศวร. </w:t>
      </w:r>
    </w:p>
    <w:p w:rsidR="00CC53CA" w:rsidRPr="005966D5" w:rsidRDefault="002958F4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เฉลียว</w:t>
      </w:r>
      <w:r w:rsidR="008743D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บุรีภักดี และนิศารัตน์</w:t>
      </w:r>
      <w:r w:rsidR="008743D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ศิลปะเดช</w:t>
      </w:r>
      <w:r w:rsidR="0024651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156AB" w:rsidRPr="005966D5">
        <w:rPr>
          <w:rFonts w:ascii="Angsana New" w:hAnsi="Angsana New"/>
          <w:color w:val="000000" w:themeColor="text1"/>
          <w:sz w:val="32"/>
          <w:szCs w:val="32"/>
          <w:cs/>
        </w:rPr>
        <w:t>(2545).</w:t>
      </w:r>
      <w:r w:rsidR="00F156A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246512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ชุดวิชาการวิจัยชุมชน</w:t>
      </w:r>
      <w:r w:rsidR="0024651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46512"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 สำนักมาตรฐาน</w:t>
      </w:r>
      <w:r w:rsidR="00F156A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DD7D16" w:rsidRPr="005966D5" w:rsidRDefault="00CC53CA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46512"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การศึกษาสำนักงานสภาพสถาบันราชภัฏ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46512" w:rsidRPr="005966D5">
        <w:rPr>
          <w:rFonts w:ascii="Angsana New" w:hAnsi="Angsana New"/>
          <w:color w:val="000000" w:themeColor="text1"/>
          <w:sz w:val="32"/>
          <w:szCs w:val="32"/>
          <w:cs/>
        </w:rPr>
        <w:t>กระ</w:t>
      </w:r>
      <w:r w:rsidR="00602A12" w:rsidRPr="005966D5">
        <w:rPr>
          <w:rFonts w:ascii="Angsana New" w:hAnsi="Angsana New"/>
          <w:color w:val="000000" w:themeColor="text1"/>
          <w:sz w:val="32"/>
          <w:szCs w:val="32"/>
          <w:cs/>
        </w:rPr>
        <w:t>ทรวงศึกษาธิการ</w:t>
      </w:r>
      <w:r w:rsidR="00602A1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CC53CA" w:rsidRPr="005966D5" w:rsidRDefault="004E509B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ฉลองชัย</w:t>
      </w:r>
      <w:r w:rsidR="008743D8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อินทขิณี. </w:t>
      </w:r>
      <w:r w:rsidR="000E27BD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0E27BD" w:rsidRPr="005966D5">
        <w:rPr>
          <w:rFonts w:ascii="Angsana New" w:hAnsi="Angsana New"/>
          <w:color w:val="000000" w:themeColor="text1"/>
          <w:sz w:val="32"/>
          <w:szCs w:val="32"/>
        </w:rPr>
        <w:t>2558</w:t>
      </w:r>
      <w:r w:rsidR="000E27B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รูปแบบการพัฒนาจริยธรร</w:t>
      </w:r>
      <w:r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ม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ด้านการมีวินัยของ</w:t>
      </w:r>
      <w:r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นักเรียนโรงเรียน</w:t>
      </w:r>
    </w:p>
    <w:p w:rsidR="00CC53CA" w:rsidRPr="005966D5" w:rsidRDefault="00CC53CA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E509B"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มัธยมศึกษ</w:t>
      </w:r>
      <w:r w:rsidR="000E27BD"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า</w:t>
      </w:r>
      <w:r w:rsidR="004E509B"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ในจังหวัดหนองคาย</w:t>
      </w:r>
      <w:r w:rsidR="004E509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4E509B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(</w:t>
      </w:r>
      <w:r w:rsidR="004E509B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วิทยานิพนธ์</w:t>
      </w:r>
      <w:r w:rsidR="004E509B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ปรัชญาดุษฎีบัณฑิต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,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มหาสารคาม</w:t>
      </w:r>
      <w:r w:rsidR="004E509B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: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</w:p>
    <w:p w:rsidR="004E509B" w:rsidRPr="005966D5" w:rsidRDefault="00CC53CA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E509B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</w:t>
      </w:r>
      <w:r w:rsidR="004E509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ฏ</w:t>
      </w:r>
      <w:r w:rsidR="004E509B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0E27BD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0E27BD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4E509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A3D80" w:rsidRPr="005966D5" w:rsidRDefault="009A3D8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ฉวีวรรณ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สุขพันธ์โพธาราม.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2527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พัฒนาวัยรุ่นและบทบาทครู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มิตรนราการพิมพ์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E77429" w:rsidRPr="005966D5" w:rsidRDefault="00E77429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ชยาภรณ์</w:t>
      </w:r>
      <w:r w:rsidR="008743D8"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ชื่นรุ่งโรจน์.</w:t>
      </w:r>
      <w:r w:rsidR="008743D8"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51F55" w:rsidRPr="005966D5">
        <w:rPr>
          <w:rStyle w:val="st1"/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2529</w:t>
      </w:r>
      <w:r w:rsidR="00551F55" w:rsidRPr="005966D5">
        <w:rPr>
          <w:rStyle w:val="st1"/>
          <w:rFonts w:ascii="Angsana New" w:hAnsi="Angsana New"/>
          <w:color w:val="000000" w:themeColor="text1"/>
          <w:sz w:val="32"/>
          <w:szCs w:val="32"/>
          <w:cs/>
        </w:rPr>
        <w:t>)</w:t>
      </w:r>
      <w:r w:rsidR="00551F55"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Pr="005966D5">
        <w:rPr>
          <w:rStyle w:val="st1"/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เด็กและวิกฤตในครอบครัว</w:t>
      </w:r>
      <w:r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. เชียงใหม่</w:t>
      </w:r>
      <w:r w:rsidRPr="005966D5">
        <w:rPr>
          <w:rStyle w:val="st1"/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มหาวิทยาลัยเชียงใหม่</w:t>
      </w:r>
      <w:r w:rsidR="00551F55"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Style w:val="st1"/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6A0D07" w:rsidRPr="005966D5" w:rsidRDefault="006A0D0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ชม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ภูมิภาค.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2520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การปลูกฝังจริยธรรม</w:t>
      </w:r>
      <w:r w:rsidR="00551F55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CC53CA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="00CC53C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มหาวิทยาลัยศรีนครินทรวิโรฒ ประสานมิตร </w:t>
      </w:r>
    </w:p>
    <w:p w:rsidR="00CC53CA" w:rsidRPr="005966D5" w:rsidRDefault="008C00F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ชมนุช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บุญสิทธิ์.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ตัวแปรที่เกี่ยวข้องกับสัมพันธภาพกับเพื่อนของนักเรียนชั้นมัธยมศึกษา</w:t>
      </w:r>
    </w:p>
    <w:p w:rsidR="00CC53CA" w:rsidRPr="005966D5" w:rsidRDefault="00CC53C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8C00F2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ตอนปลาย โรงเรียนกุนนทีรุทธารามวิทยาคม กรุงเทพมหานคร</w:t>
      </w:r>
      <w:r w:rsidR="008C00F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8C00F2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</w:t>
      </w:r>
    </w:p>
    <w:p w:rsidR="008C00F2" w:rsidRPr="005966D5" w:rsidRDefault="00CC53C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8C00F2"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 มหาวิทยาลัยศรีนครินทรวิโรฒ ประสานมิตร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C00F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E90E64" w:rsidRPr="005966D5" w:rsidRDefault="00F0656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ชัยพร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วิชชาวุธ.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2526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รายงานการสัมมนาเรื่องทิศทางของการวิจัยทางจริยธรรมและค่านิยม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F06560" w:rsidRPr="005966D5" w:rsidRDefault="00E90E6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0656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กรุงเทพฯ : สำนักงานคณะกรรมการการศึกษาแห่งชาติ. </w:t>
      </w:r>
    </w:p>
    <w:p w:rsidR="00E90E64" w:rsidRPr="005966D5" w:rsidRDefault="005908F3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ชาญชัย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อาจิณสมาจาร.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2532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ผู้ปกครองกับการสร้างบรรยากาศในบ้านที่ส่งเสริมผลสัมฤทธิ์</w:t>
      </w:r>
    </w:p>
    <w:p w:rsidR="005908F3" w:rsidRPr="005966D5" w:rsidRDefault="00E90E6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908F3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ทางการเรียนของเด็ก</w:t>
      </w:r>
      <w:r w:rsidR="005908F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สารพัฒนาหลักสูตร </w:t>
      </w:r>
      <w:r w:rsidR="005908F3" w:rsidRPr="005966D5">
        <w:rPr>
          <w:rFonts w:ascii="Angsana New" w:hAnsi="Angsana New"/>
          <w:color w:val="000000" w:themeColor="text1"/>
          <w:sz w:val="32"/>
          <w:szCs w:val="32"/>
        </w:rPr>
        <w:t>85</w:t>
      </w:r>
      <w:r w:rsidR="005908F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(เมษายน</w:t>
      </w:r>
      <w:r w:rsidR="006D4538"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น.</w:t>
      </w:r>
      <w:r w:rsidR="005908F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908F3" w:rsidRPr="005966D5">
        <w:rPr>
          <w:rFonts w:ascii="Angsana New" w:hAnsi="Angsana New"/>
          <w:color w:val="000000" w:themeColor="text1"/>
          <w:sz w:val="32"/>
          <w:szCs w:val="32"/>
        </w:rPr>
        <w:t>13</w:t>
      </w:r>
      <w:r w:rsidR="005908F3"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5908F3" w:rsidRPr="005966D5">
        <w:rPr>
          <w:rFonts w:ascii="Angsana New" w:hAnsi="Angsana New"/>
          <w:color w:val="000000" w:themeColor="text1"/>
          <w:sz w:val="32"/>
          <w:szCs w:val="32"/>
        </w:rPr>
        <w:t>16</w:t>
      </w:r>
      <w:r w:rsidR="005908F3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</w:p>
    <w:p w:rsidR="00DC7191" w:rsidRPr="005966D5" w:rsidRDefault="00DC719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ชาตรี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ศิริสวัสดิ์.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ความคิดเชิงจริยศาสตร์และค่านิยมพื้นฐาน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5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ประการของนักเรียน</w:t>
      </w:r>
    </w:p>
    <w:p w:rsidR="00DC7191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A420AF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ชั้น</w:t>
      </w:r>
      <w:r w:rsidR="00DC7191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มัธยมศึกษาจังหวัดนครราชสีมา</w:t>
      </w:r>
      <w:r w:rsidR="00DC7191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DC7191" w:rsidRPr="005966D5">
        <w:rPr>
          <w:rFonts w:ascii="Angsana New" w:hAnsi="Angsana New"/>
          <w:color w:val="000000" w:themeColor="text1"/>
          <w:sz w:val="32"/>
          <w:szCs w:val="32"/>
          <w:cs/>
        </w:rPr>
        <w:t>งานวิจัยคณะกรรมการวิจัยการศึกษาการศาสนา</w:t>
      </w:r>
    </w:p>
    <w:p w:rsidR="00DC7191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>และ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วัฒนธรรม กระทรวงศึกษาธิกา</w:t>
      </w:r>
      <w:r w:rsidR="00551F55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ร.</w:t>
      </w:r>
    </w:p>
    <w:p w:rsidR="006D4538" w:rsidRPr="005966D5" w:rsidRDefault="00707DD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ชุตินาถ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รัตนจรณะ.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2527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การศึกษาค่านิยมพื้นฐาน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5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ประการของนักศึกษาปริญญาตรีในวิทยาลัย</w:t>
      </w:r>
    </w:p>
    <w:p w:rsidR="006D453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707DD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ครูภาคกลาง</w:t>
      </w:r>
      <w:r w:rsidR="00707DD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707DD7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707DD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707DD7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มหาวิทยาลัยศรีนคริน</w:t>
      </w:r>
    </w:p>
    <w:p w:rsidR="00707DD7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07DD7" w:rsidRPr="005966D5">
        <w:rPr>
          <w:rFonts w:ascii="Angsana New" w:hAnsi="Angsana New"/>
          <w:color w:val="000000" w:themeColor="text1"/>
          <w:sz w:val="32"/>
          <w:szCs w:val="32"/>
          <w:cs/>
        </w:rPr>
        <w:t>ทรวิโรฒประสานมิตร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D37B5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ชำเลือง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วุฒิจันทร์.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คุณธรรมและจริยธรรม : หลักและวิธีการพัฒนาจริยศึกษาใน</w:t>
      </w:r>
    </w:p>
    <w:p w:rsidR="00D37B5A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D37B5A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สถาบันการศึกษาในสังกัดกระทรวงศึกษาธิการ</w:t>
      </w:r>
      <w:r w:rsidR="00D37B5A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โรงพิมพ์กรมการศาสนา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D37B5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6D4538" w:rsidRPr="005966D5" w:rsidRDefault="000A21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ชวาล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แพรัตกุลและคณะ.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2524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หลักสูตรอบรมพิเศษวิชาการวัดผลระยะสั้น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สำนักทดสอบ </w:t>
      </w:r>
    </w:p>
    <w:p w:rsidR="000A213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A2138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วิทยาลัยวิชาการศึกษา ประสานมิตร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A21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46570B" w:rsidRPr="005966D5" w:rsidRDefault="0046570B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ชำนาญ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นิศารัตน์.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2524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หนังสือเรียนสังคมศึกษา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หลักสูตรมัธยมศึกษาตอนปลาย. กรุงเทพฯ : </w:t>
      </w:r>
    </w:p>
    <w:p w:rsidR="00DD7D16" w:rsidRPr="005966D5" w:rsidRDefault="0046570B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สำนักพิมพ์พัฒนาหลั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กสูต</w:t>
      </w:r>
      <w:r w:rsidR="00551F55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ร.</w:t>
      </w:r>
    </w:p>
    <w:p w:rsidR="006D4538" w:rsidRPr="005966D5" w:rsidRDefault="007D5F0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ชัยวัฒน์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อัตพัฒน์</w:t>
      </w:r>
      <w:r w:rsidR="008743D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และวิธาน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สุชีวคุปต์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51F55" w:rsidRPr="005966D5">
        <w:rPr>
          <w:rFonts w:ascii="Angsana New" w:hAnsi="Angsana New"/>
          <w:color w:val="000000" w:themeColor="text1"/>
          <w:sz w:val="32"/>
          <w:szCs w:val="32"/>
        </w:rPr>
        <w:t>2534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หลักการดำรงชีวิตในสังคม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สำนักพิมพ์</w:t>
      </w:r>
      <w:r w:rsidR="00551F55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04791F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D5F05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มหาวิทยาลัยรามคำแหง</w:t>
      </w:r>
      <w:r w:rsidR="00551F5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F37CF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ชัยพร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วิชชาวุธ. 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06E49" w:rsidRPr="005966D5">
        <w:rPr>
          <w:rFonts w:ascii="Angsana New" w:hAnsi="Angsana New"/>
          <w:color w:val="000000" w:themeColor="text1"/>
          <w:sz w:val="32"/>
          <w:szCs w:val="32"/>
        </w:rPr>
        <w:t>2526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รายงานการสัมมนาเรื่องทิศทางของการวิจัยทางจริยธรรมและค่านิยม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DD7D16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37CF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กรุงเทพฯ : สำนักงานคณะกรรมการการศึกษาแห่งชาติ. </w:t>
      </w:r>
    </w:p>
    <w:p w:rsidR="00A420AF" w:rsidRPr="005966D5" w:rsidRDefault="000E09D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เชิดศักดิ์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โฆวาสินธุ์. 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06E49"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306E4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การฝึกสมรรถภาพสมองเพื่อพัฒนาคุณภาพการคิด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ปริญญานิพนธ์ </w:t>
      </w:r>
    </w:p>
    <w:p w:rsidR="000E09D4" w:rsidRPr="005966D5" w:rsidRDefault="00A420A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การศึกษาดุษฏีบัณฑิต</w:t>
      </w:r>
      <w:r w:rsidR="000E09D4"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6D4538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0E09D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มหาวิทยาลัยศรีนครินทรวิโรฒ ประสานมิตร. </w:t>
      </w:r>
    </w:p>
    <w:p w:rsidR="007D5F05" w:rsidRPr="005966D5" w:rsidRDefault="001523C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ฐาปนีย์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พสิษฐ์เนาวกุล </w:t>
      </w:r>
      <w:r w:rsidR="007D5F05" w:rsidRPr="005966D5">
        <w:rPr>
          <w:rFonts w:ascii="Angsana New" w:hAnsi="Angsana New"/>
          <w:color w:val="000000" w:themeColor="text1"/>
          <w:sz w:val="32"/>
          <w:szCs w:val="32"/>
          <w:cs/>
        </w:rPr>
        <w:t>และ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พรสวรรค์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สุวัณณศรีย์.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306E49"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รายงานการวิจัยเรื่องการศึกษา</w:t>
      </w:r>
    </w:p>
    <w:p w:rsidR="001523C2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1523C2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รูปแบบการพัฒนาคุณธรรม จริยธรรมนักศึกษามหาวิทยาลัยราชภัฏเลย</w:t>
      </w:r>
      <w:r w:rsidR="00306E4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420AF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เลย </w:t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A420AF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(ม.ป.พ.)</w:t>
      </w:r>
    </w:p>
    <w:p w:rsidR="00FD047C" w:rsidRPr="005966D5" w:rsidRDefault="00FD047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ณรงค์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เส็งประชา. </w:t>
      </w:r>
      <w:r w:rsidR="00EA4D4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EA4D49" w:rsidRPr="005966D5">
        <w:rPr>
          <w:rFonts w:ascii="Angsana New" w:hAnsi="Angsana New"/>
          <w:color w:val="000000" w:themeColor="text1"/>
          <w:sz w:val="32"/>
          <w:szCs w:val="32"/>
        </w:rPr>
        <w:t>2538</w:t>
      </w:r>
      <w:r w:rsidR="00EA4D4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EA4D4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มนุษย์กับสังคม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3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โอเดียนสโตร์</w:t>
      </w:r>
      <w:r w:rsidR="00EA4D4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7056DD" w:rsidRPr="005966D5" w:rsidRDefault="007056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ณัฐนนท์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ลี้ศัตรูพ่าย.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การวิเคราะห์ค่าใช้จ่ายส่วนตัวและปัญหาทางการเงินของนักศึกษา</w:t>
      </w:r>
    </w:p>
    <w:p w:rsidR="006D453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7056D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มหาวิทยาลัยกรุงเทพ</w:t>
      </w:r>
      <w:r w:rsidR="007056D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7056DD" w:rsidRPr="005966D5">
        <w:rPr>
          <w:rFonts w:ascii="Angsana New" w:hAnsi="Angsana New"/>
          <w:color w:val="000000" w:themeColor="text1"/>
          <w:sz w:val="32"/>
          <w:szCs w:val="32"/>
          <w:cs/>
        </w:rPr>
        <w:t>สารนิพนธ์เศรษฐศาสตร์การศึกษา)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7056D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มหาวิทยาลัย</w:t>
      </w:r>
    </w:p>
    <w:p w:rsidR="007056DD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7056DD" w:rsidRPr="005966D5">
        <w:rPr>
          <w:rFonts w:ascii="Angsana New" w:hAnsi="Angsana New"/>
          <w:color w:val="000000" w:themeColor="text1"/>
          <w:sz w:val="32"/>
          <w:szCs w:val="32"/>
          <w:cs/>
        </w:rPr>
        <w:t>ศรีนครินทรวิโรฒ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ดวงกมล คงเมือง.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ผลกระทบทางครอบครัวต่อผลสัมฤทธ์ทางการเรียน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มหาวิทยาลัยธรรมศาสตร์.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ดวงใจ เนตรโรจน์.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การสร้างแบบทดสอบวัดบุคลิกภาพด้านความมีวินัยในตนเอง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 xml:space="preserve">ชั้นมัธยมศึกษาปีที่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3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เขตการศึกษาที่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มหาวิทยาลัยศรีนครินทรวิโรฒ ประสานมิตร.</w:t>
      </w:r>
    </w:p>
    <w:p w:rsidR="00137477" w:rsidRPr="005966D5" w:rsidRDefault="00137477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ดวงเดือน พันธุมนาวิน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และเพ็ญแข ประจนปัจจนึก.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จริยธรรมของเยาวชนไทย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สถาบัน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พฤติกรรมศาสตร์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โรงพิมพ์กรมการศาสนา. </w:t>
      </w:r>
    </w:p>
    <w:p w:rsidR="00F06560" w:rsidRPr="005966D5" w:rsidRDefault="00F06560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ดวงเดือน พันธุมนาวิน. </w:t>
      </w:r>
      <w:r w:rsidR="00B8462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eastAsia="AngsanaNew" w:hAnsi="Angsana New"/>
          <w:color w:val="000000" w:themeColor="text1"/>
          <w:sz w:val="32"/>
          <w:szCs w:val="32"/>
        </w:rPr>
        <w:t>2524</w:t>
      </w:r>
      <w:r w:rsidR="00B8462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จิตวิทยาจริยธรรมและจิตวิทยาภาษาพฤติกรรมศาสตร์เล่มที่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 xml:space="preserve"> 2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F06560" w:rsidRPr="005966D5" w:rsidRDefault="006D4538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="00F06560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กรุงเทพฯ : ไทยวัฒนาพานิช</w:t>
      </w:r>
      <w:r w:rsidR="00B8462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ดวงเดือน พันธุมนาวิน.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2538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การพัฒนาจริยธรรม : ตำราจิตวิทยา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มหาวิทยาลัย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ศรีนครินทรวิโรฒ ประสานมิตร.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ดวงเดือน พันธุมนาวิน.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ทฤษฎีต้นไม้จริยธรรม : การวิจัยและการพัฒนาบุคคล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โรง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พิมพ์จุฬาลงกรณ์มหาวิทยาลัย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ดำรงศักดิ์ ชัยสนิท และสุนี เลิศแสวงกิจ.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การบริหารธุรกิจขนาดย่อม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ฉบับปรับปรุงใหม่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3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วังอักษร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ถวิล จันทร์สว่าง.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การศึกษาความสัมพันธ์ระหว่างปัจจัยบางประการกับความรับผิดชอบของ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นักเรียนในโรงเรียนสังกัดกรุงเทพมหานคร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มหาวิทยาลัยศรีนครินทรวิโรฒ.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ทิพย์สุดา นิลสินธพ.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ความสัมพันธ์ระหว่างพัฒนาการทางจริยธรรมกับการอบรมเลี้ยงดูเด็ก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ก่อนวัยเรียนในเขตกรุงเทพมหานคร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มหาวิทยาลัยศรีนครินทรวิโรฒ ประสานมิตร.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ทิศนา แขมมณี.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การพัฒนาคุณธรรมจริยธรรมและค่านิยม : จากทฤษฎีสู่การปฏิบัติ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กรุงเทพฯ : เสริมสิน พรีเพรส ซิสเท็ม.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ทวีรัสมิ์ ธนาคม.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2531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ชีวิตประหยัด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พิมพ์ครั้งที่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 3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). กรุงเทพฯ :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ม.ป.พ.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ธีระ ชัยยุทธยรรยง.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 ค่านิยมกับการพัฒนาคุณธรรม จริยธรรมและ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วินัย.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วารสารแนะแนว.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 xml:space="preserve">26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139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45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50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ธีระพร อุวรรณโณ.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 จริยธรรมกับการศึกษา. กรุงเทพฯ : จุฬาลงกรณ์มหาวิทยาลัย.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นงลักษณ์ สินสืบผล.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การพัฒนาบุคลากรและการฝึกอบรม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สถาบันราชภัฏ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ธนบุรี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A420AF" w:rsidRPr="005966D5" w:rsidRDefault="00A420AF" w:rsidP="00A420AF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นภาภรณ์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หะวานนท์ และคณะ. (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2548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ความกลมกลืนระหว่างทฤษฎีฐานรากกับข้อมูลเชิง</w:t>
      </w:r>
    </w:p>
    <w:p w:rsidR="00A420AF" w:rsidRPr="005966D5" w:rsidRDefault="00A420AF" w:rsidP="00A420AF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ab/>
        <w:t>ประจักษ์ในการสร้างดัชนีความเข้มแข็งชุมชน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นภาภรณ์ หะวานนท์.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ทฤษฎีฐานราก ทางเลือกในการสร้างองค์ความรู้. 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ใน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พัฒนศึกษาศาสตร์ : ศาสตร์แห่งการเรียนรู้และถ่ายทอดการพัฒนา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นิภา นิธยายน.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การปรับตัวและบุคลิกภาพจิตวิทยาเพื่อการศึกษาและชีวิต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โอเดียนสโตร์. 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นิตยา กัทลีรดะพันธ์.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การศึกษาพฤติกรรมเสี่ยงของเด็กในเมือง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วิจัยสังคมปีที่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บรรเทา กิตติศักดิ์.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ปริทัศน์เรื่องจะพัฒนาบุคลากรให้มีคุณธรรมและจริยธรรมได้อย่างไร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แนวทางการพัฒนาค่านิยมและคุณธรรมเยาวชนในปัจจุบัน.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บริษัท พี.เอ.ลิฟวิ่ง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จำกัด.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บุญคง หันจางสิทธิ์.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เศรษฐศาสตร์ทรัพยากรมนุษย์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โอ เอสพริ้นติ้งเฮ้าส์.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บุญชม ศรีสะอาด.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2537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การพัฒนาการสอน.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สุว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ี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ริ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ยา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สาส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น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บุญชม ศรีสะอาด.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25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45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รูปแบบการควบคุมวิทยานิพนธ์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มหาสารคาม : โครงการสถาบันวิจัย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และ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พัฒนาการเรียนการสอน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บุญมี แท่นแก้ว.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2541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จริยธรรมกับชีวิต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กรุงเทพฯ : โอเดียนสโตร์.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บุญเสริม บุญเจริญผล.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เศรษฐกิจพอเพียง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สืบค้นจาก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http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://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www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kerk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com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ประจิตต์ ประจักษ์จิตต์.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2525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ความสัมพันธ์ของบุคลิกภาพกับการเกิดอากาศยานกับอุบัติเหตุ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eastAsia="CordiaNew-Italic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วิทยานิพนธ์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วิทยาศาสตรมหาบัณฑิต)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กรุงเทพฯ : บัณฑิตวิทยาลัยมหิดล.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ป๋วย อึ้งภากรณ์.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ศาสนาธรรมกับการพัฒนา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มูลนิธิโกมลคีมทอง. 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ปรีชา คัมภีร์ปกรณ์ และกล้า ทองขาว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รายงานการประเมินระบบการสอนทางไกล 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ประโยชน์ต่อการประกอบอาชีพของผู้จบการศึกษา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นนทบุรี : มหาวิทยาลัย</w:t>
      </w:r>
    </w:p>
    <w:p w:rsidR="00A420AF" w:rsidRPr="005966D5" w:rsidRDefault="00A420AF" w:rsidP="00A420AF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สุโขทัยธรรมาธิราช.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ประดินันท์ อุปรมัย.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 การพัฒนาความรับผิดชอบของเด็ก. ใน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เอกสารการสอนชุดวิชาการ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 xml:space="preserve">พัฒนาพฤติกรรมเด็ก หน่วยที่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6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10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มหาวิทยาลัยสุโขทัยธรรมาธิราช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, 12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นนทบุรี :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โรงพิมพ์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มหาวิทยาลัยสุโขทัยธรรมาธิราช.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ประดินันท์ อุปรมัย.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2518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โรงพิมพ์ศรีอนันต์.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ประเทือง ภูมิภัทราคม.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การปรับพฤติกรรม : ทฤษฎีและการประยุกต์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นครสวรรค์ :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สถาบันราชภัฏนครสวรรค์ โอเดียนสโตร์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ประสาท อิศรปรีดา.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สารัตถะจิตวิทยาการศึกษา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มหาสารคาม : มหาวิทยาลัย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มหาสารคา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ปิยฉัตร เนนเลิศ.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2524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การศึกษาปัญหาสังคมและผู้พยายามกระทำอัตวินิบาตกรรม ศึกษาเฉพาะ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  <w:t>กรณี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วิทยานิพนธ์สังคมสงเคราะห์ศาสตรมหาบัณฑิต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กรุงเทพฯ : มหาวิทยาลัย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  <w:t xml:space="preserve">ธรรมศาสตร์. 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เปรมสุรีย์ เชื่อมทอง.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2526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การเปรียบเทียบปัญหาสุขภาพจิตของเด็กวัยรุ่นในสถานสงเคราะห์กับ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ab/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เด็กวัยรุ่นในโรงเรียน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กรุงเทพฯ : มหาวิทยาลัย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  <w:t>ศรีนครินทรวิโรฒ ประสานมิตร.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แปลก สนธิรักษ์.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2513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แบบเรียนศีลธรรมประโยคประถมศึกษาตอนปลาย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อักษร</w:t>
      </w:r>
    </w:p>
    <w:p w:rsidR="00A420AF" w:rsidRPr="005966D5" w:rsidRDefault="00A420AF" w:rsidP="00A420AF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เจริญทัศน์.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A420AF" w:rsidRPr="005966D5" w:rsidRDefault="00121AF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ผ่องพรรณ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เกิดพิทักษ์.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สุขภาพจิตเบื้องต้น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โรงพิมพ์บัณฑิตการพิมพ์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A420AF" w:rsidRPr="005966D5" w:rsidRDefault="00413B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ฝ่ายกิจกรรมมหาวิทยาลัยมหามกุฏราชวิทยาลัย.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2554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รายงานฝ่ายพัฒนากิจกรรม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A420AF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นครปฐม </w:t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</w:p>
    <w:p w:rsidR="00413BDD" w:rsidRPr="005966D5" w:rsidRDefault="00A420A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มหาวิทยาลัยมหามกุฏราชวิทยาลัย</w:t>
      </w:r>
    </w:p>
    <w:p w:rsidR="00283EF9" w:rsidRPr="005966D5" w:rsidRDefault="00283EF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พจนานุกรม 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ฉบับราชบัณฑิตยสถาน พ.ศ.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</w:rPr>
        <w:t>2542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="00B84629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eastAsia="CordiaNew" w:hAnsi="Angsana New"/>
          <w:color w:val="000000" w:themeColor="text1"/>
          <w:sz w:val="32"/>
          <w:szCs w:val="32"/>
        </w:rPr>
        <w:t>2546</w:t>
      </w:r>
      <w:r w:rsidR="00B84629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กรุงเทพฯ : นานมีบุ๊คส์ พับลิเคชั่น</w:t>
      </w:r>
      <w:r w:rsidR="00B84629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</w:p>
    <w:p w:rsidR="0012491D" w:rsidRPr="005966D5" w:rsidRDefault="0012491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พงศ์กฤษฎิ์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พละเลิศ.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ท่ามกลางกระแสบริโภคนิยม ผู้นำครอบครัวและผู้นำชุมชนควรเป็น</w:t>
      </w:r>
    </w:p>
    <w:p w:rsidR="0012491D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12491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แบบอย่างที่ดีแก่อนุชนอย่างไร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12491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การประชาสงเคราะห์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</w:rPr>
        <w:t xml:space="preserve">44,1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(ม.ค. – ก.พ.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12491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</w:rPr>
        <w:t xml:space="preserve">63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="0012491D" w:rsidRPr="005966D5">
        <w:rPr>
          <w:rFonts w:ascii="Angsana New" w:hAnsi="Angsana New"/>
          <w:color w:val="000000" w:themeColor="text1"/>
          <w:sz w:val="32"/>
          <w:szCs w:val="32"/>
        </w:rPr>
        <w:t>65</w:t>
      </w:r>
      <w:r w:rsidR="0012491D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4971E1" w:rsidRPr="005966D5" w:rsidRDefault="004971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พงศ์จิรา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สินพยัคฆ์.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เศรษฐศาสตร์ทั่วไป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สถาบันราชภัฎธนบุรี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29145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พรรณทิพย์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ศิริวรรณบุศย์.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จิตวิทยาครอบครัว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สำนักพิมพ์จุฬาลงกรณ์</w:t>
      </w:r>
    </w:p>
    <w:p w:rsidR="00291457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91457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91457" w:rsidRPr="005966D5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6D4538" w:rsidRPr="005966D5" w:rsidRDefault="005A1563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พรสิริ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มั่นคง.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2549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องค์ประกอบที่มีต่อความมีวินัยของนักเรียน ระดับประกาศนียบัตรวิชาชีพชั้น</w:t>
      </w:r>
    </w:p>
    <w:p w:rsidR="00A420AF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A1563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ปีที่ </w:t>
      </w:r>
      <w:r w:rsidR="005A1563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</w:t>
      </w:r>
      <w:r w:rsidR="005A1563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โรงเรียนเทคโนโลยีกรุงเทพ เขตพระโขนง กรุงเทพมหานคร</w:t>
      </w:r>
      <w:r w:rsidR="005A156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A1563" w:rsidRPr="005966D5">
        <w:rPr>
          <w:rFonts w:ascii="Angsana New" w:hAnsi="Angsana New"/>
          <w:color w:val="000000" w:themeColor="text1"/>
          <w:sz w:val="32"/>
          <w:szCs w:val="32"/>
          <w:cs/>
        </w:rPr>
        <w:t>สารนิพนธ์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</w:t>
      </w:r>
    </w:p>
    <w:p w:rsidR="005A1563" w:rsidRPr="005966D5" w:rsidRDefault="00A420A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มหาบัณฑิต)</w:t>
      </w:r>
      <w:r w:rsidR="006D4538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5A156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มหาวิทยาลัยศรีนครินทรวิโรฒ ประสานมิตร. </w:t>
      </w:r>
    </w:p>
    <w:p w:rsidR="000A2180" w:rsidRPr="005966D5" w:rsidRDefault="000A218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พระธรรมปิฎก.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2538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การพัฒนาจริยธรรม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4</w:t>
      </w:r>
      <w:r w:rsidR="006D45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สหธรรมมิก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E10111" w:rsidRPr="005966D5" w:rsidRDefault="00E1011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พระธรรมปิฎก (ป.อ.ปยุตโต).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วิธีคิดตามหลักพุทธธรรม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สำนักพิมพ์สยาม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F77E7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พระราชวรมุนี (ประยุตต์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ปยุตโต).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2518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พจนานุกรมพุทธศาสตร์ฉบับประมวลธรรม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F167E4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77E7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F77E7D" w:rsidRPr="005966D5">
        <w:rPr>
          <w:rFonts w:ascii="Angsana New" w:hAnsi="Angsana New"/>
          <w:color w:val="000000" w:themeColor="text1"/>
          <w:sz w:val="32"/>
          <w:szCs w:val="32"/>
        </w:rPr>
        <w:t>4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F77E7D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มหาจุฬาลงกรณ์ราชวิทยาลัย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B97577" w:rsidRPr="005966D5" w:rsidRDefault="00B9757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พระบรมราโชวาท พระราชทานแก่คณะกรรมการจัดงานสุรสีห์รำลึก ณ พระตำหนักจิตรดา</w:t>
      </w:r>
    </w:p>
    <w:p w:rsidR="00B97577" w:rsidRPr="005966D5" w:rsidRDefault="00B9757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รโหฐาน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21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มีนาคม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2522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540D8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พระสมชาย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ฐานวุฑโฒ.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). มงคล</w:t>
      </w:r>
      <w:r w:rsidR="00B84629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ชีวิตฉบับ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ทางก้าวหน้า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ชมรมพุทธศาสตร์สากล</w:t>
      </w:r>
    </w:p>
    <w:p w:rsidR="0004790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40D89" w:rsidRPr="005966D5">
        <w:rPr>
          <w:rFonts w:ascii="Angsana New" w:hAnsi="Angsana New"/>
          <w:color w:val="000000" w:themeColor="text1"/>
          <w:sz w:val="32"/>
          <w:szCs w:val="32"/>
          <w:cs/>
        </w:rPr>
        <w:t>ในอุปถัมภ์ สมเด็จพระมหารัชมังคลาจารย์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29145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พระเทพเวที (ประยุทธ์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ปยุตโต).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พจนานุกรมพุทธศาสตร์ ฉบับประมวลศัพท์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พิมพ์ครั้ง</w:t>
      </w:r>
    </w:p>
    <w:p w:rsidR="00C01DA2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29145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ที่ </w:t>
      </w:r>
      <w:r w:rsidR="00291457" w:rsidRPr="005966D5">
        <w:rPr>
          <w:rFonts w:ascii="Angsana New" w:hAnsi="Angsana New"/>
          <w:color w:val="000000" w:themeColor="text1"/>
          <w:sz w:val="32"/>
          <w:szCs w:val="32"/>
        </w:rPr>
        <w:t>4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291457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มหาจุฬาลงกรณ์ราชวิทยาลัย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5B2029" w:rsidP="006D4538">
      <w:pPr>
        <w:widowControl w:val="0"/>
        <w:tabs>
          <w:tab w:val="left" w:pos="576"/>
        </w:tabs>
        <w:ind w:left="1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พันคำ มีโพนทอง.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84629"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="00B8462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การศึกษาค่านิยมพื้นฐาน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5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ประการของครู ผู้ปกครอง และนักเรียนชั้น</w:t>
      </w:r>
    </w:p>
    <w:p w:rsidR="00A420AF" w:rsidRPr="005966D5" w:rsidRDefault="006D4538" w:rsidP="006D4538">
      <w:pPr>
        <w:widowControl w:val="0"/>
        <w:tabs>
          <w:tab w:val="left" w:pos="576"/>
        </w:tabs>
        <w:ind w:left="1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B2029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ประถมศึกษา สังกัดสำนักงานการประถมศึกษาจังหวัดขอนแก่น</w:t>
      </w:r>
      <w:r w:rsidR="00B8462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420AF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ขอนแก่น </w:t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A420AF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สำนักงาน</w:t>
      </w:r>
    </w:p>
    <w:p w:rsidR="005B2029" w:rsidRPr="005966D5" w:rsidRDefault="00A420AF" w:rsidP="006D4538">
      <w:pPr>
        <w:widowControl w:val="0"/>
        <w:tabs>
          <w:tab w:val="left" w:pos="576"/>
        </w:tabs>
        <w:ind w:left="1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การประถมศึกษาจังหวัดขอนแก่น</w:t>
      </w:r>
    </w:p>
    <w:p w:rsidR="007F55D0" w:rsidRPr="005966D5" w:rsidRDefault="007F55D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พระบรมราโชวาท </w:t>
      </w:r>
      <w:hyperlink r:id="rId7" w:tooltip="พระบาทสมเด็จพระปรมินทรมหาภูมิพลอดุลยเดช" w:history="1">
        <w:r w:rsidRPr="005966D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พระบาทสมเด็จพระปรมินทรมหาภูมิพลอดุลยเดช</w:t>
        </w:r>
      </w:hyperlink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ในพิธีพระราชทานปริญญา</w:t>
      </w:r>
    </w:p>
    <w:p w:rsidR="007F55D0" w:rsidRPr="005966D5" w:rsidRDefault="007F55D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บัตรของ </w:t>
      </w:r>
      <w:hyperlink r:id="rId8" w:tooltip="มหาวิทยาลัยเกษตรศาสตร์" w:history="1">
        <w:r w:rsidRPr="005966D5">
          <w:rPr>
            <w:rStyle w:val="Hyperlink"/>
            <w:rFonts w:ascii="Angsana New" w:hAnsi="Angsana New"/>
            <w:color w:val="000000" w:themeColor="text1"/>
            <w:sz w:val="32"/>
            <w:szCs w:val="32"/>
            <w:u w:val="none"/>
            <w:cs/>
          </w:rPr>
          <w:t>มหาวิทยาลัยเกษตรศาสตร์</w:t>
        </w:r>
      </w:hyperlink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ณ หอประชุมมหาวิทยาลัยเกษตรศาสตร์ วันพฤหัสบดี</w:t>
      </w:r>
    </w:p>
    <w:p w:rsidR="007F55D0" w:rsidRPr="005966D5" w:rsidRDefault="007F55D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18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กรกฎาคม พ.ศ.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2517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D4538" w:rsidRPr="005966D5" w:rsidRDefault="00047908" w:rsidP="007C1ED3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lastRenderedPageBreak/>
        <w:t>พเยาว์</w:t>
      </w:r>
      <w:r w:rsidR="008743D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เกาทัณฑ์ทอง. </w:t>
      </w:r>
      <w:r w:rsidR="0065004E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eastAsia="CordiaNew" w:hAnsi="Angsana New"/>
          <w:color w:val="000000" w:themeColor="text1"/>
          <w:sz w:val="32"/>
          <w:szCs w:val="32"/>
        </w:rPr>
        <w:t>2534</w:t>
      </w:r>
      <w:r w:rsidR="0065004E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การศึกษาพฤติกรรมด้านวินัยของนักเรียนชั้นมัธยมศึกษาตอนปลาย</w:t>
      </w:r>
    </w:p>
    <w:p w:rsidR="006D453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ab/>
      </w:r>
      <w:r w:rsidR="00047908"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ในโรงเรียนสังกัดกรมสามัญศึกษา จังหวัดเพชรบุรี</w:t>
      </w:r>
      <w:r w:rsidR="0004790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04790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,</w:t>
      </w:r>
    </w:p>
    <w:p w:rsidR="00047908" w:rsidRPr="005966D5" w:rsidRDefault="006D4538" w:rsidP="007C1ED3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ab/>
      </w:r>
      <w:r w:rsidR="0004790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กรุงเทพฯ : มหาวิทยาลัยศรีนครินทรวิโรฒ</w:t>
      </w:r>
      <w:r w:rsidR="0065004E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</w:p>
    <w:p w:rsidR="000205E1" w:rsidRPr="005966D5" w:rsidRDefault="00283EF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พัชรี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ศิลารัตน์. 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2556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รูปแบบการพัฒนาคุณธรรมจริยธรรมนักศึกษามหาวิทยาลัยมหาวกุฏ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283EF9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ราชวิทยาลัย</w:t>
      </w:r>
      <w:r w:rsidR="00283EF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283EF9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วิทยานิพนธ์ปริญญาดุษฎีบัณ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มหาสารคาม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</w:t>
      </w:r>
    </w:p>
    <w:p w:rsidR="00283EF9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0205E1" w:rsidRPr="005966D5" w:rsidRDefault="00FD047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พฤติพล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นิ่มพร้าว.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2547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ปัจจัยที่ส่งผลต่อการประหยัดของนักเรียนช่วงชั้นที่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3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โรงเรียนนวมิน</w:t>
      </w:r>
    </w:p>
    <w:p w:rsidR="00A420AF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D047C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ทราชินูทิศ สตรีวิทยา พุทธมณฑล เขตทวีวัฒนา กรุงเทพมหานคร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>สารนิพนธ์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</w:t>
      </w:r>
    </w:p>
    <w:p w:rsidR="00283EF9" w:rsidRPr="005966D5" w:rsidRDefault="00A420A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205E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มหาบัณฑิต)</w:t>
      </w:r>
      <w:r w:rsidR="000205E1"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กรุงเทพฯ : บัณฑิตวิทยาลัย มหาวิทยาลัยศรีนครินทรวิโรฒ. </w:t>
      </w:r>
    </w:p>
    <w:p w:rsidR="000205E1" w:rsidRPr="005966D5" w:rsidRDefault="009F24E3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พิมลพรรณ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สุทธิวงศ์.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2537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การรับทราบข่าวสารจากเรื่องมวลชนกับการรับทราบข่าวสารการ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9F24E3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รณรงค์จากสื่อมวลชน จิตสำนึกและการมีส่วนร่วมในการใช้น้ำอย่างประหยัดของประชาชน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9F24E3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ในเขตกรุงเทพมหานคร</w:t>
      </w:r>
      <w:r w:rsidR="009F24E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9F24E3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วิทยานิพนธ์ปริญญานิเทศศาสตรมหาบัณฑิต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9F24E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r w:rsidR="009F24E3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F24E3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F24E3" w:rsidRPr="005966D5">
        <w:rPr>
          <w:rFonts w:ascii="Angsana New" w:hAnsi="Angsana New"/>
          <w:color w:val="000000" w:themeColor="text1"/>
          <w:sz w:val="32"/>
          <w:szCs w:val="32"/>
          <w:cs/>
        </w:rPr>
        <w:t>จุฬาลงกรณ์มหาวิทยาลัย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205E1" w:rsidRPr="005966D5" w:rsidRDefault="009948CB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พิสิทธิ์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หอมสมบัติ.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การพัฒนานักเรียนโรงเรียนบ้านดอนยุง กิ่งอำเภอนาเยีย จังหวัด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9948CB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อุบลราชธานี</w:t>
      </w:r>
      <w:r w:rsidR="009948C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9948CB"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การศึกษาค้นคว้าอิสระ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9948C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มหาสารคาม : มหาวิทยาลัย</w:t>
      </w:r>
    </w:p>
    <w:p w:rsidR="003D4748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948CB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205E1" w:rsidRPr="005966D5" w:rsidRDefault="003D474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เพราพรรณ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เปลี่ยนภู่.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5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งานเอกสารและกา</w:t>
      </w:r>
      <w:r w:rsidR="0065004E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ร</w:t>
      </w:r>
    </w:p>
    <w:p w:rsidR="003D4748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4748" w:rsidRPr="005966D5">
        <w:rPr>
          <w:rFonts w:ascii="Angsana New" w:hAnsi="Angsana New"/>
          <w:color w:val="000000" w:themeColor="text1"/>
          <w:sz w:val="32"/>
          <w:szCs w:val="32"/>
          <w:cs/>
        </w:rPr>
        <w:t>พิมพ์มหาวิทยาลัยเทคโนโลยีพระจอมเกล้าธนบุรี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D474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3D4748" w:rsidRPr="005966D5" w:rsidRDefault="003C58A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ไพฑูรย์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สินลารัตน์.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5004E"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19101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จริยธรรมกับการศึกษา</w:t>
      </w:r>
      <w:r w:rsidR="00191015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โรงพิมพ์คุรุสภา</w:t>
      </w:r>
      <w:r w:rsidR="0065004E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205E1" w:rsidRPr="005966D5" w:rsidRDefault="00413BD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ภัทราพันธ์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หรุ่นรักวิทย์.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ผลของการใช้การเรียนรู้แบบสตอรี่ไลน์ที่มีพฤติกรรมการประหยัด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13BD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="00413BDD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</w:t>
      </w:r>
      <w:r w:rsidR="00413BD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โรงเรียนมัธยมสาธิตสถาบันราชภัฏสวนสุนันทา เขตดุสิต 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13BDD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กรุงเทพมหานคร</w:t>
      </w:r>
      <w:r w:rsidR="00413BD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413BDD" w:rsidRPr="005966D5">
        <w:rPr>
          <w:rFonts w:ascii="Angsana New" w:hAnsi="Angsana New"/>
          <w:color w:val="000000" w:themeColor="text1"/>
          <w:sz w:val="32"/>
          <w:szCs w:val="32"/>
          <w:cs/>
        </w:rPr>
        <w:t>สารนิพนธ์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="00413BDD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มหาวิทยาลัยศรีนคริน</w:t>
      </w:r>
    </w:p>
    <w:p w:rsidR="00413BDD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413BDD" w:rsidRPr="005966D5">
        <w:rPr>
          <w:rFonts w:ascii="Angsana New" w:hAnsi="Angsana New"/>
          <w:color w:val="000000" w:themeColor="text1"/>
          <w:sz w:val="32"/>
          <w:szCs w:val="32"/>
          <w:cs/>
        </w:rPr>
        <w:t>ทรวิโรฒ ประสานมิตร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4175CD" w:rsidRPr="005966D5" w:rsidRDefault="004175C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มาโนช สุขฤกษ์. </w:t>
      </w:r>
      <w:r w:rsidR="00AB447C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eastAsia="CordiaNew" w:hAnsi="Angsana New"/>
          <w:color w:val="000000" w:themeColor="text1"/>
          <w:sz w:val="32"/>
          <w:szCs w:val="32"/>
        </w:rPr>
        <w:t>2528</w:t>
      </w:r>
      <w:r w:rsidR="00AB447C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จิตวิทยาอปกติ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="000205E1"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</w:t>
      </w:r>
      <w:r w:rsidR="00AE605F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พิมพ์ครั้งที่</w:t>
      </w:r>
      <w:r w:rsidR="00AE605F"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 2</w:t>
      </w:r>
      <w:r w:rsidR="000205E1"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)</w:t>
      </w:r>
      <w:r w:rsidR="00AE605F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="000205E1"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กรุงเทพฯ : มหาวิทยาลัยรามคำแหง. </w:t>
      </w:r>
    </w:p>
    <w:p w:rsidR="00E37416" w:rsidRPr="005966D5" w:rsidRDefault="00E3741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ยนต์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ชุ่มจิต.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2531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ความเป็นครู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โอเดียนสโตร์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205E1" w:rsidRPr="005966D5" w:rsidRDefault="008A1564" w:rsidP="000205E1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ยุวดี เฑียรประสิทธ์</w:t>
      </w:r>
      <w:r w:rsidR="000205E1"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. (2536)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เอกสารประกอบการสอนจิตวิทยาวัยรุ่น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กรุงเทพฯ : </w:t>
      </w:r>
    </w:p>
    <w:p w:rsidR="008A1564" w:rsidRPr="005966D5" w:rsidRDefault="000205E1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="008A156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มหาวิทยาลัยศรีนครินทรวิโรฒ.</w:t>
      </w:r>
    </w:p>
    <w:p w:rsidR="000205E1" w:rsidRPr="005966D5" w:rsidRDefault="0054686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ราชบัณฑิตสถาน.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พจนานุกรมฉบับราชบัณฑิตสถาน พุทธศักราช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FF775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420AF" w:rsidRPr="005966D5">
        <w:rPr>
          <w:rFonts w:ascii="Angsana New" w:hAnsi="Angsana New"/>
          <w:color w:val="000000" w:themeColor="text1"/>
          <w:sz w:val="32"/>
          <w:szCs w:val="32"/>
          <w:cs/>
        </w:rPr>
        <w:t>นาน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>มีบุ๊คส์พับสิเคชั่น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095C14" w:rsidRPr="005966D5" w:rsidRDefault="00095C1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รพีพรรณ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อักษราวดีวัฒน์.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การเปรียบเทียบผลของการให้คำปรึกษารายบุคคล และเป็นกลุ่ม</w:t>
      </w:r>
    </w:p>
    <w:p w:rsidR="00095C14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95C1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ตามทฤฎีพฤติกรรมนิยมที่มีต่อการประหยัดของนักเรียนชั้น ประถมศึกษาปีที่ </w:t>
      </w:r>
      <w:r w:rsidR="00095C14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5</w:t>
      </w:r>
      <w:r w:rsidR="00095C1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โรงเรียน</w:t>
      </w:r>
    </w:p>
    <w:p w:rsidR="000205E1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95C1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เซนต์คอมิกนิก กรุงเทพมหานคร</w:t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</w:t>
      </w:r>
    </w:p>
    <w:p w:rsidR="005D01F9" w:rsidRPr="005966D5" w:rsidRDefault="000205E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28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มหาวิทยาลัยศรีนครินทรวิโรฒ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205E1" w:rsidRPr="005966D5" w:rsidRDefault="00283EF9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รังสรรค์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สิงหเลิศ.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2551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ระเบียบวิธีวิจัยทางสังคมศาสตร์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มหาสารคาม :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มหาวิทยาลัยราชภัฏ</w:t>
      </w:r>
    </w:p>
    <w:p w:rsidR="00283EF9" w:rsidRPr="005966D5" w:rsidRDefault="000205E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0205E1" w:rsidRPr="005966D5" w:rsidRDefault="000205E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รังสรรค์ สิงหเลิศ.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2558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5D01F9" w:rsidRPr="005966D5">
        <w:rPr>
          <w:rFonts w:ascii="Angsana New" w:hAnsi="Angsana New"/>
          <w:color w:val="000000" w:themeColor="text1"/>
          <w:sz w:val="32"/>
          <w:szCs w:val="32"/>
          <w:cs/>
        </w:rPr>
        <w:t>ระเบียบวิธีวิจัย และการใช้สถิติสำหรับการวิจัยทางสังคมศาสตร์.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D01F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บริษัท </w:t>
      </w:r>
    </w:p>
    <w:p w:rsidR="005D01F9" w:rsidRPr="005966D5" w:rsidRDefault="000205E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D01F9" w:rsidRPr="005966D5">
        <w:rPr>
          <w:rFonts w:ascii="Angsana New" w:hAnsi="Angsana New"/>
          <w:color w:val="000000" w:themeColor="text1"/>
          <w:sz w:val="32"/>
          <w:szCs w:val="32"/>
          <w:cs/>
        </w:rPr>
        <w:t>ทริป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เพิ้ลกรุ๊ป จำกั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ด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(ม.ป.พ.)</w:t>
      </w:r>
    </w:p>
    <w:p w:rsidR="000205E1" w:rsidRPr="005966D5" w:rsidRDefault="00095C1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รังสรรค์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หนองสองห้อง. 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ความสำเร็จง่าย ๆ สไตร์หมอกกระแส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</w:t>
      </w:r>
      <w:r w:rsidR="000205E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ฯ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บริษัทงานดี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095C14" w:rsidRPr="005966D5" w:rsidRDefault="00037A3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>จำกัด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95C1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37A39" w:rsidRPr="005966D5" w:rsidRDefault="0054686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รัญชิตา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สุกิจปาณีนิจ. 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2547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การศึกษาพฤติกรรมประหยัดในการซื้อเครื่องแต่งกายของบริษัท</w:t>
      </w:r>
    </w:p>
    <w:p w:rsidR="00037A39" w:rsidRPr="005966D5" w:rsidRDefault="00037A3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4686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ชั้นปีที่ </w:t>
      </w:r>
      <w:r w:rsidR="00546868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</w:t>
      </w:r>
      <w:r w:rsidR="0054686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มหาวิทยาลัยศรีนครินทรวิโรฒ โดยใช้ทฤษฎีพฤติกรรมตามแผน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</w:p>
    <w:p w:rsidR="00546868" w:rsidRPr="005966D5" w:rsidRDefault="00037A3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มหาวิทยาลัยศรีนครินทรวิโรฒ ประสานมิตร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4686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37A39" w:rsidRPr="005966D5" w:rsidRDefault="003733AE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เรณูวรรณ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หาญวาฤทธิ์. 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2538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การใช้เหตุผลเชิงจริยธรรมของนักเรียนพยาบาล : กรณีศึกษา</w:t>
      </w:r>
    </w:p>
    <w:p w:rsidR="00F71AF4" w:rsidRPr="005966D5" w:rsidRDefault="00037A3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3733AE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วิทยาลัยพยาบาลบรมราชชนนี พุทธชินราช พิษณุโลก</w:t>
      </w:r>
      <w:r w:rsidR="003733A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3733AE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วิทยานิพนธ์ปริญญาพัฒนบริหาร</w:t>
      </w:r>
    </w:p>
    <w:p w:rsidR="00DD7D16" w:rsidRPr="005966D5" w:rsidRDefault="00F71AF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733AE" w:rsidRPr="005966D5">
        <w:rPr>
          <w:rFonts w:ascii="Angsana New" w:hAnsi="Angsana New"/>
          <w:color w:val="000000" w:themeColor="text1"/>
          <w:sz w:val="32"/>
          <w:szCs w:val="32"/>
          <w:cs/>
        </w:rPr>
        <w:t>ศาสตร์มหาบัณฑิต</w:t>
      </w:r>
      <w:r w:rsidR="00037A3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037A39"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1353B9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="001353B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3733AE" w:rsidRPr="005966D5">
        <w:rPr>
          <w:rFonts w:ascii="Angsana New" w:hAnsi="Angsana New"/>
          <w:color w:val="000000" w:themeColor="text1"/>
          <w:sz w:val="32"/>
          <w:szCs w:val="32"/>
          <w:cs/>
        </w:rPr>
        <w:t>สถาบันบัณฑิตพัฒนบริหารศาสตร์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733AE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ละเมียด ลิมอักษร.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2517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ประชาธิปไตยในโรงเรียน.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ประชากรศึกษา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11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60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มิถุนายน. </w:t>
      </w:r>
    </w:p>
    <w:p w:rsidR="001353B9" w:rsidRPr="005966D5" w:rsidRDefault="00361E3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ลัดดาวรรณ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ณ ระนอง. </w:t>
      </w:r>
      <w:r w:rsidR="00AB447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AB447C" w:rsidRPr="005966D5">
        <w:rPr>
          <w:rFonts w:ascii="Angsana New" w:hAnsi="Angsana New"/>
          <w:color w:val="000000" w:themeColor="text1"/>
          <w:sz w:val="32"/>
          <w:szCs w:val="32"/>
        </w:rPr>
        <w:t>2525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การทดลองใช้กิจกรรมกลุ่มเพื่อพัฒนาความมีวินัยในตนเอง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361E3C" w:rsidRPr="005966D5" w:rsidRDefault="001353B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361E3C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="00361E3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361E3C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มหาวิทยาลัยศรีนครินทรวิโรฒ</w:t>
      </w:r>
      <w:r w:rsidR="00AB447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463F1D" w:rsidRPr="005966D5" w:rsidRDefault="00463F1D" w:rsidP="007C1ED3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วสันต์ ปุ่นผล.</w:t>
      </w:r>
      <w:r w:rsidR="00BA7B3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(</w:t>
      </w:r>
      <w:r w:rsidR="00BA7B38" w:rsidRPr="005966D5">
        <w:rPr>
          <w:rFonts w:ascii="Angsana New" w:eastAsia="CordiaNew" w:hAnsi="Angsana New"/>
          <w:color w:val="000000" w:themeColor="text1"/>
          <w:sz w:val="32"/>
          <w:szCs w:val="32"/>
        </w:rPr>
        <w:t>2542</w:t>
      </w:r>
      <w:r w:rsidR="00BA7B38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การพัฒนาความมีวินัยในตนเองของนักเรียนชั้นมัธยมศึกษาปีที่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 xml:space="preserve"> 1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โรงเรียน</w:t>
      </w:r>
    </w:p>
    <w:p w:rsidR="00463F1D" w:rsidRPr="005966D5" w:rsidRDefault="00463F1D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cs/>
        </w:rPr>
      </w:pP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ab/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บางไทรวิทยา จังหวัดพระนครศรีอยุธยา</w:t>
      </w:r>
      <w:r w:rsidR="00BA7B38"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.</w:t>
      </w:r>
      <w:r w:rsidR="00367327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="00137477"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พระนครศรีอยุธยา</w:t>
      </w:r>
      <w:r w:rsidR="0013747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="00137477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(ม.ป.พ.)</w:t>
      </w:r>
    </w:p>
    <w:p w:rsidR="00F17180" w:rsidRPr="005966D5" w:rsidRDefault="008260A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วงจันทร์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ชีวธาดาวิรุทน์. </w:t>
      </w:r>
      <w:r w:rsidR="00BA7B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A7B38"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คู่มือการดำเนินการทางวินัยสำหรับข้าราชการครูและบุคลากร</w:t>
      </w:r>
    </w:p>
    <w:p w:rsidR="008260A7" w:rsidRPr="005966D5" w:rsidRDefault="00F1718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8260A7" w:rsidRPr="005966D5">
        <w:rPr>
          <w:rFonts w:ascii="Angsana New" w:hAnsi="Angsana New"/>
          <w:color w:val="000000" w:themeColor="text1"/>
          <w:sz w:val="32"/>
          <w:szCs w:val="32"/>
          <w:cs/>
        </w:rPr>
        <w:t>ทางการศึกษา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8260A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วารสารข้าราชการครูและบุคลากรทางการศึกษา</w:t>
      </w:r>
      <w:r w:rsidR="008260A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8260A7" w:rsidRPr="005966D5">
        <w:rPr>
          <w:rFonts w:ascii="Angsana New" w:hAnsi="Angsana New"/>
          <w:color w:val="000000" w:themeColor="text1"/>
          <w:sz w:val="32"/>
          <w:szCs w:val="32"/>
        </w:rPr>
        <w:t>27</w:t>
      </w:r>
      <w:r w:rsidR="008260A7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260A7" w:rsidRPr="005966D5">
        <w:rPr>
          <w:rFonts w:ascii="Angsana New" w:hAnsi="Angsana New"/>
          <w:color w:val="000000" w:themeColor="text1"/>
          <w:sz w:val="32"/>
          <w:szCs w:val="32"/>
        </w:rPr>
        <w:t>1</w:t>
      </w:r>
      <w:r w:rsidR="008260A7" w:rsidRPr="005966D5">
        <w:rPr>
          <w:rFonts w:ascii="Angsana New" w:hAnsi="Angsana New"/>
          <w:color w:val="000000" w:themeColor="text1"/>
          <w:sz w:val="32"/>
          <w:szCs w:val="32"/>
          <w:cs/>
        </w:rPr>
        <w:t>) :</w:t>
      </w:r>
      <w:r w:rsidR="00E239E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260A7" w:rsidRPr="005966D5">
        <w:rPr>
          <w:rFonts w:ascii="Angsana New" w:hAnsi="Angsana New"/>
          <w:color w:val="000000" w:themeColor="text1"/>
          <w:sz w:val="32"/>
          <w:szCs w:val="32"/>
        </w:rPr>
        <w:t xml:space="preserve">14 ; </w:t>
      </w:r>
      <w:r w:rsidR="008260A7" w:rsidRPr="005966D5">
        <w:rPr>
          <w:rFonts w:ascii="Angsana New" w:hAnsi="Angsana New"/>
          <w:color w:val="000000" w:themeColor="text1"/>
          <w:sz w:val="32"/>
          <w:szCs w:val="32"/>
          <w:cs/>
        </w:rPr>
        <w:t>กรกฏาคม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E239E6" w:rsidRPr="005966D5" w:rsidRDefault="000A2E3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วรพรรณ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ศรีอุบล. 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A7B38"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ผลการจัดกิจกรรมแนะแนวโดยใช้สไลด์เทปเป็นเทคนิค “แม่แบบ” </w:t>
      </w:r>
    </w:p>
    <w:p w:rsidR="00E239E6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A2E3C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ที่มี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A2E3C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ต่อเจตคติเชิงจริยธรรมด้านความซื่อสัตย์ของนักเรียนชั้นประถมศึกษาปีที่ </w:t>
      </w:r>
      <w:r w:rsidR="000A2E3C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3</w:t>
      </w:r>
      <w:r w:rsidR="000A2E3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D37B5A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A2E3C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0A2E3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พิษณุโลก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0A2E3C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มหาวิทยาลัยนเรศวร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A2E3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วรศักดิ์ ขันทอง.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การพัฒนาหนังสืออ่านเพิ่มเติม เพื่อส่งเสริมจริยธรรม ด้านความเมตตา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กรุณาที่มีการนำเนื้อหาเป็นกรณีตัวอย่าง สำหรับนักเรียนชั้นประถมศึกษา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วิทยานิพนธ์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ชลบุรี : บัณฑิตวิทยาลัย มหาวิทยาลัยบูรพ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า.</w:t>
      </w:r>
    </w:p>
    <w:p w:rsidR="00137477" w:rsidRPr="005966D5" w:rsidRDefault="00137477" w:rsidP="00F71AF4">
      <w:pPr>
        <w:pStyle w:val="Default"/>
        <w:widowControl w:val="0"/>
        <w:tabs>
          <w:tab w:val="left" w:pos="576"/>
        </w:tabs>
        <w:rPr>
          <w:color w:val="000000" w:themeColor="text1"/>
          <w:sz w:val="32"/>
          <w:szCs w:val="32"/>
        </w:rPr>
      </w:pP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วิกนิกานต์.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บอกลูกเรื่องคุณประหยัด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สืบค้น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จาก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http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://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brainbank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nesdb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go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วิจิตร อาวะกุล.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บุคลิกภาพเทคนิคและการพัฒนา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ศูนย์หนังสือจุฬา.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วิชิต อิสระวิริยกุล.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การทดลองการประหยัดแก่เด็กที่มีระดับพัฒนาการทางสติปัญญาต่างกัน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โดยวิธีกลุ่มสัมพันธ์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มหาวิทยาลัย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ศรีนครินทรวิโรฒ ประสานมิตร. </w:t>
      </w:r>
    </w:p>
    <w:p w:rsidR="00F71AF4" w:rsidRPr="005966D5" w:rsidRDefault="00F71AF4" w:rsidP="00F71AF4">
      <w:pPr>
        <w:pStyle w:val="Default"/>
        <w:widowControl w:val="0"/>
        <w:tabs>
          <w:tab w:val="left" w:pos="576"/>
        </w:tabs>
        <w:rPr>
          <w:i/>
          <w:iCs/>
          <w:color w:val="000000" w:themeColor="text1"/>
          <w:sz w:val="32"/>
          <w:szCs w:val="32"/>
        </w:rPr>
      </w:pPr>
      <w:r w:rsidRPr="005966D5">
        <w:rPr>
          <w:color w:val="000000" w:themeColor="text1"/>
          <w:sz w:val="32"/>
          <w:szCs w:val="32"/>
          <w:cs/>
        </w:rPr>
        <w:t>วิชาการ</w:t>
      </w:r>
      <w:r w:rsidRPr="005966D5">
        <w:rPr>
          <w:color w:val="000000" w:themeColor="text1"/>
          <w:sz w:val="32"/>
          <w:szCs w:val="32"/>
        </w:rPr>
        <w:t xml:space="preserve">, </w:t>
      </w:r>
      <w:r w:rsidRPr="005966D5">
        <w:rPr>
          <w:color w:val="000000" w:themeColor="text1"/>
          <w:sz w:val="32"/>
          <w:szCs w:val="32"/>
          <w:cs/>
        </w:rPr>
        <w:t>กรม. (</w:t>
      </w:r>
      <w:r w:rsidRPr="005966D5">
        <w:rPr>
          <w:color w:val="000000" w:themeColor="text1"/>
          <w:sz w:val="32"/>
          <w:szCs w:val="32"/>
        </w:rPr>
        <w:t>2541</w:t>
      </w:r>
      <w:r w:rsidRPr="005966D5">
        <w:rPr>
          <w:color w:val="000000" w:themeColor="text1"/>
          <w:sz w:val="32"/>
          <w:szCs w:val="32"/>
          <w:cs/>
        </w:rPr>
        <w:t xml:space="preserve">). </w:t>
      </w:r>
      <w:r w:rsidRPr="005966D5">
        <w:rPr>
          <w:i/>
          <w:iCs/>
          <w:color w:val="000000" w:themeColor="text1"/>
          <w:sz w:val="32"/>
          <w:szCs w:val="32"/>
          <w:cs/>
        </w:rPr>
        <w:t>คำบรรยายเกี่ยวกับแนวคิดและทฤษฎีในการพัฒนาคุณธรรมที่เน้นความมี</w:t>
      </w:r>
    </w:p>
    <w:p w:rsidR="00F71AF4" w:rsidRPr="005966D5" w:rsidRDefault="00F71AF4" w:rsidP="00F71AF4">
      <w:pPr>
        <w:pStyle w:val="Default"/>
        <w:widowControl w:val="0"/>
        <w:tabs>
          <w:tab w:val="left" w:pos="576"/>
        </w:tabs>
        <w:rPr>
          <w:color w:val="000000" w:themeColor="text1"/>
          <w:sz w:val="32"/>
          <w:szCs w:val="32"/>
        </w:rPr>
      </w:pPr>
      <w:r w:rsidRPr="005966D5">
        <w:rPr>
          <w:i/>
          <w:iCs/>
          <w:color w:val="000000" w:themeColor="text1"/>
          <w:sz w:val="32"/>
          <w:szCs w:val="32"/>
          <w:cs/>
        </w:rPr>
        <w:tab/>
        <w:t>วินัยและความเป็นประชาธิปไตย</w:t>
      </w:r>
      <w:r w:rsidRPr="005966D5">
        <w:rPr>
          <w:rFonts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color w:val="000000" w:themeColor="text1"/>
          <w:sz w:val="32"/>
          <w:szCs w:val="32"/>
          <w:cs/>
        </w:rPr>
        <w:t>พิมพ์ครั้งที่</w:t>
      </w:r>
      <w:r w:rsidRPr="005966D5">
        <w:rPr>
          <w:color w:val="000000" w:themeColor="text1"/>
          <w:sz w:val="32"/>
          <w:szCs w:val="32"/>
        </w:rPr>
        <w:t xml:space="preserve"> 3</w:t>
      </w:r>
      <w:r w:rsidRPr="005966D5">
        <w:rPr>
          <w:rFonts w:hint="cs"/>
          <w:color w:val="000000" w:themeColor="text1"/>
          <w:sz w:val="32"/>
          <w:szCs w:val="32"/>
          <w:cs/>
        </w:rPr>
        <w:t>)</w:t>
      </w:r>
      <w:r w:rsidRPr="005966D5">
        <w:rPr>
          <w:color w:val="000000" w:themeColor="text1"/>
          <w:sz w:val="32"/>
          <w:szCs w:val="32"/>
          <w:cs/>
        </w:rPr>
        <w:t xml:space="preserve">. กรุงเทพฯ : กรมวิชาการ. </w:t>
      </w:r>
    </w:p>
    <w:p w:rsidR="00F71AF4" w:rsidRPr="005966D5" w:rsidRDefault="00F71AF4" w:rsidP="00F71AF4">
      <w:pPr>
        <w:pStyle w:val="Default"/>
        <w:widowControl w:val="0"/>
        <w:tabs>
          <w:tab w:val="left" w:pos="576"/>
        </w:tabs>
        <w:rPr>
          <w:i/>
          <w:iCs/>
          <w:color w:val="000000" w:themeColor="text1"/>
          <w:sz w:val="32"/>
          <w:szCs w:val="32"/>
        </w:rPr>
      </w:pPr>
      <w:r w:rsidRPr="005966D5">
        <w:rPr>
          <w:color w:val="000000" w:themeColor="text1"/>
          <w:sz w:val="32"/>
          <w:szCs w:val="32"/>
          <w:cs/>
        </w:rPr>
        <w:t>วิชาการ</w:t>
      </w:r>
      <w:r w:rsidRPr="005966D5">
        <w:rPr>
          <w:color w:val="000000" w:themeColor="text1"/>
          <w:sz w:val="32"/>
          <w:szCs w:val="32"/>
        </w:rPr>
        <w:t xml:space="preserve">, </w:t>
      </w:r>
      <w:r w:rsidRPr="005966D5">
        <w:rPr>
          <w:color w:val="000000" w:themeColor="text1"/>
          <w:sz w:val="32"/>
          <w:szCs w:val="32"/>
          <w:cs/>
        </w:rPr>
        <w:t>กรม. (</w:t>
      </w:r>
      <w:r w:rsidRPr="005966D5">
        <w:rPr>
          <w:color w:val="000000" w:themeColor="text1"/>
          <w:sz w:val="32"/>
          <w:szCs w:val="32"/>
        </w:rPr>
        <w:t>2542</w:t>
      </w:r>
      <w:r w:rsidRPr="005966D5">
        <w:rPr>
          <w:color w:val="000000" w:themeColor="text1"/>
          <w:sz w:val="32"/>
          <w:szCs w:val="32"/>
          <w:cs/>
        </w:rPr>
        <w:t xml:space="preserve">). </w:t>
      </w:r>
      <w:r w:rsidRPr="005966D5">
        <w:rPr>
          <w:i/>
          <w:iCs/>
          <w:color w:val="000000" w:themeColor="text1"/>
          <w:sz w:val="32"/>
          <w:szCs w:val="32"/>
          <w:cs/>
        </w:rPr>
        <w:t>กรอบความคิดเพื่อส่งเสริมและพัฒนาคุณธรรมจริยธรรมที่เน้นความมีวินัย</w:t>
      </w:r>
      <w:r w:rsidRPr="005966D5">
        <w:rPr>
          <w:rFonts w:hint="cs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F71AF4" w:rsidRPr="005966D5" w:rsidRDefault="00F71AF4" w:rsidP="00F71AF4">
      <w:pPr>
        <w:pStyle w:val="Default"/>
        <w:widowControl w:val="0"/>
        <w:tabs>
          <w:tab w:val="left" w:pos="576"/>
        </w:tabs>
        <w:rPr>
          <w:i/>
          <w:iCs/>
          <w:color w:val="000000" w:themeColor="text1"/>
          <w:sz w:val="32"/>
          <w:szCs w:val="32"/>
        </w:rPr>
      </w:pPr>
      <w:r w:rsidRPr="005966D5">
        <w:rPr>
          <w:i/>
          <w:iCs/>
          <w:color w:val="000000" w:themeColor="text1"/>
          <w:sz w:val="32"/>
          <w:szCs w:val="32"/>
          <w:cs/>
        </w:rPr>
        <w:tab/>
        <w:t>และความเป็นประชาธิปไตย</w:t>
      </w:r>
      <w:r w:rsidRPr="005966D5">
        <w:rPr>
          <w:color w:val="000000" w:themeColor="text1"/>
          <w:sz w:val="32"/>
          <w:szCs w:val="32"/>
          <w:cs/>
        </w:rPr>
        <w:t>. กรุงเทพฯ : กรมวิชากา</w:t>
      </w:r>
      <w:r w:rsidRPr="005966D5">
        <w:rPr>
          <w:rFonts w:hint="cs"/>
          <w:color w:val="000000" w:themeColor="text1"/>
          <w:sz w:val="32"/>
          <w:szCs w:val="32"/>
          <w:cs/>
        </w:rPr>
        <w:t>ร</w:t>
      </w:r>
      <w:r w:rsidRPr="005966D5">
        <w:rPr>
          <w:color w:val="000000" w:themeColor="text1"/>
          <w:sz w:val="32"/>
          <w:szCs w:val="32"/>
          <w:cs/>
        </w:rPr>
        <w:t>.</w:t>
      </w:r>
    </w:p>
    <w:p w:rsidR="00F71AF4" w:rsidRPr="005966D5" w:rsidRDefault="00F71AF4" w:rsidP="00F71AF4">
      <w:pPr>
        <w:pStyle w:val="Default"/>
        <w:widowControl w:val="0"/>
        <w:tabs>
          <w:tab w:val="left" w:pos="576"/>
        </w:tabs>
        <w:rPr>
          <w:color w:val="000000" w:themeColor="text1"/>
          <w:sz w:val="32"/>
          <w:szCs w:val="32"/>
        </w:rPr>
      </w:pPr>
      <w:r w:rsidRPr="005966D5">
        <w:rPr>
          <w:color w:val="000000" w:themeColor="text1"/>
          <w:sz w:val="32"/>
          <w:szCs w:val="32"/>
          <w:cs/>
        </w:rPr>
        <w:t>วิชาการ</w:t>
      </w:r>
      <w:r w:rsidRPr="005966D5">
        <w:rPr>
          <w:color w:val="000000" w:themeColor="text1"/>
          <w:sz w:val="32"/>
          <w:szCs w:val="32"/>
        </w:rPr>
        <w:t xml:space="preserve">, </w:t>
      </w:r>
      <w:r w:rsidRPr="005966D5">
        <w:rPr>
          <w:color w:val="000000" w:themeColor="text1"/>
          <w:sz w:val="32"/>
          <w:szCs w:val="32"/>
          <w:cs/>
        </w:rPr>
        <w:t>กรม. (2545).</w:t>
      </w:r>
      <w:r w:rsidRPr="005966D5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i/>
          <w:iCs/>
          <w:color w:val="000000" w:themeColor="text1"/>
          <w:sz w:val="32"/>
          <w:szCs w:val="32"/>
          <w:cs/>
        </w:rPr>
        <w:t>การวิจัยเชิงปฏิบัติการ</w:t>
      </w:r>
      <w:r w:rsidRPr="005966D5">
        <w:rPr>
          <w:color w:val="000000" w:themeColor="text1"/>
          <w:sz w:val="32"/>
          <w:szCs w:val="32"/>
          <w:cs/>
        </w:rPr>
        <w:t>. กรุงเทพฯ : โรงพิมพ์คุรุสภา.</w:t>
      </w:r>
    </w:p>
    <w:p w:rsidR="00F71AF4" w:rsidRPr="005966D5" w:rsidRDefault="00F71AF4" w:rsidP="00F71AF4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color w:val="000000" w:themeColor="text1"/>
          <w:sz w:val="32"/>
          <w:szCs w:val="32"/>
          <w:cs/>
        </w:rPr>
        <w:t>วิชาการ</w:t>
      </w:r>
      <w:r w:rsidRPr="005966D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5966D5">
        <w:rPr>
          <w:color w:val="000000" w:themeColor="text1"/>
          <w:sz w:val="32"/>
          <w:szCs w:val="32"/>
          <w:cs/>
        </w:rPr>
        <w:t>กรม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(2546)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พระราชบัญญัติการศึกษาแห่งชาติ พ.ศ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2542 และที่แก้ไขเพิ่มเติม (ฉบับที่ 2)</w:t>
      </w:r>
    </w:p>
    <w:p w:rsidR="00F71AF4" w:rsidRPr="005966D5" w:rsidRDefault="00F71AF4" w:rsidP="00F71AF4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พ.ศ. 2545 และพระราชบัญญัติการศึกษาภาคบังคับ พ.ศ. 2545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ฯ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</w:p>
    <w:p w:rsidR="00F71AF4" w:rsidRPr="005966D5" w:rsidRDefault="00F71AF4" w:rsidP="00F71AF4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โรงพิมพ์อักษรไทย.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วิชาญ รุ่งอรุณ.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ปัจจัยที่มีความสัมพันธ์กับความคิดเห็นในเรื่องพฤติกรรมทางเพศของวัยรุ่น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วิทยานิพนธ์ปริญญาศึกษาศาสตรมหาบัณฑิต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นครปฐม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มหาวิทยาลัยมหิดล.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วินัย พัฒนรัฐและคณะ.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การประหยัดและการพัฒนาพฤติกรรมนักเรียน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ประชากรศึกษา.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12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12 ;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กันยายน.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วิวัฒน์ อัศวาณิชย์.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ความสัมพันธ์ระหว่างวินัยในตนเองกับความซื่อสัตย์ของเด็กไทย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มหาวิทยาลัยศรีนครินทรวิโรฒ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ประสานมิตร.</w:t>
      </w:r>
    </w:p>
    <w:p w:rsidR="00E239E6" w:rsidRPr="005966D5" w:rsidRDefault="006A35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วารี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ศรี</w:t>
      </w:r>
      <w:r w:rsidR="003C58A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เจริญ. 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A7B38"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="00BA7B3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การทดลองใช้ชุดการจัดกิจกรรมเพื่อสร้างคุณลักษณะความรับผิดชอบใน</w:t>
      </w:r>
    </w:p>
    <w:p w:rsidR="00E239E6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6A3551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การศึกษาเล่าเรียนของนักเรียนชั้นมัธยมศึกษาปีที่</w:t>
      </w:r>
      <w:r w:rsidR="006A3551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4 </w:t>
      </w:r>
      <w:r w:rsidR="006A3551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โรงเรียนระนองวิทยาคม จังหวัดระนอง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3C58AA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วิชาการปีที่ </w:t>
      </w:r>
      <w:r w:rsidR="006A3551" w:rsidRPr="005966D5">
        <w:rPr>
          <w:rFonts w:ascii="Angsana New" w:hAnsi="Angsana New"/>
          <w:color w:val="000000" w:themeColor="text1"/>
          <w:sz w:val="32"/>
          <w:szCs w:val="32"/>
        </w:rPr>
        <w:t>1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="006A3551" w:rsidRPr="005966D5">
        <w:rPr>
          <w:rFonts w:ascii="Angsana New" w:hAnsi="Angsana New"/>
          <w:color w:val="000000" w:themeColor="text1"/>
          <w:sz w:val="32"/>
          <w:szCs w:val="32"/>
        </w:rPr>
        <w:t>10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="006A3551" w:rsidRPr="005966D5">
        <w:rPr>
          <w:rFonts w:ascii="Angsana New" w:hAnsi="Angsana New"/>
          <w:color w:val="000000" w:themeColor="text1"/>
          <w:sz w:val="32"/>
          <w:szCs w:val="32"/>
        </w:rPr>
        <w:t>58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6A3551" w:rsidRPr="005966D5">
        <w:rPr>
          <w:rFonts w:ascii="Angsana New" w:hAnsi="Angsana New"/>
          <w:color w:val="000000" w:themeColor="text1"/>
          <w:sz w:val="32"/>
          <w:szCs w:val="32"/>
        </w:rPr>
        <w:t>65;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ตุลาคม</w:t>
      </w:r>
      <w:r w:rsidR="00BA7B38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6A35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วัฒนา พุทธางกูรานนท์.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2527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การประชาสัมพันธ์เบื้องต้น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สำนักพิมพ์มหาวิทยาลัย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รามคำแหง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วันชาติ ศิลาน้อย.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2528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ความสัมพันธ์ระหว่างการเลือกชมรายการโทรทัศน์กับฐานะทางสังคมมิติ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สัมฤทธิผลทางการเรียนและสถานภาพของครอบครัวของนักเรียนระดับประกาศนียบัตร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วิชาชีพในกรุงเทพมหานคร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ครุศาสตรมหาบัณฑิต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จุฬาลงกรณ์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มหาวิทยาลัย.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eastAsia="AngsanaUPC-Bold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 xml:space="preserve">วันดี ทองงอก.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2543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UPC-Bold" w:hAnsi="Angsana New"/>
          <w:i/>
          <w:iCs/>
          <w:color w:val="000000" w:themeColor="text1"/>
          <w:sz w:val="32"/>
          <w:szCs w:val="32"/>
          <w:cs/>
        </w:rPr>
        <w:t>รายงานการวิจัย ผลกระทบของสื่อมวลชนที่มีผลต่อค่านิยม และพฤติกรรม</w:t>
      </w:r>
    </w:p>
    <w:p w:rsidR="00137477" w:rsidRPr="005966D5" w:rsidRDefault="00137477" w:rsidP="00137477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UPC-Bold" w:hAnsi="Angsana New"/>
          <w:i/>
          <w:iCs/>
          <w:color w:val="000000" w:themeColor="text1"/>
          <w:sz w:val="32"/>
          <w:szCs w:val="32"/>
        </w:rPr>
        <w:tab/>
      </w:r>
      <w:r w:rsidRPr="005966D5">
        <w:rPr>
          <w:rFonts w:ascii="Angsana New" w:eastAsia="AngsanaUPC-Bold" w:hAnsi="Angsana New"/>
          <w:i/>
          <w:iCs/>
          <w:color w:val="000000" w:themeColor="text1"/>
          <w:sz w:val="32"/>
          <w:szCs w:val="32"/>
          <w:cs/>
        </w:rPr>
        <w:t>ของเยาวชนสตรีในเขตภาคเหนือตอนบน</w:t>
      </w:r>
      <w:r w:rsidRPr="005966D5">
        <w:rPr>
          <w:rFonts w:ascii="Angsana New" w:eastAsia="AngsanaUPC-Bold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ภาควิชาสื่อสารมวลชน คณะมนุษยศาสตร์ : </w:t>
      </w:r>
    </w:p>
    <w:p w:rsidR="00137477" w:rsidRPr="005966D5" w:rsidRDefault="0013747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มหาวิทยาลัยเชียงใหม่.</w:t>
      </w:r>
    </w:p>
    <w:p w:rsidR="00CC4BB7" w:rsidRPr="005966D5" w:rsidRDefault="00CC4BB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วัลลภา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จันทร์เพ็ญ. 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C8685B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การพัฒนารูปแบบการจัดกิจกรรมเพื่อพัฒนาจริยธรรมนักศึกษาช่าง</w:t>
      </w:r>
    </w:p>
    <w:p w:rsidR="00E239E6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CC4BB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อุตสาหกรรม ตามแนวคิดการปรับพฤติกรรมทางปัญญา</w:t>
      </w:r>
      <w:r w:rsidR="00CC4BB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CC4BB7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วิทยานิพนธ์ปริญญาดุษฎีบัณฑิต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</w:p>
    <w:p w:rsidR="00CC4BB7" w:rsidRPr="005966D5" w:rsidRDefault="00E239E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CC4BB7" w:rsidRPr="005966D5">
        <w:rPr>
          <w:rFonts w:ascii="Angsana New" w:hAnsi="Angsana New"/>
          <w:color w:val="000000" w:themeColor="text1"/>
          <w:sz w:val="32"/>
          <w:szCs w:val="32"/>
          <w:cs/>
        </w:rPr>
        <w:t>จุฬาลงกรณ์มหาวิทยาลัย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C4BB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A12313" w:rsidRPr="005966D5" w:rsidRDefault="00A12313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วัลลภ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ปิยมโนธรรม. 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C8685B" w:rsidRPr="005966D5">
        <w:rPr>
          <w:rFonts w:ascii="Angsana New" w:hAnsi="Angsana New"/>
          <w:color w:val="000000" w:themeColor="text1"/>
          <w:sz w:val="32"/>
          <w:szCs w:val="32"/>
        </w:rPr>
        <w:t>2532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คุยกับนักจิตวิทยา.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: บพิธการพิมพ์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6243A6" w:rsidRPr="005966D5" w:rsidRDefault="006243A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ศรินยา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ชัยเพียรเจริญ. 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C8685B" w:rsidRPr="005966D5">
        <w:rPr>
          <w:rFonts w:ascii="Angsana New" w:hAnsi="Angsana New"/>
          <w:color w:val="000000" w:themeColor="text1"/>
          <w:sz w:val="32"/>
          <w:szCs w:val="32"/>
        </w:rPr>
        <w:t>2530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การพัฒนาคุณธรรมนักเรียนระดับมัธยมศึกษา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  <w:r w:rsidR="00C45EC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ม.ป.พ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C45ECB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ศิริชัย กาญจนวาสี.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2544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ทฤษฎีการทดสอบแบบดั้งเดิม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พิมพ์ครั้งที่ 4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ฯ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โรงพิมพ์แห่ง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จุฬาลงกรณ์มหาวิทยาลัย.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ศรีธรรม ธนภูมิ.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พัฒนาการทางอารมณ์และบุคลิกภาพ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มหาวิทยาลัยมหิดล. </w:t>
      </w:r>
    </w:p>
    <w:p w:rsidR="00C45ECB" w:rsidRPr="005966D5" w:rsidRDefault="00F6598F" w:rsidP="007C1ED3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ศรีเรือน แก้วกังวาล. </w:t>
      </w:r>
      <w:r w:rsidR="00C8685B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C8685B" w:rsidRPr="005966D5">
        <w:rPr>
          <w:rFonts w:ascii="Angsana New" w:eastAsia="CordiaNew" w:hAnsi="Angsana New"/>
          <w:color w:val="000000" w:themeColor="text1"/>
          <w:sz w:val="32"/>
          <w:szCs w:val="32"/>
        </w:rPr>
        <w:t>2536</w:t>
      </w:r>
      <w:r w:rsidR="00C8685B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C8685B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จิตวิทยาพัฒนาการ พฤติกรรมศาสตร์ตลอดชีวิต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กรุงเทพฯ : </w:t>
      </w:r>
    </w:p>
    <w:p w:rsidR="00F6598F" w:rsidRPr="005966D5" w:rsidRDefault="00C45ECB" w:rsidP="007C1ED3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="00F6598F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มหาวิทยาลัยธรรมศาสตร์</w:t>
      </w:r>
      <w:r w:rsidR="00C8685B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="00F6598F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</w:p>
    <w:p w:rsidR="00047908" w:rsidRPr="005966D5" w:rsidRDefault="00047908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ศรีเรือน แก้วกังวาล. 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</w:rPr>
        <w:t>2546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ทฤษฎีจิตวิทยาบุคลิกภาพ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 กรุงเทพฯ : สำนักพิมพ์หมอชาวบ้าน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กรอบความคิดเพื่อส่งเสริมและพัฒนาคุณธรรม จริยธรรมที่เน้น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ความมีวินัยและความเป็นประชาธิปไตย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โรงพิมพ์คุรุสภาลาดพร้าว. 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ศึกษาธิการ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กระทรวง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แนวปฏิบัติของสถานศึกษาเอกชนเพื่อการปฏิรูปการเรียนรู้ตาม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พระราชบัญญัติ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การศึกษาแห่งชาติ พ.ศ.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2542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สำนักงานคณะกรรมการ</w:t>
      </w:r>
    </w:p>
    <w:p w:rsidR="00F71AF4" w:rsidRPr="005966D5" w:rsidRDefault="00F71AF4" w:rsidP="00F71AF4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การศึกษาเอกชน.</w:t>
      </w:r>
    </w:p>
    <w:p w:rsidR="00C45ECB" w:rsidRPr="005966D5" w:rsidRDefault="00F9359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ศูนย์ส่งเสริมและพัฒนาพลังแผ่นดินเชิงคุณธรรม. </w:t>
      </w:r>
      <w:r w:rsidR="00966C69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66C69"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="00966C6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บันทึกความสำเร็จ เยาวชนไทยทำดีถวาย</w:t>
      </w:r>
    </w:p>
    <w:p w:rsidR="00F9359A" w:rsidRPr="005966D5" w:rsidRDefault="00C45ECB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9359A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ในหลวง</w:t>
      </w:r>
      <w:r w:rsidR="00F9359A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พริกหวานกราฟฟิค</w:t>
      </w:r>
      <w:r w:rsidR="00966C6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9359A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37477" w:rsidRPr="005966D5" w:rsidRDefault="00137477" w:rsidP="00137477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ศักดิ์ไทย สุรกิจบวร.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ภาวะผู้นำหัวหน้าคณะวิชาที่ส่งผลต่อประสิทธิผลการบริหารงาน</w:t>
      </w:r>
    </w:p>
    <w:p w:rsidR="00137477" w:rsidRPr="005966D5" w:rsidRDefault="00137477" w:rsidP="00137477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วิชาการในวิทยาลัยครู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การศึกษาดุษฎีบัณฑิต)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มหาวิทยาลัย</w:t>
      </w:r>
    </w:p>
    <w:p w:rsidR="00137477" w:rsidRPr="005966D5" w:rsidRDefault="00137477" w:rsidP="00137477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ศรีนครินทรวิโรฒประสานมิตร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F06560" w:rsidRPr="005966D5" w:rsidRDefault="00F06560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ศักดิ์ไทย สุรกิจบวร. 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</w:rPr>
        <w:t>2545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จิตวิทยาสังคม : ทฤษฎีและปฏิบัติการ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 กรุงเทพฯ : สุวีริยาสาส์น</w:t>
      </w:r>
      <w:r w:rsidR="00966C6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</w:p>
    <w:p w:rsidR="00147084" w:rsidRPr="005966D5" w:rsidRDefault="00AA22B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ศักดิ์ไทย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สุรกิจบวร. 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B16791"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ผลของแรงจูงใจใฝ่สัมฤทธิ์และอิทธิพลของกลุ่มที่มีต่อพฤติกรรมการ</w:t>
      </w:r>
    </w:p>
    <w:p w:rsidR="0014708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AA22B0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คล้อยตาม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A22B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AA22B0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AA22B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AA22B0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</w:t>
      </w:r>
    </w:p>
    <w:p w:rsidR="00C01DA2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AA22B0" w:rsidRPr="005966D5">
        <w:rPr>
          <w:rFonts w:ascii="Angsana New" w:hAnsi="Angsana New"/>
          <w:color w:val="000000" w:themeColor="text1"/>
          <w:sz w:val="32"/>
          <w:szCs w:val="32"/>
          <w:cs/>
        </w:rPr>
        <w:t>ศรีนครินทรวิโรฒ ประสานมิตร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C23C20" w:rsidRPr="005966D5" w:rsidRDefault="00C23C2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147084" w:rsidRPr="005966D5" w:rsidRDefault="00FB494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ศักดิ์สิทธิ์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บุญรังศรี.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1679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>2546</w:t>
      </w:r>
      <w:r w:rsidR="00B1679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ปัจจัยที่สัมพันธ์กับการมีวินัยในตนเองของนักศึกษาสาขาวิชาการ</w:t>
      </w:r>
    </w:p>
    <w:p w:rsidR="0014708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FB494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ก่อสร้า</w:t>
      </w:r>
      <w:r w:rsidR="00B16791"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ง</w:t>
      </w:r>
      <w:r w:rsidR="00FB494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วิทยาลัยเทคนิคสมุทรสงคราม</w:t>
      </w:r>
      <w:r w:rsidR="00FB4948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B1679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B4948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FB494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 </w:t>
      </w:r>
      <w:r w:rsidR="00FB4948" w:rsidRPr="005966D5">
        <w:rPr>
          <w:rFonts w:ascii="Angsana New" w:hAnsi="Angsana New"/>
          <w:color w:val="000000" w:themeColor="text1"/>
          <w:sz w:val="32"/>
          <w:szCs w:val="32"/>
          <w:cs/>
          <w:lang w:val="en-GB"/>
        </w:rPr>
        <w:t xml:space="preserve">: </w:t>
      </w:r>
    </w:p>
    <w:p w:rsidR="00D14C72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B4948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มหาวิทยาลัยศรีนครินทรวิโรฒ.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9F6682" w:rsidRPr="005966D5" w:rsidRDefault="009F668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สงบ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ลักษณะและคณะ. 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E7642" w:rsidRPr="005966D5">
        <w:rPr>
          <w:rFonts w:ascii="Angsana New" w:hAnsi="Angsana New"/>
          <w:color w:val="000000" w:themeColor="text1"/>
          <w:sz w:val="32"/>
          <w:szCs w:val="32"/>
        </w:rPr>
        <w:t>2524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การศึกษาและพัฒนาจริยธรรมไทย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การวัดผลการศึกษา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2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57 </w:t>
      </w:r>
    </w:p>
    <w:p w:rsidR="009F6682" w:rsidRPr="005966D5" w:rsidRDefault="009F668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กันยายน-ธันวาคม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สถาบันพัฒนาคุณภาพวิชาการ.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แผนการสอนกลุ่มสร้างเสริมลักษณะนิสัย (สลน.)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กรุงเทพฯ : สถาบันพัฒนาคุณภาพวิชาการ (พ.ว.).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สนธยา พลศรี.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เครือข</w:t>
      </w:r>
      <w:r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่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ายการเรียนรู</w:t>
      </w:r>
      <w:r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้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ในงานพัฒนาชุมชน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(พิมพ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ครั้งที่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กรุงเทพฯ :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โอเดียนสโตร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์.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สภาการศึกษา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สำนักงานเลขาธิการ.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การประชุมสภาการศึกษาโครงการคุณธรรมนำความรู้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 xml:space="preserve">กระทรวงศึกษาธิการ.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21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ธันวาคม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2549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สำนักงานเลขาธิการสภาการศึกษา.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สภาการศึกษา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สำนักงานเลขาธิการ.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รายงานเบื้องต้นการเสริมสร้างคุณธรรมในระบบ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การศึกษาไทย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ห้างหุ้นส่วนจำกัด วี.ที.ซี. คอมมิวนิเคชั่น.</w:t>
      </w:r>
    </w:p>
    <w:p w:rsidR="00147084" w:rsidRPr="005966D5" w:rsidRDefault="00703237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8E764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2557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แผนพัฒนาเศรษฐกิจและ</w:t>
      </w:r>
    </w:p>
    <w:p w:rsidR="00703237" w:rsidRPr="005966D5" w:rsidRDefault="00147084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สังคมแห่งชาติ ฉบับที่ 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11</w:t>
      </w:r>
      <w:r w:rsidR="008743D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(พ.ศ.25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5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5 – 25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5</w:t>
      </w:r>
      <w:r w:rsidR="00703237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9).</w:t>
      </w:r>
      <w:r w:rsidR="0070323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กรุงเทพฯ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03237" w:rsidRPr="005966D5">
        <w:rPr>
          <w:rFonts w:ascii="Angsana New" w:hAnsi="Angsana New"/>
          <w:color w:val="000000" w:themeColor="text1"/>
          <w:sz w:val="32"/>
          <w:szCs w:val="32"/>
          <w:cs/>
        </w:rPr>
        <w:t>: สำนักนายกรัฐมนตรี.</w:t>
      </w:r>
    </w:p>
    <w:p w:rsidR="00147084" w:rsidRPr="005966D5" w:rsidRDefault="00484AB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สมจิต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ห่อทอง. 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E7642" w:rsidRPr="005966D5">
        <w:rPr>
          <w:rFonts w:ascii="Angsana New" w:hAnsi="Angsana New"/>
          <w:color w:val="000000" w:themeColor="text1"/>
          <w:sz w:val="32"/>
          <w:szCs w:val="32"/>
        </w:rPr>
        <w:t>2543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การศึกษาความรับผิดชอบปัญหาและแนวทางแก้ไขของนักเรียน</w:t>
      </w:r>
    </w:p>
    <w:p w:rsidR="0014708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84A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ชั้นประถมศึกษาปี</w:t>
      </w:r>
      <w:r w:rsidR="00DA29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ที่ </w:t>
      </w:r>
      <w:r w:rsidR="00DA29B5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6</w:t>
      </w:r>
      <w:r w:rsidR="00DA29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โรงเรียนพระโขนงวิทยา กรุงเทพมหานคร</w:t>
      </w:r>
      <w:r w:rsidR="00DA29B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DA29B5" w:rsidRPr="005966D5">
        <w:rPr>
          <w:rFonts w:ascii="Angsana New" w:hAnsi="Angsana New"/>
          <w:color w:val="000000" w:themeColor="text1"/>
          <w:sz w:val="32"/>
          <w:szCs w:val="32"/>
          <w:cs/>
        </w:rPr>
        <w:t>ปริญญานิพนธ์ปริญญา</w:t>
      </w:r>
    </w:p>
    <w:p w:rsidR="00DA29B5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snapToGrid w:val="0"/>
          <w:color w:val="000000" w:themeColor="text1"/>
          <w:sz w:val="32"/>
          <w:szCs w:val="32"/>
          <w:lang w:eastAsia="th-TH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DA29B5" w:rsidRPr="005966D5">
        <w:rPr>
          <w:rFonts w:ascii="Angsana New" w:hAnsi="Angsana New"/>
          <w:color w:val="000000" w:themeColor="text1"/>
          <w:sz w:val="32"/>
          <w:szCs w:val="32"/>
          <w:cs/>
        </w:rPr>
        <w:t>การศึกษามหาบัณฑิต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DA29B5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DA29B5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มหาวิทยาลัยศรีนครินทรวิโรฒ</w:t>
      </w:r>
      <w:r w:rsidR="008E7642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.</w:t>
      </w:r>
    </w:p>
    <w:p w:rsidR="00262864" w:rsidRPr="005966D5" w:rsidRDefault="003C58A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สมพร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เทพสิทธา. 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E7642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26286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คุณธรรมและจริยธรรม</w:t>
      </w:r>
      <w:r w:rsidR="00262864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สมชายการพิมพ์</w:t>
      </w:r>
      <w:r w:rsidR="008E764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26286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E0559F" w:rsidRPr="005966D5" w:rsidRDefault="00E0559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สมพร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สุทัศนีย์</w:t>
      </w:r>
      <w:r w:rsidR="00C23C2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. 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8E7642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จิตวิทยาการปกครองชั้นเรียน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 สำนักพิมพ์จุฬาลงกรณ์</w:t>
      </w:r>
    </w:p>
    <w:p w:rsidR="00E0559F" w:rsidRPr="005966D5" w:rsidRDefault="00E0559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มหาวิทยาลัย</w:t>
      </w:r>
      <w:r w:rsidR="008E764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117E9" w:rsidRPr="005966D5" w:rsidRDefault="000117E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สมพงษ์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จิตระดับ.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เด็กเรียนรู้เศรษฐกิจพอเพียงจากทีวี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สืบค้น</w:t>
      </w:r>
      <w:r w:rsidR="0014708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จาก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</w:rPr>
        <w:t>www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thairath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co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147084" w:rsidRPr="005966D5" w:rsidRDefault="00EC383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สมบัติ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มหารศ. 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3324C" w:rsidRPr="005966D5">
        <w:rPr>
          <w:rFonts w:ascii="Angsana New" w:hAnsi="Angsana New"/>
          <w:color w:val="000000" w:themeColor="text1"/>
          <w:sz w:val="32"/>
          <w:szCs w:val="32"/>
        </w:rPr>
        <w:t>2520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การสอนค่านิยม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มหาสารคาม : </w:t>
      </w:r>
      <w:r w:rsidR="0014708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โรงพิมพ์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มหาวิทยาลัยศรีนครินทรวิโรฒ </w:t>
      </w:r>
    </w:p>
    <w:p w:rsidR="00EC3836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EC3836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มหาสารคาม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สมโภชน์ เอี่ยมสุภาษิต.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ทฤษฎีและเทคนิคการปรับพฤติกรรม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จุฬาลงกรณ์มหาวิทยาลัย. </w:t>
      </w:r>
    </w:p>
    <w:p w:rsidR="00FC5B84" w:rsidRPr="005966D5" w:rsidRDefault="00FC5B84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สมศักดิ์ ศรีสันติสุข.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3324C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(</w:t>
      </w:r>
      <w:r w:rsidR="00F3324C" w:rsidRPr="005966D5">
        <w:rPr>
          <w:rFonts w:ascii="Angsana New" w:eastAsia="Angsana New" w:hAnsi="Angsana New" w:cs="Angsana New"/>
          <w:color w:val="000000" w:themeColor="text1"/>
          <w:sz w:val="32"/>
          <w:szCs w:val="32"/>
        </w:rPr>
        <w:t>2544</w:t>
      </w:r>
      <w:r w:rsidR="00F3324C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i/>
          <w:iCs/>
          <w:color w:val="000000" w:themeColor="text1"/>
          <w:sz w:val="32"/>
          <w:szCs w:val="32"/>
          <w:cs/>
        </w:rPr>
        <w:t>การศึกษาสังคมและวัฒนธรรม : แนวความคิดวิธีวิทยาและทฤษฎี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FC5B84" w:rsidRPr="005966D5" w:rsidRDefault="008743D8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C5B84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C5B84" w:rsidRPr="005966D5">
        <w:rPr>
          <w:rFonts w:ascii="Angsana New" w:eastAsia="Angsana New" w:hAnsi="Angsana New" w:cs="Angsana New"/>
          <w:color w:val="000000" w:themeColor="text1"/>
          <w:sz w:val="32"/>
          <w:szCs w:val="32"/>
        </w:rPr>
        <w:tab/>
      </w:r>
      <w:r w:rsidR="00FC5B84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ขอนแก่น : อมรินทร์ก๊อปปี้</w:t>
      </w:r>
      <w:r w:rsidR="00F3324C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</w:p>
    <w:p w:rsidR="00147084" w:rsidRPr="005966D5" w:rsidRDefault="00147084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/>
          <w:color w:val="000000" w:themeColor="text1"/>
          <w:sz w:val="32"/>
          <w:szCs w:val="32"/>
          <w:cs/>
        </w:rPr>
        <w:t>สมศักดิ์ ศรีสันติสุข</w:t>
      </w:r>
      <w:r w:rsidR="00F0488D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F3324C" w:rsidRPr="005966D5">
        <w:rPr>
          <w:rFonts w:ascii="Angsana New" w:hAnsi="Angsana New"/>
          <w:color w:val="000000" w:themeColor="text1"/>
          <w:sz w:val="32"/>
          <w:szCs w:val="32"/>
        </w:rPr>
        <w:t>2536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C5B8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สังคมวิทยาชุมชน : หลักการศึกษาวิเคราะห์และปฏิบัติงานชุมชน</w:t>
      </w:r>
      <w:r w:rsidR="00FC5B8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FC5B84" w:rsidRPr="005966D5" w:rsidRDefault="00147084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3324C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FC5B8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="00FC5B84" w:rsidRPr="005966D5">
        <w:rPr>
          <w:rFonts w:ascii="Angsana New" w:hAnsi="Angsana New"/>
          <w:color w:val="000000" w:themeColor="text1"/>
          <w:sz w:val="32"/>
          <w:szCs w:val="32"/>
        </w:rPr>
        <w:t>2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FC5B84" w:rsidRPr="005966D5">
        <w:rPr>
          <w:rFonts w:ascii="Angsana New" w:hAnsi="Angsana New"/>
          <w:color w:val="000000" w:themeColor="text1"/>
          <w:sz w:val="32"/>
          <w:szCs w:val="32"/>
          <w:cs/>
        </w:rPr>
        <w:t>ขอนแก่น : มหาวิทยาลัยขอนแก่น</w:t>
      </w:r>
      <w:r w:rsidR="00F3324C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3C6CDA" w:rsidRPr="005966D5" w:rsidRDefault="003C6CDA" w:rsidP="007C1ED3">
      <w:pPr>
        <w:pStyle w:val="Default"/>
        <w:widowControl w:val="0"/>
        <w:tabs>
          <w:tab w:val="left" w:pos="576"/>
        </w:tabs>
        <w:jc w:val="thaiDistribute"/>
        <w:rPr>
          <w:color w:val="000000" w:themeColor="text1"/>
          <w:sz w:val="32"/>
          <w:szCs w:val="32"/>
        </w:rPr>
      </w:pPr>
      <w:r w:rsidRPr="005966D5">
        <w:rPr>
          <w:color w:val="000000" w:themeColor="text1"/>
          <w:sz w:val="32"/>
          <w:szCs w:val="32"/>
          <w:cs/>
        </w:rPr>
        <w:lastRenderedPageBreak/>
        <w:t>สวนา</w:t>
      </w:r>
      <w:r w:rsidR="008743D8" w:rsidRPr="005966D5">
        <w:rPr>
          <w:color w:val="000000" w:themeColor="text1"/>
          <w:sz w:val="32"/>
          <w:szCs w:val="32"/>
          <w:cs/>
        </w:rPr>
        <w:t xml:space="preserve"> </w:t>
      </w:r>
      <w:r w:rsidRPr="005966D5">
        <w:rPr>
          <w:color w:val="000000" w:themeColor="text1"/>
          <w:sz w:val="32"/>
          <w:szCs w:val="32"/>
          <w:cs/>
        </w:rPr>
        <w:t xml:space="preserve">พรพัฒน์กุล . </w:t>
      </w:r>
      <w:r w:rsidR="00957FA0" w:rsidRPr="005966D5">
        <w:rPr>
          <w:color w:val="000000" w:themeColor="text1"/>
          <w:sz w:val="32"/>
          <w:szCs w:val="32"/>
          <w:cs/>
        </w:rPr>
        <w:t>(</w:t>
      </w:r>
      <w:r w:rsidR="00957FA0" w:rsidRPr="005966D5">
        <w:rPr>
          <w:color w:val="000000" w:themeColor="text1"/>
          <w:sz w:val="32"/>
          <w:szCs w:val="32"/>
        </w:rPr>
        <w:t>2522</w:t>
      </w:r>
      <w:r w:rsidR="00957FA0" w:rsidRPr="005966D5">
        <w:rPr>
          <w:color w:val="000000" w:themeColor="text1"/>
          <w:sz w:val="32"/>
          <w:szCs w:val="32"/>
          <w:cs/>
        </w:rPr>
        <w:t xml:space="preserve">). </w:t>
      </w:r>
      <w:r w:rsidRPr="005966D5">
        <w:rPr>
          <w:i/>
          <w:iCs/>
          <w:color w:val="000000" w:themeColor="text1"/>
          <w:sz w:val="32"/>
          <w:szCs w:val="32"/>
          <w:cs/>
        </w:rPr>
        <w:t>จิตวิทยาทั่วไป</w:t>
      </w:r>
      <w:r w:rsidRPr="005966D5">
        <w:rPr>
          <w:color w:val="000000" w:themeColor="text1"/>
          <w:sz w:val="32"/>
          <w:szCs w:val="32"/>
          <w:cs/>
        </w:rPr>
        <w:t>. กรุงเทพฯ : ภาควิชาจิตวิทยา คณะครุศาสตร์</w:t>
      </w:r>
      <w:r w:rsidR="00957FA0" w:rsidRPr="005966D5">
        <w:rPr>
          <w:color w:val="000000" w:themeColor="text1"/>
          <w:sz w:val="32"/>
          <w:szCs w:val="32"/>
          <w:cs/>
        </w:rPr>
        <w:t>.</w:t>
      </w:r>
      <w:r w:rsidRPr="005966D5">
        <w:rPr>
          <w:color w:val="000000" w:themeColor="text1"/>
          <w:sz w:val="32"/>
          <w:szCs w:val="32"/>
          <w:cs/>
        </w:rPr>
        <w:t xml:space="preserve"> </w:t>
      </w:r>
    </w:p>
    <w:p w:rsidR="00484AB5" w:rsidRPr="005966D5" w:rsidRDefault="00484AB5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สิริชัย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ประทีปฉาย.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การพัฒนาบุคลิกภาพและการปรับตัว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จันทบุรี : วิทยาลัยรำไพพรรณี.</w:t>
      </w:r>
    </w:p>
    <w:p w:rsidR="00484AB5" w:rsidRPr="005966D5" w:rsidRDefault="00484AB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สาโรช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บัวศรี .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2522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จริยธรรมในสังคมไทย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รายงานการสัมมนาจริยธรรมในสังคมปัจจุบัน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484AB5" w:rsidRPr="005966D5" w:rsidRDefault="00484AB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คณะกรรมการการศึกษาแห่งชาติ สำนักนายกรัฐมนตรี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147084" w:rsidRPr="005966D5" w:rsidRDefault="0001093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สัญญา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สัญญาวิวัฒน์.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2540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ทฤษฎีสังคมวิทยา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4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 : จุฬาลงกรณ์</w:t>
      </w:r>
    </w:p>
    <w:p w:rsidR="00010931" w:rsidRPr="005966D5" w:rsidRDefault="00147084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pStyle w:val="Title"/>
        <w:widowControl w:val="0"/>
        <w:tabs>
          <w:tab w:val="left" w:pos="576"/>
        </w:tabs>
        <w:jc w:val="left"/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</w:pP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สัญญา สัญญาวิวัฒน์. (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>2541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 w:cs="Angsana New"/>
          <w:b w:val="0"/>
          <w:bCs w:val="0"/>
          <w:i/>
          <w:iCs/>
          <w:color w:val="000000" w:themeColor="text1"/>
          <w:sz w:val="32"/>
          <w:szCs w:val="32"/>
          <w:cs/>
        </w:rPr>
        <w:t>การพัฒนาชุมชนแบบจัดการ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. กรุงเทพ</w:t>
      </w:r>
      <w:r w:rsidRPr="005966D5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ฯ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: จุฬาลงกรณ์ 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ab/>
        <w:t>มหาวิทยาลัย</w:t>
      </w:r>
      <w:r w:rsidRPr="005966D5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:rsidR="00147084" w:rsidRPr="005966D5" w:rsidRDefault="00147084" w:rsidP="007C1ED3">
      <w:pPr>
        <w:pStyle w:val="Title"/>
        <w:widowControl w:val="0"/>
        <w:tabs>
          <w:tab w:val="left" w:pos="576"/>
        </w:tabs>
        <w:jc w:val="left"/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</w:pP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สัญญา สัญญาวิวัฒน์</w:t>
      </w:r>
      <w:r w:rsidR="00010931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  <w:t>2547</w:t>
      </w:r>
      <w:r w:rsidR="00957FA0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010931" w:rsidRPr="005966D5">
        <w:rPr>
          <w:rFonts w:ascii="Angsana New" w:hAnsi="Angsana New" w:cs="Angsana New"/>
          <w:b w:val="0"/>
          <w:bCs w:val="0"/>
          <w:i/>
          <w:iCs/>
          <w:color w:val="000000" w:themeColor="text1"/>
          <w:sz w:val="32"/>
          <w:szCs w:val="32"/>
          <w:cs/>
        </w:rPr>
        <w:t>ทฤษฏีและกลยุทธ์การพัฒนาสังคม</w:t>
      </w:r>
      <w:r w:rsidR="00010931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010931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กรุงเทพ</w:t>
      </w:r>
      <w:r w:rsidRPr="005966D5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ฯ</w:t>
      </w:r>
      <w:r w:rsidR="00010931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: </w:t>
      </w:r>
      <w:r w:rsidR="00957FA0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จุฬาลงกรณ์ </w:t>
      </w:r>
    </w:p>
    <w:p w:rsidR="00DD7D16" w:rsidRPr="005966D5" w:rsidRDefault="00147084" w:rsidP="007C1ED3">
      <w:pPr>
        <w:pStyle w:val="Title"/>
        <w:widowControl w:val="0"/>
        <w:tabs>
          <w:tab w:val="left" w:pos="576"/>
        </w:tabs>
        <w:jc w:val="left"/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</w:rPr>
      </w:pPr>
      <w:r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ab/>
      </w:r>
      <w:r w:rsidR="00957FA0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มหาวิทยาลัย</w:t>
      </w:r>
      <w:r w:rsidR="00957FA0" w:rsidRPr="005966D5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       </w:t>
      </w:r>
    </w:p>
    <w:p w:rsidR="00147084" w:rsidRPr="005966D5" w:rsidRDefault="0001093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สันติ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ดาวเรือง.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2552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การพัฒนาคุณธรรม จริยธรรม ค่านิยมและคุณลักษณะอันพึงประสงค์โดย</w:t>
      </w:r>
    </w:p>
    <w:p w:rsidR="0014708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10931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การจัดการเรียนรู้แบบบูรณาการ สำหรับนักศึกษาโรงเรียนสงขลาเทคโนโลยี อำเภอเมือง </w:t>
      </w:r>
    </w:p>
    <w:p w:rsidR="0014708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010931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จังหวัดสงขลา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วิทยานิพนธ์ปริญญาครุศาสตรมหาบัณฑิต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010931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สงขลา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>มหาวิทยาลัยราชภัฎ</w:t>
      </w:r>
    </w:p>
    <w:p w:rsidR="00010931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>สงขลา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1093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สุโขทัยธรรมาธิราช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เอกสารการสอนเรื่องสื่อการสอนระดับประถมศึกษา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กรุงเทพฯ : สำนักพิมพ์มหาวิทยาลัยสุโขทัยธรรมาธิราช. </w:t>
      </w:r>
    </w:p>
    <w:p w:rsidR="00270514" w:rsidRPr="005966D5" w:rsidRDefault="0027051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สุชา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จันทร์เอม. </w:t>
      </w:r>
      <w:r w:rsidR="00957FA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2531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จิตวิทยาทั่วไป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14708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พิมพ์ครั้งที่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5</w:t>
      </w:r>
      <w:r w:rsidR="0014708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โรงพิมพ์ไทยวัฒนาพานิช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FD047C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สุชา จันทร์เอม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FD047C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จิตวิทยาเด็กเกเร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พิมพ์ครั้งที่ </w:t>
      </w:r>
      <w:r w:rsidR="00FD047C" w:rsidRPr="005966D5">
        <w:rPr>
          <w:rFonts w:ascii="Angsana New" w:hAnsi="Angsana New"/>
          <w:color w:val="000000" w:themeColor="text1"/>
          <w:sz w:val="32"/>
          <w:szCs w:val="32"/>
        </w:rPr>
        <w:t>4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ไทยวัฒนาพานิช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FD047C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สุโท เจริญสุข.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2520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จิตวิทยาสำหรับอุดมศึกษาปัญญาชน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สุนีย์การพิมพ์. </w:t>
      </w:r>
    </w:p>
    <w:p w:rsidR="00484AB5" w:rsidRPr="005966D5" w:rsidRDefault="00484AB5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สุนันทา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เลาหนันทน์.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2542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การสร้างทีมงาน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แฮนด์เมดสติกเกิร์แอนดีไซน์</w:t>
      </w:r>
      <w:r w:rsidR="00957FA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147084" w:rsidRPr="005966D5" w:rsidRDefault="00484AB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snapToGrid w:val="0"/>
          <w:color w:val="000000" w:themeColor="text1"/>
          <w:sz w:val="32"/>
          <w:szCs w:val="32"/>
          <w:lang w:eastAsia="th-TH"/>
        </w:rPr>
      </w:pP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สุบรรณ์</w:t>
      </w:r>
      <w:r w:rsidR="008743D8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พันธวิศวาส</w:t>
      </w:r>
      <w:r w:rsidRPr="005966D5">
        <w:rPr>
          <w:rFonts w:ascii="Angsana New" w:hAnsi="Angsana New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และชัยวัฒน์</w:t>
      </w:r>
      <w:r w:rsidR="008743D8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 xml:space="preserve">ปัญจพงษ์. </w:t>
      </w:r>
      <w:r w:rsidR="00957FA0" w:rsidRPr="005966D5">
        <w:rPr>
          <w:rFonts w:ascii="Angsana New" w:hAnsi="Angsana New" w:hint="cs"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="00957FA0" w:rsidRPr="005966D5">
        <w:rPr>
          <w:rFonts w:ascii="Angsana New" w:hAnsi="Angsana New"/>
          <w:snapToGrid w:val="0"/>
          <w:color w:val="000000" w:themeColor="text1"/>
          <w:sz w:val="32"/>
          <w:szCs w:val="32"/>
          <w:lang w:eastAsia="th-TH"/>
        </w:rPr>
        <w:t>2522</w:t>
      </w:r>
      <w:r w:rsidR="00957FA0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).</w:t>
      </w:r>
      <w:r w:rsidR="008743D8" w:rsidRPr="005966D5">
        <w:rPr>
          <w:rFonts w:ascii="Angsana New" w:hAnsi="Angsana New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5966D5">
        <w:rPr>
          <w:rFonts w:ascii="Angsana New" w:hAnsi="Angsana New"/>
          <w:i/>
          <w:iCs/>
          <w:snapToGrid w:val="0"/>
          <w:color w:val="000000" w:themeColor="text1"/>
          <w:sz w:val="32"/>
          <w:szCs w:val="32"/>
          <w:cs/>
          <w:lang w:eastAsia="th-TH"/>
        </w:rPr>
        <w:t>ระเบียบวิธีวิจัยเชิงปฏิบัติ</w:t>
      </w: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 xml:space="preserve">. กรุงเทพฯ : </w:t>
      </w:r>
    </w:p>
    <w:p w:rsidR="00484AB5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snapToGrid w:val="0"/>
          <w:color w:val="000000" w:themeColor="text1"/>
          <w:sz w:val="32"/>
          <w:szCs w:val="32"/>
          <w:lang w:eastAsia="th-TH"/>
        </w:rPr>
      </w:pPr>
      <w:r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957FA0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>โอเดียนสโตร์</w:t>
      </w:r>
      <w:r w:rsidR="00957FA0" w:rsidRPr="005966D5">
        <w:rPr>
          <w:rFonts w:ascii="Angsana New" w:hAnsi="Angsana New" w:hint="cs"/>
          <w:snapToGrid w:val="0"/>
          <w:color w:val="000000" w:themeColor="text1"/>
          <w:sz w:val="32"/>
          <w:szCs w:val="32"/>
          <w:cs/>
          <w:lang w:eastAsia="th-TH"/>
        </w:rPr>
        <w:t>.</w:t>
      </w:r>
      <w:r w:rsidR="008743D8" w:rsidRPr="005966D5">
        <w:rPr>
          <w:rFonts w:ascii="Angsana New" w:hAnsi="Angsana New"/>
          <w:snapToGrid w:val="0"/>
          <w:color w:val="000000" w:themeColor="text1"/>
          <w:sz w:val="32"/>
          <w:szCs w:val="32"/>
          <w:cs/>
          <w:lang w:eastAsia="th-TH"/>
        </w:rPr>
        <w:t xml:space="preserve">     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สุพล วังสินธ์.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องค์ประกอบที่มีอิทธิพลต่อพัฒนาการจริยธรรม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แนะแนว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132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(ธันวาคม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-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33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สุพัตรา สุภาพ.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2549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ปัญหาสังคม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(พิมพ์ครั้งที่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20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 กรุงเทพฯ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: ไทยวัฒนาพานิช.</w:t>
      </w:r>
    </w:p>
    <w:p w:rsidR="00262864" w:rsidRPr="005966D5" w:rsidRDefault="003C58AA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สุมณธา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แก่นกูล.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57FA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26286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ศึกษาจริยธรรมของนักเรียนระดับชั้นประถมศึกษาปีที่ </w:t>
      </w:r>
      <w:r w:rsidR="00262864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6</w:t>
      </w:r>
      <w:r w:rsidR="0026286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สำนักงานการ</w:t>
      </w:r>
    </w:p>
    <w:p w:rsidR="0026286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26286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ประถมศึกษาอำเภอพะโต๊ะ สังกัดสำนักงานการประถมศึกษาจังหวัดชุมพร</w:t>
      </w:r>
      <w:r w:rsidR="0026286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26286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วิทยานิพนธ์ </w:t>
      </w:r>
    </w:p>
    <w:p w:rsidR="00262864" w:rsidRPr="005966D5" w:rsidRDefault="001470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26286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สงขลา : มหาวิทยาลัยทักษิณ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สุเมธ ตันติเวชกุล. (2544). เศรษฐกิจพอเพียงตามแนวพระราชดำริ ใน ใต้เบื้องพระยุคลบาท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(พิมพ์ครั้งที่ 6). 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สำนักพิมพ์มติชน, พฤษภาคม. </w:t>
      </w:r>
    </w:p>
    <w:p w:rsidR="00484AB5" w:rsidRPr="005966D5" w:rsidRDefault="00957FA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สุรางค์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โค้วตระกูล</w:t>
      </w:r>
      <w:r w:rsidR="00484AB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484A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จิตวิทยาการศึกษา</w:t>
      </w:r>
      <w:r w:rsidR="00484AB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สำนักพิมพ์จุฬาลงกรณ์มหาวิทยาลัย. </w:t>
      </w:r>
    </w:p>
    <w:p w:rsidR="00073347" w:rsidRPr="005966D5" w:rsidRDefault="00484AB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สุวิมล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ว่องวานิช และนงลักษณ์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วิรัชชัย.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2543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รายงานผลการวิจัย เรื่อง ปัจจัยและกระบวนการที่</w:t>
      </w:r>
    </w:p>
    <w:p w:rsidR="00073347" w:rsidRPr="005966D5" w:rsidRDefault="0007334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84A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เอื้อต่อการพัฒนาคุณธรรมระดับบุคคลเพื่อมุ่งความสำเร็จของส่วนรวมของนักศึกษา</w:t>
      </w:r>
    </w:p>
    <w:p w:rsidR="00484AB5" w:rsidRPr="005966D5" w:rsidRDefault="00073347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484AB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มหาวิทยาลัย : การศึกษาเชิงปริมาณและคุณภาพ</w:t>
      </w:r>
      <w:r w:rsidR="00484AB5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จุฬาลงกรณ์มหาวิทยาลัย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84AB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10931" w:rsidRPr="005966D5" w:rsidRDefault="0001093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แสวง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รัตนมงคลมาศ.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2534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ทฤษฎีสังคมศาสตร์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กรุงเทพฯ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สถาบันบัณฑิตพัฒนบริหารศาสตร์.</w:t>
      </w:r>
    </w:p>
    <w:p w:rsidR="00DD7D16" w:rsidRPr="005966D5" w:rsidRDefault="0021499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โสภา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ชูพิชัยกุล. 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57FA0" w:rsidRPr="005966D5">
        <w:rPr>
          <w:rFonts w:ascii="Angsana New" w:hAnsi="Angsana New"/>
          <w:color w:val="000000" w:themeColor="text1"/>
          <w:sz w:val="32"/>
          <w:szCs w:val="32"/>
        </w:rPr>
        <w:t>2529</w:t>
      </w:r>
      <w:r w:rsidR="00957FA0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ความรู้เบื้องต้นทางจิตวิทยา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ห้างหุ้นส่วนจำกัด</w:t>
      </w:r>
      <w:r w:rsidR="00957FA0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สำนักงานคณะกรรมการวัฒนธรรมแห่งชาติ.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2537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การเสริมสร้างวินัย: คู่มือแนวทางปฏิบัติ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  <w:t>กรุงเทพฯ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: สำนักงานฯ.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สำนักงานเลขาธิการสภาการศึกษา.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2550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รายงานการประเมินการจัดการเรียนรู้ที่ส่งเสริม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  <w:t>คุณธรรม จริยธรรมของผู้เรียนในสถานศึกษาขั้นพื้นฐาน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พิมพ์ดีการพิมพ์. </w:t>
      </w:r>
    </w:p>
    <w:p w:rsidR="00355848" w:rsidRPr="005966D5" w:rsidRDefault="004E29D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สำเนาว์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ขจรศิลป์. </w:t>
      </w:r>
      <w:r w:rsidR="00417907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417907" w:rsidRPr="005966D5">
        <w:rPr>
          <w:rFonts w:ascii="Angsana New" w:hAnsi="Angsana New"/>
          <w:color w:val="000000" w:themeColor="text1"/>
          <w:sz w:val="32"/>
          <w:szCs w:val="32"/>
        </w:rPr>
        <w:t>2543</w:t>
      </w:r>
      <w:r w:rsidR="00417907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35584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ระบบอาจารย์ที่ปรึกษา</w:t>
      </w:r>
      <w:r w:rsidR="0035584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สำนักมาตรฐานอุดมศึกษา </w:t>
      </w:r>
    </w:p>
    <w:p w:rsidR="004E29D9" w:rsidRPr="005966D5" w:rsidRDefault="0035584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  <w:t>ทบวงมหาวิทยาลัย</w:t>
      </w:r>
      <w:r w:rsidR="00417907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6243A6" w:rsidRPr="005966D5" w:rsidRDefault="006243A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สำรอง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เพ็งหนู. 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2524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การส่งเสริมคุณธรรม จริยธรรมนักเรียน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กรุงเทพฯ : 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ม.ป.พ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264B51" w:rsidRPr="005966D5" w:rsidRDefault="00D62D24" w:rsidP="007C1ED3">
      <w:pPr>
        <w:widowControl w:val="0"/>
        <w:tabs>
          <w:tab w:val="left" w:pos="576"/>
        </w:tabs>
        <w:jc w:val="thaiDistribute"/>
        <w:rPr>
          <w:rFonts w:ascii="Angsana New" w:eastAsia="CordiaNew-Italic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หน่วยศึกษานิเทศก์ กรมสามัญศึกษา.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(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</w:rPr>
        <w:t>2529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 xml:space="preserve">โครงการศึกษาศักยภาพของเด็กไทย </w:t>
      </w:r>
      <w:r w:rsidR="00264B51" w:rsidRPr="005966D5">
        <w:rPr>
          <w:rFonts w:ascii="Angsana New" w:eastAsia="CordiaNew-Italic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กองวิจัยทางการ</w:t>
      </w:r>
    </w:p>
    <w:p w:rsidR="00D62D24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ab/>
      </w:r>
      <w:r w:rsidR="00D62D24"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>ศึกษา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: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(ม.ป.พ.)</w:t>
      </w:r>
    </w:p>
    <w:p w:rsidR="00264B51" w:rsidRPr="005966D5" w:rsidRDefault="00533335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อัจฉรา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กัลยาณชาติ. 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2546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พฤติกรรมการออมของนิสิตคณะศึกษาศาสตร์มหาวิทยาลัย</w:t>
      </w:r>
    </w:p>
    <w:p w:rsidR="00264B51" w:rsidRPr="005966D5" w:rsidRDefault="00264B5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3333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เกษตรศาสตร์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>วิทยานิพนธ์ปริญญาคุรุศาสตรมหาบัณฑิต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หาวิทยาลัย</w:t>
      </w:r>
    </w:p>
    <w:p w:rsidR="00EF7D92" w:rsidRPr="005966D5" w:rsidRDefault="00264B5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เกษ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ต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รศาสตร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์.</w:t>
      </w:r>
    </w:p>
    <w:p w:rsidR="00264B51" w:rsidRPr="005966D5" w:rsidRDefault="00533335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อัจฉรา ผ่องอุดม.</w:t>
      </w:r>
      <w:r w:rsidR="00264B51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="00002004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eastAsia="AngsanaNew" w:hAnsi="Angsana New"/>
          <w:color w:val="000000" w:themeColor="text1"/>
          <w:sz w:val="32"/>
          <w:szCs w:val="32"/>
        </w:rPr>
        <w:t>2546</w:t>
      </w:r>
      <w:r w:rsidR="00002004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).</w:t>
      </w:r>
      <w:r w:rsidR="00002004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>พฤติกรรมการออมของนิสิตคณะศึกษาศาสตร์ มหาวิทยาลัยเกษตรศาสตร์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="00002004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</w:p>
    <w:p w:rsidR="00533335" w:rsidRPr="005966D5" w:rsidRDefault="00264B51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(</w:t>
      </w:r>
      <w:r w:rsidR="0053333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วิทยานิพนธ์ศิลปศาสตรมหาบัณฑิต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, </w:t>
      </w:r>
      <w:r w:rsidR="0053333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กรุงเทพฯ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:</w:t>
      </w:r>
      <w:r w:rsidR="0053333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มหาวิทยาลัย</w:t>
      </w:r>
      <w:r w:rsidR="00002004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เกษตรศาสตร</w:t>
      </w:r>
      <w:r w:rsidR="00002004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>์.</w:t>
      </w:r>
    </w:p>
    <w:p w:rsidR="00264B51" w:rsidRPr="005966D5" w:rsidRDefault="00C17DD8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อนุชาติ พวงสำลี และ</w:t>
      </w:r>
      <w:r w:rsidRPr="005966D5">
        <w:rPr>
          <w:rFonts w:ascii="Angsana New" w:eastAsia="Angsana New" w:hAnsi="Angsana New" w:cs="Angsana New" w:hint="cs"/>
          <w:color w:val="000000" w:themeColor="text1"/>
          <w:sz w:val="32"/>
          <w:szCs w:val="32"/>
          <w:cs/>
        </w:rPr>
        <w:t>คณะ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02004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eastAsia="Angsana New" w:hAnsi="Angsana New" w:cs="Angsana New"/>
          <w:color w:val="000000" w:themeColor="text1"/>
          <w:sz w:val="32"/>
          <w:szCs w:val="32"/>
        </w:rPr>
        <w:t>2541</w:t>
      </w:r>
      <w:r w:rsidR="00002004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i/>
          <w:iCs/>
          <w:color w:val="000000" w:themeColor="text1"/>
          <w:sz w:val="32"/>
          <w:szCs w:val="32"/>
          <w:cs/>
        </w:rPr>
        <w:t>การพัฒนาเครื่องชี้วัดคุณภาพชีวิตและสังคมไทย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กรุงเทพฯ : </w:t>
      </w:r>
    </w:p>
    <w:p w:rsidR="00C17DD8" w:rsidRPr="005966D5" w:rsidRDefault="00264B51" w:rsidP="007C1ED3">
      <w:pPr>
        <w:pStyle w:val="BodyText"/>
        <w:widowControl w:val="0"/>
        <w:tabs>
          <w:tab w:val="left" w:pos="576"/>
        </w:tabs>
        <w:spacing w:after="0" w:line="240" w:lineRule="auto"/>
        <w:rPr>
          <w:rFonts w:ascii="Angsana New" w:eastAsia="Angsana New" w:hAnsi="Angsana New" w:cs="Angsana New"/>
          <w:color w:val="000000" w:themeColor="text1"/>
          <w:sz w:val="32"/>
          <w:szCs w:val="32"/>
        </w:rPr>
      </w:pPr>
      <w:r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ab/>
      </w:r>
      <w:r w:rsidR="00C17D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สำนักงานกองทุนสนับสนุนการวิจัย (สกว</w:t>
      </w:r>
      <w:r w:rsidR="00002004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>.).</w:t>
      </w:r>
      <w:r w:rsidR="00C17DD8" w:rsidRPr="005966D5">
        <w:rPr>
          <w:rFonts w:ascii="Angsana New" w:eastAsia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002004" w:rsidRPr="005966D5" w:rsidRDefault="006243A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อเนก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เธียนถาวร และพจน์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นวลปลอด.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2544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การประหยัดออมวัน</w:t>
      </w:r>
      <w:r w:rsidR="0000200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ละนิ</w:t>
      </w:r>
      <w:r w:rsidR="00002004" w:rsidRPr="005966D5">
        <w:rPr>
          <w:rFonts w:ascii="Angsana New" w:hAnsi="Angsana New" w:hint="cs"/>
          <w:i/>
          <w:iCs/>
          <w:color w:val="000000" w:themeColor="text1"/>
          <w:sz w:val="32"/>
          <w:szCs w:val="32"/>
          <w:cs/>
        </w:rPr>
        <w:t>ด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ข้าราชการครู. </w:t>
      </w:r>
    </w:p>
    <w:p w:rsidR="006243A6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6243A6" w:rsidRPr="005966D5">
        <w:rPr>
          <w:rFonts w:ascii="Angsana New" w:hAnsi="Angsana New"/>
          <w:color w:val="000000" w:themeColor="text1"/>
          <w:sz w:val="32"/>
          <w:szCs w:val="32"/>
        </w:rPr>
        <w:t>12</w:t>
      </w:r>
      <w:r w:rsidR="006243A6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6243A6" w:rsidRPr="005966D5">
        <w:rPr>
          <w:rFonts w:ascii="Angsana New" w:hAnsi="Angsana New"/>
          <w:color w:val="000000" w:themeColor="text1"/>
          <w:sz w:val="32"/>
          <w:szCs w:val="32"/>
        </w:rPr>
        <w:t>10</w:t>
      </w:r>
      <w:r w:rsidR="006243A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="006243A6" w:rsidRPr="005966D5">
        <w:rPr>
          <w:rFonts w:ascii="Angsana New" w:hAnsi="Angsana New"/>
          <w:color w:val="000000" w:themeColor="text1"/>
          <w:sz w:val="32"/>
          <w:szCs w:val="32"/>
        </w:rPr>
        <w:t xml:space="preserve">18 ; </w:t>
      </w:r>
      <w:r w:rsidR="006243A6" w:rsidRPr="005966D5">
        <w:rPr>
          <w:rFonts w:ascii="Angsana New" w:hAnsi="Angsana New"/>
          <w:color w:val="000000" w:themeColor="text1"/>
          <w:sz w:val="32"/>
          <w:szCs w:val="32"/>
          <w:cs/>
        </w:rPr>
        <w:t>มกราคม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F8774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อนันต์ธนา อังกินันท์. 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2532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การผลิตรายการวิทยุ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พิมพ์ครั้งที่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7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มหาวิทยาลัย</w:t>
      </w:r>
    </w:p>
    <w:p w:rsidR="00F87740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F87740" w:rsidRPr="005966D5">
        <w:rPr>
          <w:rFonts w:ascii="Angsana New" w:hAnsi="Angsana New"/>
          <w:color w:val="000000" w:themeColor="text1"/>
          <w:sz w:val="32"/>
          <w:szCs w:val="32"/>
          <w:cs/>
        </w:rPr>
        <w:t>รามคำแหง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53333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อำนวย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แตงรอด. 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2540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การเปิดรับข่าวสารการประหยัด ประโยชน์จากข่าวสาร กับการซื้อสินค้า</w:t>
      </w:r>
    </w:p>
    <w:p w:rsidR="00264B51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533335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ฟุ่มเฟือยต่างประเทศในภาวะวิกฤตเศรษฐกิจของวัยรุ่นในกรุงเทพมหานคร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วิทยานิพนธ์ </w:t>
      </w:r>
    </w:p>
    <w:p w:rsidR="00533335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การศึกษามหาบัณฑิต</w:t>
      </w:r>
      <w:r w:rsidR="0053333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กรุงเทพฯ : บัณฑิตวิทยาลัย จุฬาลงกรณ์มหาวิทยาลัย. </w:t>
      </w:r>
    </w:p>
    <w:p w:rsidR="00264B51" w:rsidRPr="005966D5" w:rsidRDefault="00824D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อมรวิชช์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นาครทรรพ. 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2551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รายงานสภาวการณ์เด็กและเยาวชน. ใน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โครงการ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Child Watch 2548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-</w:t>
      </w:r>
    </w:p>
    <w:p w:rsidR="00824D84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="00824D84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2549</w:t>
      </w:r>
      <w:r w:rsidR="00824D84"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สำนักงานคณะกรรมการการอุดมศึกษา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042B1D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DD7D16" w:rsidRPr="005966D5" w:rsidRDefault="00D9198F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lastRenderedPageBreak/>
        <w:t>อมรรัตน์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ทิพย์จันทร์. 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2547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ทางเลือกในการประเมิน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วารส</w:t>
      </w:r>
      <w:r w:rsidR="00002004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ารศึกษาศาสตร์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มหาวิทยาลัยนเรศวร</w:t>
      </w:r>
      <w:r w:rsidR="00002004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264B51" w:rsidRPr="005966D5" w:rsidRDefault="00824D84" w:rsidP="007C1ED3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อุมาพร ตรังคสมบัติ. 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</w:rPr>
        <w:t>2542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>จิตบำบัดและการให้คำปรึกษาครอบครัว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กรุงเทพฯ : จุฬาลงกรณ์</w:t>
      </w:r>
    </w:p>
    <w:p w:rsidR="00DD7D16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="00824D8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มหาวิทยาลัย</w:t>
      </w:r>
      <w:r w:rsidR="00002004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3012F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อัฏฐพร หิรัญพฤกษ์. 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002004"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รูปแบบความสัมพันธ์เชิงสาเหตุ ของตัวแปร สภาพแวดล้อมสถาบัน</w:t>
      </w:r>
    </w:p>
    <w:p w:rsidR="00264B51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ab/>
      </w:r>
      <w:r w:rsidR="003012F2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กับผลลัพธ์ทางการศึกษาของนักศึกษาพยาบาล จุฬาลงกรณ์</w:t>
      </w:r>
      <w:r w:rsidR="00002004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กรุงเทพฯ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จุฬาลงกรณ์ </w:t>
      </w:r>
    </w:p>
    <w:p w:rsidR="003012F2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มหาวิทยาลัย</w:t>
      </w:r>
    </w:p>
    <w:p w:rsidR="00194429" w:rsidRPr="005966D5" w:rsidRDefault="0019442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อรุณีประภา หอมเศรษฐี. </w:t>
      </w:r>
      <w:r w:rsidR="00303456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303456" w:rsidRPr="005966D5">
        <w:rPr>
          <w:rFonts w:ascii="Angsana New" w:eastAsia="AngsanaNew" w:hAnsi="Angsana New"/>
          <w:color w:val="000000" w:themeColor="text1"/>
          <w:sz w:val="32"/>
          <w:szCs w:val="32"/>
        </w:rPr>
        <w:t>2528</w:t>
      </w:r>
      <w:r w:rsidR="00303456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-Italic" w:hAnsi="Angsana New"/>
          <w:i/>
          <w:iCs/>
          <w:color w:val="000000" w:themeColor="text1"/>
          <w:sz w:val="32"/>
          <w:szCs w:val="32"/>
          <w:cs/>
        </w:rPr>
        <w:t>สื่อสารมวลชนเบื้องต้น</w:t>
      </w:r>
      <w:r w:rsidRPr="005966D5">
        <w:rPr>
          <w:rFonts w:ascii="Angsana New" w:eastAsia="AngsanaNew-Italic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กรุงเทพฯ</w:t>
      </w:r>
      <w:r w:rsidR="00264B51"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: มหาวิทยาลัยรามคำแหง.</w:t>
      </w:r>
    </w:p>
    <w:p w:rsidR="00264B51" w:rsidRPr="005966D5" w:rsidRDefault="00D40582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อารมณ์ ฉนวนจิตร. 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03456" w:rsidRPr="005966D5">
        <w:rPr>
          <w:rFonts w:ascii="Angsana New" w:hAnsi="Angsana New"/>
          <w:color w:val="000000" w:themeColor="text1"/>
          <w:sz w:val="32"/>
          <w:szCs w:val="32"/>
        </w:rPr>
        <w:t>2539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การสอนเพื่อพัฒนาค่านิยมและจริยธรรม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(ม.ป.ท.) </w:t>
      </w:r>
      <w:r w:rsidR="00264B51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โรงพิมพ์</w:t>
      </w:r>
    </w:p>
    <w:p w:rsidR="00F87740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มหาวิทยาลัย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รามคำแหง</w:t>
      </w:r>
      <w:r w:rsidR="00303456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</w:p>
    <w:p w:rsidR="00264B51" w:rsidRPr="005966D5" w:rsidRDefault="006B4B8D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เอริสา มโนธรรม. </w:t>
      </w:r>
      <w:r w:rsidR="00303456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(</w:t>
      </w:r>
      <w:r w:rsidR="00303456" w:rsidRPr="005966D5">
        <w:rPr>
          <w:rFonts w:ascii="Angsana New" w:eastAsia="CordiaNew" w:hAnsi="Angsana New"/>
          <w:color w:val="000000" w:themeColor="text1"/>
          <w:sz w:val="32"/>
          <w:szCs w:val="32"/>
        </w:rPr>
        <w:t>2550</w:t>
      </w:r>
      <w:r w:rsidR="00303456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03456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>ปัจจัยที่ส่งผลต่อการประหยัด ของนักเรียนช่วงชั้นที่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</w:rPr>
        <w:t xml:space="preserve"> 4 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>โรงเรียนสวน</w:t>
      </w:r>
    </w:p>
    <w:p w:rsidR="00264B51" w:rsidRPr="005966D5" w:rsidRDefault="00264B51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ab/>
      </w:r>
      <w:r w:rsidR="006B4B8D"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>กุหลาบวิทยาลัย เขตพระนคร กรุงเทพมหานคร</w:t>
      </w:r>
      <w:r w:rsidR="00303456"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.</w:t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(</w:t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ปริญญาการศึกษามหาบัณฑิต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,</w:t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" w:hAnsi="Angsana New" w:hint="cs"/>
          <w:color w:val="000000" w:themeColor="text1"/>
          <w:sz w:val="32"/>
          <w:szCs w:val="32"/>
          <w:cs/>
        </w:rPr>
        <w:t>กรุงเทพฯ</w:t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: </w:t>
      </w:r>
    </w:p>
    <w:p w:rsidR="006B4B8D" w:rsidRPr="005966D5" w:rsidRDefault="00264B51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ab/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มหาวิทยาลัยศรีนครินทรวิโรฒ ประสานมิตร</w:t>
      </w:r>
      <w:r w:rsidR="00303456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="006B4B8D"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 </w:t>
      </w:r>
    </w:p>
    <w:p w:rsidR="006B4B8D" w:rsidRPr="005966D5" w:rsidRDefault="005348BE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อ้อมเดือน สดมณี และฐาศุกร์ จันประเสริฐ</w:t>
      </w:r>
      <w:r w:rsidR="00303456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03456" w:rsidRPr="005966D5">
        <w:rPr>
          <w:rFonts w:ascii="Angsana New" w:hAnsi="Angsana New"/>
          <w:color w:val="000000" w:themeColor="text1"/>
          <w:sz w:val="32"/>
          <w:szCs w:val="32"/>
        </w:rPr>
        <w:t>2554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303456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วารสารพฤติกรรมศาสตร์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ปีที่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17 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มกราคม</w:t>
      </w:r>
      <w:r w:rsidR="00303456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</w:p>
    <w:p w:rsidR="00F06560" w:rsidRPr="005966D5" w:rsidRDefault="009D4766" w:rsidP="007C1ED3">
      <w:pPr>
        <w:widowControl w:val="0"/>
        <w:tabs>
          <w:tab w:val="left" w:pos="576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อุทัย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ดุลยเกษม.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2545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ศึกษาเรียนรู้ ภาค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กรุงเทพฯ : มูลนิธิสดศรี- สฤษดิ์วงศ์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F06560" w:rsidRPr="005966D5" w:rsidRDefault="00F06560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Barnard, Chester I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1926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Organzation and Management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Cambr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 xml:space="preserve">idge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Harvard University Pess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283EF9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Bandura, A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Grusec, and F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Menlove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1966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Observational Learning as a Function of </w:t>
      </w:r>
    </w:p>
    <w:p w:rsidR="00283EF9" w:rsidRPr="005966D5" w:rsidRDefault="00264B5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="00283EF9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Symbolization and Incentive Set</w:t>
      </w:r>
      <w:r w:rsidR="00283EF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 xml:space="preserve"> Child Development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961BB" w:rsidRPr="005966D5" w:rsidRDefault="00C961BB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Bandura, A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</w:rPr>
        <w:t>1977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Social learning theory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Englewood Cliffs, NJ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Prentice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Hall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</w:p>
    <w:p w:rsidR="00C961BB" w:rsidRPr="005966D5" w:rsidRDefault="00C961BB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Brown, 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1978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Social Psychology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The Free Press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961BB" w:rsidRPr="005966D5" w:rsidRDefault="00C961BB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Cohen,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B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1979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Introduction</w:t>
      </w:r>
      <w:r w:rsidR="008743D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to</w:t>
      </w:r>
      <w:r w:rsidR="008743D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Sociology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New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York</w:t>
      </w:r>
      <w:r w:rsidR="00264B51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: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Mcgraw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Hill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DD7D16" w:rsidRPr="005966D5" w:rsidRDefault="00283EF9" w:rsidP="007C1ED3">
      <w:pPr>
        <w:widowControl w:val="0"/>
        <w:tabs>
          <w:tab w:val="left" w:pos="576"/>
        </w:tabs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Cook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,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T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D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and Campbell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,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D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T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</w:rPr>
        <w:t>1979</w:t>
      </w:r>
      <w:r w:rsidR="005A3922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 xml:space="preserve">Quasi Experimentation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Design and Analysis for Fleld</w:t>
      </w:r>
      <w:r w:rsidR="008743D8"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 xml:space="preserve">    </w:t>
      </w:r>
    </w:p>
    <w:p w:rsidR="00283EF9" w:rsidRPr="005966D5" w:rsidRDefault="008743D8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 xml:space="preserve">       </w:t>
      </w:r>
      <w:r w:rsidR="00DD7D16"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83EF9"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Setting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</w:rPr>
        <w:t>Rand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</w:rPr>
        <w:t>McNally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</w:rPr>
        <w:t>Chicago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: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</w:rPr>
        <w:t>Lllinois</w:t>
      </w:r>
      <w:r w:rsidR="00283EF9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283EF9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Creswel, John W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1994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Research Design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Qualitative &amp; Quantitative Approaches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.</w:t>
      </w:r>
      <w:r w:rsidR="00DD7D1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London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</w:p>
    <w:p w:rsidR="00283EF9" w:rsidRPr="005966D5" w:rsidRDefault="00264B51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283EF9" w:rsidRPr="005966D5">
        <w:rPr>
          <w:rFonts w:ascii="Angsana New" w:hAnsi="Angsana New"/>
          <w:color w:val="000000" w:themeColor="text1"/>
          <w:sz w:val="32"/>
          <w:szCs w:val="32"/>
        </w:rPr>
        <w:t>SAGE</w:t>
      </w:r>
      <w:r w:rsidR="00283EF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961BB" w:rsidRPr="005966D5" w:rsidRDefault="00C961BB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Cronbach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1970</w:t>
      </w:r>
      <w:r w:rsidR="005A39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A39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Essentials of Psychological Testing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New York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Harper and Row</w:t>
      </w:r>
      <w:r w:rsidR="005A39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ab/>
      </w:r>
    </w:p>
    <w:p w:rsidR="00264B51" w:rsidRPr="005966D5" w:rsidRDefault="005B763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Cumming, William 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 Gopinathan, 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&amp; Tomoda, Yasuasa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1988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The Revival of Values </w:t>
      </w:r>
    </w:p>
    <w:p w:rsidR="005B7639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="005B7639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Education in Asia and the West</w:t>
      </w:r>
      <w:r w:rsidR="005B7639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5B7639" w:rsidRPr="005966D5">
        <w:rPr>
          <w:rFonts w:ascii="Angsana New" w:hAnsi="Angsana New"/>
          <w:color w:val="000000" w:themeColor="text1"/>
          <w:sz w:val="32"/>
          <w:szCs w:val="32"/>
        </w:rPr>
        <w:t xml:space="preserve"> Osford </w:t>
      </w:r>
      <w:r w:rsidR="005B763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B7639" w:rsidRPr="005966D5">
        <w:rPr>
          <w:rFonts w:ascii="Angsana New" w:hAnsi="Angsana New"/>
          <w:color w:val="000000" w:themeColor="text1"/>
          <w:sz w:val="32"/>
          <w:szCs w:val="32"/>
        </w:rPr>
        <w:t>Pergamon Press</w:t>
      </w:r>
      <w:r w:rsidR="005B763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F0488D" w:rsidRPr="005966D5" w:rsidRDefault="00F0488D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28"/>
        </w:rPr>
        <w:t>De Fleur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1975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 xml:space="preserve">Psychoanalysis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General Psychological Theory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Collier Books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381FA0" w:rsidRPr="005966D5" w:rsidRDefault="00EC7D0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Drever, James, 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1972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A Dictionary of Psychology, 14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</w:rPr>
        <w:t>th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 ed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 xml:space="preserve">Middlesx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Penguin Books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</w:p>
    <w:p w:rsidR="00264B51" w:rsidRPr="005966D5" w:rsidRDefault="00B23FB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lastRenderedPageBreak/>
        <w:t>Friedman, 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and 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Roseman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1974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Behavior pattern and Coronary Angiographic Findings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5A3922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B23FB9" w:rsidRPr="005966D5">
        <w:rPr>
          <w:rFonts w:ascii="Angsana New" w:hAnsi="Angsana New"/>
          <w:color w:val="000000" w:themeColor="text1"/>
          <w:sz w:val="32"/>
          <w:szCs w:val="32"/>
        </w:rPr>
        <w:t>Journal of the American Medical Association</w:t>
      </w:r>
      <w:r w:rsidR="00B23FB9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0369D1" w:rsidRPr="005966D5" w:rsidRDefault="000369D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Frances,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&amp; Louise, Bates Ames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1955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Child Behavior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Harper &amp; Brothers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861992" w:rsidRPr="005966D5" w:rsidRDefault="004C32D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Good, Carter V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1973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Dictionary of Education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( </w:t>
      </w:r>
      <w:r w:rsidR="00887886" w:rsidRPr="005966D5">
        <w:rPr>
          <w:rFonts w:ascii="Angsana New" w:hAnsi="Angsana New"/>
          <w:color w:val="000000" w:themeColor="text1"/>
          <w:sz w:val="32"/>
          <w:szCs w:val="32"/>
        </w:rPr>
        <w:t>3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vertAlign w:val="superscript"/>
        </w:rPr>
        <w:t>rd</w:t>
      </w:r>
      <w:r w:rsidR="00887886" w:rsidRPr="005966D5">
        <w:rPr>
          <w:rFonts w:ascii="Angsana New" w:hAnsi="Angsana New"/>
          <w:color w:val="000000" w:themeColor="text1"/>
          <w:sz w:val="32"/>
          <w:szCs w:val="32"/>
        </w:rPr>
        <w:t>ed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>.).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Mc Graw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887886" w:rsidRPr="005966D5">
        <w:rPr>
          <w:rFonts w:ascii="Angsana New" w:hAnsi="Angsana New"/>
          <w:color w:val="000000" w:themeColor="text1"/>
          <w:sz w:val="32"/>
          <w:szCs w:val="32"/>
        </w:rPr>
        <w:t>Hill Book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5A3922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Good, Carter V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1976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="00887886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Dictionary of Education</w:t>
      </w:r>
      <w:r w:rsidR="00887886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5A3922" w:rsidRPr="005966D5">
        <w:rPr>
          <w:rFonts w:ascii="Angsana New" w:hAnsi="Angsana New"/>
          <w:color w:val="000000" w:themeColor="text1"/>
          <w:sz w:val="32"/>
          <w:szCs w:val="32"/>
        </w:rPr>
        <w:t>Mc Graw Hill</w:t>
      </w:r>
      <w:r w:rsidR="005A392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264B51" w:rsidRPr="005966D5" w:rsidRDefault="00FC5B84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Hoffman, Martin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1970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Moral Development in Carmicheal Manual of Child Psychology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FC5B84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FC5B84" w:rsidRPr="005966D5">
        <w:rPr>
          <w:rFonts w:ascii="Angsana New" w:hAnsi="Angsana New"/>
          <w:color w:val="000000" w:themeColor="text1"/>
          <w:sz w:val="32"/>
          <w:szCs w:val="32"/>
        </w:rPr>
        <w:t>New York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="00FC5B84" w:rsidRPr="005966D5">
        <w:rPr>
          <w:rFonts w:ascii="Angsana New" w:hAnsi="Angsana New"/>
          <w:color w:val="000000" w:themeColor="text1"/>
          <w:sz w:val="32"/>
          <w:szCs w:val="32"/>
        </w:rPr>
        <w:t xml:space="preserve">John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Willey and sons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FD047C" w:rsidRPr="005966D5" w:rsidRDefault="00FD047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Hurlock, 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B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1964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Development Psychology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McGraw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Hill Book Company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Hurlock, E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B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1978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>Development Psychology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 New York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: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 McGraw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–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Hill Book Company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Jones, Harold 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Personality Development in Children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Austin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University of Texas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  <w:t>Kaplan, Louis Mental Health and Human Relations in Education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Harper and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Brothers Publishers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047908" w:rsidRPr="005966D5" w:rsidRDefault="00047908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Jacobs, Norman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1971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Modernization without Development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Thailand as an Asian</w:t>
      </w:r>
    </w:p>
    <w:p w:rsidR="00047908" w:rsidRPr="005966D5" w:rsidRDefault="00264B51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Case Study, New York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Joyee, B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 &amp; Weil, 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1985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Models of teaching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</w:rPr>
        <w:t>nd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.)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Delhi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Printice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Hall of India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Private Limited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Kenner and others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1975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CordiaNew-Italic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>The Mental Environment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</w:rPr>
        <w:t>Child Psychiatry, 3 ed</w:t>
      </w:r>
      <w:r w:rsidRPr="005966D5">
        <w:rPr>
          <w:rFonts w:ascii="Angsana New" w:eastAsia="CordiaNew" w:hAnsi="Angsana New"/>
          <w:i/>
          <w:iCs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Menasha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George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ab/>
        <w:t>Banta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030176" w:rsidRPr="005966D5" w:rsidRDefault="00030176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Keeves, 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1988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Unity of educational research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Interchange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19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14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30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45C3D" w:rsidRPr="005966D5" w:rsidRDefault="00C45C3D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Kohlberg,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1976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Moral Stage and Moralization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The Cognitive Developmental Approach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In </w:t>
      </w:r>
    </w:p>
    <w:p w:rsidR="00C23C20" w:rsidRPr="005966D5" w:rsidRDefault="00C23C20" w:rsidP="00C23C20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Likert, R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,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&amp; Likert, 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1976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New Way of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 xml:space="preserve"> Managing Conflict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 New York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McGraw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Hill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Longman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Dictionary of Contemporary English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England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Clays Ltd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Longman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1978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Dictionary of Contemporary English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London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Group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FE7A99" w:rsidRPr="005966D5" w:rsidRDefault="00AF22C5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Miller, Judith Ann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1981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The Value of Children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A Multivariate Comparison of Rural and Urban </w:t>
      </w:r>
    </w:p>
    <w:p w:rsidR="00AF22C5" w:rsidRPr="005966D5" w:rsidRDefault="00FE7A99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="00AF22C5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Parents</w:t>
      </w:r>
      <w:r w:rsidR="00AF22C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AF22C5" w:rsidRPr="005966D5">
        <w:rPr>
          <w:rFonts w:ascii="Angsana New" w:hAnsi="Angsana New"/>
          <w:color w:val="000000" w:themeColor="text1"/>
          <w:sz w:val="32"/>
          <w:szCs w:val="32"/>
        </w:rPr>
        <w:t>Thesis Phd</w:t>
      </w:r>
      <w:r w:rsidR="00AF22C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: </w:t>
      </w:r>
      <w:r w:rsidR="00AF22C5" w:rsidRPr="005966D5">
        <w:rPr>
          <w:rFonts w:ascii="Angsana New" w:hAnsi="Angsana New"/>
          <w:color w:val="000000" w:themeColor="text1"/>
          <w:sz w:val="32"/>
          <w:szCs w:val="32"/>
        </w:rPr>
        <w:t>The U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 xml:space="preserve">niversity of Nebraska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Lincoln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AF22C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Maslow, Abraham Harold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1970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Motivation and Pertsonality, 2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nd 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Harper and </w:t>
      </w:r>
    </w:p>
    <w:p w:rsidR="00C23C20" w:rsidRPr="005966D5" w:rsidRDefault="00C23C20" w:rsidP="00C23C20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Row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McMillan &amp; Schumancer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2001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Research in education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(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5</w:t>
      </w:r>
      <w:r w:rsidRPr="005966D5">
        <w:rPr>
          <w:rFonts w:ascii="Angsana New" w:hAnsi="Angsana New"/>
          <w:color w:val="000000" w:themeColor="text1"/>
          <w:sz w:val="32"/>
          <w:szCs w:val="32"/>
          <w:vertAlign w:val="superscript"/>
        </w:rPr>
        <w:t>th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.).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Priscilla McGeehon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Naumann, James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1983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Relationships of Secondary School Discipline to School Climate,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  <w:t>Dissertation Abstracts International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 44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354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–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A, August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FE7A99" w:rsidRPr="005966D5" w:rsidRDefault="00427A8C" w:rsidP="007C1ED3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lastRenderedPageBreak/>
        <w:t>Parker, C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1990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Personal teaching efficacy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Developmental relationships in education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427A8C" w:rsidRPr="005966D5" w:rsidRDefault="00FE7A99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</w:r>
      <w:r w:rsidR="00427A8C"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Journal of Educational Research</w:t>
      </w:r>
      <w:r w:rsidR="00427A8C" w:rsidRPr="005966D5">
        <w:rPr>
          <w:rFonts w:ascii="Angsana New" w:hAnsi="Angsana New"/>
          <w:color w:val="000000" w:themeColor="text1"/>
          <w:sz w:val="32"/>
          <w:szCs w:val="32"/>
        </w:rPr>
        <w:t>,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 xml:space="preserve"> 85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5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 :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274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286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Pervin, Lawrence A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>1980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>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 xml:space="preserve">Personality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CordiaNew-Italic" w:hAnsi="Angsana New"/>
          <w:i/>
          <w:iCs/>
          <w:color w:val="000000" w:themeColor="text1"/>
          <w:sz w:val="32"/>
          <w:szCs w:val="32"/>
        </w:rPr>
        <w:t>theory, assessment, and research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 xml:space="preserve">John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eastAsia="Cordi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ab/>
        <w:t>Wiley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CordiaNew" w:hAnsi="Angsana New"/>
          <w:color w:val="000000" w:themeColor="text1"/>
          <w:sz w:val="32"/>
          <w:szCs w:val="32"/>
        </w:rPr>
        <w:tab/>
      </w:r>
    </w:p>
    <w:p w:rsidR="00C23C20" w:rsidRPr="005966D5" w:rsidRDefault="00C23C20" w:rsidP="00C23C20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Piaget, J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1952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The origins of intelligence in children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New York</w:t>
      </w:r>
      <w:r w:rsidRPr="005966D5">
        <w:rPr>
          <w:rFonts w:ascii="Angsana New" w:eastAsia="AngsanaNew" w:hAnsi="Angsana New" w:hint="cs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International Universities </w:t>
      </w:r>
    </w:p>
    <w:p w:rsidR="00C23C20" w:rsidRPr="005966D5" w:rsidRDefault="00C23C20" w:rsidP="00C23C20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eastAsia="Angsana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ab/>
        <w:t>Press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         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Piaget, Jean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1960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Moral Judgment of the Child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Illionis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The Free Press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Piaget, Jean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1962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Moral Judgment of the Child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New York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Collier Books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F7011F" w:rsidRPr="005966D5" w:rsidRDefault="00F7011F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Raj, Madhu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1996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Encyclopedic Dictionary of Psychology and Education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Volumn 3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Z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EF7D92" w:rsidRPr="005966D5" w:rsidRDefault="00F7011F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 xml:space="preserve">New Delhi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ANMOL Publichati</w:t>
      </w:r>
      <w:r w:rsidR="00495962" w:rsidRPr="005966D5">
        <w:rPr>
          <w:rFonts w:ascii="Angsana New" w:hAnsi="Angsana New"/>
          <w:color w:val="000000" w:themeColor="text1"/>
          <w:sz w:val="32"/>
          <w:szCs w:val="32"/>
        </w:rPr>
        <w:t>ons PVT</w:t>
      </w:r>
      <w:r w:rsidR="00495962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Symond, P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Psychology of Parent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–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Child Relationship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Appleton Centery 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Crofts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Inc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852712" w:rsidRPr="005966D5" w:rsidRDefault="00852712" w:rsidP="007C1ED3">
      <w:pPr>
        <w:widowControl w:val="0"/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Skinner, B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>F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.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(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</w:rPr>
        <w:t>1957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).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i/>
          <w:iCs/>
          <w:color w:val="000000" w:themeColor="text1"/>
          <w:sz w:val="32"/>
          <w:szCs w:val="32"/>
        </w:rPr>
        <w:t>Verbal behavior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eastAsia="AngsanaNew" w:hAnsi="Angsana New"/>
          <w:color w:val="000000" w:themeColor="text1"/>
          <w:sz w:val="32"/>
          <w:szCs w:val="32"/>
        </w:rPr>
        <w:t xml:space="preserve">New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</w:rPr>
        <w:t>York</w:t>
      </w:r>
      <w:r w:rsidR="0096493C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: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</w:rPr>
        <w:t>Appleton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-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</w:rPr>
        <w:t>Century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 xml:space="preserve">- 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</w:rPr>
        <w:t>Crofts</w:t>
      </w:r>
      <w:r w:rsidR="003C1465" w:rsidRPr="005966D5">
        <w:rPr>
          <w:rFonts w:ascii="Angsana New" w:eastAsia="AngsanaNew" w:hAnsi="Angsana New"/>
          <w:color w:val="000000" w:themeColor="text1"/>
          <w:sz w:val="32"/>
          <w:szCs w:val="32"/>
          <w:cs/>
        </w:rPr>
        <w:t>.</w:t>
      </w:r>
    </w:p>
    <w:p w:rsidR="00F06560" w:rsidRPr="005966D5" w:rsidRDefault="00F06560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Steiner, 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1999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Action research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(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2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</w:rPr>
        <w:t>nd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.)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Thousan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 xml:space="preserve">d Oaks, CA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Sage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R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R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Bowker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96493C" w:rsidRPr="005966D5" w:rsidRDefault="00DB2933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Stinnett, Nick, Walters, James &amp; Evelyn, Kaye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1984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Relationships in Marriage and the Family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DB2933" w:rsidRPr="005966D5" w:rsidRDefault="0096493C" w:rsidP="007C1ED3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Macmillan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5966D5" w:rsidRPr="005966D5" w:rsidRDefault="005966D5" w:rsidP="005966D5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Saylor, John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Galen, William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M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Alexander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Arthur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Lewis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1981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Curriculum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Planning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for </w:t>
      </w:r>
    </w:p>
    <w:p w:rsidR="005966D5" w:rsidRPr="005966D5" w:rsidRDefault="005966D5" w:rsidP="005966D5">
      <w:pPr>
        <w:widowControl w:val="0"/>
        <w:tabs>
          <w:tab w:val="left" w:pos="576"/>
        </w:tabs>
        <w:rPr>
          <w:rFonts w:ascii="Angsana New" w:hAnsi="Angsana New"/>
          <w:i/>
          <w:iCs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ab/>
        <w:t>Better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Teaching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and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Learning,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4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</w:rPr>
        <w:t>th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 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New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Holt, Rinehart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Winston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Likona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nd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.)</w:t>
      </w:r>
      <w:r w:rsidRPr="005966D5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Moral Development and Behavior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Holt, Rinehart and Winston,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pp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31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-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53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Likona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1976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Moral Stage and Moralization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The Cognitive Developmental Approach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C23C20" w:rsidRPr="005966D5" w:rsidRDefault="00C23C20" w:rsidP="00C23C20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 xml:space="preserve">In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ab/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Moral Development and Behavior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Holt Rinehart and Winston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DF0E4F" w:rsidRPr="005966D5" w:rsidRDefault="00DF0E4F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  <w:cs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Yamane, Taro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1973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Statistics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An Introductory Analysis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 xml:space="preserve">2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vertAlign w:val="superscript"/>
        </w:rPr>
        <w:t>nd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ed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="008743D8"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Harper and </w:t>
      </w:r>
      <w:r w:rsidR="003C1465" w:rsidRPr="005966D5">
        <w:rPr>
          <w:rFonts w:ascii="Angsana New" w:hAnsi="Angsana New"/>
          <w:color w:val="000000" w:themeColor="text1"/>
          <w:sz w:val="32"/>
          <w:szCs w:val="32"/>
        </w:rPr>
        <w:t>Row</w:t>
      </w:r>
      <w:r w:rsidR="003C1465"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5966D5" w:rsidRPr="005966D5" w:rsidRDefault="005966D5" w:rsidP="005966D5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Wallace, Walter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1969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Logic of Science in Sociology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Chicago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Aldine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Walter, Morgan L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and others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Holt Basic Dictionary of America English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 xml:space="preserve">New York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Holt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      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>Wiggins, J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and others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 (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>1971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). </w:t>
      </w:r>
      <w:r w:rsidRPr="005966D5">
        <w:rPr>
          <w:rFonts w:ascii="Angsana New" w:hAnsi="Angsana New"/>
          <w:i/>
          <w:iCs/>
          <w:color w:val="000000" w:themeColor="text1"/>
          <w:sz w:val="32"/>
          <w:szCs w:val="32"/>
        </w:rPr>
        <w:t>The Psychology of Personality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.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Addlison 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 xml:space="preserve">: </w:t>
      </w:r>
      <w:r w:rsidRPr="005966D5">
        <w:rPr>
          <w:rFonts w:ascii="Angsana New" w:hAnsi="Angsana New"/>
          <w:color w:val="000000" w:themeColor="text1"/>
          <w:sz w:val="32"/>
          <w:szCs w:val="32"/>
        </w:rPr>
        <w:t xml:space="preserve">Wesley Publishing </w:t>
      </w:r>
    </w:p>
    <w:p w:rsidR="005966D5" w:rsidRPr="005966D5" w:rsidRDefault="005966D5" w:rsidP="005966D5">
      <w:pPr>
        <w:widowControl w:val="0"/>
        <w:tabs>
          <w:tab w:val="left" w:pos="576"/>
        </w:tabs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5966D5">
        <w:rPr>
          <w:rFonts w:ascii="Angsana New" w:hAnsi="Angsana New"/>
          <w:color w:val="000000" w:themeColor="text1"/>
          <w:sz w:val="32"/>
          <w:szCs w:val="32"/>
        </w:rPr>
        <w:tab/>
        <w:t>Company, Inc</w:t>
      </w:r>
      <w:r w:rsidRPr="005966D5">
        <w:rPr>
          <w:rFonts w:ascii="Angsana New" w:hAnsi="Angsana New"/>
          <w:color w:val="000000" w:themeColor="text1"/>
          <w:sz w:val="32"/>
          <w:szCs w:val="32"/>
          <w:cs/>
        </w:rPr>
        <w:t>.</w:t>
      </w:r>
    </w:p>
    <w:p w:rsidR="00BF4956" w:rsidRPr="005966D5" w:rsidRDefault="00BF4956" w:rsidP="007C1ED3">
      <w:pPr>
        <w:widowControl w:val="0"/>
        <w:tabs>
          <w:tab w:val="left" w:pos="576"/>
        </w:tabs>
        <w:rPr>
          <w:rFonts w:ascii="Angsana New" w:hAnsi="Angsana New"/>
          <w:color w:val="000000" w:themeColor="text1"/>
          <w:sz w:val="32"/>
          <w:szCs w:val="32"/>
        </w:rPr>
      </w:pPr>
    </w:p>
    <w:sectPr w:rsidR="00BF4956" w:rsidRPr="005966D5" w:rsidSect="003155ED">
      <w:headerReference w:type="default" r:id="rId9"/>
      <w:pgSz w:w="11906" w:h="16838" w:code="9"/>
      <w:pgMar w:top="2160" w:right="1440" w:bottom="1440" w:left="2160" w:header="1440" w:footer="1440" w:gutter="0"/>
      <w:pgNumType w:start="18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51" w:rsidRDefault="00264B51" w:rsidP="0087278D">
      <w:r>
        <w:separator/>
      </w:r>
    </w:p>
  </w:endnote>
  <w:endnote w:type="continuationSeparator" w:id="0">
    <w:p w:rsidR="00264B51" w:rsidRDefault="00264B51" w:rsidP="0087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51" w:rsidRDefault="00264B51" w:rsidP="0087278D">
      <w:r>
        <w:separator/>
      </w:r>
    </w:p>
  </w:footnote>
  <w:footnote w:type="continuationSeparator" w:id="0">
    <w:p w:rsidR="00264B51" w:rsidRDefault="00264B51" w:rsidP="0087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51" w:rsidRPr="00C62E4A" w:rsidRDefault="00264B51" w:rsidP="007C1ED3">
    <w:pPr>
      <w:pStyle w:val="Header"/>
      <w:jc w:val="right"/>
      <w:rPr>
        <w:rFonts w:ascii="Angsana New" w:hAnsi="Angsana New"/>
        <w:sz w:val="32"/>
        <w:szCs w:val="32"/>
      </w:rPr>
    </w:pPr>
    <w:r w:rsidRPr="00C62E4A">
      <w:rPr>
        <w:rFonts w:ascii="Angsana New" w:hAnsi="Angsana New"/>
        <w:sz w:val="32"/>
        <w:szCs w:val="32"/>
      </w:rPr>
      <w:fldChar w:fldCharType="begin"/>
    </w:r>
    <w:r w:rsidRPr="00C62E4A">
      <w:rPr>
        <w:rFonts w:ascii="Angsana New" w:hAnsi="Angsana New"/>
        <w:sz w:val="32"/>
        <w:szCs w:val="32"/>
      </w:rPr>
      <w:instrText xml:space="preserve"> PAGE   \</w:instrText>
    </w:r>
    <w:r w:rsidRPr="00C62E4A">
      <w:rPr>
        <w:rFonts w:ascii="Angsana New" w:hAnsi="Angsana New"/>
        <w:sz w:val="32"/>
        <w:szCs w:val="32"/>
        <w:cs/>
      </w:rPr>
      <w:instrText xml:space="preserve">* </w:instrText>
    </w:r>
    <w:r w:rsidRPr="00C62E4A">
      <w:rPr>
        <w:rFonts w:ascii="Angsana New" w:hAnsi="Angsana New"/>
        <w:sz w:val="32"/>
        <w:szCs w:val="32"/>
      </w:rPr>
      <w:instrText xml:space="preserve">MERGEFORMAT </w:instrText>
    </w:r>
    <w:r w:rsidRPr="00C62E4A">
      <w:rPr>
        <w:rFonts w:ascii="Angsana New" w:hAnsi="Angsana New"/>
        <w:sz w:val="32"/>
        <w:szCs w:val="32"/>
      </w:rPr>
      <w:fldChar w:fldCharType="separate"/>
    </w:r>
    <w:r w:rsidRPr="000726AF">
      <w:rPr>
        <w:rFonts w:ascii="Angsana New" w:hAnsi="Angsana New"/>
        <w:noProof/>
        <w:sz w:val="32"/>
        <w:szCs w:val="32"/>
        <w:cs/>
        <w:lang w:val="th-TH"/>
      </w:rPr>
      <w:t>201</w:t>
    </w:r>
    <w:r w:rsidRPr="00C62E4A">
      <w:rPr>
        <w:rFonts w:ascii="Angsana New" w:hAnsi="Angsana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3C"/>
    <w:rsid w:val="00002004"/>
    <w:rsid w:val="0000720E"/>
    <w:rsid w:val="00010931"/>
    <w:rsid w:val="000117E9"/>
    <w:rsid w:val="00011FAE"/>
    <w:rsid w:val="000205E1"/>
    <w:rsid w:val="00030176"/>
    <w:rsid w:val="000304F8"/>
    <w:rsid w:val="00032FBF"/>
    <w:rsid w:val="00034C5D"/>
    <w:rsid w:val="000369D1"/>
    <w:rsid w:val="000375CE"/>
    <w:rsid w:val="00037A39"/>
    <w:rsid w:val="00042B1D"/>
    <w:rsid w:val="00047908"/>
    <w:rsid w:val="0004791F"/>
    <w:rsid w:val="00052567"/>
    <w:rsid w:val="000726AF"/>
    <w:rsid w:val="00073347"/>
    <w:rsid w:val="00091317"/>
    <w:rsid w:val="00095C14"/>
    <w:rsid w:val="000A2138"/>
    <w:rsid w:val="000A2180"/>
    <w:rsid w:val="000A2E3C"/>
    <w:rsid w:val="000B1625"/>
    <w:rsid w:val="000B1EBA"/>
    <w:rsid w:val="000B5631"/>
    <w:rsid w:val="000C1C44"/>
    <w:rsid w:val="000C4037"/>
    <w:rsid w:val="000E09D4"/>
    <w:rsid w:val="000E27BD"/>
    <w:rsid w:val="00101C18"/>
    <w:rsid w:val="00110588"/>
    <w:rsid w:val="00114911"/>
    <w:rsid w:val="00121AF2"/>
    <w:rsid w:val="0012491D"/>
    <w:rsid w:val="001353B9"/>
    <w:rsid w:val="001357AD"/>
    <w:rsid w:val="00137477"/>
    <w:rsid w:val="001403B6"/>
    <w:rsid w:val="001426EE"/>
    <w:rsid w:val="001443CF"/>
    <w:rsid w:val="00147084"/>
    <w:rsid w:val="001509D7"/>
    <w:rsid w:val="00151581"/>
    <w:rsid w:val="00151AC9"/>
    <w:rsid w:val="001523C2"/>
    <w:rsid w:val="00191015"/>
    <w:rsid w:val="00194429"/>
    <w:rsid w:val="001B1F93"/>
    <w:rsid w:val="001C7F7A"/>
    <w:rsid w:val="001D6580"/>
    <w:rsid w:val="001F16CF"/>
    <w:rsid w:val="001F2ECB"/>
    <w:rsid w:val="001F3FCC"/>
    <w:rsid w:val="00201038"/>
    <w:rsid w:val="0021172D"/>
    <w:rsid w:val="00214991"/>
    <w:rsid w:val="00215365"/>
    <w:rsid w:val="00222A19"/>
    <w:rsid w:val="00232763"/>
    <w:rsid w:val="002368E2"/>
    <w:rsid w:val="00240472"/>
    <w:rsid w:val="00246512"/>
    <w:rsid w:val="00251A45"/>
    <w:rsid w:val="00262864"/>
    <w:rsid w:val="00264B51"/>
    <w:rsid w:val="00270514"/>
    <w:rsid w:val="00275194"/>
    <w:rsid w:val="00276E6C"/>
    <w:rsid w:val="002822A2"/>
    <w:rsid w:val="00283EF9"/>
    <w:rsid w:val="0028538D"/>
    <w:rsid w:val="00291457"/>
    <w:rsid w:val="002958F4"/>
    <w:rsid w:val="002C1604"/>
    <w:rsid w:val="002C2B62"/>
    <w:rsid w:val="003012F2"/>
    <w:rsid w:val="00303456"/>
    <w:rsid w:val="00304C34"/>
    <w:rsid w:val="00306E49"/>
    <w:rsid w:val="003155ED"/>
    <w:rsid w:val="0034663A"/>
    <w:rsid w:val="00355848"/>
    <w:rsid w:val="00357276"/>
    <w:rsid w:val="003577DA"/>
    <w:rsid w:val="00361E3C"/>
    <w:rsid w:val="00367327"/>
    <w:rsid w:val="00372269"/>
    <w:rsid w:val="003733AE"/>
    <w:rsid w:val="0038117C"/>
    <w:rsid w:val="00381FA0"/>
    <w:rsid w:val="00391525"/>
    <w:rsid w:val="003A6308"/>
    <w:rsid w:val="003C1465"/>
    <w:rsid w:val="003C1A7D"/>
    <w:rsid w:val="003C58AA"/>
    <w:rsid w:val="003C6CDA"/>
    <w:rsid w:val="003D2118"/>
    <w:rsid w:val="003D4748"/>
    <w:rsid w:val="003D7135"/>
    <w:rsid w:val="004117BE"/>
    <w:rsid w:val="00413BDD"/>
    <w:rsid w:val="0041757D"/>
    <w:rsid w:val="004175CD"/>
    <w:rsid w:val="00417907"/>
    <w:rsid w:val="00423909"/>
    <w:rsid w:val="0042647C"/>
    <w:rsid w:val="00427A8C"/>
    <w:rsid w:val="004363B7"/>
    <w:rsid w:val="0043717A"/>
    <w:rsid w:val="004409BE"/>
    <w:rsid w:val="0044200D"/>
    <w:rsid w:val="00453416"/>
    <w:rsid w:val="00457E65"/>
    <w:rsid w:val="00463F1D"/>
    <w:rsid w:val="004642D3"/>
    <w:rsid w:val="0046570B"/>
    <w:rsid w:val="00471A79"/>
    <w:rsid w:val="0047328E"/>
    <w:rsid w:val="00481B27"/>
    <w:rsid w:val="00484AB5"/>
    <w:rsid w:val="00495962"/>
    <w:rsid w:val="004971E1"/>
    <w:rsid w:val="004A7EE8"/>
    <w:rsid w:val="004B76F6"/>
    <w:rsid w:val="004C32D0"/>
    <w:rsid w:val="004D42AB"/>
    <w:rsid w:val="004D46BE"/>
    <w:rsid w:val="004E2304"/>
    <w:rsid w:val="004E29D9"/>
    <w:rsid w:val="004E42C4"/>
    <w:rsid w:val="004E509B"/>
    <w:rsid w:val="004F7258"/>
    <w:rsid w:val="005248AF"/>
    <w:rsid w:val="0052675E"/>
    <w:rsid w:val="00533335"/>
    <w:rsid w:val="005348BE"/>
    <w:rsid w:val="00540D89"/>
    <w:rsid w:val="00541E13"/>
    <w:rsid w:val="00543A29"/>
    <w:rsid w:val="00546868"/>
    <w:rsid w:val="00551F55"/>
    <w:rsid w:val="005521B1"/>
    <w:rsid w:val="00562B95"/>
    <w:rsid w:val="00575401"/>
    <w:rsid w:val="005761F3"/>
    <w:rsid w:val="00584C89"/>
    <w:rsid w:val="005908F3"/>
    <w:rsid w:val="005966D5"/>
    <w:rsid w:val="005A1563"/>
    <w:rsid w:val="005A3922"/>
    <w:rsid w:val="005B2029"/>
    <w:rsid w:val="005B7639"/>
    <w:rsid w:val="005D01F9"/>
    <w:rsid w:val="005F16C3"/>
    <w:rsid w:val="005F295C"/>
    <w:rsid w:val="00602A12"/>
    <w:rsid w:val="00616BC7"/>
    <w:rsid w:val="006243A6"/>
    <w:rsid w:val="00625614"/>
    <w:rsid w:val="006329F5"/>
    <w:rsid w:val="0064170D"/>
    <w:rsid w:val="00643FAE"/>
    <w:rsid w:val="0065004E"/>
    <w:rsid w:val="0065510C"/>
    <w:rsid w:val="00656AED"/>
    <w:rsid w:val="006723DB"/>
    <w:rsid w:val="00686C47"/>
    <w:rsid w:val="006A0D07"/>
    <w:rsid w:val="006A3551"/>
    <w:rsid w:val="006B4B8D"/>
    <w:rsid w:val="006B500A"/>
    <w:rsid w:val="006B6583"/>
    <w:rsid w:val="006C3D88"/>
    <w:rsid w:val="006C41C8"/>
    <w:rsid w:val="006D3CDA"/>
    <w:rsid w:val="006D4538"/>
    <w:rsid w:val="006D655E"/>
    <w:rsid w:val="006F3279"/>
    <w:rsid w:val="00703237"/>
    <w:rsid w:val="007056DD"/>
    <w:rsid w:val="00707DD7"/>
    <w:rsid w:val="00730526"/>
    <w:rsid w:val="007348B8"/>
    <w:rsid w:val="0073698F"/>
    <w:rsid w:val="00741EDF"/>
    <w:rsid w:val="0074611F"/>
    <w:rsid w:val="00755FCA"/>
    <w:rsid w:val="00757319"/>
    <w:rsid w:val="00763342"/>
    <w:rsid w:val="0077407C"/>
    <w:rsid w:val="00775114"/>
    <w:rsid w:val="00776A6A"/>
    <w:rsid w:val="00787FE2"/>
    <w:rsid w:val="00792E2D"/>
    <w:rsid w:val="00793E41"/>
    <w:rsid w:val="0079613E"/>
    <w:rsid w:val="007A401D"/>
    <w:rsid w:val="007B150E"/>
    <w:rsid w:val="007C1ED3"/>
    <w:rsid w:val="007C5399"/>
    <w:rsid w:val="007D5F05"/>
    <w:rsid w:val="007E4EB8"/>
    <w:rsid w:val="007E5175"/>
    <w:rsid w:val="007F137D"/>
    <w:rsid w:val="007F1878"/>
    <w:rsid w:val="007F55D0"/>
    <w:rsid w:val="008018F8"/>
    <w:rsid w:val="00813A2D"/>
    <w:rsid w:val="0081559D"/>
    <w:rsid w:val="00815BC4"/>
    <w:rsid w:val="00824D84"/>
    <w:rsid w:val="008260A7"/>
    <w:rsid w:val="00827315"/>
    <w:rsid w:val="0084283F"/>
    <w:rsid w:val="00852712"/>
    <w:rsid w:val="00854134"/>
    <w:rsid w:val="008563FD"/>
    <w:rsid w:val="00861992"/>
    <w:rsid w:val="00864FB4"/>
    <w:rsid w:val="00866258"/>
    <w:rsid w:val="00872240"/>
    <w:rsid w:val="0087278D"/>
    <w:rsid w:val="008743D8"/>
    <w:rsid w:val="0088000E"/>
    <w:rsid w:val="00887886"/>
    <w:rsid w:val="00892AD9"/>
    <w:rsid w:val="008960C8"/>
    <w:rsid w:val="008A1564"/>
    <w:rsid w:val="008A5876"/>
    <w:rsid w:val="008B05BC"/>
    <w:rsid w:val="008C00F2"/>
    <w:rsid w:val="008C2226"/>
    <w:rsid w:val="008E59A0"/>
    <w:rsid w:val="008E7642"/>
    <w:rsid w:val="008E7D50"/>
    <w:rsid w:val="008F6874"/>
    <w:rsid w:val="00902E22"/>
    <w:rsid w:val="009128EA"/>
    <w:rsid w:val="00930C80"/>
    <w:rsid w:val="009342D7"/>
    <w:rsid w:val="00942BCE"/>
    <w:rsid w:val="00957FA0"/>
    <w:rsid w:val="0096493C"/>
    <w:rsid w:val="00966C69"/>
    <w:rsid w:val="009948CB"/>
    <w:rsid w:val="009A3D80"/>
    <w:rsid w:val="009A7EF1"/>
    <w:rsid w:val="009B6D6C"/>
    <w:rsid w:val="009C1896"/>
    <w:rsid w:val="009D4766"/>
    <w:rsid w:val="009E42F6"/>
    <w:rsid w:val="009F24E3"/>
    <w:rsid w:val="009F4322"/>
    <w:rsid w:val="009F565F"/>
    <w:rsid w:val="009F6682"/>
    <w:rsid w:val="009F6DE1"/>
    <w:rsid w:val="00A009D4"/>
    <w:rsid w:val="00A12313"/>
    <w:rsid w:val="00A12C0C"/>
    <w:rsid w:val="00A205C9"/>
    <w:rsid w:val="00A24440"/>
    <w:rsid w:val="00A420AF"/>
    <w:rsid w:val="00A45DA8"/>
    <w:rsid w:val="00A50D80"/>
    <w:rsid w:val="00A5227B"/>
    <w:rsid w:val="00A87C9A"/>
    <w:rsid w:val="00AA22B0"/>
    <w:rsid w:val="00AB1480"/>
    <w:rsid w:val="00AB15CC"/>
    <w:rsid w:val="00AB2794"/>
    <w:rsid w:val="00AB447C"/>
    <w:rsid w:val="00AB795A"/>
    <w:rsid w:val="00AE48C1"/>
    <w:rsid w:val="00AE605F"/>
    <w:rsid w:val="00AF22C5"/>
    <w:rsid w:val="00B16791"/>
    <w:rsid w:val="00B23FB9"/>
    <w:rsid w:val="00B24DAF"/>
    <w:rsid w:val="00B43F6C"/>
    <w:rsid w:val="00B45370"/>
    <w:rsid w:val="00B478D7"/>
    <w:rsid w:val="00B52F27"/>
    <w:rsid w:val="00B64DD5"/>
    <w:rsid w:val="00B66EB0"/>
    <w:rsid w:val="00B70A6E"/>
    <w:rsid w:val="00B723FA"/>
    <w:rsid w:val="00B82843"/>
    <w:rsid w:val="00B83B00"/>
    <w:rsid w:val="00B84629"/>
    <w:rsid w:val="00B97577"/>
    <w:rsid w:val="00BA77EC"/>
    <w:rsid w:val="00BA7B38"/>
    <w:rsid w:val="00BB11D9"/>
    <w:rsid w:val="00BB1E7E"/>
    <w:rsid w:val="00BB5BD5"/>
    <w:rsid w:val="00BD3B63"/>
    <w:rsid w:val="00BD7969"/>
    <w:rsid w:val="00BF4956"/>
    <w:rsid w:val="00C01DA2"/>
    <w:rsid w:val="00C07470"/>
    <w:rsid w:val="00C1098E"/>
    <w:rsid w:val="00C17DD8"/>
    <w:rsid w:val="00C207C0"/>
    <w:rsid w:val="00C23C20"/>
    <w:rsid w:val="00C32A23"/>
    <w:rsid w:val="00C4088D"/>
    <w:rsid w:val="00C45C3D"/>
    <w:rsid w:val="00C45ECB"/>
    <w:rsid w:val="00C47C2F"/>
    <w:rsid w:val="00C62E4A"/>
    <w:rsid w:val="00C6435F"/>
    <w:rsid w:val="00C76D18"/>
    <w:rsid w:val="00C77ACB"/>
    <w:rsid w:val="00C8685B"/>
    <w:rsid w:val="00C93591"/>
    <w:rsid w:val="00C93CA3"/>
    <w:rsid w:val="00C940F0"/>
    <w:rsid w:val="00C961BB"/>
    <w:rsid w:val="00CA67F2"/>
    <w:rsid w:val="00CC13ED"/>
    <w:rsid w:val="00CC4BB7"/>
    <w:rsid w:val="00CC53CA"/>
    <w:rsid w:val="00CC6723"/>
    <w:rsid w:val="00CC6836"/>
    <w:rsid w:val="00CE05BC"/>
    <w:rsid w:val="00CE248B"/>
    <w:rsid w:val="00CE24F5"/>
    <w:rsid w:val="00D0278B"/>
    <w:rsid w:val="00D138BC"/>
    <w:rsid w:val="00D14C72"/>
    <w:rsid w:val="00D150CA"/>
    <w:rsid w:val="00D37B5A"/>
    <w:rsid w:val="00D40582"/>
    <w:rsid w:val="00D52CE8"/>
    <w:rsid w:val="00D56DA3"/>
    <w:rsid w:val="00D62D24"/>
    <w:rsid w:val="00D6506A"/>
    <w:rsid w:val="00D73E44"/>
    <w:rsid w:val="00D9198F"/>
    <w:rsid w:val="00DA29B5"/>
    <w:rsid w:val="00DA30DE"/>
    <w:rsid w:val="00DB2933"/>
    <w:rsid w:val="00DB5B4A"/>
    <w:rsid w:val="00DC7191"/>
    <w:rsid w:val="00DD0DDD"/>
    <w:rsid w:val="00DD7D16"/>
    <w:rsid w:val="00DF0E4F"/>
    <w:rsid w:val="00DF3CEC"/>
    <w:rsid w:val="00E02517"/>
    <w:rsid w:val="00E0559F"/>
    <w:rsid w:val="00E10111"/>
    <w:rsid w:val="00E216D7"/>
    <w:rsid w:val="00E239E6"/>
    <w:rsid w:val="00E35707"/>
    <w:rsid w:val="00E37416"/>
    <w:rsid w:val="00E57339"/>
    <w:rsid w:val="00E77429"/>
    <w:rsid w:val="00E77FE5"/>
    <w:rsid w:val="00E90E64"/>
    <w:rsid w:val="00E94DB6"/>
    <w:rsid w:val="00E95B99"/>
    <w:rsid w:val="00E97237"/>
    <w:rsid w:val="00EA4D49"/>
    <w:rsid w:val="00EB2D3C"/>
    <w:rsid w:val="00EC3836"/>
    <w:rsid w:val="00EC7D0C"/>
    <w:rsid w:val="00ED21B9"/>
    <w:rsid w:val="00ED5D7B"/>
    <w:rsid w:val="00EE2CEF"/>
    <w:rsid w:val="00EF7D92"/>
    <w:rsid w:val="00F0488D"/>
    <w:rsid w:val="00F06560"/>
    <w:rsid w:val="00F156AB"/>
    <w:rsid w:val="00F167E4"/>
    <w:rsid w:val="00F17180"/>
    <w:rsid w:val="00F25B0E"/>
    <w:rsid w:val="00F3324C"/>
    <w:rsid w:val="00F35DD3"/>
    <w:rsid w:val="00F36584"/>
    <w:rsid w:val="00F37CF1"/>
    <w:rsid w:val="00F53D7E"/>
    <w:rsid w:val="00F65522"/>
    <w:rsid w:val="00F6598F"/>
    <w:rsid w:val="00F7011F"/>
    <w:rsid w:val="00F71AF4"/>
    <w:rsid w:val="00F77E7D"/>
    <w:rsid w:val="00F84356"/>
    <w:rsid w:val="00F864A6"/>
    <w:rsid w:val="00F87740"/>
    <w:rsid w:val="00F9359A"/>
    <w:rsid w:val="00F9437C"/>
    <w:rsid w:val="00FA16D9"/>
    <w:rsid w:val="00FA7A4D"/>
    <w:rsid w:val="00FB145B"/>
    <w:rsid w:val="00FB14E9"/>
    <w:rsid w:val="00FB314D"/>
    <w:rsid w:val="00FB4948"/>
    <w:rsid w:val="00FB5A42"/>
    <w:rsid w:val="00FC5B84"/>
    <w:rsid w:val="00FD047C"/>
    <w:rsid w:val="00FD05DA"/>
    <w:rsid w:val="00FD3741"/>
    <w:rsid w:val="00FE7A99"/>
    <w:rsid w:val="00FF06D8"/>
    <w:rsid w:val="00FF0766"/>
    <w:rsid w:val="00FF5E8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473333-55BF-434E-93CF-C25F289F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6B500A"/>
    <w:rPr>
      <w:color w:val="000000"/>
      <w:sz w:val="32"/>
      <w:szCs w:val="32"/>
    </w:rPr>
  </w:style>
  <w:style w:type="paragraph" w:customStyle="1" w:styleId="Default">
    <w:name w:val="Default"/>
    <w:rsid w:val="003C6CDA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F87740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F87740"/>
  </w:style>
  <w:style w:type="character" w:styleId="Hyperlink">
    <w:name w:val="Hyperlink"/>
    <w:basedOn w:val="DefaultParagraphFont"/>
    <w:rsid w:val="007F55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2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8D"/>
    <w:rPr>
      <w:sz w:val="24"/>
      <w:szCs w:val="28"/>
    </w:rPr>
  </w:style>
  <w:style w:type="paragraph" w:styleId="Footer">
    <w:name w:val="footer"/>
    <w:basedOn w:val="Normal"/>
    <w:link w:val="FooterChar"/>
    <w:rsid w:val="00872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78D"/>
    <w:rPr>
      <w:sz w:val="24"/>
      <w:szCs w:val="28"/>
    </w:rPr>
  </w:style>
  <w:style w:type="paragraph" w:styleId="BodyText">
    <w:name w:val="Body Text"/>
    <w:basedOn w:val="Normal"/>
    <w:link w:val="BodyTextChar"/>
    <w:unhideWhenUsed/>
    <w:rsid w:val="00C17DD8"/>
    <w:pPr>
      <w:spacing w:after="120" w:line="276" w:lineRule="auto"/>
    </w:pPr>
    <w:rPr>
      <w:rFonts w:ascii="Calibri" w:eastAsia="Calibri" w:hAnsi="Calibri" w:cs="Cordia New"/>
      <w:sz w:val="22"/>
    </w:rPr>
  </w:style>
  <w:style w:type="character" w:customStyle="1" w:styleId="BodyTextChar">
    <w:name w:val="Body Text Char"/>
    <w:basedOn w:val="DefaultParagraphFont"/>
    <w:link w:val="BodyText"/>
    <w:rsid w:val="00C17DD8"/>
    <w:rPr>
      <w:rFonts w:ascii="Calibri" w:eastAsia="Calibri" w:hAnsi="Calibri" w:cs="Cordia New"/>
      <w:sz w:val="22"/>
      <w:szCs w:val="28"/>
    </w:rPr>
  </w:style>
  <w:style w:type="paragraph" w:styleId="Title">
    <w:name w:val="Title"/>
    <w:basedOn w:val="Normal"/>
    <w:link w:val="TitleChar"/>
    <w:qFormat/>
    <w:rsid w:val="0079613E"/>
    <w:pPr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9613E"/>
    <w:rPr>
      <w:rFonts w:ascii="AngsanaUPC" w:eastAsia="Cordia New" w:hAnsi="AngsanaUPC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1%E0%B8%AB%E0%B8%B2%E0%B8%A7%E0%B8%B4%E0%B8%97%E0%B8%A2%E0%B8%B2%E0%B8%A5%E0%B8%B1%E0%B8%A2%E0%B9%80%E0%B8%81%E0%B8%A9%E0%B8%95%E0%B8%A3%E0%B8%A8%E0%B8%B2%E0%B8%AA%E0%B8%95%E0%B8%A3%E0%B9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8%9E%E0%B8%A3%E0%B8%B0%E0%B8%9A%E0%B8%B2%E0%B8%97%E0%B8%AA%E0%B8%A1%E0%B9%80%E0%B8%94%E0%B9%87%E0%B8%88%E0%B8%9E%E0%B8%A3%E0%B8%B0%E0%B8%9B%E0%B8%A3%E0%B8%A1%E0%B8%B4%E0%B8%99%E0%B8%97%E0%B8%A3%E0%B8%A1%E0%B8%AB%E0%B8%B2%E0%B8%A0%E0%B8%B9%E0%B8%A1%E0%B8%B4%E0%B8%9E%E0%B8%A5%E0%B8%AD%E0%B8%94%E0%B8%B8%E0%B8%A5%E0%B8%A2%E0%B9%80%E0%B8%94%E0%B8%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041B-11BE-4998-9BFC-1129F7D9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18</Pages>
  <Words>5627</Words>
  <Characters>28302</Characters>
  <Application>Microsoft Office Word</Application>
  <DocSecurity>0</DocSecurity>
  <Lines>235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>bfsorganization</Company>
  <LinksUpToDate>false</LinksUpToDate>
  <CharactersWithSpaces>33862</CharactersWithSpaces>
  <SharedDoc>false</SharedDoc>
  <HLinks>
    <vt:vector size="12" baseType="variant"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http://th.wikipedia.org/wiki/%E0%B8%A1%E0%B8%AB%E0%B8%B2%E0%B8%A7%E0%B8%B4%E0%B8%97%E0%B8%A2%E0%B8%B2%E0%B8%A5%E0%B8%B1%E0%B8%A2%E0%B9%80%E0%B8%81%E0%B8%A9%E0%B8%95%E0%B8%A3%E0%B8%A8%E0%B8%B2%E0%B8%AA%E0%B8%95%E0%B8%A3%E0%B9%8C</vt:lpwstr>
      </vt:variant>
      <vt:variant>
        <vt:lpwstr/>
      </vt:variant>
      <vt:variant>
        <vt:i4>3801121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9E%E0%B8%A3%E0%B8%B0%E0%B8%9A%E0%B8%B2%E0%B8%97%E0%B8%AA%E0%B8%A1%E0%B9%80%E0%B8%94%E0%B9%87%E0%B8%88%E0%B8%9E%E0%B8%A3%E0%B8%B0%E0%B8%9B%E0%B8%A3%E0%B8%A1%E0%B8%B4%E0%B8%99%E0%B8%97%E0%B8%A3%E0%B8%A1%E0%B8%AB%E0%B8%B2%E0%B8%A0%E0%B8%B9%E0%B8%A1%E0%B8%B4%E0%B8%9E%E0%B8%A5%E0%B8%AD%E0%B8%94%E0%B8%B8%E0%B8%A5%E0%B8%A2%E0%B9%80%E0%B8%94%E0%B8%8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Bfs</dc:creator>
  <cp:lastModifiedBy>LabCC</cp:lastModifiedBy>
  <cp:revision>22</cp:revision>
  <dcterms:created xsi:type="dcterms:W3CDTF">2017-12-16T15:04:00Z</dcterms:created>
  <dcterms:modified xsi:type="dcterms:W3CDTF">2017-12-18T12:04:00Z</dcterms:modified>
</cp:coreProperties>
</file>