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EFB" w:rsidRPr="001350D0" w:rsidRDefault="00550EFB" w:rsidP="002439F9">
      <w:pPr>
        <w:pStyle w:val="NoSpacing"/>
        <w:tabs>
          <w:tab w:val="left" w:pos="567"/>
        </w:tabs>
        <w:jc w:val="center"/>
        <w:rPr>
          <w:rFonts w:asciiTheme="majorBidi" w:hAnsiTheme="majorBidi" w:cstheme="majorBidi"/>
          <w:sz w:val="40"/>
          <w:szCs w:val="40"/>
        </w:rPr>
      </w:pPr>
      <w:r w:rsidRPr="001350D0">
        <w:rPr>
          <w:rFonts w:asciiTheme="majorBidi" w:hAnsiTheme="majorBidi" w:cstheme="majorBidi"/>
          <w:b/>
          <w:bCs/>
          <w:sz w:val="40"/>
          <w:szCs w:val="40"/>
          <w:cs/>
        </w:rPr>
        <w:t>กิ</w:t>
      </w:r>
      <w:r w:rsidR="00D75E72" w:rsidRPr="001350D0">
        <w:rPr>
          <w:rFonts w:asciiTheme="majorBidi" w:hAnsiTheme="majorBidi" w:cstheme="majorBidi"/>
          <w:b/>
          <w:bCs/>
          <w:sz w:val="40"/>
          <w:szCs w:val="40"/>
          <w:cs/>
        </w:rPr>
        <w:t>ต</w:t>
      </w:r>
      <w:r w:rsidRPr="001350D0">
        <w:rPr>
          <w:rFonts w:asciiTheme="majorBidi" w:hAnsiTheme="majorBidi" w:cstheme="majorBidi"/>
          <w:b/>
          <w:bCs/>
          <w:sz w:val="40"/>
          <w:szCs w:val="40"/>
          <w:cs/>
        </w:rPr>
        <w:t>ติกรรมประกาศ</w:t>
      </w:r>
    </w:p>
    <w:p w:rsidR="00550EFB" w:rsidRPr="001350D0" w:rsidRDefault="00550EFB" w:rsidP="002439F9">
      <w:pPr>
        <w:pStyle w:val="NoSpacing"/>
        <w:tabs>
          <w:tab w:val="left" w:pos="567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2439F9" w:rsidRPr="001350D0" w:rsidRDefault="002439F9" w:rsidP="002439F9">
      <w:pPr>
        <w:pStyle w:val="NoSpacing"/>
        <w:tabs>
          <w:tab w:val="left" w:pos="567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550EFB" w:rsidRPr="001350D0" w:rsidRDefault="002439F9" w:rsidP="002439F9">
      <w:pPr>
        <w:pStyle w:val="NoSpacing"/>
        <w:tabs>
          <w:tab w:val="left" w:pos="567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350D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0EFB" w:rsidRPr="001350D0">
        <w:rPr>
          <w:rFonts w:asciiTheme="majorBidi" w:hAnsiTheme="majorBidi" w:cstheme="majorBidi"/>
          <w:sz w:val="32"/>
          <w:szCs w:val="32"/>
        </w:rPr>
        <w:tab/>
      </w:r>
      <w:r w:rsidR="001350D0" w:rsidRPr="001350D0">
        <w:rPr>
          <w:rFonts w:asciiTheme="majorBidi" w:hAnsiTheme="majorBidi" w:cs="Angsana New"/>
          <w:sz w:val="32"/>
          <w:szCs w:val="32"/>
          <w:cs/>
        </w:rPr>
        <w:t>งานวิจัยฉบับนี้สำเร็จลงได้ด้วยดีด้วยความช่วยเหลือและแนะนำสม่ำเสมออย่างดียิ่งจาก ผู้ช่วยศาสตราจารย์ ดร.รังสรรค์ สิงหเลิศ อาจารย์ที่ปรึกษาวิทยานิพนธ์หลัก ผู้ช่วยศาสตราจารย์</w:t>
      </w:r>
      <w:r w:rsidR="001350D0"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="001350D0" w:rsidRPr="001350D0">
        <w:rPr>
          <w:rFonts w:asciiTheme="majorBidi" w:hAnsiTheme="majorBidi" w:cs="Angsana New"/>
          <w:sz w:val="32"/>
          <w:szCs w:val="32"/>
          <w:cs/>
        </w:rPr>
        <w:t>ดร.ศศิธร เชาวรัตน์ ที่ปรึกษาวิทยานิพนธ์ร่วม ที่ได้กรุณาให้ความช่วยเหลือสนับสนุนและ</w:t>
      </w:r>
      <w:r w:rsidR="001350D0">
        <w:rPr>
          <w:rFonts w:asciiTheme="majorBidi" w:hAnsiTheme="majorBidi" w:cs="Angsana New" w:hint="cs"/>
          <w:sz w:val="32"/>
          <w:szCs w:val="32"/>
          <w:cs/>
        </w:rPr>
        <w:t xml:space="preserve">                   </w:t>
      </w:r>
      <w:r w:rsidR="001350D0" w:rsidRPr="001350D0">
        <w:rPr>
          <w:rFonts w:asciiTheme="majorBidi" w:hAnsiTheme="majorBidi" w:cs="Angsana New"/>
          <w:sz w:val="32"/>
          <w:szCs w:val="32"/>
          <w:cs/>
        </w:rPr>
        <w:t>ตรวจแก้ไขข้อบกพร่องทำให้วิทยานิพนธ์นี้มีความสมบูรณ์ด้วยความเอาใจใส่เป็นอย่างดี</w:t>
      </w:r>
      <w:r w:rsidR="001350D0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1350D0" w:rsidRPr="001350D0">
        <w:rPr>
          <w:rFonts w:asciiTheme="majorBidi" w:hAnsiTheme="majorBidi" w:cs="Angsana New"/>
          <w:sz w:val="32"/>
          <w:szCs w:val="32"/>
          <w:cs/>
        </w:rPr>
        <w:t xml:space="preserve">ผู้วิจัยรู้สึกซาบซึ้งเป็นอย่างยิ่ง จึงขอขอบพระคุณไว้ ณ </w:t>
      </w:r>
      <w:proofErr w:type="spellStart"/>
      <w:r w:rsidR="001350D0" w:rsidRPr="001350D0">
        <w:rPr>
          <w:rFonts w:asciiTheme="majorBidi" w:hAnsiTheme="majorBidi" w:cs="Angsana New"/>
          <w:sz w:val="32"/>
          <w:szCs w:val="32"/>
          <w:cs/>
        </w:rPr>
        <w:t>ที่นี้</w:t>
      </w:r>
      <w:proofErr w:type="spellEnd"/>
    </w:p>
    <w:p w:rsidR="002439F9" w:rsidRPr="001350D0" w:rsidRDefault="00550EFB" w:rsidP="002439F9">
      <w:pPr>
        <w:pStyle w:val="NoSpacing"/>
        <w:tabs>
          <w:tab w:val="left" w:pos="567"/>
        </w:tabs>
        <w:jc w:val="thaiDistribute"/>
        <w:rPr>
          <w:rFonts w:asciiTheme="majorBidi" w:hAnsiTheme="majorBidi" w:cstheme="majorBidi" w:hint="cs"/>
          <w:sz w:val="32"/>
          <w:szCs w:val="32"/>
        </w:rPr>
      </w:pPr>
      <w:r w:rsidRPr="001350D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350D0" w:rsidRPr="001350D0">
        <w:rPr>
          <w:rFonts w:asciiTheme="majorBidi" w:hAnsiTheme="majorBidi" w:cs="Angsana New"/>
          <w:color w:val="000000" w:themeColor="text1"/>
          <w:sz w:val="32"/>
          <w:szCs w:val="32"/>
          <w:cs/>
        </w:rPr>
        <w:t>ขอขอบพระคุณ ดร.พัฒนา นุศรีอัน ดร.สมยง</w:t>
      </w:r>
      <w:proofErr w:type="spellStart"/>
      <w:r w:rsidR="001350D0" w:rsidRPr="001350D0">
        <w:rPr>
          <w:rFonts w:asciiTheme="majorBidi" w:hAnsiTheme="majorBidi" w:cs="Angsana New"/>
          <w:color w:val="000000" w:themeColor="text1"/>
          <w:sz w:val="32"/>
          <w:szCs w:val="32"/>
          <w:cs/>
        </w:rPr>
        <w:t>ค์</w:t>
      </w:r>
      <w:proofErr w:type="spellEnd"/>
      <w:r w:rsidR="001350D0" w:rsidRPr="001350D0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แก้วสุพรรณ รองศาสตราจารย์ ดร.กฤตพล</w:t>
      </w:r>
      <w:r w:rsidR="001350D0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1350D0" w:rsidRPr="001350D0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สมมา</w:t>
      </w:r>
      <w:proofErr w:type="spellStart"/>
      <w:r w:rsidR="001350D0" w:rsidRPr="001350D0">
        <w:rPr>
          <w:rFonts w:asciiTheme="majorBidi" w:hAnsiTheme="majorBidi" w:cs="Angsana New"/>
          <w:color w:val="000000" w:themeColor="text1"/>
          <w:sz w:val="32"/>
          <w:szCs w:val="32"/>
          <w:cs/>
        </w:rPr>
        <w:t>ตย์</w:t>
      </w:r>
      <w:proofErr w:type="spellEnd"/>
      <w:r w:rsidR="001350D0" w:rsidRPr="001350D0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ผู้ช่วยศาสตราจารย์ ดร.เกรียงศักดิ์ ไพร</w:t>
      </w:r>
      <w:proofErr w:type="spellStart"/>
      <w:r w:rsidR="001350D0" w:rsidRPr="001350D0">
        <w:rPr>
          <w:rFonts w:asciiTheme="majorBidi" w:hAnsiTheme="majorBidi" w:cs="Angsana New"/>
          <w:color w:val="000000" w:themeColor="text1"/>
          <w:sz w:val="32"/>
          <w:szCs w:val="32"/>
          <w:cs/>
        </w:rPr>
        <w:t>วรร</w:t>
      </w:r>
      <w:proofErr w:type="spellEnd"/>
      <w:r w:rsidR="001350D0" w:rsidRPr="001350D0">
        <w:rPr>
          <w:rFonts w:asciiTheme="majorBidi" w:hAnsiTheme="majorBidi" w:cs="Angsana New"/>
          <w:color w:val="000000" w:themeColor="text1"/>
          <w:sz w:val="32"/>
          <w:szCs w:val="32"/>
          <w:cs/>
        </w:rPr>
        <w:t>ณ และดร.กัญชลิกา รัตนเชิดฉาย ที่ให้ความอนุเคราะห์ เป็นผู้เชี่ยวชาญในการตรวจเครื่องมือในการวิจัย และผู้เชี่ยวชาญระดมพลังปัญญาวิวัฒน์เป็นอย่างสูง</w:t>
      </w:r>
    </w:p>
    <w:p w:rsidR="00550EFB" w:rsidRPr="001350D0" w:rsidRDefault="002439F9" w:rsidP="002439F9">
      <w:pPr>
        <w:pStyle w:val="NoSpacing"/>
        <w:tabs>
          <w:tab w:val="left" w:pos="567"/>
        </w:tabs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1350D0">
        <w:rPr>
          <w:rFonts w:asciiTheme="majorBidi" w:hAnsiTheme="majorBidi" w:cstheme="majorBidi"/>
          <w:sz w:val="32"/>
          <w:szCs w:val="32"/>
        </w:rPr>
        <w:tab/>
      </w:r>
      <w:r w:rsidR="001350D0" w:rsidRPr="001350D0">
        <w:rPr>
          <w:rFonts w:asciiTheme="majorBidi" w:hAnsiTheme="majorBidi" w:cs="Angsana New"/>
          <w:sz w:val="32"/>
          <w:szCs w:val="32"/>
          <w:cs/>
        </w:rPr>
        <w:t xml:space="preserve">ขอขอบคุณ ดร.สุนันท์ สาคร ที่เป็นตัวอย่างอันดีในการศึกษา ตลอดจนบิดา มารดา และครอบครัวของข้าพเจ้า ที่ได้คอยเป็นกำลังใจ คอยดูแล และให้ความช่วยเหลือในการศึกษาครั้งนี้ </w:t>
      </w:r>
      <w:r w:rsidR="001350D0"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="001350D0" w:rsidRPr="001350D0">
        <w:rPr>
          <w:rFonts w:asciiTheme="majorBidi" w:hAnsiTheme="majorBidi" w:cs="Angsana New"/>
          <w:sz w:val="32"/>
          <w:szCs w:val="32"/>
          <w:cs/>
        </w:rPr>
        <w:t>จนสำเร็จการศึกษาด้วยความภาคภูมิใจ</w:t>
      </w:r>
    </w:p>
    <w:p w:rsidR="00550EFB" w:rsidRPr="001350D0" w:rsidRDefault="00550EFB" w:rsidP="001350D0">
      <w:pPr>
        <w:pStyle w:val="NoSpacing"/>
        <w:tabs>
          <w:tab w:val="left" w:pos="567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350D0">
        <w:rPr>
          <w:rFonts w:asciiTheme="majorBidi" w:hAnsiTheme="majorBidi" w:cstheme="majorBidi"/>
          <w:sz w:val="32"/>
          <w:szCs w:val="32"/>
          <w:cs/>
        </w:rPr>
        <w:tab/>
      </w:r>
      <w:r w:rsidR="001350D0" w:rsidRPr="001350D0">
        <w:rPr>
          <w:rFonts w:asciiTheme="majorBidi" w:hAnsiTheme="majorBidi" w:cs="Angsana New"/>
          <w:sz w:val="32"/>
          <w:szCs w:val="32"/>
          <w:cs/>
        </w:rPr>
        <w:t>อนึ่งคุณค่าและประโยชน์ของวิทยานิพนธ์ฉบับนี้ผู้วิจัยขอมอบเป็นกตัญญูกตเวทิตา</w:t>
      </w:r>
      <w:r w:rsidR="001350D0"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="001350D0" w:rsidRPr="001350D0">
        <w:rPr>
          <w:rFonts w:asciiTheme="majorBidi" w:hAnsiTheme="majorBidi" w:cs="Angsana New"/>
          <w:sz w:val="32"/>
          <w:szCs w:val="32"/>
          <w:cs/>
        </w:rPr>
        <w:t>แด่บุพการี และผู้มีพระคุณทุกท่านทั้งในอดีตและปัจจุบัน</w:t>
      </w:r>
      <w:bookmarkStart w:id="0" w:name="_GoBack"/>
      <w:bookmarkEnd w:id="0"/>
      <w:r w:rsidR="001350D0" w:rsidRPr="001350D0">
        <w:rPr>
          <w:rFonts w:asciiTheme="majorBidi" w:hAnsiTheme="majorBidi" w:cs="Angsana New"/>
          <w:sz w:val="32"/>
          <w:szCs w:val="32"/>
          <w:cs/>
        </w:rPr>
        <w:t xml:space="preserve"> ที่ทำให้ข้าพเจ้าเป็นผู้มีการศึกษาและประสบความสำเร็จมาตราบเท่าทุกวันนี้</w:t>
      </w:r>
    </w:p>
    <w:p w:rsidR="00E75525" w:rsidRPr="001350D0" w:rsidRDefault="00E75525" w:rsidP="002439F9">
      <w:pPr>
        <w:pStyle w:val="NoSpacing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E75525" w:rsidRPr="001350D0" w:rsidRDefault="00E75525" w:rsidP="002439F9">
      <w:pPr>
        <w:pStyle w:val="NoSpacing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</w:p>
    <w:p w:rsidR="00550EFB" w:rsidRPr="001350D0" w:rsidRDefault="00291E03" w:rsidP="002439F9">
      <w:pPr>
        <w:pStyle w:val="NoSpacing"/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1350D0">
        <w:rPr>
          <w:rFonts w:asciiTheme="majorBidi" w:hAnsiTheme="majorBidi" w:cstheme="majorBidi"/>
          <w:sz w:val="32"/>
          <w:szCs w:val="32"/>
          <w:cs/>
        </w:rPr>
        <w:tab/>
      </w:r>
      <w:r w:rsidRPr="001350D0">
        <w:rPr>
          <w:rFonts w:asciiTheme="majorBidi" w:hAnsiTheme="majorBidi" w:cstheme="majorBidi"/>
          <w:sz w:val="32"/>
          <w:szCs w:val="32"/>
          <w:cs/>
        </w:rPr>
        <w:tab/>
      </w:r>
      <w:r w:rsidRPr="001350D0">
        <w:rPr>
          <w:rFonts w:asciiTheme="majorBidi" w:hAnsiTheme="majorBidi" w:cstheme="majorBidi"/>
          <w:sz w:val="32"/>
          <w:szCs w:val="32"/>
          <w:cs/>
        </w:rPr>
        <w:tab/>
      </w:r>
      <w:r w:rsidRPr="001350D0">
        <w:rPr>
          <w:rFonts w:asciiTheme="majorBidi" w:hAnsiTheme="majorBidi" w:cstheme="majorBidi"/>
          <w:sz w:val="32"/>
          <w:szCs w:val="32"/>
          <w:cs/>
        </w:rPr>
        <w:tab/>
      </w:r>
      <w:r w:rsidRPr="001350D0">
        <w:rPr>
          <w:rFonts w:asciiTheme="majorBidi" w:hAnsiTheme="majorBidi" w:cstheme="majorBidi"/>
          <w:sz w:val="32"/>
          <w:szCs w:val="32"/>
          <w:cs/>
        </w:rPr>
        <w:tab/>
      </w:r>
      <w:r w:rsidRPr="001350D0">
        <w:rPr>
          <w:rFonts w:asciiTheme="majorBidi" w:hAnsiTheme="majorBidi" w:cstheme="majorBidi"/>
          <w:sz w:val="32"/>
          <w:szCs w:val="32"/>
          <w:cs/>
        </w:rPr>
        <w:tab/>
      </w:r>
      <w:r w:rsidRPr="001350D0">
        <w:rPr>
          <w:rFonts w:asciiTheme="majorBidi" w:hAnsiTheme="majorBidi" w:cstheme="majorBidi"/>
          <w:sz w:val="32"/>
          <w:szCs w:val="32"/>
          <w:cs/>
        </w:rPr>
        <w:tab/>
      </w:r>
      <w:r w:rsidRPr="001350D0">
        <w:rPr>
          <w:rFonts w:asciiTheme="majorBidi" w:hAnsiTheme="majorBidi" w:cstheme="majorBidi"/>
          <w:sz w:val="32"/>
          <w:szCs w:val="32"/>
          <w:cs/>
        </w:rPr>
        <w:tab/>
      </w:r>
      <w:r w:rsidR="002E5CD8" w:rsidRPr="001350D0">
        <w:rPr>
          <w:rFonts w:asciiTheme="majorBidi" w:hAnsiTheme="majorBidi" w:cstheme="majorBidi"/>
          <w:sz w:val="32"/>
          <w:szCs w:val="32"/>
          <w:cs/>
        </w:rPr>
        <w:t>นาย</w:t>
      </w:r>
      <w:r w:rsidR="001350D0" w:rsidRPr="001350D0">
        <w:rPr>
          <w:rFonts w:asciiTheme="majorBidi" w:hAnsiTheme="majorBidi" w:cs="Angsana New"/>
          <w:sz w:val="32"/>
          <w:szCs w:val="32"/>
          <w:cs/>
        </w:rPr>
        <w:t>สุดใจ ทุยบึง</w:t>
      </w:r>
      <w:proofErr w:type="spellStart"/>
      <w:r w:rsidR="001350D0" w:rsidRPr="001350D0">
        <w:rPr>
          <w:rFonts w:asciiTheme="majorBidi" w:hAnsiTheme="majorBidi" w:cs="Angsana New"/>
          <w:sz w:val="32"/>
          <w:szCs w:val="32"/>
          <w:cs/>
        </w:rPr>
        <w:t>ฉิม</w:t>
      </w:r>
      <w:proofErr w:type="spellEnd"/>
    </w:p>
    <w:sectPr w:rsidR="00550EFB" w:rsidRPr="001350D0" w:rsidSect="002439F9">
      <w:pgSz w:w="11906" w:h="16838" w:code="9"/>
      <w:pgMar w:top="2160" w:right="1440" w:bottom="1440" w:left="2160" w:header="1440" w:footer="1440" w:gutter="0"/>
      <w:pgNumType w:fmt="thaiLetters" w:start="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CF1"/>
    <w:multiLevelType w:val="multilevel"/>
    <w:tmpl w:val="20A83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080"/>
      </w:pPr>
      <w:rPr>
        <w:rFonts w:hint="default"/>
      </w:rPr>
    </w:lvl>
  </w:abstractNum>
  <w:abstractNum w:abstractNumId="1" w15:restartNumberingAfterBreak="0">
    <w:nsid w:val="171B14E0"/>
    <w:multiLevelType w:val="multilevel"/>
    <w:tmpl w:val="ADAABD0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080"/>
      </w:pPr>
      <w:rPr>
        <w:rFonts w:hint="default"/>
      </w:rPr>
    </w:lvl>
  </w:abstractNum>
  <w:abstractNum w:abstractNumId="2" w15:restartNumberingAfterBreak="0">
    <w:nsid w:val="17B374A5"/>
    <w:multiLevelType w:val="multilevel"/>
    <w:tmpl w:val="7954EB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8" w:hanging="1440"/>
      </w:pPr>
      <w:rPr>
        <w:rFonts w:hint="default"/>
      </w:rPr>
    </w:lvl>
  </w:abstractNum>
  <w:abstractNum w:abstractNumId="3" w15:restartNumberingAfterBreak="0">
    <w:nsid w:val="4D8C2F0A"/>
    <w:multiLevelType w:val="multilevel"/>
    <w:tmpl w:val="77B854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8" w:hanging="1440"/>
      </w:pPr>
      <w:rPr>
        <w:rFonts w:hint="default"/>
      </w:rPr>
    </w:lvl>
  </w:abstractNum>
  <w:abstractNum w:abstractNumId="4" w15:restartNumberingAfterBreak="0">
    <w:nsid w:val="52A7135D"/>
    <w:multiLevelType w:val="multilevel"/>
    <w:tmpl w:val="72A6C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1B06ED2"/>
    <w:multiLevelType w:val="multilevel"/>
    <w:tmpl w:val="77B854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8" w:hanging="1440"/>
      </w:pPr>
      <w:rPr>
        <w:rFonts w:hint="default"/>
      </w:rPr>
    </w:lvl>
  </w:abstractNum>
  <w:abstractNum w:abstractNumId="6" w15:restartNumberingAfterBreak="0">
    <w:nsid w:val="627B663D"/>
    <w:multiLevelType w:val="multilevel"/>
    <w:tmpl w:val="6E9E1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40" w:hanging="1440"/>
      </w:pPr>
      <w:rPr>
        <w:rFonts w:hint="default"/>
      </w:rPr>
    </w:lvl>
  </w:abstractNum>
  <w:abstractNum w:abstractNumId="7" w15:restartNumberingAfterBreak="0">
    <w:nsid w:val="759947AA"/>
    <w:multiLevelType w:val="multilevel"/>
    <w:tmpl w:val="ADAABD0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08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90"/>
    <w:rsid w:val="00000210"/>
    <w:rsid w:val="0003446C"/>
    <w:rsid w:val="000372E8"/>
    <w:rsid w:val="0004155A"/>
    <w:rsid w:val="00054DEB"/>
    <w:rsid w:val="00064366"/>
    <w:rsid w:val="00065861"/>
    <w:rsid w:val="000816C5"/>
    <w:rsid w:val="00082070"/>
    <w:rsid w:val="00083B8A"/>
    <w:rsid w:val="00094D5B"/>
    <w:rsid w:val="000B42BE"/>
    <w:rsid w:val="000C5175"/>
    <w:rsid w:val="000D5D7F"/>
    <w:rsid w:val="000D63A7"/>
    <w:rsid w:val="000D7ADE"/>
    <w:rsid w:val="000F22BF"/>
    <w:rsid w:val="000F2497"/>
    <w:rsid w:val="000F66EC"/>
    <w:rsid w:val="00113BB5"/>
    <w:rsid w:val="00130F43"/>
    <w:rsid w:val="00131D4A"/>
    <w:rsid w:val="0013334D"/>
    <w:rsid w:val="001350D0"/>
    <w:rsid w:val="001372F0"/>
    <w:rsid w:val="001714C3"/>
    <w:rsid w:val="0017235A"/>
    <w:rsid w:val="00183384"/>
    <w:rsid w:val="00186858"/>
    <w:rsid w:val="00194597"/>
    <w:rsid w:val="001A5726"/>
    <w:rsid w:val="001A6993"/>
    <w:rsid w:val="001B0BE3"/>
    <w:rsid w:val="001B2347"/>
    <w:rsid w:val="001C4EE9"/>
    <w:rsid w:val="001E4BAE"/>
    <w:rsid w:val="001E65B8"/>
    <w:rsid w:val="001F0E45"/>
    <w:rsid w:val="001F6F41"/>
    <w:rsid w:val="0020467D"/>
    <w:rsid w:val="00212AE8"/>
    <w:rsid w:val="002249DB"/>
    <w:rsid w:val="00227B36"/>
    <w:rsid w:val="0023229A"/>
    <w:rsid w:val="002329F5"/>
    <w:rsid w:val="002439F9"/>
    <w:rsid w:val="00251BB2"/>
    <w:rsid w:val="00254844"/>
    <w:rsid w:val="002565E5"/>
    <w:rsid w:val="002751FA"/>
    <w:rsid w:val="00283257"/>
    <w:rsid w:val="00285317"/>
    <w:rsid w:val="00287ED7"/>
    <w:rsid w:val="00291E03"/>
    <w:rsid w:val="00297AD9"/>
    <w:rsid w:val="002B5DC3"/>
    <w:rsid w:val="002D12C9"/>
    <w:rsid w:val="002D2B43"/>
    <w:rsid w:val="002E5CD8"/>
    <w:rsid w:val="00302DFD"/>
    <w:rsid w:val="0032057D"/>
    <w:rsid w:val="003225D9"/>
    <w:rsid w:val="00336C1C"/>
    <w:rsid w:val="0034324B"/>
    <w:rsid w:val="003444CF"/>
    <w:rsid w:val="00346CA5"/>
    <w:rsid w:val="00353697"/>
    <w:rsid w:val="00373419"/>
    <w:rsid w:val="003818D5"/>
    <w:rsid w:val="00390830"/>
    <w:rsid w:val="00391429"/>
    <w:rsid w:val="00397715"/>
    <w:rsid w:val="003A160B"/>
    <w:rsid w:val="003A35B0"/>
    <w:rsid w:val="003B0D6E"/>
    <w:rsid w:val="003B3839"/>
    <w:rsid w:val="003C170E"/>
    <w:rsid w:val="003D1DF7"/>
    <w:rsid w:val="003D3170"/>
    <w:rsid w:val="003D4D51"/>
    <w:rsid w:val="003E209A"/>
    <w:rsid w:val="003E3A12"/>
    <w:rsid w:val="003F422D"/>
    <w:rsid w:val="00414AD9"/>
    <w:rsid w:val="004164D2"/>
    <w:rsid w:val="004308BD"/>
    <w:rsid w:val="0043629D"/>
    <w:rsid w:val="00445DD6"/>
    <w:rsid w:val="00461D26"/>
    <w:rsid w:val="00463944"/>
    <w:rsid w:val="00463A47"/>
    <w:rsid w:val="00482E6C"/>
    <w:rsid w:val="00483F2B"/>
    <w:rsid w:val="004938E7"/>
    <w:rsid w:val="00495632"/>
    <w:rsid w:val="004A793B"/>
    <w:rsid w:val="004B2067"/>
    <w:rsid w:val="004B7393"/>
    <w:rsid w:val="004D3D2D"/>
    <w:rsid w:val="004E36B7"/>
    <w:rsid w:val="004E383A"/>
    <w:rsid w:val="004F37F1"/>
    <w:rsid w:val="00527A9F"/>
    <w:rsid w:val="005350FC"/>
    <w:rsid w:val="00544ED1"/>
    <w:rsid w:val="0054530C"/>
    <w:rsid w:val="00550EFB"/>
    <w:rsid w:val="00552540"/>
    <w:rsid w:val="0056035E"/>
    <w:rsid w:val="005616A9"/>
    <w:rsid w:val="00571A32"/>
    <w:rsid w:val="00582025"/>
    <w:rsid w:val="005872BC"/>
    <w:rsid w:val="0059006D"/>
    <w:rsid w:val="005A1C28"/>
    <w:rsid w:val="005D6C2E"/>
    <w:rsid w:val="005E3588"/>
    <w:rsid w:val="005E62AE"/>
    <w:rsid w:val="005E6F02"/>
    <w:rsid w:val="00634078"/>
    <w:rsid w:val="00634EB9"/>
    <w:rsid w:val="00642968"/>
    <w:rsid w:val="0065038F"/>
    <w:rsid w:val="006507FF"/>
    <w:rsid w:val="00654F5D"/>
    <w:rsid w:val="00662254"/>
    <w:rsid w:val="006646F5"/>
    <w:rsid w:val="00673A7B"/>
    <w:rsid w:val="00687F66"/>
    <w:rsid w:val="006920C8"/>
    <w:rsid w:val="006931B0"/>
    <w:rsid w:val="006B2969"/>
    <w:rsid w:val="006B4103"/>
    <w:rsid w:val="006D1CB2"/>
    <w:rsid w:val="006E61AA"/>
    <w:rsid w:val="006F1D12"/>
    <w:rsid w:val="00712056"/>
    <w:rsid w:val="00712FC4"/>
    <w:rsid w:val="007145E2"/>
    <w:rsid w:val="00716F2F"/>
    <w:rsid w:val="007214A6"/>
    <w:rsid w:val="00722CD4"/>
    <w:rsid w:val="00740939"/>
    <w:rsid w:val="007562C1"/>
    <w:rsid w:val="00760A4E"/>
    <w:rsid w:val="0077485C"/>
    <w:rsid w:val="0078010D"/>
    <w:rsid w:val="00790955"/>
    <w:rsid w:val="007B092A"/>
    <w:rsid w:val="007B424C"/>
    <w:rsid w:val="007C0FFF"/>
    <w:rsid w:val="007C2037"/>
    <w:rsid w:val="007C32A6"/>
    <w:rsid w:val="007C3C33"/>
    <w:rsid w:val="007C5EBF"/>
    <w:rsid w:val="007C76F6"/>
    <w:rsid w:val="007D05B6"/>
    <w:rsid w:val="007D18DA"/>
    <w:rsid w:val="007E1636"/>
    <w:rsid w:val="007E3738"/>
    <w:rsid w:val="007E4F88"/>
    <w:rsid w:val="007E71BD"/>
    <w:rsid w:val="007F069C"/>
    <w:rsid w:val="007F5AEA"/>
    <w:rsid w:val="00800D45"/>
    <w:rsid w:val="0080520A"/>
    <w:rsid w:val="00810905"/>
    <w:rsid w:val="008135F4"/>
    <w:rsid w:val="0081532F"/>
    <w:rsid w:val="00822479"/>
    <w:rsid w:val="008265A6"/>
    <w:rsid w:val="008304C2"/>
    <w:rsid w:val="0083414A"/>
    <w:rsid w:val="00841C96"/>
    <w:rsid w:val="008454F1"/>
    <w:rsid w:val="00885267"/>
    <w:rsid w:val="0088581E"/>
    <w:rsid w:val="008863A6"/>
    <w:rsid w:val="008B7603"/>
    <w:rsid w:val="008D5AEC"/>
    <w:rsid w:val="008D5C7E"/>
    <w:rsid w:val="008D7BC4"/>
    <w:rsid w:val="008E4676"/>
    <w:rsid w:val="008F4E8B"/>
    <w:rsid w:val="00905F7F"/>
    <w:rsid w:val="0090621F"/>
    <w:rsid w:val="00910B10"/>
    <w:rsid w:val="009255CE"/>
    <w:rsid w:val="00927F5B"/>
    <w:rsid w:val="009319A7"/>
    <w:rsid w:val="00956326"/>
    <w:rsid w:val="00960308"/>
    <w:rsid w:val="00970DA7"/>
    <w:rsid w:val="009A1810"/>
    <w:rsid w:val="009A2973"/>
    <w:rsid w:val="009C3BBF"/>
    <w:rsid w:val="009D44AD"/>
    <w:rsid w:val="009D5B7C"/>
    <w:rsid w:val="009F0C96"/>
    <w:rsid w:val="00A15AC1"/>
    <w:rsid w:val="00A230B2"/>
    <w:rsid w:val="00A312DD"/>
    <w:rsid w:val="00A314C1"/>
    <w:rsid w:val="00A3625C"/>
    <w:rsid w:val="00A40144"/>
    <w:rsid w:val="00A45828"/>
    <w:rsid w:val="00A55977"/>
    <w:rsid w:val="00A55AE8"/>
    <w:rsid w:val="00A67378"/>
    <w:rsid w:val="00AA0E24"/>
    <w:rsid w:val="00AD7B71"/>
    <w:rsid w:val="00AE6961"/>
    <w:rsid w:val="00AF1BEA"/>
    <w:rsid w:val="00B24F45"/>
    <w:rsid w:val="00B2724E"/>
    <w:rsid w:val="00B40926"/>
    <w:rsid w:val="00B40970"/>
    <w:rsid w:val="00B4481D"/>
    <w:rsid w:val="00B44920"/>
    <w:rsid w:val="00BA1754"/>
    <w:rsid w:val="00BA7751"/>
    <w:rsid w:val="00BA77FA"/>
    <w:rsid w:val="00BC5317"/>
    <w:rsid w:val="00BD4D8A"/>
    <w:rsid w:val="00BE2B6D"/>
    <w:rsid w:val="00BE2DD2"/>
    <w:rsid w:val="00BE4A77"/>
    <w:rsid w:val="00BF327C"/>
    <w:rsid w:val="00C00681"/>
    <w:rsid w:val="00C01A16"/>
    <w:rsid w:val="00C027E1"/>
    <w:rsid w:val="00C06429"/>
    <w:rsid w:val="00C119FA"/>
    <w:rsid w:val="00C26F58"/>
    <w:rsid w:val="00C30329"/>
    <w:rsid w:val="00C34C9A"/>
    <w:rsid w:val="00C4244C"/>
    <w:rsid w:val="00C45495"/>
    <w:rsid w:val="00C50375"/>
    <w:rsid w:val="00C51411"/>
    <w:rsid w:val="00C6237D"/>
    <w:rsid w:val="00C82F0C"/>
    <w:rsid w:val="00C9485C"/>
    <w:rsid w:val="00CA1CA8"/>
    <w:rsid w:val="00CC336E"/>
    <w:rsid w:val="00CD4ABC"/>
    <w:rsid w:val="00D3697F"/>
    <w:rsid w:val="00D50009"/>
    <w:rsid w:val="00D5310F"/>
    <w:rsid w:val="00D66D42"/>
    <w:rsid w:val="00D7008A"/>
    <w:rsid w:val="00D75D7A"/>
    <w:rsid w:val="00D75E72"/>
    <w:rsid w:val="00D879F5"/>
    <w:rsid w:val="00DB1BF1"/>
    <w:rsid w:val="00DB1EE1"/>
    <w:rsid w:val="00DB453D"/>
    <w:rsid w:val="00DB4DC2"/>
    <w:rsid w:val="00DC309A"/>
    <w:rsid w:val="00DC5E07"/>
    <w:rsid w:val="00DC669F"/>
    <w:rsid w:val="00E07E07"/>
    <w:rsid w:val="00E111D7"/>
    <w:rsid w:val="00E23257"/>
    <w:rsid w:val="00E374D7"/>
    <w:rsid w:val="00E4131A"/>
    <w:rsid w:val="00E45E66"/>
    <w:rsid w:val="00E52EEA"/>
    <w:rsid w:val="00E723D9"/>
    <w:rsid w:val="00E75525"/>
    <w:rsid w:val="00E75E20"/>
    <w:rsid w:val="00E93018"/>
    <w:rsid w:val="00EA5FB9"/>
    <w:rsid w:val="00EC617E"/>
    <w:rsid w:val="00EE2C53"/>
    <w:rsid w:val="00F10090"/>
    <w:rsid w:val="00F13FE1"/>
    <w:rsid w:val="00F17595"/>
    <w:rsid w:val="00F52689"/>
    <w:rsid w:val="00F53BEE"/>
    <w:rsid w:val="00F667B1"/>
    <w:rsid w:val="00F75854"/>
    <w:rsid w:val="00F77911"/>
    <w:rsid w:val="00F873D1"/>
    <w:rsid w:val="00FB6044"/>
    <w:rsid w:val="00FB6988"/>
    <w:rsid w:val="00FC3A1A"/>
    <w:rsid w:val="00FD5DE4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422FE"/>
  <w15:docId w15:val="{BD0CE7FA-B92D-4222-BCE2-03231F44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329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table" w:styleId="TableGrid">
    <w:name w:val="Table Grid"/>
    <w:basedOn w:val="TableNormal"/>
    <w:uiPriority w:val="59"/>
    <w:rsid w:val="0029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 1"/>
    <w:aliases w:val="ย่อหน้าปกติ"/>
    <w:basedOn w:val="Normal"/>
    <w:rsid w:val="00B2724E"/>
    <w:pPr>
      <w:spacing w:before="60" w:after="0" w:line="240" w:lineRule="auto"/>
      <w:ind w:firstLine="720"/>
      <w:jc w:val="thaiDistribute"/>
    </w:pPr>
    <w:rPr>
      <w:rFonts w:ascii="BrowalliaUPC" w:eastAsia="Cordia New" w:hAnsi="BrowalliaUPC" w:cs="BrowalliaUPC"/>
      <w:sz w:val="28"/>
    </w:rPr>
  </w:style>
  <w:style w:type="paragraph" w:styleId="NoSpacing">
    <w:name w:val="No Spacing"/>
    <w:uiPriority w:val="1"/>
    <w:qFormat/>
    <w:rsid w:val="00416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77C98-E9B7-489E-A524-F10BE2D0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LabCC</cp:lastModifiedBy>
  <cp:revision>2</cp:revision>
  <cp:lastPrinted>2017-07-05T08:14:00Z</cp:lastPrinted>
  <dcterms:created xsi:type="dcterms:W3CDTF">2017-12-15T15:23:00Z</dcterms:created>
  <dcterms:modified xsi:type="dcterms:W3CDTF">2017-12-15T15:23:00Z</dcterms:modified>
</cp:coreProperties>
</file>