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4E" w:rsidRPr="00464A53" w:rsidRDefault="00442BD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464A53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4BA90" wp14:editId="4915E3D4">
                <wp:simplePos x="0" y="0"/>
                <wp:positionH relativeFrom="column">
                  <wp:posOffset>1518920</wp:posOffset>
                </wp:positionH>
                <wp:positionV relativeFrom="paragraph">
                  <wp:posOffset>-409575</wp:posOffset>
                </wp:positionV>
                <wp:extent cx="2013585" cy="262255"/>
                <wp:effectExtent l="0" t="0" r="0" b="4445"/>
                <wp:wrapNone/>
                <wp:docPr id="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Default="00FD4A1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left:0;text-align:left;margin-left:119.6pt;margin-top:-32.25pt;width:158.55pt;height:20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" stroked="f">
                <v:textbox style="mso-fit-shape-to-text:t">
                  <w:txbxContent>
                    <w:p w:rsidR="00FD4A1F" w:rsidRDefault="00FD4A1F"/>
                  </w:txbxContent>
                </v:textbox>
              </v:shape>
            </w:pict>
          </mc:Fallback>
        </mc:AlternateContent>
      </w:r>
      <w:r w:rsidR="00B0074E" w:rsidRPr="00464A53">
        <w:rPr>
          <w:rFonts w:asciiTheme="majorBidi" w:hAnsiTheme="majorBidi" w:cstheme="majorBidi"/>
          <w:b/>
          <w:bCs/>
          <w:sz w:val="40"/>
          <w:szCs w:val="40"/>
          <w:cs/>
        </w:rPr>
        <w:t>บทที่ 2</w:t>
      </w:r>
    </w:p>
    <w:p w:rsidR="00331F77" w:rsidRPr="00464A53" w:rsidRDefault="00517AF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การทบทวนวรรณกรรม</w:t>
      </w:r>
    </w:p>
    <w:p w:rsidR="007B076A" w:rsidRPr="00464A53" w:rsidRDefault="007B076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:rsidR="00B0074E" w:rsidRPr="00464A53" w:rsidRDefault="00B0074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right="-559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การวิจัยเรื่อง </w:t>
      </w:r>
      <w:r w:rsidR="00A121A2" w:rsidRPr="00464A53">
        <w:rPr>
          <w:rFonts w:asciiTheme="majorBidi" w:hAnsiTheme="majorBidi" w:cstheme="majorBidi"/>
          <w:sz w:val="32"/>
          <w:szCs w:val="32"/>
          <w:cs/>
        </w:rPr>
        <w:t>รูปแบบพัฒนาทุนมนุษย์ของเทศบาลตำบล</w:t>
      </w:r>
      <w:r w:rsidRPr="00464A53">
        <w:rPr>
          <w:rFonts w:asciiTheme="majorBidi" w:hAnsiTheme="majorBidi" w:cstheme="majorBidi"/>
          <w:sz w:val="32"/>
          <w:szCs w:val="32"/>
          <w:cs/>
        </w:rPr>
        <w:t>ในเขตภาคตะวันออกเฉียงเหนือ</w:t>
      </w:r>
      <w:r w:rsidR="00255DA2" w:rsidRPr="00464A53">
        <w:rPr>
          <w:rFonts w:asciiTheme="majorBidi" w:hAnsiTheme="majorBidi" w:cstheme="majorBidi"/>
          <w:sz w:val="32"/>
          <w:szCs w:val="32"/>
          <w:cs/>
        </w:rPr>
        <w:t>ผู้</w:t>
      </w:r>
      <w:r w:rsidRPr="00464A53">
        <w:rPr>
          <w:rFonts w:asciiTheme="majorBidi" w:hAnsiTheme="majorBidi" w:cstheme="majorBidi"/>
          <w:sz w:val="32"/>
          <w:szCs w:val="32"/>
          <w:cs/>
        </w:rPr>
        <w:t>วิจัยได้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รวบรวมสรุปสาระสำคัญของแนวคิด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ทฤษฎีและงานวิจัยที่เกี่ยวข้องดัง</w:t>
      </w:r>
      <w:r w:rsidRPr="00464A53">
        <w:rPr>
          <w:rFonts w:asciiTheme="majorBidi" w:hAnsiTheme="majorBidi" w:cstheme="majorBidi"/>
          <w:sz w:val="32"/>
          <w:szCs w:val="32"/>
          <w:cs/>
        </w:rPr>
        <w:t>นี้</w:t>
      </w:r>
    </w:p>
    <w:p w:rsidR="00697D96" w:rsidRPr="00464A53" w:rsidRDefault="00464A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7B1C72" w:rsidRPr="00464A53">
        <w:rPr>
          <w:rFonts w:asciiTheme="majorBidi" w:hAnsiTheme="majorBidi" w:cstheme="majorBidi"/>
          <w:sz w:val="32"/>
          <w:szCs w:val="32"/>
        </w:rPr>
        <w:t>1.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แนวคิดและทฤษฎีเกี่ยวกับรูปแบบ</w:t>
      </w:r>
    </w:p>
    <w:p w:rsidR="007B1C72" w:rsidRPr="00464A53" w:rsidRDefault="00464A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7B1C72" w:rsidRPr="00464A53">
        <w:rPr>
          <w:rFonts w:asciiTheme="majorBidi" w:hAnsiTheme="majorBidi" w:cstheme="majorBidi"/>
          <w:sz w:val="32"/>
          <w:szCs w:val="32"/>
        </w:rPr>
        <w:t>2.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แนวคิดและทฤษฎีเกี่ยวกับทุนมนุษย์</w:t>
      </w:r>
    </w:p>
    <w:p w:rsidR="00697D96" w:rsidRPr="00464A53" w:rsidRDefault="00464A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 w:rsidR="003B54C3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hAnsiTheme="majorBidi" w:cstheme="majorBidi"/>
          <w:sz w:val="32"/>
          <w:szCs w:val="32"/>
          <w:cs/>
        </w:rPr>
        <w:t>แนวคิดและทฤษฎี</w:t>
      </w:r>
      <w:r w:rsidR="00BA576C" w:rsidRPr="00464A53">
        <w:rPr>
          <w:rFonts w:asciiTheme="majorBidi" w:hAnsiTheme="majorBidi" w:cstheme="majorBidi"/>
          <w:sz w:val="32"/>
          <w:szCs w:val="32"/>
          <w:cs/>
        </w:rPr>
        <w:t>พื้นฐาน</w:t>
      </w:r>
      <w:r w:rsidR="00697D96" w:rsidRPr="00464A53">
        <w:rPr>
          <w:rFonts w:asciiTheme="majorBidi" w:hAnsiTheme="majorBidi" w:cstheme="majorBidi"/>
          <w:sz w:val="32"/>
          <w:szCs w:val="32"/>
          <w:cs/>
        </w:rPr>
        <w:t>การพัฒนาทรัพยากรมนุษย์</w:t>
      </w:r>
    </w:p>
    <w:p w:rsidR="001B0DB7" w:rsidRPr="00464A53" w:rsidRDefault="007B1C7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464A53">
        <w:rPr>
          <w:rFonts w:asciiTheme="majorBidi" w:hAnsiTheme="majorBidi" w:cstheme="majorBidi"/>
          <w:sz w:val="32"/>
          <w:szCs w:val="32"/>
        </w:rPr>
        <w:t>4</w:t>
      </w:r>
      <w:r w:rsidR="007B076A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4A53">
        <w:rPr>
          <w:rFonts w:asciiTheme="majorBidi" w:hAnsiTheme="majorBidi" w:cstheme="majorBidi" w:hint="cs"/>
          <w:sz w:val="32"/>
          <w:szCs w:val="32"/>
          <w:cs/>
        </w:rPr>
        <w:tab/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แนวคิดเกี่ยวกับความสำเร็จในการพัฒนาทุนมนุษย์</w:t>
      </w:r>
    </w:p>
    <w:p w:rsidR="001B0DB7" w:rsidRPr="00464A53" w:rsidRDefault="007B1C7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464A53">
        <w:rPr>
          <w:rFonts w:asciiTheme="majorBidi" w:hAnsiTheme="majorBidi" w:cstheme="majorBidi"/>
          <w:sz w:val="32"/>
          <w:szCs w:val="32"/>
        </w:rPr>
        <w:t>5</w:t>
      </w:r>
      <w:r w:rsidR="007B076A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4A53">
        <w:rPr>
          <w:rFonts w:asciiTheme="majorBidi" w:hAnsiTheme="majorBidi" w:cstheme="majorBidi" w:hint="cs"/>
          <w:sz w:val="32"/>
          <w:szCs w:val="32"/>
          <w:cs/>
        </w:rPr>
        <w:tab/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ปัจจัยเชิงสาเหตุ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และผลที่มีผลต่อความสำเร็จในการพัฒนาทุนมนุษย์</w:t>
      </w:r>
    </w:p>
    <w:p w:rsidR="001B0DB7" w:rsidRPr="00464A53" w:rsidRDefault="007B1C7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464A53">
        <w:rPr>
          <w:rFonts w:asciiTheme="majorBidi" w:hAnsiTheme="majorBidi" w:cstheme="majorBidi"/>
          <w:sz w:val="32"/>
          <w:szCs w:val="32"/>
        </w:rPr>
        <w:t>6</w:t>
      </w:r>
      <w:r w:rsidR="007B076A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4A53">
        <w:rPr>
          <w:rFonts w:asciiTheme="majorBidi" w:hAnsiTheme="majorBidi" w:cstheme="majorBidi" w:hint="cs"/>
          <w:sz w:val="32"/>
          <w:szCs w:val="32"/>
          <w:cs/>
        </w:rPr>
        <w:tab/>
      </w:r>
      <w:r w:rsidR="00BA576C" w:rsidRPr="00464A53">
        <w:rPr>
          <w:rFonts w:asciiTheme="majorBidi" w:hAnsiTheme="majorBidi" w:cstheme="majorBidi"/>
          <w:sz w:val="32"/>
          <w:szCs w:val="32"/>
          <w:cs/>
        </w:rPr>
        <w:t>แนวคิดเกี่ยวกับ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เทศบาล</w:t>
      </w:r>
    </w:p>
    <w:p w:rsidR="001B0DB7" w:rsidRPr="00464A53" w:rsidRDefault="007B1C7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464A53">
        <w:rPr>
          <w:rFonts w:asciiTheme="majorBidi" w:hAnsiTheme="majorBidi" w:cstheme="majorBidi"/>
          <w:sz w:val="32"/>
          <w:szCs w:val="32"/>
        </w:rPr>
        <w:t>7</w:t>
      </w:r>
      <w:r w:rsidR="007B076A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4A53">
        <w:rPr>
          <w:rFonts w:asciiTheme="majorBidi" w:hAnsiTheme="majorBidi" w:cstheme="majorBidi" w:hint="cs"/>
          <w:sz w:val="32"/>
          <w:szCs w:val="32"/>
          <w:cs/>
        </w:rPr>
        <w:tab/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</w:t>
      </w:r>
    </w:p>
    <w:p w:rsidR="001B0DB7" w:rsidRPr="00464A53" w:rsidRDefault="007B1C7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464A53">
        <w:rPr>
          <w:rFonts w:asciiTheme="majorBidi" w:hAnsiTheme="majorBidi" w:cstheme="majorBidi"/>
          <w:sz w:val="32"/>
          <w:szCs w:val="32"/>
        </w:rPr>
        <w:t>8</w:t>
      </w:r>
      <w:r w:rsidR="007B076A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4A53">
        <w:rPr>
          <w:rFonts w:asciiTheme="majorBidi" w:hAnsiTheme="majorBidi" w:cstheme="majorBidi" w:hint="cs"/>
          <w:sz w:val="32"/>
          <w:szCs w:val="32"/>
          <w:cs/>
        </w:rPr>
        <w:tab/>
      </w:r>
      <w:r w:rsidR="001B0DB7" w:rsidRPr="00464A53">
        <w:rPr>
          <w:rFonts w:asciiTheme="majorBidi" w:hAnsiTheme="majorBidi" w:cstheme="majorBidi"/>
          <w:sz w:val="32"/>
          <w:szCs w:val="32"/>
          <w:cs/>
        </w:rPr>
        <w:t>กรอบแนวคิดในการวิจัย</w:t>
      </w:r>
    </w:p>
    <w:p w:rsidR="00B0074E" w:rsidRPr="00464A53" w:rsidRDefault="00B0074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0074E" w:rsidRPr="00464A53" w:rsidRDefault="00464A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2.1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1B0DB7" w:rsidRPr="00464A53">
        <w:rPr>
          <w:rFonts w:asciiTheme="majorBidi" w:hAnsiTheme="majorBidi" w:cstheme="majorBidi"/>
          <w:b/>
          <w:bCs/>
          <w:sz w:val="36"/>
          <w:szCs w:val="36"/>
          <w:cs/>
        </w:rPr>
        <w:t>แนวคิดและทฤษฎีเกี่ยวกับรูปแบบ</w:t>
      </w:r>
    </w:p>
    <w:p w:rsidR="007B076A" w:rsidRPr="00464A53" w:rsidRDefault="007B076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996D7E" w:rsidRPr="00464A53" w:rsidRDefault="001B0DB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64A53">
        <w:rPr>
          <w:rFonts w:asciiTheme="majorBidi" w:hAnsiTheme="majorBidi" w:cstheme="majorBidi"/>
          <w:b/>
          <w:bCs/>
          <w:sz w:val="32"/>
          <w:szCs w:val="32"/>
        </w:rPr>
        <w:t>2.1.1</w:t>
      </w:r>
      <w:r w:rsidR="00464A53">
        <w:rPr>
          <w:rFonts w:asciiTheme="majorBidi" w:hAnsiTheme="majorBidi" w:cstheme="majorBidi"/>
          <w:b/>
          <w:bCs/>
          <w:sz w:val="32"/>
          <w:szCs w:val="32"/>
        </w:rPr>
        <w:tab/>
      </w:r>
      <w:r w:rsidR="00996D7E" w:rsidRPr="00464A53">
        <w:rPr>
          <w:rFonts w:asciiTheme="majorBidi" w:hAnsiTheme="majorBidi" w:cstheme="majorBidi"/>
          <w:b/>
          <w:bCs/>
          <w:sz w:val="32"/>
          <w:szCs w:val="32"/>
          <w:cs/>
        </w:rPr>
        <w:t>ความหมายของรูปแบบ</w:t>
      </w:r>
    </w:p>
    <w:p w:rsidR="00571F28" w:rsidRPr="00464A53" w:rsidRDefault="007B076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อำนวย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วิทย์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ชูวงษ์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64A53">
        <w:rPr>
          <w:rFonts w:asciiTheme="majorBidi" w:hAnsiTheme="majorBidi" w:cstheme="majorBidi"/>
          <w:sz w:val="32"/>
          <w:szCs w:val="32"/>
        </w:rPr>
        <w:t xml:space="preserve">2525,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464A53">
        <w:rPr>
          <w:rFonts w:asciiTheme="majorBidi" w:hAnsiTheme="majorBidi" w:cstheme="majorBidi"/>
          <w:sz w:val="32"/>
          <w:szCs w:val="32"/>
        </w:rPr>
        <w:t>56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ในแง่ของการวิจัยนั้น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รูปแบบมีคุณค่าในการวิจัย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เพราะช่วยในการสร้างทฤษฎีและการนำทฤษฎีไปใช้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รูปแบบทำให้เกิดความชัดเจนในการอธิบาย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ช่วยให้ทราบแหล่งสมมติฐานที่ยังไม่ได้พิสูจน์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นอกจากนี้รูปแบบยังเป็นเครื่องกรองข้อเท็จจริง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แสดงการเป็นตัวแทนความจริงที่ยังไม่สมบูรณ์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ช่วยให้นักวิจัยคาดหวังผลลัพธ์บางอย่างหรืออาจจะกล่าวโดยสรุปได้ว่า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รูปแบบทดสอบแล้วนั่นเอง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นักวิชาการให้ความหมายคำว่ารูปแบบ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4415F" w:rsidRPr="00464A53">
        <w:rPr>
          <w:rFonts w:asciiTheme="majorBidi" w:hAnsiTheme="majorBidi" w:cstheme="majorBidi"/>
          <w:sz w:val="32"/>
          <w:szCs w:val="32"/>
        </w:rPr>
        <w:t>Model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6D7E" w:rsidRPr="00464A53">
        <w:rPr>
          <w:rFonts w:asciiTheme="majorBidi" w:hAnsiTheme="majorBidi" w:cstheme="majorBidi"/>
          <w:sz w:val="32"/>
          <w:szCs w:val="32"/>
          <w:cs/>
        </w:rPr>
        <w:t>เป็นการจำลองความเป็นจริง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ของปรากฏการณ์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เพื่อทำให้เข้าใจความสัมพันธ์ที่สลับซับซ้อนของปรากฏการณ์นั้น ๆ ได้ง่ายขึ้น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Stoner and 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Wankel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. </w:t>
      </w:r>
      <w:r w:rsidR="003C4791" w:rsidRPr="00464A53">
        <w:rPr>
          <w:rFonts w:asciiTheme="majorBidi" w:hAnsiTheme="majorBidi" w:cstheme="majorBidi"/>
          <w:sz w:val="32"/>
          <w:szCs w:val="32"/>
        </w:rPr>
        <w:t>1986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91359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3C4791" w:rsidRPr="00464A53">
        <w:rPr>
          <w:rFonts w:asciiTheme="majorBidi" w:hAnsiTheme="majorBidi" w:cstheme="majorBidi"/>
          <w:sz w:val="32"/>
          <w:szCs w:val="32"/>
        </w:rPr>
        <w:t>16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การแ</w:t>
      </w:r>
      <w:r w:rsidR="003C4791" w:rsidRPr="00464A53">
        <w:rPr>
          <w:rFonts w:asciiTheme="majorBidi" w:hAnsiTheme="majorBidi" w:cstheme="majorBidi"/>
          <w:sz w:val="32"/>
          <w:szCs w:val="32"/>
          <w:cs/>
        </w:rPr>
        <w:t>สดงโครงสร้างเพื่อใช้ศึกษา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ความสัมพันธ์ของตัวแปร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Keeve</w:t>
      </w:r>
      <w:r w:rsidR="00464A53">
        <w:rPr>
          <w:rFonts w:asciiTheme="majorBidi" w:hAnsiTheme="majorBidi" w:cstheme="majorBidi"/>
          <w:sz w:val="32"/>
          <w:szCs w:val="32"/>
        </w:rPr>
        <w:t>,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3C4791" w:rsidRPr="00464A53">
        <w:rPr>
          <w:rFonts w:asciiTheme="majorBidi" w:hAnsiTheme="majorBidi" w:cstheme="majorBidi"/>
          <w:sz w:val="32"/>
          <w:szCs w:val="32"/>
        </w:rPr>
        <w:t>1997</w:t>
      </w:r>
      <w:r w:rsidR="00464A53">
        <w:rPr>
          <w:rFonts w:asciiTheme="majorBidi" w:hAnsiTheme="majorBidi" w:cstheme="majorBidi"/>
          <w:sz w:val="32"/>
          <w:szCs w:val="32"/>
        </w:rPr>
        <w:t>, 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3C4791" w:rsidRPr="00464A53">
        <w:rPr>
          <w:rFonts w:asciiTheme="majorBidi" w:hAnsiTheme="majorBidi" w:cstheme="majorBidi"/>
          <w:sz w:val="32"/>
          <w:szCs w:val="32"/>
        </w:rPr>
        <w:t>559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และตัวแทนอย่างง่ายที่ใช้อธิบายมิติที่สำคัญบางมิติขององค์กร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Daft.</w:t>
      </w:r>
      <w:r w:rsidR="0044415F" w:rsidRPr="00464A53">
        <w:rPr>
          <w:rFonts w:asciiTheme="majorBidi" w:hAnsiTheme="majorBidi" w:cstheme="majorBidi"/>
          <w:sz w:val="32"/>
          <w:szCs w:val="32"/>
        </w:rPr>
        <w:t xml:space="preserve"> 1992</w:t>
      </w:r>
      <w:r w:rsidR="00464A53">
        <w:rPr>
          <w:rFonts w:asciiTheme="majorBidi" w:hAnsiTheme="majorBidi" w:cstheme="majorBidi"/>
          <w:sz w:val="32"/>
          <w:szCs w:val="32"/>
        </w:rPr>
        <w:t>, 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44415F" w:rsidRPr="00464A53">
        <w:rPr>
          <w:rFonts w:asciiTheme="majorBidi" w:hAnsiTheme="majorBidi" w:cstheme="majorBidi"/>
          <w:sz w:val="32"/>
          <w:szCs w:val="32"/>
        </w:rPr>
        <w:t>20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อาจกล่าวได้ว่า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แบบจำลองอย่างง่ายหรือย่อส่วน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C4791" w:rsidRPr="00464A53">
        <w:rPr>
          <w:rFonts w:asciiTheme="majorBidi" w:hAnsiTheme="majorBidi" w:cstheme="majorBidi"/>
          <w:sz w:val="32"/>
          <w:szCs w:val="32"/>
        </w:rPr>
        <w:t>Simplified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15F" w:rsidRPr="00464A53">
        <w:rPr>
          <w:rFonts w:asciiTheme="majorBidi" w:hAnsiTheme="majorBidi" w:cstheme="majorBidi"/>
          <w:sz w:val="32"/>
          <w:szCs w:val="32"/>
          <w:cs/>
        </w:rPr>
        <w:t>ของปรากฏการณ์</w:t>
      </w:r>
      <w:r w:rsidR="003C4791" w:rsidRPr="00464A53">
        <w:rPr>
          <w:rFonts w:asciiTheme="majorBidi" w:hAnsiTheme="majorBidi" w:cstheme="majorBidi"/>
          <w:sz w:val="32"/>
          <w:szCs w:val="32"/>
          <w:cs/>
        </w:rPr>
        <w:t>ต่าง ๆ ที่ผู้เสนอรูปแบบศึกษาและพัฒนาขึ้นมาเพื่ออธิบายหรือแสดงปรากฏการณ์ให้เข้าใจง่ายขึ้นและใช้ในการพยากรณ์</w:t>
      </w:r>
      <w:r w:rsidR="00571F28" w:rsidRPr="00464A53">
        <w:rPr>
          <w:rFonts w:asciiTheme="majorBidi" w:hAnsiTheme="majorBidi" w:cstheme="majorBidi"/>
          <w:sz w:val="32"/>
          <w:szCs w:val="32"/>
          <w:cs/>
        </w:rPr>
        <w:t>ปรากฏการณ์หรือใช้เป็นแนวทางในกรดำเนินงานอย่างใดอย่างห</w:t>
      </w:r>
      <w:r w:rsidRPr="00464A53">
        <w:rPr>
          <w:rFonts w:asciiTheme="majorBidi" w:hAnsiTheme="majorBidi" w:cstheme="majorBidi"/>
          <w:sz w:val="32"/>
          <w:szCs w:val="32"/>
          <w:cs/>
        </w:rPr>
        <w:t>นึ่งต่อไป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(เบญจพร แก้วมีศรี</w:t>
      </w:r>
      <w:r w:rsidR="00464A53">
        <w:rPr>
          <w:rFonts w:asciiTheme="majorBidi" w:hAnsiTheme="majorBidi" w:cstheme="majorBidi"/>
          <w:sz w:val="32"/>
          <w:szCs w:val="32"/>
        </w:rPr>
        <w:t>,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4A53">
        <w:rPr>
          <w:rFonts w:asciiTheme="majorBidi" w:hAnsiTheme="majorBidi" w:cstheme="majorBidi"/>
          <w:sz w:val="32"/>
          <w:szCs w:val="32"/>
        </w:rPr>
        <w:t xml:space="preserve">2545,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A16E5B" w:rsidRPr="00464A53">
        <w:rPr>
          <w:rFonts w:asciiTheme="majorBidi" w:hAnsiTheme="majorBidi" w:cstheme="majorBidi"/>
          <w:sz w:val="32"/>
          <w:szCs w:val="32"/>
        </w:rPr>
        <w:t>89</w:t>
      </w:r>
      <w:r w:rsidR="00571F28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6E5B"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A16E5B" w:rsidRPr="00464A53">
        <w:rPr>
          <w:rFonts w:asciiTheme="majorBidi" w:hAnsiTheme="majorBidi" w:cstheme="majorBidi"/>
          <w:sz w:val="32"/>
          <w:szCs w:val="32"/>
          <w:cs/>
        </w:rPr>
        <w:lastRenderedPageBreak/>
        <w:t>เป็นชุดของความสัมพันธ์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จะเป็นเชิงปริมาณหรือคุณภาพก็ได้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ซึ่งจะแสดงให้เห็นความหมายเกี่ยวพันของลักษณะที่แท้จริงของสิ่งที่เราเกี่ยวข้อง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คำว่า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โดยมโนทัศน์ของคำจะมีความหมายอย่างน้อย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4A53">
        <w:rPr>
          <w:rFonts w:asciiTheme="majorBidi" w:hAnsiTheme="majorBidi" w:cstheme="majorBidi"/>
          <w:sz w:val="32"/>
          <w:szCs w:val="32"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อย่าง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(รัตนา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B00E03" w:rsidRPr="00464A53">
        <w:rPr>
          <w:rFonts w:asciiTheme="majorBidi" w:hAnsiTheme="majorBidi" w:cstheme="majorBidi"/>
          <w:sz w:val="32"/>
          <w:szCs w:val="32"/>
          <w:cs/>
        </w:rPr>
        <w:t>สิงหกุล</w:t>
      </w:r>
      <w:proofErr w:type="spellEnd"/>
      <w:r w:rsidR="00464A53">
        <w:rPr>
          <w:rFonts w:asciiTheme="majorBidi" w:hAnsiTheme="majorBidi" w:cstheme="majorBidi"/>
          <w:sz w:val="32"/>
          <w:szCs w:val="32"/>
        </w:rPr>
        <w:t>, 2547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B00E03" w:rsidRPr="00464A53" w:rsidRDefault="007B076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464A53">
        <w:rPr>
          <w:rFonts w:asciiTheme="majorBidi" w:hAnsiTheme="majorBidi" w:cstheme="majorBidi"/>
          <w:sz w:val="32"/>
          <w:szCs w:val="32"/>
        </w:rPr>
        <w:t>1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464A53">
        <w:rPr>
          <w:rFonts w:asciiTheme="majorBidi" w:hAnsiTheme="majorBidi" w:cstheme="majorBidi" w:hint="cs"/>
          <w:sz w:val="32"/>
          <w:szCs w:val="32"/>
          <w:cs/>
        </w:rPr>
        <w:tab/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ใน</w:t>
      </w:r>
      <w:proofErr w:type="spellStart"/>
      <w:r w:rsidR="00B00E03" w:rsidRPr="00464A53">
        <w:rPr>
          <w:rFonts w:asciiTheme="majorBidi" w:hAnsiTheme="majorBidi" w:cstheme="majorBidi"/>
          <w:sz w:val="32"/>
          <w:szCs w:val="32"/>
          <w:cs/>
        </w:rPr>
        <w:t>ทางสถาปัตย์</w:t>
      </w:r>
      <w:proofErr w:type="spellEnd"/>
      <w:r w:rsidR="00B00E03" w:rsidRPr="00464A53">
        <w:rPr>
          <w:rFonts w:asciiTheme="majorBidi" w:hAnsiTheme="majorBidi" w:cstheme="majorBidi"/>
          <w:sz w:val="32"/>
          <w:szCs w:val="32"/>
          <w:cs/>
        </w:rPr>
        <w:t>หรือทางศิลปะ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จะหมายถึง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หุ่นจำลอง</w:t>
      </w:r>
    </w:p>
    <w:p w:rsidR="00B00E03" w:rsidRPr="00464A53" w:rsidRDefault="00464A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2</w:t>
      </w:r>
      <w:r w:rsidR="007B076A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ในทางคณิตศาสตร์และเศรษฐศาสตร์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จะหมายถึง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สมการ</w:t>
      </w:r>
    </w:p>
    <w:p w:rsidR="00B00E03" w:rsidRPr="00464A53" w:rsidRDefault="007B076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464A53">
        <w:rPr>
          <w:rFonts w:asciiTheme="majorBidi" w:hAnsiTheme="majorBidi" w:cstheme="majorBidi"/>
          <w:sz w:val="32"/>
          <w:szCs w:val="32"/>
        </w:rPr>
        <w:t>3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464A53">
        <w:rPr>
          <w:rFonts w:asciiTheme="majorBidi" w:hAnsiTheme="majorBidi" w:cstheme="majorBidi" w:hint="cs"/>
          <w:sz w:val="32"/>
          <w:szCs w:val="32"/>
          <w:cs/>
        </w:rPr>
        <w:tab/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ในทางศึกษาศาสตร์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จะ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ความสัมพันธ์ของตัวแปร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กรอบของความคิด หรือการแทนความคิดออกเป็นรูปธรรม</w:t>
      </w:r>
    </w:p>
    <w:p w:rsidR="00B00E03" w:rsidRPr="00464A53" w:rsidRDefault="00B00E0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การให้ความหมายของรูปแบบนั้นมีนักวิชาการหลายท่าน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ได้ให้ความหมายของรูปแบบไว้หลายลักษณะทั้งที่คล้ายคลึงและแตกต่างกัน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กล่าวคือ</w:t>
      </w:r>
    </w:p>
    <w:p w:rsidR="00B00E03" w:rsidRPr="00464A53" w:rsidRDefault="00464A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/>
          <w:sz w:val="32"/>
          <w:szCs w:val="32"/>
        </w:rPr>
        <w:t>1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 xml:space="preserve"> 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แบบจำลองที่เป็นตัวแทนของความเป็นจริง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แต่มีความต่างกันอยู่ที่ขนาดเท่านั้น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กล่าวคือ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อาจมีขนาดเล็กหรือใหญ่กว่าปกติ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ซึ่งจะช่วยให้เข้าใจถึงสภาพที่แท้จริงของสิ่งนั้นได้อย่างลึกซึ้ง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นักวิชาการที่ได้ให้ความหมายของรูปแบบในลักษณะนี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สวัสดิ์ สุ</w:t>
      </w:r>
      <w:proofErr w:type="spellStart"/>
      <w:r w:rsidR="0082316B" w:rsidRPr="00464A53">
        <w:rPr>
          <w:rFonts w:asciiTheme="majorBidi" w:hAnsiTheme="majorBidi" w:cstheme="majorBidi"/>
          <w:sz w:val="32"/>
          <w:szCs w:val="32"/>
          <w:cs/>
        </w:rPr>
        <w:t>คนธ</w:t>
      </w:r>
      <w:proofErr w:type="spellEnd"/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รังสี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2520, </w:t>
      </w:r>
      <w:r>
        <w:rPr>
          <w:rFonts w:asciiTheme="majorBidi" w:hAnsiTheme="majorBidi" w:cstheme="majorBidi"/>
          <w:sz w:val="32"/>
          <w:szCs w:val="32"/>
          <w:cs/>
        </w:rPr>
        <w:t xml:space="preserve">น. </w:t>
      </w:r>
      <w:r>
        <w:rPr>
          <w:rFonts w:asciiTheme="majorBidi" w:hAnsiTheme="majorBidi" w:cstheme="majorBidi"/>
          <w:sz w:val="32"/>
          <w:szCs w:val="32"/>
        </w:rPr>
        <w:t>206</w:t>
      </w:r>
      <w:proofErr w:type="gramStart"/>
      <w:r w:rsidR="00B00E03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82814">
        <w:rPr>
          <w:rFonts w:asciiTheme="majorBidi" w:hAnsiTheme="majorBidi" w:cstheme="majorBidi"/>
          <w:sz w:val="32"/>
          <w:szCs w:val="32"/>
        </w:rPr>
        <w:t>,</w:t>
      </w:r>
      <w:proofErr w:type="gramEnd"/>
      <w:r w:rsidR="00B00E03" w:rsidRPr="00464A5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2316B" w:rsidRPr="00464A53">
        <w:rPr>
          <w:rFonts w:asciiTheme="majorBidi" w:hAnsiTheme="majorBidi" w:cstheme="majorBidi"/>
          <w:sz w:val="32"/>
          <w:szCs w:val="32"/>
          <w:cs/>
        </w:rPr>
        <w:t>วัชนีย์</w:t>
      </w:r>
      <w:proofErr w:type="spellEnd"/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 เชาว์ดำรง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2542, </w:t>
      </w:r>
      <w:r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00E03" w:rsidRPr="00464A53">
        <w:rPr>
          <w:rFonts w:asciiTheme="majorBidi" w:hAnsiTheme="majorBidi" w:cstheme="majorBidi"/>
          <w:sz w:val="32"/>
          <w:szCs w:val="32"/>
        </w:rPr>
        <w:t>74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82814">
        <w:rPr>
          <w:rFonts w:asciiTheme="majorBidi" w:hAnsiTheme="majorBidi" w:cstheme="majorBidi"/>
          <w:sz w:val="32"/>
          <w:szCs w:val="32"/>
        </w:rPr>
        <w:t>,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พิณสุดา </w:t>
      </w:r>
      <w:proofErr w:type="spellStart"/>
      <w:r w:rsidR="00B00E03" w:rsidRPr="00464A53">
        <w:rPr>
          <w:rFonts w:asciiTheme="majorBidi" w:hAnsiTheme="majorBidi" w:cstheme="majorBidi"/>
          <w:sz w:val="32"/>
          <w:szCs w:val="32"/>
          <w:cs/>
        </w:rPr>
        <w:t>สิริธ</w:t>
      </w:r>
      <w:proofErr w:type="spellEnd"/>
      <w:r w:rsidR="00B00E03" w:rsidRPr="00464A53">
        <w:rPr>
          <w:rFonts w:asciiTheme="majorBidi" w:hAnsiTheme="majorBidi" w:cstheme="majorBidi"/>
          <w:sz w:val="32"/>
          <w:szCs w:val="32"/>
          <w:cs/>
        </w:rPr>
        <w:t>รังศรี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2546, </w:t>
      </w:r>
      <w:r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10)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7AF5">
        <w:rPr>
          <w:rFonts w:asciiTheme="majorBidi" w:hAnsiTheme="majorBidi" w:cstheme="majorBidi"/>
          <w:sz w:val="32"/>
          <w:szCs w:val="32"/>
        </w:rPr>
        <w:t>,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 Smith and </w:t>
      </w:r>
      <w:r w:rsidR="00B00E03" w:rsidRPr="00464A53">
        <w:rPr>
          <w:rFonts w:asciiTheme="majorBidi" w:hAnsiTheme="majorBidi" w:cstheme="majorBidi"/>
          <w:sz w:val="32"/>
          <w:szCs w:val="32"/>
        </w:rPr>
        <w:t>others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82814">
        <w:rPr>
          <w:rFonts w:asciiTheme="majorBidi" w:hAnsiTheme="majorBidi" w:cstheme="majorBidi"/>
          <w:sz w:val="32"/>
          <w:szCs w:val="32"/>
        </w:rPr>
        <w:t>1980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="00382814">
        <w:rPr>
          <w:rFonts w:asciiTheme="majorBidi" w:hAnsiTheme="majorBidi" w:cstheme="majorBidi"/>
          <w:sz w:val="32"/>
          <w:szCs w:val="32"/>
        </w:rPr>
        <w:t>p</w:t>
      </w:r>
      <w:r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382814">
        <w:rPr>
          <w:rFonts w:asciiTheme="majorBidi" w:hAnsiTheme="majorBidi" w:cstheme="majorBidi"/>
          <w:sz w:val="32"/>
          <w:szCs w:val="32"/>
        </w:rPr>
        <w:t>461</w:t>
      </w:r>
      <w:r w:rsidR="00B00E03"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596BFB" w:rsidRPr="00464A53" w:rsidRDefault="00464A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/>
          <w:sz w:val="32"/>
          <w:szCs w:val="32"/>
        </w:rPr>
        <w:t>2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แนวความคิดหรือทฤษฎีต่าง ๆ ที่เป็นข้อเสนอในการพัฒนา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โดยมีจุดมุ่งหมายเพื่อจัดระเบียบความคิดเกี่ยวกับความเป็นจริง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เพื่อให้เข้าใจถึงสาระสำคัญของความเป็นจริงและชัดเจนมากขึ้น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นักวิชาการที่ได้ให้ความหมายของรูปแบบในลักษณะนี้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สุมน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อมรวิวัฒน์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82814">
        <w:rPr>
          <w:rFonts w:asciiTheme="majorBidi" w:hAnsiTheme="majorBidi" w:cstheme="majorBidi"/>
          <w:sz w:val="32"/>
          <w:szCs w:val="32"/>
        </w:rPr>
        <w:t>2545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82814">
        <w:rPr>
          <w:rFonts w:asciiTheme="majorBidi" w:hAnsiTheme="majorBidi" w:cstheme="majorBidi"/>
          <w:sz w:val="32"/>
          <w:szCs w:val="32"/>
        </w:rPr>
        <w:t>80</w:t>
      </w:r>
      <w:proofErr w:type="gramStart"/>
      <w:r w:rsidR="00596BFB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82814">
        <w:rPr>
          <w:rFonts w:asciiTheme="majorBidi" w:hAnsiTheme="majorBidi" w:cstheme="majorBidi"/>
          <w:sz w:val="32"/>
          <w:szCs w:val="32"/>
        </w:rPr>
        <w:t>,</w:t>
      </w:r>
      <w:proofErr w:type="gramEnd"/>
      <w:r w:rsidR="00596BFB" w:rsidRPr="00464A5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96BFB" w:rsidRPr="00464A53">
        <w:rPr>
          <w:rFonts w:asciiTheme="majorBidi" w:hAnsiTheme="majorBidi" w:cstheme="majorBidi"/>
          <w:sz w:val="32"/>
          <w:szCs w:val="32"/>
        </w:rPr>
        <w:t>Siller</w:t>
      </w:r>
      <w:proofErr w:type="spellEnd"/>
      <w:r w:rsidR="00596BF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82814">
        <w:rPr>
          <w:rFonts w:asciiTheme="majorBidi" w:hAnsiTheme="majorBidi" w:cstheme="majorBidi"/>
          <w:sz w:val="32"/>
          <w:szCs w:val="32"/>
        </w:rPr>
        <w:t>1968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="00382814">
        <w:rPr>
          <w:rFonts w:asciiTheme="majorBidi" w:hAnsiTheme="majorBidi" w:cstheme="majorBidi"/>
          <w:sz w:val="32"/>
          <w:szCs w:val="32"/>
        </w:rPr>
        <w:t>p</w:t>
      </w:r>
      <w:r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382814">
        <w:rPr>
          <w:rFonts w:asciiTheme="majorBidi" w:hAnsiTheme="majorBidi" w:cstheme="majorBidi"/>
          <w:sz w:val="32"/>
          <w:szCs w:val="32"/>
        </w:rPr>
        <w:t>18</w:t>
      </w:r>
      <w:r w:rsidR="00596BF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96BFB" w:rsidRPr="00464A53" w:rsidRDefault="00596BF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/>
          <w:sz w:val="32"/>
          <w:szCs w:val="32"/>
        </w:rPr>
        <w:t>3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สิ่งที่แสดงโครงสร้าง</w:t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ความสัมพันธ์ระหว่างปัจจัยหรือตัวแปรต่าง ๆ โดยอาศัยองค์ประกอบที่มีความสัมพันธ์และมีความเชื่อมโยงซึ่งกันละกัน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เพื่อช</w:t>
      </w:r>
      <w:r w:rsidR="00FF5998" w:rsidRPr="00464A53">
        <w:rPr>
          <w:rFonts w:asciiTheme="majorBidi" w:hAnsiTheme="majorBidi" w:cstheme="majorBidi"/>
          <w:sz w:val="32"/>
          <w:szCs w:val="32"/>
          <w:cs/>
        </w:rPr>
        <w:t>่วยให้เข้าใจข้อเท็จจริงหรือปรากฏ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การณ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์ในเรื่องใดเรื่องหนึ่งโดยเฉพาะ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โดยจัดวางแบบแผนให้เข้าใจง่ายขึ้น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นักวิชาการที่ได้ให้ความหม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ายของรูปแบบในลักษณะนี้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ได้แก่ สมาน อัศวภูมิ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382814">
        <w:rPr>
          <w:rFonts w:asciiTheme="majorBidi" w:hAnsiTheme="majorBidi" w:cstheme="majorBidi"/>
          <w:sz w:val="32"/>
          <w:szCs w:val="32"/>
        </w:rPr>
        <w:t>2537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82814">
        <w:rPr>
          <w:rFonts w:asciiTheme="majorBidi" w:hAnsiTheme="majorBidi" w:cstheme="majorBidi"/>
          <w:sz w:val="32"/>
          <w:szCs w:val="32"/>
        </w:rPr>
        <w:t>11</w:t>
      </w:r>
      <w:proofErr w:type="gramStart"/>
      <w:r w:rsidR="0082316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</w:rPr>
        <w:t>;</w:t>
      </w:r>
      <w:proofErr w:type="gramEnd"/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2316B" w:rsidRPr="00464A53">
        <w:rPr>
          <w:rFonts w:asciiTheme="majorBidi" w:hAnsiTheme="majorBidi" w:cstheme="majorBidi"/>
          <w:sz w:val="32"/>
          <w:szCs w:val="32"/>
          <w:cs/>
        </w:rPr>
        <w:t>พูล</w:t>
      </w:r>
      <w:proofErr w:type="spellEnd"/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สุข </w:t>
      </w:r>
      <w:proofErr w:type="spellStart"/>
      <w:r w:rsidR="0082316B" w:rsidRPr="00464A53">
        <w:rPr>
          <w:rFonts w:asciiTheme="majorBidi" w:hAnsiTheme="majorBidi" w:cstheme="majorBidi"/>
          <w:sz w:val="32"/>
          <w:szCs w:val="32"/>
          <w:cs/>
        </w:rPr>
        <w:t>หิง</w:t>
      </w:r>
      <w:proofErr w:type="spellEnd"/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คานนท์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82814">
        <w:rPr>
          <w:rFonts w:asciiTheme="majorBidi" w:hAnsiTheme="majorBidi" w:cstheme="majorBidi"/>
          <w:sz w:val="32"/>
          <w:szCs w:val="32"/>
        </w:rPr>
        <w:t>2540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50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</w:rPr>
        <w:t xml:space="preserve">;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อุทุมพร </w:t>
      </w:r>
      <w:r w:rsidRPr="00464A53">
        <w:rPr>
          <w:rFonts w:asciiTheme="majorBidi" w:hAnsiTheme="majorBidi" w:cstheme="majorBidi"/>
          <w:sz w:val="32"/>
          <w:szCs w:val="32"/>
          <w:cs/>
        </w:rPr>
        <w:t>จ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ามรมาน (</w:t>
      </w:r>
      <w:r w:rsidR="00382814">
        <w:rPr>
          <w:rFonts w:asciiTheme="majorBidi" w:hAnsiTheme="majorBidi" w:cstheme="majorBidi"/>
          <w:sz w:val="32"/>
          <w:szCs w:val="32"/>
        </w:rPr>
        <w:t>2541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82814">
        <w:rPr>
          <w:rFonts w:asciiTheme="majorBidi" w:hAnsiTheme="majorBidi" w:cstheme="majorBidi"/>
          <w:sz w:val="32"/>
          <w:szCs w:val="32"/>
        </w:rPr>
        <w:t>22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82814">
        <w:rPr>
          <w:rFonts w:asciiTheme="majorBidi" w:hAnsiTheme="majorBidi" w:cstheme="majorBidi"/>
          <w:sz w:val="32"/>
          <w:szCs w:val="32"/>
        </w:rPr>
        <w:t>,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สุภาว์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อาวสกุลสุทธิ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82814">
        <w:rPr>
          <w:rFonts w:asciiTheme="majorBidi" w:hAnsiTheme="majorBidi" w:cstheme="majorBidi"/>
          <w:sz w:val="32"/>
          <w:szCs w:val="32"/>
        </w:rPr>
        <w:t>2552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58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FF5998" w:rsidRDefault="00FF599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จากความหมายดังกล่าวข้างต้นสรุปได้ว่า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การจำลองหรือการย่อส่วนแนวความคิดหรือปรากฏการณ์ต่าง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 ๆ ที่ใกล้เคียงกับความเป็นจริง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เพื่อความเข้าใจที่ง่ายขึ้นและเข้าถึงสภาพที่แท้จริงได้อย่างลึกซึ้ง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ซึ่งโครงสร้างของรูปแบบนั้นจะต้องมีแนวความคิดและองค์ประกอบที่มีความสัมพันธ์ต่อเนื่อง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และมีความเป็นเหตุเป็นผลซึ่งกันและกัน</w:t>
      </w: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5D3A" w:rsidRPr="00464A53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2316B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12"/>
          <w:szCs w:val="12"/>
        </w:rPr>
      </w:pPr>
    </w:p>
    <w:p w:rsidR="00237DB8" w:rsidRPr="00464A53" w:rsidRDefault="00237DB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</w:r>
      <w:r w:rsidR="00382814">
        <w:rPr>
          <w:rFonts w:asciiTheme="majorBidi" w:hAnsiTheme="majorBidi" w:cstheme="majorBidi"/>
          <w:b/>
          <w:bCs/>
          <w:sz w:val="32"/>
          <w:szCs w:val="32"/>
        </w:rPr>
        <w:t>2.1.2</w:t>
      </w:r>
      <w:r w:rsidR="00382814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ประเภทของรูปแบบ</w:t>
      </w:r>
    </w:p>
    <w:p w:rsidR="00237DB8" w:rsidRPr="00464A53" w:rsidRDefault="0038281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237DB8" w:rsidRPr="00464A53">
        <w:rPr>
          <w:rFonts w:asciiTheme="majorBidi" w:hAnsiTheme="majorBidi" w:cstheme="majorBidi"/>
          <w:sz w:val="32"/>
          <w:szCs w:val="32"/>
          <w:cs/>
        </w:rPr>
        <w:t>รูปแบบที่นำมาใช้ในการวิจัยมีหลายประเภท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7DB8" w:rsidRPr="00464A53">
        <w:rPr>
          <w:rFonts w:asciiTheme="majorBidi" w:hAnsiTheme="majorBidi" w:cstheme="majorBidi"/>
          <w:sz w:val="32"/>
          <w:szCs w:val="32"/>
          <w:cs/>
        </w:rPr>
        <w:t>นักวิชาการได้แบ่งประเภทของรูปแบบไว้หลายลักษณะ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7DB8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37DB8" w:rsidRPr="00464A53" w:rsidRDefault="00237DB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เสรี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ชัดแช้ม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82814">
        <w:rPr>
          <w:rFonts w:asciiTheme="majorBidi" w:hAnsiTheme="majorBidi" w:cstheme="majorBidi"/>
          <w:sz w:val="32"/>
          <w:szCs w:val="32"/>
        </w:rPr>
        <w:t>2538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7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ได้สรุปความคิดเห็นของนักวิชาก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ารและนำเสนอ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ประเภทของแบบจำลองหรือรูปแบบไว้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94291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794291" w:rsidRPr="00464A53">
        <w:rPr>
          <w:rFonts w:asciiTheme="majorBidi" w:hAnsiTheme="majorBidi" w:cstheme="majorBidi"/>
          <w:sz w:val="32"/>
          <w:szCs w:val="32"/>
          <w:cs/>
        </w:rPr>
        <w:t>แบบจำลองเชิงกายภาพ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9429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794291" w:rsidRPr="00464A53">
        <w:rPr>
          <w:rFonts w:asciiTheme="majorBidi" w:hAnsiTheme="majorBidi" w:cstheme="majorBidi"/>
          <w:sz w:val="32"/>
          <w:szCs w:val="32"/>
        </w:rPr>
        <w:t>P</w:t>
      </w:r>
      <w:r w:rsidRPr="00464A53">
        <w:rPr>
          <w:rFonts w:asciiTheme="majorBidi" w:hAnsiTheme="majorBidi" w:cstheme="majorBidi"/>
          <w:sz w:val="32"/>
          <w:szCs w:val="32"/>
        </w:rPr>
        <w:t xml:space="preserve">hysical </w:t>
      </w:r>
      <w:r w:rsidR="00794291" w:rsidRPr="00464A53">
        <w:rPr>
          <w:rFonts w:asciiTheme="majorBidi" w:hAnsiTheme="majorBidi" w:cstheme="majorBidi"/>
          <w:sz w:val="32"/>
          <w:szCs w:val="32"/>
        </w:rPr>
        <w:t>Model</w:t>
      </w:r>
      <w:r w:rsidR="00794291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94291" w:rsidRPr="00464A53">
        <w:rPr>
          <w:rFonts w:asciiTheme="majorBidi" w:hAnsiTheme="majorBidi" w:cstheme="majorBidi"/>
          <w:sz w:val="32"/>
          <w:szCs w:val="32"/>
          <w:cs/>
        </w:rPr>
        <w:t>แบ่งได้ ดังนี้</w:t>
      </w:r>
    </w:p>
    <w:p w:rsidR="00F009FC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1.1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แบบจำลองของสิ่งใดสิ่งหนึ่ง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Model </w:t>
      </w:r>
      <w:r w:rsidR="00F009FC" w:rsidRPr="00464A53">
        <w:rPr>
          <w:rFonts w:asciiTheme="majorBidi" w:hAnsiTheme="majorBidi" w:cstheme="majorBidi"/>
          <w:sz w:val="32"/>
          <w:szCs w:val="32"/>
        </w:rPr>
        <w:t>of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แบบจำลองเครื่องบินที่สร้างเหมือนจริงแต่มีขนาดย่อส่วน</w:t>
      </w:r>
    </w:p>
    <w:p w:rsidR="00F009FC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1.2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แบบจำลองเพื่อสิ่งใดสิ่งหนึ่ง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ๆ (</w:t>
      </w:r>
      <w:r w:rsidRPr="00464A53">
        <w:rPr>
          <w:rFonts w:asciiTheme="majorBidi" w:hAnsiTheme="majorBidi" w:cstheme="majorBidi"/>
          <w:sz w:val="32"/>
          <w:szCs w:val="32"/>
        </w:rPr>
        <w:t xml:space="preserve">Model </w:t>
      </w:r>
      <w:r w:rsidR="00F009FC" w:rsidRPr="00464A53">
        <w:rPr>
          <w:rFonts w:asciiTheme="majorBidi" w:hAnsiTheme="majorBidi" w:cstheme="majorBidi"/>
          <w:sz w:val="32"/>
          <w:szCs w:val="32"/>
        </w:rPr>
        <w:t>for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แบบจำลอง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ที่ออกแบบไว้เพื่อเป็นต้นแบบลิตสินค้า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ต้องสร้างแบบจลองเท่าของจริงขึ้นมาก่อนแล้วจึงผลิตสินค้าตามแบบจำลองนั้น</w:t>
      </w:r>
    </w:p>
    <w:p w:rsidR="00F009FC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แบบจำลองเชิงแนวคิด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009FC" w:rsidRPr="00464A53">
        <w:rPr>
          <w:rFonts w:asciiTheme="majorBidi" w:hAnsiTheme="majorBidi" w:cstheme="majorBidi"/>
          <w:sz w:val="32"/>
          <w:szCs w:val="32"/>
        </w:rPr>
        <w:t>Conceptual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</w:rPr>
        <w:t>Model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แบ่งได้ ดังนี้</w:t>
      </w:r>
    </w:p>
    <w:p w:rsidR="00F009FC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2.1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แบบจำลองเชิงแนวคิดของสิ่งใดสิ่งหนึ่ง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ๆ (</w:t>
      </w:r>
      <w:r w:rsidRPr="00464A53">
        <w:rPr>
          <w:rFonts w:asciiTheme="majorBidi" w:hAnsiTheme="majorBidi" w:cstheme="majorBidi"/>
          <w:sz w:val="32"/>
          <w:szCs w:val="32"/>
        </w:rPr>
        <w:t>Conceptual Model</w:t>
      </w:r>
      <w:r w:rsidR="00F009FC" w:rsidRPr="00464A53">
        <w:rPr>
          <w:rFonts w:asciiTheme="majorBidi" w:hAnsiTheme="majorBidi" w:cstheme="majorBidi"/>
          <w:sz w:val="32"/>
          <w:szCs w:val="32"/>
        </w:rPr>
        <w:t xml:space="preserve"> of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เป็นแบบจำลองที่สร้างขึ้นจากแนวคิดทฤษฎี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เพื่ออธิบายปรากฏการณ์บางอย่าง เช่น แบบจำลองการคงอยู่ในโรงเรียนของนักเรียน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82316B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2.2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แบบจำลองเชิงแนวคิด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เพื่อสิ่งใดสิ่งหนึ่ง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09F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Conceptual Model </w:t>
      </w:r>
      <w:r w:rsidR="00F71CAA" w:rsidRPr="00464A53">
        <w:rPr>
          <w:rFonts w:asciiTheme="majorBidi" w:hAnsiTheme="majorBidi" w:cstheme="majorBidi"/>
          <w:sz w:val="32"/>
          <w:szCs w:val="32"/>
        </w:rPr>
        <w:t>for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F009FC" w:rsidRPr="00464A53" w:rsidRDefault="00F009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เป็น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แบบจำลองที่สร้างขึ้นจากแนวคิดทฤษฎี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การคัดสรร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ตามธรรมชาติ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เพื่อนำไปอธิบายทฤษฎีการคงอยู่ของนักเรียนในโรงเรียน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F71CAA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ศรีชัย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กาญ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จนวาสี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 xml:space="preserve"> (2546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57-59)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ได้แบ่งประเภทของรูปแบบจากวิธีนำเสนอแนวคิดของรูปแบบตามการกระทำได้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82316B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รูปแบบเชิงบรรยาย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เป็นการนำเสนอโดยใช้คำบรรยายระบุถึงหลักการหรือ</w:t>
      </w:r>
      <w:r w:rsidR="00517AF5">
        <w:rPr>
          <w:rFonts w:asciiTheme="majorBidi" w:hAnsiTheme="majorBidi" w:cstheme="majorBidi"/>
          <w:sz w:val="32"/>
          <w:szCs w:val="32"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ตัวแปรและมีคำอธิบายถึงปรากฏการณ์ด้วยคำบรรยายความสัมพันธ์ระหว่างแนวคิด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หลักการ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หรือตัวแปรเหล่านั้น</w:t>
      </w:r>
    </w:p>
    <w:p w:rsidR="00F71CAA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รูปแบบเชิงรูปภาพ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เป็นการนำเสนอโดยใช้รูปภาพหรือสัญลักษณ์จำลอง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แสดงถึงแนวคิด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หลักการ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หรือตัวแปร และลากเส้นโยงความสัมพันธ์ระหว่างแนวคิด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หลักการ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หรือตัวแปรเหล่านั้น</w:t>
      </w:r>
    </w:p>
    <w:p w:rsidR="00F71CAA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3.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รูปแบบเชิงคณิตศาสตร์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เป็นการนำเสนอโดยใช้สัญลักษณ์แทนความคิดหลักการ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หรือตัวแปร และใช้ฟังก์ชันคณิตศาสตร์เชื่อมโยงความสัมพันธ์ระหว่างแนวคิด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หลักการ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F71CAA" w:rsidRPr="00464A53">
        <w:rPr>
          <w:rFonts w:asciiTheme="majorBidi" w:hAnsiTheme="majorBidi" w:cstheme="majorBidi"/>
          <w:sz w:val="32"/>
          <w:szCs w:val="32"/>
          <w:cs/>
        </w:rPr>
        <w:t>ตัวแปรเหล่านั้น</w:t>
      </w:r>
    </w:p>
    <w:p w:rsidR="00C421C4" w:rsidRPr="00464A53" w:rsidRDefault="00C421C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</w:rPr>
        <w:lastRenderedPageBreak/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Smith and others </w:t>
      </w:r>
      <w:r w:rsidRPr="00464A53">
        <w:rPr>
          <w:rFonts w:asciiTheme="majorBidi" w:hAnsiTheme="majorBidi" w:cstheme="majorBidi"/>
          <w:sz w:val="32"/>
          <w:szCs w:val="32"/>
          <w:cs/>
        </w:rPr>
        <w:t>(1980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382814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461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462)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ได้จำแนกประเภทของรูปแบบออกเป็น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 ดังนี้</w:t>
      </w:r>
    </w:p>
    <w:p w:rsidR="00DF4B0D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รูปแบบจำลองเชิงกายภาพ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Physical </w:t>
      </w:r>
      <w:r w:rsidR="00DF4B0D" w:rsidRPr="00464A53">
        <w:rPr>
          <w:rFonts w:asciiTheme="majorBidi" w:hAnsiTheme="majorBidi" w:cstheme="majorBidi"/>
          <w:sz w:val="32"/>
          <w:szCs w:val="32"/>
        </w:rPr>
        <w:t>Model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</w:p>
    <w:p w:rsidR="00DF4B0D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1.1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รูปแบบคล้ายจริง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F4B0D" w:rsidRPr="00464A53">
        <w:rPr>
          <w:rFonts w:asciiTheme="majorBidi" w:hAnsiTheme="majorBidi" w:cstheme="majorBidi"/>
          <w:sz w:val="32"/>
          <w:szCs w:val="32"/>
        </w:rPr>
        <w:t>Ico</w:t>
      </w:r>
      <w:r w:rsidRPr="00464A53">
        <w:rPr>
          <w:rFonts w:asciiTheme="majorBidi" w:hAnsiTheme="majorBidi" w:cstheme="majorBidi"/>
          <w:sz w:val="32"/>
          <w:szCs w:val="32"/>
        </w:rPr>
        <w:t xml:space="preserve">nic </w:t>
      </w:r>
      <w:r w:rsidR="00DF4B0D" w:rsidRPr="00464A53">
        <w:rPr>
          <w:rFonts w:asciiTheme="majorBidi" w:hAnsiTheme="majorBidi" w:cstheme="majorBidi"/>
          <w:sz w:val="32"/>
          <w:szCs w:val="32"/>
        </w:rPr>
        <w:t>Model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มีลักษณะคล้ายของจริง เช่น เครื่องบินจำลอง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หุ่นไล่กา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หุ่นตามร้านตัดเสื้อผ้า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DF4B0D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1.2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รูปแบบเหมือน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จริง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F4B0D" w:rsidRPr="00464A53">
        <w:rPr>
          <w:rFonts w:asciiTheme="majorBidi" w:hAnsiTheme="majorBidi" w:cstheme="majorBidi"/>
          <w:sz w:val="32"/>
          <w:szCs w:val="32"/>
        </w:rPr>
        <w:t>Analog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</w:rPr>
        <w:t>Model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 xml:space="preserve">มีลักษณะคล้ายปรากฏการณ์จริง เช่น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การทดลองทางเคมีในห้องปฏิบัติการก่อนที่จะทำการทดลองจริง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เครื่องบินจำลองที่บินได้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หรือเครื่องฝึกบิน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(แบบจำลองชนิดนี้ใกล้เคียงความจริงกว่าแบบแรก)</w:t>
      </w:r>
    </w:p>
    <w:p w:rsidR="00DF4B0D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รูป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แบบจำลองเชิง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สัญลักษณ์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47F02" w:rsidRPr="00464A53">
        <w:rPr>
          <w:rFonts w:asciiTheme="majorBidi" w:hAnsiTheme="majorBidi" w:cstheme="majorBidi"/>
          <w:sz w:val="32"/>
          <w:szCs w:val="32"/>
        </w:rPr>
        <w:t>Symbolic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</w:rPr>
        <w:t>Model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) ได้แก่</w:t>
      </w:r>
    </w:p>
    <w:p w:rsidR="00DF4B0D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2.1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รูป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แบบ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ข้อความ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47F02" w:rsidRPr="00464A53">
        <w:rPr>
          <w:rFonts w:asciiTheme="majorBidi" w:hAnsiTheme="majorBidi" w:cstheme="majorBidi"/>
          <w:sz w:val="32"/>
          <w:szCs w:val="32"/>
        </w:rPr>
        <w:t>Verbal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</w:rPr>
        <w:t>Model</w:t>
      </w:r>
      <w:r w:rsidR="00DF4B0D" w:rsidRPr="00464A53">
        <w:rPr>
          <w:rFonts w:asciiTheme="majorBidi" w:hAnsiTheme="majorBidi" w:cstheme="majorBidi"/>
          <w:sz w:val="32"/>
          <w:szCs w:val="32"/>
          <w:cs/>
        </w:rPr>
        <w:t>) เป็น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รูปแบบเชิงคุณภาพ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47F02" w:rsidRPr="00464A53">
        <w:rPr>
          <w:rFonts w:asciiTheme="majorBidi" w:hAnsiTheme="majorBidi" w:cstheme="majorBidi"/>
          <w:sz w:val="32"/>
          <w:szCs w:val="32"/>
        </w:rPr>
        <w:t>Qualitative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รูปแบบนี้พบมากที่สุดเป็นการใช้ข้อความปกติธรรมดาในการอธิบายโดยย่อ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คำพรรณนาลักษณะงาน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คำอธิบายรายวิชา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237DB8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2.2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รูปแบบทางคณิตศาสตร์ (</w:t>
      </w:r>
      <w:r w:rsidRPr="00464A53">
        <w:rPr>
          <w:rFonts w:asciiTheme="majorBidi" w:hAnsiTheme="majorBidi" w:cstheme="majorBidi"/>
          <w:sz w:val="32"/>
          <w:szCs w:val="32"/>
        </w:rPr>
        <w:t xml:space="preserve">Mathematical </w:t>
      </w:r>
      <w:r w:rsidR="00A47F02" w:rsidRPr="00464A53">
        <w:rPr>
          <w:rFonts w:asciiTheme="majorBidi" w:hAnsiTheme="majorBidi" w:cstheme="majorBidi"/>
          <w:sz w:val="32"/>
          <w:szCs w:val="32"/>
        </w:rPr>
        <w:t>Model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หรือรูปแบบ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เชิงปริมาณ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Quantitive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</w:rPr>
        <w:t>Model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สมการละโปรแกรมเชิงเส้น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47F02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0E28D8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Keeves</w:t>
      </w:r>
      <w:r w:rsidR="000E28D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E28D8" w:rsidRPr="00464A53">
        <w:rPr>
          <w:rFonts w:asciiTheme="majorBidi" w:hAnsiTheme="majorBidi" w:cstheme="majorBidi"/>
          <w:sz w:val="32"/>
          <w:szCs w:val="32"/>
        </w:rPr>
        <w:t>1997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382814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0E28D8" w:rsidRPr="00464A53">
        <w:rPr>
          <w:rFonts w:asciiTheme="majorBidi" w:hAnsiTheme="majorBidi" w:cstheme="majorBidi"/>
          <w:sz w:val="32"/>
          <w:szCs w:val="32"/>
        </w:rPr>
        <w:t>386</w:t>
      </w:r>
      <w:r w:rsidR="00382814">
        <w:rPr>
          <w:rFonts w:asciiTheme="majorBidi" w:hAnsiTheme="majorBidi" w:cstheme="majorBidi"/>
          <w:sz w:val="32"/>
          <w:szCs w:val="32"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</w:rPr>
        <w:t>-</w:t>
      </w:r>
      <w:r w:rsidR="00382814">
        <w:rPr>
          <w:rFonts w:asciiTheme="majorBidi" w:hAnsiTheme="majorBidi" w:cstheme="majorBidi"/>
          <w:sz w:val="32"/>
          <w:szCs w:val="32"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</w:rPr>
        <w:t>387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ได้แบ่งประเภทของรูปแบบทางการศึกษาและสังคมศาสตร์และได้มีการพัฒนาการใช้รูปแบบทางการศึกษาเป็น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ประเภท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515E9B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รูปแบบเชิงเทียบเคียง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E28D8" w:rsidRPr="00464A53">
        <w:rPr>
          <w:rFonts w:asciiTheme="majorBidi" w:hAnsiTheme="majorBidi" w:cstheme="majorBidi"/>
          <w:sz w:val="32"/>
          <w:szCs w:val="32"/>
        </w:rPr>
        <w:t>Analogue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</w:rPr>
        <w:t>Model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เป็นรูปแบบที่ใช้ในการอุปมาอุปมัยเทียบเคียง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ปรากฏการณ์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ซึ่งเป็นรูปธรรมเพื่อสร้างความเข้าใจในปรากฏการณ์ที่เป็นนามธรรม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รูปแบบในการทำนายจำนวนนักเรียนที่จะเข้าสู่ระบบเปรียบเสมือนกับน้ำที่ไหลเข้าถัง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นักเรียนที่ออกจากระบบเปรียบเสมือนกับน้ำที่ไหลออกกจากระบบ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28D8" w:rsidRPr="00464A53">
        <w:rPr>
          <w:rFonts w:asciiTheme="majorBidi" w:hAnsiTheme="majorBidi" w:cstheme="majorBidi"/>
          <w:sz w:val="32"/>
          <w:szCs w:val="32"/>
          <w:cs/>
        </w:rPr>
        <w:t>จดมุ่งหมายของรูปแบบก็เพื่ออธิบายการเปลี่ยนแปลงประชากรนักเรียนของโรงเรียน</w:t>
      </w:r>
    </w:p>
    <w:p w:rsidR="000E28D8" w:rsidRPr="00464A53" w:rsidRDefault="000E28D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>2.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รูปแบบเชิงข้อความ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Semantic </w:t>
      </w:r>
      <w:r w:rsidR="00D6020D" w:rsidRPr="00464A53">
        <w:rPr>
          <w:rFonts w:asciiTheme="majorBidi" w:hAnsiTheme="majorBidi" w:cstheme="majorBidi"/>
          <w:sz w:val="32"/>
          <w:szCs w:val="32"/>
        </w:rPr>
        <w:t>Model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เป็นรูปแบบที่ใช้ภาษาเป็นสื่อในการบรรยายหรืออธิบายปรากฏ</w:t>
      </w:r>
      <w:r w:rsidR="00D6020D" w:rsidRPr="00464A53">
        <w:rPr>
          <w:rFonts w:asciiTheme="majorBidi" w:hAnsiTheme="majorBidi" w:cstheme="majorBidi"/>
          <w:sz w:val="32"/>
          <w:szCs w:val="32"/>
          <w:cs/>
        </w:rPr>
        <w:t>การณ์ที่ศึกษาด้วยภาษา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020D" w:rsidRPr="00464A53">
        <w:rPr>
          <w:rFonts w:asciiTheme="majorBidi" w:hAnsiTheme="majorBidi" w:cstheme="majorBidi"/>
          <w:sz w:val="32"/>
          <w:szCs w:val="32"/>
          <w:cs/>
        </w:rPr>
        <w:t>แผนภูมิ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หรือรูปภาพ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เพื่อให้เห็นโครงสร้างทางความคิด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องค์ประกอบและความสัมพันธ์ขององค์ประกอบของปรากฏการณ์นั้น ๆ และใช้ข้อความในการอธิบายเพื่อให้เกิดความกระจ่างมากขึ้น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แต่จุดอ่อนของรูปแบบประเภทนี้คือ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ขาดความชัดเจนแน่นอนทำให้ยากแก่การทดสอบรูปแบบ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แต่อย่างไรก็ตามก็ได้มีการนำรูปแบบนี้มาใช้กับการศึกษามาก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รูปแบบการเรียนรู้ในโรงเรียน</w:t>
      </w:r>
    </w:p>
    <w:p w:rsidR="00331F77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3. </w:t>
      </w:r>
      <w:r w:rsidR="00382814">
        <w:rPr>
          <w:rFonts w:asciiTheme="majorBidi" w:hAnsiTheme="majorBidi" w:cstheme="majorBidi" w:hint="cs"/>
          <w:sz w:val="32"/>
          <w:szCs w:val="32"/>
          <w:cs/>
        </w:rPr>
        <w:tab/>
      </w:r>
      <w:r w:rsidR="00A5551F" w:rsidRPr="00464A53">
        <w:rPr>
          <w:rFonts w:asciiTheme="majorBidi" w:hAnsiTheme="majorBidi" w:cstheme="majorBidi"/>
          <w:sz w:val="32"/>
          <w:szCs w:val="32"/>
          <w:cs/>
        </w:rPr>
        <w:t>รูปแบบเชิงคณิตศาสตร์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551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Mathematical</w:t>
      </w:r>
      <w:r w:rsidR="00A5551F" w:rsidRPr="00464A53">
        <w:rPr>
          <w:rFonts w:asciiTheme="majorBidi" w:hAnsiTheme="majorBidi" w:cstheme="majorBidi"/>
          <w:sz w:val="32"/>
          <w:szCs w:val="32"/>
        </w:rPr>
        <w:t xml:space="preserve"> Model</w:t>
      </w:r>
      <w:r w:rsidR="00A5551F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551F"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เป็นรูปแบบที่ใช้แสดงความสัมพันธ์ขององค์ประกอบหรือตัวแปรโดยสัญลักษณ์ทางคณิตศาสตร์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551F" w:rsidRPr="00464A53">
        <w:rPr>
          <w:rFonts w:asciiTheme="majorBidi" w:hAnsiTheme="majorBidi" w:cstheme="majorBidi"/>
          <w:sz w:val="32"/>
          <w:szCs w:val="32"/>
          <w:cs/>
        </w:rPr>
        <w:t>รูปแบบประเภทนี้</w:t>
      </w:r>
    </w:p>
    <w:p w:rsidR="00A5551F" w:rsidRPr="00464A53" w:rsidRDefault="00A5551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นิยมใช้กันทั้งในสาขาวิชาจิตวิทยา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และศึกษาศาสตร์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รวมทั้งการบริการการศึกษา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นอกจากนี้รูปแบบลักษณะนี้สามารถนำไปสู่การสร้างทฤษฎีเพราะสามารถนำไปทดสอบสมมติฐานได้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รูปแบบทางคณิตศาสตร์นี้ส่วนมากพัฒนามาจากรูปแบบเชิงข้อความ</w:t>
      </w:r>
    </w:p>
    <w:p w:rsidR="00A5551F" w:rsidRPr="00464A53" w:rsidRDefault="00A5551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531869">
        <w:rPr>
          <w:rFonts w:asciiTheme="majorBidi" w:hAnsiTheme="majorBidi" w:cstheme="majorBidi" w:hint="cs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4.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1869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รูปแบบเชิงสาเหตุ (</w:t>
      </w:r>
      <w:r w:rsidRPr="00464A53">
        <w:rPr>
          <w:rFonts w:asciiTheme="majorBidi" w:hAnsiTheme="majorBidi" w:cstheme="majorBidi"/>
          <w:sz w:val="32"/>
          <w:szCs w:val="32"/>
        </w:rPr>
        <w:t>Causal Model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เป็นรูปแบบที่พัฒนามาจากเทคนิค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ที่เรียก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เทคนิคการวิเคราะห์เส้นทาง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Path </w:t>
      </w:r>
      <w:r w:rsidRPr="00464A53">
        <w:rPr>
          <w:rFonts w:asciiTheme="majorBidi" w:hAnsiTheme="majorBidi" w:cstheme="majorBidi"/>
          <w:sz w:val="32"/>
          <w:szCs w:val="32"/>
        </w:rPr>
        <w:t>Analysis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ในการศึกษาเกี่ยวกับพันธุศาสตร์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รูปแบบเชิงสาเหตุทำให้สามารถศึกษารูปแบบเชิงข้อความที่มีตัวแปรสลับซับซ้อนได้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แนวคิดสำคัญของรูปแบบนี้คือ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ต้องสร้างขึ้นจากทฤษฎีที่เกี่ยวข้องหรืองานวิจัยที่มีมาแล้ว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รูปแบบจะเขียนในลักษณะสมการเส้นตรง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แต่ละสมการแสดงความสัมพันธ์เชิงเหตุเชิงผลระหว่างตัวแปร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จากนั้นมีการรวบรวมข้อมูลในสภาพการณ์ที่เป็นจริง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เพื่อทดสอบรูปแบบ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รูปแบบเชิงสาเหตุ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แบ่งออกเป็น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A5551F" w:rsidRPr="00464A53" w:rsidRDefault="00A5551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531869">
        <w:rPr>
          <w:rFonts w:asciiTheme="majorBidi" w:hAnsiTheme="majorBidi" w:cstheme="majorBidi" w:hint="cs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4.1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รูปแบบระบบเชิงเส้นเดี่ยว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2316B" w:rsidRPr="00464A53">
        <w:rPr>
          <w:rFonts w:asciiTheme="majorBidi" w:hAnsiTheme="majorBidi" w:cstheme="majorBidi"/>
          <w:sz w:val="32"/>
          <w:szCs w:val="32"/>
        </w:rPr>
        <w:t>Recursive</w:t>
      </w:r>
      <w:r w:rsidRPr="00464A53">
        <w:rPr>
          <w:rFonts w:asciiTheme="majorBidi" w:hAnsiTheme="majorBidi" w:cstheme="majorBidi"/>
          <w:sz w:val="32"/>
          <w:szCs w:val="32"/>
        </w:rPr>
        <w:t xml:space="preserve"> Model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เป็นรูปแบบที่แสดงความสัมพันธ์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รูปแบบเชิงสาเหตุระหว่างตัวแปรด้วยเส้นโยงที่มีทิศทางของการเป็นสาเหตุ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ในทิศทางเดียว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โดยไม่มีความสัมพันธ์ย้อนกลับ</w:t>
      </w:r>
    </w:p>
    <w:p w:rsidR="00016E11" w:rsidRPr="00464A53" w:rsidRDefault="00A5551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531869">
        <w:rPr>
          <w:rFonts w:asciiTheme="majorBidi" w:hAnsiTheme="majorBidi" w:cstheme="majorBidi" w:hint="cs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4.2 รูปแบบเชิงสาเหตุเส้นคู่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Non-recursive </w:t>
      </w:r>
      <w:r w:rsidRPr="00464A53">
        <w:rPr>
          <w:rFonts w:asciiTheme="majorBidi" w:hAnsiTheme="majorBidi" w:cstheme="majorBidi"/>
          <w:sz w:val="32"/>
          <w:szCs w:val="32"/>
        </w:rPr>
        <w:t>Model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เป็นรูปแบบที่แสดงความสัมพันธ์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รูปแบบเชิงสาเหตุระหว่างตัวแปร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>โดยมี</w:t>
      </w:r>
      <w:r w:rsidRPr="00464A53">
        <w:rPr>
          <w:rFonts w:asciiTheme="majorBidi" w:hAnsiTheme="majorBidi" w:cstheme="majorBidi"/>
          <w:sz w:val="32"/>
          <w:szCs w:val="32"/>
          <w:cs/>
        </w:rPr>
        <w:t>ทิศทาง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ความสัมพันธ์ของตัวแปรภายในตัวแปรตัวหนึ่ง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>อาจเป็นทั้งตัวแปรเชิงเหตุเชิงผลพร้อมกันจึงมีทิศทางย้อนกลับได้</w:t>
      </w:r>
    </w:p>
    <w:p w:rsidR="0082316B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 xml:space="preserve">Dell’ Olio and </w:t>
      </w:r>
      <w:r w:rsidR="00016E11" w:rsidRPr="00464A53">
        <w:rPr>
          <w:rFonts w:asciiTheme="majorBidi" w:hAnsiTheme="majorBidi" w:cstheme="majorBidi"/>
          <w:sz w:val="32"/>
          <w:szCs w:val="32"/>
        </w:rPr>
        <w:t xml:space="preserve">Donk 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>(2007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531869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67</w:t>
      </w:r>
      <w:r w:rsidR="0053186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53186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71)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 xml:space="preserve"> ได้กล่าวถึง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>การจัดแบ่งประเภทของรูปแบบตามแนวคิดพื้นฐานในการเสนอรูปแบบในการบรรยายและอธิบายปรากฏการณ์นั้น ๆ เป็นหลักและได้แบ่งรู</w:t>
      </w:r>
      <w:r w:rsidR="00593AA3" w:rsidRPr="00464A53">
        <w:rPr>
          <w:rFonts w:asciiTheme="majorBidi" w:hAnsiTheme="majorBidi" w:cstheme="majorBidi"/>
          <w:sz w:val="32"/>
          <w:szCs w:val="32"/>
          <w:cs/>
        </w:rPr>
        <w:t>ปแบบการสอนไว้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3AA3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3AA3" w:rsidRPr="00464A53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3AA3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016E11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531869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Information-processing</w:t>
      </w:r>
      <w:r w:rsidR="00016E11" w:rsidRPr="00464A53">
        <w:rPr>
          <w:rFonts w:asciiTheme="majorBidi" w:hAnsiTheme="majorBidi" w:cstheme="majorBidi"/>
          <w:sz w:val="32"/>
          <w:szCs w:val="32"/>
        </w:rPr>
        <w:t xml:space="preserve"> Model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016E11"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ยึดหลักความสามารถในกระบวนการประมวลข้อมูลของผู้เรียนและแนวทางในการปรับปรุงวิธีการจัดเก็บข้อมูลให้มีประสิทธิภาพยิ่งขึ้น</w:t>
      </w:r>
    </w:p>
    <w:p w:rsidR="00A5551F" w:rsidRPr="00464A53" w:rsidRDefault="00016E1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="00531869">
        <w:rPr>
          <w:rFonts w:asciiTheme="majorBidi" w:hAnsiTheme="majorBidi" w:cstheme="majorBidi"/>
          <w:sz w:val="32"/>
          <w:szCs w:val="32"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Personal </w:t>
      </w:r>
      <w:r w:rsidRPr="00464A53">
        <w:rPr>
          <w:rFonts w:asciiTheme="majorBidi" w:hAnsiTheme="majorBidi" w:cstheme="majorBidi"/>
          <w:sz w:val="32"/>
          <w:szCs w:val="32"/>
        </w:rPr>
        <w:t>Model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เป็นรูปแบบที่ให้ความสำคัญกับปัจเจกบุคคลและการพัฒนาบุคคลเฉพาะราย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โดยมุ่งเน้นกระบวนการที่แต่ละบุคคลจัดระบบและปฏิบัติต่อสรรพสิ่ง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Reality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ทั้งหลาย</w:t>
      </w:r>
    </w:p>
    <w:p w:rsidR="009A14EA" w:rsidRPr="00464A53" w:rsidRDefault="00016E1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A14E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A14EA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31869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Social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Interaction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Model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เป็นรูปแบบที่ให้ความสำคัญกับความสัมพันธ์ระหว่างบุคคลและบุคคลต่อสังคม</w:t>
      </w:r>
    </w:p>
    <w:p w:rsidR="00517AF5" w:rsidRDefault="009A14E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4. </w:t>
      </w:r>
      <w:r w:rsidR="00531869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Behavior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Model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</w:t>
      </w:r>
      <w:r w:rsidR="00821F78" w:rsidRPr="00464A53">
        <w:rPr>
          <w:rFonts w:asciiTheme="majorBidi" w:hAnsiTheme="majorBidi" w:cstheme="majorBidi"/>
          <w:sz w:val="32"/>
          <w:szCs w:val="32"/>
          <w:cs/>
        </w:rPr>
        <w:t>กลุ่มของ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821F78" w:rsidRPr="00464A53">
        <w:rPr>
          <w:rFonts w:asciiTheme="majorBidi" w:hAnsiTheme="majorBidi" w:cstheme="majorBidi"/>
          <w:sz w:val="32"/>
          <w:szCs w:val="32"/>
          <w:cs/>
        </w:rPr>
        <w:t>การสอนที่ใช้องค์ความรู้ด้านพฤติกรรมเป็นหลักในการพัฒนารูปแบบ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1F78" w:rsidRPr="00464A53">
        <w:rPr>
          <w:rFonts w:asciiTheme="majorBidi" w:hAnsiTheme="majorBidi" w:cstheme="majorBidi"/>
          <w:sz w:val="32"/>
          <w:szCs w:val="32"/>
          <w:cs/>
        </w:rPr>
        <w:t>จุดเน้นที่สำคัญ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1F78" w:rsidRPr="00464A53">
        <w:rPr>
          <w:rFonts w:asciiTheme="majorBidi" w:hAnsiTheme="majorBidi" w:cstheme="majorBidi"/>
          <w:sz w:val="32"/>
          <w:szCs w:val="32"/>
          <w:cs/>
        </w:rPr>
        <w:t>คือการเปลี่ยนแปลงพฤติกรรม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</w:t>
      </w:r>
      <w:r w:rsidR="00821F78" w:rsidRPr="00464A53">
        <w:rPr>
          <w:rFonts w:asciiTheme="majorBidi" w:hAnsiTheme="majorBidi" w:cstheme="majorBidi"/>
          <w:sz w:val="32"/>
          <w:szCs w:val="32"/>
          <w:cs/>
        </w:rPr>
        <w:t>สังเกตได้</w:t>
      </w:r>
    </w:p>
    <w:p w:rsidR="00821F78" w:rsidRPr="00464A53" w:rsidRDefault="00821F7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ของผู้เรียนมากกว่าการพัฒนาโครงสร้างทางจิตวิทยาและพฤติกรรมที่ไม่สามารถสังเกตได้</w:t>
      </w:r>
    </w:p>
    <w:p w:rsidR="00A93C64" w:rsidRPr="00464A53" w:rsidRDefault="00A93C6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Model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เพื่อเป็นเครื่องมือในการปฏิบัติการข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Pr="00464A53">
        <w:rPr>
          <w:rFonts w:asciiTheme="majorBidi" w:hAnsiTheme="majorBidi" w:cstheme="majorBidi"/>
          <w:sz w:val="32"/>
          <w:szCs w:val="32"/>
          <w:cs/>
        </w:rPr>
        <w:t>งนักวิเคราะห์หรือใช้รูปแบบเป็นวิธีการหนึ่งในการศึกษาค้นคว้าและการวิจัยมีความนิยมกันมาก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ซึ่งรูปแบบดังกล่าวต้องเป็นแนวคิด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ที่มี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หลักการหรือเหตุผลต่าง ๆ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 xml:space="preserve"> มาสนับสนุนเป็นหลัก เพื่อการเปรียบเทียบหับสภาพจริงที่เกิดขึ้นได้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องค์ประกอบที่กำหนดในรูปแบบดังกล่าวต้องแสดงความสัมพันธ์ว่าเป็นอย่างไร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เพราะรูปแบบมิได้มุ่งเฉพาะการศึกษาว่าอะไรเป็นอะไร</w:t>
      </w:r>
      <w:r w:rsidR="00517AF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แต่มุ่งหมายให้นำเอาผลการศึกษาไปให้เกิดประโยชน์ในทันทีหรืออนาคตได้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และจากการศึกษากรณีตัวอย่างของรูปแบบจากเอกสารหรืองานวิจัย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ไม่ปรากฏหลักเกณฑ์ที่ตายตัวว่าองค์ประกอบของรูปแบบมีองค์ประกอบอะไรบ้าง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อย่างไรส่วนใหญ่มักมักจะขึ้นอยู่กับลักษณะเฉพาะของปรากฏการณ์ที่ผู้สนใจดำเนินการศึกษา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หรือออกแบบตามแนวคิดทฤษฎีหรือหลักการพื้นฐานในการกำหนดรูปแบบแต่ละรูปแบบนั้นเป็นหลักจากการศึกษาประเภทของ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การแบ่งประเภทของรูปแบบสามารถแบ่งเป็นรูปแบบเชิงกายภาพ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รูปแบบเชิงสัญลักษณ์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รูปแบบเชิงเทียบเคียง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รูปแบบเชิงแนวคิด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รูปแบบเชิงรูปธรรม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และรูปแบบเชิงข้อความ</w:t>
      </w:r>
    </w:p>
    <w:p w:rsidR="008B666A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อย่างไรก็ตามการที่จะนำรูปแบบใดไปใช้ต้องพิจารณาให้เหมาะสมกับเรื่องที่จะนำไปใช้ด้วย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สำหรับการวิจัย 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รูปแบบสมรรถนะหลักของบุคลากรห้างค้าส่งในเขตภาคตะวันออกเฉียงเหนือ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ผู้วิจัยใช้รูปแบบเชิงข้อความ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Semantic </w:t>
      </w:r>
      <w:r w:rsidR="008B666A" w:rsidRPr="00464A53">
        <w:rPr>
          <w:rFonts w:asciiTheme="majorBidi" w:hAnsiTheme="majorBidi" w:cstheme="majorBidi"/>
          <w:sz w:val="32"/>
          <w:szCs w:val="32"/>
        </w:rPr>
        <w:t>Model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) (ซึ่งหมายถึง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สิ่งที่แสดงโครงสร้างของความเกี่ยวข้องระหว่างชุดของปัจจัยหรือตัวแปรต่าง ๆ หรือองค์ประกอบที่สำคัญในเชิงความสัมพันธ์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หรือเหตุผลซึ่งกันและกัน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เพื่อช่วยให้เข้าใจข้อเท็จจริงหรือปรากฏการ</w:t>
      </w:r>
      <w:r w:rsidR="00095983" w:rsidRPr="00464A53">
        <w:rPr>
          <w:rFonts w:asciiTheme="majorBidi" w:hAnsiTheme="majorBidi" w:cstheme="majorBidi"/>
          <w:sz w:val="32"/>
          <w:szCs w:val="32"/>
          <w:cs/>
        </w:rPr>
        <w:t>ณ์ในเรื่องใดเรื่องหนึ่งโดยเฉพาะ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2316B" w:rsidRPr="00464A53">
        <w:rPr>
          <w:rFonts w:asciiTheme="majorBidi" w:hAnsiTheme="majorBidi" w:cstheme="majorBidi"/>
          <w:sz w:val="32"/>
          <w:szCs w:val="32"/>
        </w:rPr>
        <w:t>Keeves</w:t>
      </w:r>
      <w:r>
        <w:rPr>
          <w:rFonts w:asciiTheme="majorBidi" w:hAnsiTheme="majorBidi" w:cstheme="majorBidi"/>
          <w:sz w:val="32"/>
          <w:szCs w:val="32"/>
        </w:rPr>
        <w:t>,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</w:rPr>
        <w:t>1997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8B666A" w:rsidRPr="00464A53">
        <w:rPr>
          <w:rFonts w:asciiTheme="majorBidi" w:hAnsiTheme="majorBidi" w:cstheme="majorBidi"/>
          <w:sz w:val="32"/>
          <w:szCs w:val="32"/>
        </w:rPr>
        <w:t>386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</w:rPr>
        <w:t>387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เป็นรูปแบบที่ใช้ภาษาเป็นสื่อในการบรรยายอธิบายปรากฏการณ์ที่ศึกษาด้วยภาษาและแผนภูมิ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เพื่อให้เห็นโครงสร้างทางความคิด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องค์ประกอบและความสัมพันธ์ขององค์ประกอบต่าง ๆ ที่สำคัญเกี่ยวกับสมรรถนะหลักของบุคลากรห้างค้าส่งในเขตภาคตะวันออกเฉียงเหนือ</w:t>
      </w:r>
    </w:p>
    <w:p w:rsidR="008B666A" w:rsidRPr="00531869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53186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31869">
        <w:rPr>
          <w:rFonts w:asciiTheme="majorBidi" w:hAnsiTheme="majorBidi" w:cstheme="majorBidi"/>
          <w:b/>
          <w:bCs/>
          <w:sz w:val="32"/>
          <w:szCs w:val="32"/>
        </w:rPr>
        <w:t>2.1.3</w:t>
      </w:r>
      <w:r w:rsidR="0082316B" w:rsidRPr="0053186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3186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B666A" w:rsidRPr="00531869">
        <w:rPr>
          <w:rFonts w:asciiTheme="majorBidi" w:hAnsiTheme="majorBidi" w:cstheme="majorBidi"/>
          <w:b/>
          <w:bCs/>
          <w:sz w:val="32"/>
          <w:szCs w:val="32"/>
          <w:cs/>
        </w:rPr>
        <w:t>ลักษณะของรูปแบบที่ดี</w:t>
      </w:r>
    </w:p>
    <w:p w:rsidR="00D41B14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รูปแบบช่วยในการสร้างทฤษฎี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ลดการอ้างอิงหลักฐานจำนวนม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อธิบายและพยากรณ์สิ่งต่าง ๆ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ได้อย่างรวดเร็ว ทำให้เข้าใจได้ง่าย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แต่รูปแบบก็มีข้อจำกัด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66A" w:rsidRPr="00464A53">
        <w:rPr>
          <w:rFonts w:asciiTheme="majorBidi" w:hAnsiTheme="majorBidi" w:cstheme="majorBidi"/>
          <w:sz w:val="32"/>
          <w:szCs w:val="32"/>
          <w:cs/>
        </w:rPr>
        <w:t>กล่าวคือ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66D7" w:rsidRPr="00464A53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อาจไม่สอดคล้องกับความเป็นจริง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บางครั้งรูปแบบก่อให้เกิดความเข้าใจผิดว่า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เรื่องจริงหรือของ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จริงนั้นเป็นเรื่องง่าย ๆ (</w:t>
      </w:r>
      <w:r w:rsidR="00D41B14" w:rsidRPr="00464A53">
        <w:rPr>
          <w:rFonts w:asciiTheme="majorBidi" w:hAnsiTheme="majorBidi" w:cstheme="majorBidi"/>
          <w:sz w:val="32"/>
          <w:szCs w:val="32"/>
        </w:rPr>
        <w:t>Oversimplification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) เช่น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 xml:space="preserve"> การสร้างรูปแบบโครงกระดูกของร่างกายมนุษย์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จำเป็นต้องตัดอวัยวะต่าง ๆ ออกไปเป็นจำนวนมาก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แต่ถ้าส่วนที่ขาดหายไปเป็นส่วนที่มีความสำคัญ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รูปแบบนั้นก็เป็นอันตรายต่อผู้ใช้เพราะอาจอาจจะก่อให้เกิดความเข้าใจผิด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อันตรายของการใช้รูปแบบ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ยิ่งจะมีมากขึ้นหากรูปแบบนั้นเป็นตัวแทนของปรากฏการณ์จริงที่ม</w:t>
      </w:r>
      <w:r w:rsidR="00331F77" w:rsidRPr="00464A53">
        <w:rPr>
          <w:rFonts w:asciiTheme="majorBidi" w:hAnsiTheme="majorBidi" w:cstheme="majorBidi"/>
          <w:sz w:val="32"/>
          <w:szCs w:val="32"/>
          <w:cs/>
        </w:rPr>
        <w:t>ีความซั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บซ้อนสูง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ปรากฏการณ์ทางสังคมและปรากฏการณ์ทางทางจิตวิทยา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บ่อยครั้งที่พบว่า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ทฤษฎีผิดพลาด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lastRenderedPageBreak/>
        <w:t>แปลความหมายผิด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เสนอข้อสรุปโดยอ้างเหตุผลผลผิด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ซึ่งสิ่งเหล่านี้นักวิจัยควรระมัดระวัง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D41B14" w:rsidRPr="00464A53">
        <w:rPr>
          <w:rFonts w:asciiTheme="majorBidi" w:hAnsiTheme="majorBidi" w:cstheme="majorBidi"/>
          <w:sz w:val="32"/>
          <w:szCs w:val="32"/>
        </w:rPr>
        <w:t>Bertalanffy</w:t>
      </w:r>
      <w:proofErr w:type="spellEnd"/>
      <w:r w:rsidR="00517AF5">
        <w:rPr>
          <w:rFonts w:asciiTheme="majorBidi" w:hAnsiTheme="majorBidi" w:cstheme="majorBidi"/>
          <w:sz w:val="32"/>
          <w:szCs w:val="32"/>
        </w:rPr>
        <w:t>,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</w:rPr>
        <w:t>1986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517AF5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D41B14" w:rsidRPr="00464A53">
        <w:rPr>
          <w:rFonts w:asciiTheme="majorBidi" w:hAnsiTheme="majorBidi" w:cstheme="majorBidi"/>
          <w:sz w:val="32"/>
          <w:szCs w:val="32"/>
        </w:rPr>
        <w:t>200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การสร้างรูปแบบที่ดีนับเป็นเรื่องที่ดีนับเป็นเรื่องจำเป็นที่จะต้องทำความเข้าใจ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ซึ่งมีนักการศึกษาและนักวิชาการได้นำเสนอลักษณะรูปแบบที่ดี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14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370926" w:rsidRPr="00464A53" w:rsidRDefault="001D52A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คงศักดิ์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สัน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ติพฤกษ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วงศ์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(1986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531869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15 </w:t>
      </w:r>
      <w:r w:rsidR="00531869">
        <w:rPr>
          <w:rFonts w:asciiTheme="majorBidi" w:hAnsiTheme="majorBidi" w:cstheme="majorBidi"/>
          <w:sz w:val="32"/>
          <w:szCs w:val="32"/>
        </w:rPr>
        <w:t>,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อ้าง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ถึงใน เบญจพร แก้วมีศรี</w:t>
      </w:r>
      <w:r w:rsidR="00531869">
        <w:rPr>
          <w:rFonts w:asciiTheme="majorBidi" w:hAnsiTheme="majorBidi" w:cstheme="majorBidi"/>
          <w:sz w:val="32"/>
          <w:szCs w:val="32"/>
        </w:rPr>
        <w:t>,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2546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92)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แปลหนังสือของ </w:t>
      </w:r>
      <w:r w:rsidRPr="00464A53">
        <w:rPr>
          <w:rFonts w:asciiTheme="majorBidi" w:hAnsiTheme="majorBidi" w:cstheme="majorBidi"/>
          <w:sz w:val="32"/>
          <w:szCs w:val="32"/>
          <w:cs/>
        </w:rPr>
        <w:t>ทาคา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โอะ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มิยากาวะ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ซึ่งกล่าวเกี่ยวกับลักษณะรูปแบบที่ได้ไว้ว่า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รูปแบบที่ดีเปรียบเสมือนสิ่งที่จะทำให้ผู้ที่สนใจศึกษาในเรื่องนั้น ๆ ได้มีความเข้าใจเป็นเบื้องต้นก่อนการศึกษาในแนวลึกต่อไป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ดังนั้นการสร้างรูปแบบที่ดีควรมีลักษณะดังนี้</w:t>
      </w:r>
    </w:p>
    <w:p w:rsidR="001D52AA" w:rsidRPr="00464A53" w:rsidRDefault="001D52A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</w:rPr>
        <w:tab/>
      </w:r>
      <w:r w:rsidR="00531869">
        <w:rPr>
          <w:rFonts w:asciiTheme="majorBidi" w:hAnsiTheme="majorBidi" w:cstheme="majorBidi" w:hint="cs"/>
          <w:sz w:val="32"/>
          <w:szCs w:val="32"/>
          <w:cs/>
        </w:rPr>
        <w:t>1</w:t>
      </w:r>
      <w:r w:rsidRPr="00464A53">
        <w:rPr>
          <w:rFonts w:asciiTheme="majorBidi" w:hAnsiTheme="majorBidi" w:cstheme="majorBidi"/>
          <w:sz w:val="32"/>
          <w:szCs w:val="32"/>
        </w:rPr>
        <w:t>.</w:t>
      </w:r>
      <w:r w:rsidR="0082316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ควรประกอบด้วยความสัมพันธ์เชิงโครงสร้างระหว่างตัวแปรมากกว่าเน้นความสัมพันธ์ระหว่างตัวแปรแบบรวม ๆ</w:t>
      </w:r>
    </w:p>
    <w:p w:rsidR="001D52AA" w:rsidRPr="00464A53" w:rsidRDefault="001D52A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รูปแบบควรนำไปสู่การพยากรณ์ผลที่ตามมา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ซึ่งสามารถตรวจสอบได้ด้วยข้อมูลเชิงประจักษ์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โดยเอทดสอบรูปแบบแล้วถ้าปรากฏว่า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ไม่สอดคล้องกับข้อมูลเชิงประจักษ์รูปแบบนั้นต้องถูกยกเลิกไป</w:t>
      </w:r>
    </w:p>
    <w:p w:rsidR="00966707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3. </w:t>
      </w:r>
      <w:r w:rsidR="00966707" w:rsidRPr="00464A53">
        <w:rPr>
          <w:rFonts w:asciiTheme="majorBidi" w:hAnsiTheme="majorBidi" w:cstheme="majorBidi"/>
          <w:sz w:val="32"/>
          <w:szCs w:val="32"/>
          <w:cs/>
        </w:rPr>
        <w:t>รูปแบบควรอธิบายโครงสร้างความสัมพันธ์เชิงเหตุเชิงผลของเรื่องที่ศึกษาได้อย่างชัดเจน</w:t>
      </w:r>
    </w:p>
    <w:p w:rsidR="00966707" w:rsidRPr="00464A53" w:rsidRDefault="0096670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pacing w:val="-4"/>
          <w:sz w:val="32"/>
          <w:szCs w:val="32"/>
          <w:cs/>
        </w:rPr>
        <w:tab/>
        <w:t xml:space="preserve">4. </w:t>
      </w:r>
      <w:r w:rsidRPr="00464A53">
        <w:rPr>
          <w:rFonts w:asciiTheme="majorBidi" w:hAnsiTheme="majorBidi" w:cstheme="majorBidi"/>
          <w:spacing w:val="-4"/>
          <w:sz w:val="32"/>
          <w:szCs w:val="32"/>
          <w:cs/>
        </w:rPr>
        <w:t>รูปแบบควรนำไปสู่การสร้างแนวคิดใหม่หรือความสัมพันธ์ของเรื่องที่ศึกษาได้</w:t>
      </w:r>
    </w:p>
    <w:p w:rsidR="00966707" w:rsidRPr="00464A53" w:rsidRDefault="0096670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>5.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รูปแบบในเรื่องใดจะเป็นเช่นไรขึ้นกับกรอบของทฤษฎีในเรื่องนั้น ๆ</w:t>
      </w:r>
    </w:p>
    <w:p w:rsidR="00966707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อุทุมพร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707" w:rsidRPr="00464A53">
        <w:rPr>
          <w:rFonts w:asciiTheme="majorBidi" w:hAnsiTheme="majorBidi" w:cstheme="majorBidi"/>
          <w:sz w:val="32"/>
          <w:szCs w:val="32"/>
          <w:cs/>
        </w:rPr>
        <w:t>จามรมาน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707" w:rsidRPr="00464A53">
        <w:rPr>
          <w:rFonts w:asciiTheme="majorBidi" w:hAnsiTheme="majorBidi" w:cstheme="majorBidi"/>
          <w:sz w:val="32"/>
          <w:szCs w:val="32"/>
          <w:cs/>
        </w:rPr>
        <w:t>(2541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221) </w:t>
      </w:r>
      <w:r w:rsidR="00966707" w:rsidRPr="00464A53">
        <w:rPr>
          <w:rFonts w:asciiTheme="majorBidi" w:hAnsiTheme="majorBidi" w:cstheme="majorBidi"/>
          <w:sz w:val="32"/>
          <w:szCs w:val="32"/>
          <w:cs/>
        </w:rPr>
        <w:t>ได้ทำการศึกษาและสรุปถึงรูปแบบที่อยู่ในขอบข่ายของงานวิจัยควรมีลักษณะที่ดี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707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966707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966707" w:rsidRPr="00464A53">
        <w:rPr>
          <w:rFonts w:asciiTheme="majorBidi" w:hAnsiTheme="majorBidi" w:cstheme="majorBidi"/>
          <w:sz w:val="32"/>
          <w:szCs w:val="32"/>
          <w:cs/>
        </w:rPr>
        <w:t>นำไปสู่การอธิบาย การทำนายได้ โดยอ้างอิงข้อมูลจากการสังเกตที่เชื่อถือได้</w:t>
      </w:r>
    </w:p>
    <w:p w:rsidR="00966707" w:rsidRPr="00464A53" w:rsidRDefault="0096670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Pr="00464A53">
        <w:rPr>
          <w:rFonts w:asciiTheme="majorBidi" w:hAnsiTheme="majorBidi" w:cstheme="majorBidi"/>
          <w:sz w:val="32"/>
          <w:szCs w:val="32"/>
          <w:cs/>
        </w:rPr>
        <w:t>นำไปสู่การผลเดิมที่มีการทดลองซ้ำ ๆ</w:t>
      </w:r>
    </w:p>
    <w:p w:rsidR="00966707" w:rsidRPr="00464A53" w:rsidRDefault="0096670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3. นำไปสู่การอธิบายเชิงเหตุผล</w:t>
      </w:r>
    </w:p>
    <w:p w:rsidR="00A930FA" w:rsidRPr="00464A53" w:rsidRDefault="0096670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4. </w:t>
      </w:r>
      <w:r w:rsidRPr="00464A53">
        <w:rPr>
          <w:rFonts w:asciiTheme="majorBidi" w:hAnsiTheme="majorBidi" w:cstheme="majorBidi"/>
          <w:sz w:val="32"/>
          <w:szCs w:val="32"/>
          <w:cs/>
        </w:rPr>
        <w:t>ช่วยขยายความรู้และนำไปสู่การแสวงหาองค์ความรู้ได้มากขึ้น</w:t>
      </w:r>
    </w:p>
    <w:p w:rsidR="0064510D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5. </w:t>
      </w:r>
      <w:r w:rsidR="0064510D" w:rsidRPr="00464A53">
        <w:rPr>
          <w:rFonts w:asciiTheme="majorBidi" w:hAnsiTheme="majorBidi" w:cstheme="majorBidi"/>
          <w:sz w:val="32"/>
          <w:szCs w:val="32"/>
          <w:cs/>
        </w:rPr>
        <w:t>มีความชัดเจนและสามารถตรวจสอบได้</w:t>
      </w:r>
    </w:p>
    <w:p w:rsidR="0064510D" w:rsidRDefault="0064510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</w:rPr>
        <w:tab/>
        <w:t>6.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กระบวนการสร้างรูปแบบเป็นกระบวนการที่ไม่อยู่นิ่งและไม่สิ้นสุด</w:t>
      </w:r>
    </w:p>
    <w:p w:rsidR="00A930FA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A930FA" w:rsidRPr="00464A53">
        <w:rPr>
          <w:rFonts w:asciiTheme="majorBidi" w:hAnsiTheme="majorBidi" w:cstheme="majorBidi"/>
          <w:sz w:val="32"/>
          <w:szCs w:val="32"/>
        </w:rPr>
        <w:t>Keeves</w:t>
      </w:r>
      <w:r w:rsidR="00A930FA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A930FA" w:rsidRPr="00464A53">
        <w:rPr>
          <w:rFonts w:asciiTheme="majorBidi" w:hAnsiTheme="majorBidi" w:cstheme="majorBidi"/>
          <w:sz w:val="32"/>
          <w:szCs w:val="32"/>
        </w:rPr>
        <w:t>1988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531869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A930FA" w:rsidRPr="00464A53">
        <w:rPr>
          <w:rFonts w:asciiTheme="majorBidi" w:hAnsiTheme="majorBidi" w:cstheme="majorBidi"/>
          <w:sz w:val="32"/>
          <w:szCs w:val="32"/>
        </w:rPr>
        <w:t>560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A930FA" w:rsidRPr="00464A53">
        <w:rPr>
          <w:rFonts w:asciiTheme="majorBidi" w:hAnsiTheme="majorBidi" w:cstheme="majorBidi"/>
          <w:sz w:val="32"/>
          <w:szCs w:val="32"/>
          <w:cs/>
        </w:rPr>
        <w:t xml:space="preserve"> ได้กล่าวถึง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30FA" w:rsidRPr="00464A53">
        <w:rPr>
          <w:rFonts w:asciiTheme="majorBidi" w:hAnsiTheme="majorBidi" w:cstheme="majorBidi"/>
          <w:sz w:val="32"/>
          <w:szCs w:val="32"/>
          <w:cs/>
        </w:rPr>
        <w:t>ลักษณะรูปแบบที่ดี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30FA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930FA" w:rsidRPr="00464A53" w:rsidRDefault="00A930F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ควรประกอบขึ้นด้วยความสัมพันธ์อย่างมีโครงสร้างของตัวแปรมากกว่าความสัมพันธ์เชิงเส้นตรงธรรมด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อย่างไรก็ตามความสัมพันธ์เชิงเส้นตรงมีประโยชน์ในช่วงต้นของการพัฒนารูปแบบ</w:t>
      </w:r>
    </w:p>
    <w:p w:rsidR="00A930FA" w:rsidRPr="00464A53" w:rsidRDefault="00A930F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รูปแบบควรใช้เป็นแนวทางในการพยากรณ์</w:t>
      </w:r>
      <w:r w:rsidR="00834CAC" w:rsidRPr="00464A53">
        <w:rPr>
          <w:rFonts w:asciiTheme="majorBidi" w:hAnsiTheme="majorBidi" w:cstheme="majorBidi"/>
          <w:sz w:val="32"/>
          <w:szCs w:val="32"/>
          <w:cs/>
        </w:rPr>
        <w:t>ผลที่จะเกิดขึ้นจากการใช้รูปแบบได้สามารถตรวจสอบได้โดยการสังเกตและหาข้อสนับสนุนด้วยข้อมูลเชิงประจักษ์</w:t>
      </w:r>
    </w:p>
    <w:p w:rsidR="00834CAC" w:rsidRPr="00464A53" w:rsidRDefault="00834C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3.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รูปแบบควรจะระบุหรือชี้ให้เห็นถึงกลไกเชิงเหตุผลของเรื่องที่ศึกษา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ดังนั้น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รูปแบบจะเป็นเครื่องมือในการพยากรณ์แล้วยังใช้เป็นเครื่องมือในการอธิบายปรากฏการณ์ได้อีกด้วย</w:t>
      </w:r>
    </w:p>
    <w:p w:rsidR="00834CAC" w:rsidRPr="00464A53" w:rsidRDefault="00834C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ab/>
        <w:t>4.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รูปแบบควรเป็นเค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>รื่องมือในการสร้างความคิดรวบยอด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Concept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และการสร้างความสัมพันธ์ของตัวแปรใหม่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16B" w:rsidRPr="00464A53">
        <w:rPr>
          <w:rFonts w:asciiTheme="majorBidi" w:hAnsiTheme="majorBidi" w:cstheme="majorBidi"/>
          <w:sz w:val="32"/>
          <w:szCs w:val="32"/>
          <w:cs/>
        </w:rPr>
        <w:t xml:space="preserve">ซึ่งจะเป็นการเพิ่มองค์ความรู้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531869">
        <w:rPr>
          <w:rFonts w:asciiTheme="majorBidi" w:hAnsiTheme="majorBidi" w:cstheme="majorBidi"/>
          <w:sz w:val="32"/>
          <w:szCs w:val="32"/>
        </w:rPr>
        <w:t>Body</w:t>
      </w:r>
      <w:r w:rsidR="0082316B" w:rsidRPr="00464A53">
        <w:rPr>
          <w:rFonts w:asciiTheme="majorBidi" w:hAnsiTheme="majorBidi" w:cstheme="majorBidi"/>
          <w:sz w:val="32"/>
          <w:szCs w:val="32"/>
        </w:rPr>
        <w:t>of</w:t>
      </w:r>
      <w:proofErr w:type="spellEnd"/>
      <w:r w:rsidR="0082316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Knowledge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ในเรื่องที่กำลังศึกษาด้วย</w:t>
      </w:r>
    </w:p>
    <w:p w:rsidR="0082316B" w:rsidRPr="00464A53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750D4" w:rsidRPr="00464A53">
        <w:rPr>
          <w:rFonts w:asciiTheme="majorBidi" w:hAnsiTheme="majorBidi" w:cstheme="majorBidi"/>
          <w:sz w:val="32"/>
          <w:szCs w:val="32"/>
          <w:cs/>
        </w:rPr>
        <w:t>กล่าวคือโดยสรุปได้ว่า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50D4" w:rsidRPr="00464A53">
        <w:rPr>
          <w:rFonts w:asciiTheme="majorBidi" w:hAnsiTheme="majorBidi" w:cstheme="majorBidi"/>
          <w:sz w:val="32"/>
          <w:szCs w:val="32"/>
          <w:cs/>
        </w:rPr>
        <w:t>ลักษณะของรูปแบบที่ดีควรประกอบด้วยองค์ประกอบของความสัมพันธ์เชิงโครงสร้าง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50D4" w:rsidRPr="00464A53">
        <w:rPr>
          <w:rFonts w:asciiTheme="majorBidi" w:hAnsiTheme="majorBidi" w:cstheme="majorBidi"/>
          <w:sz w:val="32"/>
          <w:szCs w:val="32"/>
          <w:cs/>
        </w:rPr>
        <w:t>และแสดงความสัมพันธ์เชิงเหตุผลของเรื่องที่จะศึกษาได้อย่างชัดเจน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50D4" w:rsidRPr="00464A53">
        <w:rPr>
          <w:rFonts w:asciiTheme="majorBidi" w:hAnsiTheme="majorBidi" w:cstheme="majorBidi"/>
          <w:sz w:val="32"/>
          <w:szCs w:val="32"/>
          <w:cs/>
        </w:rPr>
        <w:t>สามารถนำไปสู่ความคิดใหม่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50D4" w:rsidRPr="00464A53">
        <w:rPr>
          <w:rFonts w:asciiTheme="majorBidi" w:hAnsiTheme="majorBidi" w:cstheme="majorBidi"/>
          <w:sz w:val="32"/>
          <w:szCs w:val="32"/>
          <w:cs/>
        </w:rPr>
        <w:t>ช่วยขยายความรู้และนำไ</w:t>
      </w:r>
      <w:r w:rsidRPr="00464A53">
        <w:rPr>
          <w:rFonts w:asciiTheme="majorBidi" w:hAnsiTheme="majorBidi" w:cstheme="majorBidi"/>
          <w:sz w:val="32"/>
          <w:szCs w:val="32"/>
          <w:cs/>
        </w:rPr>
        <w:t>ปสู่การแสวงหาความรู้ได้มากขึ้น</w:t>
      </w:r>
      <w:r w:rsidR="008750D4" w:rsidRPr="00464A53">
        <w:rPr>
          <w:rFonts w:asciiTheme="majorBidi" w:hAnsiTheme="majorBidi" w:cstheme="majorBidi"/>
          <w:sz w:val="32"/>
          <w:szCs w:val="32"/>
          <w:cs/>
        </w:rPr>
        <w:t>ซึ่งสามารถตรวจสอบได้ด้วยข้อมูลเชิงประจักษ์</w:t>
      </w:r>
    </w:p>
    <w:p w:rsidR="008750D4" w:rsidRPr="00531869" w:rsidRDefault="0082316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53186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31869" w:rsidRPr="00531869">
        <w:rPr>
          <w:rFonts w:asciiTheme="majorBidi" w:hAnsiTheme="majorBidi" w:cstheme="majorBidi"/>
          <w:b/>
          <w:bCs/>
          <w:sz w:val="32"/>
          <w:szCs w:val="32"/>
        </w:rPr>
        <w:t>2.1.3</w:t>
      </w:r>
      <w:r w:rsidR="00531869" w:rsidRPr="00531869">
        <w:rPr>
          <w:rFonts w:asciiTheme="majorBidi" w:hAnsiTheme="majorBidi" w:cstheme="majorBidi"/>
          <w:b/>
          <w:bCs/>
          <w:sz w:val="32"/>
          <w:szCs w:val="32"/>
        </w:rPr>
        <w:tab/>
      </w:r>
      <w:r w:rsidR="004A7E81" w:rsidRPr="00531869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การประเมินรูปแบบ</w:t>
      </w:r>
    </w:p>
    <w:p w:rsidR="004A7E81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รูปแบบเป็นเครื่องมือทางความคิดที่บุคคลใช้ในการค้นหาคำตอบ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ความรู้ความเข้าใจในปรากฏการณ์ทั้งหล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หรือจากทฤษฎีหลักการต่าง ๆ 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แต่รูปแบบไม่ใช่ทฤษฎี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</w:rPr>
        <w:t>Keeves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A7E81" w:rsidRPr="00464A53">
        <w:rPr>
          <w:rFonts w:asciiTheme="majorBidi" w:hAnsiTheme="majorBidi" w:cstheme="majorBidi"/>
          <w:sz w:val="32"/>
          <w:szCs w:val="32"/>
        </w:rPr>
        <w:t>1997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517AF5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4A7E81" w:rsidRPr="00464A53">
        <w:rPr>
          <w:rFonts w:asciiTheme="majorBidi" w:hAnsiTheme="majorBidi" w:cstheme="majorBidi"/>
          <w:sz w:val="32"/>
          <w:szCs w:val="32"/>
        </w:rPr>
        <w:t>386</w:t>
      </w:r>
      <w:r w:rsidR="00517AF5">
        <w:rPr>
          <w:rFonts w:asciiTheme="majorBidi" w:hAnsiTheme="majorBidi" w:cstheme="majorBidi"/>
          <w:sz w:val="32"/>
          <w:szCs w:val="32"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</w:rPr>
        <w:t>-</w:t>
      </w:r>
      <w:r w:rsidR="00517AF5">
        <w:rPr>
          <w:rFonts w:asciiTheme="majorBidi" w:hAnsiTheme="majorBidi" w:cstheme="majorBidi"/>
          <w:sz w:val="32"/>
          <w:szCs w:val="32"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</w:rPr>
        <w:t>387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รูปแบบโดยทั่วไปจะต้องมีองค์ประกอบที่สำคัญ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7E81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E17AE9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1.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 xml:space="preserve"> รูปแบบจะต้องนำไปสู่การทำนาย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17AE9" w:rsidRPr="00464A53">
        <w:rPr>
          <w:rFonts w:asciiTheme="majorBidi" w:hAnsiTheme="majorBidi" w:cstheme="majorBidi"/>
          <w:sz w:val="32"/>
          <w:szCs w:val="32"/>
        </w:rPr>
        <w:t>Prediction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ผลที่ตามมาซึ่งสามารถ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พิสูจน์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ทดสอบได้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กล่าวคือ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สามารถนำไปสร้างเครื่องมือเพื่อไปพิสูจน์ทดสอบได้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2.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โครงสร้างของรูปแบบจะต้องประกอบด้วยความสัมพันธ์เชิงสาเหตุ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17AE9" w:rsidRPr="00464A53">
        <w:rPr>
          <w:rFonts w:asciiTheme="majorBidi" w:hAnsiTheme="majorBidi" w:cstheme="majorBidi"/>
          <w:sz w:val="32"/>
          <w:szCs w:val="32"/>
        </w:rPr>
        <w:t>Causal Relationship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ซึ่งสามารถใช้อธิบายปรากฏการณ์ของเรื่องนั้น ๆ ได้</w:t>
      </w:r>
    </w:p>
    <w:p w:rsidR="007B5AEB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3.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รูปแบบจะต้องสามารถสร้างจินตนาการ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17AE9" w:rsidRPr="00464A53">
        <w:rPr>
          <w:rFonts w:asciiTheme="majorBidi" w:hAnsiTheme="majorBidi" w:cstheme="majorBidi"/>
          <w:sz w:val="32"/>
          <w:szCs w:val="32"/>
        </w:rPr>
        <w:t>Imagination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ความคิดรวบยอด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17AE9" w:rsidRPr="00464A53">
        <w:rPr>
          <w:rFonts w:asciiTheme="majorBidi" w:hAnsiTheme="majorBidi" w:cstheme="majorBidi"/>
          <w:sz w:val="32"/>
          <w:szCs w:val="32"/>
        </w:rPr>
        <w:t>Concept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และความสัมพันธ์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7B5AEB" w:rsidRPr="00464A53">
        <w:rPr>
          <w:rFonts w:asciiTheme="majorBidi" w:hAnsiTheme="majorBidi" w:cstheme="majorBidi"/>
          <w:sz w:val="32"/>
          <w:szCs w:val="32"/>
        </w:rPr>
        <w:t>Interrelation</w:t>
      </w:r>
      <w:r w:rsidR="00E17AE9" w:rsidRPr="00464A53">
        <w:rPr>
          <w:rFonts w:asciiTheme="majorBidi" w:hAnsiTheme="majorBidi" w:cstheme="majorBidi"/>
          <w:sz w:val="32"/>
          <w:szCs w:val="32"/>
        </w:rPr>
        <w:t>s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17AE9" w:rsidRPr="00464A53">
        <w:rPr>
          <w:rFonts w:asciiTheme="majorBidi" w:hAnsiTheme="majorBidi" w:cstheme="majorBidi"/>
          <w:sz w:val="32"/>
          <w:szCs w:val="32"/>
          <w:cs/>
        </w:rPr>
        <w:t>รวมทั้งช่วยขยายขอบเขตของการสืบเสาะความรู้</w:t>
      </w:r>
    </w:p>
    <w:p w:rsidR="007B5AEB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4.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 xml:space="preserve"> รูปแบบควรประกอ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บด้วยความสัมพันธ์เชิงโครงสร้าง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Structural </w:t>
      </w:r>
      <w:r w:rsidR="007B5AEB" w:rsidRPr="00464A53">
        <w:rPr>
          <w:rFonts w:asciiTheme="majorBidi" w:hAnsiTheme="majorBidi" w:cstheme="majorBidi"/>
          <w:sz w:val="32"/>
          <w:szCs w:val="32"/>
        </w:rPr>
        <w:t>Relationships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มา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กกว่าความสัมพันธ์เชิงเชื่อมโยง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7B5AEB" w:rsidRPr="00464A53">
        <w:rPr>
          <w:rFonts w:asciiTheme="majorBidi" w:hAnsiTheme="majorBidi" w:cstheme="majorBidi"/>
          <w:sz w:val="32"/>
          <w:szCs w:val="32"/>
        </w:rPr>
        <w:t>Associative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</w:rPr>
        <w:t>Relationships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7B5AEB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การพัฒนารูปแบบอาจมีขั้นตอนการดำเนินงานแตกต่างกันไป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แต่โดยทั่วไปแล้วจะแบ่งเป็นสองขั้นตอนใหญ่ ๆ 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) การสร้างรูปแบบ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126FB" w:rsidRPr="00464A53">
        <w:rPr>
          <w:rFonts w:asciiTheme="majorBidi" w:hAnsiTheme="majorBidi" w:cstheme="majorBidi"/>
          <w:sz w:val="32"/>
          <w:szCs w:val="32"/>
        </w:rPr>
        <w:t>Construct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2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การหาความตรง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126FB" w:rsidRPr="00464A53">
        <w:rPr>
          <w:rFonts w:asciiTheme="majorBidi" w:hAnsiTheme="majorBidi" w:cstheme="majorBidi"/>
          <w:sz w:val="32"/>
          <w:szCs w:val="32"/>
        </w:rPr>
        <w:t>Validity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ของรูปแบบ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3126FB" w:rsidRPr="00464A53">
        <w:rPr>
          <w:rFonts w:asciiTheme="majorBidi" w:hAnsiTheme="majorBidi" w:cstheme="majorBidi"/>
          <w:sz w:val="32"/>
          <w:szCs w:val="32"/>
        </w:rPr>
        <w:t>Willer</w:t>
      </w:r>
      <w:proofErr w:type="spellEnd"/>
      <w:r>
        <w:rPr>
          <w:rFonts w:asciiTheme="majorBidi" w:hAnsiTheme="majorBidi" w:cstheme="majorBidi"/>
          <w:sz w:val="32"/>
          <w:szCs w:val="32"/>
        </w:rPr>
        <w:t>,</w:t>
      </w:r>
      <w:r w:rsidR="003126FB" w:rsidRPr="00464A53">
        <w:rPr>
          <w:rFonts w:asciiTheme="majorBidi" w:hAnsiTheme="majorBidi" w:cstheme="majorBidi"/>
          <w:sz w:val="32"/>
          <w:szCs w:val="32"/>
        </w:rPr>
        <w:t xml:space="preserve"> 1968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3126FB" w:rsidRPr="00464A53">
        <w:rPr>
          <w:rFonts w:asciiTheme="majorBidi" w:hAnsiTheme="majorBidi" w:cstheme="majorBidi"/>
          <w:sz w:val="32"/>
          <w:szCs w:val="32"/>
        </w:rPr>
        <w:t>83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ส่วนรายละเอียดแต่ละขั้นตอนว่ามีการดำเนินการอย่างไรนั้น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AEB" w:rsidRPr="00464A53">
        <w:rPr>
          <w:rFonts w:asciiTheme="majorBidi" w:hAnsiTheme="majorBidi" w:cstheme="majorBidi"/>
          <w:sz w:val="32"/>
          <w:szCs w:val="32"/>
          <w:cs/>
        </w:rPr>
        <w:t>ขึ้นอยู่กับลักษณะและกรอบแนวคิดซึ่งเป็นพื้นฐาน</w:t>
      </w:r>
      <w:r w:rsidR="003D1F5B">
        <w:rPr>
          <w:rFonts w:asciiTheme="majorBidi" w:hAnsiTheme="majorBidi" w:cstheme="majorBidi"/>
          <w:sz w:val="32"/>
          <w:szCs w:val="32"/>
          <w:cs/>
        </w:rPr>
        <w:t>ในการพัฒนารูปแบบนั้น ๆ</w:t>
      </w:r>
      <w:r w:rsidR="00517AF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หากเป็นการพัฒนารูปแบบที่เป็นส่วนหนึ่งของงานวิจัยหรือวิทยานิพนธ์ก็อาจมีวิธีดำเนินการ</w:t>
      </w:r>
      <w:r>
        <w:rPr>
          <w:rFonts w:asciiTheme="majorBidi" w:hAnsiTheme="majorBidi" w:cstheme="majorBidi"/>
          <w:sz w:val="32"/>
          <w:szCs w:val="32"/>
        </w:rPr>
        <w:t xml:space="preserve"> 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ขั้นตอนหลัก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การพัฒนารูปแบบและก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รทดสอบประสิทธิภาพประสิทธิผลของรูปแบบนั้น ซึ่งมีความสำคัญยิ่งต่อการที่จะให้ได้มาซึ่งรูปแบบในการศึกษาวิจัยที่มีคุณภาพ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ประสิทธิผล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เที่ยงตรง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เชื่อถือได้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โดยปกติแล้วในการวิจัยทางสังคมศาสตร์และพฤติกรรมศาสตร์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มักจะทำการทดสอบรูปแบบด้วยวิธีการ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lastRenderedPageBreak/>
        <w:t>ทางสถิติ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หรือวิธีการเชิงปริมาณ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ซึ่งเป็นเรื่องที่ต้องคำนึงถึงความถูกต้องและความเชื่อมั่นของข้อมูลตัวเลขเหล่านั้น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มิฉะนั้นอาจเกิดผลเสียมากกว่าผลดีเสียอีก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กา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รทดสอบหรือ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การประเมินรูปแบบอาจกระทำได้หลายลักษณะ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ดังที่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</w:rPr>
        <w:t xml:space="preserve">Joint </w:t>
      </w:r>
      <w:r w:rsidR="00C875FC" w:rsidRPr="00464A53">
        <w:rPr>
          <w:rFonts w:asciiTheme="majorBidi" w:hAnsiTheme="majorBidi" w:cstheme="majorBidi"/>
          <w:sz w:val="32"/>
          <w:szCs w:val="32"/>
        </w:rPr>
        <w:t>Committee on Standards for Educations for Education Evaluation</w:t>
      </w:r>
      <w:r w:rsidR="003126F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3126FB" w:rsidRPr="00464A53">
        <w:rPr>
          <w:rFonts w:asciiTheme="majorBidi" w:hAnsiTheme="majorBidi" w:cstheme="majorBidi"/>
          <w:sz w:val="32"/>
          <w:szCs w:val="32"/>
          <w:cs/>
        </w:rPr>
        <w:t>ได้นำเสนอหลักการประเมินเพื่อเป็น</w:t>
      </w:r>
    </w:p>
    <w:p w:rsidR="00095983" w:rsidRPr="00464A53" w:rsidRDefault="0009598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67CC2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2.2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E67CC2" w:rsidRPr="00464A53">
        <w:rPr>
          <w:rFonts w:asciiTheme="majorBidi" w:hAnsiTheme="majorBidi" w:cstheme="majorBidi"/>
          <w:b/>
          <w:bCs/>
          <w:sz w:val="36"/>
          <w:szCs w:val="36"/>
          <w:cs/>
        </w:rPr>
        <w:t>แนวคิดและทฤษฎีเกี่ยวกับทุนมนุษย์</w:t>
      </w:r>
    </w:p>
    <w:p w:rsidR="00E67CC2" w:rsidRPr="00531869" w:rsidRDefault="00E67CC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67CC2" w:rsidRPr="00464A53" w:rsidRDefault="00E67CC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095983" w:rsidRPr="00464A53">
        <w:rPr>
          <w:rFonts w:asciiTheme="majorBidi" w:hAnsiTheme="majorBidi" w:cstheme="majorBidi"/>
          <w:sz w:val="32"/>
          <w:szCs w:val="32"/>
          <w:cs/>
        </w:rPr>
        <w:t>ในการศึกษาความเข้าใจในแนวคิดเกี่</w:t>
      </w:r>
      <w:r w:rsidRPr="00464A53">
        <w:rPr>
          <w:rFonts w:asciiTheme="majorBidi" w:hAnsiTheme="majorBidi" w:cstheme="majorBidi"/>
          <w:sz w:val="32"/>
          <w:szCs w:val="32"/>
          <w:cs/>
        </w:rPr>
        <w:t>ยวกับทุนมนุษย์นั้นได้มีผู</w:t>
      </w:r>
      <w:r w:rsidR="00095983" w:rsidRPr="00464A53">
        <w:rPr>
          <w:rFonts w:asciiTheme="majorBidi" w:hAnsiTheme="majorBidi" w:cstheme="majorBidi"/>
          <w:sz w:val="32"/>
          <w:szCs w:val="32"/>
          <w:cs/>
        </w:rPr>
        <w:t xml:space="preserve">้ให้ความเห็นและแนวคิดไว้มากมาย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E67CC2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31869">
        <w:rPr>
          <w:rFonts w:asciiTheme="majorBidi" w:hAnsiTheme="majorBidi" w:cstheme="majorBidi"/>
          <w:b/>
          <w:bCs/>
          <w:sz w:val="32"/>
          <w:szCs w:val="32"/>
        </w:rPr>
        <w:t>2.2.1</w:t>
      </w:r>
      <w:r w:rsidR="00531869">
        <w:rPr>
          <w:rFonts w:asciiTheme="majorBidi" w:hAnsiTheme="majorBidi" w:cstheme="majorBidi"/>
          <w:b/>
          <w:bCs/>
          <w:sz w:val="32"/>
          <w:szCs w:val="32"/>
        </w:rPr>
        <w:tab/>
      </w:r>
      <w:r w:rsidR="00E67CC2" w:rsidRPr="00464A53">
        <w:rPr>
          <w:rFonts w:asciiTheme="majorBidi" w:hAnsiTheme="majorBidi" w:cstheme="majorBidi"/>
          <w:b/>
          <w:bCs/>
          <w:sz w:val="32"/>
          <w:szCs w:val="32"/>
          <w:cs/>
        </w:rPr>
        <w:t>แนวคิดเกี่ยวกับทุนมนุษย์</w:t>
      </w:r>
    </w:p>
    <w:p w:rsidR="00E67CC2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“คน”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เป็นทรัพยากรที่ต้องใช้เวลาและความอดทนในการสร้างและดูแล ทำให้การพัฒนาทุนมนุษย์เป็นสิ่งที่ท้าทายสำหรับสังคมทุกสมัยที่มีเป้าหมายเชื่อมโยงกับความสำเร็จตามวิสัยทัศน์ขององค์การตลอดจนต้องการเพิ่มขีดความสามารถในการบริหารงานอย่างยั่งยื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ทิศทางใหม่ของการพัฒนาทุนมนุษย์ให้ประสบผลสำเร็จจึงต้องมาจากโลกทัศน์และการเปลี่ยนแปลงใหม่ที่สอดคล้องกับปัจจัยแวดล้อมภายใต้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ทฤษฎีพื้นฐานต่าง ๆ 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(ชาญ</w:t>
      </w:r>
      <w:proofErr w:type="spellStart"/>
      <w:r w:rsidR="00E67CC2" w:rsidRPr="00464A53">
        <w:rPr>
          <w:rFonts w:asciiTheme="majorBidi" w:hAnsiTheme="majorBidi" w:cstheme="majorBidi"/>
          <w:sz w:val="32"/>
          <w:szCs w:val="32"/>
          <w:cs/>
        </w:rPr>
        <w:t>วิทย์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วสันต์ธ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นารัตน์</w:t>
      </w:r>
      <w:r w:rsidR="00531869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4)</w:t>
      </w:r>
    </w:p>
    <w:p w:rsidR="000736CC" w:rsidRPr="00464A53" w:rsidRDefault="005318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ทุนมนุษย์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67CC2" w:rsidRPr="00464A53">
        <w:rPr>
          <w:rFonts w:asciiTheme="majorBidi" w:hAnsiTheme="majorBidi" w:cstheme="majorBidi"/>
          <w:sz w:val="32"/>
          <w:szCs w:val="32"/>
        </w:rPr>
        <w:t>Human Capital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เป็นสิ่งท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ี่แฝงอยู่ในตัวบุคคลที่เรียกว่า </w:t>
      </w:r>
      <w:r w:rsidR="00E67CC2" w:rsidRPr="00464A53">
        <w:rPr>
          <w:rFonts w:asciiTheme="majorBidi" w:hAnsiTheme="majorBidi" w:cstheme="majorBidi"/>
          <w:sz w:val="32"/>
          <w:szCs w:val="32"/>
          <w:cs/>
        </w:rPr>
        <w:t>คุณค่าและศักยภาพของบุคคลที่ก่อให้เกิดประโยชน์ต่อองค์การตลอดจนมีบทบาทหลักในการพัฒนา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องค์การและประเทศให้เจริญก้าวหน้า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เมื่อพิจารณา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ความเป็นมาของคำว่า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ทุนมนุษย์ 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Phillips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212A1A" w:rsidRPr="00464A53">
        <w:rPr>
          <w:rFonts w:asciiTheme="majorBidi" w:hAnsiTheme="majorBidi" w:cstheme="majorBidi"/>
          <w:sz w:val="32"/>
          <w:szCs w:val="32"/>
        </w:rPr>
        <w:t>2005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212A1A" w:rsidRPr="00464A53">
        <w:rPr>
          <w:rFonts w:asciiTheme="majorBidi" w:hAnsiTheme="majorBidi" w:cstheme="majorBidi"/>
          <w:sz w:val="32"/>
          <w:szCs w:val="32"/>
        </w:rPr>
        <w:t>1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ได้ค้นพบว่า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ตั้งแต่ปี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1993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มีเอกสารที่กล่าวถึงคำว่า 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700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เรื่อง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และมีเอกสารเพิ่มขึ้นประมาณ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8,000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เรื่องในปี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2003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แสดงให้เห็นว่าแนวโน้มการให้ความสำคัญกับทุนมนุษย์เพื่อการจัดการองค์การมีอัตราเพิ่มมากขึ้น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แนวคิดเรื่องทุนมนุษย์</w:t>
      </w:r>
      <w:r w:rsidR="003D1F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จึงไม่ใช่เรื่องใหม่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ที่ผ่านมาคำว่า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2A1A"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จึงไม่ใช่เรื่องใหม่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ที่ผ่านมาคำว่า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ทุนมนุ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ษย์ได้ถูกนำมาใช้ในศตวรรษที่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18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โดยนักเศรษฐศาสตร์ที่ชื่อว่า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</w:rPr>
        <w:t>Adam</w:t>
      </w:r>
      <w:r w:rsidR="00B61FCB" w:rsidRPr="00464A53">
        <w:rPr>
          <w:rFonts w:asciiTheme="majorBidi" w:hAnsiTheme="majorBidi" w:cstheme="majorBidi"/>
          <w:sz w:val="32"/>
          <w:szCs w:val="32"/>
        </w:rPr>
        <w:t xml:space="preserve"> Smith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ปัจจุบันมีนักเศรษฐศาสตร์ที่เชี่ยวชาญในเรื่องทุนมนุษย์และได้รับรางวัลโนเบล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Nobel </w:t>
      </w:r>
      <w:r w:rsidR="00B61FCB" w:rsidRPr="00464A53">
        <w:rPr>
          <w:rFonts w:asciiTheme="majorBidi" w:hAnsiTheme="majorBidi" w:cstheme="majorBidi"/>
          <w:sz w:val="32"/>
          <w:szCs w:val="32"/>
        </w:rPr>
        <w:t>Prizes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และเป็นที่รู้จักกันมากที่สุดก็คือ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</w:rPr>
        <w:t>Becker</w:t>
      </w:r>
      <w:r w:rsidR="00B61FCB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ทฤษฎีทุนมนุ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ษย์ช่วยให้ค้นพบเส้นทางของบุคคลแ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ละสังคมในการสร้างกำไรทางเศรษฐกิจจากการลงทุนในตัวมนุษย์สอดคล้องกับงานวิจัยของ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</w:rPr>
        <w:t>Gennaioli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</w:rPr>
        <w:t xml:space="preserve">, </w:t>
      </w:r>
      <w:r w:rsidR="00B61FCB" w:rsidRPr="00464A53">
        <w:rPr>
          <w:rFonts w:asciiTheme="majorBidi" w:hAnsiTheme="majorBidi" w:cstheme="majorBidi"/>
          <w:sz w:val="32"/>
          <w:szCs w:val="32"/>
        </w:rPr>
        <w:t>et al.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61FCB" w:rsidRPr="00464A53">
        <w:rPr>
          <w:rFonts w:asciiTheme="majorBidi" w:hAnsiTheme="majorBidi" w:cstheme="majorBidi"/>
          <w:sz w:val="32"/>
          <w:szCs w:val="32"/>
        </w:rPr>
        <w:t>2013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B61FCB" w:rsidRPr="00464A53">
        <w:rPr>
          <w:rFonts w:asciiTheme="majorBidi" w:hAnsiTheme="majorBidi" w:cstheme="majorBidi"/>
          <w:sz w:val="32"/>
          <w:szCs w:val="32"/>
        </w:rPr>
        <w:t>105</w:t>
      </w:r>
      <w:r w:rsidR="00B61FC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468C4" w:rsidRPr="00464A53">
        <w:rPr>
          <w:rFonts w:asciiTheme="majorBidi" w:hAnsiTheme="majorBidi" w:cstheme="majorBidi"/>
          <w:sz w:val="32"/>
          <w:szCs w:val="32"/>
          <w:cs/>
        </w:rPr>
        <w:t>ที่กล่าวว่ามีหลักฐานที่ชี้ถึงความสำคัญยิ่งของทุนมนุษย์ในทางบัญชีที่มีผลต่อความแตกต่างของการพัฒนาทางเศรษฐกิจในระดับภูมิภาค ทุนมนุษย์จึงมีความหมายค่อนข้างกว้างและมีความเกี่ยวข้องกับแนวคิดด้านอื่น ๆ อีกมากมาย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468C4" w:rsidRPr="00464A53">
        <w:rPr>
          <w:rFonts w:asciiTheme="majorBidi" w:hAnsiTheme="majorBidi" w:cstheme="majorBidi"/>
          <w:sz w:val="32"/>
          <w:szCs w:val="32"/>
          <w:cs/>
        </w:rPr>
        <w:t>เช่น 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468C4" w:rsidRPr="00464A53">
        <w:rPr>
          <w:rFonts w:asciiTheme="majorBidi" w:hAnsiTheme="majorBidi" w:cstheme="majorBidi"/>
          <w:sz w:val="32"/>
          <w:szCs w:val="32"/>
          <w:cs/>
        </w:rPr>
        <w:t>การบริหารงานในองค์การ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468C4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7B54CB" w:rsidRPr="00531869" w:rsidRDefault="007B54C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31869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C875FC" w:rsidRPr="00531869">
        <w:rPr>
          <w:rFonts w:asciiTheme="majorBidi" w:hAnsiTheme="majorBidi" w:cstheme="majorBidi"/>
          <w:sz w:val="32"/>
          <w:szCs w:val="32"/>
          <w:cs/>
        </w:rPr>
        <w:tab/>
      </w:r>
      <w:r w:rsidR="00531869" w:rsidRPr="00531869">
        <w:rPr>
          <w:rFonts w:asciiTheme="majorBidi" w:hAnsiTheme="majorBidi" w:cstheme="majorBidi"/>
          <w:sz w:val="32"/>
          <w:szCs w:val="32"/>
        </w:rPr>
        <w:t>2.2.1.1</w:t>
      </w:r>
      <w:r w:rsidR="00531869" w:rsidRPr="00531869">
        <w:rPr>
          <w:rFonts w:asciiTheme="majorBidi" w:hAnsiTheme="majorBidi" w:cstheme="majorBidi"/>
          <w:sz w:val="32"/>
          <w:szCs w:val="32"/>
        </w:rPr>
        <w:tab/>
      </w:r>
      <w:r w:rsidRPr="00531869">
        <w:rPr>
          <w:rFonts w:asciiTheme="majorBidi" w:hAnsiTheme="majorBidi" w:cstheme="majorBidi"/>
          <w:sz w:val="32"/>
          <w:szCs w:val="32"/>
          <w:cs/>
        </w:rPr>
        <w:t>ความหมายของทุนมนุษย์</w:t>
      </w:r>
    </w:p>
    <w:p w:rsidR="001D52AA" w:rsidRPr="00464A53" w:rsidRDefault="007B54C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อิทธิชัย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ยศศร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531869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1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ทุนมนุษย์จัดเป็นสินทรัพย์ชนิดหนึ่งและเป็นสินทรัพย์ที่ไม่มีตัวตน</w:t>
      </w:r>
    </w:p>
    <w:p w:rsidR="007B54CB" w:rsidRPr="00531869" w:rsidRDefault="007B54C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ภา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วิน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  <w:cs/>
        </w:rPr>
        <w:t>ริประภานุ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531869">
        <w:rPr>
          <w:rFonts w:asciiTheme="majorBidi" w:hAnsiTheme="majorBidi" w:cstheme="majorBidi"/>
          <w:sz w:val="32"/>
          <w:szCs w:val="32"/>
        </w:rPr>
        <w:t>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2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>Human</w:t>
      </w:r>
      <w:r w:rsidRPr="00464A53">
        <w:rPr>
          <w:rFonts w:asciiTheme="majorBidi" w:hAnsiTheme="majorBidi" w:cstheme="majorBidi"/>
          <w:sz w:val="32"/>
          <w:szCs w:val="32"/>
        </w:rPr>
        <w:t xml:space="preserve"> 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ได้ถูกนิยามแตกต่างกันตามมุมมองแต่ละคน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แต่โดยทั่วไปทุนมนุษย์มักจะมีความหมายเกี่ยวพันถึงทักษะและความรู้ความคิดในการทำงาน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โดยแรงงานที่มีทุนมนุษย์สูงจะสามารถทำงานได้</w:t>
      </w:r>
      <w:r w:rsidRPr="00464A53">
        <w:rPr>
          <w:rFonts w:asciiTheme="majorBidi" w:hAnsiTheme="majorBidi" w:cstheme="majorBidi"/>
          <w:spacing w:val="-4"/>
          <w:sz w:val="32"/>
          <w:szCs w:val="32"/>
          <w:cs/>
        </w:rPr>
        <w:t>อย่างมีประสิทธิภาพสูงกว่าแรงงานที่มีทุนมนุษย์ต่ำภายใต้ระยะเวลาในการทำงานที่เท่าเทียมกัน</w:t>
      </w:r>
    </w:p>
    <w:p w:rsidR="007B54CB" w:rsidRPr="00464A53" w:rsidRDefault="007B54C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ปรัชญา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ชุ่มนาเสียว </w:t>
      </w:r>
      <w:r w:rsidRPr="00464A53">
        <w:rPr>
          <w:rFonts w:asciiTheme="majorBidi" w:hAnsiTheme="majorBidi" w:cstheme="majorBidi"/>
          <w:sz w:val="32"/>
          <w:szCs w:val="32"/>
          <w:cs/>
        </w:rPr>
        <w:t>(2549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712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กล่าวว่า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Human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เทคโนโลยี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ทักษะและสมรรถนะซึ่งติดตัวคนในองค์การ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และมีความจำเป็นในการปฏิบัติงาน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ทักษะเชิงเทคนิค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นวัตกรรม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ความคิดสร้างสรรค์และสมรรถนะในการเป็นผู้นำ</w:t>
      </w:r>
    </w:p>
    <w:p w:rsidR="00896223" w:rsidRPr="00464A53" w:rsidRDefault="0089622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ธำรงศักดิ์ คงคาสวัสดิ์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(2550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2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ประกอบด้วยต้นทุนแห่งความรู้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ทักษะและพฤติกรรมที่อยู่ภายในตัวบุคคลหรืออุปนิสัยส่วนลึกของบุคคล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คุณธรรมและจริยธรรม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การมีจิตบริการ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ที่จะนำไปสู่การแสดงออกทางด้านพฤติกรรมภายนอกให้ผู้อื่นได้เห็น</w:t>
      </w:r>
    </w:p>
    <w:p w:rsidR="00D2015D" w:rsidRPr="00464A53" w:rsidRDefault="00D2015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ประไพทิพย์ ลือ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พงษ์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104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ที่กล่าวว่า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 ทักษะ 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ความชำนาญและประสบการณ์ที่แคนแต่ละคนได้สั่งสมไว้ในตัวเอง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ซึ่งสามารถนำมาสร้างคุณค่าให้กับตนเองและทำให้องค์การเจริญเติบโต</w:t>
      </w:r>
    </w:p>
    <w:p w:rsidR="00D2015D" w:rsidRDefault="00D2015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ศุภเจตน์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จันทร์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สาส์น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75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ความสามารถ ทักษะและสุขภาพที่อยู่ในตัวบุคคลท</w:t>
      </w:r>
      <w:r w:rsidR="009A1F18" w:rsidRPr="00464A53">
        <w:rPr>
          <w:rFonts w:asciiTheme="majorBidi" w:hAnsiTheme="majorBidi" w:cstheme="majorBidi"/>
          <w:sz w:val="32"/>
          <w:szCs w:val="32"/>
          <w:cs/>
        </w:rPr>
        <w:t>ี่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ได้จากการศึกษา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D1F5B">
        <w:rPr>
          <w:rFonts w:asciiTheme="majorBidi" w:hAnsiTheme="majorBidi" w:cstheme="majorBidi"/>
          <w:sz w:val="32"/>
          <w:szCs w:val="32"/>
          <w:cs/>
        </w:rPr>
        <w:t>การฝึกอบรมและการบริการสุขภา</w:t>
      </w:r>
      <w:r w:rsidR="003D1F5B">
        <w:rPr>
          <w:rFonts w:asciiTheme="majorBidi" w:hAnsiTheme="majorBidi" w:cstheme="majorBidi" w:hint="cs"/>
          <w:sz w:val="32"/>
          <w:szCs w:val="32"/>
          <w:cs/>
        </w:rPr>
        <w:t>พ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ซึ่งทำหน้าทีเป็นปัจจัยในการสร้างมูลค่าเพิ่มและความอยู่ดีมีสุขทางเศรษฐกิจและสังคม</w:t>
      </w:r>
    </w:p>
    <w:p w:rsidR="000B7E92" w:rsidRPr="00464A53" w:rsidRDefault="0007530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Phillips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51B00">
        <w:rPr>
          <w:rFonts w:asciiTheme="majorBidi" w:hAnsiTheme="majorBidi" w:cstheme="majorBidi"/>
          <w:sz w:val="32"/>
          <w:szCs w:val="32"/>
        </w:rPr>
        <w:t>200</w:t>
      </w:r>
      <w:r w:rsidRPr="00464A53">
        <w:rPr>
          <w:rFonts w:asciiTheme="majorBidi" w:hAnsiTheme="majorBidi" w:cstheme="majorBidi"/>
          <w:sz w:val="32"/>
          <w:szCs w:val="32"/>
        </w:rPr>
        <w:t>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B51B00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1</w:t>
      </w:r>
      <w:r w:rsidR="00B51B00">
        <w:rPr>
          <w:rFonts w:asciiTheme="majorBidi" w:hAnsiTheme="majorBidi" w:cstheme="majorBidi"/>
          <w:sz w:val="32"/>
          <w:szCs w:val="32"/>
        </w:rPr>
        <w:t>2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ได้อธิบายถึง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แนวคิดของผู้เชี่ยวชาญด้านทรัพยากรมนุษย์ที่ยืนยันความหมายของทุนมนุษย์ว่า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เป็นตัวแทนนของความสัมพันธ์ระหว่างการลงทุนขององค์การไปกับบุคลากรและความสำเร็จที่จะเกิดขึ้น</w:t>
      </w:r>
    </w:p>
    <w:p w:rsidR="00184F70" w:rsidRDefault="0007530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Ben-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Porath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51B00">
        <w:rPr>
          <w:rFonts w:asciiTheme="majorBidi" w:hAnsiTheme="majorBidi" w:cstheme="majorBidi"/>
          <w:sz w:val="32"/>
          <w:szCs w:val="32"/>
        </w:rPr>
        <w:t>200</w:t>
      </w:r>
      <w:r w:rsidRPr="00464A53">
        <w:rPr>
          <w:rFonts w:asciiTheme="majorBidi" w:hAnsiTheme="majorBidi" w:cstheme="majorBidi"/>
          <w:sz w:val="32"/>
          <w:szCs w:val="32"/>
        </w:rPr>
        <w:t>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B51B00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363</w:t>
      </w:r>
      <w:r w:rsidRPr="00464A53">
        <w:rPr>
          <w:rFonts w:asciiTheme="majorBidi" w:hAnsiTheme="majorBidi" w:cstheme="majorBidi"/>
          <w:sz w:val="32"/>
          <w:szCs w:val="32"/>
          <w:cs/>
        </w:rPr>
        <w:t>) 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ทุนมนุษย์วัดได้จากผลผลิตที่ได้จากแต่ละบุคคล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Productive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ซึ่งเป็นผลมาจากความแข็งแกร่ง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ความทนทาน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Durability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272B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และความเอาใจใส่ของบุคคลที่ส่งผลต่อระบบเศรษฐกิจในภาพรวม</w:t>
      </w:r>
    </w:p>
    <w:p w:rsidR="00272B88" w:rsidRPr="00464A53" w:rsidRDefault="00272B88" w:rsidP="00272B8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Becker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(2</w:t>
      </w:r>
      <w:r w:rsidRPr="00464A53">
        <w:rPr>
          <w:rFonts w:asciiTheme="majorBidi" w:hAnsiTheme="majorBidi" w:cstheme="majorBidi"/>
          <w:sz w:val="32"/>
          <w:szCs w:val="32"/>
        </w:rPr>
        <w:t>009</w:t>
      </w:r>
      <w:r>
        <w:rPr>
          <w:rFonts w:asciiTheme="majorBidi" w:hAnsiTheme="majorBidi" w:cstheme="majorBidi"/>
          <w:sz w:val="32"/>
          <w:szCs w:val="32"/>
        </w:rPr>
        <w:t>, pp</w:t>
      </w:r>
      <w:r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15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16</w:t>
      </w:r>
      <w:r w:rsidRPr="00464A53">
        <w:rPr>
          <w:rFonts w:asciiTheme="majorBidi" w:hAnsiTheme="majorBidi" w:cstheme="majorBidi"/>
          <w:sz w:val="32"/>
          <w:szCs w:val="32"/>
          <w:cs/>
        </w:rPr>
        <w:t>) อธิบายคำว่า ทุน (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Pr="00464A53">
        <w:rPr>
          <w:rFonts w:asciiTheme="majorBidi" w:hAnsiTheme="majorBidi" w:cstheme="majorBidi"/>
          <w:sz w:val="32"/>
          <w:szCs w:val="32"/>
          <w:cs/>
        </w:rPr>
        <w:t>) ที่เกี่ยวข้องกับการพัฒนาทุนมนุษย์ไว้ว่า โดยทั่วไปหมายถึง ตัวเลขทางบัญชีธนาคาร (</w:t>
      </w:r>
      <w:r w:rsidRPr="00464A53">
        <w:rPr>
          <w:rFonts w:asciiTheme="majorBidi" w:hAnsiTheme="majorBidi" w:cstheme="majorBidi"/>
          <w:sz w:val="32"/>
          <w:szCs w:val="32"/>
        </w:rPr>
        <w:t>Bank Account</w:t>
      </w:r>
      <w:r w:rsidRPr="00464A53">
        <w:rPr>
          <w:rFonts w:asciiTheme="majorBidi" w:hAnsiTheme="majorBidi" w:cstheme="majorBidi"/>
          <w:sz w:val="32"/>
          <w:szCs w:val="32"/>
          <w:cs/>
        </w:rPr>
        <w:t>) ซึ่งเป็นค่าใช้จ่ายด้านต่าง ๆ เช่น ค่าฝึกอบรมหลักสูตรคอมพิวเตอร์ ค่าใช้จ่ายด้านการรักษาพยาบาล เป็นต้น ค่าใช้จ่ายเหล่านี้จะช่วยทำให้ผู้เข้ารับการฝึกอบรมมีรายได้ที่สูงขึ้น ค่ารักษาพยาบาลที่จ่ายไปได้ช่วยให้สุขภาพดีขึ้น อักนัย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หนึ่งกล่าวได้ว่า แนวคิดคำว่าทุนก็</w:t>
      </w:r>
      <w:r w:rsidR="003D1F5B">
        <w:rPr>
          <w:rFonts w:asciiTheme="majorBidi" w:hAnsiTheme="majorBidi" w:cstheme="majorBidi"/>
          <w:sz w:val="32"/>
          <w:szCs w:val="32"/>
          <w:cs/>
        </w:rPr>
        <w:t>คือ ค่าใช้จ่ายด้านการศึกษา</w:t>
      </w:r>
      <w:r w:rsidR="003D1F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การฝึกอบรม การรักษาพยาบาลทีได้ลงทุนไปที่ส่งผลต่อผลงานของมนุษย์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Erosa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, et al.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2010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B51B00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1</w:t>
      </w:r>
      <w:r w:rsidR="00B51B00">
        <w:rPr>
          <w:rFonts w:asciiTheme="majorBidi" w:hAnsiTheme="majorBidi" w:cstheme="majorBidi"/>
          <w:sz w:val="32"/>
          <w:szCs w:val="32"/>
        </w:rPr>
        <w:t>5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มีความสัมพันธ์กับค่าใช้จ่ายที่อาจส่งผลต่อการเปลี่ยนแปลงของผลิตภาพรวมหรือผลิตภาพการผลิตรวม (</w:t>
      </w:r>
      <w:r w:rsidRPr="00464A53">
        <w:rPr>
          <w:rFonts w:asciiTheme="majorBidi" w:hAnsiTheme="majorBidi" w:cstheme="majorBidi"/>
          <w:sz w:val="32"/>
          <w:szCs w:val="32"/>
        </w:rPr>
        <w:t>Total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Factor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Productivity</w:t>
      </w:r>
      <w:r w:rsidR="00B51B0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51B00">
        <w:rPr>
          <w:rFonts w:asciiTheme="majorBidi" w:hAnsiTheme="majorBidi" w:cstheme="majorBidi"/>
          <w:sz w:val="32"/>
          <w:szCs w:val="32"/>
        </w:rPr>
        <w:t>: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TFP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ซึ่งผลิตภาพรวมที่เพิ่มขึ้น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นี้มาจากปัจจัยเชิงคุณภาพ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เช่น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การใช้เทคโนโลยีหรือนวัตกรรม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การใช้วัตถุดิบที่มีคุณภาพดีขึ้น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การสูญเสียวัตถุดิบหรือผลิตภัณฑ์สำเร็จรูปจากการผลิตน้อยลง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การจัดการสายการผลิต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เครื่องจักรที่มีประสิทธิภาพมากขึ้น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คุณภาพของแรงงานสูงขึ้นนี้เกิดจากการศึกษา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การฝึกอบรม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การสอนงาน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การทำงานเป็นทีมที่ดีขึ้น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การเปลี่ยนแปลงพฤติกรรม</w:t>
      </w:r>
    </w:p>
    <w:p w:rsidR="00FE3140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จึงพอสรุปได้ว่า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ทุนมนุษย์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Human </w:t>
      </w:r>
      <w:r w:rsidR="00FE3140" w:rsidRPr="00464A53">
        <w:rPr>
          <w:rFonts w:asciiTheme="majorBidi" w:hAnsiTheme="majorBidi" w:cstheme="majorBidi"/>
          <w:sz w:val="32"/>
          <w:szCs w:val="32"/>
        </w:rPr>
        <w:t>Capital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ความรู้ของบุคคล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ความชำนาญ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ความคิดสร้างสรรค์และประสบการณ์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จิตสำนึกสาธารณะ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คุณธรรมและจริยธรรมของบุคลากรใน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ที่ได้รับมาจากการศึกษา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ฝึกอบรมและประสบการณ์แล้วสิ่งเหล่านี้ได้สั่งสมไว้ในตนเองพร้อมหน้าที่จะสามารถนำมาสร้างคุณค่าให้กับหน่ว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ตลอดจนพัฒนาองค์การให้อยู่รอดและเติบโตอย่างยั่งยืนตลอดจนมีความรับผิดชอบต่อสังคมได้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31869">
        <w:rPr>
          <w:rFonts w:asciiTheme="majorBidi" w:hAnsiTheme="majorBidi" w:cstheme="majorBidi"/>
          <w:b/>
          <w:bCs/>
          <w:sz w:val="32"/>
          <w:szCs w:val="32"/>
        </w:rPr>
        <w:t>2.2.2</w:t>
      </w:r>
      <w:r w:rsidR="0053186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แนวคิดการลงทุนในทุนมนุษย์</w:t>
      </w:r>
    </w:p>
    <w:p w:rsidR="00FE3140" w:rsidRPr="00464A53" w:rsidRDefault="00B51B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ในการพัฒนาทุนมนุษย์นั้นเนื่องจากทุกองค์การต่างขับเคลื่อนไปสู่เป้าหมายที่ต้องการด้วยมนุษย์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คนจึงเป็นหัวใจสำคัญขององค์การที่ต้องลงทุนในแง่ของทุนมนุษย์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ซึ่งมีผู้ให้คำอธิบายไว้ดังนี้</w:t>
      </w:r>
    </w:p>
    <w:p w:rsidR="00FE3140" w:rsidRPr="00464A53" w:rsidRDefault="00B51B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="006B51CA" w:rsidRPr="00464A53">
        <w:rPr>
          <w:rFonts w:asciiTheme="majorBidi" w:hAnsiTheme="majorBidi" w:cstheme="majorBidi"/>
          <w:sz w:val="32"/>
          <w:szCs w:val="32"/>
          <w:cs/>
        </w:rPr>
        <w:t>ศิริพงษ์</w:t>
      </w:r>
      <w:proofErr w:type="spellEnd"/>
      <w:r w:rsidR="006B51C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FE3140" w:rsidRPr="00464A53">
        <w:rPr>
          <w:rFonts w:asciiTheme="majorBidi" w:hAnsiTheme="majorBidi" w:cstheme="majorBidi"/>
          <w:sz w:val="32"/>
          <w:szCs w:val="32"/>
          <w:cs/>
        </w:rPr>
        <w:t>เศาภายน</w:t>
      </w:r>
      <w:proofErr w:type="spellEnd"/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FE3140" w:rsidRPr="00464A53">
        <w:rPr>
          <w:rFonts w:asciiTheme="majorBidi" w:hAnsiTheme="majorBidi" w:cstheme="majorBidi"/>
          <w:sz w:val="32"/>
          <w:szCs w:val="32"/>
        </w:rPr>
        <w:t>204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ทุนมนุษย์คือ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การพัฒนาคนให้มีความรู้และการลงทุนส่วนใหญ่เป็นเรื่องของเงินลงทุนและความเพียรพยายามของฝ่า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ย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บริหารเพื่อหาแนวทางพัฒนาทุนมนุษย์ให้มีความรู้ที่เหมาะสมกับการปฏิบัติงานให้บรรลุเป้าหมาย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ย่างไรก็ตามการลงทุนเพื่อพัฒนาทุนมนุษย์นี้จะเกิดผลสัมฤทธิ์แก่ตัวบุคลากรและองค์การอย่างแน่นอนและทุนมนุษย์ไม่มีค่าเสื่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แต่องค์การก็ควรมีระบบบริหารที่ดีด้วยการนำความรู้ใหม่มาประยุกต์ใช้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เนื่องจากความรู้จะช่วยให้การดำเนินงานขององค์การในภาพรวมมีประสิทธิภาพยิ่งขึ้น</w:t>
      </w:r>
    </w:p>
    <w:p w:rsidR="00FE3140" w:rsidRPr="00464A53" w:rsidRDefault="00B51B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ธนินท์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  <w:cs/>
        </w:rPr>
        <w:t>รัฐ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รัต</w:t>
      </w:r>
      <w:proofErr w:type="spellStart"/>
      <w:r w:rsidR="00FE3140" w:rsidRPr="00464A53">
        <w:rPr>
          <w:rFonts w:asciiTheme="majorBidi" w:hAnsiTheme="majorBidi" w:cstheme="majorBidi"/>
          <w:sz w:val="32"/>
          <w:szCs w:val="32"/>
          <w:cs/>
        </w:rPr>
        <w:t>นพงศ์</w:t>
      </w:r>
      <w:proofErr w:type="spellEnd"/>
      <w:r w:rsidR="00FE3140" w:rsidRPr="00464A53">
        <w:rPr>
          <w:rFonts w:asciiTheme="majorBidi" w:hAnsiTheme="majorBidi" w:cstheme="majorBidi"/>
          <w:sz w:val="32"/>
          <w:szCs w:val="32"/>
          <w:cs/>
        </w:rPr>
        <w:t>ภิญโญ (</w:t>
      </w:r>
      <w:r>
        <w:rPr>
          <w:rFonts w:asciiTheme="majorBidi" w:hAnsiTheme="majorBidi" w:cstheme="majorBidi"/>
          <w:sz w:val="32"/>
          <w:szCs w:val="32"/>
        </w:rPr>
        <w:t>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>
        <w:rPr>
          <w:rFonts w:asciiTheme="majorBidi" w:hAnsiTheme="majorBidi" w:cstheme="majorBidi"/>
          <w:sz w:val="32"/>
          <w:szCs w:val="32"/>
        </w:rPr>
        <w:t>8 - 9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กล่าวว่า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การลงทุนในการพัฒนามนุษย์มี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กลุ่มใหญ่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การให้การศึกษา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Education / Learning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ดำเนินการในระย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ะยาวเน้นที่ตัวบุคคล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การฝึกอบรม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FE3140" w:rsidRPr="00464A53">
        <w:rPr>
          <w:rFonts w:asciiTheme="majorBidi" w:hAnsiTheme="majorBidi" w:cstheme="majorBidi"/>
          <w:sz w:val="32"/>
          <w:szCs w:val="32"/>
        </w:rPr>
        <w:t>Training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เป็นการดำเนินการในระยะสั้น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เน้นที่ผลลัพธ์รวมต่อบุคคลที่ก่อให้เกิดการเปลี่ยนแปลงในเชิงพฤติกรรมด้วย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องค์การและสังคม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Development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สามารถดำเนินการได้ตลอดชีวิต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เน้นประโยชน์ที่เกิดแก่องค์การ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ทั้งนี้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การลงทุนในทุนมนุษย์ยังสามารถประเมินผลความคุ้มค่าได้จากการวัดมูลค่าของผลงาน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Performance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</w:rPr>
        <w:t>Paradigm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ที่ให้ความสำคัญกับการประเมินผลตอบแทนจากการลงทุนในการพัฒนาทุนมนุษย์ เพื่อนำไปสู่การปรับปรุงผลงาน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ทั้ง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lastRenderedPageBreak/>
        <w:t>ในระดับบุคคลและองค์การ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โดยส่วนใหญ่พยายามที่จะประมาณมูลค่าโดยใช้แนวคิดทางการเงินเนื่องจากการมองทุนมนุษย์เป็นสินทรัพย์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นอกจากนี้ยังสามารถวัดได้จากมิติด้านการจัดหาบุคลากร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การให้รางวัล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การรักษาบุคลากร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การลาออกจากงานและการจูงใจ</w:t>
      </w:r>
    </w:p>
    <w:p w:rsidR="00C875FC" w:rsidRPr="00464A53" w:rsidRDefault="00B51B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proofErr w:type="spellStart"/>
      <w:r w:rsidR="006B51CA" w:rsidRPr="00464A53">
        <w:rPr>
          <w:rFonts w:asciiTheme="majorBidi" w:hAnsiTheme="majorBidi" w:cstheme="majorBidi"/>
          <w:sz w:val="32"/>
          <w:szCs w:val="32"/>
          <w:cs/>
        </w:rPr>
        <w:t>พัสษิญา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0F38" w:rsidRPr="00464A53">
        <w:rPr>
          <w:rFonts w:asciiTheme="majorBidi" w:hAnsiTheme="majorBidi" w:cstheme="majorBidi"/>
          <w:sz w:val="32"/>
          <w:szCs w:val="32"/>
          <w:cs/>
        </w:rPr>
        <w:t>ทอง</w:t>
      </w:r>
      <w:proofErr w:type="spellStart"/>
      <w:r w:rsidR="00DA0F38" w:rsidRPr="00464A53">
        <w:rPr>
          <w:rFonts w:asciiTheme="majorBidi" w:hAnsiTheme="majorBidi" w:cstheme="majorBidi"/>
          <w:sz w:val="32"/>
          <w:szCs w:val="32"/>
          <w:cs/>
        </w:rPr>
        <w:t>ป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ลาด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FE3140" w:rsidRPr="00464A5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6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 ได้อธิบายว่า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แนวโน้มการลงทุนเพื่อพัฒนามนุษย์จึงมีเพิ่มมากขึ้น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ส่วนใหญ่ใช้งบประมาณไปในเรื่องการส่งไปฝึกอบรมการศึกษาเพิ่มเติมในระดับ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ที่สูงขึ้นเพื่อให้มีความคิดที่ก้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าวไกล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เข้าใจตนเองและเข้าใจองค์การ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มีความชำนาญเฉพาะทาง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เกิดความคิดสร้างสรรค์ผลงานใหม่เพิ่มขึ้นส่งผลให้การปฏิบัติงานมีประสิทธิภาพ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เกิดประโยชน์ต่อองค์การ</w:t>
      </w:r>
    </w:p>
    <w:p w:rsidR="00FE3140" w:rsidRPr="00464A53" w:rsidRDefault="00C241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B51B00">
        <w:rPr>
          <w:rFonts w:asciiTheme="majorBidi" w:hAnsiTheme="majorBidi" w:cstheme="majorBidi"/>
          <w:sz w:val="32"/>
          <w:szCs w:val="32"/>
        </w:rPr>
        <w:tab/>
      </w:r>
      <w:r w:rsidR="00FE3140" w:rsidRPr="00464A53">
        <w:rPr>
          <w:rFonts w:asciiTheme="majorBidi" w:hAnsiTheme="majorBidi" w:cstheme="majorBidi"/>
          <w:sz w:val="32"/>
          <w:szCs w:val="32"/>
        </w:rPr>
        <w:t xml:space="preserve">Hall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2008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B51B00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FE3140" w:rsidRPr="00464A53">
        <w:rPr>
          <w:rFonts w:asciiTheme="majorBidi" w:hAnsiTheme="majorBidi" w:cstheme="majorBidi"/>
          <w:sz w:val="32"/>
          <w:szCs w:val="32"/>
        </w:rPr>
        <w:t>20</w:t>
      </w:r>
      <w:r w:rsidR="00B51B00">
        <w:rPr>
          <w:rFonts w:asciiTheme="majorBidi" w:hAnsiTheme="majorBidi" w:cstheme="majorBidi"/>
          <w:sz w:val="32"/>
          <w:szCs w:val="32"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</w:rPr>
        <w:t>-</w:t>
      </w:r>
      <w:r w:rsidR="00B51B00">
        <w:rPr>
          <w:rFonts w:asciiTheme="majorBidi" w:hAnsiTheme="majorBidi" w:cstheme="majorBidi"/>
          <w:sz w:val="32"/>
          <w:szCs w:val="32"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</w:rPr>
        <w:t>21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ได้พบว่า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ผลการคำนวณที่เกี่ยวข้องกับทุนมนุษย์มีนัยสำคัญกับต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นทุนการดำเนินงาน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ดังที่ปรากฏในปี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1950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พบว่า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ประเทศสหรัฐอเมริกา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มี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</w:rPr>
        <w:t>GDP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จากภาคบริการที่เติบโตอย่างน้อยครึ่งหนึ่งของระบบเศรษฐกิจและเติบโตเป็นร้อยละ 70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ในปัจจุบัน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แต่ก็มีต้นทุนการเพิ่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มศักยภาพด้านแรงงานมากถึงร้อยละ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44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</w:rPr>
        <w:t>GDP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หากพิจารณาในหน่วยงานภาคเอกชน</w:t>
      </w:r>
    </w:p>
    <w:p w:rsidR="00C875FC" w:rsidRDefault="00C241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B51B00">
        <w:rPr>
          <w:rFonts w:asciiTheme="majorBidi" w:hAnsiTheme="majorBidi" w:cstheme="majorBidi"/>
          <w:sz w:val="32"/>
          <w:szCs w:val="32"/>
        </w:rPr>
        <w:tab/>
      </w:r>
      <w:r w:rsidR="00FE3140" w:rsidRPr="00464A53">
        <w:rPr>
          <w:rFonts w:asciiTheme="majorBidi" w:hAnsiTheme="majorBidi" w:cstheme="majorBidi"/>
          <w:sz w:val="32"/>
          <w:szCs w:val="32"/>
        </w:rPr>
        <w:t xml:space="preserve">Mittal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2008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B51B00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FE3140" w:rsidRPr="00464A53">
        <w:rPr>
          <w:rFonts w:asciiTheme="majorBidi" w:hAnsiTheme="majorBidi" w:cstheme="majorBidi"/>
          <w:sz w:val="32"/>
          <w:szCs w:val="32"/>
        </w:rPr>
        <w:t>5</w:t>
      </w:r>
      <w:r w:rsidR="00B51B00">
        <w:rPr>
          <w:rFonts w:asciiTheme="majorBidi" w:hAnsiTheme="majorBidi" w:cstheme="majorBidi"/>
          <w:sz w:val="32"/>
          <w:szCs w:val="32"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</w:rPr>
        <w:t>-</w:t>
      </w:r>
      <w:r w:rsidR="00B51B00">
        <w:rPr>
          <w:rFonts w:asciiTheme="majorBidi" w:hAnsiTheme="majorBidi" w:cstheme="majorBidi"/>
          <w:sz w:val="32"/>
          <w:szCs w:val="32"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</w:rPr>
        <w:t>6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กล่าวถึงองค์การภาคธุรกิจว่า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บุคลากรที่มีความสามารถเหมาะสมกับองค์การส่วนใหญ่จะลาออกหรือเกษียณไปแล้ว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องค์การจึงต้องมีโครงการชดเชยปัญหาที่ท้าทายนี้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ด้วยการใช้เครื่องมือที่หลากหลายในการลงทุนมนุษย์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การคัดเลือกบุคลากรใหม่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การใช้โบนัสเป็นแรงจูงใจให้บุคลากรทำงานต่อไป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พัฒนากระบวนการคัดเลือกและการรักษาบุคลากร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72B88" w:rsidRPr="00464A53" w:rsidRDefault="00272B88" w:rsidP="00272B8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 xml:space="preserve">Becker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2009</w:t>
      </w:r>
      <w:r>
        <w:rPr>
          <w:rFonts w:asciiTheme="majorBidi" w:hAnsiTheme="majorBidi" w:cstheme="majorBidi"/>
          <w:sz w:val="32"/>
          <w:szCs w:val="32"/>
        </w:rPr>
        <w:t>, p</w:t>
      </w:r>
      <w:r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1</w:t>
      </w:r>
      <w:r w:rsidRPr="00464A53">
        <w:rPr>
          <w:rFonts w:asciiTheme="majorBidi" w:hAnsiTheme="majorBidi" w:cstheme="majorBidi"/>
          <w:sz w:val="32"/>
          <w:szCs w:val="32"/>
          <w:cs/>
        </w:rPr>
        <w:t>8) กล่าวว่า การลงทุนในทุนมนุษย์มีเหตุผลเพื่อตอบสนองในเรื่องกำไรหรือประโยชน์ที่จะได้รับ เช่น การลงทุนด้านการศึกษาในทุกสาขาอาชีพ กับผู้หญิงในประเทศสหรัฐอเมริกา ญี่ปุ่น ฝรั่งเศส ไต้หวัน และอีกหลายประเทศ เพื่อให้ผู้หญิงมาเป็นแรงงานในภาคอุตสาหกรรม หากมองในระดับครอบครัวพบว่า ครอบครัวที่ร่ำรวย</w:t>
      </w:r>
      <w:r w:rsidR="003D1F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จะมีความสามารถจ่ายเงินเพื่อการฝึกอบรมบุตรของตนได้ ครอบครัวที่ยากจนก็มีความต้องการที่จะยืมเงินมาจากผู้อื่นเพื่อมาใช้ในการศึกษาของบุตรโดยที่ผู้ปกครองสามารถคาดหวังได้ว่าตนจะได้รับเงินคืนเท่าไร เมื่อตนอยู่ในวัยสูงอายุ ต่อมารัฐบาลส่วนใหญ่ได้แก้ปัญหาด้วยการให้ผู้ปกครองกู้เงินเพื่อการศึกษาอบรมของบุตรได้</w:t>
      </w:r>
    </w:p>
    <w:p w:rsidR="00FE3140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ดังนั้น </w:t>
      </w:r>
      <w:r w:rsidR="002A30EB" w:rsidRPr="00464A53">
        <w:rPr>
          <w:rFonts w:asciiTheme="majorBidi" w:hAnsiTheme="majorBidi" w:cstheme="majorBidi"/>
          <w:sz w:val="32"/>
          <w:szCs w:val="32"/>
          <w:cs/>
        </w:rPr>
        <w:t>จึ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งมีความสำคัญเป็นอย่างยิ่งที่จะมีการศึกษาเพื่อหาแนวทางพัฒนาทุนมนุษย์ของเทศบาลตำบล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เพื่อให้การบริหารงาน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รวมทั้งการบริหารเกิดประสิทธิภาพ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ประสิทธิผลและเกิดประโยชน์อย่างแท้จริงแต่ประชาชนและท้องถิ่น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อันมีผลต่อความเจริญก้าวหน้าของประเทศโดยรวมต่อไป</w:t>
      </w: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5D3A" w:rsidRPr="00464A53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</w:r>
      <w:r w:rsidR="00B51B00">
        <w:rPr>
          <w:rFonts w:asciiTheme="majorBidi" w:hAnsiTheme="majorBidi" w:cstheme="majorBidi"/>
          <w:b/>
          <w:bCs/>
          <w:sz w:val="32"/>
          <w:szCs w:val="32"/>
        </w:rPr>
        <w:t>2.2.3</w:t>
      </w:r>
      <w:r w:rsidR="00B51B00">
        <w:rPr>
          <w:rFonts w:asciiTheme="majorBidi" w:hAnsiTheme="majorBidi" w:cstheme="majorBidi"/>
          <w:b/>
          <w:bCs/>
          <w:sz w:val="32"/>
          <w:szCs w:val="32"/>
        </w:rPr>
        <w:tab/>
      </w:r>
      <w:r w:rsidR="00FE3140" w:rsidRPr="00464A53">
        <w:rPr>
          <w:rFonts w:asciiTheme="majorBidi" w:hAnsiTheme="majorBidi" w:cstheme="majorBidi"/>
          <w:b/>
          <w:bCs/>
          <w:sz w:val="32"/>
          <w:szCs w:val="32"/>
          <w:cs/>
        </w:rPr>
        <w:t>องค์ประกอบของทุนมนุษย์</w:t>
      </w:r>
    </w:p>
    <w:p w:rsidR="004F3579" w:rsidRPr="00464A53" w:rsidRDefault="00B51B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ในองค์ประกอบที่สำคัญในการพัฒนาทุนมนุษย์นั้น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มกประกอบด้วยสิ่งต่าง ๆ ที่อยู่ในตัวบุคคล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ประสบการณ์และความรู้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ความชำนาญ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ความคิดริเริ่ม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บุคลิกภาพ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รูปลักษณ์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ชื่อเสียง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และความน่าเชื่อถือ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ทุนมนุษย์จึงเป็นสิ่งที่เกื้อหนุนซึ่งกัน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และกัน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ตลอดจนส่งเสริมให้บุคคลปร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ะสบผลสำเร็จในชีวิต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นักวิชาการหลายท่านจึงได้จำแนกองค์ป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ระกอบของทุนมนุษย์ออกเป็นกลุ่มเพื่อ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ให้การบริหารทุนมนุษย์มีความเป็นระบบที่เข้าใจได้ง่ายขึ้น</w:t>
      </w:r>
    </w:p>
    <w:p w:rsidR="00C875FC" w:rsidRDefault="00B51B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W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oodhead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2006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FE3140" w:rsidRPr="00464A53">
        <w:rPr>
          <w:rFonts w:asciiTheme="majorBidi" w:hAnsiTheme="majorBidi" w:cstheme="majorBidi"/>
          <w:sz w:val="32"/>
          <w:szCs w:val="32"/>
        </w:rPr>
        <w:t>9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ได้กล่าวถึงองค์ประกอบของทุนมนุษย์ที่แบ่งออกเป็นทุนทางปัญญา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ทุนทางสังคมและทุนทางอารมณ์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ดังภาพที่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2.1</w:t>
      </w: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442BD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1A4734EA" wp14:editId="38C5C4A8">
                <wp:simplePos x="0" y="0"/>
                <wp:positionH relativeFrom="column">
                  <wp:posOffset>-323850</wp:posOffset>
                </wp:positionH>
                <wp:positionV relativeFrom="paragraph">
                  <wp:posOffset>97155</wp:posOffset>
                </wp:positionV>
                <wp:extent cx="5343525" cy="3240405"/>
                <wp:effectExtent l="0" t="0" r="9525" b="17145"/>
                <wp:wrapNone/>
                <wp:docPr id="13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3240405"/>
                          <a:chOff x="1466" y="3610"/>
                          <a:chExt cx="9004" cy="5609"/>
                        </a:xfrm>
                      </wpg:grpSpPr>
                      <wps:wsp>
                        <wps:cNvPr id="13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649" y="3610"/>
                            <a:ext cx="1715" cy="153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Intellectual</w:t>
                              </w:r>
                            </w:p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649" y="5870"/>
                            <a:ext cx="1715" cy="153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Human</w:t>
                              </w:r>
                            </w:p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669" y="7680"/>
                            <a:ext cx="1715" cy="153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Social</w:t>
                              </w:r>
                            </w:p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626" y="7670"/>
                            <a:ext cx="1715" cy="153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Emotional</w:t>
                              </w:r>
                            </w:p>
                            <w:p w:rsidR="00FD4A1F" w:rsidRPr="00FE3140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FE314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086" y="5659"/>
                            <a:ext cx="2384" cy="1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A1F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cs/>
                                </w:rPr>
                                <w:t>ความกล้าหาญและความยืดหยุ่นของการพูดและการปฏิบัติ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416" y="3850"/>
                            <a:ext cx="2004" cy="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A1F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cs/>
                                </w:rPr>
                                <w:t>ความรู้ ทักษะและความเชี่ยวชาญ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66" y="5659"/>
                            <a:ext cx="2564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A1F" w:rsidRDefault="00FD4A1F" w:rsidP="00FE31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cs/>
                                </w:rPr>
                                <w:t>โครงสร้างและคุณภาพของเครือข่ายความสัมพันธ์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64" y="4380"/>
                            <a:ext cx="10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7940" y="6910"/>
                            <a:ext cx="630" cy="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2780" y="6649"/>
                            <a:ext cx="480" cy="9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0" y="7160"/>
                            <a:ext cx="720" cy="7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6180" y="7120"/>
                            <a:ext cx="730" cy="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left:0;text-align:left;margin-left:-25.5pt;margin-top:7.65pt;width:420.75pt;height:255.15pt;z-index:251563008" coordorigin="1466,3610" coordsize="9004,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5" o:spid="_x0000_s1028" type="#_x0000_t120" style="position:absolute;left:4649;top:3610;width:1715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I8cIA&#10;AADcAAAADwAAAGRycy9kb3ducmV2LnhtbERPTWvCQBC9F/wPywi91Y2KraZugkqF0EupFbwO2WkS&#10;3J0N2dXEf+8Khd7m8T5nnQ/WiCt1vnGsYDpJQBCXTjdcKTj+7F+WIHxA1mgck4Ibeciz0dMaU+16&#10;/qbrIVQihrBPUUEdQptK6cuaLPqJa4kj9+s6iyHCrpK6wz6GWyNnSfIqLTYcG2psaVdTeT5crIJQ&#10;3Mxn05sv+/axOfXz7aJgapV6Hg+bdxCBhvAv/nMXOs6fr+DxTL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wjxwgAAANwAAAAPAAAAAAAAAAAAAAAAAJgCAABkcnMvZG93&#10;bnJldi54bWxQSwUGAAAAAAQABAD1AAAAhwMAAAAA&#10;">
                  <v:textbox>
                    <w:txbxContent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Intellectual</w:t>
                        </w:r>
                      </w:p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Capital</w:t>
                        </w:r>
                      </w:p>
                    </w:txbxContent>
                  </v:textbox>
                </v:shape>
                <v:shape id="AutoShape 6" o:spid="_x0000_s1029" type="#_x0000_t120" style="position:absolute;left:4649;top:5870;width:1715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SEcQA&#10;AADcAAAADwAAAGRycy9kb3ducmV2LnhtbESPQWvCQBCF7wX/wzKCt7pptSrRVWxpIfRSqoLXITsm&#10;obuzIbs18d87h0JvM7w3732z2Q3eqSt1sQls4GmagSIug224MnA6fjyuQMWEbNEFJgM3irDbjh42&#10;mNvQ8zddD6lSEsIxRwN1Sm2udSxr8hinoSUW7RI6j0nWrtK2w17CvdPPWbbQHhuWhhpbequp/Dn8&#10;egOpuLnPpndffvm+P/ez15eCqTVmMh72a1CJhvRv/rsurODPBV+ekQn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0hHEAAAA3AAAAA8AAAAAAAAAAAAAAAAAmAIAAGRycy9k&#10;b3ducmV2LnhtbFBLBQYAAAAABAAEAPUAAACJAwAAAAA=&#10;">
                  <v:textbox>
                    <w:txbxContent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Human</w:t>
                        </w:r>
                      </w:p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Capital</w:t>
                        </w:r>
                      </w:p>
                    </w:txbxContent>
                  </v:textbox>
                </v:shape>
                <v:shape id="AutoShape 7" o:spid="_x0000_s1030" type="#_x0000_t120" style="position:absolute;left:2669;top:7680;width:1715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3isEA&#10;AADcAAAADwAAAGRycy9kb3ducmV2LnhtbERPTWvCQBC9F/wPywi91Y3WVkldRUuF4EVMBa9DdpoE&#10;d2dDdjXx37uC0Ns83ucsVr014kqtrx0rGI8SEMSF0zWXCo6/27c5CB+QNRrHpOBGHlbLwcsCU+06&#10;PtA1D6WIIexTVFCF0KRS+qIii37kGuLI/bnWYoiwLaVusYvh1shJknxKizXHhgob+q6oOOcXqyBk&#10;N7OrO7O3s5/1qXvffGRMjVKvw379BSJQH/7FT3em4/zpGB7Px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Hd4rBAAAA3AAAAA8AAAAAAAAAAAAAAAAAmAIAAGRycy9kb3du&#10;cmV2LnhtbFBLBQYAAAAABAAEAPUAAACGAwAAAAA=&#10;">
                  <v:textbox>
                    <w:txbxContent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Social</w:t>
                        </w:r>
                      </w:p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Capital</w:t>
                        </w:r>
                      </w:p>
                    </w:txbxContent>
                  </v:textbox>
                </v:shape>
                <v:shape id="AutoShape 8" o:spid="_x0000_s1031" type="#_x0000_t120" style="position:absolute;left:6626;top:7670;width:1715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p/cIA&#10;AADcAAAADwAAAGRycy9kb3ducmV2LnhtbERPS2vCQBC+F/wPywje6sZHbYlugopC6KVUC70O2TEJ&#10;7s6G7Griv+8WCr3Nx/ecTT5YI+7U+caxgtk0AUFcOt1wpeDrfHx+A+EDskbjmBQ8yEOejZ42mGrX&#10;8yfdT6ESMYR9igrqENpUSl/WZNFPXUscuYvrLIYIu0rqDvsYbo2cJ8lKWmw4NtTY0r6m8nq6WQWh&#10;eJj3pjcf9vWw/e4Xu5eCqVVqMh62axCBhvAv/nMXOs5fzu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en9wgAAANwAAAAPAAAAAAAAAAAAAAAAAJgCAABkcnMvZG93&#10;bnJldi54bWxQSwUGAAAAAAQABAD1AAAAhwMAAAAA&#10;">
                  <v:textbox>
                    <w:txbxContent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Emotional</w:t>
                        </w:r>
                      </w:p>
                      <w:p w:rsidR="00FD4A1F" w:rsidRPr="00FE3140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FE314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Capital</w:t>
                        </w:r>
                      </w:p>
                    </w:txbxContent>
                  </v:textbox>
                </v:shape>
                <v:rect id="Rectangle 9" o:spid="_x0000_s1032" style="position:absolute;left:8086;top:5659;width:2384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h8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v0z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Hh8MAAADcAAAADwAAAAAAAAAAAAAAAACYAgAAZHJzL2Rv&#10;d25yZXYueG1sUEsFBgAAAAAEAAQA9QAAAIgDAAAAAA==&#10;" stroked="f">
                  <v:textbox>
                    <w:txbxContent>
                      <w:p w:rsidR="00FD4A1F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cs/>
                          </w:rPr>
                          <w:t>ความกล้าหาญและความยืดหยุ่นของการพูดและการปฏิบัติ</w:t>
                        </w:r>
                      </w:p>
                    </w:txbxContent>
                  </v:textbox>
                </v:rect>
                <v:rect id="Rectangle 10" o:spid="_x0000_s1033" style="position:absolute;left:7416;top:3850;width:2004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>
                  <v:textbox>
                    <w:txbxContent>
                      <w:p w:rsidR="00FD4A1F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cs/>
                          </w:rPr>
                          <w:t>ความรู้ ทักษะและความเชี่ยวชาญ</w:t>
                        </w:r>
                      </w:p>
                    </w:txbxContent>
                  </v:textbox>
                </v:rect>
                <v:rect id="Rectangle 11" o:spid="_x0000_s1034" style="position:absolute;left:1466;top:5659;width:256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6aMEA&#10;AADcAAAADwAAAGRycy9kb3ducmV2LnhtbERPTYvCMBC9C/sfwizsTRNdLVqNIoKwoB5WF7wOzdgW&#10;m0ltonb/vREEb/N4nzNbtLYSN2p86VhDv6dAEGfOlJxr+Dusu2MQPiAbrByThn/ysJh/dGaYGnfn&#10;X7rtQy5iCPsUNRQh1KmUPivIou+5mjhyJ9dYDBE2uTQN3mO4reRAqURaLDk2FFjTqqDsvL9aDZgM&#10;zWV3+t4eNtcEJ3mr1qOj0vrrs11OQQRqw1v8cv+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umjBAAAA3AAAAA8AAAAAAAAAAAAAAAAAmAIAAGRycy9kb3du&#10;cmV2LnhtbFBLBQYAAAAABAAEAPUAAACGAwAAAAA=&#10;" stroked="f">
                  <v:textbox>
                    <w:txbxContent>
                      <w:p w:rsidR="00FD4A1F" w:rsidRDefault="00FD4A1F" w:rsidP="00FE3140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cs/>
                          </w:rPr>
                          <w:t>โครงสร้างและคุณภาพของเครือข่ายความสัมพันธ์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35" type="#_x0000_t32" style="position:absolute;left:6364;top:4380;width:10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h+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eH4wQAAANwAAAAPAAAAAAAAAAAAAAAA&#10;AKECAABkcnMvZG93bnJldi54bWxQSwUGAAAAAAQABAD5AAAAjwMAAAAA&#10;">
                  <v:stroke endarrow="block"/>
                </v:shape>
                <v:shape id="AutoShape 13" o:spid="_x0000_s1036" type="#_x0000_t32" style="position:absolute;left:7940;top:6910;width:630;height:8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1EY8EAAADcAAAADwAAAGRycy9kb3ducmV2LnhtbERPTWsCMRC9C/6HMEJvmrVY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LURjwQAAANwAAAAPAAAAAAAAAAAAAAAA&#10;AKECAABkcnMvZG93bnJldi54bWxQSwUGAAAAAAQABAD5AAAAjwMAAAAA&#10;">
                  <v:stroke endarrow="block"/>
                </v:shape>
                <v:shape id="AutoShape 14" o:spid="_x0000_s1037" type="#_x0000_t32" style="position:absolute;left:2780;top:6649;width:48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ObUsYAAADc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jm1LGAAAA3AAAAA8AAAAAAAAA&#10;AAAAAAAAoQIAAGRycy9kb3ducmV2LnhtbFBLBQYAAAAABAAEAPkAAACUAwAAAAA=&#10;">
                  <v:stroke endarrow="block"/>
                </v:shape>
                <v:shape id="AutoShape 15" o:spid="_x0000_s1038" type="#_x0000_t32" style="position:absolute;left:4150;top:7160;width:720;height:7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51isEAAADcAAAADwAAAGRycy9kb3ducmV2LnhtbERPTWsCMRC9C/6HMEJvmrVY0a1RVBCk&#10;F1EL9ThsprvBzWTZpJv13zdCobd5vM9ZbXpbi45abxwrmE4yEMSF04ZLBZ/Xw3gBwgdkjbVjUvAg&#10;D5v1cLDCXLvIZ+ouoRQphH2OCqoQmlxKX1Rk0U9cQ5y4b9daDAm2pdQtxhRua/maZXNp0XBqqLCh&#10;fUXF/fJjFZh4Ml1z3Mfdx9fN60jm8eaMUi+jfvsOIlAf/sV/7qNO82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/nWKwQAAANwAAAAPAAAAAAAAAAAAAAAA&#10;AKECAABkcnMvZG93bnJldi54bWxQSwUGAAAAAAQABAD5AAAAjwMAAAAA&#10;">
                  <v:stroke endarrow="block"/>
                </v:shape>
                <v:shape id="AutoShape 16" o:spid="_x0000_s1039" type="#_x0000_t32" style="position:absolute;left:6180;top:7120;width:730;height: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wBicYAAADc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MAYnGAAAA3A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  <w:r w:rsidRPr="00464A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0960" behindDoc="0" locked="0" layoutInCell="1" allowOverlap="1" wp14:anchorId="16163E18" wp14:editId="6E58E91F">
                <wp:simplePos x="0" y="0"/>
                <wp:positionH relativeFrom="column">
                  <wp:posOffset>2127249</wp:posOffset>
                </wp:positionH>
                <wp:positionV relativeFrom="paragraph">
                  <wp:posOffset>1079500</wp:posOffset>
                </wp:positionV>
                <wp:extent cx="0" cy="457835"/>
                <wp:effectExtent l="76200" t="38100" r="57150" b="18415"/>
                <wp:wrapNone/>
                <wp:docPr id="15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67.5pt;margin-top:85pt;width:0;height:36.05pt;flip:y;z-index:251560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1mOAIAAGg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D358AD" w:rsidRPr="00D358AD" w:rsidRDefault="00FE3140" w:rsidP="00D358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 w:cs="Angsana New"/>
          <w:sz w:val="32"/>
          <w:szCs w:val="32"/>
        </w:rPr>
      </w:pPr>
      <w:r w:rsidRPr="00B51B0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B51B0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B51B00" w:rsidRPr="00B51B00">
        <w:rPr>
          <w:rFonts w:asciiTheme="majorBidi" w:hAnsiTheme="majorBidi" w:cstheme="majorBidi"/>
          <w:b/>
          <w:bCs/>
          <w:i/>
          <w:iCs/>
          <w:sz w:val="32"/>
          <w:szCs w:val="32"/>
        </w:rPr>
        <w:t>2.1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องค์ประกอบของทุนมนุษย์</w:t>
      </w:r>
      <w:r w:rsidR="00B51B00">
        <w:rPr>
          <w:rFonts w:asciiTheme="majorBidi" w:hAnsiTheme="majorBidi" w:cstheme="majorBidi"/>
          <w:sz w:val="32"/>
          <w:szCs w:val="32"/>
        </w:rPr>
        <w:t xml:space="preserve">. </w:t>
      </w:r>
      <w:r w:rsidR="00D358AD">
        <w:rPr>
          <w:rFonts w:asciiTheme="majorBidi" w:hAnsiTheme="majorBidi" w:cstheme="majorBidi" w:hint="cs"/>
          <w:sz w:val="32"/>
          <w:szCs w:val="32"/>
          <w:cs/>
        </w:rPr>
        <w:t xml:space="preserve">ปรับปรุงจาก </w:t>
      </w:r>
      <w:r w:rsidR="00D358AD" w:rsidRPr="00D358AD">
        <w:rPr>
          <w:rFonts w:ascii="Angsana New" w:hAnsi="Angsana New" w:cs="Angsana New"/>
          <w:sz w:val="32"/>
          <w:szCs w:val="32"/>
        </w:rPr>
        <w:t xml:space="preserve">Managing Personal Human Capital : </w:t>
      </w:r>
    </w:p>
    <w:p w:rsidR="00D358AD" w:rsidRPr="00984AA2" w:rsidRDefault="00D358AD" w:rsidP="00D358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 w:cs="Angsana New"/>
          <w:sz w:val="32"/>
          <w:szCs w:val="32"/>
        </w:rPr>
      </w:pPr>
      <w:r w:rsidRPr="00D358AD">
        <w:rPr>
          <w:rFonts w:ascii="Angsana New" w:hAnsi="Angsana New" w:cs="Angsana New"/>
          <w:sz w:val="32"/>
          <w:szCs w:val="32"/>
        </w:rPr>
        <w:t>New Ethos</w:t>
      </w:r>
      <w:r w:rsidR="00035D3A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D358AD">
        <w:rPr>
          <w:rFonts w:ascii="Angsana New" w:hAnsi="Angsana New" w:cs="Angsana New"/>
          <w:sz w:val="32"/>
          <w:szCs w:val="32"/>
        </w:rPr>
        <w:t>forThe</w:t>
      </w:r>
      <w:proofErr w:type="spellEnd"/>
      <w:r w:rsidRPr="00D358AD">
        <w:rPr>
          <w:rFonts w:ascii="Angsana New" w:hAnsi="Angsana New" w:cs="Angsana New"/>
          <w:sz w:val="32"/>
          <w:szCs w:val="32"/>
        </w:rPr>
        <w:t xml:space="preserve"> ‘Volunteer’ Employee.</w:t>
      </w:r>
      <w:r w:rsidRPr="00D358A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Form </w:t>
      </w:r>
      <w:r w:rsidRPr="00984AA2">
        <w:rPr>
          <w:rFonts w:ascii="Angsana New" w:hAnsi="Angsana New" w:cs="Angsana New"/>
          <w:sz w:val="32"/>
          <w:szCs w:val="32"/>
        </w:rPr>
        <w:t>Lynda</w:t>
      </w:r>
      <w:r w:rsidR="00035D3A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984AA2">
        <w:rPr>
          <w:rFonts w:ascii="Angsana New" w:hAnsi="Angsana New" w:cs="Angsana New"/>
          <w:sz w:val="32"/>
          <w:szCs w:val="32"/>
        </w:rPr>
        <w:t>Gratton</w:t>
      </w:r>
      <w:proofErr w:type="spellEnd"/>
      <w:r w:rsidRPr="00984AA2">
        <w:rPr>
          <w:rFonts w:ascii="Angsana New" w:hAnsi="Angsana New" w:cs="Angsana New"/>
          <w:sz w:val="32"/>
          <w:szCs w:val="32"/>
        </w:rPr>
        <w:t xml:space="preserve"> and </w:t>
      </w:r>
      <w:proofErr w:type="spellStart"/>
      <w:r w:rsidRPr="00984AA2">
        <w:rPr>
          <w:rFonts w:ascii="Angsana New" w:hAnsi="Angsana New" w:cs="Angsana New"/>
          <w:sz w:val="32"/>
          <w:szCs w:val="32"/>
        </w:rPr>
        <w:t>Sumantra</w:t>
      </w:r>
      <w:proofErr w:type="spellEnd"/>
      <w:r w:rsidR="00035D3A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984AA2">
        <w:rPr>
          <w:rFonts w:ascii="Angsana New" w:hAnsi="Angsana New" w:cs="Angsana New"/>
          <w:sz w:val="32"/>
          <w:szCs w:val="32"/>
        </w:rPr>
        <w:t>Ghoshal</w:t>
      </w:r>
      <w:proofErr w:type="spellEnd"/>
      <w:r w:rsidRPr="00984AA2">
        <w:rPr>
          <w:rFonts w:ascii="Angsana New" w:hAnsi="Angsana New" w:cs="Angsana New"/>
          <w:sz w:val="32"/>
          <w:szCs w:val="32"/>
        </w:rPr>
        <w:t xml:space="preserve">. </w:t>
      </w:r>
      <w:r w:rsidRPr="00984AA2">
        <w:rPr>
          <w:rFonts w:ascii="Angsana New" w:hAnsi="Angsana New" w:cs="Angsana New"/>
          <w:sz w:val="32"/>
          <w:szCs w:val="32"/>
          <w:cs/>
        </w:rPr>
        <w:t>(2003)</w:t>
      </w:r>
      <w:r w:rsidRPr="00984AA2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Pr="00984AA2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984AA2">
        <w:rPr>
          <w:rFonts w:ascii="Angsana New" w:hAnsi="Angsana New" w:cs="Angsana New"/>
          <w:sz w:val="32"/>
          <w:szCs w:val="32"/>
        </w:rPr>
        <w:t>London</w:t>
      </w:r>
      <w:r w:rsidR="00035D3A">
        <w:rPr>
          <w:rFonts w:ascii="Angsana New" w:hAnsi="Angsana New" w:cs="Angsana New"/>
          <w:sz w:val="32"/>
          <w:szCs w:val="32"/>
        </w:rPr>
        <w:t xml:space="preserve"> </w:t>
      </w:r>
      <w:r w:rsidRPr="00984AA2">
        <w:rPr>
          <w:rFonts w:ascii="Angsana New" w:hAnsi="Angsana New" w:cs="Angsana New"/>
          <w:sz w:val="32"/>
          <w:szCs w:val="32"/>
        </w:rPr>
        <w:t>Business</w:t>
      </w:r>
      <w:r w:rsidR="00035D3A">
        <w:rPr>
          <w:rFonts w:ascii="Angsana New" w:hAnsi="Angsana New" w:cs="Angsana New"/>
          <w:sz w:val="32"/>
          <w:szCs w:val="32"/>
        </w:rPr>
        <w:t xml:space="preserve"> </w:t>
      </w:r>
      <w:r w:rsidRPr="00984AA2">
        <w:rPr>
          <w:rFonts w:ascii="Angsana New" w:hAnsi="Angsana New" w:cs="Angsana New"/>
          <w:sz w:val="32"/>
          <w:szCs w:val="32"/>
        </w:rPr>
        <w:t xml:space="preserve">School, </w:t>
      </w:r>
      <w:r>
        <w:rPr>
          <w:rFonts w:ascii="Angsana New" w:hAnsi="Angsana New" w:cs="Angsana New"/>
          <w:sz w:val="32"/>
          <w:szCs w:val="32"/>
        </w:rPr>
        <w:t xml:space="preserve">UK. </w:t>
      </w:r>
      <w:proofErr w:type="gramStart"/>
      <w:r w:rsidRPr="00D358AD">
        <w:rPr>
          <w:rFonts w:ascii="Angsana New" w:hAnsi="Angsana New" w:cs="Angsana New"/>
          <w:i/>
          <w:iCs/>
          <w:sz w:val="32"/>
          <w:szCs w:val="32"/>
        </w:rPr>
        <w:t>European</w:t>
      </w:r>
      <w:r w:rsidR="00035D3A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D358AD">
        <w:rPr>
          <w:rFonts w:ascii="Angsana New" w:hAnsi="Angsana New" w:cs="Angsana New"/>
          <w:i/>
          <w:iCs/>
          <w:sz w:val="32"/>
          <w:szCs w:val="32"/>
        </w:rPr>
        <w:t>Management Journal</w:t>
      </w:r>
      <w:r>
        <w:rPr>
          <w:rFonts w:ascii="Angsana New" w:hAnsi="Angsana New" w:cs="Angsana New"/>
          <w:sz w:val="32"/>
          <w:szCs w:val="32"/>
        </w:rPr>
        <w:t>.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>
        <w:rPr>
          <w:rFonts w:ascii="Angsana New" w:hAnsi="Angsana New" w:cs="Angsana New"/>
          <w:sz w:val="32"/>
          <w:szCs w:val="32"/>
        </w:rPr>
        <w:t>21(</w:t>
      </w:r>
      <w:r w:rsidRPr="00984AA2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>)</w:t>
      </w:r>
      <w:r w:rsidRPr="00984AA2">
        <w:rPr>
          <w:rFonts w:ascii="Angsana New" w:hAnsi="Angsana New" w:cs="Angsana New"/>
          <w:sz w:val="32"/>
          <w:szCs w:val="32"/>
        </w:rPr>
        <w:t>.</w:t>
      </w:r>
      <w:proofErr w:type="gramEnd"/>
    </w:p>
    <w:p w:rsidR="00C875FC" w:rsidRPr="00D358AD" w:rsidRDefault="00C875FC" w:rsidP="00D358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D358AD">
        <w:rPr>
          <w:rFonts w:asciiTheme="majorBidi" w:hAnsiTheme="majorBidi" w:cstheme="majorBidi"/>
          <w:sz w:val="32"/>
          <w:szCs w:val="32"/>
        </w:rPr>
        <w:tab/>
      </w:r>
      <w:r w:rsidRPr="00D358AD">
        <w:rPr>
          <w:rFonts w:asciiTheme="majorBidi" w:hAnsiTheme="majorBidi" w:cstheme="majorBidi"/>
          <w:sz w:val="32"/>
          <w:szCs w:val="32"/>
          <w:cs/>
        </w:rPr>
        <w:t>ทุนทางปัญญา</w:t>
      </w:r>
      <w:r w:rsidR="00E626AD" w:rsidRPr="00D358A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358AD">
        <w:rPr>
          <w:rFonts w:asciiTheme="majorBidi" w:hAnsiTheme="majorBidi" w:cstheme="majorBidi"/>
          <w:sz w:val="32"/>
          <w:szCs w:val="32"/>
          <w:cs/>
        </w:rPr>
        <w:t>(</w:t>
      </w:r>
      <w:r w:rsidRPr="00D358AD">
        <w:rPr>
          <w:rFonts w:asciiTheme="majorBidi" w:hAnsiTheme="majorBidi" w:cstheme="majorBidi"/>
          <w:sz w:val="32"/>
          <w:szCs w:val="32"/>
        </w:rPr>
        <w:t>Intellectual</w:t>
      </w:r>
      <w:r w:rsidR="00E626AD" w:rsidRPr="00D358AD">
        <w:rPr>
          <w:rFonts w:asciiTheme="majorBidi" w:hAnsiTheme="majorBidi" w:cstheme="majorBidi"/>
          <w:sz w:val="32"/>
          <w:szCs w:val="32"/>
        </w:rPr>
        <w:t xml:space="preserve"> </w:t>
      </w:r>
      <w:r w:rsidRPr="00D358AD">
        <w:rPr>
          <w:rFonts w:asciiTheme="majorBidi" w:hAnsiTheme="majorBidi" w:cstheme="majorBidi"/>
          <w:sz w:val="32"/>
          <w:szCs w:val="32"/>
        </w:rPr>
        <w:t>Capital</w:t>
      </w:r>
      <w:r w:rsidRPr="00D358AD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D358A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358AD">
        <w:rPr>
          <w:rFonts w:asciiTheme="majorBidi" w:hAnsiTheme="majorBidi" w:cstheme="majorBidi"/>
          <w:sz w:val="32"/>
          <w:szCs w:val="32"/>
          <w:cs/>
        </w:rPr>
        <w:t>เป็นความสามารถในการวิเคราะห์สถานการณ์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และใช้ความรู้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ความเข้าใจในแนวคิด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หลักการ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ทฤษฎีและกระบวนการต่าง ๆ เพื่อคิดวิเคราะห์และแก้ปัญหาเมื่อต้องเผชิญกับเหตุการณ์ต่าง ๆ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ลอดจนเป็นการรับรู้อย่างมีเหตุผลจนกลายเป็นความรู้ที่นำมาปฏิบัติงานจนเกิดเป็นทักษะและความชำนาญที่สามารถสร้างสรรค์เอกลักษณ์ให้กับองค์การ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การผลิตสินค้าและบริการที่มีความโดดเด่นทำให้ประชาชนในท้องถิ่นมีความพึงพอใจ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สินค้าและบริการนั้นจะจัดเป็นสินทรัพย์ที่สำคัญขององค์การอีกทั้งช่วยสร้างภาพลักษณ์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ชื่อเสียงให้กับองค์การ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หรือการสร้างสรรค์กลยุทธ์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ระบบวิธีการดำเนินงาน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กระบวนการทำงาน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วัฒนธรรมในองค์การที่ช่วยเพิ่มประสิทธิภาพการดำเนินงานภายในองค์การ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(จุฬา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วิทยานุกรม</w:t>
      </w:r>
      <w:r w:rsidR="00A81565">
        <w:rPr>
          <w:rFonts w:asciiTheme="majorBidi" w:hAnsiTheme="majorBidi" w:cstheme="majorBidi"/>
          <w:sz w:val="32"/>
          <w:szCs w:val="32"/>
        </w:rPr>
        <w:t>,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1)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D358AD">
        <w:rPr>
          <w:rFonts w:asciiTheme="majorBidi" w:hAnsiTheme="majorBidi" w:cstheme="majorBidi"/>
          <w:sz w:val="32"/>
          <w:szCs w:val="32"/>
        </w:rPr>
        <w:tab/>
      </w:r>
      <w:r w:rsidRPr="00D358AD">
        <w:rPr>
          <w:rFonts w:asciiTheme="majorBidi" w:hAnsiTheme="majorBidi" w:cstheme="majorBidi"/>
          <w:sz w:val="32"/>
          <w:szCs w:val="32"/>
          <w:cs/>
        </w:rPr>
        <w:t>ทุนทางสังคม (</w:t>
      </w:r>
      <w:r w:rsidRPr="00D358AD">
        <w:rPr>
          <w:rFonts w:asciiTheme="majorBidi" w:hAnsiTheme="majorBidi" w:cstheme="majorBidi"/>
          <w:sz w:val="32"/>
          <w:szCs w:val="32"/>
        </w:rPr>
        <w:t>Social</w:t>
      </w:r>
      <w:r w:rsidR="00E626AD" w:rsidRPr="00D358AD">
        <w:rPr>
          <w:rFonts w:asciiTheme="majorBidi" w:hAnsiTheme="majorBidi" w:cstheme="majorBidi"/>
          <w:sz w:val="32"/>
          <w:szCs w:val="32"/>
        </w:rPr>
        <w:t xml:space="preserve"> </w:t>
      </w:r>
      <w:r w:rsidRPr="00D358AD">
        <w:rPr>
          <w:rFonts w:asciiTheme="majorBidi" w:hAnsiTheme="majorBidi" w:cstheme="majorBidi"/>
          <w:sz w:val="32"/>
          <w:szCs w:val="32"/>
        </w:rPr>
        <w:t>Capital</w:t>
      </w:r>
      <w:r w:rsidRPr="00D358AD">
        <w:rPr>
          <w:rFonts w:asciiTheme="majorBidi" w:hAnsiTheme="majorBidi" w:cstheme="majorBidi"/>
          <w:sz w:val="32"/>
          <w:szCs w:val="32"/>
          <w:cs/>
        </w:rPr>
        <w:t>) เป็นการรวมตัวกันร่วมคิด</w:t>
      </w:r>
      <w:r w:rsidR="00E626AD" w:rsidRPr="00D358A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358AD">
        <w:rPr>
          <w:rFonts w:asciiTheme="majorBidi" w:hAnsiTheme="majorBidi" w:cstheme="majorBidi"/>
          <w:sz w:val="32"/>
          <w:szCs w:val="32"/>
          <w:cs/>
        </w:rPr>
        <w:t>ร่วมทำ</w:t>
      </w:r>
      <w:r w:rsidR="00E626AD" w:rsidRPr="00D358A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358AD">
        <w:rPr>
          <w:rFonts w:asciiTheme="majorBidi" w:hAnsiTheme="majorBidi" w:cstheme="majorBidi"/>
          <w:sz w:val="32"/>
          <w:szCs w:val="32"/>
          <w:cs/>
        </w:rPr>
        <w:t>บนพื้นฐานความ</w:t>
      </w:r>
      <w:r w:rsidRPr="00464A53">
        <w:rPr>
          <w:rFonts w:asciiTheme="majorBidi" w:hAnsiTheme="majorBidi" w:cstheme="majorBidi"/>
          <w:sz w:val="32"/>
          <w:szCs w:val="32"/>
          <w:cs/>
        </w:rPr>
        <w:t>เชื่อถือ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ไว้วางใจซึ่งกันและกัน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ตลอดจนมีมาตรฐานในการทำงานร่วมกัน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นำมาซึ่งสายใยผูกพัน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ปฏิสัมพันธ์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ความสัมพันธ์เชื่อมโยงระหว่างกัน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ระบบความสัมพันธ์ในลักษณะเครือข่ายนี้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ช่วยให้สังคมไทยสามารถส่งผ่านวัฒนธรรมที่ดีงามสืบต่อกันมาได้ยาวนาน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ซึ่งอาศัยองค์ประกอบหลัก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สถาบัน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วัฒนธรรมและองค์ความรู้จนเกิดเป็นพลังในชุมชนและสังคม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(สุวรรณี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คำมั่นและคณะ</w:t>
      </w:r>
      <w:r w:rsidR="00A81565">
        <w:rPr>
          <w:rFonts w:asciiTheme="majorBidi" w:hAnsiTheme="majorBidi" w:cstheme="majorBidi" w:hint="cs"/>
          <w:sz w:val="32"/>
          <w:szCs w:val="32"/>
          <w:cs/>
        </w:rPr>
        <w:t>,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5F6E">
        <w:rPr>
          <w:rFonts w:asciiTheme="majorBidi" w:hAnsiTheme="majorBidi" w:cstheme="majorBidi"/>
          <w:sz w:val="32"/>
          <w:szCs w:val="32"/>
          <w:cs/>
        </w:rPr>
        <w:t>2551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การรวมตัวกันอาจเป็นสถาบันหรือเครือข่ายความสัมพันธ์ทางสังคม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Social </w:t>
      </w:r>
      <w:r w:rsidRPr="00464A53">
        <w:rPr>
          <w:rFonts w:asciiTheme="majorBidi" w:hAnsiTheme="majorBidi" w:cstheme="majorBidi"/>
          <w:sz w:val="32"/>
          <w:szCs w:val="32"/>
        </w:rPr>
        <w:t>Network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ที่มีการติดต่อร่วมกันของสมาชิกภายในและภายนอกองค์การทั้งในเชิงปริมาณและคุณภาพ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Linda </w:t>
      </w:r>
      <w:r w:rsidRPr="00464A53">
        <w:rPr>
          <w:rFonts w:asciiTheme="majorBidi" w:hAnsiTheme="majorBidi" w:cstheme="majorBidi"/>
          <w:sz w:val="32"/>
          <w:szCs w:val="32"/>
          <w:cs/>
        </w:rPr>
        <w:t>(2008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05DAA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75)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ได้กล่าวเสริมว่า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ประเทศที่มีทุนมนุษย์ในระดับที่สูงขึ้นมีส่วนช่วยให้ประเทศมีทุนทางสังคมในระดับที่สูงขึ้น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ทำให้องค์การและประเทศมีเครือข่ายและบรรทัดฐานทางสังคมที่เข้มแข็ง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ทำให้ประชาชนมีความเป็นส่วนหนึ่งของสังคม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และมีส่วนร่วมในองค์การและสังคมมากขึ้นได้ประโยชน์ทางสังคมร่วมกันมากขึ้นส่งผลให้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สถาบันทางสังคมมีความเข้มแข็ง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นำไปสู่ความมั่นคงทางสังคมในทุก ๆ 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ศุภเจ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ตน์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จันทร์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สาส์น</w:t>
      </w:r>
      <w:proofErr w:type="spellEnd"/>
      <w:r w:rsidR="006768CA">
        <w:rPr>
          <w:rFonts w:asciiTheme="majorBidi" w:hAnsiTheme="majorBidi" w:cstheme="majorBidi"/>
          <w:sz w:val="32"/>
          <w:szCs w:val="32"/>
        </w:rPr>
        <w:t>,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75)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6768CA">
        <w:rPr>
          <w:rFonts w:asciiTheme="majorBidi" w:hAnsiTheme="majorBidi" w:cstheme="majorBidi"/>
          <w:sz w:val="32"/>
          <w:szCs w:val="32"/>
        </w:rPr>
        <w:tab/>
      </w:r>
      <w:r w:rsidRPr="006768CA">
        <w:rPr>
          <w:rFonts w:asciiTheme="majorBidi" w:hAnsiTheme="majorBidi" w:cstheme="majorBidi"/>
          <w:sz w:val="32"/>
          <w:szCs w:val="32"/>
          <w:cs/>
        </w:rPr>
        <w:t>ทุนทางอารมณ์หรือความฉลาดทางอารมณ์</w:t>
      </w:r>
      <w:r w:rsidR="00E626AD" w:rsidRPr="006768C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768CA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6768CA">
        <w:rPr>
          <w:rFonts w:asciiTheme="majorBidi" w:hAnsiTheme="majorBidi" w:cstheme="majorBidi"/>
          <w:sz w:val="32"/>
          <w:szCs w:val="32"/>
        </w:rPr>
        <w:t xml:space="preserve">Emotional </w:t>
      </w:r>
      <w:r w:rsidRPr="006768CA">
        <w:rPr>
          <w:rFonts w:asciiTheme="majorBidi" w:hAnsiTheme="majorBidi" w:cstheme="majorBidi"/>
          <w:sz w:val="32"/>
          <w:szCs w:val="32"/>
        </w:rPr>
        <w:t>Capital</w:t>
      </w:r>
      <w:r w:rsidRPr="006768CA">
        <w:rPr>
          <w:rFonts w:asciiTheme="majorBidi" w:hAnsiTheme="majorBidi" w:cstheme="majorBidi"/>
          <w:sz w:val="32"/>
          <w:szCs w:val="32"/>
          <w:cs/>
        </w:rPr>
        <w:t>)</w:t>
      </w:r>
      <w:r w:rsidR="00C875FC" w:rsidRPr="006768C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768CA">
        <w:rPr>
          <w:rFonts w:asciiTheme="majorBidi" w:hAnsiTheme="majorBidi" w:cstheme="majorBidi"/>
          <w:sz w:val="32"/>
          <w:szCs w:val="32"/>
          <w:cs/>
        </w:rPr>
        <w:t>เป็นแนวคิดที่มีมานาน</w:t>
      </w:r>
      <w:r w:rsidRPr="00464A53">
        <w:rPr>
          <w:rFonts w:asciiTheme="majorBidi" w:hAnsiTheme="majorBidi" w:cstheme="majorBidi"/>
          <w:sz w:val="32"/>
          <w:szCs w:val="32"/>
          <w:cs/>
        </w:rPr>
        <w:t>แล้ว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อย่างน้อยก็เมื่อช่วงทศวรรษ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1970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70’s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ที่มีการศึกษาทางวิทยาศาสตร์ด้านความฉลาดทางอารมณ์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ต่อมามีผลงานวิจัยหลายเรื่อง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ได้ศึกษาเพื่อให้เกิดความเข้าใจที่ชัดเจนขึ้น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เกี่ยวกับการตอบสนองทางอารมณ์ของมนุษย์ที่ขึ้นอยู่กับการปรับตัวและสิ่งแวดล้อม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81565">
        <w:rPr>
          <w:rFonts w:asciiTheme="majorBidi" w:hAnsiTheme="majorBidi" w:cstheme="majorBidi"/>
          <w:sz w:val="32"/>
          <w:szCs w:val="32"/>
          <w:cs/>
        </w:rPr>
        <w:t>โดยความหมาย</w:t>
      </w:r>
      <w:r w:rsidRPr="00464A53">
        <w:rPr>
          <w:rFonts w:asciiTheme="majorBidi" w:hAnsiTheme="majorBidi" w:cstheme="majorBidi"/>
          <w:sz w:val="32"/>
          <w:szCs w:val="32"/>
          <w:cs/>
        </w:rPr>
        <w:t>ของความฉลาดทางอารมณ์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แ</w:t>
      </w:r>
      <w:r w:rsidRPr="00464A53">
        <w:rPr>
          <w:rFonts w:asciiTheme="majorBidi" w:hAnsiTheme="majorBidi" w:cstheme="majorBidi"/>
          <w:sz w:val="32"/>
          <w:szCs w:val="32"/>
          <w:cs/>
        </w:rPr>
        <w:t>บ่งออกเป็น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เอกลักษณ์ของอารมณ์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>Emotional</w:t>
      </w:r>
      <w:r w:rsidRPr="00464A53">
        <w:rPr>
          <w:rFonts w:asciiTheme="majorBidi" w:hAnsiTheme="majorBidi" w:cstheme="majorBidi"/>
          <w:sz w:val="32"/>
          <w:szCs w:val="32"/>
        </w:rPr>
        <w:t xml:space="preserve"> Identification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การรับรู้และการแสดงออก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การใช้ประโยชน์ทางอารมณ์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Emotional </w:t>
      </w:r>
      <w:r w:rsidRPr="00464A53">
        <w:rPr>
          <w:rFonts w:asciiTheme="majorBidi" w:hAnsiTheme="majorBidi" w:cstheme="majorBidi"/>
          <w:sz w:val="32"/>
          <w:szCs w:val="32"/>
        </w:rPr>
        <w:t>Facilitation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มเข้าใจอารมณ์และการจัดการอารมณ์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</w:rPr>
        <w:t>Gendron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</w:rPr>
        <w:t>,</w:t>
      </w:r>
      <w:r w:rsidRPr="00464A53">
        <w:rPr>
          <w:rFonts w:asciiTheme="majorBidi" w:hAnsiTheme="majorBidi" w:cstheme="majorBidi"/>
          <w:sz w:val="32"/>
          <w:szCs w:val="32"/>
        </w:rPr>
        <w:t xml:space="preserve"> 2004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05DAA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6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ุบันความฉลาดทางอารมณ์เป็นเรื่องที่ได้รับความสนใจเป็นอย่างมากนำมาเป็นส่วนหนึ่งในเรื่องสมรรถนะของบุคคลเนื่องจากการแสดงออกทางอารมณ์อย่างเหมาะสมกับกาลเทศ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ความกล้าหาญและความยืดหยุ่นของการพูดแล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ะการปฏิบัติที่</w:t>
      </w:r>
      <w:r w:rsidRPr="00464A53">
        <w:rPr>
          <w:rFonts w:asciiTheme="majorBidi" w:hAnsiTheme="majorBidi" w:cstheme="majorBidi"/>
          <w:sz w:val="32"/>
          <w:szCs w:val="32"/>
          <w:cs/>
        </w:rPr>
        <w:t>สาธารณะอย่างเหมาะสมจะก่อให้ความสำเร็จของบุคคลและองค์การ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สมรรถนะด้านอารมณ์ที่ได้รับความสนใจได้แก่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วามสามารถตระหนักรู้อารมณ์ตนเอง)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แบ่งเป็นสมรรถนะย่อย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่สำคัญ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ประการ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6768C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สมรรถนะในการตระหนักรู้ตนเอง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Self - 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awereness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เป็นความสามารถในการควบคุมและปรับอารมณ์ของตนให้เหมาะสมกับสถานการณ์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สมรรถนะในการประเมินตนเองได้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ถูกต้อง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768CA">
        <w:rPr>
          <w:rFonts w:asciiTheme="majorBidi" w:hAnsiTheme="majorBidi" w:cstheme="majorBidi"/>
          <w:sz w:val="32"/>
          <w:szCs w:val="32"/>
        </w:rPr>
        <w:t>Emotional A</w:t>
      </w:r>
      <w:r w:rsidR="00C875FC" w:rsidRPr="00464A53">
        <w:rPr>
          <w:rFonts w:asciiTheme="majorBidi" w:hAnsiTheme="majorBidi" w:cstheme="majorBidi"/>
          <w:sz w:val="32"/>
          <w:szCs w:val="32"/>
        </w:rPr>
        <w:t>ssessment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บุคคลนั้นจะเข้าใจจุดแข็ง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Strength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และจุดอ่อนหรือข้อจำกัด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Limitation</w:t>
      </w:r>
      <w:r w:rsidRPr="00464A53">
        <w:rPr>
          <w:rFonts w:asciiTheme="majorBidi" w:hAnsiTheme="majorBidi" w:cstheme="majorBidi"/>
          <w:sz w:val="32"/>
          <w:szCs w:val="32"/>
          <w:cs/>
        </w:rPr>
        <w:t>) ของตนได้ดี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เกิดการปรับปรุงตนเองและมีใจกว้างรับฟังข้อมูลย้อนกลับตลอดจนคำวิพากษ์วิจารณ์เชิงสร้างสรรค์จากผู้อื่นและการร้องขอความช่วยเหลือจากผู้อื่นได้อย่าง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สมรรถนะด้านความมั่นใจ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Self-confidence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ความฉลาดทางอารมณ์จึงเป็นผลรวมของความสามารถ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Ability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และลักษณะทางจิต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Trait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ที่สะสมมาอย่างต่อเนื่องยาวนานและการพัฒนาระดับความฉลาดทางอารมณ์จนสามารถเปลี่ยนแปลงพฤติกรรมด้านลบของตนไปเป็นพฤติกรรมที่พึงป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ระสงค์ได้นั้นจะมาจากการเรียนรู้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ความรู้สึก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การใช้เวลาฝึกฝนและการมีแรงจูงใจที่ดีต่อการปรับปรุงเป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ลี่ยนแปลง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Goleman</w:t>
      </w:r>
      <w:r w:rsidR="006768CA">
        <w:rPr>
          <w:rFonts w:asciiTheme="majorBidi" w:hAnsiTheme="majorBidi" w:cstheme="majorBidi" w:hint="cs"/>
          <w:sz w:val="32"/>
          <w:szCs w:val="32"/>
          <w:cs/>
        </w:rPr>
        <w:t>,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1998</w:t>
      </w:r>
      <w:r w:rsidR="006768CA">
        <w:rPr>
          <w:rFonts w:asciiTheme="majorBidi" w:hAnsiTheme="majorBidi" w:cstheme="majorBidi"/>
          <w:sz w:val="32"/>
          <w:szCs w:val="32"/>
        </w:rPr>
        <w:t xml:space="preserve"> ,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อ้างถึงใน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Gndron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>, 2004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6768CA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8)</w:t>
      </w:r>
      <w:r w:rsidR="0058772D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ธนินท์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รัฐ </w:t>
      </w:r>
      <w:r w:rsidRPr="00464A53">
        <w:rPr>
          <w:rFonts w:asciiTheme="majorBidi" w:hAnsiTheme="majorBidi" w:cstheme="majorBidi"/>
          <w:sz w:val="32"/>
          <w:szCs w:val="32"/>
          <w:cs/>
        </w:rPr>
        <w:t>รัต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นพงษ์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ภิญโญ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A815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A815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16)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ได้กล่าวถึง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การบริหารทุนมนุษย์เชิงกลยุทธ์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Human Capital </w:t>
      </w:r>
      <w:r w:rsidRPr="00464A53">
        <w:rPr>
          <w:rFonts w:asciiTheme="majorBidi" w:hAnsiTheme="majorBidi" w:cstheme="majorBidi"/>
          <w:sz w:val="32"/>
          <w:szCs w:val="32"/>
        </w:rPr>
        <w:t>Management</w:t>
      </w:r>
      <w:r w:rsidR="005943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4342">
        <w:rPr>
          <w:rFonts w:asciiTheme="majorBidi" w:hAnsiTheme="majorBidi" w:cstheme="majorBidi"/>
          <w:sz w:val="32"/>
          <w:szCs w:val="32"/>
        </w:rPr>
        <w:t>: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HCM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 ว่า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องค์การต้องกำหนดกลยุทธ์ไว้หลาย ๆ กลยุทธ์เพื่อคัดเลือกกลยุทธ์ที่เหมาะสม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Strategic </w:t>
      </w:r>
      <w:r w:rsidRPr="00464A53">
        <w:rPr>
          <w:rFonts w:asciiTheme="majorBidi" w:hAnsiTheme="majorBidi" w:cstheme="majorBidi"/>
          <w:sz w:val="32"/>
          <w:szCs w:val="32"/>
        </w:rPr>
        <w:t>Choices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กับสภาพแวดล้อมภายนอกและภายในองค์การ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แต่ละกลยุทธ์นี้ต้องมีการเชื่อมโยง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Strategic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Alignment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เกี่ยวข้องเป็นเนื้อเดียวกัน ขั้นตอนต่อมาจึงเป็นการร่วมกันวางแผนดำเนินการโดยกำหนดผู้มีค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ุณลักษณะเหมาะสมมาร่วมดำเนินการ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Acquiring </w:t>
      </w:r>
      <w:r w:rsidRPr="00464A53">
        <w:rPr>
          <w:rFonts w:asciiTheme="majorBidi" w:hAnsiTheme="majorBidi" w:cstheme="majorBidi"/>
          <w:sz w:val="32"/>
          <w:szCs w:val="32"/>
        </w:rPr>
        <w:t>Talent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อันเป็นการสร้างความผูกพันกับพนักงานที่เก่งมีความสามารถ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Engaging Talent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การบริหารทุนมนุษย์เชิงกลยุทธ์นี้มุ่งเน้นการพัฒนาคนเก่ง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ใช้ประโยชน์จากคนเก่ง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Deploying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Talent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การสร้างผู้นำและการรักษาคนเก่ง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Retaining </w:t>
      </w:r>
      <w:r w:rsidRPr="00464A53">
        <w:rPr>
          <w:rFonts w:asciiTheme="majorBidi" w:hAnsiTheme="majorBidi" w:cstheme="majorBidi"/>
          <w:sz w:val="32"/>
          <w:szCs w:val="32"/>
        </w:rPr>
        <w:t>Talent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การบริหารทุนมนุษย์เชิงก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ลยุทธ์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แบ่งเป็น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การมีกลยุทธ์และการเชื่อมโยงกลยุทธ์องค์การ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Human Capital </w:t>
      </w:r>
      <w:r w:rsidRPr="00464A53">
        <w:rPr>
          <w:rFonts w:asciiTheme="majorBidi" w:hAnsiTheme="majorBidi" w:cstheme="majorBidi"/>
          <w:sz w:val="32"/>
          <w:szCs w:val="32"/>
        </w:rPr>
        <w:t>Strategy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การแสวงหาคนดีแ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ละการสร้างความผูกพันกับองค์การ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>Acquisition and</w:t>
      </w:r>
      <w:r w:rsidRPr="00464A53">
        <w:rPr>
          <w:rFonts w:asciiTheme="majorBidi" w:hAnsiTheme="majorBidi" w:cstheme="majorBidi"/>
          <w:sz w:val="32"/>
          <w:szCs w:val="32"/>
        </w:rPr>
        <w:t xml:space="preserve"> Retention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3)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การส่งเสริมการเรียนรู้และการพัฒนา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Learning </w:t>
      </w:r>
      <w:r w:rsidR="00C875FC" w:rsidRPr="00464A53">
        <w:rPr>
          <w:rFonts w:asciiTheme="majorBidi" w:hAnsiTheme="majorBidi" w:cstheme="majorBidi"/>
          <w:sz w:val="32"/>
          <w:szCs w:val="32"/>
        </w:rPr>
        <w:t>and</w:t>
      </w:r>
      <w:r w:rsidRPr="00464A53">
        <w:rPr>
          <w:rFonts w:asciiTheme="majorBidi" w:hAnsiTheme="majorBidi" w:cstheme="majorBidi"/>
          <w:sz w:val="32"/>
          <w:szCs w:val="32"/>
        </w:rPr>
        <w:t xml:space="preserve"> Development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4) </w:t>
      </w:r>
      <w:r w:rsidRPr="00464A53">
        <w:rPr>
          <w:rFonts w:asciiTheme="majorBidi" w:hAnsiTheme="majorBidi" w:cstheme="majorBidi"/>
          <w:sz w:val="32"/>
          <w:szCs w:val="32"/>
          <w:cs/>
        </w:rPr>
        <w:t>สร้างระบบการจัดการและภาวะผู้นำ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>Management and</w:t>
      </w:r>
      <w:r w:rsidRPr="00464A53">
        <w:rPr>
          <w:rFonts w:asciiTheme="majorBidi" w:hAnsiTheme="majorBidi" w:cstheme="majorBidi"/>
          <w:sz w:val="32"/>
          <w:szCs w:val="32"/>
        </w:rPr>
        <w:t xml:space="preserve"> Leadership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 5)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ให้ความสำคัญกับการจัดการทุนมนุษย์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Human Capital </w:t>
      </w:r>
      <w:r w:rsidRPr="00464A53">
        <w:rPr>
          <w:rFonts w:asciiTheme="majorBidi" w:hAnsiTheme="majorBidi" w:cstheme="majorBidi"/>
          <w:sz w:val="32"/>
          <w:szCs w:val="32"/>
        </w:rPr>
        <w:t>Management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 6)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พัฒนาการทำงานจากทุนมนุษย์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Human Capital </w:t>
      </w:r>
      <w:r w:rsidRPr="00464A53">
        <w:rPr>
          <w:rFonts w:asciiTheme="majorBidi" w:hAnsiTheme="majorBidi" w:cstheme="majorBidi"/>
          <w:sz w:val="32"/>
          <w:szCs w:val="32"/>
        </w:rPr>
        <w:t>Performance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875FC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จีระ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หงส์ลดา</w:t>
      </w:r>
      <w:proofErr w:type="spellStart"/>
      <w:r w:rsidR="00FE3140" w:rsidRPr="00464A53">
        <w:rPr>
          <w:rFonts w:asciiTheme="majorBidi" w:hAnsiTheme="majorBidi" w:cstheme="majorBidi"/>
          <w:sz w:val="32"/>
          <w:szCs w:val="32"/>
          <w:cs/>
        </w:rPr>
        <w:t>รมภ์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87)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ได้อธิบาย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เรื่องทุนที่ช่วยให้องค์การมีความสามารถ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มีความพร้อมที่จะเผชิญ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กับสภาพแวดล้อมในยุคโลกา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ภิวัตน์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8K’s</w:t>
      </w:r>
      <w:r w:rsidR="006768C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+</w:t>
      </w:r>
      <w:r w:rsidR="006768C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5K’s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8K’s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หรือทุน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8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ประการเป็นพื้นฐานเพื่อพัฒนาคุณภาพทุนมนุษย์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K1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Human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เป็นความรู้ขั้นพื้นฐานที่ได้มาจากการเรียนในระบบการศึกษาซึ่งเป็นทุนที่ทุกคนต้องมี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>K2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Intellectual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ทุนทางปัญญา เป็นความสามารถในการคิดเป็น </w:t>
      </w:r>
      <w:r w:rsidRPr="00464A53">
        <w:rPr>
          <w:rFonts w:asciiTheme="majorBidi" w:hAnsiTheme="majorBidi" w:cstheme="majorBidi"/>
          <w:sz w:val="32"/>
          <w:szCs w:val="32"/>
          <w:cs/>
        </w:rPr>
        <w:t>วิเคราะห์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เป็นและการนำไปสร้างมูลค่าเพิ่มให้กับองค์การได้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ผู้ที่หมั่นแสวงหาความรู้อย่างต่อเนื่อง</w:t>
      </w:r>
      <w:r w:rsidR="0058772D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ก็จะสามารถมีความรู้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นำมาสร้างมูลค่าเพิ่มได้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ab/>
      </w:r>
      <w:r w:rsidR="006768CA">
        <w:rPr>
          <w:rFonts w:asciiTheme="majorBidi" w:hAnsiTheme="majorBidi" w:cstheme="majorBidi"/>
          <w:sz w:val="32"/>
          <w:szCs w:val="32"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>K3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Ethic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al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เป็นทุนที่สำคัญคอยกำกับให้มีการใช้ความรู้ไปในทางที่เหมาะสม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ไม่นำความรู้หรือสติปัญญาไปใช้ในทางที่ผิดหรืออาจเกิดปัญหาต่อท้องถิ่นได้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K4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Happiness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ทุนทางความสุข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เป็นการดำเนินชีวิต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และการทำงานอย่างมีความสุขได้แก่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การรู้จุดมุ่งหมาย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ข</w:t>
      </w:r>
      <w:r w:rsidRPr="00464A53">
        <w:rPr>
          <w:rFonts w:asciiTheme="majorBidi" w:hAnsiTheme="majorBidi" w:cstheme="majorBidi"/>
          <w:sz w:val="32"/>
          <w:szCs w:val="32"/>
          <w:cs/>
        </w:rPr>
        <w:t>องงานและรู้ว่าผู้ร่วมงานแลประชาชนผู้รับบริการต้องการอะไร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รู้ความพร้อมและความสามารถของตน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พักผ่อนเพียงพอ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มีทีมงานที่ดี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D1F5B">
        <w:rPr>
          <w:rFonts w:asciiTheme="majorBidi" w:hAnsiTheme="majorBidi" w:cstheme="majorBidi"/>
          <w:sz w:val="32"/>
          <w:szCs w:val="32"/>
          <w:cs/>
        </w:rPr>
        <w:t>ทำงานด้ว</w:t>
      </w:r>
      <w:r w:rsidR="003D1F5B">
        <w:rPr>
          <w:rFonts w:asciiTheme="majorBidi" w:hAnsiTheme="majorBidi" w:cstheme="majorBidi" w:hint="cs"/>
          <w:sz w:val="32"/>
          <w:szCs w:val="32"/>
          <w:cs/>
        </w:rPr>
        <w:t>ย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ความกระตือรือร้น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มีความสามารถที่จะเรียนรู้และมีความสมดุลระหว่างชีวิตและงาน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>K5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Social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สังคม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เป็นเครือข่ายความสัมพันธ์รอบ ๆ ตัว เช่น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เครือญาติพี่น้อง เพื่อนสนิท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เครือข่ายภายนอกที่เกิดจากการแนะนำให้รู้จักต่อ ๆ กันไป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เครือข่ายวิชาการ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ภาคธุรกิจซึ่งเครือข่ายเหล่านี้จะไม่มีการจำกัดขอบเขตหรือเงื่อนไขใด ๆ ในการทำความรู้จักกัน</w:t>
      </w:r>
    </w:p>
    <w:p w:rsidR="00C875FC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K6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Sus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tainable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ทุนทางความยั่งยืน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เป็นความสามารถที่มีความจำเป็น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ต่อการเผชิญกับการเปลี่ยนแปลงที่จะเกิดขึ้นอย่างไร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พรหมแดนซึ่งต้องมีการพัฒนาตนเองอย่างต่อเนื่องในทุกด้าน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>K7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>Digital</w:t>
      </w:r>
      <w:r w:rsidRPr="00464A53">
        <w:rPr>
          <w:rFonts w:asciiTheme="majorBidi" w:hAnsiTheme="majorBidi" w:cstheme="majorBidi"/>
          <w:sz w:val="32"/>
          <w:szCs w:val="32"/>
        </w:rPr>
        <w:t xml:space="preserve"> 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ทุนทางเทคโนโลยีสารสนเทศ 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IT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เป็นความสามารถในการใช้เทคโนโลยีสารสนเทศให้เกิดประโยชน์ในการหาความรู้ให้กับตนเองและทีมงาน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K8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75FC" w:rsidRPr="00464A53">
        <w:rPr>
          <w:rFonts w:asciiTheme="majorBidi" w:hAnsiTheme="majorBidi" w:cstheme="majorBidi"/>
          <w:sz w:val="32"/>
          <w:szCs w:val="32"/>
        </w:rPr>
        <w:t>Talented</w:t>
      </w:r>
      <w:r w:rsidRPr="00464A53">
        <w:rPr>
          <w:rFonts w:asciiTheme="majorBidi" w:hAnsiTheme="majorBidi" w:cstheme="majorBidi"/>
          <w:sz w:val="32"/>
          <w:szCs w:val="32"/>
        </w:rPr>
        <w:t xml:space="preserve"> 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ทุนอัจฉริยะ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เป็นทุนทางความรู้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ทักษะและทัศนคติที่ช่วยให้สามารถทำงานได้อย่างมีประสิทธิภาพ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  <w:t>ต่อมา จีระหงส์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ลดา</w:t>
      </w:r>
      <w:proofErr w:type="spellStart"/>
      <w:r w:rsidR="00C875FC" w:rsidRPr="00464A53">
        <w:rPr>
          <w:rFonts w:asciiTheme="majorBidi" w:hAnsiTheme="majorBidi" w:cstheme="majorBidi"/>
          <w:sz w:val="32"/>
          <w:szCs w:val="32"/>
          <w:cs/>
        </w:rPr>
        <w:t>รมภ์</w:t>
      </w:r>
      <w:proofErr w:type="spellEnd"/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ได้พัฒนาเป็นทฤษฎี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5K’s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5K’s 1 </w:t>
      </w:r>
      <w:r w:rsidRPr="00464A53">
        <w:rPr>
          <w:rFonts w:asciiTheme="majorBidi" w:hAnsiTheme="majorBidi" w:cstheme="majorBidi"/>
          <w:sz w:val="32"/>
          <w:szCs w:val="32"/>
        </w:rPr>
        <w:t>Crea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tivity capital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ทุนแห่งความคิดสร้างสรรค์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5K’s 2 Knowledge capital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5K’s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3 Innovation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ทุนทางนวัตกรรม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5K’s 4 Emotional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5K’s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5 Culture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ทุนทางวัฒนธรรม</w:t>
      </w:r>
    </w:p>
    <w:p w:rsidR="00FE3140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จุฬาวิทยานุกรม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594342">
        <w:rPr>
          <w:rFonts w:asciiTheme="majorBidi" w:hAnsiTheme="majorBidi" w:cstheme="majorBidi" w:hint="cs"/>
          <w:sz w:val="32"/>
          <w:szCs w:val="32"/>
          <w:cs/>
        </w:rPr>
        <w:t>0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ที่นำเสนอว่า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ทุนมนุษย์ประกอบด้วย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1. ทุนทางสังคม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C875FC" w:rsidRPr="00464A53">
        <w:rPr>
          <w:rFonts w:asciiTheme="majorBidi" w:hAnsiTheme="majorBidi" w:cstheme="majorBidi"/>
          <w:sz w:val="32"/>
          <w:szCs w:val="32"/>
        </w:rPr>
        <w:t xml:space="preserve">Social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ความไว้เนื้อเชื่อใจ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และความยินดี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ที่จะทำงานร่วมกันพร้อมทั้งแลกเปลี่ยนความคิดเห็นระหว่างกัน</w:t>
      </w:r>
    </w:p>
    <w:p w:rsidR="00FE3140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2. ทุนทางอารมณ์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Emotional </w:t>
      </w:r>
      <w:r w:rsidR="00FE3140" w:rsidRPr="00464A53">
        <w:rPr>
          <w:rFonts w:asciiTheme="majorBidi" w:hAnsiTheme="majorBidi" w:cstheme="majorBidi"/>
          <w:sz w:val="32"/>
          <w:szCs w:val="32"/>
        </w:rPr>
        <w:t>Capital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ความมุ่งมั่น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ความต้องการทางด้านจิตใจที่ต้องการทำสิ่งใดสิ่งหนึ่งให้ประสบผลสำเร็จ</w:t>
      </w:r>
    </w:p>
    <w:p w:rsidR="00FE3140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3. ทุนทางความสัมพันธ์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Relationship </w:t>
      </w:r>
      <w:r w:rsidR="00FE3140" w:rsidRPr="00464A53">
        <w:rPr>
          <w:rFonts w:asciiTheme="majorBidi" w:hAnsiTheme="majorBidi" w:cstheme="majorBidi"/>
          <w:sz w:val="32"/>
          <w:szCs w:val="32"/>
        </w:rPr>
        <w:t>Capital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ความสัมพันธ์ระหว่างบุคลากรทั้งภายในและภายนอกองค์การ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ความสัมพันธ์ที่ดีกับประชาชนในท้องถิ่นหรือกับบุคลากร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ทั้งภายในและภายนอกองค์การ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ความสัมพันธ์ที่ดีกับประชาชนนี้ท้องถิ่นหรือกับบุคลากรใน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lastRenderedPageBreak/>
        <w:t>หน่วยงานอื่น ๆ ที่ช่วยให้การดำเนินงานร่วมกันเป็นไปได้ด้วยความราบรื่นพร้อมทั้งก่อให้เกิดความภักดีต่อองค์การ</w:t>
      </w:r>
    </w:p>
    <w:p w:rsidR="00FE3140" w:rsidRPr="00464A53" w:rsidRDefault="00C875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768C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4. ทุนทางความรู้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Knowledge Capital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เป็นองค์ความรู้ที่องค์การมีอยู่และมีระบบการบริหารความรู้ให้เกิดประโยชน์ต่อองค์การ</w:t>
      </w:r>
    </w:p>
    <w:p w:rsidR="00FE3140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จา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กความหมายและแนวคิดทุนมนุษย์ของ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ผู้วิจัยจึงขอสรุปองค์ประก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อบของทุนมนุษย์ออกเป็น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ด้าน 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 xml:space="preserve">ทุนทางปัญญา ทุนทางสังคมและทุนทางอารมณ์ </w:t>
      </w:r>
      <w:r w:rsidRPr="00464A53">
        <w:rPr>
          <w:rFonts w:asciiTheme="majorBidi" w:hAnsiTheme="majorBidi" w:cstheme="majorBidi"/>
          <w:sz w:val="32"/>
          <w:szCs w:val="32"/>
          <w:cs/>
        </w:rPr>
        <w:t>ตามแนวคิดของ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 xml:space="preserve">Woodhead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2006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59434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9</w:t>
      </w:r>
      <w:r w:rsidR="00C875F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ในแต่ละองค์ประกอบมีนักวิชาการท่านอื่น ๆ ดังตารางที่</w:t>
      </w:r>
      <w:r w:rsidR="000736CC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6768CA">
        <w:rPr>
          <w:rFonts w:asciiTheme="majorBidi" w:hAnsiTheme="majorBidi" w:cstheme="majorBidi"/>
          <w:sz w:val="32"/>
          <w:szCs w:val="32"/>
        </w:rPr>
        <w:t>2.1</w:t>
      </w:r>
    </w:p>
    <w:p w:rsidR="006768CA" w:rsidRPr="003D1F5B" w:rsidRDefault="006768C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24"/>
          <w:szCs w:val="24"/>
        </w:rPr>
      </w:pPr>
    </w:p>
    <w:p w:rsidR="006768CA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E626AD" w:rsidRPr="00464A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768CA">
        <w:rPr>
          <w:rFonts w:asciiTheme="majorBidi" w:hAnsiTheme="majorBidi" w:cstheme="majorBidi"/>
          <w:b/>
          <w:bCs/>
          <w:sz w:val="32"/>
          <w:szCs w:val="32"/>
        </w:rPr>
        <w:t>2.1</w:t>
      </w:r>
    </w:p>
    <w:p w:rsidR="00FE3140" w:rsidRPr="006768CA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6768CA">
        <w:rPr>
          <w:rFonts w:asciiTheme="majorBidi" w:hAnsiTheme="majorBidi" w:cstheme="majorBidi"/>
          <w:i/>
          <w:iCs/>
          <w:sz w:val="32"/>
          <w:szCs w:val="32"/>
          <w:cs/>
        </w:rPr>
        <w:t>การสังเคราะห์องค์ประกอบของทุนมนุษย์</w:t>
      </w:r>
    </w:p>
    <w:tbl>
      <w:tblPr>
        <w:tblStyle w:val="aa"/>
        <w:tblW w:w="8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2520"/>
        <w:gridCol w:w="3913"/>
      </w:tblGrid>
      <w:tr w:rsidR="00FE3140" w:rsidRPr="00464A53" w:rsidTr="006768CA">
        <w:tc>
          <w:tcPr>
            <w:tcW w:w="199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:rsidR="00FE3140" w:rsidRPr="00464A53" w:rsidRDefault="00FE3140" w:rsidP="006768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องค์ประกอบของทุนมนุษย์</w:t>
            </w:r>
          </w:p>
        </w:tc>
        <w:tc>
          <w:tcPr>
            <w:tcW w:w="25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:rsidR="00FE3140" w:rsidRPr="00464A53" w:rsidRDefault="00FE3140" w:rsidP="006768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นักวิชาการ</w:t>
            </w:r>
          </w:p>
        </w:tc>
        <w:tc>
          <w:tcPr>
            <w:tcW w:w="39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:rsidR="00FE3140" w:rsidRPr="00464A53" w:rsidRDefault="00FE3140" w:rsidP="006768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ความหมาย</w:t>
            </w:r>
          </w:p>
        </w:tc>
      </w:tr>
      <w:tr w:rsidR="00FE3140" w:rsidRPr="00464A53" w:rsidTr="006768CA">
        <w:tc>
          <w:tcPr>
            <w:tcW w:w="1998" w:type="dxa"/>
            <w:tcBorders>
              <w:top w:val="single" w:sz="4" w:space="0" w:color="000000" w:themeColor="text1"/>
              <w:bottom w:val="nil"/>
            </w:tcBorders>
            <w:hideMark/>
          </w:tcPr>
          <w:p w:rsidR="00FE3140" w:rsidRPr="00464A53" w:rsidRDefault="00FE3140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ทุนทางปัญญา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 w:themeColor="text1"/>
              <w:bottom w:val="nil"/>
            </w:tcBorders>
            <w:hideMark/>
          </w:tcPr>
          <w:p w:rsidR="00FE3140" w:rsidRPr="00464A53" w:rsidRDefault="00FE3140" w:rsidP="006768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ภา</w:t>
            </w:r>
            <w:proofErr w:type="spellStart"/>
            <w:r w:rsidRPr="00464A53">
              <w:rPr>
                <w:rFonts w:asciiTheme="majorBidi" w:hAnsiTheme="majorBidi" w:cstheme="majorBidi"/>
                <w:cs/>
              </w:rPr>
              <w:t>วิน</w:t>
            </w:r>
            <w:proofErr w:type="spellEnd"/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proofErr w:type="spellStart"/>
            <w:r w:rsidRPr="00464A53">
              <w:rPr>
                <w:rFonts w:asciiTheme="majorBidi" w:hAnsiTheme="majorBidi" w:cstheme="majorBidi"/>
                <w:cs/>
              </w:rPr>
              <w:t>ศิ</w:t>
            </w:r>
            <w:proofErr w:type="spellEnd"/>
            <w:r w:rsidRPr="00464A53">
              <w:rPr>
                <w:rFonts w:asciiTheme="majorBidi" w:hAnsiTheme="majorBidi" w:cstheme="majorBidi"/>
                <w:cs/>
              </w:rPr>
              <w:t>ริประภานุ</w:t>
            </w:r>
            <w:proofErr w:type="spellStart"/>
            <w:r w:rsidRPr="00464A53">
              <w:rPr>
                <w:rFonts w:asciiTheme="majorBidi" w:hAnsiTheme="majorBidi" w:cstheme="majorBidi"/>
                <w:cs/>
              </w:rPr>
              <w:t>กูล</w:t>
            </w:r>
            <w:proofErr w:type="spellEnd"/>
            <w:r w:rsidRPr="00464A53">
              <w:rPr>
                <w:rFonts w:asciiTheme="majorBidi" w:hAnsiTheme="majorBidi" w:cstheme="majorBidi"/>
                <w:cs/>
              </w:rPr>
              <w:t xml:space="preserve"> (2547)</w:t>
            </w:r>
            <w:r w:rsidR="006768CA">
              <w:rPr>
                <w:rFonts w:asciiTheme="majorBidi" w:hAnsiTheme="majorBidi" w:cstheme="majorBidi" w:hint="cs"/>
                <w:cs/>
              </w:rPr>
              <w:t xml:space="preserve">, </w:t>
            </w:r>
            <w:r w:rsidRPr="00464A53">
              <w:rPr>
                <w:rFonts w:asciiTheme="majorBidi" w:hAnsiTheme="majorBidi" w:cstheme="majorBidi"/>
                <w:cs/>
              </w:rPr>
              <w:t>จีระ หงส์ลดา</w:t>
            </w:r>
            <w:proofErr w:type="spellStart"/>
            <w:r w:rsidRPr="00464A53">
              <w:rPr>
                <w:rFonts w:asciiTheme="majorBidi" w:hAnsiTheme="majorBidi" w:cstheme="majorBidi"/>
                <w:cs/>
              </w:rPr>
              <w:t>รมภ์</w:t>
            </w:r>
            <w:proofErr w:type="spellEnd"/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(2549)</w:t>
            </w:r>
          </w:p>
        </w:tc>
        <w:tc>
          <w:tcPr>
            <w:tcW w:w="3913" w:type="dxa"/>
            <w:tcBorders>
              <w:top w:val="single" w:sz="4" w:space="0" w:color="000000" w:themeColor="text1"/>
              <w:bottom w:val="nil"/>
            </w:tcBorders>
            <w:hideMark/>
          </w:tcPr>
          <w:p w:rsidR="00FE3140" w:rsidRPr="00464A53" w:rsidRDefault="00FE3140" w:rsidP="006768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ความรู้และความสามารถที่ได้เรียนรู้มา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ความเชี่ยวชาญเฉพาะ ทักษะ การคิดเป็น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วิเคราะห์เป็นลงมือทำเป็นและประสบการณ์ที่สะสมไว้อยู่ในตัวคน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(</w:t>
            </w:r>
            <w:r w:rsidR="007F6640" w:rsidRPr="00464A53">
              <w:rPr>
                <w:rFonts w:asciiTheme="majorBidi" w:hAnsiTheme="majorBidi" w:cstheme="majorBidi"/>
              </w:rPr>
              <w:t xml:space="preserve">Tacit </w:t>
            </w:r>
            <w:r w:rsidRPr="00464A53">
              <w:rPr>
                <w:rFonts w:asciiTheme="majorBidi" w:hAnsiTheme="majorBidi" w:cstheme="majorBidi"/>
              </w:rPr>
              <w:t>Knowledge</w:t>
            </w:r>
            <w:r w:rsidRPr="00464A53">
              <w:rPr>
                <w:rFonts w:asciiTheme="majorBidi" w:hAnsiTheme="majorBidi" w:cstheme="majorBidi"/>
                <w:cs/>
              </w:rPr>
              <w:t>)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และการนำความรู้และทักษะที่มีอยู่ไปสร้างมูลค่าเพื่อให้กับสินค้าและบริการ</w:t>
            </w:r>
          </w:p>
        </w:tc>
      </w:tr>
      <w:tr w:rsidR="00FE3140" w:rsidRPr="00464A53" w:rsidTr="006768CA">
        <w:tc>
          <w:tcPr>
            <w:tcW w:w="1998" w:type="dxa"/>
            <w:tcBorders>
              <w:top w:val="nil"/>
              <w:bottom w:val="nil"/>
            </w:tcBorders>
            <w:hideMark/>
          </w:tcPr>
          <w:p w:rsidR="00FE3140" w:rsidRPr="00464A53" w:rsidRDefault="00FE3140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ทุนทางสังคม</w:t>
            </w:r>
          </w:p>
        </w:tc>
        <w:tc>
          <w:tcPr>
            <w:tcW w:w="2520" w:type="dxa"/>
            <w:tcBorders>
              <w:top w:val="nil"/>
              <w:bottom w:val="nil"/>
            </w:tcBorders>
            <w:hideMark/>
          </w:tcPr>
          <w:p w:rsidR="00FE3140" w:rsidRPr="00464A53" w:rsidRDefault="00FE3140" w:rsidP="006768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สุวรรณี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คำมั่นและคณะ (2555)</w:t>
            </w:r>
          </w:p>
        </w:tc>
        <w:tc>
          <w:tcPr>
            <w:tcW w:w="3913" w:type="dxa"/>
            <w:tcBorders>
              <w:top w:val="nil"/>
              <w:bottom w:val="nil"/>
            </w:tcBorders>
            <w:hideMark/>
          </w:tcPr>
          <w:p w:rsidR="00FE3140" w:rsidRPr="00464A53" w:rsidRDefault="00FE3140" w:rsidP="003D1F5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เครือข่ายความสัมพันธ์ระหว่างบุคคลหรือองค์การที่นำมาซึ่งปฏิสัมพันธ์</w:t>
            </w:r>
            <w:r w:rsidR="00035D3A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ความเชื่อมโยงระหว่างกันทั้งในปริมาณและคุณภาพบนพื้นฐานความเชื่อถือ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ไว้วางใจซึ่งกัน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มีน้ำใจและเอื้ออาทรและมีความเชื่อในระบบคุณค่าและหลักศีลธรรมที่ดี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เช่น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คุณธรรม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วินัย</w:t>
            </w:r>
            <w:r w:rsidR="00035D3A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ความซื่อสัตย์และจิตสำนึกสาธ</w:t>
            </w:r>
            <w:r w:rsidR="003D1F5B">
              <w:rPr>
                <w:rFonts w:asciiTheme="majorBidi" w:hAnsiTheme="majorBidi" w:cstheme="majorBidi"/>
                <w:cs/>
              </w:rPr>
              <w:t>ารณะและกันตลอดจนมีมาตรฐานต่าง ๆ</w:t>
            </w:r>
            <w:r w:rsidRPr="00464A53">
              <w:rPr>
                <w:rFonts w:asciiTheme="majorBidi" w:hAnsiTheme="majorBidi" w:cstheme="majorBidi"/>
                <w:cs/>
              </w:rPr>
              <w:t>ได้แก่</w:t>
            </w:r>
          </w:p>
        </w:tc>
      </w:tr>
    </w:tbl>
    <w:p w:rsidR="006768CA" w:rsidRDefault="006768CA" w:rsidP="006768C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right"/>
        <w:rPr>
          <w:rFonts w:asciiTheme="majorBidi" w:hAnsiTheme="majorBidi" w:cstheme="majorBidi"/>
          <w:i/>
          <w:iCs/>
          <w:sz w:val="32"/>
          <w:szCs w:val="32"/>
        </w:rPr>
      </w:pPr>
      <w:r w:rsidRPr="006768CA">
        <w:rPr>
          <w:rFonts w:asciiTheme="majorBidi" w:hAnsiTheme="majorBidi" w:cstheme="majorBidi" w:hint="cs"/>
          <w:i/>
          <w:iCs/>
          <w:sz w:val="32"/>
          <w:szCs w:val="32"/>
          <w:cs/>
        </w:rPr>
        <w:t>(ต่อ)</w:t>
      </w:r>
    </w:p>
    <w:p w:rsidR="00035D3A" w:rsidRDefault="00035D3A" w:rsidP="006768C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6768CA" w:rsidRDefault="006768CA" w:rsidP="006768C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i/>
          <w:i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Theme="majorBidi" w:hAnsiTheme="majorBidi" w:cstheme="majorBidi"/>
          <w:b/>
          <w:bCs/>
          <w:sz w:val="32"/>
          <w:szCs w:val="32"/>
        </w:rPr>
        <w:t>2.1</w:t>
      </w:r>
      <w:r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 w:rsidRPr="006768CA">
        <w:rPr>
          <w:rFonts w:asciiTheme="majorBidi" w:hAnsiTheme="majorBidi" w:cstheme="majorBidi" w:hint="cs"/>
          <w:sz w:val="32"/>
          <w:szCs w:val="32"/>
          <w:cs/>
        </w:rPr>
        <w:t>(ต่อ)</w:t>
      </w:r>
    </w:p>
    <w:tbl>
      <w:tblPr>
        <w:tblStyle w:val="aa"/>
        <w:tblW w:w="81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610"/>
        <w:gridCol w:w="3600"/>
      </w:tblGrid>
      <w:tr w:rsidR="006768CA" w:rsidRPr="00464A53" w:rsidTr="00B76F8A">
        <w:tc>
          <w:tcPr>
            <w:tcW w:w="19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:rsidR="006768CA" w:rsidRPr="00464A53" w:rsidRDefault="006768CA" w:rsidP="00B76F8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องค์ประกอบของทุนมนุษย์</w:t>
            </w:r>
          </w:p>
        </w:tc>
        <w:tc>
          <w:tcPr>
            <w:tcW w:w="26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:rsidR="006768CA" w:rsidRPr="00464A53" w:rsidRDefault="006768CA" w:rsidP="00B76F8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นักวิชาการ</w:t>
            </w:r>
          </w:p>
        </w:tc>
        <w:tc>
          <w:tcPr>
            <w:tcW w:w="36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:rsidR="006768CA" w:rsidRPr="00464A53" w:rsidRDefault="006768CA" w:rsidP="00B76F8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ความหมาย</w:t>
            </w:r>
          </w:p>
        </w:tc>
      </w:tr>
      <w:tr w:rsidR="006768CA" w:rsidRPr="00464A53" w:rsidTr="00B76F8A">
        <w:tc>
          <w:tcPr>
            <w:tcW w:w="1908" w:type="dxa"/>
            <w:tcBorders>
              <w:top w:val="single" w:sz="4" w:space="0" w:color="000000" w:themeColor="text1"/>
            </w:tcBorders>
          </w:tcPr>
          <w:p w:rsidR="006768CA" w:rsidRPr="00464A53" w:rsidRDefault="006768CA" w:rsidP="003609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ทุนทางอารมณ์</w:t>
            </w:r>
          </w:p>
        </w:tc>
        <w:tc>
          <w:tcPr>
            <w:tcW w:w="2610" w:type="dxa"/>
            <w:tcBorders>
              <w:top w:val="single" w:sz="4" w:space="0" w:color="000000" w:themeColor="text1"/>
            </w:tcBorders>
          </w:tcPr>
          <w:p w:rsidR="006768CA" w:rsidRPr="00464A53" w:rsidRDefault="006768CA" w:rsidP="003609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proofErr w:type="spellStart"/>
            <w:r w:rsidRPr="00464A53">
              <w:rPr>
                <w:rFonts w:asciiTheme="majorBidi" w:hAnsiTheme="majorBidi" w:cstheme="majorBidi"/>
              </w:rPr>
              <w:t>Gendron</w:t>
            </w:r>
            <w:proofErr w:type="spellEnd"/>
            <w:r w:rsidRPr="00464A53">
              <w:rPr>
                <w:rFonts w:asciiTheme="majorBidi" w:hAnsiTheme="majorBidi" w:cstheme="majorBidi"/>
              </w:rPr>
              <w:t xml:space="preserve">, B. </w:t>
            </w:r>
            <w:r w:rsidRPr="00464A53">
              <w:rPr>
                <w:rFonts w:asciiTheme="majorBidi" w:hAnsiTheme="majorBidi" w:cstheme="majorBidi"/>
                <w:cs/>
              </w:rPr>
              <w:t>(</w:t>
            </w:r>
            <w:r w:rsidRPr="00464A53">
              <w:rPr>
                <w:rFonts w:asciiTheme="majorBidi" w:hAnsiTheme="majorBidi" w:cstheme="majorBidi"/>
              </w:rPr>
              <w:t>2004</w:t>
            </w:r>
            <w:r w:rsidRPr="00464A53">
              <w:rPr>
                <w:rFonts w:asciiTheme="majorBidi" w:hAnsiTheme="majorBidi" w:cstheme="majorBidi"/>
                <w:cs/>
              </w:rPr>
              <w:t xml:space="preserve">) </w:t>
            </w:r>
          </w:p>
          <w:p w:rsidR="006768CA" w:rsidRPr="00464A53" w:rsidRDefault="006768CA" w:rsidP="003609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จีระ หงส์ลดา</w:t>
            </w:r>
            <w:proofErr w:type="spellStart"/>
            <w:r w:rsidRPr="00464A53">
              <w:rPr>
                <w:rFonts w:asciiTheme="majorBidi" w:hAnsiTheme="majorBidi" w:cstheme="majorBidi"/>
                <w:cs/>
              </w:rPr>
              <w:t>รมภ์</w:t>
            </w:r>
            <w:proofErr w:type="spellEnd"/>
            <w:r w:rsidRPr="00464A53">
              <w:rPr>
                <w:rFonts w:asciiTheme="majorBidi" w:hAnsiTheme="majorBidi" w:cstheme="majorBidi"/>
                <w:cs/>
              </w:rPr>
              <w:t xml:space="preserve"> (2549)</w:t>
            </w:r>
          </w:p>
          <w:p w:rsidR="006768CA" w:rsidRPr="00464A53" w:rsidRDefault="006768CA" w:rsidP="00B76F8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จุฬาวิทยานุกรม (2556)</w:t>
            </w:r>
          </w:p>
        </w:tc>
        <w:tc>
          <w:tcPr>
            <w:tcW w:w="3600" w:type="dxa"/>
            <w:tcBorders>
              <w:top w:val="single" w:sz="4" w:space="0" w:color="000000" w:themeColor="text1"/>
            </w:tcBorders>
          </w:tcPr>
          <w:p w:rsidR="006768CA" w:rsidRPr="00464A53" w:rsidRDefault="006768CA" w:rsidP="00B76F8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jc w:val="thaiDistribute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คุณลักษณะต่าง ๆ ของอารมณ์ ได้แก่</w:t>
            </w:r>
            <w:r w:rsidR="00035D3A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การรับรู้ตนเอง (</w:t>
            </w:r>
            <w:proofErr w:type="spellStart"/>
            <w:r w:rsidRPr="00464A53">
              <w:rPr>
                <w:rFonts w:asciiTheme="majorBidi" w:hAnsiTheme="majorBidi" w:cstheme="majorBidi"/>
              </w:rPr>
              <w:t>Self Awareness</w:t>
            </w:r>
            <w:proofErr w:type="spellEnd"/>
            <w:r w:rsidRPr="00464A53">
              <w:rPr>
                <w:rFonts w:asciiTheme="majorBidi" w:hAnsiTheme="majorBidi" w:cstheme="majorBidi"/>
                <w:cs/>
              </w:rPr>
              <w:t>)</w:t>
            </w:r>
            <w:r w:rsidR="00035D3A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ความมีศักดิ์ศรี (</w:t>
            </w:r>
            <w:r w:rsidRPr="00464A53">
              <w:rPr>
                <w:rFonts w:asciiTheme="majorBidi" w:hAnsiTheme="majorBidi" w:cstheme="majorBidi"/>
              </w:rPr>
              <w:t>Integrity</w:t>
            </w:r>
            <w:r w:rsidRPr="00464A53">
              <w:rPr>
                <w:rFonts w:asciiTheme="majorBidi" w:hAnsiTheme="majorBidi" w:cstheme="majorBidi"/>
                <w:cs/>
              </w:rPr>
              <w:t>) การมีความยืดหยุ่น (</w:t>
            </w:r>
            <w:r w:rsidRPr="00464A53">
              <w:rPr>
                <w:rFonts w:asciiTheme="majorBidi" w:hAnsiTheme="majorBidi" w:cstheme="majorBidi"/>
              </w:rPr>
              <w:t>Resilience</w:t>
            </w:r>
            <w:r w:rsidRPr="00464A53">
              <w:rPr>
                <w:rFonts w:asciiTheme="majorBidi" w:hAnsiTheme="majorBidi" w:cstheme="majorBidi"/>
                <w:cs/>
              </w:rPr>
              <w:t>) ความมุ่งมั่น แรงจูงใจ หรือความต้องการทางด้านจิตใจที่ต้องการทำสิ่งใดสิ่งหนึ่งให้ประสบผลสำเร็จ</w:t>
            </w:r>
          </w:p>
        </w:tc>
      </w:tr>
    </w:tbl>
    <w:p w:rsidR="006768CA" w:rsidRPr="00B76F8A" w:rsidRDefault="006768C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81565">
        <w:rPr>
          <w:rFonts w:asciiTheme="majorBidi" w:hAnsiTheme="majorBidi" w:cstheme="majorBidi"/>
          <w:sz w:val="32"/>
          <w:szCs w:val="32"/>
        </w:rPr>
        <w:t>2.1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จะเห็นได้ว่า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คุณลักษณะของทุนมนุษย์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บุคลที่จะประสบผลสำเร็จในชีวิตมักที่จะมีคุณลักษณะที่โด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ด</w:t>
      </w:r>
      <w:r w:rsidRPr="00464A53">
        <w:rPr>
          <w:rFonts w:asciiTheme="majorBidi" w:hAnsiTheme="majorBidi" w:cstheme="majorBidi"/>
          <w:sz w:val="32"/>
          <w:szCs w:val="32"/>
          <w:cs/>
        </w:rPr>
        <w:t>เด่นในตัวบุคคลที่แตกต่างกันออกไป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บางคนเป็นผู้ที่ฉลาดในการเรียนรู้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มีความคิดสร้างสรรค์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6908" w:rsidRPr="00464A53">
        <w:rPr>
          <w:rFonts w:asciiTheme="majorBidi" w:hAnsiTheme="majorBidi" w:cstheme="majorBidi"/>
          <w:sz w:val="32"/>
          <w:szCs w:val="32"/>
          <w:cs/>
        </w:rPr>
        <w:t>สร้างงานได้ในหลายลักษณะ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6908" w:rsidRPr="00464A53">
        <w:rPr>
          <w:rFonts w:asciiTheme="majorBidi" w:hAnsiTheme="majorBidi" w:cstheme="majorBidi"/>
          <w:sz w:val="32"/>
          <w:szCs w:val="32"/>
          <w:cs/>
        </w:rPr>
        <w:t>แต่จะ</w:t>
      </w:r>
      <w:r w:rsidRPr="00464A53">
        <w:rPr>
          <w:rFonts w:asciiTheme="majorBidi" w:hAnsiTheme="majorBidi" w:cstheme="majorBidi"/>
          <w:sz w:val="32"/>
          <w:szCs w:val="32"/>
          <w:cs/>
        </w:rPr>
        <w:t>ขาด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สัมพันธ์ที่ดีต่อเพื่อนร่วมงานจึงมักก่อให้เกิดปัญหาและเป็นอุปสรรคในการทำงานเป็นทีม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องค์การจึงมุ่งสรรหาและคัดเลือกบุคคลที่มีคุณลักษณะที่ครบถ้วนเข้ามาร่วมอุดมการณ์ขององค์การ</w:t>
      </w:r>
    </w:p>
    <w:p w:rsidR="00FE3140" w:rsidRPr="00B76F8A" w:rsidRDefault="007F66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B76F8A">
        <w:rPr>
          <w:rFonts w:asciiTheme="majorBidi" w:hAnsiTheme="majorBidi" w:cstheme="majorBidi"/>
          <w:sz w:val="32"/>
          <w:szCs w:val="32"/>
        </w:rPr>
        <w:tab/>
      </w:r>
      <w:r w:rsidRPr="00B76F8A">
        <w:rPr>
          <w:rFonts w:asciiTheme="majorBidi" w:hAnsiTheme="majorBidi" w:cstheme="majorBidi"/>
          <w:sz w:val="32"/>
          <w:szCs w:val="32"/>
        </w:rPr>
        <w:tab/>
      </w:r>
      <w:r w:rsidR="00B76F8A" w:rsidRPr="00B76F8A">
        <w:rPr>
          <w:rFonts w:asciiTheme="majorBidi" w:hAnsiTheme="majorBidi" w:cstheme="majorBidi"/>
          <w:sz w:val="32"/>
          <w:szCs w:val="32"/>
        </w:rPr>
        <w:t>2.2.3.</w:t>
      </w:r>
      <w:r w:rsidRPr="00B76F8A">
        <w:rPr>
          <w:rFonts w:asciiTheme="majorBidi" w:hAnsiTheme="majorBidi" w:cstheme="majorBidi"/>
          <w:sz w:val="32"/>
          <w:szCs w:val="32"/>
        </w:rPr>
        <w:t xml:space="preserve">1 </w:t>
      </w:r>
      <w:r w:rsidR="00B76F8A">
        <w:rPr>
          <w:rFonts w:asciiTheme="majorBidi" w:hAnsiTheme="majorBidi" w:cstheme="majorBidi"/>
          <w:sz w:val="32"/>
          <w:szCs w:val="32"/>
        </w:rPr>
        <w:tab/>
      </w:r>
      <w:r w:rsidR="00FE3140" w:rsidRPr="00B76F8A">
        <w:rPr>
          <w:rFonts w:asciiTheme="majorBidi" w:hAnsiTheme="majorBidi" w:cstheme="majorBidi"/>
          <w:sz w:val="32"/>
          <w:szCs w:val="32"/>
          <w:cs/>
        </w:rPr>
        <w:t>ทุนมนุษย์ที่องค์การต้องการ</w:t>
      </w:r>
    </w:p>
    <w:p w:rsidR="0098187B" w:rsidRPr="00464A53" w:rsidRDefault="00B76F8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ในการพัฒนาทุนมนุษย์นั้นในทุกองค์การจะต้องการบุคลากรที่มีคุณลักษณะที่แตกต่างกันออกไปตามบทบาทและเป้าหมาย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แต่ในคุณลักษณะพื้นฐานที่องค์การ</w:t>
      </w:r>
      <w:r w:rsidR="00786908" w:rsidRPr="00464A53">
        <w:rPr>
          <w:rFonts w:asciiTheme="majorBidi" w:hAnsiTheme="majorBidi" w:cstheme="majorBidi"/>
          <w:sz w:val="32"/>
          <w:szCs w:val="32"/>
          <w:cs/>
        </w:rPr>
        <w:t>ต้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องการนั้นจะคล้ายคลึงกันนั้นได้มีผู้ให้แนวคิดดังนี้</w:t>
      </w:r>
    </w:p>
    <w:p w:rsidR="00FE3140" w:rsidRPr="00464A53" w:rsidRDefault="00C932F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76F8A">
        <w:rPr>
          <w:rFonts w:asciiTheme="majorBidi" w:hAnsiTheme="majorBidi" w:cstheme="majorBidi" w:hint="cs"/>
          <w:sz w:val="32"/>
          <w:szCs w:val="32"/>
          <w:cs/>
        </w:rPr>
        <w:tab/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จำลักษณ์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ขุนพลแก้ว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5)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และสุวรรณี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คำมั่นและคณะ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ได้นำเสนอคุณล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ักษณะของมนุษย์ที่เป็นที่ต้องการของ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องค์การไว้ดังนี้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Pr="00464A53">
        <w:rPr>
          <w:rFonts w:asciiTheme="majorBidi" w:hAnsiTheme="majorBidi" w:cstheme="majorBidi"/>
          <w:sz w:val="32"/>
          <w:szCs w:val="32"/>
          <w:cs/>
        </w:rPr>
        <w:t>คุณลักษณะด้านทุนทางปัญญา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มีความคิดสร้างสรรค์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ไม่ยึดติดกับการบริหารรูปแบบเก่า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พร้อมยอมรับการเปลี่ยนแปลงและมีแนวทางใหม่ ๆ มีภาวะผู้นำ สามารถโน้มน้าว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ชี้นำและผลักดันให้เกิดการมีส่วนร่วมได้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2.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คุณลักษณะด้านทุนทางสังคม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ความสามารถในการทำงานร่วมกับผู้อื่น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 ผู้ร่วมงาน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ลูกค้าได้โดยไม่มีปัญหาความสามารถในการปรับตัว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ทำงานที่ได้รับมอบหมายอย่างทุ่มเท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ตั้งใจและอดทน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มีทักษะด้านการสื่อสารและการทำงานเป็นทีมที่มีความสำคัญต่อการทำงาน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81565">
        <w:rPr>
          <w:rFonts w:asciiTheme="majorBidi" w:hAnsiTheme="majorBidi" w:cstheme="majorBidi"/>
          <w:sz w:val="32"/>
          <w:szCs w:val="32"/>
        </w:rPr>
        <w:t>Graham and</w:t>
      </w:r>
      <w:r w:rsidR="007F6640" w:rsidRPr="00464A5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F6640" w:rsidRPr="00464A53">
        <w:rPr>
          <w:rFonts w:asciiTheme="majorBidi" w:hAnsiTheme="majorBidi" w:cstheme="majorBidi"/>
          <w:sz w:val="32"/>
          <w:szCs w:val="32"/>
        </w:rPr>
        <w:t>Bonacum</w:t>
      </w:r>
      <w:proofErr w:type="spellEnd"/>
      <w:r w:rsidR="00A81565">
        <w:rPr>
          <w:rFonts w:asciiTheme="majorBidi" w:hAnsiTheme="majorBidi" w:cstheme="majorBidi"/>
          <w:sz w:val="32"/>
          <w:szCs w:val="32"/>
        </w:rPr>
        <w:t>,</w:t>
      </w:r>
      <w:r w:rsidR="007F6640" w:rsidRPr="00464A53">
        <w:rPr>
          <w:rFonts w:asciiTheme="majorBidi" w:hAnsiTheme="majorBidi" w:cstheme="majorBidi"/>
          <w:sz w:val="32"/>
          <w:szCs w:val="32"/>
        </w:rPr>
        <w:t xml:space="preserve"> 2004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A81565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85)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ในสังคมไทยทุนทางสังคมยังมีอยู่สูง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เนื่องจากมีเอกลักษณ์ความเป็นไทยที่มีจุดเด่นหลายประการ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การมีสถาบัน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พระมหากษัตริย์เป็นศูนย์รวมจิตใจของคนทั้งชาติมีระบบเครือญาติและชุมชนที่เข้มแข็งบนพื้นฐานวัฒนธรรมที่เอื้อเฟื้อเผื่อแผ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มีน้ำใจไมตรี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ชอบช่วยเหลือเกื้อกูลกัน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FE3140" w:rsidRPr="00464A53" w:rsidRDefault="00B76F8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3.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คุณลักษณะด้านทุนทางอารมณ์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จิตสาธารณะ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ประการ 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จิตแห่งวิทยาการ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จิตแห่งการสังเคราะห์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จิตแห่งการสร้างสรรค์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จิตแ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ห่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งความเคารพจิตแห่งคุณธรรม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นอกจากนี้ยังมีจริยธรรมในการทำงานและอารมณ์ต่าง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ที่แฝงอยู่อีกมากมาย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ความโกรธ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ความพึงพอใจ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ความสุข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การเข้าใจความรู้สึกของผู้อื่น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3140" w:rsidRPr="00464A53">
        <w:rPr>
          <w:rFonts w:asciiTheme="majorBidi" w:hAnsiTheme="majorBidi" w:cstheme="majorBidi"/>
          <w:sz w:val="32"/>
          <w:szCs w:val="32"/>
        </w:rPr>
        <w:t>Empathy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FE3140" w:rsidRPr="00464A53" w:rsidRDefault="00C932F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76F8A">
        <w:rPr>
          <w:rFonts w:asciiTheme="majorBidi" w:hAnsiTheme="majorBidi" w:cstheme="majorBidi" w:hint="cs"/>
          <w:sz w:val="32"/>
          <w:szCs w:val="32"/>
          <w:cs/>
        </w:rPr>
        <w:tab/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ภา</w:t>
      </w:r>
      <w:proofErr w:type="spellStart"/>
      <w:r w:rsidR="006B51CA" w:rsidRPr="00464A53">
        <w:rPr>
          <w:rFonts w:asciiTheme="majorBidi" w:hAnsiTheme="majorBidi" w:cstheme="majorBidi"/>
          <w:sz w:val="32"/>
          <w:szCs w:val="32"/>
          <w:cs/>
        </w:rPr>
        <w:t>วิน</w:t>
      </w:r>
      <w:proofErr w:type="spellEnd"/>
      <w:r w:rsidR="006B51C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FE3140" w:rsidRPr="00464A53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="00FE3140" w:rsidRPr="00464A53">
        <w:rPr>
          <w:rFonts w:asciiTheme="majorBidi" w:hAnsiTheme="majorBidi" w:cstheme="majorBidi"/>
          <w:sz w:val="32"/>
          <w:szCs w:val="32"/>
          <w:cs/>
        </w:rPr>
        <w:t>ริประภานุ</w:t>
      </w:r>
      <w:proofErr w:type="spellStart"/>
      <w:r w:rsidR="00FE3140" w:rsidRPr="00464A5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="00FE3140" w:rsidRPr="00464A53">
        <w:rPr>
          <w:rFonts w:asciiTheme="majorBidi" w:hAnsiTheme="majorBidi" w:cstheme="majorBidi"/>
          <w:sz w:val="32"/>
          <w:szCs w:val="32"/>
          <w:cs/>
        </w:rPr>
        <w:t xml:space="preserve"> (2547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FE3140" w:rsidRPr="00464A53">
        <w:rPr>
          <w:rFonts w:asciiTheme="majorBidi" w:hAnsiTheme="majorBidi" w:cstheme="majorBidi"/>
          <w:sz w:val="32"/>
          <w:szCs w:val="32"/>
        </w:rPr>
        <w:t>2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คุณลักษณะของทุนมนุษย์ทางด้านปัญญา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ด้านทุนทางสังคม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ด้านทางอารมณ์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3 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มีความสำคัญต่อการเติบโตของบุคคล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6F8A">
        <w:rPr>
          <w:rFonts w:asciiTheme="majorBidi" w:hAnsiTheme="majorBidi" w:cstheme="majorBidi"/>
          <w:sz w:val="32"/>
          <w:szCs w:val="32"/>
          <w:cs/>
        </w:rPr>
        <w:t>ขอ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องค์การและประเทศชาติ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โดยทุนทางสังคมและทุนทางอารมณ์เป็นสิ่งที่สามารถสร้างเ</w:t>
      </w:r>
      <w:r w:rsidR="00326E62" w:rsidRPr="00464A53">
        <w:rPr>
          <w:rFonts w:asciiTheme="majorBidi" w:hAnsiTheme="majorBidi" w:cstheme="majorBidi"/>
          <w:sz w:val="32"/>
          <w:szCs w:val="32"/>
          <w:cs/>
        </w:rPr>
        <w:t>สริมได้ง่าย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6E62" w:rsidRPr="00464A53">
        <w:rPr>
          <w:rFonts w:asciiTheme="majorBidi" w:hAnsiTheme="majorBidi" w:cstheme="majorBidi"/>
          <w:sz w:val="32"/>
          <w:szCs w:val="32"/>
          <w:cs/>
        </w:rPr>
        <w:t>ภายใต้ต้นทุนที่ต่ำก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ว่าการสร้างเสริมสติปัญญา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แต่มีมูลค่าทางเศรษฐกิจในระดับที่สูงไม่ยิ่งหย่อนไปกว่าการพัฒนาสติปัญญา</w:t>
      </w:r>
    </w:p>
    <w:p w:rsidR="00FE314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76F8A">
        <w:rPr>
          <w:rFonts w:asciiTheme="majorBidi" w:hAnsiTheme="majorBidi" w:cstheme="majorBidi" w:hint="cs"/>
          <w:sz w:val="32"/>
          <w:szCs w:val="32"/>
          <w:cs/>
        </w:rPr>
        <w:tab/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จึง</w:t>
      </w:r>
      <w:r w:rsidR="00192779" w:rsidRPr="00464A53">
        <w:rPr>
          <w:rFonts w:asciiTheme="majorBidi" w:hAnsiTheme="majorBidi" w:cstheme="majorBidi"/>
          <w:sz w:val="32"/>
          <w:szCs w:val="32"/>
          <w:cs/>
        </w:rPr>
        <w:t>พอที่จะ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สรุปได้ว่า </w:t>
      </w:r>
      <w:r w:rsidR="00192779" w:rsidRPr="00464A53">
        <w:rPr>
          <w:rFonts w:asciiTheme="majorBidi" w:hAnsiTheme="majorBidi" w:cstheme="majorBidi"/>
          <w:sz w:val="32"/>
          <w:szCs w:val="32"/>
          <w:cs/>
        </w:rPr>
        <w:t>องค์ประกอบของทุนมนุษย์สามารถนำ</w:t>
      </w:r>
      <w:r w:rsidRPr="00464A53">
        <w:rPr>
          <w:rFonts w:asciiTheme="majorBidi" w:hAnsiTheme="majorBidi" w:cstheme="majorBidi"/>
          <w:sz w:val="32"/>
          <w:szCs w:val="32"/>
          <w:cs/>
        </w:rPr>
        <w:t>มาปรับใช้ได้ในหลากหลายลักษณะ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โดยองค์ประกอบของทุนมนุษย์ในทุก ๆ 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มีความจำเป็น</w:t>
      </w:r>
      <w:r w:rsidR="00192779" w:rsidRPr="00464A53">
        <w:rPr>
          <w:rFonts w:asciiTheme="majorBidi" w:hAnsiTheme="majorBidi" w:cstheme="majorBidi"/>
          <w:sz w:val="32"/>
          <w:szCs w:val="32"/>
          <w:cs/>
        </w:rPr>
        <w:t>ต้องทำให้เกิดขึ้นกับบุคลากรของเทศบาลตำบล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779" w:rsidRPr="00464A53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ประชาชนในท้องถิ่นมีความหลากหลายทั้งด้านอาชีพ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ามรู้และความต้องการ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ตลอดจนสภาพ</w:t>
      </w:r>
      <w:r w:rsidRPr="00464A53">
        <w:rPr>
          <w:rFonts w:asciiTheme="majorBidi" w:hAnsiTheme="majorBidi" w:cstheme="majorBidi"/>
          <w:sz w:val="32"/>
          <w:szCs w:val="32"/>
          <w:cs/>
        </w:rPr>
        <w:t>แวดล้อมของสังคม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มีการเปลี่ยนแปลงตลอดเวลา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คณะผู้บริหาร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ึงต้องมีการกำหนดยุทธศาสตร์ในการทำงานพร้อมทั้งการกำหนดวิสัยทัศน์ในการที่จะดึงศักยภาพของคนในองค์การให้เข้ามาร่วมกันดำเนินงานพัฒนาท้องถิ่น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ให้บรรลุผลสำเร็จ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องค์ประกอบของทุนมนุษย์ที่กล่าวมานี้สนับสนุนให้แต่ละองค์การมีลักษณะเด่นในเ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อกลักษณ์เฉพาะตัวที่แตกต่างกัน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ซึ่งเป็นผลมาจากการที่องค์การมีทุนมนุษย์แตกต่างกัน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ความสำเร็จขององค์การจึงแตกต่างกัน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ซึ่งเทศบาลตำบลใดมีทุนมนุษย์จึงจะสามารถดำเนินงานตามบทบาทที่กำหนดไว้ได้อย่า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งมีประสิทธิภาพ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แต่การพัฒนาทุนมนุษย์ทั้งด้านทุนปัญญา ทุนทางสังคม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และทุนทางอารมณ์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ยุคปัจจุบันควรมีระบบการจัดการความรู้ที่มีประสิทธิภาพเพื่อให้การพัฒนาทุนมนุษย์เป็นไปอย่างรวดเร็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ตลอดจนมีแนวทางที่เคยใช้แล้วประสบความสำเร็จมาก่อน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สามารถนำมาใช้ในการดำเนินงานและพัฒนาท้องถิ่นให้ได้ในทันที</w:t>
      </w:r>
    </w:p>
    <w:p w:rsidR="00FE3140" w:rsidRPr="00B76F8A" w:rsidRDefault="007F66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B76F8A">
        <w:rPr>
          <w:rFonts w:asciiTheme="majorBidi" w:hAnsiTheme="majorBidi" w:cstheme="majorBidi"/>
          <w:sz w:val="32"/>
          <w:szCs w:val="32"/>
        </w:rPr>
        <w:tab/>
      </w:r>
      <w:r w:rsidRPr="00B76F8A">
        <w:rPr>
          <w:rFonts w:asciiTheme="majorBidi" w:hAnsiTheme="majorBidi" w:cstheme="majorBidi"/>
          <w:sz w:val="32"/>
          <w:szCs w:val="32"/>
        </w:rPr>
        <w:tab/>
      </w:r>
      <w:r w:rsidR="00B76F8A" w:rsidRPr="00B76F8A">
        <w:rPr>
          <w:rFonts w:asciiTheme="majorBidi" w:hAnsiTheme="majorBidi" w:cstheme="majorBidi"/>
          <w:sz w:val="32"/>
          <w:szCs w:val="32"/>
        </w:rPr>
        <w:t>2.2.3.</w:t>
      </w:r>
      <w:r w:rsidRPr="00B76F8A">
        <w:rPr>
          <w:rFonts w:asciiTheme="majorBidi" w:hAnsiTheme="majorBidi" w:cstheme="majorBidi"/>
          <w:sz w:val="32"/>
          <w:szCs w:val="32"/>
        </w:rPr>
        <w:t xml:space="preserve">2 </w:t>
      </w:r>
      <w:r w:rsidR="00B76F8A">
        <w:rPr>
          <w:rFonts w:asciiTheme="majorBidi" w:hAnsiTheme="majorBidi" w:cstheme="majorBidi" w:hint="cs"/>
          <w:sz w:val="32"/>
          <w:szCs w:val="32"/>
          <w:cs/>
        </w:rPr>
        <w:tab/>
      </w:r>
      <w:r w:rsidR="00FE3140" w:rsidRPr="00B76F8A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งานวิจัยที่เกี่ยวข้องกับองค์ประกอบของทุนมนุษย์</w:t>
      </w:r>
    </w:p>
    <w:p w:rsidR="00FE3140" w:rsidRPr="00464A53" w:rsidRDefault="00B76F8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ในการศึกษาในประเด็นองค์ประกอบของทุนมนุษย์นั้น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3140" w:rsidRPr="00464A53">
        <w:rPr>
          <w:rFonts w:asciiTheme="majorBidi" w:hAnsiTheme="majorBidi" w:cstheme="majorBidi"/>
          <w:sz w:val="32"/>
          <w:szCs w:val="32"/>
          <w:cs/>
        </w:rPr>
        <w:t>ผู้วิจัยได้ศึกษาโดยมีงานวิจัยที่เกี่ยวข้อง</w:t>
      </w:r>
    </w:p>
    <w:p w:rsidR="00184F70" w:rsidRPr="00464A53" w:rsidRDefault="00FE31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76F8A">
        <w:rPr>
          <w:rFonts w:asciiTheme="majorBidi" w:hAnsiTheme="majorBidi" w:cstheme="majorBidi"/>
          <w:sz w:val="32"/>
          <w:szCs w:val="32"/>
          <w:cs/>
        </w:rPr>
        <w:tab/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ประเทือง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หงสรา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นากร (2553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61</w:t>
      </w:r>
      <w:r w:rsidR="00CD42A4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 w:rsidR="00CD42A4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66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ที่ศึกษาโครงการการวิจัยชุมชนต้นแบบเรื่องงานดูแลเยาวชนขององค์การบริหารส่วนตำบลทุ่งแต้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อำเภอเมืองยโสธร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ปัจจัยสำคัญที่ก่อให้เกิดผลสำเร็จของการดำเนิน</w:t>
      </w:r>
      <w:proofErr w:type="spellStart"/>
      <w:r w:rsidR="00CA18F4"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="00CA18F4" w:rsidRPr="00464A53">
        <w:rPr>
          <w:rFonts w:asciiTheme="majorBidi" w:hAnsiTheme="majorBidi" w:cstheme="majorBidi"/>
          <w:sz w:val="32"/>
          <w:szCs w:val="32"/>
          <w:cs/>
        </w:rPr>
        <w:t>กิจดีเด่นขององค์การ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lastRenderedPageBreak/>
        <w:t>บริหารส่วนตำบล 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ผู้นำขององค์การบริหารส่วนตำบลต้องมีความเข้าใจและเก็บข้อมูลไว้อย่างเป็นระบบ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การใช้ทรัพยากรบุคคลอย่างเหมาะสม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การมอบหมายงานและการกระจายอำนาจให้ผู้ปฏิบัติงาน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โดยไม่ต้องรอคำสั่งจากผู้บังคับบัญชา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การมีส่วนร่วมในทุกระดับ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นอกจากนี้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การพัฒนาบุคลากรยังรวมถึงการให้การศึกษาอบรมที่เน้นการสร้างความตระหนักรู้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การสร้างเครื่องมือในการแก้ไขปัญหา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การฝึกทักษะการทำงานเป็นกลุ่มและทักษะเฉพาะงานที่รับผิดชอบ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ซึ่งก่อให้เกิดผลในการนำไปประยุกต์ใช้</w:t>
      </w:r>
    </w:p>
    <w:p w:rsidR="00CA18F4" w:rsidRDefault="001927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76F8A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="006B51CA" w:rsidRPr="00464A53">
        <w:rPr>
          <w:rFonts w:asciiTheme="majorBidi" w:hAnsiTheme="majorBidi" w:cstheme="majorBidi"/>
          <w:sz w:val="32"/>
          <w:szCs w:val="32"/>
          <w:cs/>
        </w:rPr>
        <w:t>พัสษิญา</w:t>
      </w:r>
      <w:proofErr w:type="spellEnd"/>
      <w:r w:rsidR="006B51C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ทอง</w:t>
      </w:r>
      <w:proofErr w:type="spellStart"/>
      <w:r w:rsidR="00991381" w:rsidRPr="00464A53">
        <w:rPr>
          <w:rFonts w:asciiTheme="majorBidi" w:hAnsiTheme="majorBidi" w:cstheme="majorBidi"/>
          <w:sz w:val="32"/>
          <w:szCs w:val="32"/>
          <w:cs/>
        </w:rPr>
        <w:t>ป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ลาด</w:t>
      </w:r>
      <w:proofErr w:type="spellEnd"/>
      <w:r w:rsidR="00CA18F4" w:rsidRPr="00464A53">
        <w:rPr>
          <w:rFonts w:asciiTheme="majorBidi" w:hAnsiTheme="majorBidi" w:cstheme="majorBidi"/>
          <w:sz w:val="32"/>
          <w:szCs w:val="32"/>
          <w:cs/>
        </w:rPr>
        <w:t xml:space="preserve"> 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152)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ที่ศึกษาระดับทุนมนุษย์ต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มกรอบมาตรฐ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านคุณวุฒิของบุคลากรในเทศบาลเมือ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งบางกรวย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บุคลากรที่มีตำแหน่งงานที่ต่างกันจะมีทุนมนุษย์ตามกรอบมาตรฐานคุณวุฒิและหน่วยงานที่สังกัดต่างกันในด้านคุณธรรมและจริยธรรม ด้านความรู้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ด้านทักษะทางปัญญา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ด้านทักษะความสัมพันธ์ระหว่างบุคคลและความรับผิดชอบและด้านทักษะการวิเคราะห์เชิงตัวเลข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การสื่อสารและการใช้เทคโนโลยีสารสนเทศ</w:t>
      </w:r>
    </w:p>
    <w:p w:rsidR="00CD42A4" w:rsidRPr="00464A53" w:rsidRDefault="00CD42A4" w:rsidP="00CD42A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รติพร ถึงฝั่ง และโกศล จิตวิรัตน์ (2555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2) ศึกษาเรื่อง การพัฒนาทุนมนุษย์ภายใต้การเปลี่ยนแปลงเชิงพลวัต ผลการศึกษาพบว่า ปัจจัยที่เกี่ยวข้องในการพัฒนาทุนมนุษย์ภายใต้การเปลี่ยนแปลงเชิงพลวัตมีอยู่ 6 ปัจจัย ได้แก่ 1) องค์การแห่งการเรียนรู้ 2) การจัดการความรู้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3) การพัฒนาทุนมนุษย์ด้วยสมรรถนะความสามารถ 4) การพัฒนาภาวะผู้นำ 5) การบริการจัดการคนเก่งซึ่งหมายถึงแรงจูงใจ และ 6) วัฒนธรรมองค์การซึ่งมีหลักการสำคัญคือ ความผูกพันในองค์การ</w:t>
      </w:r>
    </w:p>
    <w:p w:rsidR="00234BB1" w:rsidRPr="00464A53" w:rsidRDefault="001927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76F8A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="007F6640" w:rsidRPr="00464A53">
        <w:rPr>
          <w:rFonts w:asciiTheme="majorBidi" w:hAnsiTheme="majorBidi" w:cstheme="majorBidi"/>
          <w:sz w:val="32"/>
          <w:szCs w:val="32"/>
          <w:cs/>
        </w:rPr>
        <w:t>เสาว</w:t>
      </w:r>
      <w:proofErr w:type="spellEnd"/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รัตน์ บุญวงศ์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43) ศึกษาเรื่อง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 xml:space="preserve"> การพัฒนาทรัพยากรมนุษย์เชิงกลยุทธ์ของเทศบาลตำบลบางเหรียง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อำเภอควนเนียง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จังหวัดสงขลา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จากประกาศคณะกรรมการพนักงานเทศบาลจังหวัดสงขลา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หลักเกณฑ์และเงื่อนไขเกี่ยวกับการบริหารงานบุคคลของเทศบาล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ลงวันที่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13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ธันวาคม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2545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ข้อ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297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8F4" w:rsidRPr="00464A53">
        <w:rPr>
          <w:rFonts w:asciiTheme="majorBidi" w:hAnsiTheme="majorBidi" w:cstheme="majorBidi"/>
          <w:sz w:val="32"/>
          <w:szCs w:val="32"/>
          <w:cs/>
        </w:rPr>
        <w:t>ซึ่งต้องพัฒนาทรัพยากรมนุษย์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ด้านคว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ามรู้ทั่วไปในการปฏิบัติงาน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ด้านความรู้และทักษะเฉพาะ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ของงานในแต่ละตำแหน่ง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3) ด้านการบริหาร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4) ด้านคุณสมบัติส่วนตัว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5)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ด้านคุณธรรมและจริยธรรม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และภายใต้วิสัยทัศน์ของเทศบาลที่กำหนดไว้ว่า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“บุคลากรมีความรู้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คู่คุณธรรม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นำองค์กรสู่ความเป็นเลิศ”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โดยมีเป้าประสงค์ว่าพนักงานจะต้องได้รับการพัฒนาความรู้อย่างต่อเนื่อง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มีความรู้และทักษะในการปฏิบัติงาน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มีความสามารถด้านเทคโนโลยีคอมพิวเตอร์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มีแหล่งค้นคว้าข้อมูลที่ทันสมัย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ม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ีการบริหารงานตามหลัก</w:t>
      </w:r>
      <w:proofErr w:type="spellStart"/>
      <w:r w:rsidR="007F6640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บาล 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รู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234BB1" w:rsidRPr="00464A53">
        <w:rPr>
          <w:rFonts w:asciiTheme="majorBidi" w:hAnsiTheme="majorBidi" w:cstheme="majorBidi"/>
          <w:sz w:val="32"/>
          <w:szCs w:val="32"/>
          <w:cs/>
        </w:rPr>
        <w:t>จักการทำงานเป็นทีม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มี</w:t>
      </w:r>
      <w:proofErr w:type="spellStart"/>
      <w:r w:rsidR="00495234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="00495234" w:rsidRPr="00464A53">
        <w:rPr>
          <w:rFonts w:asciiTheme="majorBidi" w:hAnsiTheme="majorBidi" w:cstheme="majorBidi"/>
          <w:sz w:val="32"/>
          <w:szCs w:val="32"/>
          <w:cs/>
        </w:rPr>
        <w:t>สัมพันธ์อันดีต่อกัน มีสุขภาพอนามัยที่ดี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มีคุณธรรมและจริยธรรมในการปฏิบัติงานมีความรักความสามัคคี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สามารถทำงานร่วมกันอย่างมีความสุขและมีคุณภาพชีวิตที่ดี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เทศบาลจึงควรกำหนดกลยุทธ์ในการพัฒนาทรัพยากรมนุษย์เพื่อไปสู่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วิสัยทัศน์ดังกล่าว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กลยุทธ์การพัฒนาความรู้ความสามา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รถด้านเทคโนโลยีคอมพิวเตอร์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กลยุทธ์การพัฒนาระบบฐานข้อมูลสารสนเทศเพื่อ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3)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 xml:space="preserve"> กลยุทธ์การส่ง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เสริมความรู้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lastRenderedPageBreak/>
        <w:t>และทักษะของงาน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4)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กลยุทธ์การเสริมสร้างความรู้ด้านกา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รบริหารงานตามหลัก</w:t>
      </w:r>
      <w:proofErr w:type="spellStart"/>
      <w:r w:rsidR="007F6640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7F6640" w:rsidRPr="00464A53">
        <w:rPr>
          <w:rFonts w:asciiTheme="majorBidi" w:hAnsiTheme="majorBidi" w:cstheme="majorBidi"/>
          <w:sz w:val="32"/>
          <w:szCs w:val="32"/>
          <w:cs/>
        </w:rPr>
        <w:t>บาล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5)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 xml:space="preserve"> กลยุทธ์การส่งเสริมการทำงา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และการมีส่วนร่วม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6)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กลยุทธ์การเสริมสร้า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งบุคลิกภาพและ</w:t>
      </w:r>
      <w:proofErr w:type="spellStart"/>
      <w:r w:rsidR="007F6640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="007F6640" w:rsidRPr="00464A53">
        <w:rPr>
          <w:rFonts w:asciiTheme="majorBidi" w:hAnsiTheme="majorBidi" w:cstheme="majorBidi"/>
          <w:sz w:val="32"/>
          <w:szCs w:val="32"/>
          <w:cs/>
        </w:rPr>
        <w:t>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7)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์การเสริมสร้างสุขภาพอนามัย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8)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กลยุทธ์การปลูกจิตสำนึกด้านคุณธรรมและจริยธรรม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9)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กลยุทธ์กา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รทำงานอย่างมีความสุข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10) </w:t>
      </w:r>
      <w:r w:rsidR="00495234" w:rsidRPr="00464A53">
        <w:rPr>
          <w:rFonts w:asciiTheme="majorBidi" w:hAnsiTheme="majorBidi" w:cstheme="majorBidi"/>
          <w:sz w:val="32"/>
          <w:szCs w:val="32"/>
          <w:cs/>
        </w:rPr>
        <w:t>กลยุทธ์การพัฒนาคุณภาพชีวิตและการจัดสวัสดิการ</w:t>
      </w:r>
    </w:p>
    <w:p w:rsidR="00192779" w:rsidRPr="00464A53" w:rsidRDefault="003A168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76F8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ผู้วิจัยจ</w:t>
      </w:r>
      <w:r w:rsidR="004250D1" w:rsidRPr="00464A53">
        <w:rPr>
          <w:rFonts w:asciiTheme="majorBidi" w:hAnsiTheme="majorBidi" w:cstheme="majorBidi"/>
          <w:sz w:val="32"/>
          <w:szCs w:val="32"/>
          <w:cs/>
        </w:rPr>
        <w:t>ึ</w:t>
      </w:r>
      <w:r w:rsidRPr="00464A53">
        <w:rPr>
          <w:rFonts w:asciiTheme="majorBidi" w:hAnsiTheme="majorBidi" w:cstheme="majorBidi"/>
          <w:sz w:val="32"/>
          <w:szCs w:val="32"/>
          <w:cs/>
        </w:rPr>
        <w:t>งสรุปได้ว่า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250D1" w:rsidRPr="00464A53">
        <w:rPr>
          <w:rFonts w:asciiTheme="majorBidi" w:hAnsiTheme="majorBidi" w:cstheme="majorBidi"/>
          <w:sz w:val="32"/>
          <w:szCs w:val="32"/>
          <w:cs/>
        </w:rPr>
        <w:t>ปัจจัยด้านองค์ประกอบของทุนมนุษย์ในแต่ละบุคคลมีความสัม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พันธ์กับตัวแปรต่าง ๆ 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4250D1" w:rsidRPr="00464A53">
        <w:rPr>
          <w:rFonts w:asciiTheme="majorBidi" w:hAnsiTheme="majorBidi" w:cstheme="majorBidi"/>
          <w:sz w:val="32"/>
          <w:szCs w:val="32"/>
          <w:cs/>
        </w:rPr>
        <w:t xml:space="preserve"> ปัจจัยด้านองค์ประกอบของทุนมนุษย์มีความสัมพันธ์ทางบวกกับคุณลักษณะส่วนบุคคล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250D1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250D1" w:rsidRPr="00464A53">
        <w:rPr>
          <w:rFonts w:asciiTheme="majorBidi" w:hAnsiTheme="majorBidi" w:cstheme="majorBidi"/>
          <w:sz w:val="32"/>
          <w:szCs w:val="32"/>
          <w:cs/>
        </w:rPr>
        <w:t>ตำแหน่งงานและหน้าที่ที่รับผิดชอบ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250D1" w:rsidRPr="00464A53">
        <w:rPr>
          <w:rFonts w:asciiTheme="majorBidi" w:hAnsiTheme="majorBidi" w:cstheme="majorBidi"/>
          <w:sz w:val="32"/>
          <w:szCs w:val="32"/>
          <w:cs/>
        </w:rPr>
        <w:t>2) ปัจจัยด้านองค์ประกอบ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ของทุนมนุษย์มีความสัมพันธ์ทางบวกกั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บความสำเร็จในการปฏิบัติงาน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3)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ปัจจัยด้านองค์ป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ระกอบของทุนมนุษย์ทั้ง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640" w:rsidRPr="00464A53">
        <w:rPr>
          <w:rFonts w:asciiTheme="majorBidi" w:hAnsiTheme="majorBidi" w:cstheme="majorBidi"/>
          <w:sz w:val="32"/>
          <w:szCs w:val="32"/>
          <w:cs/>
        </w:rPr>
        <w:t xml:space="preserve">ด้าน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ทุนทางปัญญา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ทุนทางสังคมและทุนทางอารมณ์มีความสัมพันธ์ทางบวกกับภาวะผู้นำ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การบริการจัดการ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ความสามารถด้านเทคโนโลยี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โดยในผู้วิจัยคาดว่า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380" w:rsidRPr="00464A53">
        <w:rPr>
          <w:rFonts w:asciiTheme="majorBidi" w:hAnsiTheme="majorBidi" w:cstheme="majorBidi"/>
          <w:sz w:val="32"/>
          <w:szCs w:val="32"/>
          <w:cs/>
        </w:rPr>
        <w:t>ปัจจัยด้านองค์ประกอบของทุนมนุษย์ของแต่ละบุคคล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สามารถพัฒนาให้มีประสิทธิภาพได้หากมีการจัดการกับสภาพแวดล้อมและปัจจัยที่เกี่ยวข้อง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ภาวะผู้นำองค์การ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การจูงใจ การบริหา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การมีส่วนร่วมและความผูก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พันในงานได้อย่างเหมาะสม</w:t>
      </w:r>
    </w:p>
    <w:p w:rsidR="000736CC" w:rsidRPr="00464A53" w:rsidRDefault="000736C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97D96" w:rsidRPr="00464A53" w:rsidRDefault="00B76F8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>
        <w:rPr>
          <w:rFonts w:asciiTheme="majorBidi" w:eastAsia="Times New Roman" w:hAnsiTheme="majorBidi" w:cstheme="majorBidi"/>
          <w:b/>
          <w:bCs/>
          <w:sz w:val="36"/>
          <w:szCs w:val="36"/>
        </w:rPr>
        <w:t>2.3</w:t>
      </w:r>
      <w:r>
        <w:rPr>
          <w:rFonts w:asciiTheme="majorBidi" w:eastAsia="Times New Roman" w:hAnsiTheme="majorBidi" w:cstheme="majorBidi"/>
          <w:b/>
          <w:bCs/>
          <w:sz w:val="36"/>
          <w:szCs w:val="36"/>
        </w:rPr>
        <w:tab/>
      </w:r>
      <w:r w:rsidR="00697D96" w:rsidRPr="00464A53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แนวคิดและทฤษฎีเกี่ยวกับการพัฒนาทรัพยากรมนุษย์</w:t>
      </w:r>
    </w:p>
    <w:p w:rsidR="00697D96" w:rsidRPr="00B76F8A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</w:t>
      </w:r>
    </w:p>
    <w:p w:rsidR="00A278F2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การศึกษาวิธีปฏิบัติด้านการพัฒนาทรัพยากรมนุษย์สามารถแบ่งระดับการศึกษาเป็น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มิติ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กิจกรรมการพัฒนาทรัพยากรมนุษย์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ระดับมห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ภาค</w:t>
      </w:r>
      <w:r w:rsidR="00B76F8A">
        <w:rPr>
          <w:rFonts w:asciiTheme="majorBidi" w:eastAsia="Times New Roman" w:hAnsiTheme="majorBidi" w:cstheme="majorBidi"/>
          <w:sz w:val="32"/>
          <w:szCs w:val="32"/>
        </w:rPr>
        <w:t xml:space="preserve"> (Macro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erspective)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และกิจกรรมการพัฒนาทรัพยากรมนุษย์ระดับจุลภาค</w:t>
      </w:r>
      <w:r w:rsidR="00B76F8A">
        <w:rPr>
          <w:rFonts w:asciiTheme="majorBidi" w:eastAsia="Times New Roman" w:hAnsiTheme="majorBidi" w:cstheme="majorBidi"/>
          <w:sz w:val="32"/>
          <w:szCs w:val="32"/>
        </w:rPr>
        <w:t xml:space="preserve"> (Micro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erspective)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ซึ่งกิจกรรมการพัฒนาทรัพยากรมนุษย์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ระดับมห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ภาคเป็นมุมมองอย่างกว้าง ๆ ของการพัฒนาทรัพยากรมนุษย์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เพื่อใช้กำลังคนก่อให้เกิดประโยชน์ในการพัฒนาประเทศทั้งทางด้านเศรษฐกิจและสังคม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ซึ่งการพัฒนาคน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หรือพัฒนาประชากรของประเทศนั้น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สามารถวัดผลสำเร็จของการพัฒนาทรัพยากรมนุษย์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ได้จากตัวชี้วัดต่าง ๆ เช่น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รายได้การจ้างงาน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อัตราการเกิดการตายของประชาชน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อัตราการเจริญเติบโตทางเศรษฐกิจ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คุณภาพชีวิตของประชาชน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Todaro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and Smith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ส่วนกิจกรรมการพัฒนาทรัพยากรมนุษย์ระดับจุลภาค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จะเป็นการศึกษากิจกรรมการพัฒนาทรัพยากรมนุษย์ในองค์การ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เป็นการพัฒนาให้ทรัพยากรมนุษย์ตอบสนองต่อเป้าหมายขององค์การ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ทั้งเป้าหมายระยะสั้น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และเป้าหมายระยะยาวขององค์การโดยผ่านกิจกรรมต่าง ๆ ขององค์การที่ถูกจัดขึ้นอย่างเป็นระบบที่ครอบคลุมในบริบทต่าง ๆ 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ซึ่งในมุมมองของกิจกรรมการพัฒนาทรัพยากรมนุษย์ระดับจุลภาคนั้นเริ่มต้น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สนใจ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เมื่อ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Nadler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นำเสนอแนวคิดในงานประชุมวิชาการ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American Society for Training and Development (ASTD)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ในปี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1969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ซึ่งได้ให้ความหมายว่ากิจกรรมการพัฒนาทรัพยากรมนุษย์เป็นชุดของกิจกรรมที่ถูกออกแบบ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และสร้างขึ้นในแต่ละช่วงเวลา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เพื่อก่อให้เกิดการเปลี่ยนแปลงพฤติกรรม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(Nadler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,</w:t>
      </w:r>
      <w:r w:rsidR="00CD42A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1984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18)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ทั้งนี้การศึกษาครั้งนี้จะสนใจไปที่กิจกรรมการพัฒนาทรัพยากรมนุษย์ระดับจุลภาค</w:t>
      </w:r>
    </w:p>
    <w:p w:rsidR="00697D96" w:rsidRPr="00B76F8A" w:rsidRDefault="00B76F8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B76F8A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ab/>
      </w:r>
      <w:r w:rsidRPr="00B76F8A">
        <w:rPr>
          <w:rFonts w:asciiTheme="majorBidi" w:eastAsia="Times New Roman" w:hAnsiTheme="majorBidi" w:cstheme="majorBidi"/>
          <w:b/>
          <w:bCs/>
          <w:sz w:val="32"/>
          <w:szCs w:val="32"/>
        </w:rPr>
        <w:t>2.3.1</w:t>
      </w:r>
      <w:r w:rsidRPr="00B76F8A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697D96" w:rsidRPr="00B76F8A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ความหมายของการพัฒนาทรัพยากรมนุษย์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 การจัดการการเรียนรู้ของบุคคลในช่วงระยะเวลาใดเวลาหนึ่ง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เพื่อให้เกิดการปรับปรุงผลการปฏิบัติงานในปัจจุบันของปัจเจกบุคคลให้ดีขึ้น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และได้ให้ความหมายเพื่อให้มีความแตกต่างจากการฝึกอบรม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เป็นชุดของกิจกรรมองค์การที่ได้ถูกจัดการในเวลาที่กำหนดไว้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ที่ได้ออกแบบเพื่อการเปลี่ยนแปลงพฤติกรรมสมาชิกในองค์การ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โดยกิจกรรมการพัฒนาทรัพยากรมนุษย์นั้นครอบคลุมอยู่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เพื่อจะทำให้บุคคลมีประสิทธิภาพในการทำงานมากขึ้น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ซึ่งกิจกรรมการพัฒนาทรัพยากรมนุษย์ ได้แก่ 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(Training)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(Education)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(Development) (Nadler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1984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19)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และตามแนวคิดของ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Gilley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1989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นิยามว่า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 การมุ่งที่จะปรับปรุงผลการปฏิบัติงานในปัจจุบัน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และในอนาคตของปัจเจกบุคคล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เพื่อให้เกิดการปรับปรุงประสิทธิผลขององค์การ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โดยที่ประสิทธิผลขององค์การนั้นวัดได้จากความสามารถในการแข่งขัน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หรือความสามารถในการทำกำไรขององค์การ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โดยกิจกรรมการพัฒนาทรัพยากรมนุษย์ประกอบไปด้วยการพัฒนาปัจเจกบุคคล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(Individual 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การพัฒนาอาชีพ</w:t>
      </w:r>
      <w:r w:rsidR="00B76F8A">
        <w:rPr>
          <w:rFonts w:asciiTheme="majorBidi" w:eastAsia="Times New Roman" w:hAnsiTheme="majorBidi" w:cstheme="majorBidi"/>
          <w:sz w:val="32"/>
          <w:szCs w:val="32"/>
        </w:rPr>
        <w:t xml:space="preserve"> (Career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และการพัฒนาองค์การ 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(Organization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ซึ่งก็สอดคล้องกับแนวคิดของ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Smith and Mills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CD42A4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ที่ได้ให้ความหมายของการพัฒนาทรัพยากรมนุษย์ว่าเป็นการบูร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(Integration)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ของกิจกรรมการการพัฒนาปัจเจกบุคคล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และกิจกรรมการพัฒนาองค์การเพื่อให้พนักงานในองค์การมีคุณภาพ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ประสิทธิภาพในการทำงานสูงสุดเพื่อตอบสนองต่อเป้าหมายขององค์การ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Mathis and Jackson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B76F8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ได้กล่าวถึงการพัฒนาทรัพยากรมนุษย์ว่า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เป็นการพัฒนาพนักงานให้ปรับปรุง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และเพิ่มความสามารถ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ที่จำเป็นต่อการปฏิบัติงานในปัจจุบัน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เพื่อให้สามารถจัดการกับงานที่หลากหลาย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ารพัฒนานี้จะมีประโยชน์ต่อทั้งองค์การและพนักงานและยังช่วยในการปรับปรุงความสามารถในการแข่งขัน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เพิ่มความสามารถในการปรับตัวเข้ากับสิ่งแวดล้อมที่เปลี่ยนแปลงไปได้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ส่วน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Swanson and Holton. (2001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5334E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8)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ให้นิยามการพัฒนาทรัพยากรมนุษย์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 กระบวนการพัฒนา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และสร้างความเชี่ยวชาญให้กับมนุษย์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โดยผ่านทางการพัฒนาองค์การ</w:t>
      </w:r>
      <w:r w:rsidR="003D1F5B">
        <w:rPr>
          <w:rFonts w:asciiTheme="majorBidi" w:eastAsia="Times New Roman" w:hAnsiTheme="majorBidi" w:cstheme="majorBidi"/>
          <w:sz w:val="32"/>
          <w:szCs w:val="32"/>
        </w:rPr>
        <w:t xml:space="preserve"> (Organization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evelopment)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(Training)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พัฒนา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(Development)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โดยมีวัตถุประสงค์ให้เกิดการปรับปรุงผลการ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ซึ่งขอบเขตของผลการปฏิบัติงานนั้นประกอบไปด้วยผลการปฏิบัติงานระดับองค์การ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และผลการปฏิบัติงานระดับกลุ่ม</w:t>
      </w:r>
      <w:r w:rsidR="003D1F5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/</w:t>
      </w:r>
      <w:r w:rsidR="003D1F5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โดยการพัฒนาองค์การ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กระบวนการปฏิบัติอย่างเป็นระบบในการทำให้เกิดการเปลี่ยนแปลงองค์การเพื่อให้เกิดการปรับปรุง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ัฒนาหมายถึงกระบวนการพัฒนาที่เป็นระบบในระดับปัจเจกบุคคลเพื่อให้เกิดการปรับปรุง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ทั้งนี้การพัฒนาทรัพยากรมนุษย์ครอบคลุมในเรื่องของการบริหารทรัพยากรมนุษย์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(Human</w:t>
      </w:r>
      <w:r w:rsidR="005334E5">
        <w:rPr>
          <w:rFonts w:asciiTheme="majorBidi" w:eastAsia="Times New Roman" w:hAnsiTheme="majorBidi" w:cstheme="majorBidi"/>
          <w:sz w:val="32"/>
          <w:szCs w:val="32"/>
        </w:rPr>
        <w:t xml:space="preserve"> Resource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anagement)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การพัฒนาอาชีพ</w:t>
      </w:r>
      <w:r w:rsidR="005334E5">
        <w:rPr>
          <w:rFonts w:asciiTheme="majorBidi" w:eastAsia="Times New Roman" w:hAnsiTheme="majorBidi" w:cstheme="majorBidi"/>
          <w:sz w:val="32"/>
          <w:szCs w:val="32"/>
        </w:rPr>
        <w:t xml:space="preserve"> (Career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และการปรับปรุงคุณภาพ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(Quality improvement)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และแนวคิดของ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2002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5334E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ได้ให้นิยามความหมายของการพัฒนาทรัพยากรมนุษย์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เป็นกระบวนการที่ช่วยก่อให้เกิดการเรียนรู้ขององค์การ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และการเปลี่ยนแปลงผ่านทางกิจกรรมที่จัดขึ้น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ทั้งเป็นทางการและไม่เป็นทางการเพื่อเพิ่มความสามารถ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ศักยภาพ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ให้เห็นผลในระยะสั้นและระยะยาว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เพื่อเตรียมความพร้อมที่จะแข่งขัน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และการปรับปรุงองค์การ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D42A4">
        <w:rPr>
          <w:rFonts w:asciiTheme="majorBidi" w:eastAsia="Times New Roman" w:hAnsiTheme="majorBidi" w:cstheme="majorBidi"/>
          <w:sz w:val="32"/>
          <w:szCs w:val="32"/>
        </w:rPr>
        <w:t>Rothwell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5334E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85)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การพัฒนาทรัพยากรมนุษย์ไม่ใช่เน้นแต่เฉพาะการฝึกอบรม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แต่ในปัจจุบันแนวโน้มของการพัฒนาทรัพยากรมนุษย์นั้นเป็นวิธีการ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และกลยุทธ์สำหรับแก้ปัญหาโดยมีจุดมุ่งหมายที่สัมพันธ์กับผลการปฏิบัติงานของบุคคล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เพื่อปรับปรุงผลการปฏิบัติงานในปัจจุบันและอนาคต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และทางด้านนักวิชาการชาวไทย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จิร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ประภา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อักข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รบวร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5334E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65)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การพัฒนาทรัพยากรมนุษย์เป็นกระบวนการสำหรับพัฒนา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และสร้างคนให้มีความเชี่ยวชาญความสามารถ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โดยผ่านการพัฒนาองค์การจากการปรับเปลี่ยนสภาพแวดล้อม วัฒนธรรม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และโดยผ่านการฝึกอบรม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และพัฒนาบุคคล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และปรับปรุงที่สมดุลทั้ง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ด้านระดับชาติให้ประเทศมีเศรษฐกิจที่ดี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ความสามารถในการแข่งขัน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ด้านองค์การเพื่อปรับปรุงพัฒนาความสามารถ</w:t>
      </w:r>
      <w:r w:rsidR="005334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ในการผลิต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และมีคุณภาพ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ชุมชน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เพื่อเป็นการบริบาลสังคมให้สมดุล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5334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เพื่อให้พนักงานมีความก้าวหน้าและมีคุณภาพชีวิตในการทำงาน</w:t>
      </w:r>
    </w:p>
    <w:p w:rsidR="00697D96" w:rsidRPr="00464A53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จากความหมายของการพัฒนาทรัพยากรมนุษย์ดังกล่าวแสดงให้เห็นว่าการพัฒนาทรัพยากรมนุษย์มีเป้าหมายในการปรับปรุงผลการปฏิบัติงานของพนัก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ปรับปรุงผลงานขององค์การ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เพื่อให้ประสิทธิผลขององค์การเพิ่มขึ้น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ทั้งนี้กิจกรรมการพัฒนาทรัพยากรมนุษย์มีความเชื่อมโยงกับกิจกรรมอื่นของการบริหารทรัพยากรมนุษย์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กิจกรรมการให้รางวัลการออกแบบโครงสร้างการทำงาน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โดยกิจกรรมของการพัฒนาทรัพยากรมนุษย์นั้นประกอบไปด้วยกิจกรรมในด้านต่าง ๆ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ทั้งกิจกรรมที่เน้นไปที่บุคคล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กิจกรรมการฝึกอบรม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กิจกรรมการศึกษา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กิจกรรมกรพัฒนาของพนักงาน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และกิจกรรมที่เน้นเชื่อมโยงกับองค์การ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กิจกรรมการพัฒนาอาชีพ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และกิจกรรมการพัฒนาองค์การ ซึ่งงานวิจัยครั้งนี้ให้ความหมายของกิจกรรมการพัฒนาทรัพยากรมนุษย์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การดำเนินการให้ บุคคลได้รับประสบการณ์และการเรียนรู้ในช่วงระยะเวลาหนึ่ง เพื่อที่จะนำเอามาปรับปรุงความสามารถในการทำงาน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โดยการนำการพัฒนาสายงานอาชีพเป็นตัวเชื่อมเป้าหมายของบุคคล กับเป้าหมายขององค์การ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การนำกิจกรรมที่มีการกำหนดและวางรูปแบบอย่างเป็นระบบเพื่อใช้เพิ่มพูนความรู้ ทักษะ ความสามารถ และปรับปรุงพฤติกรรมของพนักงานให้ดีขึ้น โดยมุ่งเน้นใน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5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ส่วน คือ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1)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ด้านการฝึกอบรม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Training)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2)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ด้านการศึกษา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Education)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3)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ด้านการพัฒนาของพนักงาน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Development) 4)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ด้านการพัฒนาอาชีพ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594342">
        <w:rPr>
          <w:rFonts w:asciiTheme="majorBidi" w:eastAsia="Times New Roman" w:hAnsiTheme="majorBidi" w:cstheme="majorBidi"/>
          <w:sz w:val="32"/>
          <w:szCs w:val="32"/>
        </w:rPr>
        <w:t>Career D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evelopment)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และ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5)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ด้านการพัฒนาองค์การ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192779" w:rsidRPr="00464A53">
        <w:rPr>
          <w:rFonts w:asciiTheme="majorBidi" w:eastAsia="Times New Roman" w:hAnsiTheme="majorBidi" w:cstheme="majorBidi"/>
          <w:sz w:val="32"/>
          <w:szCs w:val="32"/>
        </w:rPr>
        <w:t>Organiz</w:t>
      </w:r>
      <w:r w:rsidR="00594342">
        <w:rPr>
          <w:rFonts w:asciiTheme="majorBidi" w:eastAsia="Times New Roman" w:hAnsiTheme="majorBidi" w:cstheme="majorBidi"/>
          <w:sz w:val="32"/>
          <w:szCs w:val="32"/>
        </w:rPr>
        <w:t>ation D</w:t>
      </w:r>
      <w:r w:rsidR="00192779" w:rsidRPr="00464A53">
        <w:rPr>
          <w:rFonts w:asciiTheme="majorBidi" w:eastAsia="Times New Roman" w:hAnsiTheme="majorBidi" w:cstheme="majorBidi"/>
          <w:sz w:val="32"/>
          <w:szCs w:val="32"/>
        </w:rPr>
        <w:t>evelopment)</w:t>
      </w:r>
    </w:p>
    <w:p w:rsidR="00697D96" w:rsidRPr="005334E5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5334E5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ab/>
      </w:r>
      <w:r w:rsidRPr="005334E5">
        <w:rPr>
          <w:rFonts w:asciiTheme="majorBidi" w:eastAsia="Times New Roman" w:hAnsiTheme="majorBidi" w:cstheme="majorBidi"/>
          <w:b/>
          <w:bCs/>
          <w:sz w:val="32"/>
          <w:szCs w:val="32"/>
        </w:rPr>
        <w:t>2.3.2</w:t>
      </w:r>
      <w:r w:rsidRPr="005334E5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697D96" w:rsidRPr="005334E5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แนวคิด</w:t>
      </w:r>
      <w:r w:rsidR="00697D96" w:rsidRPr="005334E5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697D96" w:rsidRPr="005334E5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และทฤษฎีพื้นฐานการพัฒนาทรัพยากรมนุษย์</w:t>
      </w:r>
    </w:p>
    <w:p w:rsidR="00192779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งานวิจัยเกี่ยวกับการพัฒนาทรัพยากรมนุษย์ต้องศึกษาบนพื้นฐานของทฤษฎี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ที่มุ่งสนใจเกี่ยวกับสังคมการรวมกลุ่ม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หลักการบริหารจัดการ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และผลประโยชน์ทางการเงินที่ได้จากกิจกรรมการพัฒนาทรัพยากรมนุษย์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เพื่อให้องค์ความรู้ของงานวิจัยการพัฒนาทรัพยากรมนุษย์ขยายตัวเพิ่มขึ้น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ซึ่งองค์ความรู้ทางด้านกิจกรรมการพัฒนาทรัพยากรมนุษย์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เป็นสห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วิทยาการจากทฤษฎีการศึกษา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ทฤษฎีเศรษฐศาสตร์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ทฤษฎีจิตวิทยา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และพฤติกรรมองค์การ</w:t>
      </w:r>
      <w:r w:rsidR="0059434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5334E5">
        <w:rPr>
          <w:rFonts w:asciiTheme="majorBidi" w:eastAsia="Times New Roman" w:hAnsiTheme="majorBidi" w:cstheme="majorBidi"/>
          <w:sz w:val="32"/>
          <w:szCs w:val="32"/>
        </w:rPr>
        <w:t>2.2</w:t>
      </w:r>
    </w:p>
    <w:p w:rsidR="000736CC" w:rsidRPr="00464A53" w:rsidRDefault="000736C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585FEE9" wp14:editId="0090F103">
                <wp:simplePos x="0" y="0"/>
                <wp:positionH relativeFrom="column">
                  <wp:posOffset>6350</wp:posOffset>
                </wp:positionH>
                <wp:positionV relativeFrom="paragraph">
                  <wp:posOffset>133350</wp:posOffset>
                </wp:positionV>
                <wp:extent cx="4929505" cy="2135505"/>
                <wp:effectExtent l="0" t="0" r="23495" b="17145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505" cy="2135505"/>
                          <a:chOff x="0" y="0"/>
                          <a:chExt cx="4929505" cy="2135505"/>
                        </a:xfrm>
                      </wpg:grpSpPr>
                      <wps:wsp>
                        <wps:cNvPr id="27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231900" y="0"/>
                            <a:ext cx="2022475" cy="657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การพัฒนาทรัพยากรมนุษย์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Human Resource Development</w:t>
                              </w:r>
                            </w:p>
                            <w:p w:rsidR="00FD4A1F" w:rsidRPr="001527D4" w:rsidRDefault="00FD4A1F" w:rsidP="00697D9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958850"/>
                            <a:ext cx="720725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ทฤษฎีการศึกษา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(Education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proofErr w:type="gramStart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theory</w:t>
                              </w:r>
                              <w:proofErr w:type="gramEnd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)</w:t>
                              </w:r>
                            </w:p>
                            <w:p w:rsidR="00FD4A1F" w:rsidRPr="00162987" w:rsidRDefault="00FD4A1F" w:rsidP="00697D96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95350" y="958850"/>
                            <a:ext cx="723265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ทฤษฎีระบบ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(Systems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proofErr w:type="gramStart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theory</w:t>
                              </w:r>
                              <w:proofErr w:type="gramEnd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)</w:t>
                              </w:r>
                            </w:p>
                            <w:p w:rsidR="00FD4A1F" w:rsidRPr="00162987" w:rsidRDefault="00FD4A1F" w:rsidP="00697D96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809750" y="958850"/>
                            <a:ext cx="848995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ทฤษฎีเศรษฐศาสตร์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(Economics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proofErr w:type="gramStart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theory</w:t>
                              </w:r>
                              <w:proofErr w:type="gramEnd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)</w:t>
                              </w:r>
                            </w:p>
                            <w:p w:rsidR="00FD4A1F" w:rsidRPr="001527D4" w:rsidRDefault="00FD4A1F" w:rsidP="00697D9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876550" y="958850"/>
                            <a:ext cx="910590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ทฤษฎีจิตวิทยา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(Psychology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proofErr w:type="gramStart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theory</w:t>
                              </w:r>
                              <w:proofErr w:type="gramEnd"/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)</w:t>
                              </w:r>
                            </w:p>
                            <w:p w:rsidR="00FD4A1F" w:rsidRPr="001527D4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="Angsana New" w:hAnsi="Angsana New"/>
                                  <w:sz w:val="28"/>
                                </w:rPr>
                              </w:pPr>
                              <w:proofErr w:type="gramStart"/>
                              <w:r w:rsidRPr="001527D4">
                                <w:rPr>
                                  <w:rFonts w:ascii="Angsana New" w:hAnsi="Angsana New"/>
                                  <w:sz w:val="28"/>
                                </w:rPr>
                                <w:t>theory</w:t>
                              </w:r>
                              <w:proofErr w:type="gramEnd"/>
                              <w:r w:rsidRPr="001527D4">
                                <w:rPr>
                                  <w:rFonts w:ascii="Angsana New" w:hAnsi="Angsana New"/>
                                  <w:sz w:val="28"/>
                                </w:rPr>
                                <w:t>)</w:t>
                              </w:r>
                            </w:p>
                            <w:p w:rsidR="00FD4A1F" w:rsidRPr="001527D4" w:rsidRDefault="00FD4A1F" w:rsidP="00697D9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981450" y="958850"/>
                            <a:ext cx="948055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พฤติกรรมองค์การ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(Organizational</w:t>
                              </w:r>
                            </w:p>
                            <w:p w:rsidR="00FD4A1F" w:rsidRPr="001629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162987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Behavior)</w:t>
                              </w:r>
                            </w:p>
                            <w:p w:rsidR="00FD4A1F" w:rsidRPr="001527D4" w:rsidRDefault="00FD4A1F" w:rsidP="00697D9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355600" y="800100"/>
                            <a:ext cx="41109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355600" y="800100"/>
                            <a:ext cx="0" cy="158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1270000" y="800100"/>
                            <a:ext cx="0" cy="158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321050" y="800100"/>
                            <a:ext cx="0" cy="158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4470400" y="800100"/>
                            <a:ext cx="0" cy="158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2235200" y="660400"/>
                            <a:ext cx="0" cy="304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717550" y="1555750"/>
                            <a:ext cx="178435" cy="7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631950" y="1549400"/>
                            <a:ext cx="178435" cy="7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673350" y="1555750"/>
                            <a:ext cx="178435" cy="7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3" o:spid="_x0000_s1040" style="position:absolute;left:0;text-align:left;margin-left:.5pt;margin-top:10.5pt;width:388.15pt;height:168.15pt;z-index:251624960" coordsize="49295,2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">
                <v:rect id="Rectangle 18" o:spid="_x0000_s1041" style="position:absolute;left:12319;width:20224;height:6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z5M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XM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vPkxQAAANwAAAAPAAAAAAAAAAAAAAAAAJgCAABkcnMv&#10;ZG93bnJldi54bWxQSwUGAAAAAAQABAD1AAAAigMAAAAA&#10;">
                  <v:textbox>
                    <w:txbxContent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การพัฒนาทรัพยากรมนุษย์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Human Resource Development</w:t>
                        </w:r>
                      </w:p>
                      <w:p w:rsidR="00FD4A1F" w:rsidRPr="001527D4" w:rsidRDefault="00FD4A1F" w:rsidP="00697D96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rect>
                <v:rect id="Rectangle 19" o:spid="_x0000_s1042" style="position:absolute;top:9588;width:7207;height:1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Aos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vAosMAAADcAAAADwAAAAAAAAAAAAAAAACYAgAAZHJzL2Rv&#10;d25yZXYueG1sUEsFBgAAAAAEAAQA9QAAAIgDAAAAAA==&#10;">
                  <v:textbox>
                    <w:txbxContent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ทฤษฎีการศึกษา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(Education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proofErr w:type="gramStart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theory</w:t>
                        </w:r>
                        <w:proofErr w:type="gramEnd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)</w:t>
                        </w:r>
                      </w:p>
                      <w:p w:rsidR="00FD4A1F" w:rsidRPr="00162987" w:rsidRDefault="00FD4A1F" w:rsidP="00697D96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20" o:spid="_x0000_s1043" style="position:absolute;left:8953;top:9588;width:7233;height:1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>
                  <v:textbox>
                    <w:txbxContent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ทฤษฎีระบบ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(Systems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proofErr w:type="gramStart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theory</w:t>
                        </w:r>
                        <w:proofErr w:type="gramEnd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)</w:t>
                        </w:r>
                      </w:p>
                      <w:p w:rsidR="00FD4A1F" w:rsidRPr="00162987" w:rsidRDefault="00FD4A1F" w:rsidP="00697D96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21" o:spid="_x0000_s1044" style="position:absolute;left:18097;top:9588;width:8490;height:1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Y1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jWxQAAANwAAAAPAAAAAAAAAAAAAAAAAJgCAABkcnMv&#10;ZG93bnJldi54bWxQSwUGAAAAAAQABAD1AAAAigMAAAAA&#10;">
                  <v:textbox>
                    <w:txbxContent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ทฤษฎีเศรษฐศาสตร์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(Economics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proofErr w:type="gramStart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theory</w:t>
                        </w:r>
                        <w:proofErr w:type="gramEnd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)</w:t>
                        </w:r>
                      </w:p>
                      <w:p w:rsidR="00FD4A1F" w:rsidRPr="001527D4" w:rsidRDefault="00FD4A1F" w:rsidP="00697D96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rect>
                <v:rect id="Rectangle 22" o:spid="_x0000_s1045" style="position:absolute;left:28765;top:9588;width:9106;height:1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>
                  <v:textbox>
                    <w:txbxContent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ทฤษฎีจิตวิทยา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(Psychology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proofErr w:type="gramStart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theory</w:t>
                        </w:r>
                        <w:proofErr w:type="gramEnd"/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)</w:t>
                        </w:r>
                      </w:p>
                      <w:p w:rsidR="00FD4A1F" w:rsidRPr="001527D4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="Angsana New" w:hAnsi="Angsana New"/>
                            <w:sz w:val="28"/>
                          </w:rPr>
                        </w:pPr>
                        <w:proofErr w:type="gramStart"/>
                        <w:r w:rsidRPr="001527D4">
                          <w:rPr>
                            <w:rFonts w:ascii="Angsana New" w:hAnsi="Angsana New"/>
                            <w:sz w:val="28"/>
                          </w:rPr>
                          <w:t>theory</w:t>
                        </w:r>
                        <w:proofErr w:type="gramEnd"/>
                        <w:r w:rsidRPr="001527D4">
                          <w:rPr>
                            <w:rFonts w:ascii="Angsana New" w:hAnsi="Angsana New"/>
                            <w:sz w:val="28"/>
                          </w:rPr>
                          <w:t>)</w:t>
                        </w:r>
                      </w:p>
                      <w:p w:rsidR="00FD4A1F" w:rsidRPr="001527D4" w:rsidRDefault="00FD4A1F" w:rsidP="00697D96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rect>
                <v:rect id="Rectangle 23" o:spid="_x0000_s1046" style="position:absolute;left:39814;top:9588;width:9481;height:1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lOc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WQ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lOcMAAADcAAAADwAAAAAAAAAAAAAAAACYAgAAZHJzL2Rv&#10;d25yZXYueG1sUEsFBgAAAAAEAAQA9QAAAIgDAAAAAA==&#10;">
                  <v:textbox>
                    <w:txbxContent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พฤติกรรมองค์การ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(Organizational</w:t>
                        </w:r>
                      </w:p>
                      <w:p w:rsidR="00FD4A1F" w:rsidRPr="001629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162987">
                          <w:rPr>
                            <w:rFonts w:asciiTheme="majorBidi" w:hAnsiTheme="majorBidi" w:cstheme="majorBidi"/>
                            <w:sz w:val="28"/>
                          </w:rPr>
                          <w:t>Behavior)</w:t>
                        </w:r>
                      </w:p>
                      <w:p w:rsidR="00FD4A1F" w:rsidRPr="001527D4" w:rsidRDefault="00FD4A1F" w:rsidP="00697D96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rect>
                <v:shape id="AutoShape 24" o:spid="_x0000_s1047" type="#_x0000_t32" style="position:absolute;left:3556;top:8001;width:411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KGc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aW0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KGcIAAADcAAAADwAAAAAAAAAAAAAA&#10;AAChAgAAZHJzL2Rvd25yZXYueG1sUEsFBgAAAAAEAAQA+QAAAJADAAAAAA==&#10;"/>
                <v:shape id="AutoShape 25" o:spid="_x0000_s1048" type="#_x0000_t32" style="position:absolute;left:3556;top:8001;width:0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yPM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mb7C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sMjzGAAAA3AAAAA8AAAAAAAAA&#10;AAAAAAAAoQIAAGRycy9kb3ducmV2LnhtbFBLBQYAAAAABAAEAPkAAACUAwAAAAA=&#10;">
                  <v:stroke endarrow="block"/>
                </v:shape>
                <v:shape id="AutoShape 26" o:spid="_x0000_s1049" type="#_x0000_t32" style="position:absolute;left:12700;top:8001;width:0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D1cUAAADcAAAADwAAAGRycy9kb3ducmV2LnhtbESPQWvCQBSE70L/w/IK3nSjB2lSVykF&#10;RZQe1BLa2yP7TILZt2F31eivdwXB4zAz3zDTeWcacSbna8sKRsMEBHFhdc2lgt/9YvABwgdkjY1l&#10;UnAlD/PZW2+KmbYX3tJ5F0oRIewzVFCF0GZS+qIig35oW+LoHawzGKJ0pdQOLxFuGjlOkok0WHNc&#10;qLCl74qK4+5kFPxt0lN+zX9onY/S9T8642/7pVL99+7rE0SgLrzCz/ZKKxhPUn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8D1cUAAADcAAAADwAAAAAAAAAA&#10;AAAAAAChAgAAZHJzL2Rvd25yZXYueG1sUEsFBgAAAAAEAAQA+QAAAJMDAAAAAA==&#10;">
                  <v:stroke endarrow="block"/>
                </v:shape>
                <v:shape id="AutoShape 27" o:spid="_x0000_s1050" type="#_x0000_t32" style="position:absolute;left:33210;top:8001;width:0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8lcIAAADcAAAADwAAAGRycy9kb3ducmV2LnhtbERPTYvCMBC9L/gfwgje1lQPulajiKCI&#10;4mF1KXobmrEtNpOSRK376zcHYY+P9z1btKYWD3K+sqxg0E9AEOdWV1wo+DmtP79A+ICssbZMCl7k&#10;YTHvfMww1fbJ3/Q4hkLEEPYpKihDaFIpfV6SQd+3DXHkrtYZDBG6QmqHzxhuajlMkpE0WHFsKLGh&#10;VUn57Xg3Cs77yT17ZQfaZYPJ7oLO+N/TRqlet11OQQRqw7/47d5qBcNxnB/PxCM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w8lcIAAADcAAAADwAAAAAAAAAAAAAA&#10;AAChAgAAZHJzL2Rvd25yZXYueG1sUEsFBgAAAAAEAAQA+QAAAJADAAAAAA==&#10;">
                  <v:stroke endarrow="block"/>
                </v:shape>
                <v:shape id="AutoShape 28" o:spid="_x0000_s1051" type="#_x0000_t32" style="position:absolute;left:44704;top:8001;width:0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CZDsYAAADcAAAADwAAAGRycy9kb3ducmV2LnhtbESPT2vCQBTE74LfYXmCN93Eg3+iq5RC&#10;RZQe1BLa2yP7TEKzb8PuqrGfvlsQehxm5jfMatOZRtzI+dqygnScgCAurK65VPBxfhvNQfiArLGx&#10;TAoe5GGz7vdWmGl75yPdTqEUEcI+QwVVCG0mpS8qMujHtiWO3sU6gyFKV0rt8B7hppGTJJlKgzXH&#10;hQpbeq2o+D5djYLPw+KaP/J32ufpYv+Fzvif81ap4aB7WYII1IX/8LO90womsxT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mQ7GAAAA3AAAAA8AAAAAAAAA&#10;AAAAAAAAoQIAAGRycy9kb3ducmV2LnhtbFBLBQYAAAAABAAEAPkAAACUAwAAAAA=&#10;">
                  <v:stroke endarrow="block"/>
                </v:shape>
                <v:shape id="AutoShape 29" o:spid="_x0000_s1052" type="#_x0000_t32" style="position:absolute;left:22352;top:6604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IIMQAAADcAAAADwAAAGRycy9kb3ducmV2LnhtbESPQWvCQBSE74X+h+UVvNWNAaukriKi&#10;KIiKsbk/ss8kmH0bsqtGf31XKPQ4zMw3zGTWmVrcqHWVZQWDfgSCOLe64kLBz2n1OQbhPLLG2jIp&#10;eJCD2fT9bYKJtnc+0i31hQgQdgkqKL1vEildXpJB17cNcfDOtjXog2wLqVu8B7ipZRxFX9JgxWGh&#10;xIYWJeWX9GoUPHdrOu3w/Dws02y/Ha4Hw32WKdX76ObfIDx1/j/8195oBfEohteZcATk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oAggxAAAANwAAAAPAAAAAAAAAAAA&#10;AAAAAKECAABkcnMvZG93bnJldi54bWxQSwUGAAAAAAQABAD5AAAAkgMAAAAA&#10;">
                  <v:stroke startarrow="block" endarrow="block"/>
                </v:shape>
                <v:shape id="AutoShape 30" o:spid="_x0000_s1053" type="#_x0000_t32" style="position:absolute;left:7175;top:15557;width:1784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1jqsIAAADcAAAADwAAAGRycy9kb3ducmV2LnhtbERPTWvCQBC9F/wPywjemk2ElJJmDUUs&#10;CkWLsbkP2TEJzc6G7FZTf333IHh8vO+8mEwvLjS6zrKCJIpBENdWd9wo+D59PL+CcB5ZY2+ZFPyR&#10;g2I1e8ox0/bKR7qUvhEhhF2GClrvh0xKV7dk0EV2IA7c2Y4GfYBjI/WI1xBuermM4xdpsOPQ0OJA&#10;65bqn/LXKLjtt3Ta4/n2tSmrw2e6TdJDVSm1mE/vbyA8Tf4hvrt3WsEyDWvDmXA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1jqsIAAADcAAAADwAAAAAAAAAAAAAA&#10;AAChAgAAZHJzL2Rvd25yZXYueG1sUEsFBgAAAAAEAAQA+QAAAJADAAAAAA==&#10;">
                  <v:stroke startarrow="block" endarrow="block"/>
                </v:shape>
                <v:shape id="AutoShape 31" o:spid="_x0000_s1054" type="#_x0000_t32" style="position:absolute;left:16319;top:15494;width:1784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HGMcUAAADcAAAADwAAAGRycy9kb3ducmV2LnhtbESPQWvCQBSE7wX/w/KE3sxGIcWmriKi&#10;WCgqjc39kX0mwezbkF019dd3BaHHYWa+YWaL3jTiSp2rLSsYRzEI4sLqmksFP8fNaArCeWSNjWVS&#10;8EsOFvPBywxTbW/8TdfMlyJA2KWooPK+TaV0RUUGXWRb4uCdbGfQB9mVUnd4C3DTyEkcv0mDNYeF&#10;CltaVVScs4tRcN9t6bjD0/2wzvL9V7IdJ/s8V+p12C8/QHjq/X/42f7UCibJOzzO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HGMcUAAADcAAAADwAAAAAAAAAA&#10;AAAAAAChAgAAZHJzL2Rvd25yZXYueG1sUEsFBgAAAAAEAAQA+QAAAJMDAAAAAA==&#10;">
                  <v:stroke startarrow="block" endarrow="block"/>
                </v:shape>
                <v:shape id="AutoShape 32" o:spid="_x0000_s1055" type="#_x0000_t32" style="position:absolute;left:26733;top:15557;width:1784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sAisQAAADcAAAADwAAAGRycy9kb3ducmV2LnhtbESPQYvCMBSE7wv+h/AEb2taQVmqUUQU&#10;F0QXq70/mmdbbF5Kk9XqrzcLCx6HmfmGmS06U4sbta6yrCAeRiCIc6srLhScT5vPLxDOI2usLZOC&#10;BzlYzHsfM0y0vfORbqkvRICwS1BB6X2TSOnykgy6oW2Ig3exrUEfZFtI3eI9wE0tR1E0kQYrDgsl&#10;NrQqKb+mv0bBc7+l0x4vz591mh124208PmSZUoN+t5yC8NT5d/i//a0VjCYx/J0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qwCKxAAAANwAAAAPAAAAAAAAAAAA&#10;AAAAAKECAABkcnMvZG93bnJldi54bWxQSwUGAAAAAAQABAD5AAAAkgMAAAAA&#10;">
                  <v:stroke startarrow="block" endarrow="block"/>
                </v:shape>
              </v:group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37AB4B0" wp14:editId="2572B169">
                <wp:simplePos x="0" y="0"/>
                <wp:positionH relativeFrom="column">
                  <wp:posOffset>3796030</wp:posOffset>
                </wp:positionH>
                <wp:positionV relativeFrom="paragraph">
                  <wp:posOffset>34290</wp:posOffset>
                </wp:positionV>
                <wp:extent cx="178435" cy="7620"/>
                <wp:effectExtent l="24130" t="57150" r="16510" b="59055"/>
                <wp:wrapNone/>
                <wp:docPr id="2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98.9pt;margin-top:2.7pt;width:14.05pt;height: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8fOgIAAIQ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">
                <v:stroke startarrow="block" endarrow="block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697D96" w:rsidRPr="005334E5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5334E5" w:rsidRPr="00984AA2" w:rsidRDefault="00697D96" w:rsidP="005334E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 w:cs="Angsana New"/>
          <w:sz w:val="32"/>
          <w:szCs w:val="32"/>
        </w:rPr>
      </w:pPr>
      <w:r w:rsidRPr="005334E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5334E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5334E5" w:rsidRPr="005334E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2.2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สห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วิทยาการของการพัฒนาทรัพยากรมนุษย์</w:t>
      </w:r>
      <w:r w:rsidR="005334E5">
        <w:rPr>
          <w:rFonts w:asciiTheme="majorBidi" w:eastAsia="Times New Roman" w:hAnsiTheme="majorBidi" w:cstheme="majorBidi" w:hint="cs"/>
          <w:sz w:val="32"/>
          <w:szCs w:val="32"/>
          <w:cs/>
        </w:rPr>
        <w:t>. ปรับปรุงจาก</w:t>
      </w:r>
      <w:r w:rsidR="005334E5" w:rsidRPr="005334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5334E5" w:rsidRPr="005334E5">
        <w:rPr>
          <w:rFonts w:ascii="Angsana New" w:hAnsi="Angsana New" w:cs="Angsana New"/>
          <w:i/>
          <w:iCs/>
          <w:sz w:val="32"/>
          <w:szCs w:val="32"/>
        </w:rPr>
        <w:t>LISREK 8 Use’s</w:t>
      </w:r>
      <w:r w:rsidR="00035D3A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5334E5" w:rsidRPr="005334E5">
        <w:rPr>
          <w:rFonts w:ascii="Angsana New" w:hAnsi="Angsana New" w:cs="Angsana New"/>
          <w:i/>
          <w:iCs/>
          <w:sz w:val="32"/>
          <w:szCs w:val="32"/>
        </w:rPr>
        <w:t>Reference Guild.</w:t>
      </w:r>
      <w:r w:rsidR="00035D3A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5334E5">
        <w:rPr>
          <w:rFonts w:ascii="Angsana New" w:hAnsi="Angsana New" w:cs="Angsana New"/>
          <w:sz w:val="32"/>
          <w:szCs w:val="32"/>
        </w:rPr>
        <w:t xml:space="preserve">Form </w:t>
      </w:r>
      <w:proofErr w:type="spellStart"/>
      <w:r w:rsidR="005334E5" w:rsidRPr="00984AA2">
        <w:rPr>
          <w:rFonts w:ascii="Angsana New" w:hAnsi="Angsana New" w:cs="Angsana New"/>
          <w:sz w:val="32"/>
          <w:szCs w:val="32"/>
        </w:rPr>
        <w:t>Jorekog</w:t>
      </w:r>
      <w:proofErr w:type="spellEnd"/>
      <w:r w:rsidR="005334E5" w:rsidRPr="00984AA2">
        <w:rPr>
          <w:rFonts w:ascii="Angsana New" w:hAnsi="Angsana New" w:cs="Angsana New"/>
          <w:sz w:val="32"/>
          <w:szCs w:val="32"/>
        </w:rPr>
        <w:t xml:space="preserve">, K. G and </w:t>
      </w:r>
      <w:proofErr w:type="spellStart"/>
      <w:r w:rsidR="005334E5" w:rsidRPr="00984AA2">
        <w:rPr>
          <w:rFonts w:ascii="Angsana New" w:hAnsi="Angsana New" w:cs="Angsana New"/>
          <w:sz w:val="32"/>
          <w:szCs w:val="32"/>
        </w:rPr>
        <w:t>Sorbom</w:t>
      </w:r>
      <w:proofErr w:type="spellEnd"/>
      <w:r w:rsidR="005334E5">
        <w:rPr>
          <w:rFonts w:ascii="Angsana New" w:hAnsi="Angsana New" w:cs="Angsana New"/>
          <w:sz w:val="32"/>
          <w:szCs w:val="32"/>
        </w:rPr>
        <w:t>,</w:t>
      </w:r>
      <w:r w:rsidR="005334E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334E5" w:rsidRPr="00984AA2">
        <w:rPr>
          <w:rFonts w:ascii="Angsana New" w:hAnsi="Angsana New" w:cs="Angsana New"/>
          <w:sz w:val="32"/>
          <w:szCs w:val="32"/>
          <w:cs/>
        </w:rPr>
        <w:t>1998</w:t>
      </w:r>
      <w:r w:rsidR="005334E5">
        <w:rPr>
          <w:rFonts w:ascii="Angsana New" w:hAnsi="Angsana New" w:cs="Angsana New"/>
          <w:sz w:val="32"/>
          <w:szCs w:val="32"/>
        </w:rPr>
        <w:t>,</w:t>
      </w:r>
      <w:r w:rsidR="00035D3A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proofErr w:type="gramStart"/>
      <w:r w:rsidR="005334E5" w:rsidRPr="00984AA2">
        <w:rPr>
          <w:rFonts w:ascii="Angsana New" w:hAnsi="Angsana New" w:cs="Angsana New"/>
          <w:sz w:val="32"/>
          <w:szCs w:val="32"/>
        </w:rPr>
        <w:t>Chicaco</w:t>
      </w:r>
      <w:proofErr w:type="spellEnd"/>
      <w:r w:rsidR="005334E5" w:rsidRPr="00984AA2">
        <w:rPr>
          <w:rFonts w:ascii="Angsana New" w:hAnsi="Angsana New" w:cs="Angsana New"/>
          <w:sz w:val="32"/>
          <w:szCs w:val="32"/>
        </w:rPr>
        <w:t xml:space="preserve"> :</w:t>
      </w:r>
      <w:proofErr w:type="gramEnd"/>
      <w:r w:rsidR="005334E5" w:rsidRPr="00984AA2">
        <w:rPr>
          <w:rFonts w:ascii="Angsana New" w:hAnsi="Angsana New" w:cs="Angsana New"/>
          <w:sz w:val="32"/>
          <w:szCs w:val="32"/>
        </w:rPr>
        <w:t xml:space="preserve"> Scientific Software Interactional.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Pr="00464A53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ab/>
        <w:t>องค์ความรู้ของทฤษฎีต่าง ๆ มีความสัมพันธ์ระหว่างกัน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แต่ละองค์ความรู้ของทฤษฎีจะมีเอกลักษณ์ของการอธิบายเกี่ยวกับการพัฒนาทรัพยากรมนุษย์ที่แตกต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การศึกษาจะอธิบายถึงวิธีการเรียนรู้ของผู้ใหญ่ในสถานที่ทำงานซึ่งเป็นทฤษฎีหลักขอ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ส่วนทฤษฎีระบบอธิบายถึงการวิเคราะห์โครงสร้างระบบ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การควบคุม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และการจัดการ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ส่วนทฤษฎีเศรษฐศาสตร์อธิบายถึงการลงทุนกับผลประโยชน์ที่มีต่อองค์การ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ส่วนทฤษฎีจิตวิทยาเป็นการอธิบายถึงการออกแบบงาน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การให้คำปรึกษาด้านอาชีพ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แรงจูงใจ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และค่าตอบแทน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ส่วนพฤติกรรมองค์การเป็นการอธิบายถึงเรื่องการสื่อสารระหว่างบุคคลในองค์การ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พฤติกรรมกลุ่มในองค์การ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และโครงสร้างขององค์การ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="005334E5" w:rsidRPr="00984AA2">
        <w:rPr>
          <w:rFonts w:ascii="Angsana New" w:hAnsi="Angsana New" w:cs="Angsana New"/>
          <w:sz w:val="32"/>
          <w:szCs w:val="32"/>
        </w:rPr>
        <w:t>Jorekog</w:t>
      </w:r>
      <w:proofErr w:type="spellEnd"/>
      <w:r w:rsidR="005334E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5334E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16)</w:t>
      </w:r>
    </w:p>
    <w:p w:rsidR="00697D96" w:rsidRPr="00464A53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กิจกรรมการพัฒนาทรัพยากรมนุษย์ต้องใช้องค์ความรู้ทฤษฎีการเรียนรู้ของผู้ใหญ่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เพื่ออธิบายให้เข้าใจถึงวิธีการเรียนรู้ของผู้ใหญ่ในองค์การ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Delahaye</w:t>
      </w:r>
      <w:proofErr w:type="spellEnd"/>
      <w:r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และทฤษฎีการเรียนรู้เป็นทฤษฎีที่เป็นพื้นฐานสำคัญสำหรับความสำเร็จของการฝึกอบรม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Cayer</w:t>
      </w:r>
      <w:proofErr w:type="spellEnd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and Cook.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31)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ซึ่งก็สอดคล้องกับกรอบการพัฒนาทรัพยากรมนุษย์ตามแนวคิดของ </w:t>
      </w:r>
      <w:proofErr w:type="spellStart"/>
      <w:r>
        <w:rPr>
          <w:rFonts w:asciiTheme="majorBidi" w:eastAsia="Times New Roman" w:hAnsiTheme="majorBidi" w:cstheme="majorBidi"/>
          <w:sz w:val="32"/>
          <w:szCs w:val="32"/>
        </w:rPr>
        <w:t>Delahaye</w:t>
      </w:r>
      <w:proofErr w:type="spellEnd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ที่ระบุว่าทฤษฎีการเรียนรู้ของผู้ใหญ่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มีความเกี่ยวข้อง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และเป็นทฤษฎีพื้นฐานของแนวคิดการพัฒนาทรัพยากรมนุษย์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เนื่องจากมนุษย์ในแต่ละช่วงอายุจะมีการเรียนรู้ที่แตกต่างกัน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ซึ่งขึ้นอยู่กับความต้องการ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ประสบการณ์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และอายุที่แตกต่างกันของแต่ละคน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รายละเอียดของทฤษฎีการเรียนรู้ของผู้ใหญ่จะเป็นแนวทางวิธีการสอนหรือการเรียนรู้สำหรับผู้ใหญ่จะต้องเป็นเรื่องของสถานการณ์ต่าง ๆไม่ใช่เนื้อหาวิชา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เนื้อหาที่จะจัดขึ้นสำหรับผู้ใหญ่จะต้องจัดขึ้นตามความสนใจและความต้องการของผู้เรียนรู้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ซึ่งการเรียนการสอนจะต้องชี้ให้เห็นว่าผู้ใหญ่มีความต้องการ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และวิธีการเรียนรู้ที่แตกต่างไปจากเด็ก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กิจกรรมการเรียนรู้ต้องมีการจัดขึ้นอย่างตั้งใจที่มุ่งให้เกิดการเปลี่ยนแปลงในตัวผู้เรียน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Knowles et al.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1998 ; quoted in Swanson and Holton</w:t>
      </w:r>
      <w:r w:rsidR="00CD42A4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CD42A4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7)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ได้กำหนดข้อสมมติฐานเบื้องต้นของการเรียนรู้ของผู้ใหญ่นั้นไว้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6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ข้อ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ดังนี้</w:t>
      </w:r>
    </w:p>
    <w:p w:rsidR="00697D96" w:rsidRPr="005334E5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1.</w:t>
      </w:r>
      <w:r w:rsidR="00E626AD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334E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ต้องเข้าใจวัตถุประสงค์ของการเรียนรู้</w:t>
      </w:r>
      <w:r w:rsidR="00CD42A4">
        <w:rPr>
          <w:rFonts w:asciiTheme="majorBidi" w:eastAsia="Times New Roman" w:hAnsiTheme="majorBidi" w:cstheme="majorBidi"/>
          <w:sz w:val="32"/>
          <w:szCs w:val="32"/>
        </w:rPr>
        <w:t xml:space="preserve"> (Learner’s N</w:t>
      </w:r>
      <w:r w:rsidRPr="005334E5">
        <w:rPr>
          <w:rFonts w:asciiTheme="majorBidi" w:eastAsia="Times New Roman" w:hAnsiTheme="majorBidi" w:cstheme="majorBidi"/>
          <w:sz w:val="32"/>
          <w:szCs w:val="32"/>
        </w:rPr>
        <w:t>eed to K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now)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ผู้ใหญ่มีความต้องการที่จะรู้ถึงวัตถุประสงค์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วิธีการเรียน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ก่อนที่จะเรียนหรือเข้าร่วมฝึกอบรม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เป็นจุดเริ่มต้นการเรียนของผู้ใหญ่</w:t>
      </w:r>
    </w:p>
    <w:p w:rsidR="00697D96" w:rsidRPr="005334E5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2.</w:t>
      </w:r>
      <w:r w:rsidR="00E626AD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334E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มีแนวทางการเรียนรู้ของตนเอง</w:t>
      </w:r>
      <w:r w:rsidR="00E626AD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(Self-co</w:t>
      </w:r>
      <w:r w:rsidRPr="005334E5">
        <w:rPr>
          <w:rFonts w:asciiTheme="majorBidi" w:eastAsia="Times New Roman" w:hAnsiTheme="majorBidi" w:cstheme="majorBidi"/>
          <w:sz w:val="32"/>
          <w:szCs w:val="32"/>
        </w:rPr>
        <w:t>ncept of L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earning)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ผู้ใหญ่มีความต้องการที่จะเป็นผู้นำในตัวเอง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เนื่องจากเชื่อว่าเขานั้นสามารถควบคุมและนำตนเอง</w:t>
      </w:r>
    </w:p>
    <w:p w:rsidR="00697D96" w:rsidRPr="00464A53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3.</w:t>
      </w:r>
      <w:r w:rsidR="00E626AD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มีประสบการณ์ที่สั่งสมสำหรับการเรียนรู้</w:t>
      </w:r>
      <w:r w:rsidRPr="005334E5">
        <w:rPr>
          <w:rFonts w:asciiTheme="majorBidi" w:eastAsia="Times New Roman" w:hAnsiTheme="majorBidi" w:cstheme="majorBidi"/>
          <w:sz w:val="32"/>
          <w:szCs w:val="32"/>
        </w:rPr>
        <w:t xml:space="preserve"> (Prior Experience of the L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earning)</w:t>
      </w:r>
      <w:r w:rsidR="00035D3A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เมื่อ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บุคคลมีวุฒิภาวะยิ่งขึ้น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เขาก็ยิ่งมีประสบการณ์อย่างกว้างขวาง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ทำให้เป็นแหล่งทรัพยากรที่มีคุณค่า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และเป็นขุมทรัพย์แห่งความรู้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และเป็นพื้นฐานที่จะรองรับการเรียนรู้ใหม่ ๆ ต่อไป</w:t>
      </w:r>
    </w:p>
    <w:p w:rsidR="00697D96" w:rsidRPr="005334E5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5334E5">
        <w:rPr>
          <w:rFonts w:asciiTheme="majorBidi" w:eastAsia="Times New Roman" w:hAnsiTheme="majorBidi" w:cstheme="majorBidi"/>
          <w:sz w:val="32"/>
          <w:szCs w:val="32"/>
        </w:rPr>
        <w:lastRenderedPageBreak/>
        <w:tab/>
      </w: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4.</w:t>
      </w:r>
      <w:r w:rsidR="00E626AD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334E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มีความพร้อมในการเรียนรู้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(Readiness to L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earn</w:t>
      </w:r>
      <w:proofErr w:type="gramStart"/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)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ความพร้อมในการเรียนของผู้ใหญ่จะมีความสัมพันธ์อย่างมากกับการพัฒนาภาระหน้าที่การปฏิบัติงาน</w:t>
      </w:r>
      <w:proofErr w:type="gramEnd"/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และบทบาททางสังคมที่มุ่งให้เกิดประโยชน์กับชีวิตจริง</w:t>
      </w:r>
    </w:p>
    <w:p w:rsidR="00697D96" w:rsidRPr="00464A53" w:rsidRDefault="005334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Pr="005334E5"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5.</w:t>
      </w:r>
      <w:r w:rsidR="00E626AD" w:rsidRPr="005334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334E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ใช้สถานการณ์จริงเป็นศูนย์กลางการเรียนรู้</w:t>
      </w:r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 xml:space="preserve"> (Orientation to learning</w:t>
      </w:r>
      <w:proofErr w:type="gramStart"/>
      <w:r w:rsidR="00697D96" w:rsidRPr="005334E5">
        <w:rPr>
          <w:rFonts w:asciiTheme="majorBidi" w:eastAsia="Times New Roman" w:hAnsiTheme="majorBidi" w:cstheme="majorBidi"/>
          <w:sz w:val="32"/>
          <w:szCs w:val="32"/>
        </w:rPr>
        <w:t>)</w:t>
      </w:r>
      <w:r w:rsidR="00697D96" w:rsidRPr="005334E5">
        <w:rPr>
          <w:rFonts w:asciiTheme="majorBidi" w:eastAsia="Times New Roman" w:hAnsiTheme="majorBidi" w:cstheme="majorBidi"/>
          <w:sz w:val="32"/>
          <w:szCs w:val="32"/>
          <w:cs/>
        </w:rPr>
        <w:t>ผู้ใหญ่</w:t>
      </w:r>
      <w:r w:rsidR="00697D96" w:rsidRPr="003609B2">
        <w:rPr>
          <w:rFonts w:asciiTheme="majorBidi" w:eastAsia="Times New Roman" w:hAnsiTheme="majorBidi" w:cstheme="majorBidi"/>
          <w:sz w:val="32"/>
          <w:szCs w:val="32"/>
          <w:cs/>
        </w:rPr>
        <w:t>มีแนว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ทางการเรียนรู้โดยยึดสถานการณ์จริง</w:t>
      </w:r>
      <w:proofErr w:type="gramEnd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หรือปัญหาที่เกิดขึ้นจริงที่เกิดขึ้นกับตนเองเป็นศูนย์กลางของการเรียนรู้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มากกว่าที่จะยึดเนื้อหาวิชาเป็นศูนย์กลางของการเรียนรู้เหมือนกับเด็ก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เนื่องจากมีความจำเป็นที่จะต้องพัฒนาตนเอง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เพิ่มระดับความสามารถ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เพื่อให้ตนเองทำงานได้อย่างมีประสิทธิภาพ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3609B2">
        <w:rPr>
          <w:rFonts w:asciiTheme="majorBidi" w:eastAsia="Times New Roman" w:hAnsiTheme="majorBidi" w:cstheme="majorBidi"/>
          <w:sz w:val="32"/>
          <w:szCs w:val="32"/>
        </w:rPr>
        <w:tab/>
      </w:r>
      <w:r w:rsidRPr="003609B2">
        <w:rPr>
          <w:rFonts w:asciiTheme="majorBidi" w:eastAsia="Times New Roman" w:hAnsiTheme="majorBidi" w:cstheme="majorBidi"/>
          <w:sz w:val="32"/>
          <w:szCs w:val="32"/>
        </w:rPr>
        <w:tab/>
      </w:r>
      <w:r w:rsidRPr="003609B2">
        <w:rPr>
          <w:rFonts w:asciiTheme="majorBidi" w:eastAsia="Times New Roman" w:hAnsiTheme="majorBidi" w:cstheme="majorBidi"/>
          <w:sz w:val="32"/>
          <w:szCs w:val="32"/>
        </w:rPr>
        <w:tab/>
        <w:t>6.</w:t>
      </w:r>
      <w:r w:rsidR="00E626AD" w:rsidRPr="003609B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3609B2" w:rsidRPr="003609B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3609B2">
        <w:rPr>
          <w:rFonts w:asciiTheme="majorBidi" w:eastAsia="Times New Roman" w:hAnsiTheme="majorBidi" w:cstheme="majorBidi"/>
          <w:sz w:val="32"/>
          <w:szCs w:val="32"/>
          <w:cs/>
        </w:rPr>
        <w:t>แรงจูงใจในการเรียนรู้</w:t>
      </w:r>
      <w:r w:rsidRPr="003609B2">
        <w:rPr>
          <w:rFonts w:asciiTheme="majorBidi" w:eastAsia="Times New Roman" w:hAnsiTheme="majorBidi" w:cstheme="majorBidi"/>
          <w:sz w:val="32"/>
          <w:szCs w:val="32"/>
        </w:rPr>
        <w:t xml:space="preserve"> (Motivation to learn) </w:t>
      </w:r>
      <w:r w:rsidRPr="003609B2">
        <w:rPr>
          <w:rFonts w:asciiTheme="majorBidi" w:eastAsia="Times New Roman" w:hAnsiTheme="majorBidi" w:cstheme="majorBidi"/>
          <w:sz w:val="32"/>
          <w:szCs w:val="32"/>
          <w:cs/>
        </w:rPr>
        <w:t>แรงจูงใจในการเรียนรู้ของผู้ใหญ่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เกิดจากปัจจัยภายในมากกว่าปัจจัยภายนอก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ฤษฎีการเรียนรู้ของผู้ใหญ่นั้นมีความสัมพันธ์กับการเรียนรู้ในองค์การโดยความสอดคล้องกันภายใต้ปรัชญาพฤติกรรมนิยมที่มุ่งเน้นให้ผู้ใหญ่เกิดการพัฒนาทั้งทางก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อารมณ์สังคมไปพร้อม ๆ 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โดยเน้นผู้เรียนเป็นศูนย์กลางการเรียนรู้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มีการปฏิบัติได้ลงมือกระทำในกิจกรรมต่าง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ๆ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ตามปรัชญาพฤติกรรมนิยมได้มุ่งเน้นให้ผู้ใหญ่มีทักษะการทำงาน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และมีพฤติกรรมการปฏิบัติงานที่ถูกต้องตามมาตรฐานงาน จากทฤษฎีการเรียนรู้ของผู้ใหญ่พบว่าพนักงานที่อยู่ในวัยผู้ใหญ่เป็นผู้ที่มีประสบการณ์ไม่ชอบการชี้นำและ</w:t>
      </w:r>
      <w:r w:rsidR="003609B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ไม่ชอบการสอน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 การเรียนรู้พัฒนาของผู้ใหญ่จึงควรเป็นกิจกรรมที่มุ่งเน้นแก้ปัญหาให้พนักงาน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เป็นเรื่องที่พนักงานให้ความสนใจ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และเนื่องจากประสบการณ์ของตัวผู้เรียนจัดเป็นแหล่งทรัพยากรในการเรียนรู้ที่มีคุณค่า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="003609B2">
        <w:rPr>
          <w:rFonts w:asciiTheme="majorBidi" w:eastAsia="Times New Roman" w:hAnsiTheme="majorBidi" w:cstheme="majorBidi"/>
          <w:sz w:val="32"/>
          <w:szCs w:val="32"/>
        </w:rPr>
        <w:t xml:space="preserve"> Kolb 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1984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3609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4</w:t>
      </w:r>
      <w:r w:rsidR="003609B2">
        <w:rPr>
          <w:rFonts w:asciiTheme="majorBidi" w:eastAsia="Times New Roman" w:hAnsiTheme="majorBidi" w:cstheme="majorBidi"/>
          <w:sz w:val="32"/>
          <w:szCs w:val="32"/>
        </w:rPr>
        <w:t>),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3609B2">
        <w:rPr>
          <w:rFonts w:asciiTheme="majorBidi" w:eastAsia="Times New Roman" w:hAnsiTheme="majorBidi" w:cstheme="majorBidi"/>
          <w:sz w:val="32"/>
          <w:szCs w:val="32"/>
        </w:rPr>
        <w:t>Q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uoted in Swanson and Holton </w:t>
      </w:r>
      <w:r w:rsidR="003609B2">
        <w:rPr>
          <w:rFonts w:asciiTheme="majorBidi" w:eastAsia="Times New Roman" w:hAnsiTheme="majorBidi" w:cstheme="majorBidi"/>
          <w:sz w:val="32"/>
          <w:szCs w:val="32"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3609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7</w:t>
      </w:r>
      <w:r w:rsidR="003609B2">
        <w:rPr>
          <w:rFonts w:asciiTheme="majorBidi" w:eastAsia="Times New Roman" w:hAnsiTheme="majorBidi" w:cstheme="majorBidi"/>
          <w:sz w:val="32"/>
          <w:szCs w:val="32"/>
        </w:rPr>
        <w:t>)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ได้สร้างตัวแบบการเรียนรู้จากประสบการณ์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โดยพัฒนามาจากทฤษฎีการเรียนรู้ของผู้ใหญ่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ตัวแบบการเรียนรู้จากประสบการณ์เป็นอีกแนวทางหนึ่งที่เหมาะสมกับการเรียนรู้ของพนักงาน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3609B2">
        <w:rPr>
          <w:rFonts w:asciiTheme="majorBidi" w:eastAsia="Times New Roman" w:hAnsiTheme="majorBidi" w:cstheme="majorBidi"/>
          <w:sz w:val="32"/>
          <w:szCs w:val="32"/>
        </w:rPr>
        <w:t>2.3</w:t>
      </w: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3D1F5B" w:rsidRPr="00464A53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736CC" w:rsidRPr="00464A53" w:rsidRDefault="000736C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63F2B2C" wp14:editId="6067F027">
                <wp:simplePos x="0" y="0"/>
                <wp:positionH relativeFrom="column">
                  <wp:posOffset>3192145</wp:posOffset>
                </wp:positionH>
                <wp:positionV relativeFrom="paragraph">
                  <wp:posOffset>243205</wp:posOffset>
                </wp:positionV>
                <wp:extent cx="965835" cy="1050290"/>
                <wp:effectExtent l="48895" t="33655" r="80645" b="1905"/>
                <wp:wrapNone/>
                <wp:docPr id="257" name="Ar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61990">
                          <a:off x="0" y="0"/>
                          <a:ext cx="965835" cy="10502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8" o:spid="_x0000_s1026" style="position:absolute;margin-left:251.35pt;margin-top:19.15pt;width:76.05pt;height:82.7pt;rotation:-176936fd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" path="m,nfc11929,,21600,9670,21600,21600em,nsc11929,,21600,9670,21600,21600l,21600,,xe" filled="f">
                <v:stroke startarrow="classic" endarrow="classic"/>
                <v:path arrowok="t" o:extrusionok="f" o:connecttype="custom" o:connectlocs="0,0;965835,1050290;0,1050290" o:connectangles="0,0,0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74F8B7" wp14:editId="38763137">
                <wp:simplePos x="0" y="0"/>
                <wp:positionH relativeFrom="column">
                  <wp:posOffset>1786255</wp:posOffset>
                </wp:positionH>
                <wp:positionV relativeFrom="paragraph">
                  <wp:posOffset>-13335</wp:posOffset>
                </wp:positionV>
                <wp:extent cx="1375410" cy="622300"/>
                <wp:effectExtent l="5080" t="5715" r="10160" b="10160"/>
                <wp:wrapNone/>
                <wp:docPr id="25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A1F" w:rsidRPr="00C849FF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มีประสบการณ์ใน</w:t>
                            </w:r>
                          </w:p>
                          <w:p w:rsidR="00FD4A1F" w:rsidRPr="00C849FF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เรื่องต่าง ๆโดยตรง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6" style="position:absolute;left:0;text-align:left;margin-left:140.65pt;margin-top:-1.05pt;width:108.3pt;height:4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">
                <v:textbox>
                  <w:txbxContent>
                    <w:p w:rsidR="00FD4A1F" w:rsidRPr="00C849FF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มีประสบการณ์ใน</w:t>
                      </w:r>
                    </w:p>
                    <w:p w:rsidR="00FD4A1F" w:rsidRPr="00C849FF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เรื่องต่าง ๆโดยตรง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94ACF51" wp14:editId="36002314">
                <wp:simplePos x="0" y="0"/>
                <wp:positionH relativeFrom="column">
                  <wp:posOffset>746760</wp:posOffset>
                </wp:positionH>
                <wp:positionV relativeFrom="paragraph">
                  <wp:posOffset>-24765</wp:posOffset>
                </wp:positionV>
                <wp:extent cx="1007110" cy="1050290"/>
                <wp:effectExtent l="58420" t="61595" r="15240" b="17145"/>
                <wp:wrapNone/>
                <wp:docPr id="255" name="Ar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07110" cy="10502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9" o:spid="_x0000_s1026" style="position:absolute;margin-left:58.8pt;margin-top:-1.95pt;width:79.3pt;height:82.7pt;rotation:-9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" path="m,nfc11929,,21600,9670,21600,21600em,nsc11929,,21600,9670,21600,21600l,21600,,xe" filled="f">
                <v:stroke startarrow="classic" endarrow="classic"/>
                <v:path arrowok="t" o:extrusionok="f" o:connecttype="custom" o:connectlocs="0,0;1007110,1050290;0,1050290" o:connectangles="0,0,0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E4E8923" wp14:editId="65EFD981">
                <wp:simplePos x="0" y="0"/>
                <wp:positionH relativeFrom="column">
                  <wp:posOffset>5715</wp:posOffset>
                </wp:positionH>
                <wp:positionV relativeFrom="paragraph">
                  <wp:posOffset>187960</wp:posOffset>
                </wp:positionV>
                <wp:extent cx="1507490" cy="622300"/>
                <wp:effectExtent l="5715" t="9525" r="10795" b="6350"/>
                <wp:wrapNone/>
                <wp:docPr id="2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A1F" w:rsidRPr="00C849FF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การทดสอบแนวคิด</w:t>
                            </w:r>
                          </w:p>
                          <w:p w:rsidR="00FD4A1F" w:rsidRPr="00C849FF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กับสถานการณ์ใหม่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7" style="position:absolute;left:0;text-align:left;margin-left:.45pt;margin-top:14.8pt;width:118.7pt;height:4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">
                <v:textbox>
                  <w:txbxContent>
                    <w:p w:rsidR="00FD4A1F" w:rsidRPr="00C849FF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การทดสอบแนวคิด</w:t>
                      </w:r>
                    </w:p>
                    <w:p w:rsidR="00FD4A1F" w:rsidRPr="00C849FF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กับสถานการณ์ใหม่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D78293E" wp14:editId="45D30145">
                <wp:simplePos x="0" y="0"/>
                <wp:positionH relativeFrom="column">
                  <wp:posOffset>3381375</wp:posOffset>
                </wp:positionH>
                <wp:positionV relativeFrom="paragraph">
                  <wp:posOffset>187960</wp:posOffset>
                </wp:positionV>
                <wp:extent cx="1553210" cy="622300"/>
                <wp:effectExtent l="9525" t="9525" r="8890" b="6350"/>
                <wp:wrapNone/>
                <wp:docPr id="25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2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A1F" w:rsidRPr="00C849FF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การสังเกต</w:t>
                            </w: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และการคิดทบทวนต่อสิ่งที่เกิดขึ้น</w:t>
                            </w:r>
                          </w:p>
                          <w:p w:rsidR="00FD4A1F" w:rsidRPr="0031695D" w:rsidRDefault="00FD4A1F" w:rsidP="00697D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8" style="position:absolute;left:0;text-align:left;margin-left:266.25pt;margin-top:14.8pt;width:122.3pt;height:4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">
                <v:textbox>
                  <w:txbxContent>
                    <w:p w:rsidR="00FD4A1F" w:rsidRPr="00C849FF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การสังเกต</w:t>
                      </w: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และการคิดทบทวนต่อสิ่งที่เกิดขึ้น</w:t>
                      </w:r>
                    </w:p>
                    <w:p w:rsidR="00FD4A1F" w:rsidRPr="0031695D" w:rsidRDefault="00FD4A1F" w:rsidP="00697D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AE4946D" wp14:editId="3E1EE3B4">
                <wp:simplePos x="0" y="0"/>
                <wp:positionH relativeFrom="column">
                  <wp:posOffset>675005</wp:posOffset>
                </wp:positionH>
                <wp:positionV relativeFrom="paragraph">
                  <wp:posOffset>1270</wp:posOffset>
                </wp:positionV>
                <wp:extent cx="584835" cy="1050290"/>
                <wp:effectExtent l="55880" t="17780" r="16510" b="55880"/>
                <wp:wrapNone/>
                <wp:docPr id="252" name="Ar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584835" cy="10502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" o:spid="_x0000_s1026" style="position:absolute;margin-left:53.15pt;margin-top:.1pt;width:46.05pt;height:82.7pt;rotation:18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" path="m,nfc11929,,21600,9670,21600,21600em,nsc11929,,21600,9670,21600,21600l,21600,,xe" filled="f">
                <v:stroke startarrow="classic" endarrow="classic"/>
                <v:path arrowok="t" o:extrusionok="f" o:connecttype="custom" o:connectlocs="0,0;584835,1050290;0,1050290" o:connectangles="0,0,0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2123C85" wp14:editId="50A882C5">
                <wp:simplePos x="0" y="0"/>
                <wp:positionH relativeFrom="column">
                  <wp:posOffset>3456305</wp:posOffset>
                </wp:positionH>
                <wp:positionV relativeFrom="paragraph">
                  <wp:posOffset>163830</wp:posOffset>
                </wp:positionV>
                <wp:extent cx="965835" cy="680720"/>
                <wp:effectExtent l="0" t="56515" r="15875" b="92075"/>
                <wp:wrapNone/>
                <wp:docPr id="251" name="Ar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039914">
                          <a:off x="0" y="0"/>
                          <a:ext cx="965835" cy="68072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1" o:spid="_x0000_s1026" style="position:absolute;margin-left:272.15pt;margin-top:12.9pt;width:76.05pt;height:53.6pt;rotation:5504930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" path="m,nfc11929,,21600,9670,21600,21600em,nsc11929,,21600,9670,21600,21600l,21600,,xe" filled="f">
                <v:stroke startarrow="classic" endarrow="classic"/>
                <v:path arrowok="t" o:extrusionok="f" o:connecttype="custom" o:connectlocs="0,0;965835,680720;0,680720" o:connectangles="0,0,0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BADB234" wp14:editId="019A71A6">
                <wp:simplePos x="0" y="0"/>
                <wp:positionH relativeFrom="column">
                  <wp:posOffset>1259840</wp:posOffset>
                </wp:positionH>
                <wp:positionV relativeFrom="paragraph">
                  <wp:posOffset>153035</wp:posOffset>
                </wp:positionV>
                <wp:extent cx="2377440" cy="622300"/>
                <wp:effectExtent l="12065" t="13335" r="10795" b="12065"/>
                <wp:wrapNone/>
                <wp:docPr id="25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A1F" w:rsidRPr="00C849FF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การสร้างกรอบแนวคิด</w:t>
                            </w: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และสร้าง</w:t>
                            </w:r>
                          </w:p>
                          <w:p w:rsidR="00FD4A1F" w:rsidRPr="00C849FF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ข้อสรุปเพื่อนำไปปฏิบัติ</w:t>
                            </w:r>
                          </w:p>
                          <w:p w:rsidR="00FD4A1F" w:rsidRDefault="00FD4A1F" w:rsidP="00697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9" style="position:absolute;left:0;text-align:left;margin-left:99.2pt;margin-top:12.05pt;width:187.2pt;height:4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">
                <v:textbox>
                  <w:txbxContent>
                    <w:p w:rsidR="00FD4A1F" w:rsidRPr="00C849FF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การสร้างกรอบแนวคิด</w:t>
                      </w: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และสร้าง</w:t>
                      </w:r>
                    </w:p>
                    <w:p w:rsidR="00FD4A1F" w:rsidRPr="00C849FF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849F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ข้อสรุปเพื่อนำไปปฏิบัติ</w:t>
                      </w:r>
                    </w:p>
                    <w:p w:rsidR="00FD4A1F" w:rsidRDefault="00FD4A1F" w:rsidP="00697D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3609B2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24"/>
          <w:szCs w:val="24"/>
        </w:rPr>
      </w:pPr>
    </w:p>
    <w:p w:rsidR="00F879E7" w:rsidRPr="00F879E7" w:rsidRDefault="00697D96" w:rsidP="00F879E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DA72AC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DA72AC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 xml:space="preserve"> </w:t>
      </w:r>
      <w:r w:rsidR="003609B2" w:rsidRPr="00DA72AC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2.3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ตัวแบบการเรียนรู้จากประสบการณ์</w:t>
      </w:r>
      <w:r w:rsidR="003609B2">
        <w:rPr>
          <w:rFonts w:asciiTheme="majorBidi" w:eastAsia="Times New Roman" w:hAnsiTheme="majorBidi" w:cstheme="majorBidi"/>
          <w:sz w:val="32"/>
          <w:szCs w:val="32"/>
        </w:rPr>
        <w:t xml:space="preserve">. </w:t>
      </w:r>
      <w:r w:rsidR="003609B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ปรับปรุงจาก </w:t>
      </w:r>
      <w:r w:rsidR="00F879E7" w:rsidRPr="00F879E7">
        <w:rPr>
          <w:rFonts w:asciiTheme="majorBidi" w:hAnsiTheme="majorBidi" w:cstheme="majorBidi"/>
          <w:i/>
          <w:iCs/>
          <w:sz w:val="32"/>
          <w:szCs w:val="32"/>
        </w:rPr>
        <w:t>Experiential learning: Experience as the source of learning and development.</w:t>
      </w:r>
      <w:r w:rsidR="00F879E7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F879E7">
        <w:rPr>
          <w:rFonts w:asciiTheme="majorBidi" w:eastAsia="Times New Roman" w:hAnsiTheme="majorBidi" w:cstheme="majorBidi"/>
          <w:sz w:val="32"/>
          <w:szCs w:val="32"/>
        </w:rPr>
        <w:t xml:space="preserve">Form </w:t>
      </w:r>
      <w:r w:rsidR="00F879E7" w:rsidRPr="00F879E7">
        <w:rPr>
          <w:rFonts w:asciiTheme="majorBidi" w:hAnsiTheme="majorBidi" w:cstheme="majorBidi"/>
          <w:sz w:val="32"/>
          <w:szCs w:val="32"/>
        </w:rPr>
        <w:t>Kolb, D. A</w:t>
      </w:r>
      <w:r w:rsidR="00F879E7">
        <w:rPr>
          <w:rFonts w:asciiTheme="majorBidi" w:hAnsiTheme="majorBidi" w:cstheme="majorBidi"/>
          <w:sz w:val="32"/>
          <w:szCs w:val="32"/>
        </w:rPr>
        <w:t xml:space="preserve">, </w:t>
      </w:r>
      <w:r w:rsidR="00F879E7" w:rsidRPr="00F879E7">
        <w:rPr>
          <w:rFonts w:asciiTheme="majorBidi" w:hAnsiTheme="majorBidi" w:cstheme="majorBidi"/>
          <w:sz w:val="32"/>
          <w:szCs w:val="32"/>
        </w:rPr>
        <w:t>1984</w:t>
      </w:r>
      <w:r w:rsidR="00F879E7">
        <w:rPr>
          <w:rFonts w:asciiTheme="majorBidi" w:hAnsiTheme="majorBidi" w:cstheme="majorBidi"/>
          <w:sz w:val="32"/>
          <w:szCs w:val="32"/>
        </w:rPr>
        <w:t>,</w:t>
      </w:r>
      <w:r w:rsidR="00F879E7" w:rsidRPr="00F879E7">
        <w:rPr>
          <w:rFonts w:asciiTheme="majorBidi" w:hAnsiTheme="majorBidi" w:cstheme="majorBidi"/>
          <w:sz w:val="32"/>
          <w:szCs w:val="32"/>
        </w:rPr>
        <w:t xml:space="preserve"> Upper Saddle River, </w:t>
      </w:r>
      <w:proofErr w:type="gramStart"/>
      <w:r w:rsidR="00F879E7" w:rsidRPr="00F879E7">
        <w:rPr>
          <w:rFonts w:asciiTheme="majorBidi" w:hAnsiTheme="majorBidi" w:cstheme="majorBidi"/>
          <w:sz w:val="32"/>
          <w:szCs w:val="32"/>
        </w:rPr>
        <w:t>NJ</w:t>
      </w:r>
      <w:r w:rsidR="00F879E7">
        <w:rPr>
          <w:rFonts w:asciiTheme="majorBidi" w:hAnsiTheme="majorBidi" w:cstheme="majorBidi"/>
          <w:sz w:val="32"/>
          <w:szCs w:val="32"/>
        </w:rPr>
        <w:t xml:space="preserve"> </w:t>
      </w:r>
      <w:r w:rsidR="00F879E7" w:rsidRPr="00F879E7">
        <w:rPr>
          <w:rFonts w:asciiTheme="majorBidi" w:hAnsiTheme="majorBidi" w:cstheme="majorBidi"/>
          <w:sz w:val="32"/>
          <w:szCs w:val="32"/>
        </w:rPr>
        <w:t>:</w:t>
      </w:r>
      <w:proofErr w:type="gramEnd"/>
      <w:r w:rsidR="00F879E7" w:rsidRPr="00F879E7">
        <w:rPr>
          <w:rFonts w:asciiTheme="majorBidi" w:hAnsiTheme="majorBidi" w:cstheme="majorBidi"/>
          <w:sz w:val="32"/>
          <w:szCs w:val="32"/>
        </w:rPr>
        <w:t xml:space="preserve"> Prentice –Hall.</w:t>
      </w:r>
    </w:p>
    <w:p w:rsidR="00CD42A4" w:rsidRPr="00F879E7" w:rsidRDefault="00CD42A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F879E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  <w:t>จาก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>2.3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ตัวแบบการเรียนรู้จากประสบการณ์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4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สามารถอธิบายได้ดังนี้</w:t>
      </w:r>
    </w:p>
    <w:p w:rsidR="00697D96" w:rsidRPr="00464A53" w:rsidRDefault="00F879E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มีประสบการณ์ในเรื่องต่าง ๆ โดยตรง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(Concrete E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xperience)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เป็นการเรียนรู้ที่เกิดจากการที่บุคคลทำความเข้าใจกับสิ่งต่าง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ๆ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ที่เกิดขึ้นโดยตรงกับตนเอง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ทำให้ผู้เรียนสามารถจดจำเข้าใจ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และมองเห็นภาพรวมของสถานการณ์ต่าง ๆ ที่เกิดขึ้น</w:t>
      </w:r>
    </w:p>
    <w:p w:rsidR="00697D96" w:rsidRPr="00464A53" w:rsidRDefault="00F879E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การสังเกต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และการคิดทบทวนต่อสิ่งที่เกิดขึ้น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(Observations and R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eflection)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เป็นการเรียนรู้ที่เกิดจากการสังเกตสิ่งต่าง ๆ ที่เกิดขึ้นแล้ว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นำสถานการณ์ที่เกิดขึ้นนั้นมาคิดทบทวนพิจารณาในแต่ละมุมมองหลาย ๆ ด้าน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โดยอาจจะเป็นการอภิปราย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การสัมมนากลุ่มย่อย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การตั้งคำถามตำตอบ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เพื่อสะท้อนความคิดเห็นด้านต่าง ๆ ที่เกิดขึ้น</w:t>
      </w:r>
    </w:p>
    <w:p w:rsidR="00697D96" w:rsidRPr="00464A53" w:rsidRDefault="00F879E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การสร้างกรอบแนวคิดและสร้างข้อสรุปเพื่อนำไปปฏิบัติ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(Formation of </w:t>
      </w:r>
      <w:r>
        <w:rPr>
          <w:rFonts w:asciiTheme="majorBidi" w:eastAsia="Times New Roman" w:hAnsiTheme="majorBidi" w:cstheme="majorBidi"/>
          <w:sz w:val="32"/>
          <w:szCs w:val="32"/>
        </w:rPr>
        <w:t>A</w:t>
      </w:r>
      <w:r w:rsidR="00DA72AC">
        <w:rPr>
          <w:rFonts w:asciiTheme="majorBidi" w:eastAsia="Times New Roman" w:hAnsiTheme="majorBidi" w:cstheme="majorBidi"/>
          <w:sz w:val="32"/>
          <w:szCs w:val="32"/>
        </w:rPr>
        <w:t>bstract C</w:t>
      </w:r>
      <w:r w:rsidR="003D1F5B">
        <w:rPr>
          <w:rFonts w:asciiTheme="majorBidi" w:eastAsia="Times New Roman" w:hAnsiTheme="majorBidi" w:cstheme="majorBidi"/>
          <w:sz w:val="32"/>
          <w:szCs w:val="32"/>
        </w:rPr>
        <w:t>oncepts and G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eneralization)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เป็นการเรียนรู้โดยการบูร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และประมวลสิ่งต่าง ๆ ที่เกิดขึ้น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สิ่ง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ที่ได้จากการสังเกต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หรือจากประสบการณ์ทำงาน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แล้วสร้างเป็นข้อสรุปให้อยู่ในหลักการและแนวคิดในรูปของทฤษฎีอย่างกว้าง ๆ เพื่อนำไปปฏิบัติกับเรื่องต่าง ๆ</w:t>
      </w:r>
    </w:p>
    <w:p w:rsidR="00697D96" w:rsidRPr="00464A53" w:rsidRDefault="00F879E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4.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การทดสอบแนวคิดกับสถานการณ์ใหม่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(Testing Implications of new C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oncepts in new situations)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เป็นการเรียนรู้ที่เกิดจากการนำกรอบแนวคิด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และข้อสรุปต่าง ๆ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ไปทดลองปฏิบัติกับสถานการณ์จริง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หรือเป็นการจัดกิจกรรมให้มีการลงมือฝึกปฏิบัติจริง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ตามกรอบทฤษฎี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และแนวคิดที่ได้สรุปไว้</w:t>
      </w:r>
    </w:p>
    <w:p w:rsidR="00697D96" w:rsidRPr="00464A53" w:rsidRDefault="00DA72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นอกจากนี้แล้วการอธิบายวิธีการเรียนรู้ของผู้ใหญ่ยังสามารถนำทฤษฎีสร้างสรรค์ความรู้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(Constructivism theory)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มาประยุกต์ใช้เพื่อออกแบบกิจกรรมการพัฒนาทรัพยากรมนุษย์ให้เหมาะกับพนักงานในองค์การ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Knowles et al. </w:t>
      </w:r>
      <w:r w:rsidR="00F879E7">
        <w:rPr>
          <w:rFonts w:asciiTheme="majorBidi" w:eastAsia="Times New Roman" w:hAnsiTheme="majorBidi" w:cstheme="majorBidi"/>
          <w:sz w:val="32"/>
          <w:szCs w:val="32"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1998</w:t>
      </w:r>
      <w:proofErr w:type="gramStart"/>
      <w:r w:rsidR="00F879E7">
        <w:rPr>
          <w:rFonts w:asciiTheme="majorBidi" w:eastAsia="Times New Roman" w:hAnsiTheme="majorBidi" w:cstheme="majorBidi"/>
          <w:sz w:val="32"/>
          <w:szCs w:val="32"/>
        </w:rPr>
        <w:t>) ,</w:t>
      </w:r>
      <w:proofErr w:type="gramEnd"/>
      <w:r w:rsidR="0058772D">
        <w:rPr>
          <w:rFonts w:asciiTheme="majorBidi" w:eastAsia="Times New Roman" w:hAnsiTheme="majorBidi" w:cstheme="majorBidi"/>
          <w:sz w:val="32"/>
          <w:szCs w:val="32"/>
        </w:rPr>
        <w:t xml:space="preserve"> Q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uoted in Swanson and Holton.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F879E7">
        <w:rPr>
          <w:rFonts w:asciiTheme="majorBidi" w:eastAsia="Times New Roman" w:hAnsiTheme="majorBidi" w:cstheme="majorBidi"/>
          <w:sz w:val="32"/>
          <w:szCs w:val="32"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CD42A4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7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ได้เสนอว่า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นักพัฒนาทรัพยากรมนุษย์ควรใช้ประยุกต์ใช้ทฤษฎีสร้างสรรค์ความรู้กับทฤษฎีการเรียนรู้ของผู้ใหญ่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ที่จะได้เข้าใจว่าผู้ใหญ่มีวิธีการได้ความรู้ใหม่ได้อย่างไรและมีความสัมพันธ์อย่างไรกับประสบการณ์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ซึ่งทฤษฎีสร้างสรรค์ความรู้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มีหลักการที่สำคัญว่ามนุษย์มีศักยภาพในการสร้างความรู้ด้วยตนเอง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เมื่อได้มีปฏิสัมพันธ์กับสิ่งต่าง ๆ ที่อยู่รอบตัวโดยการใช้ความรู้และประสบการณ์เดิมที่มีอยู่สร้างความหมายของประสบการณ์ใหม่แต่เนื่องจากมนุษย์แต่ละคนมีพัฒนาการทางสติปัญญาที่แตกต่า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มีความรู้และประสบการณ์เดิมที่ไม่เหมือนกัน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มีความสนใจต่างกัน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มีความสามารถในการแปลความหมายของประสบการณ์ได้ไม่เท่ากัน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จึงทำให้มนุษย์แต่ละคนสร้างและพัฒนาการทางความรู้ความเข้าใจได้แตกต่างกันถึงแม้จะได้รับประสบการณ์ที่เหมือน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การที่มีปฏิสัมพันธ์กับคนอื่นทำให้มนุษย์ได้แลกเปลี่ยนความรู้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พัฒนาความเข้าใจและความคิดที่แตกต่างกัน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มนุษย์มีโอกาสสังเคราะห์ความคิดของตนเองและความคิดของคนอื่นแล้วพัฒนาหรือสร้างความรู้ความเข้าใจใหม่ที่มีความสมเหตุสมผล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และสอดคล้องกับประสบการณ์ของตนเอง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ในกลุ่มนักวิชาการทฤษฎีสร้างสรรค์ความรู้มีความเห็นแตกต่างกันในเรื่องของการเรียนรู้หรือการสร้างความรู้ว่าเกิดขึ้นได้อย่างไ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ทั้งนี้เนื่องจากฐานคติ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ความเชื่อพื้นฐานของทฤษฎีสร้างสรรค์ความรู้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ซึ่งมีรากฐานมาจากทฤษฎี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2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 ทฤษฎีการพัฒนาของ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Piaget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and Vygotsky.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(อ้างถึงใน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สุ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รางค์</w:t>
      </w:r>
      <w:proofErr w:type="spellEnd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โค้วต</w:t>
      </w:r>
      <w:proofErr w:type="spellEnd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ระ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กูล</w:t>
      </w:r>
      <w:proofErr w:type="spellEnd"/>
      <w:r>
        <w:rPr>
          <w:rFonts w:asciiTheme="majorBidi" w:eastAsia="Times New Roman" w:hAnsiTheme="majorBidi" w:cstheme="majorBidi" w:hint="cs"/>
          <w:sz w:val="32"/>
          <w:szCs w:val="32"/>
          <w:cs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2548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67)</w:t>
      </w:r>
    </w:p>
    <w:p w:rsidR="00697D96" w:rsidRPr="00464A53" w:rsidRDefault="00DA72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ทฤษฎีสร้างสรรค์ความรู้แบบความรู้ความเข้าใจ</w:t>
      </w:r>
      <w:r w:rsidR="0004662C">
        <w:rPr>
          <w:rFonts w:asciiTheme="majorBidi" w:eastAsia="Times New Roman" w:hAnsiTheme="majorBidi" w:cstheme="majorBidi"/>
          <w:sz w:val="32"/>
          <w:szCs w:val="32"/>
        </w:rPr>
        <w:t xml:space="preserve"> (Cognitive C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onstructivism)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ทฤษฎีการเรียนรู้ที่มีรากฐานมาจากทฤษฎีพัฒนาของ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Piaget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ซึ่งทฤษฎีนี้มีฐานคติว่าผู้เรียนเป็นผู้กระทำ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และเป็นผู้สร้างความรู้ขึ้นเอง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เนื่องจากมนุษย์มีความสามารถในการจัดระบบความคิดของตนอย่างต่อเนื่อง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ผ่านกระบวนการเชื่อมโยงสิ่งใหม่ที่ได้เรียนรู้กับความรู้เดิมและประสบการณ์เดิม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เกิดเป็นความรู้ใหม่ขึ้น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DA72AC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ทฤษฎีสร้างสรรค์ความรู้แบบสร้างปฏิสัมพันธ์ทางสังคม</w:t>
      </w:r>
      <w:r w:rsidR="00836E04">
        <w:rPr>
          <w:rFonts w:asciiTheme="majorBidi" w:eastAsia="Times New Roman" w:hAnsiTheme="majorBidi" w:cstheme="majorBidi"/>
          <w:sz w:val="32"/>
          <w:szCs w:val="32"/>
        </w:rPr>
        <w:t xml:space="preserve"> (Social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onstructivism)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เป็นทฤษฎีที่มีพื้นฐานมาจากทฤษฎีการพัฒนาของ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Vygotsky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ซึ่งทฤษฎีนี้มีฐานคติว่าผู้เรียนสามารถสร้างความรู้ด้วยการมีปฏิสัมพันธ์ทางสังคมกับผู้อื่น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โดยที่ผู้เรียนมีส่วนร่วมในกิจกรรม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และมีปฏิสัมพันธ์ทางสังคม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จะทำให้ผู้เรียนสร้างความรู้ด้วยการปรับเปลี่ยนความรู้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ความเข้าใจเดิมให้ถูกต้องหรือกว้างขวางขึ้น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ซึ่งคุณลักษณะร่วมของทฤษฎีสร้างสรรค์ความรู้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(Constructivism)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ทั้งทฤษฎีสร้างสรรค์ความรู้แบบความรู้ความเข้าใจ</w:t>
      </w:r>
      <w:r w:rsidR="00DA72AC">
        <w:rPr>
          <w:rFonts w:asciiTheme="majorBidi" w:eastAsia="Times New Roman" w:hAnsiTheme="majorBidi" w:cstheme="majorBidi"/>
          <w:sz w:val="32"/>
          <w:szCs w:val="32"/>
        </w:rPr>
        <w:t xml:space="preserve"> (Cognitive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onstructivism)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และทฤษฎีสร้างสรรค์ความรู้แบบสร้างปฏิสัมพันธ์ทางสังคม</w:t>
      </w:r>
      <w:r w:rsidR="00DA72AC">
        <w:rPr>
          <w:rFonts w:asciiTheme="majorBidi" w:eastAsia="Times New Roman" w:hAnsiTheme="majorBidi" w:cstheme="majorBidi"/>
          <w:sz w:val="32"/>
          <w:szCs w:val="32"/>
        </w:rPr>
        <w:t xml:space="preserve"> (Social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onstructivism)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ซึ่งได้อธิบายว่าผู้เรียนสามารถสร้างความรู้อย่างไร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โดยคุณลักษณะร่วมของทฤษฎีสร้างสรรค์ความรู้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(Constructivism)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</w:p>
    <w:p w:rsidR="00697D96" w:rsidRPr="00464A53" w:rsidRDefault="00DA72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2.1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ผู้เรียนสร้างความเข้าใจในสิ่งที่เรียนรู้ด้วยตนเอง</w:t>
      </w:r>
    </w:p>
    <w:p w:rsidR="00697D96" w:rsidRPr="00464A53" w:rsidRDefault="00DA72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2.2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การเรียนรู้สิ่งใหม่ขึ้นกับความรู้เดิมและความเข้าใจที่มีอยู่ในปัจจุบัน</w:t>
      </w:r>
    </w:p>
    <w:p w:rsidR="00697D96" w:rsidRPr="00464A53" w:rsidRDefault="00DA72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2.3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การมีปฏิสัมพันธ์ทางสังคมมีความสำคัญต่อการเรียนรู้</w:t>
      </w:r>
    </w:p>
    <w:p w:rsidR="00697D96" w:rsidRPr="00464A53" w:rsidRDefault="00DA72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2.4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การจัดการสิ่งแวดล้อม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กิจกรรมที่คล้ายคลึงกับชีวิตจริง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ทำให้ผู้เรียนเกิดการเรียนรู้อย่างมีความหมาย</w:t>
      </w:r>
    </w:p>
    <w:p w:rsidR="00697D96" w:rsidRPr="00464A53" w:rsidRDefault="00DA72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ทั้งนี้ทฤษฎีการเรียนรู้ของผู้ใหญ่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เป็นการเรียนรู้ในลักษณะที่มีฐานคติว่า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ผู้ใหญ่เป็นผู้ที่มีประสบการณ์ไม่ชอบการชี้นำและไม่ชอบการสอน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การเรียนรู้มีแนวโน้มที่ยึดศูนย์กลางของปัญหาในการเรียนรู้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มากกว่าที่จะยึดเนื้อหาวิชาเป็นศูนย์กลางการเรียนรู้เหมือนกับเด็ก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เป็นลักษณะการเรียนรู้ภายใต้ปรัชญาพฤติกรรมนิยม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ดังนั้นการเรียนของผู้ใหญ่จะต้องมุ่งเน้นที่แก้ปัญหา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มีการปฏิบัติได้ลงมือกระทำในกิจกรรมต่าง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ๆ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และเป็นการทำกิจกรรมที่จัดขึ้นเพื่อมุ่งให้เกิดการเปลี่ยนแปลงในตัวผู้เรียนรู้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(Knowles et al., 1998</w:t>
      </w:r>
      <w:r>
        <w:rPr>
          <w:rFonts w:asciiTheme="majorBidi" w:eastAsia="Times New Roman" w:hAnsiTheme="majorBidi" w:cstheme="majorBidi"/>
          <w:sz w:val="32"/>
          <w:szCs w:val="32"/>
        </w:rPr>
        <w:t>,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quoted in Swanson and Holton.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7)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กิจกรรมการพัฒนาทรัพยากรมนุษย์ที่ตั้งอยู่บนพื้นฐานของ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ทฤษฎีหลักจะช่วยสร้างความเข้าใจ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อธิบาย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และสร้างความสำเร็จให้กับบทบาทและกระบวนการพัฒนาทรัพยากรมนุษย์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ซึ่งประกอบไปด้วยทฤษฎีจิตวิทยา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(Psychological theory)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ทฤษฎีเศรษฐศาสตร์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(Economic theory)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ทฤษฎีระบบ </w:t>
      </w:r>
      <w:r w:rsidR="002C5A7C">
        <w:rPr>
          <w:rFonts w:asciiTheme="majorBidi" w:eastAsia="Times New Roman" w:hAnsiTheme="majorBidi" w:cstheme="majorBidi"/>
          <w:sz w:val="32"/>
          <w:szCs w:val="32"/>
        </w:rPr>
        <w:t>(Systems T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ทฤษฎีหลักของการพัฒนาทรัพยากรมนุษย์เปรียบเสมือนเป็น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ขาของม้านั่ง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ที่ตั้งอยู่บนจริยธรรม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(Ethics)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ซึ่งในแต่ละขาเป็นองค์ประกอบของทฤษฎีการพัฒนาทรัพยากรมนุษย์ที่ต้อง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บูรณา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การเข้าด้วยกันเพื่อเป็นฐานให้กับทฤษฎีการพัฒนาทรัพยากรมนุษย์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(Swanson</w:t>
      </w:r>
      <w:r w:rsidR="00DA72AC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อธิบายได้ดังภาพที่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DA72AC">
        <w:rPr>
          <w:rFonts w:asciiTheme="majorBidi" w:eastAsia="Times New Roman" w:hAnsiTheme="majorBidi" w:cstheme="majorBidi"/>
          <w:sz w:val="32"/>
          <w:szCs w:val="32"/>
        </w:rPr>
        <w:t>2.4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 </w:t>
      </w:r>
      <w:r w:rsidR="00DA72AC">
        <w:rPr>
          <w:rFonts w:asciiTheme="majorBidi" w:eastAsia="Times New Roman" w:hAnsiTheme="majorBidi" w:cstheme="majorBidi"/>
          <w:sz w:val="32"/>
          <w:szCs w:val="32"/>
        </w:rPr>
        <w:t xml:space="preserve">Hammer and </w:t>
      </w:r>
      <w:proofErr w:type="spellStart"/>
      <w:r w:rsidR="00DA72AC">
        <w:rPr>
          <w:rFonts w:asciiTheme="majorBidi" w:eastAsia="Times New Roman" w:hAnsiTheme="majorBidi" w:cstheme="majorBidi"/>
          <w:sz w:val="32"/>
          <w:szCs w:val="32"/>
        </w:rPr>
        <w:t>Champy</w:t>
      </w:r>
      <w:proofErr w:type="spellEnd"/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DA72AC">
        <w:rPr>
          <w:rFonts w:asciiTheme="majorBidi" w:eastAsia="Times New Roman" w:hAnsiTheme="majorBidi" w:cstheme="majorBidi"/>
          <w:sz w:val="32"/>
          <w:szCs w:val="32"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DA72AC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76</w:t>
      </w:r>
      <w:r w:rsidR="00DA72AC">
        <w:rPr>
          <w:rFonts w:asciiTheme="majorBidi" w:eastAsia="Times New Roman" w:hAnsiTheme="majorBidi" w:cstheme="majorBidi"/>
          <w:sz w:val="32"/>
          <w:szCs w:val="32"/>
        </w:rPr>
        <w:t>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ได้ยกตัวอย่าง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การปรับปรุงโครงสร้างทั้งองค์การโดยการบูร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ทฤษฎีเข้าด้วยกันซึ่งทำการลดต้นทุนค่าใช้จ่ายเป็นการพิจารณาบนฐานของทฤษฎีเศรษฐศาสตร์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และทำการวิเคราะห์ลดขั้นตอนของระบบการทำงานเป็นการพิจารณาบนฐานของทฤษฎีระบบ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และนำเรื่องจิตวิทยาเข้ามา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ใช้กับพฤติกรรมพนักงาน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ซึ่งเป็นการบูร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</w:t>
      </w:r>
      <w:r w:rsidR="00DA72A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ทฤษฎีหลักของการพัฒนาทรัพยากรมนุษย์ดังภาพที่ </w:t>
      </w:r>
      <w:r w:rsidR="00DA72AC">
        <w:rPr>
          <w:rFonts w:asciiTheme="majorBidi" w:eastAsia="Times New Roman" w:hAnsiTheme="majorBidi" w:cstheme="majorBidi"/>
          <w:sz w:val="32"/>
          <w:szCs w:val="32"/>
        </w:rPr>
        <w:t>2.4</w:t>
      </w: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E2479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EFAD5CD" wp14:editId="37E8FC74">
                <wp:simplePos x="0" y="0"/>
                <wp:positionH relativeFrom="column">
                  <wp:posOffset>-18288</wp:posOffset>
                </wp:positionH>
                <wp:positionV relativeFrom="paragraph">
                  <wp:posOffset>103530</wp:posOffset>
                </wp:positionV>
                <wp:extent cx="5069434" cy="4681728"/>
                <wp:effectExtent l="0" t="0" r="17145" b="24130"/>
                <wp:wrapNone/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434" cy="4681728"/>
                          <a:chOff x="0" y="0"/>
                          <a:chExt cx="5069434" cy="4681728"/>
                        </a:xfrm>
                      </wpg:grpSpPr>
                      <wpg:grpSp>
                        <wpg:cNvPr id="26" name="กลุ่ม 26"/>
                        <wpg:cNvGrpSpPr/>
                        <wpg:grpSpPr>
                          <a:xfrm>
                            <a:off x="277978" y="0"/>
                            <a:ext cx="4513580" cy="3714150"/>
                            <a:chOff x="0" y="0"/>
                            <a:chExt cx="4513580" cy="3714150"/>
                          </a:xfrm>
                        </wpg:grpSpPr>
                        <wps:wsp>
                          <wps:cNvPr id="244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74800"/>
                              <a:ext cx="4513580" cy="213935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D61884" w:rsidRDefault="00FD4A1F" w:rsidP="00697D9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4A1F" w:rsidRPr="00D61884" w:rsidRDefault="00FD4A1F" w:rsidP="00697D9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4A1F" w:rsidRPr="00D61884" w:rsidRDefault="00FD4A1F" w:rsidP="00697D9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จริยธรรม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5950" y="793750"/>
                              <a:ext cx="1310640" cy="2423795"/>
                            </a:xfrm>
                            <a:prstGeom prst="flowChartExtra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ทฤษฎีจิต</w:t>
                                </w:r>
                              </w:p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วิทยา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9900" y="787400"/>
                              <a:ext cx="1362591" cy="2423795"/>
                            </a:xfrm>
                            <a:prstGeom prst="flowChartExtra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ทฤษฎีระบบ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0" y="787400"/>
                              <a:ext cx="1647190" cy="2423795"/>
                            </a:xfrm>
                            <a:prstGeom prst="flowChartExtra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ทฤษฎีเศรษฐศาสตร์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00" y="311150"/>
                              <a:ext cx="4366895" cy="535940"/>
                            </a:xfrm>
                            <a:prstGeom prst="flowChartMagneticDisk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DA72AC" w:rsidRDefault="00FD4A1F" w:rsidP="00697D96">
                                <w:pPr>
                                  <w:tabs>
                                    <w:tab w:val="left" w:pos="907"/>
                                    <w:tab w:val="left" w:pos="1267"/>
                                    <w:tab w:val="left" w:pos="1627"/>
                                    <w:tab w:val="left" w:pos="1987"/>
                                    <w:tab w:val="left" w:pos="2347"/>
                                    <w:tab w:val="left" w:pos="2707"/>
                                  </w:tabs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</w:rPr>
                                </w:pPr>
                                <w:r w:rsidRPr="00DA72AC">
                                  <w:rPr>
                                    <w:rFonts w:asciiTheme="majorBidi" w:hAnsiTheme="majorBidi" w:cstheme="majorBidi"/>
                                    <w:sz w:val="28"/>
                                    <w:cs/>
                                  </w:rPr>
                                  <w:t>ทฤษฎีการพัฒนาทรัพยากรมนุษย์</w:t>
                                </w:r>
                              </w:p>
                              <w:p w:rsidR="00FD4A1F" w:rsidRDefault="00FD4A1F" w:rsidP="00697D9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สี่เหลี่ยมผืนผ้า 25"/>
                          <wps:cNvSpPr/>
                          <wps:spPr>
                            <a:xfrm>
                              <a:off x="857250" y="0"/>
                              <a:ext cx="2743200" cy="3937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DA72AC" w:rsidRDefault="00FD4A1F" w:rsidP="00DA72AC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</w:rPr>
                                </w:pPr>
                                <w:r w:rsidRPr="00DA72AC">
                                  <w:rPr>
                                    <w:rFonts w:asciiTheme="majorBidi" w:hAnsiTheme="majorBidi" w:cstheme="majorBidi"/>
                                    <w:sz w:val="28"/>
                                    <w:cs/>
                                  </w:rPr>
                                  <w:t>ผลการปฏิบัติงาน (องค์การ กระบวนการ และบุคคล)</w:t>
                                </w:r>
                              </w:p>
                              <w:p w:rsidR="00FD4A1F" w:rsidRDefault="00FD4A1F" w:rsidP="00DA72A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สี่เหลี่ยมผืนผ้า 27"/>
                        <wps:cNvSpPr/>
                        <wps:spPr>
                          <a:xfrm>
                            <a:off x="0" y="3760013"/>
                            <a:ext cx="5069434" cy="921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Default="00FD4A1F" w:rsidP="00E24795">
                              <w:pPr>
                                <w:tabs>
                                  <w:tab w:val="left" w:pos="576"/>
                                  <w:tab w:val="left" w:pos="864"/>
                                  <w:tab w:val="left" w:pos="1152"/>
                                  <w:tab w:val="left" w:pos="1440"/>
                                  <w:tab w:val="left" w:pos="1728"/>
                                  <w:tab w:val="left" w:pos="2016"/>
                                  <w:tab w:val="left" w:pos="2304"/>
                                  <w:tab w:val="left" w:pos="2592"/>
                                  <w:tab w:val="left" w:pos="2880"/>
                                  <w:tab w:val="left" w:pos="3168"/>
                                  <w:tab w:val="left" w:pos="3456"/>
                                  <w:tab w:val="left" w:pos="3744"/>
                                  <w:tab w:val="left" w:pos="4032"/>
                                </w:tabs>
                                <w:jc w:val="thaiDistribute"/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2.4</w:t>
                              </w:r>
                              <w:r w:rsidRPr="00464A53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64A53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ทฤษฎีพื้นฐานของการพัฒนาทรัพยากรมนุษย์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. ปรับปรุงจาก </w:t>
                              </w:r>
                              <w:r w:rsidRPr="00FC05F3">
                                <w:rPr>
                                  <w:rFonts w:asciiTheme="majorBidi" w:eastAsia="Times New Roman" w:hAnsiTheme="majorBidi" w:cstheme="majorBidi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Foundations of Human Resource Development.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>Form Swanson, R. A. and</w:t>
                              </w:r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 xml:space="preserve"> Holton III, E. F.</w:t>
                              </w:r>
                              <w:proofErr w:type="gramStart"/>
                              <w:r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>,</w:t>
                              </w:r>
                              <w:r>
                                <w:rPr>
                                  <w:rFonts w:asciiTheme="majorBidi" w:eastAsia="Times New Roman" w:hAnsiTheme="majorBidi" w:cs="Angsana New"/>
                                  <w:sz w:val="32"/>
                                  <w:szCs w:val="32"/>
                                </w:rPr>
                                <w:t>2001</w:t>
                              </w:r>
                              <w:proofErr w:type="gramEnd"/>
                              <w:r>
                                <w:rPr>
                                  <w:rFonts w:asciiTheme="majorBidi" w:eastAsia="Times New Roman" w:hAnsiTheme="majorBidi" w:cs="Angsana New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DA72AC">
                                <w:rPr>
                                  <w:rFonts w:asciiTheme="majorBidi" w:eastAsia="Times New Roman" w:hAnsiTheme="majorBidi" w:cs="Angsana New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>San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>Francisco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proofErr w:type="spellStart"/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>Berrett</w:t>
                              </w:r>
                              <w:proofErr w:type="spellEnd"/>
                              <w:r w:rsidRPr="00DA72AC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</w:rPr>
                                <w:t>-Koehler.</w:t>
                              </w:r>
                            </w:p>
                            <w:p w:rsidR="00FD4A1F" w:rsidRPr="00E24795" w:rsidRDefault="00FD4A1F" w:rsidP="00E247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8" o:spid="_x0000_s1060" style="position:absolute;left:0;text-align:left;margin-left:-1.45pt;margin-top:8.15pt;width:399.15pt;height:368.65pt;z-index:251790336" coordsize="50694,4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">
                <v:group id="กลุ่ม 26" o:spid="_x0000_s1061" style="position:absolute;left:2779;width:45136;height:37141" coordsize="45135,37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14" o:spid="_x0000_s1062" type="#_x0000_t4" style="position:absolute;top:15748;width:45135;height:21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5tsQA&#10;AADcAAAADwAAAGRycy9kb3ducmV2LnhtbESPUWvCMBSF3wf+h3AF32aqiEhnlCEIsvli3Q+4a65N&#10;t+amJrGt/94MBj4ezjnf4ay3g21ERz7UjhXMphkI4tLpmisFX+f96wpEiMgaG8ek4E4BtpvRyxpz&#10;7Xo+UVfESiQIhxwVmBjbXMpQGrIYpq4lTt7FeYsxSV9J7bFPcNvIeZYtpcWa04LBlnaGyt/iZhX8&#10;fLemP66ul6wofSc/jv5wPX0qNRkP728gIg3xGf5vH7SC+WIBf2fS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+bbEAAAA3AAAAA8AAAAAAAAAAAAAAAAAmAIAAGRycy9k&#10;b3ducmV2LnhtbFBLBQYAAAAABAAEAPUAAACJAwAAAAA=&#10;">
                    <v:textbox>
                      <w:txbxContent>
                        <w:p w:rsidR="00FD4A1F" w:rsidRPr="00D61884" w:rsidRDefault="00FD4A1F" w:rsidP="00697D9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FD4A1F" w:rsidRPr="00D61884" w:rsidRDefault="00FD4A1F" w:rsidP="00697D9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FD4A1F" w:rsidRPr="00D61884" w:rsidRDefault="00FD4A1F" w:rsidP="00697D9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จริยธรรม</w:t>
                          </w:r>
                        </w:p>
                      </w:txbxContent>
                    </v:textbox>
                  </v:shape>
                  <v:shapetype id="_x0000_t127" coordsize="21600,21600" o:spt="127" path="m10800,l21600,21600,,21600xe">
                    <v:stroke joinstyle="miter"/>
                    <v:path gradientshapeok="t" o:connecttype="custom" o:connectlocs="10800,0;5400,10800;10800,21600;16200,10800" textboxrect="5400,10800,16200,21600"/>
                  </v:shapetype>
                  <v:shape id="AutoShape 15" o:spid="_x0000_s1063" type="#_x0000_t127" style="position:absolute;left:31559;top:7937;width:13106;height:2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jdcMA&#10;AADcAAAADwAAAGRycy9kb3ducmV2LnhtbESPQYvCMBSE7wv+h/AEb2taEVeqsYiLyyp4sApeH82z&#10;LTYvpYm1+++NIOxxmJlvmGXam1p01LrKsoJ4HIEgzq2uuFBwPm0/5yCcR9ZYWyYFf+QgXQ0+lpho&#10;++AjdZkvRICwS1BB6X2TSOnykgy6sW2Ig3e1rUEfZFtI3eIjwE0tJ1E0kwYrDgslNrQpKb9ld6Og&#10;6+8/8vCV+/3lKuPtd7E7ON4pNRr26wUIT73/D7/bv1rBZDqD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jdcMAAADcAAAADwAAAAAAAAAAAAAAAACYAgAAZHJzL2Rv&#10;d25yZXYueG1sUEsFBgAAAAAEAAQA9QAAAIgDAAAAAA==&#10;">
                    <v:textbox>
                      <w:txbxContent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ทฤษฎีจิต</w:t>
                          </w:r>
                        </w:p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วิทยา</w:t>
                          </w:r>
                        </w:p>
                      </w:txbxContent>
                    </v:textbox>
                  </v:shape>
                  <v:shape id="AutoShape 16" o:spid="_x0000_s1064" type="#_x0000_t127" style="position:absolute;left:17399;top:7874;width:13625;height:24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G7sMA&#10;AADcAAAADwAAAGRycy9kb3ducmV2LnhtbESPQYvCMBSE7wv+h/AEb2takVWqsYiirIIHq+D10Tzb&#10;YvNSmli7/34jLOxxmJlvmGXam1p01LrKsoJ4HIEgzq2uuFBwvew+5yCcR9ZYWyYFP+QgXQ0+lpho&#10;++IzdZkvRICwS1BB6X2TSOnykgy6sW2Ig3e3rUEfZFtI3eIrwE0tJ1H0JQ1WHBZKbGhTUv7InkZB&#10;1z/38jTL/fF2l/FuWxxOjg9KjYb9egHCU+//w3/tb61gMp3B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UG7sMAAADcAAAADwAAAAAAAAAAAAAAAACYAgAAZHJzL2Rv&#10;d25yZXYueG1sUEsFBgAAAAAEAAQA9QAAAIgDAAAAAA==&#10;">
                    <v:textbox>
                      <w:txbxContent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ทฤษฎีระบบ</w:t>
                          </w:r>
                        </w:p>
                      </w:txbxContent>
                    </v:textbox>
                  </v:shape>
                  <v:shape id="AutoShape 17" o:spid="_x0000_s1065" type="#_x0000_t127" style="position:absolute;left:635;top:7874;width:16471;height:24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9AsQA&#10;AADcAAAADwAAAGRycy9kb3ducmV2LnhtbESPQWvCQBSE74L/YXlCb7pJUFtSN6FULFXwUCt4fWSf&#10;SWj2bciuMf33riB4HGbmG2aVD6YRPXWutqwgnkUgiAuray4VHH830zcQziNrbCyTgn9ykGfj0QpT&#10;ba/8Q/3BlyJA2KWooPK+TaV0RUUG3cy2xME7286gD7Irpe7wGuCmkUkULaXBmsNChS19VlT8HS5G&#10;QT9cvuT+tfC701nGm3W53TveKvUyGT7eQXga/DP8aH9rBcl8Afc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PQLEAAAA3AAAAA8AAAAAAAAAAAAAAAAAmAIAAGRycy9k&#10;b3ducmV2LnhtbFBLBQYAAAAABAAEAPUAAACJAwAAAAA=&#10;">
                    <v:textbox>
                      <w:txbxContent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ทฤษฎีเศรษฐศาสตร์</w:t>
                          </w:r>
                        </w:p>
                      </w:txbxContent>
                    </v:textbox>
                  </v:shape>
                  <v:shapetype id="_x0000_t132" coordsize="21600,21600" o:spt="132" path="m10800,qx,3391l,18209qy10800,21600,21600,18209l21600,3391qy10800,xem,3391nfqy10800,6782,21600,3391e">
                    <v:path o:extrusionok="f" gradientshapeok="t" o:connecttype="custom" o:connectlocs="10800,6782;10800,0;0,10800;10800,21600;21600,10800" o:connectangles="270,270,180,90,0" textboxrect="0,6782,21600,18209"/>
                  </v:shapetype>
                  <v:shape id="AutoShape 43" o:spid="_x0000_s1066" type="#_x0000_t132" style="position:absolute;left:1016;top:3111;width:43668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il8cA&#10;AADcAAAADwAAAGRycy9kb3ducmV2LnhtbESPT2vCQBTE74LfYXmCF9FNQilNdBWpWHop1H+It0f2&#10;mQSzb9PsatJv3y0Uehxm5jfMYtWbWjyodZVlBfEsAkGcW11xoeB42E5fQDiPrLG2TAq+ycFqORws&#10;MNO24x099r4QAcIuQwWl900mpctLMuhmtiEO3tW2Bn2QbSF1i12Am1omUfQsDVYcFkps6LWk/La/&#10;GwWXj/Tt0m/Syfluv7ok3Zw+T3Gs1HjUr+cgPPX+P/zXftcKkqcUfs+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YpfHAAAA3AAAAA8AAAAAAAAAAAAAAAAAmAIAAGRy&#10;cy9kb3ducmV2LnhtbFBLBQYAAAAABAAEAPUAAACMAwAAAAA=&#10;">
                    <v:textbox>
                      <w:txbxContent>
                        <w:p w:rsidR="00FD4A1F" w:rsidRPr="00DA72AC" w:rsidRDefault="00FD4A1F" w:rsidP="00697D96">
                          <w:pPr>
                            <w:tabs>
                              <w:tab w:val="left" w:pos="907"/>
                              <w:tab w:val="left" w:pos="1267"/>
                              <w:tab w:val="left" w:pos="1627"/>
                              <w:tab w:val="left" w:pos="1987"/>
                              <w:tab w:val="left" w:pos="2347"/>
                              <w:tab w:val="left" w:pos="2707"/>
                            </w:tabs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</w:rPr>
                          </w:pPr>
                          <w:r w:rsidRPr="00DA72AC">
                            <w:rPr>
                              <w:rFonts w:asciiTheme="majorBidi" w:hAnsiTheme="majorBidi" w:cstheme="majorBidi"/>
                              <w:sz w:val="28"/>
                              <w:cs/>
                            </w:rPr>
                            <w:t>ทฤษฎีการพัฒนาทรัพยากรมนุษย์</w:t>
                          </w:r>
                        </w:p>
                        <w:p w:rsidR="00FD4A1F" w:rsidRDefault="00FD4A1F" w:rsidP="00697D96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สี่เหลี่ยมผืนผ้า 25" o:spid="_x0000_s1067" style="position:absolute;left:8572;width:27432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hkMUA&#10;AADbAAAADwAAAGRycy9kb3ducmV2LnhtbESP3WrCQBSE7wu+w3KE3ohuElDa1E0QpVAvitb6AMfs&#10;aRLMng3ZzU/fvlso9HKYmW+YbT6ZRgzUudqygngVgSAurK65VHD9fF0+gXAeWWNjmRR8k4M8mz1s&#10;MdV25A8aLr4UAcIuRQWV920qpSsqMuhWtiUO3pftDPogu1LqDscAN41MomgjDdYcFipsaV9Rcb/0&#10;RsHen4bF4XbbNbpfnN3z+9HFtlXqcT7tXkB4mvx/+K/9phUka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CGQxQAAANsAAAAPAAAAAAAAAAAAAAAAAJgCAABkcnMv&#10;ZG93bnJldi54bWxQSwUGAAAAAAQABAD1AAAAigMAAAAA&#10;" fillcolor="white [3201]" strokecolor="white [3212]" strokeweight="2pt">
                    <v:textbox>
                      <w:txbxContent>
                        <w:p w:rsidR="00FD4A1F" w:rsidRPr="00DA72AC" w:rsidRDefault="00FD4A1F" w:rsidP="00DA72AC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</w:rPr>
                          </w:pPr>
                          <w:r w:rsidRPr="00DA72AC">
                            <w:rPr>
                              <w:rFonts w:asciiTheme="majorBidi" w:hAnsiTheme="majorBidi" w:cstheme="majorBidi"/>
                              <w:sz w:val="28"/>
                              <w:cs/>
                            </w:rPr>
                            <w:t>ผลการปฏิบัติงาน (องค์การ กระบวนการ และบุคคล)</w:t>
                          </w:r>
                        </w:p>
                        <w:p w:rsidR="00FD4A1F" w:rsidRDefault="00FD4A1F" w:rsidP="00DA72AC"/>
                      </w:txbxContent>
                    </v:textbox>
                  </v:rect>
                </v:group>
                <v:rect id="สี่เหลี่ยมผืนผ้า 27" o:spid="_x0000_s1068" style="position:absolute;top:37600;width:50694;height:9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afMUA&#10;AADbAAAADwAAAGRycy9kb3ducmV2LnhtbESPzWrDMBCE74W8g9hALyGR7UPSupFNSCg0h5I0zQNs&#10;rK1tYq2MJf/07atCocdhZr5htvlkGjFQ52rLCuJVBIK4sLrmUsH183X5BMJ5ZI2NZVLwTQ7ybPaw&#10;xVTbkT9ouPhSBAi7FBVU3replK6oyKBb2ZY4eF+2M+iD7EqpOxwD3DQyiaK1NFhzWKiwpX1Fxf3S&#10;GwV7fxoWh9tt1+h+cXbP70cX21apx/m0ewHhafL/4b/2m1aQbOD3S/g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hp8xQAAANsAAAAPAAAAAAAAAAAAAAAAAJgCAABkcnMv&#10;ZG93bnJldi54bWxQSwUGAAAAAAQABAD1AAAAigMAAAAA&#10;" fillcolor="white [3201]" strokecolor="white [3212]" strokeweight="2pt">
                  <v:textbox>
                    <w:txbxContent>
                      <w:p w:rsidR="00FD4A1F" w:rsidRDefault="00FD4A1F" w:rsidP="00E24795">
                        <w:pPr>
                          <w:tabs>
                            <w:tab w:val="left" w:pos="576"/>
                            <w:tab w:val="left" w:pos="864"/>
                            <w:tab w:val="left" w:pos="1152"/>
                            <w:tab w:val="left" w:pos="1440"/>
                            <w:tab w:val="left" w:pos="1728"/>
                            <w:tab w:val="left" w:pos="2016"/>
                            <w:tab w:val="left" w:pos="2304"/>
                            <w:tab w:val="left" w:pos="2592"/>
                            <w:tab w:val="left" w:pos="2880"/>
                            <w:tab w:val="left" w:pos="3168"/>
                            <w:tab w:val="left" w:pos="3456"/>
                            <w:tab w:val="left" w:pos="3744"/>
                            <w:tab w:val="left" w:pos="4032"/>
                          </w:tabs>
                          <w:jc w:val="thaiDistribute"/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</w:pPr>
                        <w:r w:rsidRPr="00DA72A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i/>
                            <w:iCs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Pr="00DA72A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2.4</w:t>
                        </w:r>
                        <w:r w:rsidRPr="00464A53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464A53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  <w:cs/>
                          </w:rPr>
                          <w:t>ทฤษฎีพื้นฐานของการพัฒนาทรัพยากรมนุษย์</w:t>
                        </w:r>
                        <w:r>
                          <w:rPr>
                            <w:rFonts w:asciiTheme="majorBidi" w:eastAsia="Times New Roman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. ปรับปรุงจาก </w:t>
                        </w:r>
                        <w:r w:rsidRPr="00FC05F3">
                          <w:rPr>
                            <w:rFonts w:asciiTheme="majorBidi" w:eastAsia="Times New Roman" w:hAnsiTheme="majorBidi" w:cstheme="majorBidi"/>
                            <w:i/>
                            <w:iCs/>
                            <w:sz w:val="32"/>
                            <w:szCs w:val="32"/>
                          </w:rPr>
                          <w:t xml:space="preserve">Foundations of Human Resource Development. </w:t>
                        </w:r>
                        <w:r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>Form Swanson, R. A. and</w:t>
                        </w:r>
                        <w:r w:rsidRPr="00DA72AC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 xml:space="preserve"> Holton III, E. F.</w:t>
                        </w:r>
                        <w:proofErr w:type="gramStart"/>
                        <w:r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asciiTheme="majorBidi" w:eastAsia="Times New Roman" w:hAnsiTheme="majorBidi" w:cs="Angsana New"/>
                            <w:sz w:val="32"/>
                            <w:szCs w:val="32"/>
                          </w:rPr>
                          <w:t>2001</w:t>
                        </w:r>
                        <w:proofErr w:type="gramEnd"/>
                        <w:r>
                          <w:rPr>
                            <w:rFonts w:asciiTheme="majorBidi" w:eastAsia="Times New Roman" w:hAnsiTheme="majorBidi" w:cs="Angsana New"/>
                            <w:sz w:val="32"/>
                            <w:szCs w:val="32"/>
                          </w:rPr>
                          <w:t>,</w:t>
                        </w:r>
                        <w:r w:rsidRPr="00DA72AC">
                          <w:rPr>
                            <w:rFonts w:asciiTheme="majorBidi" w:eastAsia="Times New Roman" w:hAnsiTheme="majorBidi" w:cs="Angsana New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A72AC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>San</w:t>
                        </w:r>
                        <w:r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DA72AC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>Francisco</w:t>
                        </w:r>
                        <w:r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DA72AC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 xml:space="preserve">: </w:t>
                        </w:r>
                        <w:proofErr w:type="spellStart"/>
                        <w:r w:rsidRPr="00DA72AC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>Berrett</w:t>
                        </w:r>
                        <w:proofErr w:type="spellEnd"/>
                        <w:r w:rsidRPr="00DA72AC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</w:rPr>
                          <w:t>-Koehler.</w:t>
                        </w:r>
                      </w:p>
                      <w:p w:rsidR="00FD4A1F" w:rsidRPr="00E24795" w:rsidRDefault="00FD4A1F" w:rsidP="00E24795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3D1F5B" w:rsidRPr="00464A53" w:rsidRDefault="003D1F5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7B1C72" w:rsidRPr="00464A53" w:rsidRDefault="007B1C7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ทฤษฎีเศรษฐศาสตร์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(Economic Theory)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ตามหลักของทฤษฎีจะสนใจไปที่เรื่องของประสิทธิภาพและประสิทธิผลของการใช้ทรัพยากร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เพื่อให้เกิดผลผลิตตามเป้าหมายขององค์การโดยการจัดการกับทรัพยากรที่มีอยู่อย่างจำกัด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(Scarce R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esource)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เกิดประโยชน์ต่อองค์การสูงสุดซึ่งการลงทุนในทรัพยากรมนุษย์นั้นสามารถที่จะสร้างรายได้ให้ก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โดยมีทฤษฎี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ทฤษฎีที่ใช้ในการอธิบายทฤษฎีเศรษฐศาสตร์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ทฤษฎีการใช้ทรัพยากรที่มีอยู่อย่างจำกัด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(Scarce R</w:t>
      </w:r>
      <w:r w:rsidR="002C5A7C">
        <w:rPr>
          <w:rFonts w:asciiTheme="majorBidi" w:eastAsia="Times New Roman" w:hAnsiTheme="majorBidi" w:cstheme="majorBidi"/>
          <w:sz w:val="32"/>
          <w:szCs w:val="32"/>
        </w:rPr>
        <w:t>esource T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ซึ่งทฤษฎีนี้จะพิจารณาถึงการใช้ทรัพยากรที่มีอยู่อย่างจำกัดทั้งเงินทุน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วัตถุดิบเวลา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ต้องนำมาใช้เพื่อให้เกิดผลตอบแทนที่สูงสุด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นักปฏิบัติต้องตัดสินใจ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และคาดการณ์เพื่อที่จะเลือกใช้ทางเลือกที่คุ้มค่ากับการลงทุน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ทฤษฎีการใช้ทรัพยากรอย่างยั่งยืน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(Sustainable R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esource theory)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ทฤษฎีนี้คล้ายกับทฤษฎีการใช้ทรัพยากร</w:t>
      </w:r>
      <w:r w:rsidR="00836E0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ที่มีอยู่อย่างจำกัดแต่แตกต่างตรงที่จะพิจารณา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ทางเลือกทางเดียวที่มีนัยสำคัญที่จะเกิดประโยชน์ในระยะยาว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(Swanson.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gramStart"/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การลงทุนกับกระบวนการเทคโนโลยีจะเกิดผลประโยชน์อย่างยั่งยืน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และเพื่อสร้างความสามารถการแข่งขันในระยะยาวสำหรับอุตสาหกรรมใหม่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Thurow</w:t>
      </w:r>
      <w:proofErr w:type="spellEnd"/>
      <w:r w:rsidR="002C5A7C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9)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ทฤษฎีทุนมนุษย์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(Human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apital theory)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อธิบายได้จากแนวคิดของ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Becker.</w:t>
      </w:r>
      <w:proofErr w:type="gram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ที่สรุปว่าการสร้างความแตกต่างให้กับแต่ละองค์การ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สามารถทำได้โดยผ่านการพัฒนาทรัพยากรมนุษย์เพื่อสร้างคุณค่าให้กับทรัพยากรมนุษย์ทั้งด้านสุขภาพ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และสาธารณสุข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ซึ่งจะมีกระบวนการประเมินความคุ้มค่าของประสิทธิผลกับการลงทุนที่เกิดขึ้นกับการศึกษา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และสาธารณสุข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ทฤษฎีจิตวิทยา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(Psychological </w:t>
      </w:r>
      <w:r w:rsidR="002C5A7C">
        <w:rPr>
          <w:rFonts w:asciiTheme="majorBidi" w:eastAsia="Times New Roman" w:hAnsiTheme="majorBidi" w:cstheme="majorBidi"/>
          <w:sz w:val="32"/>
          <w:szCs w:val="32"/>
        </w:rPr>
        <w:t>T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เป็นทฤษฎีที่เกี่ยวข้องกับกระบวนการทางจิตใจ</w:t>
      </w:r>
      <w:r w:rsidR="00836E0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ที่มีผลต่อพฤติกรรมของมนุษย์ที่แสดงออกมา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โดยจะสนใจความสัมพันธ์การเรียนรู้กับพฤติกรรม</w:t>
      </w:r>
      <w:r w:rsidR="00562A54">
        <w:rPr>
          <w:rFonts w:asciiTheme="majorBidi" w:eastAsia="Times New Roman" w:hAnsiTheme="majorBidi" w:cstheme="majorBidi"/>
          <w:sz w:val="32"/>
          <w:szCs w:val="32"/>
        </w:rPr>
        <w:t xml:space="preserve">           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ซึ่งจะอธิบายถึงการเรียนรู้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การกระตุ้นจูงใจ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กระบวนการส่งข้อมูลข่าวสาร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การเคลื่อนไหวของกลุ่มคนในแง่ของการปรับปรุงผลการปฏิบัติงาน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โดยทฤษฎีจิตวิทยาประกอบไปด้วย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ทฤษฎีย่อย คือ</w:t>
      </w:r>
      <w:r w:rsidR="00562A5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ทฤษฎีจิตวิทยา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เกสตัลท์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(Gestalt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sychology)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การศึกษาเรื่องใดเรื่องหนึ่งโดยแยกศึกษาเป็นส่วนย่อย ๆ จะไม่สามารถเข้าใจ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และอธิบายสิ่งนั้นได้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ดังนั้นการศึกษาจึงต้องเป็นการมองให้เข้าใจถึงภาพรวม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ภาพกว้างจึงจะทำให้เข้าใจความหมายของสิ่งนั้น ๆ 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เกสตัลท์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เชื่อว่าแต่ละบุคคลสามารถที่จะกระทำในบางสิ่งได้แตกต่างกัน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เนื่องจากแต่ละคนมีประสบการณ์ที่แตกต่างกัน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การศึกษาคุณค่าที่เกิดจากพฤติกรรมของมนุษย์นั้นจึงต้องดูในภาพรวมก่อนที่จะแยกแยะเพื่อสร้างความเข้าใจแต่ละ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ทฤษฎีจิตวิทยาด้านพฤติกรรม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(Behavioral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sychology)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ทฤษฎีนี้สนใจที่จะพัฒนาพฤติกรรมของทรัพยากรมนุษย์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โดยพิจารณาจากการตอบสนองของพฤติกรรม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เช่นการกระตุ้นจูงใจ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การส่งเสริมสนับสนุน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การบังคับลงโทษ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และโปรแกรมการเรียนรู้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ทฤษฎีจิตวิทยาด้านการรับรู้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(Cognitive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sychology)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ทฤษฎีนี้เป็นการบูร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การทฤษฎีจิตวิทยา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เกสตัลท์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และทฤษฎีจิตวิทยาด้านพฤติกรรมเข้าด้วยกัน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เพื่ออธิบายว่าการเรียนรู้ของแต่ละบุคคลมีความสัมพันธ์กับการคิดความเข้าใจ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การรับรู้จากที่มากระตุ้น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และเป็นผลมาจากประสบการณ์ของแต่บุคคล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ดังนั้นในการออกแบบโปรแกรมการพัฒนาทรัพยากรมนุษย์จะต้องคำนึงถึงประสบการณ์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การรับรู้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หรือสิ่งที่จะมาสร้างแรงกระตุ้นจูงใจให้เกิดการเรียนรู้เพื่อนำไปสู่การปรับปรุงผลการปฏิบัติงาน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ทฤษฎีระบบ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(Systems theory)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เป็นองค์ความรู้เล็ก ๆ เมื่อเปรียบเทียบกับทฤษฎีเศรษฐศาสตร์ทฤษฎีจิตวิทยา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ซึ่งทฤษฎีระบบเป็นเรื่องที่กล่าวถึงแนวคิดทั่วไป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กฎ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เครื่องมือ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การแก้ปัญหา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เครื่องมือสนับสนุน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โดยนำรูปแบบของระบบต่าง ๆ เชื่อมโยงกับประเด็นของการพัฒนาทรัพยากรมนุษย์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ทั้งนี้ทฤษฎีระบบประกอบไปด้วย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ทฤษฎีย่อย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ทฤษฎีระบบทั่วไป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(General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ystems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 xml:space="preserve">theory)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แนวคิดหลักของทฤษฎีระบบทั่วไปเป็นเรื่องของสิ่งที่ป้อนเข้า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กระบวนการผลลัพธ์ที่เกิดขึ้น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และผลสะท้อนกลับ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ซึ่งการออกแบบกิจกรรมการพัฒนาทรัพยากรมนุษย์ที่ดีต้องเป็นระบบเปิดมากกว่าที่จะเป็นระบบปิด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ระบบเปิดจะนำเรื่องของสภาพแวดล้อม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ผลสะท้อนกลับมาพิจารณาในการออกแบบกิจกรรมการพัฒนาทรัพยากรมนุษย์ด้วย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ทฤษฎีความสับสน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(Chaos T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heory) </w:t>
      </w:r>
      <w:r w:rsidR="002C5A7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แนวคิดที่บอกถึงปรากฏการณ์บางอย่างอาจจะไม่เป็นไปตามกฎเกณฑ์เสมอไปทำให้ไม่สามารถทำนายปรากฏการณ์ที่จะเกิดขึ้นได้ในอนาคต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ซึ่งกิจกรรมการพัฒนาทรัพยากรมนุษย์ก็ไม่อาจจะหลีกเลี่ยงความไม่แน่นอนนี้ไปได้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ทฤษฎีแห่งอนาคต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(Future T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heory)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เป็นทฤษฎีที่มุ่งเน้นให้พยายามพยากรณ์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ทำนายสิ่งที่จะเกิดขึ้นในอนาคต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ทำให้กิจกรรมการพัฒนาทรัพยากรมนุษย์จำเป็นต้องออกแบบ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วางแผนให้รองรับการเปลี่ยนแปลงที่อาจจะเกิดขึ้นในอนาคตด้วย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การออกแบบโปรแกรมกิจกรรมการพัฒนาทรัพยากรมนุษย์นั้นจำเป็นที่จะต้อง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บูรณา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</w:t>
      </w:r>
      <w:r w:rsidR="002C5A7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ทฤษฎีหลักของการพัฒนาทรัพยากรมนุษย์โดยที่ตั้งอยู่บนหลักของจริยธรรม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(Ethics)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C5A7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Miller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ได้ระบุว่าจริยธรรมวิชาชีพด้านทรัพยากรมนุษย์นั้นสิ่งที่สำคัญ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="00035D3A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2C5A7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การจำแนกองค์ประกอบของความยุติธรรม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และองค์ประกอบที่จะทำให้เกิดผลลัพธ์อย่างยุติธรรม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โดยเมื่อทำการพิจารณาประเด็นของผลลัพธ์อย่างยุติธรรมจะต้องไม่นำเรื่องที่เกี่ยวกับเชื้อชาติ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เพศ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มาเป็นประเด็นสำหรับการพิจารณาผลลัพธ์อย่างยุติธรรม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ซึ่งบุคคลควรจะได้โอกาสที่เท่าเทียมกันสำหรับการได้รับหรือการปฏิเสธ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โดยพิจารณาจากคุณสมบัติ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ความสามารถที่แตกต่างกันของแต่ละบุคคล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ทั้งนี้มีหลักการ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หลักการ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เพื่อใช้สำหรับการให้เหตุผลของความแตกต่างในเรื่องของการพิจารณาผลลัพธ์ให้เป็นไปอย่างยุติธรรม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หลักของความเสมอภาค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(The Principle of Perfect E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quality)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หลักที่ว่าด้วยความจำเป็น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(The Principle of N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eed)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หลักที่ว่าด้วยเรื่องคุณความดี และผลสัมฤทธิ์</w:t>
      </w:r>
      <w:r w:rsidR="005E58EB">
        <w:rPr>
          <w:rFonts w:asciiTheme="majorBidi" w:eastAsia="Times New Roman" w:hAnsiTheme="majorBidi" w:cstheme="majorBidi"/>
          <w:sz w:val="32"/>
          <w:szCs w:val="32"/>
        </w:rPr>
        <w:t xml:space="preserve"> (The P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rinciple of merit and A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chievement)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หลักที่ว่าด้วยเรื่องความช่วยเหลือสนับสนุน</w:t>
      </w:r>
      <w:r w:rsidR="005E58EB">
        <w:rPr>
          <w:rFonts w:asciiTheme="majorBidi" w:eastAsia="Times New Roman" w:hAnsiTheme="majorBidi" w:cstheme="majorBidi"/>
          <w:sz w:val="32"/>
          <w:szCs w:val="32"/>
        </w:rPr>
        <w:t xml:space="preserve"> (The P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rinciple of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ontribution)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หลักที่ว่าด้วยเรื่องของผลจากความพยายาม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(The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rinciple of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E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ffort)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โดยที่สองหลักการแรกโดยพื้นฐานมีความคล้ายและแตกต่างจากสามหลักการสุดท้าย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อย่างแรกเกี่ยวกับ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ความจำเป็นพื้นฐานอย่างหลังเกี่ยวกับความปรารถนา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ั้งนี้กิจกรรมการพัฒนาทรัพยากรมนุษย์นั้นมีค่านิยมหรือความเชื่อที่ถือว่าเป็นหัวใจหลักของการพัฒนาทรัพยากรมนุษย์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(Core HRD B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eliefs)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Swanson and Holton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32)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C5A7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ได้นำเสนอคือ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FC05F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องค์การเป็นตัวตนที่ถูกสร้างจากมนุษย์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โดยความเชี่ยวชาญของมนุษย์สามารถที่จะทำให้เกิดการก่อร่างและบรรลุเป้าหมายของตนเอง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การพัฒนาความเชี่ยวชาญของมนุษย์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เพื่อให้เกิดประโยชน์สูงสุดนั้นทำได้โดยการผ่านกระบวนการพัฒนาทรัพยากรมนุษย์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และควรจะสร้างขึ้นเพื่อเป็นประโยชน์ร่วมกันทั้งในระยะยาว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และเฉพาะหน้าขององค์การและปัจเจกบุคคล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FC05F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ผู้เชี่ยวชาญอาชีพทางด้านการพัฒนาทรัพยากรมนุษย์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เป็นผู้ส่งเสริมสนับสนุนให้เกิดความสมบูรณ์เป็นอันหนึ่งอันเดียวกันของปัจเจกบุคคล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/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และขององค์การ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นอกจากค่านิยมของการพัฒนาทรัพยากรมนุษย์แล้ว </w:t>
      </w:r>
      <w:r w:rsidR="002C5A7C">
        <w:rPr>
          <w:rFonts w:asciiTheme="majorBidi" w:eastAsia="Times New Roman" w:hAnsiTheme="majorBidi" w:cstheme="majorBidi"/>
          <w:sz w:val="32"/>
          <w:szCs w:val="32"/>
        </w:rPr>
        <w:t>Pace, Smith and Mills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8B17DB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28)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           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ได้กล่าวถึงฐานคติเบื้องต้นของการพัฒนาทรัพยากรมนุษย์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7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โดยสะท้อนมาจากมุมมองปรัชญาของการพัฒนาทรัพยากรมนุษย์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ดังนี้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1.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คุณค่าของมนุษย์หรือปัจเจกบุคคล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(Worth of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I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ndividual)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มนุษย์เป็นสิ่งที่สำคัญ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ที่มีคุณค่าต่อองค์การ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ซึ่งคุณภาพขององค์การนั้นพิจารณาได้จากการทำประโยชน์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และการแสดงคุณค่าของพนักงานที่มีต่อองค์การ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2. </w:t>
      </w:r>
      <w:r w:rsidR="00FC05F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พนักงานคือทรัพยากร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(Employee as R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esource)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องค์การควรตระหนักว่าพนักงานในองค์การคือทรัพยากรที่มีคุณค่าซึ่งแตกต่างจากทรัพยากรอื่น ๆ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เนื่องจากเป็นทรัพยากรที่สามารถพัฒนาเรียนรู้จากสิ่งใหม่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ๆ 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จึงเป็นทรัพยากรที่จะช่วยตอบสนองความต้องการขององค์การทั้งในปัจจุบันและในอนาคต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โดยผ่านการใช้ทักษะ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ความสามารถของพนักงาน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3. </w:t>
      </w:r>
      <w:r w:rsidR="00FC05F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สภาพแวดล้อมการทำงานที่มีคุณภาพ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(Quality W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ork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E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nvironment)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องค์การควรเอาใจใส่ต่อคุณภาพของชีวิตการทำงาน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รวมทั้งเอาใจใส่ต่อสิทธิ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ความปลอดภัย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และความสะอาดที่เกี่ยวข้องกับการทำงานของพนักงาน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4. </w:t>
      </w:r>
      <w:r w:rsidR="00FC05F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ความพึงพอใจของพนักงาน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(Employee </w:t>
      </w:r>
      <w:r w:rsidR="00FC05F3">
        <w:rPr>
          <w:rFonts w:asciiTheme="majorBidi" w:eastAsia="Times New Roman" w:hAnsiTheme="majorBidi" w:cstheme="majorBidi"/>
          <w:sz w:val="32"/>
          <w:szCs w:val="32"/>
        </w:rPr>
        <w:t>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atisfaction)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มนุษย์ทุกคนมีสิทธิที่จะได้รับความพึงพอใจ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และความรู้สึกที่ดีเกี่ยวกับแนวทางปฏิบัติที่พวกเค้าจะทำประโยชน์ให้กับองค์การ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ซึ่งความสำเร็จของงานมาจากความพึงพอใจในส่วนลึก ๆ 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ดังนั้นองค์การต้องออกแบบการทำงานใหม่ให้เหมาะสมกับธรรมชาติของพนักงาน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แทนที่จะมองพนักงานเป็นเหมือนหุ่นยนต์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และออกแบบงานให้เหมาะสมระหว่างเทคโนโลยีและความสามารถของพนักงานแต่ละคน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5. </w:t>
      </w:r>
      <w:r w:rsidR="00FC05F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ความต้องการที่จะเรียนรู้อย่างต่อเนื่อง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(Continuous Learning N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eed)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การฝึกอบรมและพัฒนาพนักงานไม่ควรทำเฉพาะช่วงเวลาเดียว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ไม่มีพนักงานคนใดที่เข้ามาทำงานแล้วมีความรู้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ทักษะที่ครบถ้วนตามความต้องการขององค์การ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ถึงแม้ว่าแต่ละคนจะถูกคัดเลือกให้เข้าทำงานโดยพิจารณามาจากความรู้ทักษะพื้นฐานที่จำเป็นต่อ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แต่พนักงานยังต้องการความท้าทาย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ที่จะปรับปรุงให้เกิดความรู้ทักษะใหม่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ดังนั้นองค์การจึงต้องช่วยเหลือพนักงานให้มีการเรียนรู้พัฒนาอย่างต่อเนื่อง</w:t>
      </w:r>
    </w:p>
    <w:p w:rsidR="00697D96" w:rsidRPr="00464A53" w:rsidRDefault="00697D96" w:rsidP="002C5A7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6. </w:t>
      </w:r>
      <w:r w:rsidR="00FC05F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การเตรียมโอกาสให้พร้อมสำหรับการเปลี่ยนแปลง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(Change Opportunities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reparation)</w:t>
      </w:r>
      <w:r w:rsidR="002C5A7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สถานการณ์ต่าง ๆ ที่มีการเปลี่ยนแปลง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ไม่ว่าจะเป็นเรื่องของสภาพแวดล้อม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ตลาด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และความต้องการทรัพยากร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จึงจำเป็นที่จะต้องมีการเตรียมการเพื่อให้พนักงานทำงานในหน้าที่ใหม่หรือตำแหน่งใหม่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ทั้งนี้เนื่องจากสถานการณ์ต่าง ๆ จะมีการเปลี่ยนแปลงอย่างต่อเนื่อง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ดังนั้นองค์การจึงต้องตระหนักถึงการสร้างศักยภาพสำหรับพนักงานแต่ละคน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7. </w:t>
      </w:r>
      <w:r w:rsidR="00FC05F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ความตระหนักถึงการพัฒนาทรัพยากรมนุษย์ในขอบเขตที่กว้าง</w:t>
      </w:r>
      <w:r w:rsidR="00FC05F3">
        <w:rPr>
          <w:rFonts w:asciiTheme="majorBidi" w:eastAsia="Times New Roman" w:hAnsiTheme="majorBidi" w:cstheme="majorBidi"/>
          <w:sz w:val="32"/>
          <w:szCs w:val="32"/>
        </w:rPr>
        <w:t xml:space="preserve"> (Broad Scope of HRD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oncerns)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การพัฒนาทรัพยากรมนุษย์เป็นเรื่องที่ต้องพิจารณามากกว่ากิจกรรมการฝึกอบรม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แต่เป็นเรื่องที่ครอบคลุมถึงความเข้าใจพฤติกรรมของมนุษย์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การตอบสนองและความสัมพันธ์กับสิ่งต่าง ๆ ของพนักงานที่จะนำมาสร้างผลผลิตให้กับองค์การ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ซึ่งพนักงานจะต้องมีความรู้มากกว่างานประจำที่ปฏิบัติ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ความสามารถในขอบเขตที่กว้างของพนักงานจะเป็นสิ่งที่สำคัญต่อองค์การ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จากค่านิยมหลักและฐานคติของการพัฒนาทรัพยากรมนุษย์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ผู้วิจัยสรุปได้ว่า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การพัฒนาทรัพยากรมนุษย์จำเป็นต้องคำนึงถึงคุณค่าของมนุษย์ที่ประกอบด้วย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ประสบการณ์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และความคิดริเริ่มสร้างสรรค์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โดยใช้แนวทางการพัฒนาทรัพยากรมนุษย์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วิธี คือ การฝึกอบรม 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การส่งเสริมการศึกษา และการเรียนรู้ด้วยตนเอง เป็นการสร้างพนักงานที่เป็นทรัพยากรที่มีคุณค่า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และสามารถสร้างผลผลิตให้กับองค์การ</w:t>
      </w:r>
    </w:p>
    <w:p w:rsidR="00697D96" w:rsidRPr="00FC05F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FC05F3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FC05F3" w:rsidRPr="00FC05F3">
        <w:rPr>
          <w:rFonts w:asciiTheme="majorBidi" w:eastAsia="Times New Roman" w:hAnsiTheme="majorBidi" w:cstheme="majorBidi"/>
          <w:b/>
          <w:bCs/>
          <w:sz w:val="32"/>
          <w:szCs w:val="32"/>
        </w:rPr>
        <w:t>2.3.</w:t>
      </w:r>
      <w:r w:rsidRPr="00FC05F3">
        <w:rPr>
          <w:rFonts w:asciiTheme="majorBidi" w:eastAsia="Times New Roman" w:hAnsiTheme="majorBidi" w:cstheme="majorBidi"/>
          <w:b/>
          <w:bCs/>
          <w:sz w:val="32"/>
          <w:szCs w:val="32"/>
        </w:rPr>
        <w:t>3</w:t>
      </w:r>
      <w:r w:rsidR="00E626AD" w:rsidRPr="00FC05F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="00FC05F3" w:rsidRPr="00FC05F3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ab/>
      </w:r>
      <w:r w:rsidRPr="00FC05F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กรอบแนวคิดการพัฒนาทรัพยากรมนุษย์</w:t>
      </w:r>
    </w:p>
    <w:p w:rsidR="00697D96" w:rsidRDefault="00FC05F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ทรัพยากรมนุษย์มีบริบทที่ถูกครอบคลุมทั้งองค์การและสภาพแวดล้อมซึ่งกิจกรรมการพัฒนาทรัพยากรมนุษย์ทั้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5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กิจกรรมคือการวิเคราะห์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การนำเสนอ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               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การดำเนินงาน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และการประเมินจะเป็นกิจกรรมที่คู่ขนานไปกับกระบวนการอื่น ๆ ขององค์การ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          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ซึ่งกิจกรรมการพัฒนาทรัพยากรมนุษย์จะมีความสัมพันธ์กับกระบวนการหรือระบบขององค์การ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 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</w:t>
      </w:r>
      <w:proofErr w:type="spellEnd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กลยุทธ์องค์การ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โครงสร้างองค์การ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เทคโนโลยี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และทรัพยากรมนุษย์และถูกกำหนดภายใต้สภาพแวดล้อมที่ใหญ่ขึ้น คือ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แรงกดดันทางเศรษฐกิจ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แรงกกดันทางการเมือง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และแรงกดดันทางวัฒนธรรม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(Swanson and Holton.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E2479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45)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อธิบายได้ดังภาพที่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E24795">
        <w:rPr>
          <w:rFonts w:asciiTheme="majorBidi" w:eastAsia="Times New Roman" w:hAnsiTheme="majorBidi" w:cstheme="majorBidi"/>
          <w:sz w:val="32"/>
          <w:szCs w:val="32"/>
        </w:rPr>
        <w:t>2.5</w:t>
      </w: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Pr="00464A53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736CC" w:rsidRPr="00464A53" w:rsidRDefault="001F4B6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1335C6D7" wp14:editId="1119F17D">
                <wp:simplePos x="0" y="0"/>
                <wp:positionH relativeFrom="column">
                  <wp:posOffset>47549</wp:posOffset>
                </wp:positionH>
                <wp:positionV relativeFrom="paragraph">
                  <wp:posOffset>203250</wp:posOffset>
                </wp:positionV>
                <wp:extent cx="4922520" cy="4528109"/>
                <wp:effectExtent l="0" t="0" r="11430" b="25400"/>
                <wp:wrapNone/>
                <wp:docPr id="243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452810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4A1F" w:rsidRPr="001F4B65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jc w:val="center"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1F4B6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สภาพแวดล้อม</w:t>
                            </w:r>
                          </w:p>
                          <w:p w:rsidR="00FD4A1F" w:rsidRPr="001F4B65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แรงก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>ด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ดัน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ab/>
                              <w:t xml:space="preserve"> 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  <w:t xml:space="preserve">   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แรงก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>ด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ดัน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ab/>
                              <w:t xml:space="preserve"> 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แรงก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>ด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ดัน</w:t>
                            </w:r>
                          </w:p>
                          <w:p w:rsidR="00FD4A1F" w:rsidRPr="001F4B65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ทางเศรษฐกิจ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ab/>
                              <w:t xml:space="preserve"> 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  <w:t xml:space="preserve">  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 xml:space="preserve">ทางการเมือง 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ทางวัฒนธรรมองค์การ</w:t>
                            </w: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  <w:proofErr w:type="spellStart"/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พันธ</w:t>
                            </w:r>
                            <w:proofErr w:type="spellEnd"/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กิจและกลยุทธ์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ab/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โครงสร้าง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  <w:t xml:space="preserve"> 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เทคโนโลยี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  <w:t xml:space="preserve"> </w:t>
                            </w:r>
                            <w:r w:rsidRPr="001F4B65">
                              <w:rPr>
                                <w:rFonts w:asciiTheme="majorBidi" w:eastAsia="Times New Roman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sz w:val="28"/>
                                <w:cs/>
                              </w:rPr>
                              <w:t>ทรัพยากรมนุษย์</w:t>
                            </w: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Pr="001F4B65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28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FD4A1F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FD4A1F" w:rsidRPr="00464A53" w:rsidRDefault="00FD4A1F" w:rsidP="00FA1C60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FD4A1F" w:rsidRDefault="00FD4A1F" w:rsidP="00FA1C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69" style="position:absolute;left:0;text-align:left;margin-left:3.75pt;margin-top:16pt;width:387.6pt;height:356.5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">
                <v:textbox>
                  <w:txbxContent>
                    <w:p w:rsidR="00FD4A1F" w:rsidRPr="001F4B65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jc w:val="center"/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</w:rPr>
                      </w:pPr>
                      <w:r w:rsidRPr="001F4B65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cs/>
                        </w:rPr>
                        <w:t>สภาพแวดล้อม</w:t>
                      </w:r>
                    </w:p>
                    <w:p w:rsidR="00FD4A1F" w:rsidRPr="001F4B65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แรงก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>ด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ดัน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ab/>
                        <w:t xml:space="preserve"> 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  <w:t xml:space="preserve">   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แรงก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>ด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ดัน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ab/>
                        <w:t xml:space="preserve"> 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 xml:space="preserve">     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แรงก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>ด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ดัน</w:t>
                      </w:r>
                    </w:p>
                    <w:p w:rsidR="00FD4A1F" w:rsidRPr="001F4B65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ทางเศรษฐกิจ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ab/>
                        <w:t xml:space="preserve"> 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  <w:t xml:space="preserve">  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 xml:space="preserve">ทางการเมือง 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ทางวัฒนธรรมองค์การ</w:t>
                      </w: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  <w:proofErr w:type="spellStart"/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พันธ</w:t>
                      </w:r>
                      <w:proofErr w:type="spellEnd"/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กิจและกลยุทธ์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ab/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โครงสร้าง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</w:rPr>
                        <w:t xml:space="preserve"> 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เทคโนโลยี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</w:rPr>
                        <w:t xml:space="preserve"> </w:t>
                      </w:r>
                      <w:r w:rsidRPr="001F4B65">
                        <w:rPr>
                          <w:rFonts w:asciiTheme="majorBidi" w:eastAsia="Times New Roman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sz w:val="28"/>
                          <w:cs/>
                        </w:rPr>
                        <w:t>ทรัพยากรมนุษย์</w:t>
                      </w: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Pr="001F4B65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28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</w:p>
                    <w:p w:rsidR="00FD4A1F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</w:p>
                    <w:p w:rsidR="00FD4A1F" w:rsidRPr="00464A53" w:rsidRDefault="00FD4A1F" w:rsidP="00FA1C60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</w:p>
                    <w:p w:rsidR="00FD4A1F" w:rsidRDefault="00FD4A1F" w:rsidP="00FA1C6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FA1C60" w:rsidP="00FA1C6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</w:p>
    <w:p w:rsidR="00FA1C60" w:rsidRDefault="00FA1C6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FA1C60" w:rsidRDefault="00FA1C6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1F4B6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51F18C" wp14:editId="01AC56FD">
                <wp:simplePos x="0" y="0"/>
                <wp:positionH relativeFrom="column">
                  <wp:posOffset>4011930</wp:posOffset>
                </wp:positionH>
                <wp:positionV relativeFrom="paragraph">
                  <wp:posOffset>164770</wp:posOffset>
                </wp:positionV>
                <wp:extent cx="0" cy="270662"/>
                <wp:effectExtent l="76200" t="38100" r="57150" b="53340"/>
                <wp:wrapNone/>
                <wp:docPr id="24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6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315.9pt;margin-top:12.95pt;width:0;height:21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">
                <v:stroke startarrow="block" endarrow="block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B91D431" wp14:editId="3486430E">
                <wp:simplePos x="0" y="0"/>
                <wp:positionH relativeFrom="column">
                  <wp:posOffset>1005840</wp:posOffset>
                </wp:positionH>
                <wp:positionV relativeFrom="paragraph">
                  <wp:posOffset>158267</wp:posOffset>
                </wp:positionV>
                <wp:extent cx="0" cy="270662"/>
                <wp:effectExtent l="76200" t="38100" r="57150" b="53340"/>
                <wp:wrapNone/>
                <wp:docPr id="24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6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79.2pt;margin-top:12.45pt;width:0;height:21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">
                <v:stroke startarrow="block" endarrow="block"/>
              </v:shape>
            </w:pict>
          </mc:Fallback>
        </mc:AlternateContent>
      </w:r>
    </w:p>
    <w:p w:rsidR="00697D96" w:rsidRPr="00464A53" w:rsidRDefault="001F4B6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DC7461B" wp14:editId="00D9415F">
                <wp:simplePos x="0" y="0"/>
                <wp:positionH relativeFrom="column">
                  <wp:posOffset>720547</wp:posOffset>
                </wp:positionH>
                <wp:positionV relativeFrom="paragraph">
                  <wp:posOffset>154432</wp:posOffset>
                </wp:positionV>
                <wp:extent cx="3585414" cy="2091690"/>
                <wp:effectExtent l="0" t="0" r="15240" b="22860"/>
                <wp:wrapNone/>
                <wp:docPr id="277" name="กลุ่ม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414" cy="2091690"/>
                          <a:chOff x="-117054" y="0"/>
                          <a:chExt cx="3585729" cy="2092147"/>
                        </a:xfrm>
                      </wpg:grpSpPr>
                      <wpg:grpSp>
                        <wpg:cNvPr id="274" name="กลุ่ม 274"/>
                        <wpg:cNvGrpSpPr/>
                        <wpg:grpSpPr>
                          <a:xfrm>
                            <a:off x="-117054" y="0"/>
                            <a:ext cx="3579709" cy="1872615"/>
                            <a:chOff x="-117069" y="0"/>
                            <a:chExt cx="3580182" cy="1872615"/>
                          </a:xfrm>
                        </wpg:grpSpPr>
                        <wps:wsp>
                          <wps:cNvPr id="236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7069" y="0"/>
                              <a:ext cx="709639" cy="1872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C849FF" w:rsidRDefault="00FD4A1F" w:rsidP="00697D96">
                                <w:pPr>
                                  <w:tabs>
                                    <w:tab w:val="left" w:pos="907"/>
                                    <w:tab w:val="left" w:pos="1267"/>
                                    <w:tab w:val="left" w:pos="1627"/>
                                    <w:tab w:val="left" w:pos="1987"/>
                                    <w:tab w:val="left" w:pos="2347"/>
                                    <w:tab w:val="left" w:pos="2707"/>
                                  </w:tabs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ปัจจัย</w:t>
                                </w:r>
                              </w:p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นำเข้า</w:t>
                                </w:r>
                              </w:p>
                              <w:p w:rsidR="00FD4A1F" w:rsidRDefault="00FD4A1F" w:rsidP="00697D96">
                                <w:pPr>
                                  <w:jc w:val="center"/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4A1F" w:rsidRDefault="00FD4A1F" w:rsidP="00697D96">
                                <w:pPr>
                                  <w:jc w:val="center"/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4A1F" w:rsidRDefault="00FD4A1F" w:rsidP="00697D96">
                                <w:pPr>
                                  <w:jc w:val="center"/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4A1F" w:rsidRPr="003222DE" w:rsidRDefault="00FD4A1F" w:rsidP="00697D96">
                                <w:pPr>
                                  <w:jc w:val="center"/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12" y="0"/>
                              <a:ext cx="1928495" cy="1872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กระบวนการ</w:t>
                                </w:r>
                              </w:p>
                              <w:p w:rsidR="00FD4A1F" w:rsidRDefault="00FD4A1F" w:rsidP="00697D96">
                                <w:pPr>
                                  <w:jc w:val="center"/>
                                </w:pPr>
                              </w:p>
                              <w:p w:rsidR="00FD4A1F" w:rsidRDefault="00FD4A1F" w:rsidP="00697D96">
                                <w:pPr>
                                  <w:jc w:val="center"/>
                                </w:pPr>
                              </w:p>
                              <w:p w:rsidR="00FD4A1F" w:rsidRDefault="00FD4A1F" w:rsidP="00697D96">
                                <w:pPr>
                                  <w:jc w:val="center"/>
                                </w:pPr>
                              </w:p>
                              <w:p w:rsidR="00FD4A1F" w:rsidRDefault="00FD4A1F" w:rsidP="00697D96">
                                <w:pPr>
                                  <w:jc w:val="center"/>
                                </w:pPr>
                              </w:p>
                              <w:p w:rsidR="00FD4A1F" w:rsidRDefault="00FD4A1F" w:rsidP="00697D96">
                                <w:pPr>
                                  <w:jc w:val="center"/>
                                </w:pPr>
                              </w:p>
                              <w:p w:rsidR="00FD4A1F" w:rsidRPr="002F26BD" w:rsidRDefault="00FD4A1F" w:rsidP="00697D96">
                                <w:pPr>
                                  <w:tabs>
                                    <w:tab w:val="left" w:pos="907"/>
                                    <w:tab w:val="left" w:pos="1267"/>
                                    <w:tab w:val="left" w:pos="1627"/>
                                    <w:tab w:val="left" w:pos="1987"/>
                                    <w:tab w:val="left" w:pos="2347"/>
                                    <w:tab w:val="left" w:pos="2707"/>
                                  </w:tabs>
                                  <w:rPr>
                                    <w:rFonts w:ascii="Angsana New" w:hAnsi="Angsana New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FD4A1F" w:rsidRPr="00802B93" w:rsidRDefault="00FD4A1F" w:rsidP="00697D96">
                                <w:pPr>
                                  <w:tabs>
                                    <w:tab w:val="left" w:pos="907"/>
                                    <w:tab w:val="left" w:pos="1267"/>
                                    <w:tab w:val="left" w:pos="1627"/>
                                    <w:tab w:val="left" w:pos="1987"/>
                                    <w:tab w:val="left" w:pos="2347"/>
                                    <w:tab w:val="left" w:pos="2707"/>
                                  </w:tabs>
                                  <w:jc w:val="center"/>
                                  <w:rPr>
                                    <w:rFonts w:ascii="Angsana New" w:hAnsi="Angsana New"/>
                                    <w:szCs w:val="24"/>
                                  </w:rPr>
                                </w:pPr>
                              </w:p>
                              <w:p w:rsidR="00FD4A1F" w:rsidRPr="00C849FF" w:rsidRDefault="00FD4A1F" w:rsidP="00697D96">
                                <w:pPr>
                                  <w:tabs>
                                    <w:tab w:val="left" w:pos="907"/>
                                    <w:tab w:val="left" w:pos="1267"/>
                                    <w:tab w:val="left" w:pos="1627"/>
                                    <w:tab w:val="left" w:pos="1987"/>
                                    <w:tab w:val="left" w:pos="2347"/>
                                    <w:tab w:val="left" w:pos="2707"/>
                                  </w:tabs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การพัฒนาทรัพยากรมนุษย์</w:t>
                                </w:r>
                              </w:p>
                              <w:p w:rsidR="00FD4A1F" w:rsidRDefault="00FD4A1F" w:rsidP="00697D96">
                                <w:pPr>
                                  <w:jc w:val="center"/>
                                </w:pPr>
                              </w:p>
                              <w:p w:rsidR="00FD4A1F" w:rsidRDefault="00FD4A1F" w:rsidP="00697D96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3668" y="0"/>
                              <a:ext cx="639445" cy="1872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4A1F" w:rsidRPr="00C849FF" w:rsidRDefault="00FD4A1F" w:rsidP="00697D9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 w:rsidRPr="00C849FF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cs/>
                                  </w:rPr>
                                  <w:t>ผลผลิต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" name="กลุ่ม 31"/>
                          <wpg:cNvGrpSpPr/>
                          <wpg:grpSpPr>
                            <a:xfrm>
                              <a:off x="95098" y="256032"/>
                              <a:ext cx="3292221" cy="1207211"/>
                              <a:chOff x="0" y="0"/>
                              <a:chExt cx="3292221" cy="1207211"/>
                            </a:xfrm>
                          </wpg:grpSpPr>
                          <wps:wsp>
                            <wps:cNvPr id="221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695325" cy="61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4A1F" w:rsidRPr="00056905" w:rsidRDefault="00FD4A1F" w:rsidP="00697D96">
                                  <w:pPr>
                                    <w:jc w:val="center"/>
                                    <w:rPr>
                                      <w:rFonts w:cs="Cordia New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FD4A1F" w:rsidRPr="00C849FF" w:rsidRDefault="00FD4A1F" w:rsidP="00697D96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C849FF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วิเคราะห์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422" y="592531"/>
                                <a:ext cx="695325" cy="61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4A1F" w:rsidRPr="002F60AC" w:rsidRDefault="00FD4A1F" w:rsidP="00697D96">
                                  <w:pPr>
                                    <w:jc w:val="center"/>
                                    <w:rPr>
                                      <w:rFonts w:cs="Cordia New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FD4A1F" w:rsidRPr="00C849FF" w:rsidRDefault="00FD4A1F" w:rsidP="00697D96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C849FF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นำเสนอ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1366" y="592531"/>
                                <a:ext cx="559435" cy="61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4A1F" w:rsidRPr="002F60AC" w:rsidRDefault="00FD4A1F" w:rsidP="00697D96">
                                  <w:pPr>
                                    <w:jc w:val="center"/>
                                    <w:rPr>
                                      <w:rFonts w:cs="Cordia New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FD4A1F" w:rsidRPr="00C849FF" w:rsidRDefault="00FD4A1F" w:rsidP="00697D96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C849FF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 xml:space="preserve">  สร้าง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0006" y="592531"/>
                                <a:ext cx="774065" cy="61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4A1F" w:rsidRDefault="00FD4A1F" w:rsidP="00697D96">
                                  <w:pPr>
                                    <w:rPr>
                                      <w:rFonts w:cs="Cordia New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FD4A1F" w:rsidRPr="0073039E" w:rsidRDefault="00FD4A1F" w:rsidP="00697D9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849FF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ดำเนินงา</w:t>
                                  </w: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96896" y="592531"/>
                                <a:ext cx="695325" cy="61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4A1F" w:rsidRPr="002F60AC" w:rsidRDefault="00FD4A1F" w:rsidP="00697D96">
                                  <w:pPr>
                                    <w:jc w:val="center"/>
                                    <w:rPr>
                                      <w:rFonts w:cs="Cordia New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FD4A1F" w:rsidRPr="00C849FF" w:rsidRDefault="00FD4A1F" w:rsidP="00697D96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C849FF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ประเมิน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กลุ่ม 30"/>
                            <wpg:cNvGrpSpPr/>
                            <wpg:grpSpPr>
                              <a:xfrm>
                                <a:off x="160934" y="0"/>
                                <a:ext cx="3043581" cy="898322"/>
                                <a:chOff x="0" y="0"/>
                                <a:chExt cx="3043581" cy="898322"/>
                              </a:xfrm>
                            </wpg:grpSpPr>
                            <wps:wsp>
                              <wps:cNvPr id="21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92" y="614477"/>
                                  <a:ext cx="262890" cy="2838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D4A1F" w:rsidRPr="00FA1C60" w:rsidRDefault="00FD4A1F" w:rsidP="00697D96">
                                    <w:pPr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</w:rPr>
                                    </w:pPr>
                                    <w:r w:rsidRPr="00FA1C60"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  <w:cs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944" y="614477"/>
                                  <a:ext cx="262890" cy="2838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D4A1F" w:rsidRPr="00FA1C60" w:rsidRDefault="00FD4A1F" w:rsidP="00697D96">
                                    <w:pPr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</w:rPr>
                                    </w:pPr>
                                    <w:r w:rsidRPr="00FA1C60"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  <w:cs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1367" y="614477"/>
                                  <a:ext cx="262890" cy="2838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D4A1F" w:rsidRPr="00FA1C60" w:rsidRDefault="00FD4A1F" w:rsidP="00697D96">
                                    <w:pPr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</w:rPr>
                                    </w:pPr>
                                    <w:r w:rsidRPr="00FA1C60"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  <w: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8528" y="614477"/>
                                  <a:ext cx="262890" cy="2838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D4A1F" w:rsidRPr="00FA1C60" w:rsidRDefault="00FD4A1F" w:rsidP="00697D96">
                                    <w:pPr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</w:rPr>
                                    </w:pPr>
                                    <w:r w:rsidRPr="00FA1C60"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  <w: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5418" y="614477"/>
                                  <a:ext cx="262890" cy="2838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D4A1F" w:rsidRPr="00FA1C60" w:rsidRDefault="00FD4A1F" w:rsidP="00697D96">
                                    <w:pPr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</w:rPr>
                                    </w:pPr>
                                    <w:r w:rsidRPr="00FA1C60">
                                      <w:rPr>
                                        <w:rFonts w:ascii="Microsoft Himalaya" w:hAnsi="Microsoft Himalaya" w:cs="Microsoft Himalaya"/>
                                        <w:sz w:val="20"/>
                                        <w:szCs w:val="24"/>
                                        <w: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7977"/>
                                  <a:ext cx="102235" cy="3651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9770" y="29261"/>
                                  <a:ext cx="387350" cy="6210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4791" y="29261"/>
                                  <a:ext cx="153670" cy="593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AutoShape 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0823" y="29261"/>
                                  <a:ext cx="387350" cy="6210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8528" y="29261"/>
                                  <a:ext cx="153670" cy="593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43354" y="14630"/>
                                  <a:ext cx="387350" cy="6210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1060" y="14630"/>
                                  <a:ext cx="229235" cy="601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57831" y="29261"/>
                                  <a:ext cx="285750" cy="586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AutoShape 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6772" y="0"/>
                                  <a:ext cx="387350" cy="6210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162" y="0"/>
                                  <a:ext cx="153670" cy="633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76" name="กลุ่ม 276"/>
                        <wpg:cNvGrpSpPr/>
                        <wpg:grpSpPr>
                          <a:xfrm>
                            <a:off x="175565" y="1872691"/>
                            <a:ext cx="3293110" cy="219456"/>
                            <a:chOff x="0" y="0"/>
                            <a:chExt cx="3293110" cy="219456"/>
                          </a:xfrm>
                        </wpg:grpSpPr>
                        <wps:wsp>
                          <wps:cNvPr id="206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456"/>
                              <a:ext cx="32931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AutoShape 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AutoShap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967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AutoShap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9303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AutoShap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8954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AutoShape 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8605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AutoShap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5571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AutoShape 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5223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AutoShape 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30983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91840" y="0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277" o:spid="_x0000_s1070" style="position:absolute;left:0;text-align:left;margin-left:56.75pt;margin-top:12.15pt;width:282.3pt;height:164.7pt;z-index:251676160;mso-width-relative:margin" coordorigin="-1170" coordsize="35857,2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">
                <v:group id="กลุ่ม 274" o:spid="_x0000_s1071" style="position:absolute;left:-1170;width:35796;height:18726" coordorigin="-1170" coordsize="35801,18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rect id="Rectangle 44" o:spid="_x0000_s1072" style="position:absolute;left:-1170;width:7095;height:18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pv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X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PpvMMAAADcAAAADwAAAAAAAAAAAAAAAACYAgAAZHJzL2Rv&#10;d25yZXYueG1sUEsFBgAAAAAEAAQA9QAAAIgDAAAAAA==&#10;">
                    <v:textbox>
                      <w:txbxContent>
                        <w:p w:rsidR="00FD4A1F" w:rsidRPr="00C849FF" w:rsidRDefault="00FD4A1F" w:rsidP="00697D96">
                          <w:pPr>
                            <w:tabs>
                              <w:tab w:val="left" w:pos="907"/>
                              <w:tab w:val="left" w:pos="1267"/>
                              <w:tab w:val="left" w:pos="1627"/>
                              <w:tab w:val="left" w:pos="1987"/>
                              <w:tab w:val="left" w:pos="2347"/>
                              <w:tab w:val="left" w:pos="2707"/>
                            </w:tabs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ปัจจัย</w:t>
                          </w:r>
                        </w:p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นำเข้า</w:t>
                          </w:r>
                        </w:p>
                        <w:p w:rsidR="00FD4A1F" w:rsidRDefault="00FD4A1F" w:rsidP="00697D96">
                          <w:pPr>
                            <w:jc w:val="center"/>
                            <w:rPr>
                              <w:rFonts w:ascii="Angsana New" w:hAnsi="Angsana New"/>
                              <w:sz w:val="32"/>
                              <w:szCs w:val="32"/>
                            </w:rPr>
                          </w:pPr>
                        </w:p>
                        <w:p w:rsidR="00FD4A1F" w:rsidRDefault="00FD4A1F" w:rsidP="00697D96">
                          <w:pPr>
                            <w:jc w:val="center"/>
                            <w:rPr>
                              <w:rFonts w:ascii="Angsana New" w:hAnsi="Angsana New"/>
                              <w:sz w:val="32"/>
                              <w:szCs w:val="32"/>
                            </w:rPr>
                          </w:pPr>
                        </w:p>
                        <w:p w:rsidR="00FD4A1F" w:rsidRDefault="00FD4A1F" w:rsidP="00697D96">
                          <w:pPr>
                            <w:jc w:val="center"/>
                            <w:rPr>
                              <w:rFonts w:ascii="Angsana New" w:hAnsi="Angsana New"/>
                              <w:sz w:val="32"/>
                              <w:szCs w:val="32"/>
                            </w:rPr>
                          </w:pPr>
                        </w:p>
                        <w:p w:rsidR="00FD4A1F" w:rsidRPr="003222DE" w:rsidRDefault="00FD4A1F" w:rsidP="00697D96">
                          <w:pPr>
                            <w:jc w:val="center"/>
                            <w:rPr>
                              <w:rFonts w:ascii="Angsana New" w:hAnsi="Angsana New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Rectangle 45" o:spid="_x0000_s1073" style="position:absolute;left:7754;width:19285;height:18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MJ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WM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0wnxQAAANwAAAAPAAAAAAAAAAAAAAAAAJgCAABkcnMv&#10;ZG93bnJldi54bWxQSwUGAAAAAAQABAD1AAAAigMAAAAA&#10;">
                    <v:textbox>
                      <w:txbxContent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กระบวนการ</w:t>
                          </w:r>
                        </w:p>
                        <w:p w:rsidR="00FD4A1F" w:rsidRDefault="00FD4A1F" w:rsidP="00697D96">
                          <w:pPr>
                            <w:jc w:val="center"/>
                          </w:pPr>
                        </w:p>
                        <w:p w:rsidR="00FD4A1F" w:rsidRDefault="00FD4A1F" w:rsidP="00697D96">
                          <w:pPr>
                            <w:jc w:val="center"/>
                          </w:pPr>
                        </w:p>
                        <w:p w:rsidR="00FD4A1F" w:rsidRDefault="00FD4A1F" w:rsidP="00697D96">
                          <w:pPr>
                            <w:jc w:val="center"/>
                          </w:pPr>
                        </w:p>
                        <w:p w:rsidR="00FD4A1F" w:rsidRDefault="00FD4A1F" w:rsidP="00697D96">
                          <w:pPr>
                            <w:jc w:val="center"/>
                          </w:pPr>
                        </w:p>
                        <w:p w:rsidR="00FD4A1F" w:rsidRDefault="00FD4A1F" w:rsidP="00697D96">
                          <w:pPr>
                            <w:jc w:val="center"/>
                          </w:pPr>
                        </w:p>
                        <w:p w:rsidR="00FD4A1F" w:rsidRPr="002F26BD" w:rsidRDefault="00FD4A1F" w:rsidP="00697D96">
                          <w:pPr>
                            <w:tabs>
                              <w:tab w:val="left" w:pos="907"/>
                              <w:tab w:val="left" w:pos="1267"/>
                              <w:tab w:val="left" w:pos="1627"/>
                              <w:tab w:val="left" w:pos="1987"/>
                              <w:tab w:val="left" w:pos="2347"/>
                              <w:tab w:val="left" w:pos="2707"/>
                            </w:tabs>
                            <w:rPr>
                              <w:rFonts w:ascii="Angsana New" w:hAnsi="Angsana New"/>
                              <w:sz w:val="16"/>
                              <w:szCs w:val="16"/>
                            </w:rPr>
                          </w:pPr>
                        </w:p>
                        <w:p w:rsidR="00FD4A1F" w:rsidRPr="00802B93" w:rsidRDefault="00FD4A1F" w:rsidP="00697D96">
                          <w:pPr>
                            <w:tabs>
                              <w:tab w:val="left" w:pos="907"/>
                              <w:tab w:val="left" w:pos="1267"/>
                              <w:tab w:val="left" w:pos="1627"/>
                              <w:tab w:val="left" w:pos="1987"/>
                              <w:tab w:val="left" w:pos="2347"/>
                              <w:tab w:val="left" w:pos="2707"/>
                            </w:tabs>
                            <w:jc w:val="center"/>
                            <w:rPr>
                              <w:rFonts w:ascii="Angsana New" w:hAnsi="Angsana New"/>
                              <w:szCs w:val="24"/>
                            </w:rPr>
                          </w:pPr>
                        </w:p>
                        <w:p w:rsidR="00FD4A1F" w:rsidRPr="00C849FF" w:rsidRDefault="00FD4A1F" w:rsidP="00697D96">
                          <w:pPr>
                            <w:tabs>
                              <w:tab w:val="left" w:pos="907"/>
                              <w:tab w:val="left" w:pos="1267"/>
                              <w:tab w:val="left" w:pos="1627"/>
                              <w:tab w:val="left" w:pos="1987"/>
                              <w:tab w:val="left" w:pos="2347"/>
                              <w:tab w:val="left" w:pos="2707"/>
                            </w:tabs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การพัฒนาทรัพยากรมนุษย์</w:t>
                          </w:r>
                        </w:p>
                        <w:p w:rsidR="00FD4A1F" w:rsidRDefault="00FD4A1F" w:rsidP="00697D96">
                          <w:pPr>
                            <w:jc w:val="center"/>
                          </w:pPr>
                        </w:p>
                        <w:p w:rsidR="00FD4A1F" w:rsidRDefault="00FD4A1F" w:rsidP="00697D96">
                          <w:pPr>
                            <w:jc w:val="center"/>
                            <w:rPr>
                              <w:cs/>
                            </w:rPr>
                          </w:pPr>
                        </w:p>
                      </w:txbxContent>
                    </v:textbox>
                  </v:rect>
                  <v:rect id="Rectangle 46" o:spid="_x0000_s1074" style="position:absolute;left:28236;width:6395;height:18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YV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hVwgAAANwAAAAPAAAAAAAAAAAAAAAAAJgCAABkcnMvZG93&#10;bnJldi54bWxQSwUGAAAAAAQABAD1AAAAhwMAAAAA&#10;">
                    <v:textbox>
                      <w:txbxContent>
                        <w:p w:rsidR="00FD4A1F" w:rsidRPr="00C849FF" w:rsidRDefault="00FD4A1F" w:rsidP="00697D96">
                          <w:pPr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C849FF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  <w:cs/>
                            </w:rPr>
                            <w:t>ผลผลิต</w:t>
                          </w:r>
                        </w:p>
                      </w:txbxContent>
                    </v:textbox>
                  </v:rect>
                  <v:group id="กลุ่ม 31" o:spid="_x0000_s1075" style="position:absolute;left:950;top:2560;width:32923;height:12072" coordsize="32922,1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rect id="Rectangle 47" o:spid="_x0000_s1076" style="position:absolute;top:5925;width:6953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nFc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Ukyh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+cVxQAAANwAAAAPAAAAAAAAAAAAAAAAAJgCAABkcnMv&#10;ZG93bnJldi54bWxQSwUGAAAAAAQABAD1AAAAigMAAAAA&#10;">
                      <v:textbox>
                        <w:txbxContent>
                          <w:p w:rsidR="00FD4A1F" w:rsidRPr="00056905" w:rsidRDefault="00FD4A1F" w:rsidP="00697D96">
                            <w:pPr>
                              <w:jc w:val="center"/>
                              <w:rPr>
                                <w:rFonts w:cs="Cordia New"/>
                                <w:sz w:val="36"/>
                                <w:szCs w:val="36"/>
                              </w:rPr>
                            </w:pPr>
                          </w:p>
                          <w:p w:rsidR="00FD4A1F" w:rsidRPr="00C849FF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วิเคราะห์</w:t>
                            </w:r>
                          </w:p>
                        </w:txbxContent>
                      </v:textbox>
                    </v:rect>
                    <v:rect id="Rectangle 49" o:spid="_x0000_s1077" style="position:absolute;left:6364;top:5925;width:6953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5YsQA&#10;AADcAAAADwAAAGRycy9kb3ducmV2LnhtbESPQWvCQBSE70L/w/IK3nTTLRSNrlIUiz1qcuntNftM&#10;0mbfhuyq0V/vCoLHYWa+YebL3jbiRJ2vHWt4GycgiAtnai415NlmNAHhA7LBxjFpuJCH5eJlMMfU&#10;uDPv6LQPpYgQ9ilqqEJoUyl9UZFFP3YtcfQOrrMYouxKaTo8R7htpEqSD2mx5rhQYUurior//dFq&#10;+K1Vjtdd9pXY6eY9fPfZ3/FnrfXwtf+cgQjUh2f40d4aDUo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eWLEAAAA3AAAAA8AAAAAAAAAAAAAAAAAmAIAAGRycy9k&#10;b3ducmV2LnhtbFBLBQYAAAAABAAEAPUAAACJAwAAAAA=&#10;">
                      <v:textbox>
                        <w:txbxContent>
                          <w:p w:rsidR="00FD4A1F" w:rsidRPr="002F60AC" w:rsidRDefault="00FD4A1F" w:rsidP="00697D96">
                            <w:pPr>
                              <w:jc w:val="center"/>
                              <w:rPr>
                                <w:rFonts w:cs="Cordia New"/>
                                <w:sz w:val="36"/>
                                <w:szCs w:val="36"/>
                              </w:rPr>
                            </w:pPr>
                          </w:p>
                          <w:p w:rsidR="00FD4A1F" w:rsidRPr="00C849FF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นำเสนอ</w:t>
                            </w:r>
                          </w:p>
                        </w:txbxContent>
                      </v:textbox>
                    </v:rect>
                    <v:rect id="Rectangle 50" o:spid="_x0000_s1078" style="position:absolute;left:13313;top:5925;width:5595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c+c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T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dz5xQAAANwAAAAPAAAAAAAAAAAAAAAAAJgCAABkcnMv&#10;ZG93bnJldi54bWxQSwUGAAAAAAQABAD1AAAAigMAAAAA&#10;">
                      <v:textbox>
                        <w:txbxContent>
                          <w:p w:rsidR="00FD4A1F" w:rsidRPr="002F60AC" w:rsidRDefault="00FD4A1F" w:rsidP="00697D96">
                            <w:pPr>
                              <w:jc w:val="center"/>
                              <w:rPr>
                                <w:rFonts w:cs="Cordia New"/>
                                <w:sz w:val="36"/>
                                <w:szCs w:val="36"/>
                              </w:rPr>
                            </w:pPr>
                          </w:p>
                          <w:p w:rsidR="00FD4A1F" w:rsidRPr="00C849FF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สร้าง</w:t>
                            </w:r>
                          </w:p>
                        </w:txbxContent>
                      </v:textbox>
                    </v:rect>
                    <v:rect id="Rectangle 51" o:spid="_x0000_s1079" style="position:absolute;left:18800;top:5925;width:7740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Ejc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SNxQAAANwAAAAPAAAAAAAAAAAAAAAAAJgCAABkcnMv&#10;ZG93bnJldi54bWxQSwUGAAAAAAQABAD1AAAAigMAAAAA&#10;">
                      <v:textbox>
                        <w:txbxContent>
                          <w:p w:rsidR="00FD4A1F" w:rsidRDefault="00FD4A1F" w:rsidP="00697D96">
                            <w:pPr>
                              <w:rPr>
                                <w:rFonts w:cs="Cordia New"/>
                                <w:sz w:val="36"/>
                                <w:szCs w:val="36"/>
                              </w:rPr>
                            </w:pPr>
                          </w:p>
                          <w:p w:rsidR="00FD4A1F" w:rsidRPr="0073039E" w:rsidRDefault="00FD4A1F" w:rsidP="00697D9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ดำเนินงา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</w:txbxContent>
                      </v:textbox>
                    </v:rect>
                    <v:rect id="Rectangle 52" o:spid="_x0000_s1080" style="position:absolute;left:25968;top:5925;width:6954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hFs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EWxQAAANwAAAAPAAAAAAAAAAAAAAAAAJgCAABkcnMv&#10;ZG93bnJldi54bWxQSwUGAAAAAAQABAD1AAAAigMAAAAA&#10;">
                      <v:textbox>
                        <w:txbxContent>
                          <w:p w:rsidR="00FD4A1F" w:rsidRPr="002F60AC" w:rsidRDefault="00FD4A1F" w:rsidP="00697D96">
                            <w:pPr>
                              <w:jc w:val="center"/>
                              <w:rPr>
                                <w:rFonts w:cs="Cordia New"/>
                                <w:sz w:val="36"/>
                                <w:szCs w:val="36"/>
                              </w:rPr>
                            </w:pPr>
                          </w:p>
                          <w:p w:rsidR="00FD4A1F" w:rsidRPr="00C849FF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849F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ประเมิน</w:t>
                            </w:r>
                          </w:p>
                        </w:txbxContent>
                      </v:textbox>
                    </v:rect>
                    <v:group id="กลุ่ม 30" o:spid="_x0000_s1081" style="position:absolute;left:1609;width:30436;height:8983" coordsize="30435,8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oval id="Oval 48" o:spid="_x0000_s1082" style="position:absolute;left:438;top:6144;width:2629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GO8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CJ7hv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BjvEAAAA3AAAAA8AAAAAAAAAAAAAAAAAmAIAAGRycy9k&#10;b3ducmV2LnhtbFBLBQYAAAAABAAEAPUAAACJAwAAAAA=&#10;">
                        <v:textbox>
                          <w:txbxContent>
                            <w:p w:rsidR="00FD4A1F" w:rsidRPr="00FA1C60" w:rsidRDefault="00FD4A1F" w:rsidP="00697D96">
                              <w:pPr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</w:rPr>
                              </w:pPr>
                              <w:r w:rsidRPr="00FA1C60"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  <w:cs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3" o:spid="_x0000_s1083" style="position:absolute;left:6949;top:6144;width:2629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joMQA&#10;AADc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4o6DEAAAA3AAAAA8AAAAAAAAAAAAAAAAAmAIAAGRycy9k&#10;b3ducmV2LnhtbFBLBQYAAAAABAAEAPUAAACJAwAAAAA=&#10;">
                        <v:textbox>
                          <w:txbxContent>
                            <w:p w:rsidR="00FD4A1F" w:rsidRPr="00FA1C60" w:rsidRDefault="00FD4A1F" w:rsidP="00697D96">
                              <w:pPr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</w:rPr>
                              </w:pPr>
                              <w:r w:rsidRPr="00FA1C60"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54" o:spid="_x0000_s1084" style="position:absolute;left:13313;top:6144;width:2629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SScAA&#10;AADcAAAADwAAAGRycy9kb3ducmV2LnhtbERPTWvCQBC9C/6HZQq96SYGpaSuIopgDx5M2/uQHZNg&#10;djZkx5j+++5B8Ph43+vt6Fo1UB8azwbSeQKKuPS24crAz/dx9gEqCLLF1jMZ+KMA2810ssbc+gdf&#10;aCikUjGEQ44GapEu1zqUNTkMc98RR+7qe4cSYV9p2+MjhrtWL5JkpR02HBtq7GhfU3kr7s7AodoV&#10;q0Fnssyuh5Msb7/nryw15v1t3H2CEhrlJX66T9bAIo1r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uSScAAAADcAAAADwAAAAAAAAAAAAAAAACYAgAAZHJzL2Rvd25y&#10;ZXYueG1sUEsFBgAAAAAEAAQA9QAAAIUDAAAAAA==&#10;">
                        <v:textbox>
                          <w:txbxContent>
                            <w:p w:rsidR="00FD4A1F" w:rsidRPr="00FA1C60" w:rsidRDefault="00FD4A1F" w:rsidP="00697D96">
                              <w:pPr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</w:rPr>
                              </w:pPr>
                              <w:r w:rsidRPr="00FA1C60"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  <w:cs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55" o:spid="_x0000_s1085" style="position:absolute;left:19385;top:6144;width:2629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30sQA&#10;AADc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2hv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nN9LEAAAA3AAAAA8AAAAAAAAAAAAAAAAAmAIAAGRycy9k&#10;b3ducmV2LnhtbFBLBQYAAAAABAAEAPUAAACJAwAAAAA=&#10;">
                        <v:textbox>
                          <w:txbxContent>
                            <w:p w:rsidR="00FD4A1F" w:rsidRPr="00FA1C60" w:rsidRDefault="00FD4A1F" w:rsidP="00697D96">
                              <w:pPr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</w:rPr>
                              </w:pPr>
                              <w:r w:rsidRPr="00FA1C60"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Oval 56" o:spid="_x0000_s1086" style="position:absolute;left:26554;top:6144;width:2629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U8sAA&#10;AADc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I3z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FU8sAAAADcAAAADwAAAAAAAAAAAAAAAACYAgAAZHJzL2Rvd25y&#10;ZXYueG1sUEsFBgAAAAAEAAQA9QAAAIUDAAAAAA==&#10;">
                        <v:textbox>
                          <w:txbxContent>
                            <w:p w:rsidR="00FD4A1F" w:rsidRPr="00FA1C60" w:rsidRDefault="00FD4A1F" w:rsidP="00697D96">
                              <w:pPr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</w:rPr>
                              </w:pPr>
                              <w:r w:rsidRPr="00FA1C60">
                                <w:rPr>
                                  <w:rFonts w:ascii="Microsoft Himalaya" w:hAnsi="Microsoft Himalaya" w:cs="Microsoft Himalaya"/>
                                  <w:sz w:val="20"/>
                                  <w:szCs w:val="24"/>
                                  <w:cs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AutoShape 58" o:spid="_x0000_s1087" type="#_x0000_t32" style="position:absolute;top:2779;width:1022;height:36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5jsMAAADcAAAADwAAAGRycy9kb3ducmV2LnhtbESPQYvCMBSE74L/ITxhb5pasEg1FlFE&#10;YS+76sHjo3m21ealNLGt/36zsLDHYWa+YdbZYGrRUesqywrmswgEcW51xYWC6+UwXYJwHlljbZkU&#10;vMlBthmP1phq2/M3dWdfiABhl6KC0vsmldLlJRl0M9sQB+9uW4M+yLaQusU+wE0t4yhKpMGKw0KJ&#10;De1Kyp/nl1GQ1NH7dPk89hwvb/brsfcLY7RSH5NhuwLhafD/4b/2SSuI4wR+z4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5+Y7DAAAA3AAAAA8AAAAAAAAAAAAA&#10;AAAAoQIAAGRycy9kb3ducmV2LnhtbFBLBQYAAAAABAAEAPkAAACRAwAAAAA=&#10;">
                        <v:stroke dashstyle="1 1"/>
                      </v:shape>
                      <v:shape id="AutoShape 59" o:spid="_x0000_s1088" type="#_x0000_t32" style="position:absolute;left:8997;top:292;width:3874;height:6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baPMYAAADcAAAADwAAAGRycy9kb3ducmV2LnhtbESPQWvCQBSE70L/w/IK3nTTtWhIXaUK&#10;Soso1Jb2+si+JqHZtzG7avz3XUHwOMzMN8x03tlanKj1lWMNT8MEBHHuTMWFhq/P1SAF4QOywdox&#10;abiQh/nsoTfFzLgzf9BpHwoRIewz1FCG0GRS+rwki37oGuLo/brWYoiyLaRp8RzhtpYqScbSYsVx&#10;ocSGliXlf/uj1ZAeFs/b9eZSvU+akVr49Tf97JTW/cfu9QVEoC7cw7f2m9Gg1ASuZ+IR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W2jzGAAAA3AAAAA8AAAAAAAAA&#10;AAAAAAAAoQIAAGRycy9kb3ducmV2LnhtbFBLBQYAAAAABAAEAPkAAACUAwAAAAA=&#10;">
                        <v:stroke dashstyle="1 1"/>
                      </v:shape>
                      <v:shape id="AutoShape 60" o:spid="_x0000_s1089" type="#_x0000_t32" style="position:absolute;left:12947;top:292;width:1537;height:59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rIZ70AAADcAAAADwAAAGRycy9kb3ducmV2LnhtbERPuwrCMBTdBf8hXMFNUwuKVKOIIgou&#10;vgbHS3Ntq81NaaKtf28GwfFw3vNla0rxptoVlhWMhhEI4tTqgjMF18t2MAXhPLLG0jIp+JCD5aLb&#10;mWOibcMnep99JkIIuwQV5N5XiZQuzcmgG9qKOHB3Wxv0AdaZ1DU2IdyUMo6iiTRYcGjIsaJ1Tunz&#10;/DIKJmX02V8Ou4bj6c0eHxs/NkYr1e+1qxkIT63/i3/uvVYQx2FtOBOO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zqyGe9AAAA3AAAAA8AAAAAAAAAAAAAAAAAoQIA&#10;AGRycy9kb3ducmV2LnhtbFBLBQYAAAAABAAEAPkAAACLAwAAAAA=&#10;">
                        <v:stroke dashstyle="1 1"/>
                      </v:shape>
                      <v:shape id="AutoShape 61" o:spid="_x0000_s1090" type="#_x0000_t32" style="position:absolute;left:15508;top:292;width:3873;height:6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UlcMAAADcAAAADwAAAGRycy9kb3ducmV2LnhtbERPTWvCQBC9C/6HZQremk1jsZJmFRUa&#10;WkShtuh1yE6TYHY2za4x/vvuoeDx8b6z5WAa0VPnassKnqIYBHFhdc2lgu+vt8c5COeRNTaWScGN&#10;HCwX41GGqbZX/qT+4EsRQtilqKDyvk2ldEVFBl1kW+LA/djOoA+wK6Xu8BrCTSOTOJ5JgzWHhgpb&#10;2lRUnA8Xo2D+u37e5dtb/fHSTpO1y4902idKTR6G1SsIT4O/i//d71pBMg3zw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m1JXDAAAA3AAAAA8AAAAAAAAAAAAA&#10;AAAAoQIAAGRycy9kb3ducmV2LnhtbFBLBQYAAAAABAAEAPkAAACRAwAAAAA=&#10;">
                        <v:stroke dashstyle="1 1"/>
                      </v:shape>
                      <v:shape id="AutoShape 62" o:spid="_x0000_s1091" type="#_x0000_t32" style="position:absolute;left:19385;top:292;width:1536;height:59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t/MIAAADcAAAADwAAAGRycy9kb3ducmV2LnhtbESPQYvCMBSE7wv+h/AEb2tqQdFqFFFE&#10;wYurHjw+mmdbbV5KE23990YQ9jjMzDfMbNGaUjypdoVlBYN+BII4tbrgTMH5tPkdg3AeWWNpmRS8&#10;yMFi3vmZYaJtw3/0PPpMBAi7BBXk3leJlC7NyaDr24o4eFdbG/RB1pnUNTYBbkoZR9FIGiw4LORY&#10;0Sqn9H58GAWjMnrtTvttw/H4Yg+3tR8ao5XqddvlFISn1v+Hv+2dVhDHE/icC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Zt/MIAAADcAAAADwAAAAAAAAAAAAAA&#10;AAChAgAAZHJzL2Rvd25yZXYueG1sUEsFBgAAAAAEAAQA+QAAAJADAAAAAA==&#10;">
                        <v:stroke dashstyle="1 1"/>
                      </v:shape>
                      <v:shape id="AutoShape 63" o:spid="_x0000_s1092" type="#_x0000_t32" style="position:absolute;left:21433;top:146;width:3874;height:6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pxDsUAAADcAAAADwAAAGRycy9kb3ducmV2LnhtbESPQWvCQBSE74L/YXmCN90YpZXUVVRQ&#10;FFGoLe31kX1Ngtm3Mbtq/PduQfA4zMw3zGTWmFJcqXaFZQWDfgSCOLW64EzB99eqNwbhPLLG0jIp&#10;uJOD2bTdmmCi7Y0/6Xr0mQgQdgkqyL2vEildmpNB17cVcfD+bG3QB1lnUtd4C3BTyjiK3qTBgsNC&#10;jhUtc0pPx4tRMD4vRvv17l5s36thvHDrH/o9xEp1O838A4Snxr/Cz/ZGK4iHA/g/E4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pxDsUAAADcAAAADwAAAAAAAAAA&#10;AAAAAAChAgAAZHJzL2Rvd25yZXYueG1sUEsFBgAAAAAEAAQA+QAAAJMDAAAAAA==&#10;">
                        <v:stroke dashstyle="1 1"/>
                      </v:shape>
                      <v:shape id="AutoShape 64" o:spid="_x0000_s1093" type="#_x0000_t32" style="position:absolute;left:25310;top:146;width:2292;height:60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pUMIAAADcAAAADwAAAGRycy9kb3ducmV2LnhtbESPQYvCMBSE74L/ITzBm6ZWVqQaRRRR&#10;8OKqB4+P5tlWm5fSRFv/vVkQ9jjMzDfMfNmaUryodoVlBaNhBII4tbrgTMHlvB1MQTiPrLG0TAre&#10;5GC56HbmmGjb8C+9Tj4TAcIuQQW591UipUtzMuiGtiIO3s3WBn2QdSZ1jU2Am1LGUTSRBgsOCzlW&#10;tM4pfZyeRsGkjN7782HXcDy92uN943+M0Ur1e+1qBsJT6//D3/ZeK4jHMfydCUdAL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tpUMIAAADcAAAADwAAAAAAAAAAAAAA&#10;AAChAgAAZHJzL2Rvd25yZXYueG1sUEsFBgAAAAAEAAQA+QAAAJADAAAAAA==&#10;">
                        <v:stroke dashstyle="1 1"/>
                      </v:shape>
                      <v:shape id="AutoShape 65" o:spid="_x0000_s1094" type="#_x0000_t32" style="position:absolute;left:27578;top:292;width:2857;height:58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K4sYAAADcAAAADwAAAGRycy9kb3ducmV2LnhtbESPQWvCQBSE7wX/w/KE3uqmiahEVzGF&#10;hkpRqBW9PrKvSTD7Ns1uNf77rlDocZiZb5jFqjeNuFDnassKnkcRCOLC6ppLBYfP16cZCOeRNTaW&#10;ScGNHKyWg4cFptpe+YMue1+KAGGXooLK+zaV0hUVGXQj2xIH78t2Bn2QXSl1h9cAN42Mo2giDdYc&#10;Fips6aWi4rz/MQpm39l4m7/f6s20TeLM5Uc67WKlHof9eg7CU+//w3/tN60gThK4nw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0SuLGAAAA3AAAAA8AAAAAAAAA&#10;AAAAAAAAoQIAAGRycy9kb3ducmV2LnhtbFBLBQYAAAAABAAEAPkAAACUAwAAAAA=&#10;">
                        <v:stroke dashstyle="1 1"/>
                      </v:shape>
                      <v:shape id="AutoShape 66" o:spid="_x0000_s1095" type="#_x0000_t32" style="position:absolute;left:2267;width:3874;height:6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3SlsUAAADcAAAADwAAAGRycy9kb3ducmV2LnhtbESPQWvCQBSE74L/YXmCt7oxSpXoKrWg&#10;KKKgLe31kX0mwezbmF01/nu3UPA4zMw3zHTemFLcqHaFZQX9XgSCOLW64EzB99fybQzCeWSNpWVS&#10;8CAH81m7NcVE2zsf6Hb0mQgQdgkqyL2vEildmpNB17MVcfBOtjbog6wzqWu8B7gpZRxF79JgwWEh&#10;x4o+c0rPx6tRML4shrvV9lFsRtUgXrjVD/3uY6W6neZjAsJT41/h//ZaK4gHQ/g7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3SlsUAAADcAAAADwAAAAAAAAAA&#10;AAAAAAChAgAAZHJzL2Rvd25yZXYueG1sUEsFBgAAAAAEAAQA+QAAAJMDAAAAAA==&#10;">
                        <v:stroke dashstyle="1 1"/>
                      </v:shape>
                      <v:shape id="AutoShape 67" o:spid="_x0000_s1096" type="#_x0000_t32" style="position:absolute;left:6071;width:1537;height:6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xJMMAAADcAAAADwAAAGRycy9kb3ducmV2LnhtbESPT4vCMBTE74LfITzBm6bbRZGusSy7&#10;yApe/Hfw+GjettXmpTSxrd/eCILHYWZ+wyzT3lSipcaVlhV8TCMQxJnVJecKTsf1ZAHCeWSNlWVS&#10;cCcH6Wo4WGKibcd7ag8+FwHCLkEFhfd1IqXLCjLoprYmDt6/bQz6IJtc6ga7ADeVjKNoLg2WHBYK&#10;rOmnoOx6uBkF8yq6b47bv47jxdnuLr9+ZoxWajzqv79AeOr9O/xqb7SC+HMGzzPh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y8STDAAAA3AAAAA8AAAAAAAAAAAAA&#10;AAAAoQIAAGRycy9kb3ducmV2LnhtbFBLBQYAAAAABAAEAPkAAACRAwAAAAA=&#10;">
                        <v:stroke dashstyle="1 1"/>
                      </v:shape>
                    </v:group>
                  </v:group>
                </v:group>
                <v:group id="กลุ่ม 276" o:spid="_x0000_s1097" style="position:absolute;left:1755;top:18726;width:32931;height:2195" coordsize="32931,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AutoShape 68" o:spid="_x0000_s1098" type="#_x0000_t32" style="position:absolute;top:2194;width:329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yl7sIAAADcAAAADwAAAGRycy9kb3ducmV2LnhtbESPQYvCMBSE74L/ITxhb5pYsEg1iiiL&#10;wl5W3cMeH82zrTYvpcna+u83guBxmJlvmOW6t7W4U+srxxqmEwWCOHem4kLDz/lzPAfhA7LB2jFp&#10;eJCH9Wo4WGJmXMdHup9CISKEfYYayhCaTEqfl2TRT1xDHL2Lay2GKNtCmha7CLe1TJRKpcWK40KJ&#10;DW1Lym+nP6shrdXjcP7ad5zMf933dRdm1hqtP0b9ZgEiUB/e4Vf7YDQkKoXn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yl7sIAAADcAAAADwAAAAAAAAAAAAAA&#10;AAChAgAAZHJzL2Rvd25yZXYueG1sUEsFBgAAAAAEAAQA+QAAAJADAAAAAA==&#10;">
                    <v:stroke dashstyle="1 1"/>
                  </v:shape>
                  <v:shape id="AutoShape 69" o:spid="_x0000_s1099" type="#_x0000_t32" style="position:absolute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OGXMYAAADcAAAADwAAAGRycy9kb3ducmV2LnhtbESP3WrCQBSE7wu+w3IE7+qmadGQZiMq&#10;VFqKBX+wt4fsaRLMno3ZVePbdwtCL4eZ+YbJZr1pxIU6V1tW8DSOQBAXVtdcKtjv3h4TEM4ja2ws&#10;k4IbOZjlg4cMU22vvKHL1pciQNilqKDyvk2ldEVFBt3YtsTB+7GdQR9kV0rd4TXATSPjKJpIgzWH&#10;hQpbWlZUHLdnoyA5LV7Wq89b/TFtn+OFWx3o+ytWajTs568gPPX+P3xvv2sFcTSFvzPh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jhlzGAAAA3AAAAA8AAAAAAAAA&#10;AAAAAAAAoQIAAGRycy9kb3ducmV2LnhtbFBLBQYAAAAABAAEAPkAAACUAwAAAAA=&#10;">
                    <v:stroke dashstyle="1 1"/>
                  </v:shape>
                  <v:shape id="AutoShape 70" o:spid="_x0000_s1100" type="#_x0000_t32" style="position:absolute;left:4169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wSLsIAAADcAAAADwAAAGRycy9kb3ducmV2LnhtbERPy4rCMBTdD/gP4Qqz09Q6jFKNooIy&#10;Mij4QLeX5toWm5vaZLT+vVkIszyc93jamFLcqXaFZQW9bgSCOLW64EzB8bDsDEE4j6yxtEwKnuRg&#10;Oml9jDHR9sE7uu99JkIIuwQV5N5XiZQuzcmg69qKOHAXWxv0AdaZ1DU+QrgpZRxF39JgwaEhx4oW&#10;OaXX/Z9RMLzNvzar32exHlT9eO5WJzpvY6U+281sBMJT4//Fb/ePVhBHYW04E46An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wSLsIAAADcAAAADwAAAAAAAAAAAAAA&#10;AAChAgAAZHJzL2Rvd25yZXYueG1sUEsFBgAAAAAEAAQA+QAAAJADAAAAAA==&#10;">
                    <v:stroke dashstyle="1 1"/>
                  </v:shape>
                  <v:shape id="AutoShape 71" o:spid="_x0000_s1101" type="#_x0000_t32" style="position:absolute;left:8193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I9cIAAADcAAAADwAAAGRycy9kb3ducmV2LnhtbERPy4rCMBTdD/gP4Qqz09Qqo1Sj6ICi&#10;DAo+0O2lubbF5qbTZLT+vVkIszyc92TWmFLcqXaFZQW9bgSCOLW64EzB6bjsjEA4j6yxtEwKnuRg&#10;Nm19TDDR9sF7uh98JkIIuwQV5N5XiZQuzcmg69qKOHBXWxv0AdaZ1DU+QrgpZRxFX9JgwaEhx4q+&#10;c0pvhz+jYPS7GGxXP89iM6z68cKtznTZxUp9tpv5GISnxv+L3+61VhD3wvxwJhwBO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I9cIAAADcAAAADwAAAAAAAAAAAAAA&#10;AAChAgAAZHJzL2Rvd25yZXYueG1sUEsFBgAAAAAEAAQA+QAAAJADAAAAAA==&#10;">
                    <v:stroke dashstyle="1 1"/>
                  </v:shape>
                  <v:shape id="AutoShape 72" o:spid="_x0000_s1102" type="#_x0000_t32" style="position:absolute;left:12289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8tbsYAAADcAAAADwAAAGRycy9kb3ducmV2LnhtbESP3WrCQBSE74W+w3IK3ukmUVpJXaUW&#10;FEUs+IO9PWRPk9Ds2ZhdNb69WxC8HGbmG2Y8bU0lLtS40rKCuB+BIM6sLjlXcNjPeyMQziNrrCyT&#10;ghs5mE5eOmNMtb3yli47n4sAYZeigsL7OpXSZQUZdH1bEwfv1zYGfZBNLnWD1wA3lUyi6E0aLDks&#10;FFjTV0HZ3+5sFIxOs+Fmsb6Vq/d6kMzc4kg/34lS3df28wOEp9Y/w4/2UitI4hj+z4QjIC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fLW7GAAAA3AAAAA8AAAAAAAAA&#10;AAAAAAAAoQIAAGRycy9kb3ducmV2LnhtbFBLBQYAAAAABAAEAPkAAACUAwAAAAA=&#10;">
                    <v:stroke dashstyle="1 1"/>
                  </v:shape>
                  <v:shape id="AutoShape 73" o:spid="_x0000_s1103" type="#_x0000_t32" style="position:absolute;left:16386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2zGcUAAADcAAAADwAAAGRycy9kb3ducmV2LnhtbESPQWsCMRSE7wX/Q3iCN80aS5XVKLVQ&#10;aREFtdTrY/PcXdy8bDeprv/eFIQeh5n5hpktWluJCzW+dKxhOEhAEGfOlJxr+Dq89ycgfEA2WDkm&#10;DTfysJh3nmaYGnflHV32IRcRwj5FDUUIdSqlzwqy6AeuJo7eyTUWQ5RNLk2D1wi3lVRJ8iItlhwX&#10;CqzpraDsvP+1GiY/y+fNan0rP8f1SC396puOW6V1r9u+TkEEasN/+NH+MBrUUMH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2zGcUAAADcAAAADwAAAAAAAAAA&#10;AAAAAAChAgAAZHJzL2Rvd25yZXYueG1sUEsFBgAAAAAEAAQA+QAAAJMDAAAAAA==&#10;">
                    <v:stroke dashstyle="1 1"/>
                  </v:shape>
                  <v:shape id="AutoShape 74" o:spid="_x0000_s1104" type="#_x0000_t32" style="position:absolute;left:20555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WgsUAAADcAAAADwAAAGRycy9kb3ducmV2LnhtbESPQWvCQBSE74L/YXmCN90YpZXUVVRQ&#10;FFGoLe31kX1Ngtm3Mbtq/PduQfA4zMw3zGTWmFJcqXaFZQWDfgSCOLW64EzB99eqNwbhPLLG0jIp&#10;uJOD2bTdmmCi7Y0/6Xr0mQgQdgkqyL2vEildmpNB17cVcfD+bG3QB1lnUtd4C3BTyjiK3qTBgsNC&#10;jhUtc0pPx4tRMD4vRvv17l5s36thvHDrH/o9xEp1O838A4Snxr/Cz/ZGK4gHQ/g/E4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EWgsUAAADcAAAADwAAAAAAAAAA&#10;AAAAAAChAgAAZHJzL2Rvd25yZXYueG1sUEsFBgAAAAAEAAQA+QAAAJMDAAAAAA==&#10;">
                    <v:stroke dashstyle="1 1"/>
                  </v:shape>
                  <v:shape id="AutoShape 75" o:spid="_x0000_s1105" type="#_x0000_t32" style="position:absolute;left:24652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3tccAAADcAAAADwAAAGRycy9kb3ducmV2LnhtbESP3WrCQBSE7wt9h+UIvasb01I1ZiNa&#10;qLSIgj/o7SF7TEKzZ2N2q/Htu4WCl8PMfMOk087U4kKtqywrGPQjEMS51RUXCva7j+cRCOeRNdaW&#10;ScGNHEyzx4cUE22vvKHL1hciQNglqKD0vkmkdHlJBl3fNsTBO9nWoA+yLaRu8RrgppZxFL1JgxWH&#10;hRIbei8p/97+GAWj8/x1tVjeqq9h8xLP3eJAx3Ws1FOvm01AeOr8Pfzf/tQK4mgMf2fC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sLe1xwAAANwAAAAPAAAAAAAA&#10;AAAAAAAAAKECAABkcnMvZG93bnJldi54bWxQSwUGAAAAAAQABAD5AAAAlQMAAAAA&#10;">
                    <v:stroke dashstyle="1 1"/>
                  </v:shape>
                  <v:shape id="AutoShape 76" o:spid="_x0000_s1106" type="#_x0000_t32" style="position:absolute;left:28309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rbcYAAADcAAAADwAAAGRycy9kb3ducmV2LnhtbESP3WrCQBSE7wXfYTmCd3Vj/KlEV9FC&#10;RSkVaoveHrLHJJg9m2a3Gt/eFQpeDjPzDTNbNKYUF6pdYVlBvxeBIE6tLjhT8PP9/jIB4TyyxtIy&#10;KbiRg8W83Zphou2Vv+iy95kIEHYJKsi9rxIpXZqTQdezFXHwTrY26IOsM6lrvAa4KWUcRWNpsOCw&#10;kGNFbzml5/2fUTD5XQ0/1x+3YvtaDeKVWx/ouIuV6naa5RSEp8Y/w//tjVYQ90fwOB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kK23GAAAA3AAAAA8AAAAAAAAA&#10;AAAAAAAAoQIAAGRycy9kb3ducmV2LnhtbFBLBQYAAAAABAAEAPkAAACUAwAAAAA=&#10;">
                    <v:stroke dashstyle="1 1"/>
                  </v:shape>
                  <v:shape id="AutoShape 77" o:spid="_x0000_s1107" type="#_x0000_t32" style="position:absolute;left:32918;width:0;height:2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iO9sYAAADcAAAADwAAAGRycy9kb3ducmV2LnhtbESP3WrCQBSE7wu+w3IE7+rGVKrEbKQK&#10;lRZpwR/09pA9JqHZszG7anx7t1Do5TAz3zDpvDO1uFLrKssKRsMIBHFudcWFgv3u/XkKwnlkjbVl&#10;UnAnB/Os95Riou2NN3Td+kIECLsEFZTeN4mULi/JoBvahjh4J9sa9EG2hdQt3gLc1DKOoldpsOKw&#10;UGJDy5Lyn+3FKJieF+Ov1fpefU6al3jhVgc6fsdKDfrd2wyEp87/h//aH1pBPBrD75lwBGT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ojvbGAAAA3AAAAA8AAAAAAAAA&#10;AAAAAAAAoQIAAGRycy9kb3ducmV2LnhtbFBLBQYAAAAABAAEAPkAAACUAwAAAAA=&#10;">
                    <v:stroke dashstyle="1 1"/>
                  </v:shape>
                </v:group>
              </v:group>
            </w:pict>
          </mc:Fallback>
        </mc:AlternateConten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FA1C60" w:rsidRDefault="00FA1C6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1F4B65" w:rsidRDefault="001F4B6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1F4B65" w:rsidRDefault="001F4B6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2487F" w:rsidRDefault="00B2487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24"/>
          <w:szCs w:val="24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24"/>
          <w:szCs w:val="24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AD7889" wp14:editId="7EF5DAE3">
                <wp:simplePos x="0" y="0"/>
                <wp:positionH relativeFrom="column">
                  <wp:posOffset>-24765</wp:posOffset>
                </wp:positionH>
                <wp:positionV relativeFrom="paragraph">
                  <wp:posOffset>38735</wp:posOffset>
                </wp:positionV>
                <wp:extent cx="5076190" cy="1111885"/>
                <wp:effectExtent l="0" t="0" r="10160" b="12065"/>
                <wp:wrapNone/>
                <wp:docPr id="279" name="สี่เหลี่ยมผืนผ้า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190" cy="11118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A1F" w:rsidRDefault="00FD4A1F" w:rsidP="001F4B65">
                            <w:pPr>
                              <w:tabs>
                                <w:tab w:val="left" w:pos="576"/>
                                <w:tab w:val="left" w:pos="864"/>
                                <w:tab w:val="left" w:pos="1152"/>
                                <w:tab w:val="left" w:pos="1440"/>
                                <w:tab w:val="left" w:pos="1728"/>
                                <w:tab w:val="left" w:pos="2016"/>
                                <w:tab w:val="left" w:pos="2304"/>
                                <w:tab w:val="left" w:pos="2592"/>
                                <w:tab w:val="left" w:pos="2880"/>
                                <w:tab w:val="left" w:pos="3168"/>
                                <w:tab w:val="left" w:pos="3456"/>
                                <w:tab w:val="left" w:pos="3744"/>
                                <w:tab w:val="left" w:pos="4032"/>
                              </w:tabs>
                              <w:jc w:val="thaiDistribute"/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  <w:r w:rsidRPr="001F4B6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 w:rsidRPr="001F4B6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2.5</w:t>
                            </w:r>
                            <w:r w:rsidRPr="00464A53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การพัฒนาทรัพยากรมนุษย์ในบริบทขององค์การและสภาพแวดล้อม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. ปรับปรุงจาก </w:t>
                            </w:r>
                            <w:r w:rsidRPr="00FC05F3">
                              <w:rPr>
                                <w:rFonts w:asciiTheme="majorBidi" w:eastAsia="Times New Roman" w:hAnsiTheme="majorBidi" w:cstheme="majorBid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Foundations of Human Resource Development.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Form Swanson, R. A. and</w:t>
                            </w:r>
                            <w:r w:rsidRPr="00DA72AC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D4A1F" w:rsidRDefault="00FD4A1F" w:rsidP="001F4B65">
                            <w:r w:rsidRPr="00DA72AC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Holton III, E. F.</w:t>
                            </w:r>
                            <w:proofErr w:type="gramStart"/>
                            <w:r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ajorBidi" w:eastAsia="Times New Roman" w:hAnsiTheme="majorBidi" w:cs="Angsana New"/>
                                <w:sz w:val="32"/>
                                <w:szCs w:val="32"/>
                              </w:rPr>
                              <w:t>2001</w:t>
                            </w:r>
                            <w:proofErr w:type="gramEnd"/>
                            <w:r>
                              <w:rPr>
                                <w:rFonts w:asciiTheme="majorBidi" w:eastAsia="Times New Roman" w:hAnsiTheme="majorBidi" w:cs="Angsana New"/>
                                <w:sz w:val="32"/>
                                <w:szCs w:val="32"/>
                              </w:rPr>
                              <w:t>,</w:t>
                            </w:r>
                            <w:r w:rsidRPr="00DA72AC">
                              <w:rPr>
                                <w:rFonts w:asciiTheme="majorBidi" w:eastAsia="Times New Roman" w:hAnsiTheme="majorBidi" w:cs="Angsan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A72AC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San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72AC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Francisco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72AC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DA72AC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Berrett</w:t>
                            </w:r>
                            <w:proofErr w:type="spellEnd"/>
                            <w:r w:rsidRPr="00DA72AC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-Koehler.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79" o:spid="_x0000_s1108" style="position:absolute;left:0;text-align:left;margin-left:-1.95pt;margin-top:3.05pt;width:399.7pt;height:87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" fillcolor="white [3201]" strokecolor="white [3212]" strokeweight="2pt">
                <v:textbox>
                  <w:txbxContent>
                    <w:p w:rsidR="00FD4A1F" w:rsidRDefault="00FD4A1F" w:rsidP="001F4B65">
                      <w:pPr>
                        <w:tabs>
                          <w:tab w:val="left" w:pos="576"/>
                          <w:tab w:val="left" w:pos="864"/>
                          <w:tab w:val="left" w:pos="1152"/>
                          <w:tab w:val="left" w:pos="1440"/>
                          <w:tab w:val="left" w:pos="1728"/>
                          <w:tab w:val="left" w:pos="2016"/>
                          <w:tab w:val="left" w:pos="2304"/>
                          <w:tab w:val="left" w:pos="2592"/>
                          <w:tab w:val="left" w:pos="2880"/>
                          <w:tab w:val="left" w:pos="3168"/>
                          <w:tab w:val="left" w:pos="3456"/>
                          <w:tab w:val="left" w:pos="3744"/>
                          <w:tab w:val="left" w:pos="4032"/>
                        </w:tabs>
                        <w:jc w:val="thaiDistribute"/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  <w:r w:rsidRPr="001F4B65">
                        <w:rPr>
                          <w:rFonts w:asciiTheme="majorBidi" w:eastAsia="Times New Roman" w:hAnsiTheme="majorBidi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 w:rsidRPr="001F4B65">
                        <w:rPr>
                          <w:rFonts w:asciiTheme="majorBidi" w:eastAsia="Times New Roman" w:hAnsiTheme="majorBid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2.5</w:t>
                      </w:r>
                      <w:r w:rsidRPr="00464A53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 การพัฒนาทรัพยากรมนุษย์ในบริบทขององค์การและสภาพแวดล้อม</w:t>
                      </w:r>
                      <w:r>
                        <w:rPr>
                          <w:rFonts w:asciiTheme="majorBidi" w:eastAsia="Times New Roman" w:hAnsiTheme="majorBidi" w:cstheme="majorBidi" w:hint="cs"/>
                          <w:sz w:val="32"/>
                          <w:szCs w:val="32"/>
                          <w:cs/>
                        </w:rPr>
                        <w:t xml:space="preserve">. ปรับปรุงจาก </w:t>
                      </w:r>
                      <w:r w:rsidRPr="00FC05F3">
                        <w:rPr>
                          <w:rFonts w:asciiTheme="majorBidi" w:eastAsia="Times New Roman" w:hAnsiTheme="majorBidi" w:cstheme="majorBidi"/>
                          <w:i/>
                          <w:iCs/>
                          <w:sz w:val="32"/>
                          <w:szCs w:val="32"/>
                        </w:rPr>
                        <w:t xml:space="preserve">Foundations of Human Resource Development. </w:t>
                      </w:r>
                      <w:r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Form Swanson, R. A. and</w:t>
                      </w:r>
                      <w:r w:rsidRPr="00DA72AC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D4A1F" w:rsidRDefault="00FD4A1F" w:rsidP="001F4B65">
                      <w:r w:rsidRPr="00DA72AC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Holton III, E. F.</w:t>
                      </w:r>
                      <w:proofErr w:type="gramStart"/>
                      <w:r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ajorBidi" w:eastAsia="Times New Roman" w:hAnsiTheme="majorBidi" w:cs="Angsana New"/>
                          <w:sz w:val="32"/>
                          <w:szCs w:val="32"/>
                        </w:rPr>
                        <w:t>2001</w:t>
                      </w:r>
                      <w:proofErr w:type="gramEnd"/>
                      <w:r>
                        <w:rPr>
                          <w:rFonts w:asciiTheme="majorBidi" w:eastAsia="Times New Roman" w:hAnsiTheme="majorBidi" w:cs="Angsana New"/>
                          <w:sz w:val="32"/>
                          <w:szCs w:val="32"/>
                        </w:rPr>
                        <w:t>,</w:t>
                      </w:r>
                      <w:r w:rsidRPr="00DA72AC">
                        <w:rPr>
                          <w:rFonts w:asciiTheme="majorBidi" w:eastAsia="Times New Roman" w:hAnsiTheme="majorBidi" w:cs="Angsan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A72AC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San</w:t>
                      </w:r>
                      <w:r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DA72AC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Francisco</w:t>
                      </w:r>
                      <w:r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DA72AC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DA72AC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Berrett</w:t>
                      </w:r>
                      <w:proofErr w:type="spellEnd"/>
                      <w:r w:rsidRPr="00DA72AC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-Koehler.</w:t>
                      </w:r>
                    </w:p>
                  </w:txbxContent>
                </v:textbox>
              </v:rect>
            </w:pict>
          </mc:Fallback>
        </mc:AlternateContent>
      </w: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24"/>
          <w:szCs w:val="24"/>
        </w:rPr>
      </w:pPr>
    </w:p>
    <w:p w:rsidR="008B17DB" w:rsidRPr="00464A53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24"/>
          <w:szCs w:val="24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1F4B65" w:rsidRDefault="001F4B6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ิจกรรมการพัฒนาทรัพยากรมนุษย์ถูกจัดว่าเป็นส่วนหนึ่งของการบริหารทรัพยากรมนุษย์ที่มีอิทธิพลต่อการจัดการความหลากหลายทางวัฒนธรรมที่มีอยู่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โดยกรอบแนวคิดการพัฒนาทรัพยากรมนุษย์จะอยู่ภายใต้แนวคิดของการจัดการความรู้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การเรียนรู้ของผู้ใหญ่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การเรียนรู้จากการปฏิบัติงาน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และเครือข่ายร่วมมือเรียนรู้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Delahaye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F4B6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ได้เสนอกรอบการพัฒนาทรัพยากรมนุษย์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อธิบายได้ดังภาพที่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1F4B65">
        <w:rPr>
          <w:rFonts w:asciiTheme="majorBidi" w:eastAsia="Times New Roman" w:hAnsiTheme="majorBidi" w:cstheme="majorBidi" w:hint="cs"/>
          <w:sz w:val="32"/>
          <w:szCs w:val="32"/>
          <w:cs/>
        </w:rPr>
        <w:t>2.6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1. </w:t>
      </w:r>
      <w:r w:rsidR="001F4B6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การบริหารทรัพยากรมนุษย์</w:t>
      </w:r>
      <w:r w:rsidR="001F4B65">
        <w:rPr>
          <w:rFonts w:asciiTheme="majorBidi" w:eastAsia="Times New Roman" w:hAnsiTheme="majorBidi" w:cstheme="majorBidi"/>
          <w:sz w:val="32"/>
          <w:szCs w:val="32"/>
        </w:rPr>
        <w:t xml:space="preserve"> (Human Resource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anagement</w:t>
      </w:r>
      <w:proofErr w:type="gramStart"/>
      <w:r w:rsidRPr="00464A53">
        <w:rPr>
          <w:rFonts w:asciiTheme="majorBidi" w:eastAsia="Times New Roman" w:hAnsiTheme="majorBidi" w:cstheme="majorBidi"/>
          <w:sz w:val="32"/>
          <w:szCs w:val="32"/>
        </w:rPr>
        <w:t>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โครงสร้างของการบริหารทรัพยากรมนุษย์</w:t>
      </w:r>
      <w:proofErr w:type="gram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เป็นบทบาทในส่วนที่เกี่ยวข้องการวางแผนกลยุทธ์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การคัดเลือก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ทุกบทบาทของกิจกรรมการบริหารทรัพยากรมนุษย์มีความสัมพันธ์กัน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การพัฒนาทรัพยากรมนุษย์ต้องมีความสัมพันธ์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ทิศทางเดียวกับการวางแผนกลยุทธ์ขององค์การ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2. </w:t>
      </w:r>
      <w:r w:rsidR="001F4B65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การบริหารความหลากหลาย</w:t>
      </w:r>
      <w:r w:rsidR="001F4B65">
        <w:rPr>
          <w:rFonts w:asciiTheme="majorBidi" w:eastAsia="Times New Roman" w:hAnsiTheme="majorBidi" w:cstheme="majorBidi"/>
          <w:sz w:val="32"/>
          <w:szCs w:val="32"/>
        </w:rPr>
        <w:t xml:space="preserve"> (The Management of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iversity)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เนื่องมาจากสังคมที่อยู่ในองค์การมีความหลากหลายทางด้านวัฒนธรรมซึ่งจะมีผลต่อการจัดการแรงงาน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และในทางกฎหมายองค์การสมัยใหม่ไม่สามารถที่แบ่งแยกหรือต่อต้านแรงงานที่แตกต่างกันได้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และองค์การก็ต้องการความหลากหลายที่มีอยู่ในองค์การทั้งความหลากหลายทางความคิด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การรับรู้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ซึ่งสำคัญในยุคของ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โลกาภิวัฒน์</w:t>
      </w:r>
      <w:proofErr w:type="spellEnd"/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3. </w:t>
      </w:r>
      <w:r w:rsidR="001F4B6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(Management of </w:t>
      </w:r>
      <w:r w:rsidR="001F4B65">
        <w:rPr>
          <w:rFonts w:asciiTheme="majorBidi" w:eastAsia="Times New Roman" w:hAnsiTheme="majorBidi" w:cstheme="majorBidi"/>
          <w:sz w:val="32"/>
          <w:szCs w:val="32"/>
        </w:rPr>
        <w:t>K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nowledge)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การจัดการความรู้จะตระหนักถึงการสร้างความรู้ใหม่อย่างต่อเนื่องทั้งความรู้ที่ชัดแจ้ง</w:t>
      </w:r>
      <w:r w:rsidR="000652A2">
        <w:rPr>
          <w:rFonts w:asciiTheme="majorBidi" w:eastAsia="Times New Roman" w:hAnsiTheme="majorBidi" w:cstheme="majorBidi"/>
          <w:sz w:val="32"/>
          <w:szCs w:val="32"/>
        </w:rPr>
        <w:t xml:space="preserve"> (Explicit K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nowledge)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และความรู้ที่ฝังลึก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(Taci</w:t>
      </w:r>
      <w:r w:rsidR="00836E04">
        <w:rPr>
          <w:rFonts w:asciiTheme="majorBidi" w:eastAsia="Times New Roman" w:hAnsiTheme="majorBidi" w:cstheme="majorBidi"/>
          <w:sz w:val="32"/>
          <w:szCs w:val="32"/>
        </w:rPr>
        <w:t>t K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nowledge)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โดยผ่านกระบวนการสร้างความรู้จากบุคคลหรือกลุ่มบุคคล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ซึ่งกิจกรรมการสร้างความรู้มี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การสร้างความรู้ผ่านการมีปฏิสัมพันธ์แลกเปลี่ยนประสบการณ์ความรู้ระหว่างบุคคลหรือกลุ่มบุคคล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การผนวกประสบการณ์กับความรู้ที่ชัดแจ้งจากเอกสารตำรา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สิ่งตีพิมพ์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การบูร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การความรู้จากเอกสารสิ่งตีพิมพ์ในศาสตร์แขนงต่าง ๆ เข้าด้วยกัน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4)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การสร้างความรู้จากความรู้ชัดแจ้งเป็นความรู้ฝังลึกโดยเรียนรู้จากการลงมือปฏิบัติงาน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ศึกษาจากผลิตภัณฑ์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และตำรา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คู่มือเพื่อให้เกิดทักษะเป็นความสามารถของตนเอง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4. </w:t>
      </w:r>
      <w:r w:rsidR="001F4B6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การเรียนรู้ของผู้ใหญ่</w:t>
      </w:r>
      <w:r w:rsidR="00836E04">
        <w:rPr>
          <w:rFonts w:asciiTheme="majorBidi" w:eastAsia="Times New Roman" w:hAnsiTheme="majorBidi" w:cstheme="majorBidi"/>
          <w:sz w:val="32"/>
          <w:szCs w:val="32"/>
        </w:rPr>
        <w:t xml:space="preserve"> (Adult 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earning)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ความเข้าใจเกี่ยวกับการเรียนรู้ของผู้ใหญ่จะเป็นพื้นฐานที่อธิบายถึงการพัฒนาทรัพยากรมนุษย์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เนื่องจากอายุ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สถานการณ์วัฒนธรรมทำให้มนุษย์ต้องการความรู้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โดยผ่านวิธีการเรียนรู้ที่แตกต่างกัน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5. </w:t>
      </w:r>
      <w:r w:rsidR="001F4B6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พันธมิตรหรือหุ้นส่วนในการเรียนรู้</w:t>
      </w:r>
      <w:r w:rsidR="000652A2">
        <w:rPr>
          <w:rFonts w:asciiTheme="majorBidi" w:eastAsia="Times New Roman" w:hAnsiTheme="majorBidi" w:cstheme="majorBidi"/>
          <w:sz w:val="32"/>
          <w:szCs w:val="32"/>
        </w:rPr>
        <w:t xml:space="preserve"> (Learning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artnerships)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เป็นการเรียนรู้จากหุ้นส่วนทางธุรกิจซึ่งจะเป็นการสร้างความรู้ใหม่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ที่เกิดจากการเรียนรู้จากหุ้นส่วนทางธุรกิจที่อยู่รอบ ๆ ตัว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ทำให้ทราบถึงผลิตภัณฑ์หรือบริการของหุ้นส่วน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เกิดเป็นความรู้ใหม่ที่สามารถนำมาพัฒนาเป็นผลิตภัณฑ์หรือบริการใหม่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 xml:space="preserve">6.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การเรียนรู้จากการปฏิบัติงาน</w:t>
      </w:r>
      <w:r w:rsidR="000652A2">
        <w:rPr>
          <w:rFonts w:asciiTheme="majorBidi" w:eastAsia="Times New Roman" w:hAnsiTheme="majorBidi" w:cstheme="majorBidi"/>
          <w:sz w:val="32"/>
          <w:szCs w:val="32"/>
        </w:rPr>
        <w:t xml:space="preserve"> (Workplace 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earning</w:t>
      </w:r>
      <w:proofErr w:type="gramStart"/>
      <w:r w:rsidRPr="00464A53">
        <w:rPr>
          <w:rFonts w:asciiTheme="majorBidi" w:eastAsia="Times New Roman" w:hAnsiTheme="majorBidi" w:cstheme="majorBidi"/>
          <w:sz w:val="32"/>
          <w:szCs w:val="32"/>
        </w:rPr>
        <w:t>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เป็นกระบวนการเรียนรู้ประสบการณ์จริงโดยผ่านการฝึกปฏิบัติงานจากสภาพแวดล้อมการทำงานจริง</w:t>
      </w:r>
      <w:proofErr w:type="gram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มากกว่าที่จะเป็นการเรียนรู้ในรูปแบบที่เป็นทางการจากห้องเรียน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ทำให้ง่ายต่อการถ่ายโอนความรู้</w:t>
      </w: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652A2" w:rsidRPr="00464A53" w:rsidRDefault="000652A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2070B93F" wp14:editId="1F7F6FD8">
                <wp:simplePos x="0" y="0"/>
                <wp:positionH relativeFrom="column">
                  <wp:posOffset>18288</wp:posOffset>
                </wp:positionH>
                <wp:positionV relativeFrom="paragraph">
                  <wp:posOffset>38965</wp:posOffset>
                </wp:positionV>
                <wp:extent cx="5011387" cy="5010912"/>
                <wp:effectExtent l="0" t="0" r="18415" b="18415"/>
                <wp:wrapNone/>
                <wp:docPr id="20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1387" cy="501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1.45pt;margin-top:3.05pt;width:394.6pt;height:394.5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"/>
            </w:pict>
          </mc:Fallback>
        </mc:AlternateContent>
      </w:r>
    </w:p>
    <w:p w:rsidR="00697D96" w:rsidRPr="00464A53" w:rsidRDefault="000A055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76F26FA8" wp14:editId="4DB27718">
                <wp:simplePos x="0" y="0"/>
                <wp:positionH relativeFrom="column">
                  <wp:posOffset>179222</wp:posOffset>
                </wp:positionH>
                <wp:positionV relativeFrom="paragraph">
                  <wp:posOffset>123088</wp:posOffset>
                </wp:positionV>
                <wp:extent cx="4558030" cy="4535170"/>
                <wp:effectExtent l="0" t="0" r="13970" b="17780"/>
                <wp:wrapNone/>
                <wp:docPr id="281" name="กลุ่ม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030" cy="4535170"/>
                          <a:chOff x="0" y="0"/>
                          <a:chExt cx="4558030" cy="4535170"/>
                        </a:xfrm>
                      </wpg:grpSpPr>
                      <wps:wsp>
                        <wps:cNvPr id="196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1441095" y="1828800"/>
                            <a:ext cx="1652905" cy="877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การพัฒนาทรัพยากรมนุษย์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441095" y="0"/>
                            <a:ext cx="1652905" cy="877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หุ้นส่วนในการ</w:t>
                              </w:r>
                            </w:p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441095" y="3657600"/>
                            <a:ext cx="1652905" cy="877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การเรียนรู้จาก</w:t>
                              </w:r>
                            </w:p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การปฏิบัติงาน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3291840" y="1887322"/>
                            <a:ext cx="1266190" cy="877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การเรียนรู้</w:t>
                              </w:r>
                            </w:p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ของผู้ใหญ่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0" y="1850746"/>
                            <a:ext cx="1266190" cy="877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การจัดการ</w:t>
                              </w:r>
                            </w:p>
                            <w:p w:rsidR="00FD4A1F" w:rsidRPr="008C07EA" w:rsidRDefault="00FD4A1F" w:rsidP="00697D96">
                              <w:pPr>
                                <w:tabs>
                                  <w:tab w:val="left" w:pos="540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ความรู้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1075335" y="1163117"/>
                            <a:ext cx="2346325" cy="453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8C07EA" w:rsidRDefault="00FD4A1F" w:rsidP="00697D96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C07EA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การบริหารทรัพยากรมนุษย์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068020" y="2896820"/>
                            <a:ext cx="2346325" cy="453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C77C02" w:rsidRDefault="00FD4A1F" w:rsidP="00697D9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การบริหารความหลากหลาย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2260397" y="885140"/>
                            <a:ext cx="0" cy="285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2260397" y="1616660"/>
                            <a:ext cx="0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2267712" y="2699309"/>
                            <a:ext cx="0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2267712" y="3379623"/>
                            <a:ext cx="0" cy="285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4330" y="2765146"/>
                            <a:ext cx="788670" cy="1266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9380" y="2721255"/>
                            <a:ext cx="923290" cy="1308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967" y="607162"/>
                            <a:ext cx="1075055" cy="1237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3013863" y="607162"/>
                            <a:ext cx="980440" cy="1279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65530" y="2260397"/>
                            <a:ext cx="179705" cy="7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3094330" y="2267712"/>
                            <a:ext cx="1974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81" o:spid="_x0000_s1109" style="position:absolute;left:0;text-align:left;margin-left:14.1pt;margin-top:9.7pt;width:358.9pt;height:357.1pt;z-index:251699712" coordsize="45580,45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">
                <v:oval id="Oval 84" o:spid="_x0000_s1110" style="position:absolute;left:14410;top:18288;width:16530;height:8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BhsIA&#10;AADcAAAADwAAAGRycy9kb3ducmV2LnhtbERPTWvCQBC9C/0PyxR6040GQ5u6ilQKeuihsb0P2TEJ&#10;ZmdDdozx37tCobd5vM9ZbUbXqoH60Hg2MJ8loIhLbxuuDPwcP6evoIIgW2w9k4EbBdisnyYrzK2/&#10;8jcNhVQqhnDI0UAt0uVah7Imh2HmO+LInXzvUCLsK217vMZw1+pFkmTaYcOxocaOPmoqz8XFGdhV&#10;2yIbdCrL9LTby/L8+3VI58a8PI/bd1BCo/yL/9x7G+e/Zf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sGGwgAAANwAAAAPAAAAAAAAAAAAAAAAAJgCAABkcnMvZG93&#10;bnJldi54bWxQSwUGAAAAAAQABAD1AAAAhwMAAAAA&#10;">
                  <v:textbox>
                    <w:txbxContent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การพัฒนาทรัพยากรมนุษย์</w:t>
                        </w:r>
                      </w:p>
                    </w:txbxContent>
                  </v:textbox>
                </v:oval>
                <v:oval id="Oval 85" o:spid="_x0000_s1111" style="position:absolute;left:14410;width:16530;height:8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zfsMA&#10;AADc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i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zfsMAAADcAAAADwAAAAAAAAAAAAAAAACYAgAAZHJzL2Rv&#10;d25yZXYueG1sUEsFBgAAAAAEAAQA9QAAAIgDAAAAAA==&#10;">
                  <v:textbox>
                    <w:txbxContent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หุ้นส่วนในการ</w:t>
                        </w:r>
                      </w:p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เรียนรู้</w:t>
                        </w:r>
                      </w:p>
                    </w:txbxContent>
                  </v:textbox>
                </v:oval>
                <v:oval id="Oval 86" o:spid="_x0000_s1112" style="position:absolute;left:14410;top:36576;width:16530;height:8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>
                  <v:textbox>
                    <w:txbxContent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การเรียนรู้จาก</w:t>
                        </w:r>
                      </w:p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การปฏิบัติงาน</w:t>
                        </w:r>
                      </w:p>
                    </w:txbxContent>
                  </v:textbox>
                </v:oval>
                <v:oval id="Oval 87" o:spid="_x0000_s1113" style="position:absolute;left:32918;top:18873;width:12662;height:8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6asIA&#10;AADcAAAADwAAAGRycy9kb3ducmV2LnhtbERPTWvCQBC9C/0PyxR6041NDTV1FakU9OChab0P2TEJ&#10;ZmdDdhrTf98tCN7m8T5ntRldqwbqQ+PZwHyWgCIuvW24MvD99TF9BRUE2WLrmQz8UoDN+mGywtz6&#10;K3/SUEilYgiHHA3UIl2udShrchhmviOO3Nn3DiXCvtK2x2sMd61+TpJMO2w4NtTY0XtN5aX4cQZ2&#10;1bbIBp3KIj3v9rK4nI6HdG7M0+O4fQMlNMpdfHPvbZy/fIH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PpqwgAAANwAAAAPAAAAAAAAAAAAAAAAAJgCAABkcnMvZG93&#10;bnJldi54bWxQSwUGAAAAAAQABAD1AAAAhwMAAAAA&#10;">
                  <v:textbox>
                    <w:txbxContent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การเรียนรู้</w:t>
                        </w:r>
                      </w:p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ของผู้ใหญ่</w:t>
                        </w:r>
                      </w:p>
                    </w:txbxContent>
                  </v:textbox>
                </v:oval>
                <v:oval id="Oval 88" o:spid="_x0000_s1114" style="position:absolute;top:18507;width:12661;height:8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f8cIA&#10;AADc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cvM/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F/xwgAAANwAAAAPAAAAAAAAAAAAAAAAAJgCAABkcnMvZG93&#10;bnJldi54bWxQSwUGAAAAAAQABAD1AAAAhwMAAAAA&#10;">
                  <v:textbox>
                    <w:txbxContent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การจัดการ</w:t>
                        </w:r>
                      </w:p>
                      <w:p w:rsidR="00FD4A1F" w:rsidRPr="008C07EA" w:rsidRDefault="00FD4A1F" w:rsidP="00697D9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ความรู้</w:t>
                        </w:r>
                      </w:p>
                    </w:txbxContent>
                  </v:textbox>
                </v:oval>
                <v:oval id="Oval 89" o:spid="_x0000_s1115" style="position:absolute;left:10753;top:11631;width:23463;height:4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wb8UA&#10;AADc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V/V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fBvxQAAANwAAAAPAAAAAAAAAAAAAAAAAJgCAABkcnMv&#10;ZG93bnJldi54bWxQSwUGAAAAAAQABAD1AAAAigMAAAAA&#10;">
                  <v:textbox>
                    <w:txbxContent>
                      <w:p w:rsidR="00FD4A1F" w:rsidRPr="008C07EA" w:rsidRDefault="00FD4A1F" w:rsidP="00697D96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C07EA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การบริหารทรัพยากรมนุษย์</w:t>
                        </w:r>
                      </w:p>
                    </w:txbxContent>
                  </v:textbox>
                </v:oval>
                <v:oval id="Oval 90" o:spid="_x0000_s1116" style="position:absolute;left:10680;top:28968;width:23463;height:4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mssQA&#10;AADc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E3Sqv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ZrLEAAAA3AAAAA8AAAAAAAAAAAAAAAAAmAIAAGRycy9k&#10;b3ducmV2LnhtbFBLBQYAAAAABAAEAPUAAACJAwAAAAA=&#10;">
                  <v:textbox>
                    <w:txbxContent>
                      <w:p w:rsidR="00FD4A1F" w:rsidRPr="00C77C02" w:rsidRDefault="00FD4A1F" w:rsidP="00697D9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การบริหารความหลากหลาย</w:t>
                        </w:r>
                      </w:p>
                    </w:txbxContent>
                  </v:textbox>
                </v:oval>
                <v:shape id="AutoShape 91" o:spid="_x0000_s1117" type="#_x0000_t32" style="position:absolute;left:22603;top:8851;width:0;height:28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0d18IAAADcAAAADwAAAGRycy9kb3ducmV2LnhtbERPTYvCMBC9C/sfwix401RB0a5RZFlR&#10;EBXr9j40Y1tsJqWJWv31mwXB2zze58wWranEjRpXWlYw6EcgiDOrS84V/J5WvQkI55E1VpZJwYMc&#10;LOYfnRnG2t75SLfE5yKEsItRQeF9HUvpsoIMur6tiQN3to1BH2CTS93gPYSbSg6jaCwNlhwaCqzp&#10;u6DsklyNguduTacdnp+HnyTdb0frwWifpkp1P9vlFwhPrX+LX+6NDvOnU/h/Jlw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0d18IAAADcAAAADwAAAAAAAAAAAAAA&#10;AAChAgAAZHJzL2Rvd25yZXYueG1sUEsFBgAAAAAEAAQA+QAAAJADAAAAAA==&#10;">
                  <v:stroke startarrow="block" endarrow="block"/>
                </v:shape>
                <v:shape id="AutoShape 92" o:spid="_x0000_s1118" type="#_x0000_t32" style="position:absolute;left:22603;top:16166;width:0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4sPsIAAADcAAAADwAAAGRycy9kb3ducmV2LnhtbERPTWvCQBC9C/0Pywje6kZB20ZXKaIo&#10;iJZGcx+yYxLMzobsqtFf3y0I3ubxPmc6b00lrtS40rKCQT8CQZxZXXKu4HhYvX+CcB5ZY2WZFNzJ&#10;wXz21plirO2Nf+ma+FyEEHYxKii8r2MpXVaQQde3NXHgTrYx6ANscqkbvIVwU8lhFI2lwZJDQ4E1&#10;LQrKzsnFKHjs1nTY4enxs0zS/Xa0Hoz2aapUr9t+T0B4av1L/HRvdJj/9QH/z4QL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4sPsIAAADcAAAADwAAAAAAAAAAAAAA&#10;AAChAgAAZHJzL2Rvd25yZXYueG1sUEsFBgAAAAAEAAQA+QAAAJADAAAAAA==&#10;">
                  <v:stroke startarrow="block" endarrow="block"/>
                </v:shape>
                <v:shape id="AutoShape 93" o:spid="_x0000_s1119" type="#_x0000_t32" style="position:absolute;left:22677;top:26993;width:0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SLCsIAAADcAAAADwAAAGRycy9kb3ducmV2LnhtbERPTYvCMBC9C/6HMIK3NXVB0WqURVxc&#10;EBWrvQ/N2JZtJqWJ2vXXG2HB2zze58yXranEjRpXWlYwHEQgiDOrS84VnE/fHxMQziNrrCyTgj9y&#10;sFx0O3OMtb3zkW6Jz0UIYRejgsL7OpbSZQUZdANbEwfuYhuDPsAml7rBewg3lfyMorE0WHJoKLCm&#10;VUHZb3I1Ch67DZ12eHkc1km63442w9E+TZXq99qvGQhPrX+L/90/OsyfTOH1TLh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SLCsIAAADcAAAADwAAAAAAAAAAAAAA&#10;AAChAgAAZHJzL2Rvd25yZXYueG1sUEsFBgAAAAAEAAQA+QAAAJADAAAAAA==&#10;">
                  <v:stroke startarrow="block" endarrow="block"/>
                </v:shape>
                <v:shape id="AutoShape 94" o:spid="_x0000_s1120" type="#_x0000_t32" style="position:absolute;left:22677;top:33796;width:0;height:28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e648IAAADcAAAADwAAAGRycy9kb3ducmV2LnhtbERP24rCMBB9F/Yfwiz4pqmCF7pGkWVF&#10;QVSs2/ehGdtiMylN1OrXbxYE3+ZwrjNbtKYSN2pcaVnBoB+BIM6sLjlX8Hta9aYgnEfWWFkmBQ9y&#10;sJh/dGYYa3vnI90Sn4sQwi5GBYX3dSylywoy6Pq2Jg7c2TYGfYBNLnWD9xBuKjmMorE0WHJoKLCm&#10;74KyS3I1Cp67NZ12eH4efpJ0vx2tB6N9mirV/WyXXyA8tf4tfrk3OsyfTuD/mXCB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e648IAAADcAAAADwAAAAAAAAAAAAAA&#10;AAChAgAAZHJzL2Rvd25yZXYueG1sUEsFBgAAAAAEAAQA+QAAAJADAAAAAA==&#10;">
                  <v:stroke startarrow="block" endarrow="block"/>
                </v:shape>
                <v:shape id="AutoShape 95" o:spid="_x0000_s1121" type="#_x0000_t32" style="position:absolute;left:30943;top:27651;width:7887;height:12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ggGsYAAADcAAAADwAAAGRycy9kb3ducmV2LnhtbESPQWvCQBCF74L/YRmhN91UUDR1lVKq&#10;6KVQtbTHaXaaBLOzYXcb47/vHAreZnhv3vtmteldozoKsfZs4HGSgSIuvK25NHA+bccLUDEhW2w8&#10;k4EbRdish4MV5tZf+Z26YyqVhHDM0UCVUptrHYuKHMaJb4lF+/HBYZI1lNoGvEq4a/Q0y+baYc3S&#10;UGFLLxUVl+OvM3DY7Radbt4un9vZ/DXQ974uPr6MeRj1z0+gEvXpbv6/3lvBXwq+PCMT6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4IBrGAAAA3AAAAA8AAAAAAAAA&#10;AAAAAAAAoQIAAGRycy9kb3ducmV2LnhtbFBLBQYAAAAABAAEAPkAAACUAwAAAAA=&#10;">
                  <v:stroke startarrow="block" endarrow="block"/>
                </v:shape>
                <v:shape id="AutoShape 96" o:spid="_x0000_s1122" type="#_x0000_t32" style="position:absolute;left:5193;top:27212;width:9233;height:130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798IAAADcAAAADwAAAGRycy9kb3ducmV2LnhtbERPTYvCMBC9C/sfwgheRFNFZLcaZVEU&#10;YU+2e9jj2IxtsZmUJtrqr98Igrd5vM9ZrjtTiRs1rrSsYDKOQBBnVpecK/hNd6NPEM4ja6wsk4I7&#10;OVivPnpLjLVt+Ui3xOcihLCLUUHhfR1L6bKCDLqxrYkDd7aNQR9gk0vdYBvCTSWnUTSXBksODQXW&#10;tCkouyRXo+Bv+9M9sio9zdrLFYfpfX9ODkapQb/7XoDw1Pm3+OU+6DD/awLPZ8IF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x798IAAADcAAAADwAAAAAAAAAAAAAA&#10;AAChAgAAZHJzL2Rvd25yZXYueG1sUEsFBgAAAAAEAAQA+QAAAJADAAAAAA==&#10;">
                  <v:stroke startarrow="block" endarrow="block"/>
                </v:shape>
                <v:shape id="AutoShape 97" o:spid="_x0000_s1123" type="#_x0000_t32" style="position:absolute;left:4169;top:6071;width:10751;height:123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U4cQAAADcAAAADwAAAGRycy9kb3ducmV2LnhtbESPQWvCQBSE7wX/w/KE3upGoUFSVylF&#10;Q7wIVUt7fM2+JsHs27C7JvHfu4VCj8PMfMOsNqNpRU/ON5YVzGcJCOLS6oYrBefT7mkJwgdkja1l&#10;UnAjD5v15GGFmbYDv1N/DJWIEPYZKqhD6DIpfVmTQT+zHXH0fqwzGKJ0ldQOhwg3rVwkSSoNNhwX&#10;auzorabycrwaBfs8X/ayPVw+d8/p1tF30ZQfX0o9TsfXFxCBxvAf/msXWkEkwu+Ze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9ThxAAAANwAAAAPAAAAAAAAAAAA&#10;AAAAAKECAABkcnMvZG93bnJldi54bWxQSwUGAAAAAAQABAD5AAAAkgMAAAAA&#10;">
                  <v:stroke startarrow="block" endarrow="block"/>
                </v:shape>
                <v:shape id="AutoShape 98" o:spid="_x0000_s1124" type="#_x0000_t32" style="position:absolute;left:30138;top:6071;width:9805;height:12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TlKsUAAADcAAAADwAAAGRycy9kb3ducmV2LnhtbESPQWvCQBSE7wX/w/IEb3UTwVJSVyli&#10;UShJaWzuj+wzCc2+DdmtSfPru4LQ4zAz3zCb3WhacaXeNZYVxMsIBHFpdcOVgq/z2+MzCOeRNbaW&#10;ScEvOdhtZw8bTLQd+JOuua9EgLBLUEHtfZdI6cqaDLql7YiDd7G9QR9kX0nd4xDgppWrKHqSBhsO&#10;CzV2tK+p/M5/jIIpPdI5xcv0cciL7H19jNdZUSi1mI+vLyA8jf4/fG+ftIJVFMPtTDgCc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TlKsUAAADcAAAADwAAAAAAAAAA&#10;AAAAAAChAgAAZHJzL2Rvd25yZXYueG1sUEsFBgAAAAAEAAQA+QAAAJMDAAAAAA==&#10;">
                  <v:stroke startarrow="block" endarrow="block"/>
                </v:shape>
                <v:shape id="AutoShape 99" o:spid="_x0000_s1125" type="#_x0000_t32" style="position:absolute;left:12655;top:22603;width:1797;height: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b9sMAAADcAAAADwAAAGRycy9kb3ducmV2LnhtbERPTWvCQBC9C/0PyxS86aaCYqNrKKKi&#10;F6G2pR7H7JiEZGfD7hrTf98VCr3N433OMutNIzpyvrKs4GWcgCDOra64UPD5sR3NQfiArLGxTAp+&#10;yEO2ehosMdX2zu/UnUIhYgj7FBWUIbSplD4vyaAf25Y4clfrDIYIXSG1w3sMN42cJMlMGqw4NpTY&#10;0rqkvD7djILDbjfvZHOsv7fT2cbRZV/lX2elhs/92wJEoD78i//cex3nv07g8Uy8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mG/bDAAAA3AAAAA8AAAAAAAAAAAAA&#10;AAAAoQIAAGRycy9kb3ducmV2LnhtbFBLBQYAAAAABAAEAPkAAACRAwAAAAA=&#10;">
                  <v:stroke startarrow="block" endarrow="block"/>
                </v:shape>
                <v:shape id="AutoShape 100" o:spid="_x0000_s1126" type="#_x0000_t32" style="position:absolute;left:30943;top:22677;width:19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qPcMAAADcAAAADwAAAGRycy9kb3ducmV2LnhtbERP22rCQBB9F/oPyxR8qxsVS5tmlSKK&#10;gmhpbN6H7ORCs7Mhu2r067sFwbc5nOski9404kydqy0rGI8iEMS51TWXCn6O65c3EM4ja2wsk4Ir&#10;OVjMnwYJxtpe+JvOqS9FCGEXo4LK+zaW0uUVGXQj2xIHrrCdQR9gV0rd4SWEm0ZOouhVGqw5NFTY&#10;0rKi/Dc9GQW3/YaOeyxuX6s0O+xmm/HskGVKDZ/7zw8Qnnr/EN/dWx3mv0/h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FKj3DAAAA3AAAAA8AAAAAAAAAAAAA&#10;AAAAoQIAAGRycy9kb3ducmV2LnhtbFBLBQYAAAAABAAEAPkAAACRAwAAAAA=&#10;">
                  <v:stroke startarrow="block" endarrow="block"/>
                </v:shape>
              </v:group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left="-1350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697D96" w:rsidRPr="000A0555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0A055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0A055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0652A2" w:rsidRPr="000A055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2.6</w:t>
      </w:r>
      <w:r w:rsidR="00E626AD" w:rsidRPr="000A055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A0555">
        <w:rPr>
          <w:rFonts w:asciiTheme="majorBidi" w:eastAsia="Times New Roman" w:hAnsiTheme="majorBidi" w:cstheme="majorBidi"/>
          <w:sz w:val="32"/>
          <w:szCs w:val="32"/>
          <w:cs/>
        </w:rPr>
        <w:t>กรอบการพัฒนาทรัพยากรมนุษย์</w:t>
      </w:r>
      <w:r w:rsidR="000A0555" w:rsidRPr="000A0555">
        <w:rPr>
          <w:rFonts w:asciiTheme="majorBidi" w:eastAsia="Times New Roman" w:hAnsiTheme="majorBidi" w:cstheme="majorBidi"/>
          <w:sz w:val="32"/>
          <w:szCs w:val="32"/>
        </w:rPr>
        <w:t xml:space="preserve">. </w:t>
      </w:r>
      <w:r w:rsidR="000A0555" w:rsidRPr="000A0555">
        <w:rPr>
          <w:rFonts w:asciiTheme="majorBidi" w:eastAsia="Times New Roman" w:hAnsiTheme="majorBidi" w:cstheme="majorBidi"/>
          <w:sz w:val="32"/>
          <w:szCs w:val="32"/>
          <w:cs/>
        </w:rPr>
        <w:t xml:space="preserve">ปรับปรุงจาก </w:t>
      </w:r>
      <w:r w:rsidR="000A0555" w:rsidRPr="000A0555">
        <w:rPr>
          <w:rFonts w:asciiTheme="majorBidi" w:hAnsiTheme="majorBidi" w:cstheme="majorBidi"/>
          <w:sz w:val="32"/>
          <w:szCs w:val="32"/>
        </w:rPr>
        <w:t xml:space="preserve">Human resources development adult learning and knowledge Management (2nd ed.) Sydney. Form </w:t>
      </w:r>
      <w:proofErr w:type="spellStart"/>
      <w:r w:rsidR="000A0555" w:rsidRPr="000A0555">
        <w:rPr>
          <w:rFonts w:asciiTheme="majorBidi" w:hAnsiTheme="majorBidi" w:cstheme="majorBidi"/>
          <w:sz w:val="32"/>
          <w:szCs w:val="32"/>
        </w:rPr>
        <w:t>Delahaye</w:t>
      </w:r>
      <w:proofErr w:type="spellEnd"/>
      <w:r w:rsidR="000A0555" w:rsidRPr="000A0555">
        <w:rPr>
          <w:rFonts w:asciiTheme="majorBidi" w:hAnsiTheme="majorBidi" w:cstheme="majorBidi"/>
          <w:sz w:val="32"/>
          <w:szCs w:val="32"/>
        </w:rPr>
        <w:t xml:space="preserve">, B. L. (2005). </w:t>
      </w:r>
      <w:proofErr w:type="gramStart"/>
      <w:r w:rsidR="000A0555" w:rsidRPr="000A0555">
        <w:rPr>
          <w:rFonts w:asciiTheme="majorBidi" w:hAnsiTheme="majorBidi" w:cstheme="majorBidi"/>
          <w:sz w:val="32"/>
          <w:szCs w:val="32"/>
        </w:rPr>
        <w:t>Australia :</w:t>
      </w:r>
      <w:proofErr w:type="gramEnd"/>
      <w:r w:rsidR="000A0555" w:rsidRPr="000A0555">
        <w:rPr>
          <w:rFonts w:asciiTheme="majorBidi" w:hAnsiTheme="majorBidi" w:cstheme="majorBidi"/>
          <w:sz w:val="32"/>
          <w:szCs w:val="32"/>
        </w:rPr>
        <w:t xml:space="preserve"> John Wiley and Sons.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8B17DB" w:rsidRPr="00464A53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กิจกรรมการพัฒนาทรัพยากรมนุษย์ถูกนำมาปฏิบัติในองค์การ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เพื่อให้พนักงานมีความรู้ 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ซึ่งจะช่วยในการเพิ่มประสิทธิผลให้กับพนักงานและทีมงาน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และให้เกิดความมั่นใจว่าจะปฏิบัติงานบรรลุตามเป้าหมาย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ดังนั้นองค์การจึงต้องให้ความสนใจเป็นพิเศษต่อการออกแบบแผนปฏิบัติการพัฒนาทรัพยากรมนุษย์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ซึ่งกรอบของการออกแบบกิจกรรมการพัฒนาทรัพยากรมนุษย์ประกอบด้วยขั้นตอน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คือการประเมินความต้องการ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(Assessing HRD </w:t>
      </w:r>
      <w:r w:rsidR="000A0555">
        <w:rPr>
          <w:rFonts w:asciiTheme="majorBidi" w:eastAsia="Times New Roman" w:hAnsiTheme="majorBidi" w:cstheme="majorBidi"/>
          <w:sz w:val="32"/>
          <w:szCs w:val="32"/>
        </w:rPr>
        <w:t>N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eeds)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การออกแบบแผนปฏิบัติการ</w:t>
      </w:r>
      <w:r w:rsidR="000A0555">
        <w:rPr>
          <w:rFonts w:asciiTheme="majorBidi" w:eastAsia="Times New Roman" w:hAnsiTheme="majorBidi" w:cstheme="majorBidi"/>
          <w:sz w:val="32"/>
          <w:szCs w:val="32"/>
        </w:rPr>
        <w:t xml:space="preserve"> (Designing Effective HRD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rograms)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การดำเนินโครงการ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 xml:space="preserve">(Implementing HRD programs)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และการประเมินผลโครงการ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(Evaluating HRD programs)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รายละเอียดแต่ละขั้นตอนอธิบายได้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ดังนี้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(Werner and DeSimone.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5)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การประเมินความต้องการ</w:t>
      </w:r>
      <w:r w:rsidR="000A0555">
        <w:rPr>
          <w:rFonts w:asciiTheme="majorBidi" w:eastAsia="Times New Roman" w:hAnsiTheme="majorBidi" w:cstheme="majorBidi"/>
          <w:sz w:val="32"/>
          <w:szCs w:val="32"/>
        </w:rPr>
        <w:t xml:space="preserve"> (Assessing HRD N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eeds)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เป็นกระบวนการประเมิน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ที่ต้องการรู้ระดับของความรู้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ความสามารถของพนักงานปัจจุบัน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และความต้องการความรู้ความสามารถในส่วนที่เป็นช่องว่างระหว่างความรู้ความสามารถที่องค์การต้องการ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กับความรู้ความสามารถของพนักงานในปัจจุบัน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ซึ่งประเมินได้จากผลการปฏิบัติงานที่ผิดพลาดหรือไม่ เป็นไปตามเป้าหมาย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โดยการประเมินเป็นจุดเริ่มต้นของกิจกรรมการพัฒนาทรัพยากรมนุษย์และการฝึกอบรม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้อมูลที่ได้จากการประเมินจะนำมาใช้ในการจัดลำดับความสำคัญก่อนหรือหลังของ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กำหนดวัตถุประสงค์ของกิจกรรมการพัฒนาทรัพยากรมนุษย์ที่ชัดเจน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และสร้างเกณฑ์ในการประเมินผล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การประเมินจะพิจารณาถึงเป้าหมายขององค์การประสิทธิผลของเป้าหมาย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ช่องว่างระหว่างทักษะของพนักงานกับทักษะที่ต้องการเพื่อปฏิบัติงานในปัจจุบันและอนาคต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และวัตถุประสงค์ของแต่ละกิจกรรมการพัฒนาทรัพยากรมนุษย์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ทั้งนี้การประเมินความต้องการแบ่งระดับการวิเคราะห์ออกเป็น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1.1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การวิเคราะห์องค์การ</w:t>
      </w:r>
      <w:r w:rsidR="000A0555">
        <w:rPr>
          <w:rFonts w:asciiTheme="majorBidi" w:eastAsia="Times New Roman" w:hAnsiTheme="majorBidi" w:cstheme="majorBidi"/>
          <w:sz w:val="32"/>
          <w:szCs w:val="32"/>
        </w:rPr>
        <w:t xml:space="preserve"> (Organizational A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nalysis)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เป็นการประเมินว่าการพัฒนาทรัพยากรมนุษย์ขององค์การนั้นอยู่ภายใต้เงื่อนไขและสภาพแวดล้อมใด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ทำให้เข้าใจถึงลักษณะขององค์การซึ่งประกอบไปด้วย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เป้าหมายและวัตถุประสงค์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ระบบผลตอบแทน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ระบบควบคุม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ระบบการวางแผน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และระบบการติดต่อสื่อสาร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1.2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การวิเคราะห์ภารกิจ</w:t>
      </w:r>
      <w:r w:rsidR="000A0555">
        <w:rPr>
          <w:rFonts w:asciiTheme="majorBidi" w:eastAsia="Times New Roman" w:hAnsiTheme="majorBidi" w:cstheme="majorBidi"/>
          <w:sz w:val="32"/>
          <w:szCs w:val="32"/>
        </w:rPr>
        <w:t xml:space="preserve"> (Task A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nalysis)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เป็นการเก็บข้อมูลเกี่ยวกับคุณสมบัติของงาน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/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กลุ่มของงาน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ผลของการวิเคราะห์ภารกิจประกอบไปด้วย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มาตรฐานของผลการปฏิบัติงานในแต่ละตำแหน่งงานว่าควรจะมีมาตรฐาน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ความสามารถใดบ้าง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เพื่อที่พนักงานจะได้พัฒนาทักษะ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ความสามารถไปจนถึงมาตรฐานที่ต้องการ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การวิเคราะห์ภารกิจสามารถรวบรวมข้อมูลได้จากคำบรรยายลักษณะงาน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คำอธิบายงาน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มาตรฐานของผลการปฏิบัติงานแต่ละตำแหน่งการสังเกตวิธีการปฏิบัติงาน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การประชุม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การวิเคราะห์จากปัญหา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1.3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การวิเคราะห์บุคคล</w:t>
      </w:r>
      <w:r w:rsidR="005E58EB">
        <w:rPr>
          <w:rFonts w:asciiTheme="majorBidi" w:eastAsia="Times New Roman" w:hAnsiTheme="majorBidi" w:cstheme="majorBidi"/>
          <w:sz w:val="32"/>
          <w:szCs w:val="32"/>
        </w:rPr>
        <w:t xml:space="preserve"> (Person A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nalysis)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เป็นการวิเคราะห์ความต้องการฝึกอบรมของแต่ละบุคคล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ซึ่งจะเป็นการวิเคราะห์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ประเมินผลการปฏิบัติงานระหว่างผู้ปฏิบัติงานที่ประสบความสำเร็จ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กับผู้ปฏิบัติงานที่มีผลการปฏิบัติงานต่ำ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การออกแบบแผนปฏิบัติการ</w:t>
      </w:r>
      <w:r w:rsidR="000A0555">
        <w:rPr>
          <w:rFonts w:asciiTheme="majorBidi" w:eastAsia="Times New Roman" w:hAnsiTheme="majorBidi" w:cstheme="majorBidi"/>
          <w:sz w:val="32"/>
          <w:szCs w:val="32"/>
        </w:rPr>
        <w:t xml:space="preserve"> (Designing Effective HRD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rograms)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เป็นกิจกรรมที่ต่อจากการประเมินความต้องการ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โดยที่การออกแบบแผนปฏิบัติกิจกรรมการพัฒนาทรัพยากรมนุษย์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ประกอบไปด้วยการคัดเลือกวัตถุประสงค์ที่ต้องการจะนำไปเป็นแผนปฏิบัติ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การพัฒนาแผนปฏิบัติ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บทเรียนให้เหมาะสม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การพัฒนาสิ่งอำนวยความสะดวกสำหรับผู้ฝึกอบรม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การกำหนดผู้เข้ารับการฝึกอบรม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การคัดเลือกวิธีการปฏิบัติที่เหมาะสม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และการกำหนดระยะเวลาของแผนปฏิบัติ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การดำเนินโครงการ</w:t>
      </w:r>
      <w:r w:rsidR="000A0555">
        <w:rPr>
          <w:rFonts w:asciiTheme="majorBidi" w:eastAsia="Times New Roman" w:hAnsiTheme="majorBidi" w:cstheme="majorBidi"/>
          <w:sz w:val="32"/>
          <w:szCs w:val="32"/>
        </w:rPr>
        <w:t xml:space="preserve"> (Implementing HRD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rograms)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ัตถุประสงค์ของแผนปฏิบัติและวิธีการคัดเลือกการฝึกอบรมจะต้องมีความสอดคล้องกับความต้องการของ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วิธีการฝึกอบรมต้องคำนึงถึงระดับความรู้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ความเชี่ยวชาญของผู้เข้ารับการฝึกอบรม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และจัดกิจกรรมตามระดับการเรียนรู้โดยระดับเริ่มต้นจะเริ่มจากความรู้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ทักษะพื้นฐานที่ต้องการหลังจากนั้นจึงยกระดับวิธีการฝึกอบรมที่สร้างสรรค์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ผ่านการวินิจฉัยพิจารณา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มุ่งเน้นเฉพาะเรื่องมากขึ้น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4.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การประเมินผลโครงการ</w:t>
      </w:r>
      <w:r w:rsidR="000A0555">
        <w:rPr>
          <w:rFonts w:asciiTheme="majorBidi" w:eastAsia="Times New Roman" w:hAnsiTheme="majorBidi" w:cstheme="majorBidi"/>
          <w:sz w:val="32"/>
          <w:szCs w:val="32"/>
        </w:rPr>
        <w:t xml:space="preserve"> (Evaluating HRD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rograms)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การประเมินผลโครงการจะเป็นกิจกรรมที่บ่งบอกถึงประสิทธิภาพของโครงการพัฒนาทรัพยากรมนุษย์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กิจกรรมการประเมินผลจะทำให้ได้ข้อมูลสะท้อนกลับจากผู้เข้ารับการฝึกอบรม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หรือระดับหัวหน้างานว่าผลการฝึกอบรมตรงตามที่ต้องการนำไปใช้ปฏิบัติงานอย่างไร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ข้อมูลที่ได้จะช่วยในการตัดสินใจเลือกเทคนิค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วิธีการฝึกอบรมในอนาคต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การจัดสรรเงินทุนงบประมาณ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A055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ได้นำเสนอขั้นตอนหรือวิธีการปฏิบัติในงานพัฒนาทรัพยากรมนุษย์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ซึ่งได้นำเสนอไว้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ขั้นตอนการวิเคราะห์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ขั้นตอนการออกแบบวิธีการสร้างความรู้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ขั้นตอนเตรียมสิ่งที่เอื้อต่อการเรียนรู้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ขั้นตอนการถ่ายโอนการเรียนรู้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และขั้นตอนการประเมินผล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สรุปสาระสำคัญได้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ดังนี้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ขั้นตอนการการวิเคราะห์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เป็นขั้นตอนพื้นฐานที่สำคัญซึ่งเป็นขั้นตอนของการระบุถึงความต้องการขององค์การ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และความต้องการของแต่ละบุคคล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เป็นกระบวนการที่ยากสำหรับงานพัฒนาทรัพยากรมนุษย์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ดังนั้นนักพัฒนาทรัพยากรมนุษย์ต้องมีกระบวนการคิด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รับฟัง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และเข้าใจความต้องการของพนักงาน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ใช้ความสามารถกลั่นกรองผ่านปรัชญา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และบทบาทหน้าที่ของงานพัฒนาทรัพยากรมนุษย์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ขั้นตอนการออกแบบวิธีการสร้างความรู้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เป็นขั้นตอนการออกแบบกิจกรรมและการพัฒนากิจกรรมอย่างเป็นระบบ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เพื่อเพิ่มความรู้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และปรับปรุงพฤติกรรมของพนักงาน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ซึ่งขั้นตอนการออกแบบวิธีการสร้างความรู้มีทั้งหมดอยู่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7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ขั้นตอนได้แก่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ระบุปรัชญาของการเรียนการสอน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การวิเคราะห์ผลการปฏิบัติงานและความต้องการขององค์การ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ศึกษาผลกระทบ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ออกแบบแผนการพัฒนาเพื่อให้เกิดการเรียนรู้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พัฒนาแผนการดำเนินงานโดยการเลือกวิธีการ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เทคนิค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เวลาที่เหมาะสมในแต่ละกิจกรรม</w:t>
      </w:r>
      <w:r w:rsidR="008B17D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มีความรับผิดชอบในแต่ละโปรแกรมที่ได้ออกแบบ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แต่ละขั้นตอนมีความสัมพันธ์ซึ่งกันและกันรวมทั้งวิธีการประเมินผลกิจกรรมการเรียนรู้ประเภทต่าง ๆ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และโปรแกรมการพัฒนาอาชีพด้วย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ขั้นตอนเตรียมสิ่งที่เอื้อต่อการเรียนรู้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ขั้นตอนนี้เป็นขั้นตอนที่ช่วยในการออกแบบการสอนเพื่อที่จะปรับปรุงความรู้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และการปรับเปลี่ยนพฤติกรรมให้เกิดผลการปฏิบัติงานในปัจจุบันที่ดีขึ้น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ผู้เชี่ยวชาญด้านพัฒนาทรัพยากรมนุษย์จะต้องตระหนักถึงวิธีการได้ความรู้เพื่อเพิ่มความสามารถ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โดยพิจารณากฎ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10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ประการของวิธีการได้ความรู้ กฎข้อที่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ผู้สอนต้องระบุปรัชญาของการเรียนรู้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ผู้สอนต้องแยกความต้องการสำหรับการเรียนรู้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ผู้สอนต้องสร้างสภาพแวดล้อมและบรรยากาศให้เกื้อหนุนในการเรียนรู้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ผู้สอนต้องรู้โปรแกรมแผนการของบทเรียน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ผู้เรียนต้องสนใจเข้าร่วมกับโปรแกรมแผนของบทเรียน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6)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ภาษาที่ใช้ในการสื่อสารระหว่างผู้สอนและผู้เรียน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ต้องเป็นภาษาที่เข้าใจง่าย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ผู้เรียนต้องสามารถอธิบายข้อสารสนเทศและข้อเท็จจริงได้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8)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กระบวนการสอนต้องกระตุ้นให้ผู้เรียนอยากที่จะมีส่วนร่วมในการเรียนรู้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                   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9)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กระบวนการเรียนรู้ต้องเกิดความรู้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10)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4.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ขั้นตอนการถ่ายโอนการเรียนรู้</w:t>
      </w:r>
      <w:r w:rsidRPr="00464A5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ขั้นตอนนี้เป็นขั้นตอนที่ต้องอาศัยกิจกรรม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ที่จำเป็นต่อการนำเอาความรู้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หรือทัศนคติใหม่ที่เกิดจากการเรียนรู้ไปประยุกต์ใช้ในการทำงาน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หากจะเกิดการถ่ายโยงการเรียนรู้ได้ต้องอาศัยการจัดการแต่ละกิจกรรมที่จะได้รับความรู้ให้ด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และคำนึงถึงปัจจัยที่มีผลต่อการถ่ายโอนการเรียนรู้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5.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ขั้นตอนการประเมินผลกิจกรรมการพัฒนาทรัพยากรมนุษย์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ซึ่งเป็นขั้นตอน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ที่สำคัญของกิจกรรมการพัฒนาทรัพยากรมนุษย์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เพราะจะเป็นตัวช่วยในการพัฒนา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ปรับปรุงภาพลักษณ์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และความน่าเชื่อถือของงานพัฒนาทรัพยากรมนุษย์ให้เกิดขึ้นในองค์การ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การประเมินผลแบ่งออกเป็นการประเมินผลการปฏิบัติงานของงานพัฒนาทรัพยากรมนุษย์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การประเมินผลประสิทธิภาพขององค์การ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การประเมินผลประสิทธิภาพของหุ้นส่วน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ซึ่งการประเมินผลจัดได้ว่าเป็นขั้นตอนของการตรวจสอบความเปลี่ยนแปลงของพฤติกรรม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ผลกระทบ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ตรวจสอบติดตามผลงาน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เพื่อให้เกิดการปรับปรุงและพัฒนาอย่างต่อเนื่อง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ทั้งนี้ผลการปฏิบัติงานหรือผลการทำงานขององค์การจะเกิดขึ้นได้ต้องอาศัยทรัพยากรอยู่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ทรัพยากร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ทรัพยากรทางกายภาพประกอบไปด้วยวัตถุดิบต่าง ๆ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เครื่องมือ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ทรัพยากรทางการเงินประกอบไปด้วยเงินทุน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สินเชื่อ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และทรัพยากรมนุษย์ซึ่งประกอบไปด้วยแรงงาน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พนักงานผู้จัดการ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ซึ่งองค์การต้องจัดการทั้ง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ทรัพยากรให้เกิดประโยชน์สูงสุด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โดยมีกิจกรรมที่เกี่ยวข้องกับกิจกรรมด้านทรัพยากรมนุษย์อยู่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ซึ่งสามารถจำแนกได้ตามเป้าหมายของแต่ละกิจกรรมที่แตกต่างกัน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คือกิจกรรมการสร้างระบบทรัพยากรมนุษย์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กิจกรรมการบำรุงรักษาระบบทรัพยากรมนุษย์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และกิจกรรมการปรับปรุงระบบทรัพยากรมนุษย์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แต่ละกิจกรรมหลักจะมีกิจกรรมย่อย ๆ ที่เกี่ยวข้องกับทรัพยากรมนุษย์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เพื่อให้กิจกรรมหลักบรรลุวัตถุประสงค์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(Pace, Smith and Mills.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A055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ดังแสดงในภาพที่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A0555">
        <w:rPr>
          <w:rFonts w:asciiTheme="majorBidi" w:eastAsia="Times New Roman" w:hAnsiTheme="majorBidi" w:cstheme="majorBidi"/>
          <w:sz w:val="32"/>
          <w:szCs w:val="32"/>
        </w:rPr>
        <w:t>2.7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6D9E8C3" wp14:editId="40C335D0">
                <wp:simplePos x="0" y="0"/>
                <wp:positionH relativeFrom="column">
                  <wp:posOffset>2783840</wp:posOffset>
                </wp:positionH>
                <wp:positionV relativeFrom="paragraph">
                  <wp:posOffset>144780</wp:posOffset>
                </wp:positionV>
                <wp:extent cx="200025" cy="797560"/>
                <wp:effectExtent l="12065" t="8890" r="6985" b="12700"/>
                <wp:wrapNone/>
                <wp:docPr id="18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797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19.2pt;margin-top:11.4pt;width:15.75pt;height:62.8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">
                <v:stroke dashstyle="1 1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BF45683" wp14:editId="07A7B34A">
                <wp:simplePos x="0" y="0"/>
                <wp:positionH relativeFrom="column">
                  <wp:posOffset>2042795</wp:posOffset>
                </wp:positionH>
                <wp:positionV relativeFrom="paragraph">
                  <wp:posOffset>117475</wp:posOffset>
                </wp:positionV>
                <wp:extent cx="102235" cy="803275"/>
                <wp:effectExtent l="13970" t="10160" r="7620" b="5715"/>
                <wp:wrapNone/>
                <wp:docPr id="184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803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60.85pt;margin-top:9.25pt;width:8.05pt;height:63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">
                <v:stroke dashstyle="1 1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795CD3D" wp14:editId="58EF6F35">
                <wp:simplePos x="0" y="0"/>
                <wp:positionH relativeFrom="column">
                  <wp:posOffset>2297430</wp:posOffset>
                </wp:positionH>
                <wp:positionV relativeFrom="paragraph">
                  <wp:posOffset>203835</wp:posOffset>
                </wp:positionV>
                <wp:extent cx="671195" cy="607060"/>
                <wp:effectExtent l="1905" t="1270" r="3175" b="1270"/>
                <wp:wrapNone/>
                <wp:docPr id="18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การวางแผนทรัพยากรมนุษย์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127" style="position:absolute;left:0;text-align:left;margin-left:180.9pt;margin-top:16.05pt;width:52.85pt;height:47.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" stroked="f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การวางแผนทรัพยากรมนุษย์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48A1A1E" wp14:editId="7118F73E">
                <wp:simplePos x="0" y="0"/>
                <wp:positionH relativeFrom="column">
                  <wp:posOffset>287020</wp:posOffset>
                </wp:positionH>
                <wp:positionV relativeFrom="paragraph">
                  <wp:posOffset>86995</wp:posOffset>
                </wp:positionV>
                <wp:extent cx="4330700" cy="3423285"/>
                <wp:effectExtent l="10795" t="8255" r="11430" b="6985"/>
                <wp:wrapNone/>
                <wp:docPr id="18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0" cy="3423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4A1F" w:rsidRDefault="00FD4A1F" w:rsidP="00697D96"/>
                          <w:p w:rsidR="00FD4A1F" w:rsidRDefault="00FD4A1F" w:rsidP="00697D96"/>
                          <w:p w:rsidR="00FD4A1F" w:rsidRDefault="00FD4A1F" w:rsidP="00697D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128" style="position:absolute;left:0;text-align:left;margin-left:22.6pt;margin-top:6.85pt;width:341pt;height:269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">
                <v:textbox>
                  <w:txbxContent>
                    <w:p w:rsidR="00FD4A1F" w:rsidRDefault="00FD4A1F" w:rsidP="00697D96"/>
                    <w:p w:rsidR="00FD4A1F" w:rsidRDefault="00FD4A1F" w:rsidP="00697D96"/>
                    <w:p w:rsidR="00FD4A1F" w:rsidRDefault="00FD4A1F" w:rsidP="00697D96"/>
                  </w:txbxContent>
                </v:textbox>
              </v:oval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5D1F996" wp14:editId="4360D745">
                <wp:simplePos x="0" y="0"/>
                <wp:positionH relativeFrom="column">
                  <wp:posOffset>1151255</wp:posOffset>
                </wp:positionH>
                <wp:positionV relativeFrom="paragraph">
                  <wp:posOffset>170815</wp:posOffset>
                </wp:positionV>
                <wp:extent cx="437515" cy="695325"/>
                <wp:effectExtent l="8255" t="13970" r="11430" b="5080"/>
                <wp:wrapNone/>
                <wp:docPr id="1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51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90.65pt;margin-top:13.45pt;width:34.45pt;height:5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">
                <v:stroke dashstyle="1 1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2F3B7E" wp14:editId="300A5147">
                <wp:simplePos x="0" y="0"/>
                <wp:positionH relativeFrom="column">
                  <wp:posOffset>2983865</wp:posOffset>
                </wp:positionH>
                <wp:positionV relativeFrom="paragraph">
                  <wp:posOffset>75565</wp:posOffset>
                </wp:positionV>
                <wp:extent cx="572770" cy="570865"/>
                <wp:effectExtent l="2540" t="4445" r="0" b="0"/>
                <wp:wrapNone/>
                <wp:docPr id="18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การออกแบบงาน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129" style="position:absolute;left:0;text-align:left;margin-left:234.95pt;margin-top:5.95pt;width:45.1pt;height:44.9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" stroked="f">
                <v:textbox>
                  <w:txbxContent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การออกแบบงาน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6DCD80D" wp14:editId="31593A99">
                <wp:simplePos x="0" y="0"/>
                <wp:positionH relativeFrom="column">
                  <wp:posOffset>1473835</wp:posOffset>
                </wp:positionH>
                <wp:positionV relativeFrom="paragraph">
                  <wp:posOffset>31750</wp:posOffset>
                </wp:positionV>
                <wp:extent cx="671195" cy="607060"/>
                <wp:effectExtent l="0" t="0" r="0" b="3810"/>
                <wp:wrapNone/>
                <wp:docPr id="17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การคัดเลือก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และการจัดวางตำแหน่ง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130" style="position:absolute;left:0;text-align:left;margin-left:116.05pt;margin-top:2.5pt;width:52.85pt;height:47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" stroked="f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การคัดเลือก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และการจัดวางตำแหน่ง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729CB2F" wp14:editId="2964AE7B">
                <wp:simplePos x="0" y="0"/>
                <wp:positionH relativeFrom="column">
                  <wp:posOffset>838835</wp:posOffset>
                </wp:positionH>
                <wp:positionV relativeFrom="paragraph">
                  <wp:posOffset>123190</wp:posOffset>
                </wp:positionV>
                <wp:extent cx="560070" cy="607060"/>
                <wp:effectExtent l="635" t="2540" r="1270" b="0"/>
                <wp:wrapNone/>
                <wp:docPr id="17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การออก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แบบองค์การ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131" style="position:absolute;left:0;text-align:left;margin-left:66.05pt;margin-top:9.7pt;width:44.1pt;height:47.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" stroked="f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การออก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แบบองค์การ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866773" wp14:editId="3D3B542F">
                <wp:simplePos x="0" y="0"/>
                <wp:positionH relativeFrom="column">
                  <wp:posOffset>2488565</wp:posOffset>
                </wp:positionH>
                <wp:positionV relativeFrom="paragraph">
                  <wp:posOffset>43180</wp:posOffset>
                </wp:positionV>
                <wp:extent cx="1521460" cy="1177290"/>
                <wp:effectExtent l="12065" t="8255" r="9525" b="5080"/>
                <wp:wrapNone/>
                <wp:docPr id="17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1460" cy="1177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195.95pt;margin-top:3.4pt;width:119.8pt;height:92.7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8HLQIAAE8EAAAOAAAAZHJzL2Uyb0RvYy54bWysVE2P2yAQvVfqf0C+J/6o82XFWa3spJdt&#10;N9JueyeAY1QMCEicqOp/74CTNNt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"/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8196BC3" wp14:editId="7247E5C3">
                <wp:simplePos x="0" y="0"/>
                <wp:positionH relativeFrom="column">
                  <wp:posOffset>3739515</wp:posOffset>
                </wp:positionH>
                <wp:positionV relativeFrom="paragraph">
                  <wp:posOffset>173355</wp:posOffset>
                </wp:positionV>
                <wp:extent cx="572770" cy="570865"/>
                <wp:effectExtent l="0" t="3810" r="2540" b="0"/>
                <wp:wrapNone/>
                <wp:docPr id="17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อาชีพ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132" style="position:absolute;left:0;text-align:left;margin-left:294.45pt;margin-top:13.65pt;width:45.1pt;height:44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bkhQIAABE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" stroked="f">
                <v:textbox>
                  <w:txbxContent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การพัฒนา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อาชีพ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B466672" wp14:editId="66D4FFF3">
                <wp:simplePos x="0" y="0"/>
                <wp:positionH relativeFrom="column">
                  <wp:posOffset>1151255</wp:posOffset>
                </wp:positionH>
                <wp:positionV relativeFrom="paragraph">
                  <wp:posOffset>89535</wp:posOffset>
                </wp:positionV>
                <wp:extent cx="2618740" cy="1748155"/>
                <wp:effectExtent l="8255" t="5715" r="11430" b="8255"/>
                <wp:wrapNone/>
                <wp:docPr id="175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17481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90.65pt;margin-top:7.05pt;width:206.2pt;height:137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"/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46BF3A2" wp14:editId="0C6E45FA">
                <wp:simplePos x="0" y="0"/>
                <wp:positionH relativeFrom="column">
                  <wp:posOffset>1770380</wp:posOffset>
                </wp:positionH>
                <wp:positionV relativeFrom="paragraph">
                  <wp:posOffset>220345</wp:posOffset>
                </wp:positionV>
                <wp:extent cx="1013460" cy="474980"/>
                <wp:effectExtent l="0" t="3175" r="0" b="0"/>
                <wp:wrapNone/>
                <wp:docPr id="17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กิจกรรมการสร้างระบบ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ทรัพยากรมนุษย์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133" style="position:absolute;left:0;text-align:left;margin-left:139.4pt;margin-top:17.35pt;width:79.8pt;height:37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" stroked="f">
                <v:textbox>
                  <w:txbxContent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กิจกรรมการสร้างระบบ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ทรัพยากรมนุษย์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D7F3D2A" wp14:editId="155A810D">
                <wp:simplePos x="0" y="0"/>
                <wp:positionH relativeFrom="column">
                  <wp:posOffset>389255</wp:posOffset>
                </wp:positionH>
                <wp:positionV relativeFrom="paragraph">
                  <wp:posOffset>180975</wp:posOffset>
                </wp:positionV>
                <wp:extent cx="2099310" cy="490220"/>
                <wp:effectExtent l="8255" t="9525" r="6985" b="5080"/>
                <wp:wrapNone/>
                <wp:docPr id="17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9310" cy="49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30.65pt;margin-top:14.25pt;width:165.3pt;height:38.6pt;flip:x 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"/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C158EE3" wp14:editId="72177906">
                <wp:simplePos x="0" y="0"/>
                <wp:positionH relativeFrom="column">
                  <wp:posOffset>3769995</wp:posOffset>
                </wp:positionH>
                <wp:positionV relativeFrom="paragraph">
                  <wp:posOffset>265430</wp:posOffset>
                </wp:positionV>
                <wp:extent cx="847725" cy="87630"/>
                <wp:effectExtent l="7620" t="6350" r="11430" b="10795"/>
                <wp:wrapNone/>
                <wp:docPr id="17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87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296.85pt;margin-top:20.9pt;width:66.75pt;height:6.9pt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">
                <v:stroke dashstyle="1 1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98ABDDD" wp14:editId="2AA2834E">
                <wp:simplePos x="0" y="0"/>
                <wp:positionH relativeFrom="column">
                  <wp:posOffset>469265</wp:posOffset>
                </wp:positionH>
                <wp:positionV relativeFrom="paragraph">
                  <wp:posOffset>146685</wp:posOffset>
                </wp:positionV>
                <wp:extent cx="560070" cy="607060"/>
                <wp:effectExtent l="2540" t="1905" r="0" b="635"/>
                <wp:wrapNone/>
                <wp:docPr id="17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แรงงาน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สัมพันธ์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134" style="position:absolute;left:0;text-align:left;margin-left:36.95pt;margin-top:11.55pt;width:44.1pt;height:47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" stroked="f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แรงงาน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สัมพันธ์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7940DC5" wp14:editId="45E10E84">
                <wp:simplePos x="0" y="0"/>
                <wp:positionH relativeFrom="column">
                  <wp:posOffset>2735580</wp:posOffset>
                </wp:positionH>
                <wp:positionV relativeFrom="paragraph">
                  <wp:posOffset>213995</wp:posOffset>
                </wp:positionV>
                <wp:extent cx="744220" cy="756285"/>
                <wp:effectExtent l="1905" t="2540" r="0" b="3175"/>
                <wp:wrapNone/>
                <wp:docPr id="17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กิจกรรม</w:t>
                            </w:r>
                          </w:p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ปรับปรุงระบบ</w:t>
                            </w:r>
                          </w:p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ทรัพยากร</w:t>
                            </w:r>
                          </w:p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มนุษย์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135" style="position:absolute;left:0;text-align:left;margin-left:215.4pt;margin-top:16.85pt;width:58.6pt;height:59.5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" stroked="f">
                <v:textbox>
                  <w:txbxContent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กิจกรรม</w:t>
                      </w:r>
                    </w:p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ปรับปรุงระบบ</w:t>
                      </w:r>
                    </w:p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ทรัพยากร</w:t>
                      </w:r>
                    </w:p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มนุษย์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5F6B086" wp14:editId="43DEE4F6">
                <wp:simplePos x="0" y="0"/>
                <wp:positionH relativeFrom="column">
                  <wp:posOffset>3838575</wp:posOffset>
                </wp:positionH>
                <wp:positionV relativeFrom="paragraph">
                  <wp:posOffset>123825</wp:posOffset>
                </wp:positionV>
                <wp:extent cx="572770" cy="570865"/>
                <wp:effectExtent l="0" t="0" r="0" b="4445"/>
                <wp:wrapNone/>
                <wp:docPr id="169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ปัจเจกบุคคล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136" style="position:absolute;left:0;text-align:left;margin-left:302.25pt;margin-top:9.75pt;width:45.1pt;height:44.9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" stroked="f">
                <v:textbox>
                  <w:txbxContent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การพัฒนา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ปัจเจกบุคคล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9029ADD" wp14:editId="53FC06E5">
                <wp:simplePos x="0" y="0"/>
                <wp:positionH relativeFrom="column">
                  <wp:posOffset>1339215</wp:posOffset>
                </wp:positionH>
                <wp:positionV relativeFrom="paragraph">
                  <wp:posOffset>122555</wp:posOffset>
                </wp:positionV>
                <wp:extent cx="1144905" cy="474980"/>
                <wp:effectExtent l="0" t="4445" r="1905" b="0"/>
                <wp:wrapNone/>
                <wp:docPr id="16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กิจกรรมบำรุงรักษา</w:t>
                            </w:r>
                          </w:p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ระบบทรัพยากรมนุษย์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137" style="position:absolute;left:0;text-align:left;margin-left:105.45pt;margin-top:9.65pt;width:90.15pt;height:37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" stroked="f">
                <v:textbox>
                  <w:txbxContent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กิจกรรมบำรุงรักษา</w:t>
                      </w:r>
                    </w:p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ระบบทรัพยากรมนุษย์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6A16DA4" wp14:editId="79F7D603">
                <wp:simplePos x="0" y="0"/>
                <wp:positionH relativeFrom="column">
                  <wp:posOffset>2488565</wp:posOffset>
                </wp:positionH>
                <wp:positionV relativeFrom="paragraph">
                  <wp:posOffset>122555</wp:posOffset>
                </wp:positionV>
                <wp:extent cx="109855" cy="1741170"/>
                <wp:effectExtent l="12065" t="13970" r="11430" b="6985"/>
                <wp:wrapNone/>
                <wp:docPr id="8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174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195.95pt;margin-top:9.65pt;width:8.65pt;height:137.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x7JgIAAEMEAAAOAAAAZHJzL2Uyb0RvYy54bWysU02P2jAQvVfqf7B8h8Q0s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"/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3DA1C17" wp14:editId="51746084">
                <wp:simplePos x="0" y="0"/>
                <wp:positionH relativeFrom="column">
                  <wp:posOffset>374015</wp:posOffset>
                </wp:positionH>
                <wp:positionV relativeFrom="paragraph">
                  <wp:posOffset>8890</wp:posOffset>
                </wp:positionV>
                <wp:extent cx="777240" cy="321310"/>
                <wp:effectExtent l="12065" t="13335" r="10795" b="8255"/>
                <wp:wrapNone/>
                <wp:docPr id="7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724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29.45pt;margin-top:.7pt;width:61.2pt;height:25.3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">
                <v:stroke dashstyle="1 1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8A790B3" wp14:editId="4F6720AE">
                <wp:simplePos x="0" y="0"/>
                <wp:positionH relativeFrom="column">
                  <wp:posOffset>682625</wp:posOffset>
                </wp:positionH>
                <wp:positionV relativeFrom="paragraph">
                  <wp:posOffset>238760</wp:posOffset>
                </wp:positionV>
                <wp:extent cx="560070" cy="607060"/>
                <wp:effectExtent l="0" t="0" r="0" b="0"/>
                <wp:wrapNone/>
                <wp:docPr id="7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การช่วยเหลือ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พนักงาน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138" style="position:absolute;left:0;text-align:left;margin-left:53.75pt;margin-top:18.8pt;width:44.1pt;height:47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" stroked="f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การช่วยเหลือ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พนักงาน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25DA494" wp14:editId="1D7F94CA">
                <wp:simplePos x="0" y="0"/>
                <wp:positionH relativeFrom="column">
                  <wp:posOffset>3479800</wp:posOffset>
                </wp:positionH>
                <wp:positionV relativeFrom="paragraph">
                  <wp:posOffset>146685</wp:posOffset>
                </wp:positionV>
                <wp:extent cx="486410" cy="685165"/>
                <wp:effectExtent l="12700" t="6350" r="5715" b="13335"/>
                <wp:wrapNone/>
                <wp:docPr id="7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685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274pt;margin-top:11.55pt;width:38.3pt;height:53.9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">
                <v:stroke dashstyle="1 1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27BC6C0" wp14:editId="21848486">
                <wp:simplePos x="0" y="0"/>
                <wp:positionH relativeFrom="column">
                  <wp:posOffset>871855</wp:posOffset>
                </wp:positionH>
                <wp:positionV relativeFrom="paragraph">
                  <wp:posOffset>107315</wp:posOffset>
                </wp:positionV>
                <wp:extent cx="527050" cy="673100"/>
                <wp:effectExtent l="5080" t="5080" r="10795" b="7620"/>
                <wp:wrapNone/>
                <wp:docPr id="7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67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68.65pt;margin-top:8.45pt;width:41.5pt;height:53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">
                <v:stroke dashstyle="1 1"/>
              </v:shape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3DCDB2C" wp14:editId="7AD126A9">
                <wp:simplePos x="0" y="0"/>
                <wp:positionH relativeFrom="column">
                  <wp:posOffset>3020695</wp:posOffset>
                </wp:positionH>
                <wp:positionV relativeFrom="paragraph">
                  <wp:posOffset>156210</wp:posOffset>
                </wp:positionV>
                <wp:extent cx="572770" cy="570865"/>
                <wp:effectExtent l="1270" t="4445" r="0" b="0"/>
                <wp:wrapNone/>
                <wp:docPr id="7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องค์การ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139" style="position:absolute;left:0;text-align:left;margin-left:237.85pt;margin-top:12.3pt;width:45.1pt;height:44.9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4LhQIAABA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" stroked="f">
                <v:textbox>
                  <w:txbxContent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การพัฒนา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องค์การ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4C50F04" wp14:editId="56DDDC67">
                <wp:simplePos x="0" y="0"/>
                <wp:positionH relativeFrom="column">
                  <wp:posOffset>1640205</wp:posOffset>
                </wp:positionH>
                <wp:positionV relativeFrom="paragraph">
                  <wp:posOffset>120015</wp:posOffset>
                </wp:positionV>
                <wp:extent cx="321945" cy="788670"/>
                <wp:effectExtent l="11430" t="6350" r="9525" b="5080"/>
                <wp:wrapNone/>
                <wp:docPr id="7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945" cy="788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129.15pt;margin-top:9.45pt;width:25.35pt;height:62.1pt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">
                <v:stroke dashstyle="1 1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85D2DFE" wp14:editId="49BA2331">
                <wp:simplePos x="0" y="0"/>
                <wp:positionH relativeFrom="column">
                  <wp:posOffset>1227455</wp:posOffset>
                </wp:positionH>
                <wp:positionV relativeFrom="paragraph">
                  <wp:posOffset>120015</wp:posOffset>
                </wp:positionV>
                <wp:extent cx="628015" cy="607060"/>
                <wp:effectExtent l="0" t="0" r="1905" b="0"/>
                <wp:wrapNone/>
                <wp:docPr id="6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ค่าตอบแทน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และผล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ประโยชน์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140" style="position:absolute;left:0;text-align:left;margin-left:96.65pt;margin-top:9.45pt;width:49.45pt;height:47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" stroked="f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ค่าตอบแทน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และผล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ประโยชน์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7F23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4E4F84E" wp14:editId="5F167238">
                <wp:simplePos x="0" y="0"/>
                <wp:positionH relativeFrom="column">
                  <wp:posOffset>1855470</wp:posOffset>
                </wp:positionH>
                <wp:positionV relativeFrom="paragraph">
                  <wp:posOffset>92710</wp:posOffset>
                </wp:positionV>
                <wp:extent cx="628015" cy="490220"/>
                <wp:effectExtent l="0" t="0" r="2540" b="0"/>
                <wp:wrapNone/>
                <wp:docPr id="6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ระบบ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  <w:t>สารสนเทศ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141" style="position:absolute;left:0;text-align:left;margin-left:146.1pt;margin-top:7.3pt;width:49.45pt;height:38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" stroked="f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ระบบ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  <w:t>สารสนเทศ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0238E7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0238E7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0238E7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0A0555" w:rsidRPr="000238E7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2.7</w:t>
      </w:r>
      <w:r w:rsidR="00E626AD" w:rsidRPr="000238E7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0238E7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กิจกรรมการพัฒนาทรัพยากรมนุษย์ในองค์การ</w:t>
      </w:r>
      <w:r w:rsidR="000238E7" w:rsidRPr="000238E7">
        <w:rPr>
          <w:rFonts w:asciiTheme="majorBidi" w:eastAsia="Times New Roman" w:hAnsiTheme="majorBidi" w:cstheme="majorBidi"/>
          <w:sz w:val="32"/>
          <w:szCs w:val="32"/>
        </w:rPr>
        <w:t xml:space="preserve">. </w:t>
      </w:r>
      <w:r w:rsidR="000238E7" w:rsidRPr="000238E7">
        <w:rPr>
          <w:rFonts w:asciiTheme="majorBidi" w:eastAsia="Times New Roman" w:hAnsiTheme="majorBidi" w:cstheme="majorBidi"/>
          <w:sz w:val="32"/>
          <w:szCs w:val="32"/>
          <w:cs/>
        </w:rPr>
        <w:t>ปรับปรุงจาก</w:t>
      </w:r>
      <w:r w:rsidR="000238E7" w:rsidRPr="000238E7">
        <w:rPr>
          <w:rFonts w:asciiTheme="majorBidi" w:hAnsiTheme="majorBidi" w:cstheme="majorBidi"/>
          <w:sz w:val="32"/>
          <w:szCs w:val="32"/>
        </w:rPr>
        <w:t xml:space="preserve"> Human resource development</w:t>
      </w:r>
      <w:r w:rsidR="000238E7">
        <w:rPr>
          <w:rFonts w:asciiTheme="majorBidi" w:hAnsiTheme="majorBidi" w:cstheme="majorBidi"/>
          <w:sz w:val="32"/>
          <w:szCs w:val="32"/>
        </w:rPr>
        <w:t xml:space="preserve"> </w:t>
      </w:r>
      <w:r w:rsidR="000238E7" w:rsidRPr="000238E7">
        <w:rPr>
          <w:rFonts w:asciiTheme="majorBidi" w:hAnsiTheme="majorBidi" w:cstheme="majorBidi"/>
          <w:sz w:val="32"/>
          <w:szCs w:val="32"/>
        </w:rPr>
        <w:t xml:space="preserve">: The field. Englewood Cliffs, form </w:t>
      </w:r>
      <w:r w:rsidR="000238E7">
        <w:rPr>
          <w:rFonts w:asciiTheme="majorBidi" w:hAnsiTheme="majorBidi" w:cstheme="majorBidi"/>
          <w:sz w:val="32"/>
          <w:szCs w:val="32"/>
        </w:rPr>
        <w:t>Pace, W. R., Smith, P. C., and</w:t>
      </w:r>
      <w:r w:rsidR="000238E7" w:rsidRPr="000238E7">
        <w:rPr>
          <w:rFonts w:asciiTheme="majorBidi" w:hAnsiTheme="majorBidi" w:cstheme="majorBidi"/>
          <w:sz w:val="32"/>
          <w:szCs w:val="32"/>
        </w:rPr>
        <w:t xml:space="preserve"> Mills, G. E. (1991). </w:t>
      </w:r>
      <w:proofErr w:type="gramStart"/>
      <w:r w:rsidR="000238E7" w:rsidRPr="000238E7">
        <w:rPr>
          <w:rFonts w:asciiTheme="majorBidi" w:hAnsiTheme="majorBidi" w:cstheme="majorBidi"/>
          <w:sz w:val="32"/>
          <w:szCs w:val="32"/>
        </w:rPr>
        <w:t>NJ</w:t>
      </w:r>
      <w:r w:rsidR="000238E7">
        <w:rPr>
          <w:rFonts w:asciiTheme="majorBidi" w:hAnsiTheme="majorBidi" w:cstheme="majorBidi"/>
          <w:sz w:val="32"/>
          <w:szCs w:val="32"/>
        </w:rPr>
        <w:t xml:space="preserve"> </w:t>
      </w:r>
      <w:r w:rsidR="000238E7" w:rsidRPr="000238E7">
        <w:rPr>
          <w:rFonts w:asciiTheme="majorBidi" w:hAnsiTheme="majorBidi" w:cstheme="majorBidi"/>
          <w:sz w:val="32"/>
          <w:szCs w:val="32"/>
        </w:rPr>
        <w:t>:</w:t>
      </w:r>
      <w:proofErr w:type="gramEnd"/>
      <w:r w:rsidR="000238E7" w:rsidRPr="000238E7">
        <w:rPr>
          <w:rFonts w:asciiTheme="majorBidi" w:hAnsiTheme="majorBidi" w:cstheme="majorBidi"/>
          <w:sz w:val="32"/>
          <w:szCs w:val="32"/>
        </w:rPr>
        <w:t xml:space="preserve"> Prentice Hall.</w:t>
      </w:r>
    </w:p>
    <w:p w:rsidR="00697D96" w:rsidRPr="000238E7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0238E7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38E7">
        <w:rPr>
          <w:rFonts w:asciiTheme="majorBidi" w:eastAsia="Times New Roman" w:hAnsiTheme="majorBidi" w:cstheme="majorBidi"/>
          <w:sz w:val="32"/>
          <w:szCs w:val="32"/>
          <w:cs/>
        </w:rPr>
        <w:tab/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C37EA8">
        <w:rPr>
          <w:rFonts w:asciiTheme="majorBidi" w:eastAsia="Times New Roman" w:hAnsiTheme="majorBidi" w:cstheme="majorBidi"/>
          <w:sz w:val="32"/>
          <w:szCs w:val="32"/>
          <w:cs/>
        </w:rPr>
        <w:t>จาก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151CD5">
        <w:rPr>
          <w:rFonts w:asciiTheme="majorBidi" w:eastAsia="Times New Roman" w:hAnsiTheme="majorBidi" w:cstheme="majorBidi"/>
          <w:sz w:val="32"/>
          <w:szCs w:val="32"/>
        </w:rPr>
        <w:t>2.7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แกนหลักของวงล้อจะเป็นกิจกรรมหลักหรือเป้าหมายของกิจกรรมทรัพยากรมนุษย์ซึ่งประกอบไปด้วย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การรักษาระบบ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และการปรับปรุงระบบ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ซึ่งเป็นกิจกรรมที่เกี่ยวข้องกับทรัพยากรมนุษย์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โดยวงล้อรอบนอกจะเป็นกิจกรรมย่อยเพื่อบรรลุเป้าหมายของวงล้อวงใน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ระบบการรักษาทรัพยากรมนุษย์จะประกอบไปด้วย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แรงงานสัมพันธ์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เงินเดือน ค่าจ้าง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และผลประโยชน์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เพื่อให้บรรลุเป้าหมายของการปรับปรุงทรัพยากรมนุษย์ก็จะเป็นกิจกรรมที่ประกอบไปด้วยการฝึกอบรมที่เป็นส่วนหนึ่งของการพัฒนาปัจเจกบุคคลเป็นต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เป้าหมายของกิจกรรมทรัพยากรมนุษย์จะมีกิจกรรมย่อยที่ช่วยให้เป้าหมายของกิจกรรมหลักประสบผลสำเร็จ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Pace, Smith and Mills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51CD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13)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ได้เสนอกิจกรรมหลักของทรัพยากรมนุษย์ไว้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กิจกรรมหลัก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151CD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กิจกรรมการสร้างระบบทรัพยากรมนุษย์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(Creating the 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ystem)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กิจกรรมการสร้างระบบทรัพยากรมนุษย์ในองค์การ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องค์การจะต้องพิจารณาว่าจะออกแบบ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โครงสร้าง และปฏิบัติกิจกรรมย่อย ๆ อย่างไร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กิจกรรมย่อยที่จะช่วยให้การสร้างระบบทรัพยากรมนุษย์บรรลุเป้าหมาย คือ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กิจกรรมออกแบบองค์การ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การออกแบบงาน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การวางแผนทรัพยากรมนุษย์การคัดเลือก และการจัดวางตัวพนักงานให้เหมาะสม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ซึ่งการออกแบบงานที่ชัดเจนจะช่วยในการปฏิบัติหน้าที่ของพนักงาน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ส่วนการวางแผนทรัพยากรมนุษย์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การคัดเลือกและการจัดวางตัวพนักงาน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จะต้องพิจารณาถึงความเหมาะสมระหว่างบุคคลกับองค์การ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และระหว่างบุคคลกับงานด้วย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เพื่อเป็นการดึงดูดจูงใจให้ทรัพยากรมนุษย์ทำงานร่วมกับองค์การ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151CD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กิจกรรมการบำรุงรักษาระบบทรัพยากรมนุษย์</w:t>
      </w:r>
      <w:r w:rsidR="00151CD5">
        <w:rPr>
          <w:rFonts w:asciiTheme="majorBidi" w:eastAsia="Times New Roman" w:hAnsiTheme="majorBidi" w:cstheme="majorBidi"/>
          <w:sz w:val="32"/>
          <w:szCs w:val="32"/>
        </w:rPr>
        <w:t xml:space="preserve"> (Maintaining the 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ystem)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เป็นระบบที่มุ่งเน้นพิจารณาเพื่อให้มีการจัดการในเรื่องของการเก็บรักษา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ดูแล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ให้บริการกับทรัพยากรมนุษย์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หลังจากที่องค์การได้เริ่มปฏิบัติงาน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มีและกลยุทธ์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ซึ่งจะเป็นกิจกรรมที่เกี่ยวข้องกับค่าตอบแทนและผลประโยชน์ของพนักงาน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การช่วยเหลือพนักงาน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ระบบสารสนเทศ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และแรงงานสัมพันธ์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กิจกรรมเหล่านี้จะช่วยเก็บรักษาทรัพยากรมนุษย์ให้ทำงานกับองค์การต่อไป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151CD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กิจกรรมการปรับปรุงระบบทรัพยากรมนุษย์</w:t>
      </w:r>
      <w:r w:rsidR="008B17DB">
        <w:rPr>
          <w:rFonts w:asciiTheme="majorBidi" w:eastAsia="Times New Roman" w:hAnsiTheme="majorBidi" w:cstheme="majorBidi"/>
          <w:sz w:val="32"/>
          <w:szCs w:val="32"/>
        </w:rPr>
        <w:t xml:space="preserve"> (Improving the 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ystem)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เป็นกิจกรรมที่เน้นเพื่อการปรับปรุงตัวบุคคลและประสิทธิผลขององค์การ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และคุณภาพของผลการปฏิบัติงานในองค์การการที่องค์การจะบรรลุเป้าหมาย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เกิดประสิทธิผลได้ต้องมาจากการอุทิศทำงานของทรัพยากรมนุษย์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ซึ่งกิจกรรมที่จะช่วยปรับปรุงทรัพยากรมนุษย์ประกอบไปด้วยการฝึกอบรมและการพัฒนาของบุคคล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จะถูกนำมาใช้เพื่อปรับปรุงคุณภาพผลการปฏิบัติงาน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และคุณภาพของชีวิตการทำงาน</w:t>
      </w:r>
    </w:p>
    <w:p w:rsidR="00697D96" w:rsidRPr="00464A53" w:rsidRDefault="00697D96" w:rsidP="00562A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จากกิจกรรมการปรับปรุงระบบทรัพยากรมนุษย์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สามารถกำหนดขอบข่ายกิจกรรมของการพัฒนาทรัพยากรมนุษย์ว่าเป็นกิจกรรมฝึกอบรมและพัฒนาพนักงานให้มีทักษะความสามารถเพิ่ม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และเป็นการจัดเตรียมพนักงานให้มีทักษะ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ความสามารถที่เหมาะสมกับตำแหน่งงาน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และเป็นการปรับปรุงประสิทธิผลขององค์การโดยผ่านกิจกรรมพัฒนาทรัพยากรมนุษย์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การพัฒนาปัจเจกบุคคล</w:t>
      </w:r>
      <w:r w:rsidR="00C37EA8">
        <w:rPr>
          <w:rFonts w:asciiTheme="majorBidi" w:eastAsia="Times New Roman" w:hAnsiTheme="majorBidi" w:cstheme="majorBidi"/>
          <w:sz w:val="32"/>
          <w:szCs w:val="32"/>
        </w:rPr>
        <w:t xml:space="preserve"> (Individual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การพัฒนาอาชีพ</w:t>
      </w:r>
      <w:r w:rsidR="00C37EA8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C5A7C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37EA8">
        <w:rPr>
          <w:rFonts w:asciiTheme="majorBidi" w:eastAsia="Times New Roman" w:hAnsiTheme="majorBidi" w:cstheme="majorBidi"/>
          <w:sz w:val="32"/>
          <w:szCs w:val="32"/>
        </w:rPr>
        <w:t>(Career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และการพัฒนาองค์การ</w:t>
      </w:r>
      <w:r w:rsidR="00C37EA8">
        <w:rPr>
          <w:rFonts w:asciiTheme="majorBidi" w:eastAsia="Times New Roman" w:hAnsiTheme="majorBidi" w:cstheme="majorBidi"/>
          <w:sz w:val="32"/>
          <w:szCs w:val="32"/>
        </w:rPr>
        <w:t xml:space="preserve"> (Organization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แสดงความสัมพันธ์ดังภาพที่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836E04">
        <w:rPr>
          <w:rFonts w:asciiTheme="majorBidi" w:eastAsia="Times New Roman" w:hAnsiTheme="majorBidi" w:cstheme="majorBidi"/>
          <w:sz w:val="32"/>
          <w:szCs w:val="32"/>
        </w:rPr>
        <w:t>2.8</w:t>
      </w:r>
    </w:p>
    <w:p w:rsidR="00697D96" w:rsidRPr="00464A53" w:rsidRDefault="002C5A7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093F2C" wp14:editId="0EC96264">
                <wp:simplePos x="0" y="0"/>
                <wp:positionH relativeFrom="column">
                  <wp:posOffset>3903345</wp:posOffset>
                </wp:positionH>
                <wp:positionV relativeFrom="paragraph">
                  <wp:posOffset>2769870</wp:posOffset>
                </wp:positionV>
                <wp:extent cx="387350" cy="213360"/>
                <wp:effectExtent l="0" t="0" r="0" b="0"/>
                <wp:wrapNone/>
                <wp:docPr id="315" name="วงร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133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315" o:spid="_x0000_s1026" style="position:absolute;margin-left:307.35pt;margin-top:218.1pt;width:30.5pt;height:16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" fillcolor="white [3201]" stroked="f" strokeweight="2pt"/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F3FE4F1" wp14:editId="113ECA1F">
                <wp:simplePos x="0" y="0"/>
                <wp:positionH relativeFrom="column">
                  <wp:posOffset>490575</wp:posOffset>
                </wp:positionH>
                <wp:positionV relativeFrom="paragraph">
                  <wp:posOffset>2769994</wp:posOffset>
                </wp:positionV>
                <wp:extent cx="387350" cy="213360"/>
                <wp:effectExtent l="0" t="0" r="0" b="0"/>
                <wp:wrapNone/>
                <wp:docPr id="306" name="วงร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133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306" o:spid="_x0000_s1026" style="position:absolute;margin-left:38.65pt;margin-top:218.1pt;width:30.5pt;height:16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" fillcolor="white [3201]" stroked="f" strokeweight="2pt"/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0DCAF33" wp14:editId="1D3A0A40">
                <wp:simplePos x="0" y="0"/>
                <wp:positionH relativeFrom="column">
                  <wp:posOffset>2254910</wp:posOffset>
                </wp:positionH>
                <wp:positionV relativeFrom="paragraph">
                  <wp:posOffset>219694</wp:posOffset>
                </wp:positionV>
                <wp:extent cx="387350" cy="213755"/>
                <wp:effectExtent l="0" t="0" r="0" b="0"/>
                <wp:wrapNone/>
                <wp:docPr id="283" name="วงร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1375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83" o:spid="_x0000_s1026" style="position:absolute;margin-left:177.55pt;margin-top:17.3pt;width:30.5pt;height:16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" fillcolor="white [3201]" stroked="f" strokeweight="2pt"/>
            </w:pict>
          </mc:Fallback>
        </mc:AlternateContent>
      </w:r>
      <w:r w:rsidR="007F23AD"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6A8011B" wp14:editId="063F4A12">
                <wp:simplePos x="0" y="0"/>
                <wp:positionH relativeFrom="column">
                  <wp:posOffset>-100940</wp:posOffset>
                </wp:positionH>
                <wp:positionV relativeFrom="paragraph">
                  <wp:posOffset>3399270</wp:posOffset>
                </wp:positionV>
                <wp:extent cx="2355850" cy="391886"/>
                <wp:effectExtent l="0" t="0" r="0" b="8255"/>
                <wp:wrapNone/>
                <wp:docPr id="6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391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CC0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กรอบแนวคิดการพัฒนาทรัพยากรมนุษย์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142" style="position:absolute;left:0;text-align:left;margin-left:-7.95pt;margin-top:267.65pt;width:185.5pt;height:30.8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" filled="f" stroked="f" strokecolor="#ccc0d9" strokeweight="0">
                <v:textbox>
                  <w:txbxContent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กรอบแนวคิดการพัฒนาทรัพยากรมนุษย์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4A1F">
        <w:rPr>
          <w:rFonts w:asciiTheme="majorBidi" w:eastAsia="Times New Roman" w:hAnsiTheme="majorBidi" w:cstheme="majorBidi"/>
          <w:sz w:val="32"/>
          <w:szCs w:val="32"/>
        </w:rPr>
      </w:r>
      <w:r w:rsidR="00FD4A1F">
        <w:rPr>
          <w:rFonts w:asciiTheme="majorBidi" w:eastAsia="Times New Roman" w:hAnsiTheme="majorBidi" w:cstheme="majorBidi"/>
          <w:sz w:val="32"/>
          <w:szCs w:val="32"/>
        </w:rPr>
        <w:pict>
          <v:group id="_x0000_s1026" editas="venn" style="width:389.35pt;height:306.15pt;mso-position-horizontal-relative:char;mso-position-vertical-relative:line" coordorigin="2290,6464" coordsize="7787,6123">
            <o:lock v:ext="edit" aspectratio="t"/>
            <o:diagram v:ext="edit" dgmstyle="0" dgmscaley="51532" dgmfontsize="9" constrainbounds="3122,6464,9245,12587">
              <o:relationtable v:ext="edit">
                <o:rel v:ext="edit" idsrc="#_s1028" iddest="#_s1028"/>
                <o:rel v:ext="edit" idsrc="#_s1029" iddest="#_s1028"/>
                <o:rel v:ext="edit" idsrc="#_s1030" iddest="#_s1030"/>
                <o:rel v:ext="edit" idsrc="#_s1031" iddest="#_s1030"/>
                <o:rel v:ext="edit" idsrc="#_s1032" iddest="#_s1032"/>
                <o:rel v:ext="edit" idsrc="#_s1033" iddest="#_s1032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90;top:6464;width:7787;height:6123" o:preferrelative="f">
              <v:fill o:detectmouseclick="t"/>
              <v:path o:extrusionok="t" o:connecttype="none"/>
              <o:lock v:ext="edit" text="t"/>
            </v:shape>
            <v:oval id="_s1028" o:spid="_x0000_s1028" style="position:absolute;left:5035;top:7503;width:2296;height:2296;v-text-anchor:middle" o:dgmnodekind="0" filled="f" fillcolor="#339" strokeweight=".37pt">
              <v:fill opacity=".5"/>
              <o:lock v:ext="edit" text="t"/>
            </v:oval>
            <v:rect id="_s1029" o:spid="_x0000_s1029" style="position:absolute;left:5482;top:6700;width:1402;height:574;v-text-anchor:middle" o:dgmnodekind="5" filled="f" stroked="f">
              <v:textbox inset="0,0,0,0">
                <w:txbxContent>
                  <w:p w:rsidR="00FD4A1F" w:rsidRPr="004E1398" w:rsidRDefault="00FD4A1F" w:rsidP="00697D96">
                    <w:pPr>
                      <w:jc w:val="center"/>
                      <w:rPr>
                        <w:rFonts w:ascii="Angsana New" w:hAnsi="Angsana New" w:cs="Angsana New"/>
                        <w:sz w:val="18"/>
                        <w:szCs w:val="21"/>
                        <w:cs/>
                      </w:rPr>
                    </w:pPr>
                    <w:r>
                      <w:rPr>
                        <w:rFonts w:ascii="Angsana New" w:hAnsi="Angsana New" w:cs="Angsana New" w:hint="cs"/>
                        <w:sz w:val="18"/>
                        <w:szCs w:val="21"/>
                        <w:cs/>
                      </w:rPr>
                      <w:t>1</w:t>
                    </w:r>
                  </w:p>
                </w:txbxContent>
              </v:textbox>
            </v:rect>
            <v:oval id="_s1030" o:spid="_x0000_s1030" style="position:absolute;left:5791;top:8814;width:2296;height:2296;v-text-anchor:middle" o:dgmnodekind="0" filled="f" fillcolor="#099" strokeweight=".37pt">
              <v:fill opacity=".5"/>
              <o:lock v:ext="edit" text="t"/>
            </v:oval>
            <v:rect id="_s1031" o:spid="_x0000_s1031" style="position:absolute;left:8132;top:10650;width:1402;height:574;v-text-anchor:middle" o:dgmnodekind="5" filled="f" stroked="f">
              <v:textbox inset="0,0,0,0">
                <w:txbxContent>
                  <w:p w:rsidR="00FD4A1F" w:rsidRPr="004E1398" w:rsidRDefault="00FD4A1F" w:rsidP="00697D96">
                    <w:pPr>
                      <w:jc w:val="center"/>
                      <w:rPr>
                        <w:rFonts w:ascii="Angsana New" w:hAnsi="Angsana New" w:cs="Angsana New"/>
                        <w:sz w:val="18"/>
                        <w:szCs w:val="21"/>
                      </w:rPr>
                    </w:pPr>
                    <w:r>
                      <w:rPr>
                        <w:rFonts w:ascii="Angsana New" w:hAnsi="Angsana New" w:cs="Angsana New" w:hint="cs"/>
                        <w:sz w:val="18"/>
                        <w:szCs w:val="21"/>
                        <w:cs/>
                      </w:rPr>
                      <w:t>3</w:t>
                    </w:r>
                  </w:p>
                </w:txbxContent>
              </v:textbox>
            </v:rect>
            <v:oval id="_s1032" o:spid="_x0000_s1032" style="position:absolute;left:4278;top:8813;width:2296;height:2296;v-text-anchor:middle" o:dgmnodekind="0" filled="f" fillcolor="#9c0" strokeweight=".37pt">
              <v:fill opacity=".5"/>
              <o:lock v:ext="edit" text="t"/>
            </v:oval>
            <v:rect id="_s1033" o:spid="_x0000_s1033" style="position:absolute;left:2832;top:10650;width:1402;height:574;v-text-anchor:middle" o:dgmnodekind="5" filled="f" stroked="f">
              <v:textbox inset="0,0,0,0">
                <w:txbxContent>
                  <w:p w:rsidR="00FD4A1F" w:rsidRPr="004E1398" w:rsidRDefault="00FD4A1F" w:rsidP="00697D96">
                    <w:pPr>
                      <w:jc w:val="center"/>
                      <w:rPr>
                        <w:rFonts w:ascii="Angsana New" w:hAnsi="Angsana New" w:cs="Angsana New"/>
                        <w:sz w:val="18"/>
                        <w:szCs w:val="21"/>
                        <w:cs/>
                      </w:rPr>
                    </w:pPr>
                    <w:r>
                      <w:rPr>
                        <w:rFonts w:ascii="Angsana New" w:hAnsi="Angsana New" w:cs="Angsana New" w:hint="cs"/>
                        <w:sz w:val="18"/>
                        <w:szCs w:val="21"/>
                        <w:cs/>
                      </w:rPr>
                      <w:t>2</w:t>
                    </w:r>
                  </w:p>
                </w:txbxContent>
              </v:textbox>
            </v:rect>
            <v:rect id="_x0000_s1034" style="position:absolute;left:5403;top:8029;width:1693;height:484" filled="f" stroked="f" strokecolor="#ccc0d9" strokeweight="0">
              <v:textbox>
                <w:txbxContent>
                  <w:p w:rsidR="00FD4A1F" w:rsidRPr="004E1398" w:rsidRDefault="00FD4A1F" w:rsidP="00697D96">
                    <w:pPr>
                      <w:jc w:val="center"/>
                      <w:rPr>
                        <w:rFonts w:ascii="Angsana New" w:hAnsi="Angsana New" w:cs="Angsana New"/>
                      </w:rPr>
                    </w:pPr>
                    <w:r w:rsidRPr="004E1398">
                      <w:rPr>
                        <w:rFonts w:ascii="Angsana New" w:hAnsi="Angsana New" w:cs="Angsana New"/>
                        <w:cs/>
                      </w:rPr>
                      <w:t>การพัฒนาอาชีพ</w:t>
                    </w:r>
                  </w:p>
                </w:txbxContent>
              </v:textbox>
            </v:rect>
            <v:rect id="_x0000_s1035" style="position:absolute;left:4216;top:9775;width:1693;height:484" filled="f" stroked="f" strokecolor="#ccc0d9" strokeweight="0">
              <v:textbox>
                <w:txbxContent>
                  <w:p w:rsidR="00FD4A1F" w:rsidRPr="004E1398" w:rsidRDefault="00FD4A1F" w:rsidP="00697D96">
                    <w:pPr>
                      <w:jc w:val="center"/>
                      <w:rPr>
                        <w:rFonts w:ascii="Angsana New" w:hAnsi="Angsana New" w:cs="Angsana New"/>
                      </w:rPr>
                    </w:pPr>
                    <w:r w:rsidRPr="004E1398">
                      <w:rPr>
                        <w:rFonts w:ascii="Angsana New" w:hAnsi="Angsana New" w:cs="Angsana New"/>
                        <w:cs/>
                      </w:rPr>
                      <w:t>การพัฒนาองค์การ</w:t>
                    </w:r>
                  </w:p>
                </w:txbxContent>
              </v:textbox>
            </v:rect>
            <v:rect id="_x0000_s1036" style="position:absolute;left:6155;top:9511;width:2235;height:851" filled="f" stroked="f" strokecolor="#ccc0d9" strokeweight="0">
              <v:textbox>
                <w:txbxContent>
                  <w:p w:rsidR="00FD4A1F" w:rsidRPr="004E1398" w:rsidRDefault="00FD4A1F" w:rsidP="00697D96">
                    <w:pPr>
                      <w:jc w:val="center"/>
                      <w:rPr>
                        <w:rFonts w:ascii="Angsana New" w:hAnsi="Angsana New" w:cs="Angsana New"/>
                      </w:rPr>
                    </w:pPr>
                    <w:r w:rsidRPr="004E1398">
                      <w:rPr>
                        <w:rFonts w:ascii="Angsana New" w:hAnsi="Angsana New" w:cs="Angsana New"/>
                        <w:cs/>
                      </w:rPr>
                      <w:t>การพัฒนา</w:t>
                    </w:r>
                  </w:p>
                  <w:p w:rsidR="00FD4A1F" w:rsidRPr="004E1398" w:rsidRDefault="00FD4A1F" w:rsidP="00697D96">
                    <w:pPr>
                      <w:jc w:val="center"/>
                      <w:rPr>
                        <w:rFonts w:ascii="Angsana New" w:hAnsi="Angsana New" w:cs="Angsana New"/>
                      </w:rPr>
                    </w:pPr>
                    <w:r w:rsidRPr="004E1398">
                      <w:rPr>
                        <w:rFonts w:ascii="Angsana New" w:hAnsi="Angsana New" w:cs="Angsana New"/>
                        <w:cs/>
                      </w:rPr>
                      <w:t>ปัจเจกบุคคล</w:t>
                    </w:r>
                  </w:p>
                </w:txbxContent>
              </v:textbox>
            </v:rect>
            <v:shape id="_x0000_s1037" type="#_x0000_t32" style="position:absolute;left:4216;top:9509;width:2022;height:2517;flip:y" o:connectortype="straight">
              <v:stroke endarrow="block"/>
            </v:shape>
            <w10:wrap type="none"/>
            <w10:anchorlock/>
          </v:group>
        </w:pict>
      </w:r>
    </w:p>
    <w:p w:rsidR="00697D96" w:rsidRPr="008C602D" w:rsidRDefault="00697D96" w:rsidP="008C60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8C602D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8C602D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C37EA8" w:rsidRPr="008C602D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2.8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กรอบแนวคิดการพัฒนาทรัพยากรมนุษย์</w:t>
      </w:r>
      <w:r w:rsidR="008C602D">
        <w:rPr>
          <w:rFonts w:asciiTheme="majorBidi" w:eastAsia="Times New Roman" w:hAnsiTheme="majorBidi" w:cstheme="majorBidi"/>
          <w:sz w:val="32"/>
          <w:szCs w:val="32"/>
        </w:rPr>
        <w:t>.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8C602D">
        <w:rPr>
          <w:rFonts w:asciiTheme="majorBidi" w:eastAsia="Times New Roman" w:hAnsiTheme="majorBidi" w:cstheme="majorBidi" w:hint="cs"/>
          <w:sz w:val="32"/>
          <w:szCs w:val="32"/>
          <w:cs/>
        </w:rPr>
        <w:t>ปรับปรุงจาก</w:t>
      </w:r>
      <w:r w:rsidR="00703A39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703A39" w:rsidRPr="00703A39">
        <w:rPr>
          <w:rFonts w:asciiTheme="majorBidi" w:eastAsia="Times New Roman" w:hAnsiTheme="majorBidi" w:cstheme="majorBidi"/>
          <w:i/>
          <w:iCs/>
          <w:sz w:val="32"/>
          <w:szCs w:val="32"/>
        </w:rPr>
        <w:t>Principles of human resource development.</w:t>
      </w:r>
      <w:r w:rsidR="00703A39" w:rsidRPr="008C602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gramStart"/>
      <w:r w:rsidR="00703A39">
        <w:rPr>
          <w:rFonts w:asciiTheme="majorBidi" w:eastAsia="Times New Roman" w:hAnsiTheme="majorBidi" w:cstheme="majorBidi"/>
          <w:sz w:val="32"/>
          <w:szCs w:val="32"/>
        </w:rPr>
        <w:t>form</w:t>
      </w:r>
      <w:proofErr w:type="gramEnd"/>
      <w:r w:rsidR="008C602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Gilley, J. W., and</w:t>
      </w:r>
      <w:r w:rsidR="008C602D" w:rsidRPr="008C602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8C602D" w:rsidRPr="008C602D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="008C602D" w:rsidRPr="008C602D">
        <w:rPr>
          <w:rFonts w:asciiTheme="majorBidi" w:eastAsia="Times New Roman" w:hAnsiTheme="majorBidi" w:cstheme="majorBidi"/>
          <w:sz w:val="32"/>
          <w:szCs w:val="32"/>
        </w:rPr>
        <w:t>, S. A. (</w:t>
      </w:r>
      <w:r w:rsidR="008C602D" w:rsidRPr="008C602D">
        <w:rPr>
          <w:rFonts w:asciiTheme="majorBidi" w:eastAsia="Times New Roman" w:hAnsiTheme="majorBidi" w:cs="Angsana New"/>
          <w:sz w:val="32"/>
          <w:szCs w:val="32"/>
          <w:cs/>
        </w:rPr>
        <w:t xml:space="preserve">1989). </w:t>
      </w:r>
      <w:proofErr w:type="gramStart"/>
      <w:r w:rsidR="008C602D" w:rsidRPr="008C602D">
        <w:rPr>
          <w:rFonts w:asciiTheme="majorBidi" w:eastAsia="Times New Roman" w:hAnsiTheme="majorBidi" w:cstheme="majorBidi"/>
          <w:sz w:val="32"/>
          <w:szCs w:val="32"/>
        </w:rPr>
        <w:t>Boston</w:t>
      </w:r>
      <w:r w:rsidR="00703A3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8C602D" w:rsidRPr="008C602D">
        <w:rPr>
          <w:rFonts w:asciiTheme="majorBidi" w:eastAsia="Times New Roman" w:hAnsiTheme="majorBidi" w:cstheme="majorBidi"/>
          <w:sz w:val="32"/>
          <w:szCs w:val="32"/>
        </w:rPr>
        <w:t>:</w:t>
      </w:r>
      <w:proofErr w:type="gramEnd"/>
      <w:r w:rsidR="008C602D" w:rsidRPr="008C602D">
        <w:rPr>
          <w:rFonts w:asciiTheme="majorBidi" w:eastAsia="Times New Roman" w:hAnsiTheme="majorBidi" w:cstheme="majorBidi"/>
          <w:sz w:val="32"/>
          <w:szCs w:val="32"/>
        </w:rPr>
        <w:t xml:space="preserve"> Addison-Wesley.</w:t>
      </w:r>
    </w:p>
    <w:p w:rsidR="00C37EA8" w:rsidRPr="00464A53" w:rsidRDefault="00C37E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03A39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การพัฒนาปัจเจกบุคคล</w:t>
      </w:r>
      <w:r w:rsidR="005E58EB">
        <w:rPr>
          <w:rFonts w:asciiTheme="majorBidi" w:eastAsia="Times New Roman" w:hAnsiTheme="majorBidi" w:cstheme="majorBidi"/>
          <w:sz w:val="32"/>
          <w:szCs w:val="32"/>
        </w:rPr>
        <w:t xml:space="preserve"> (Individual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เป็นการพัฒนาให้ได้ซึ่งมาด้วยความรู้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และการปรับเปลี่ยนพฤติกรรม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เพื่อให้เกิดผลในการปฏิบัติงานที่ดีขึ้น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เป็นการพัฒนาเฉพาะบุคคล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และสามารถเห็นผลได้ในระยะสั้น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กิจกรรมการพัฒนาปัจเจกบุคคลจะช่วยในเรื่องของจุดแข็ง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จุดอ่อนในการทำงานของพนักงาน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และสร้างศักยภาพ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เพิ่มทักษะ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เพื่อประโยชน์ในการสร้างประสิทธิผลขององค์การ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(Smith and Mills</w:t>
      </w:r>
      <w:r w:rsidR="00836E04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การพัฒนาปัจเจกบุคคลจะเป็นกิจกรรมการพัฒนาพนักงานทั้งกิจกรรมที่เป็นทางการ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และไม่เป็นทางการ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แต่โดยทั่วไปการเรียนรู้ส่วนใหญ่จะอยู่ในลักษณะที่ไม่เป็นทางการ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การเรียนรู้จากการปฏิบัติงาน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ซึ่งกิจกรรมการเรียนรู้จะต้องได้รับการออกแบบให้สามารถเสริมสร้างความรู้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และเกิดทักษะใหม่ที่จะช่วยเพิ่มผลงาน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และอาจรวมถึงการพัฒนาความรู้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และพฤติกรรมไม่เหมาะสม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หรือยังไม่เพียงพอ</w:t>
      </w:r>
      <w:r w:rsidR="0037513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ซึ่งประกอบไปด้วยการฝึกอบรม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(Gilley,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="00836E04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8)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ซึ่งก็สอดคล้องกับแนวคิดกิจกรรมการพัฒนาทรัพยากรมนุษย์ของ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Armstrong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2006)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ได้เสนอว่ากิจกรรมการพัฒนาทรัพยากรมนุษย์ประกอบไปด้วยการเรียนรู้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ทั้งนี้ในงานวิจัยนี้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การพัฒนาปัจเจกบุคคลจะประกอบไปด้วย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กิจกรรมการศึกษาของพนักงาน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และกิจกรรมการพัฒนาของพนักงาน</w:t>
      </w:r>
    </w:p>
    <w:p w:rsidR="00836E04" w:rsidRDefault="00697D96" w:rsidP="005E58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>1.1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03A39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กิจกรรมที่ถูกออกแบบขึ้นมาเพื่อให้พนักงานที่ได้เรียนรู้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และทักษะตามความต้องการของงานปัจจุบัน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Mondy</w:t>
      </w:r>
      <w:proofErr w:type="spellEnd"/>
      <w:r w:rsidR="00836E04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ซึ่งการฝึกอบรมเป็นการวางแผนเรียนรู้อย่างเป็นระบบเพื่อปรับปรุงพฤติกรรม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ผ่านโปรแกรมการเรียนรู้ที่ถูกจัดวางไว้อย่างเป็นระบบ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เพื่อให้บุคคลได้รับความรู้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ทักษะเพิ่มขึ้น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เพื่อปรับปรุงประสิทธิภาพของงาน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Armstrong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2006) </w:t>
      </w:r>
      <w:r w:rsidR="00375134">
        <w:rPr>
          <w:rFonts w:asciiTheme="majorBidi" w:eastAsia="Times New Roman" w:hAnsiTheme="majorBidi" w:cstheme="majorBidi"/>
          <w:sz w:val="32"/>
          <w:szCs w:val="32"/>
        </w:rPr>
        <w:t>and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Dessler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2009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375134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ให้ความหมายการฝึกอบรมว่า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เป็นวิธีการที่ถูกจัดขึ้นเพื่อให้ความรู้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ทักษะที่จำเป็นต่อการปฏิบัติงานกับพนักงานใหม่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หรือพนักงานปัจจุบัน</w:t>
      </w:r>
      <w:r w:rsidR="005E58EB">
        <w:rPr>
          <w:rFonts w:asciiTheme="majorBidi" w:eastAsia="Times New Roman" w:hAnsiTheme="majorBidi" w:cstheme="majorBidi"/>
          <w:sz w:val="32"/>
          <w:szCs w:val="32"/>
        </w:rPr>
        <w:t xml:space="preserve"> Swanson and Holton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8)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การฝึกอบรมเป็นกระบวนการ</w:t>
      </w:r>
      <w:r w:rsidR="005E58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พัฒนาความรู้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ความเชี่ยวชาญ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ทำให้บุคคลมีความเชี่ยวชาญในการปฏิบัติงานเพื่อทำให้เกิดการปรับปรุงผลการปฏิบัติงานของตนเอง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ของกระบวนการ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และขององค์การให้เกิดประสิทธิผลมากขึ้น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5E58EB">
        <w:rPr>
          <w:rFonts w:asciiTheme="majorBidi" w:eastAsia="Times New Roman" w:hAnsiTheme="majorBidi" w:cstheme="majorBidi"/>
          <w:sz w:val="32"/>
          <w:szCs w:val="32"/>
        </w:rPr>
        <w:t>Ivancevich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2007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นิยามว่า 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 ความพยายามในการปรับปรุงแก้ไขการปฏิบัติงานในปัจจุบัน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836E04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="00836E04">
        <w:rPr>
          <w:rFonts w:asciiTheme="majorBidi" w:eastAsia="Times New Roman" w:hAnsiTheme="majorBidi" w:cstheme="majorBidi"/>
          <w:sz w:val="32"/>
          <w:szCs w:val="32"/>
        </w:rPr>
        <w:t xml:space="preserve"> and </w:t>
      </w:r>
      <w:proofErr w:type="spellStart"/>
      <w:r w:rsidR="00836E04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="00836E0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2002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14) </w:t>
      </w:r>
    </w:p>
    <w:p w:rsidR="00697D96" w:rsidRPr="00464A53" w:rsidRDefault="00836E04" w:rsidP="00836E0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การฝึกอบรมเป็นการเรียนรู้เพื่อที่จะปรับปรุงผลงานในงานปัจจุบันของพนักงาน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 ดังนั้นผู้วิจัยสรุปได้ว่า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การฝึกอบรมเป็นกิจกรรมการเรียนรู้เฉพาะอย่างของบุคคลเพื่อปรับปรุงและเพิ่มพูนความรู้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และทัศนคติ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อันเหมาะสมจนสามารถก่อให้เกิดการเปลี่ยนแปลงพฤติกรรม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และทัศนคติต่อการปฏิบัติงาน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ทำให้มาตรฐานการปฏิบัติงานปัจจุบันอยู่ในระดับที่สูงขึ้น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และทำให้บุคลากรมีความเจริญก้าวหน้าในงาน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375134">
        <w:rPr>
          <w:rFonts w:asciiTheme="majorBidi" w:eastAsia="Times New Roman" w:hAnsiTheme="majorBidi" w:cstheme="majorBidi"/>
          <w:sz w:val="32"/>
          <w:szCs w:val="32"/>
        </w:rPr>
        <w:t>Berman et al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ระบุไว้ว่าการฝึกอบรมและการพัฒนาเป็นสิ่งที่ช่วย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และสนับสนุนให้เกิดความรู้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ทักษะของพนักงานโดยผ่านการฝึกอบรมในแต่ละรูปแบบ เช่น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การอบรมพร้อมฝึกปฏิบัติงาน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พี่เลี้ยงสอนงานหรือการสัมมนา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การฝึกอบรมและการพัฒนาจะสิ่งพื้นฐานที่สร้างองค์การการเรียนรู้</w:t>
      </w:r>
      <w:r w:rsidR="005E58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(Learning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O</w:t>
      </w:r>
      <w:r w:rsidR="005E58EB">
        <w:rPr>
          <w:rFonts w:asciiTheme="majorBidi" w:eastAsia="Times New Roman" w:hAnsiTheme="majorBidi" w:cstheme="majorBidi"/>
          <w:sz w:val="32"/>
          <w:szCs w:val="32"/>
        </w:rPr>
        <w:t xml:space="preserve">rganization)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ให้องค์การเตรียมพร้อมรับมือกับการเปลี่ยนแปลง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>1.2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836E04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กิจกรรมพัฒนาความรู้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ค่านิยม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และความเข้าใจตามทิศทางความต้องการของชีวิตพนักงาน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(Armstrong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2006)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กิจกรรมที่อาจจะเป็นการศึกษาในรูปแบบที่เป็นทางการ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กิจกรรมการศึกษานอกสถานที่และในสถานที่ที่ถูกออกแบบไว้เฉพาะสำหรับพนักงานขององค์การ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การศึกษาเรียนต่อระดับปริญญาโท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โครงการต่าง ๆ ของมหาวิทยาลัย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หรือการศึกษาในระยะสั้นจากที่ปรึกษาขององค์การ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ซึ่งโปรแกรมการศึกษาอาจจะถูกออกแบบให้สอดคล้องกับความต้องการขององค์การ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ดังนั้นผู้วิจัยสรุปได้ว่า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การศึกษา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ที่เป็นการส่งเสริมให้พนักงานเกิดการเรียนเพื่อพัฒนาตนเองสำหรับงานในอนาคตอันใกล้ที่แตกต่างจากงา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เป้าหมายกิจกรรมการศึกษาของพนักงานที่องค์การต้องการก็เพื่อเตรียมความพร้อมของพนักงานใน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การเลื่อนขั้น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เลื่อนตำแหน่ง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หรือให้ทำงานในหน้าที่ใหม่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ช่วยสร้างความมั่นใจให้กับองค์การว่ามีพนักงานที่มีความรู้ความสามารถรองรับการเปลี่ยนแปลงของงานในอนาคต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375134">
        <w:rPr>
          <w:rFonts w:asciiTheme="majorBidi" w:eastAsia="Times New Roman" w:hAnsiTheme="majorBidi" w:cstheme="majorBidi"/>
          <w:sz w:val="32"/>
          <w:szCs w:val="32"/>
        </w:rPr>
        <w:t>(Noe,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0764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7)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proofErr w:type="gramStart"/>
      <w:r w:rsidRPr="00464A53">
        <w:rPr>
          <w:rFonts w:asciiTheme="majorBidi" w:eastAsia="Times New Roman" w:hAnsiTheme="majorBidi" w:cstheme="majorBidi"/>
          <w:sz w:val="32"/>
          <w:szCs w:val="32"/>
        </w:rPr>
        <w:t>1.3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การพัฒนาของพนักงาน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กิจกรรมการเรียนรู้ที่มุ่งเน้นเพื่อพัฒนาให้พนักงานมีทักษะ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เตรียมความพร้อมสำหรับงานในอนาคต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เป็นการพัฒนาโดยมองข้ามงานในปัจจุบัน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407642">
        <w:rPr>
          <w:rFonts w:asciiTheme="majorBidi" w:eastAsia="Times New Roman" w:hAnsiTheme="majorBidi" w:cstheme="majorBidi"/>
          <w:sz w:val="32"/>
          <w:szCs w:val="32"/>
        </w:rPr>
        <w:t>Mondy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0764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47) </w:t>
      </w:r>
      <w:r w:rsidR="00407642">
        <w:rPr>
          <w:rFonts w:asciiTheme="majorBidi" w:eastAsia="Times New Roman" w:hAnsiTheme="majorBidi" w:cstheme="majorBidi"/>
          <w:sz w:val="32"/>
          <w:szCs w:val="32"/>
        </w:rPr>
        <w:t>and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375134">
        <w:rPr>
          <w:rFonts w:asciiTheme="majorBidi" w:eastAsia="Times New Roman" w:hAnsiTheme="majorBidi" w:cstheme="majorBidi"/>
          <w:sz w:val="32"/>
          <w:szCs w:val="32"/>
        </w:rPr>
        <w:t>Miller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1994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0764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สรุปว่าการพัฒนาเป็นกระบวนการที่ถูกจัดขึ้นสำหรับเพื่อรองรับการเจริญเติบโตขององค์การในอนาคต</w:t>
      </w:r>
      <w:r w:rsidR="0040764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407642">
        <w:rPr>
          <w:rFonts w:asciiTheme="majorBidi" w:eastAsia="Times New Roman" w:hAnsiTheme="majorBidi" w:cstheme="majorBidi"/>
          <w:sz w:val="32"/>
          <w:szCs w:val="32"/>
        </w:rPr>
        <w:t>Mondy</w:t>
      </w:r>
      <w:proofErr w:type="spellEnd"/>
      <w:r w:rsidR="00407642">
        <w:rPr>
          <w:rFonts w:asciiTheme="majorBidi" w:eastAsia="Times New Roman" w:hAnsiTheme="majorBidi" w:cstheme="majorBidi"/>
          <w:sz w:val="32"/>
          <w:szCs w:val="32"/>
        </w:rPr>
        <w:t xml:space="preserve"> and Noe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การพัฒนาคือการเรียนรู้นอกเหนืองานในปัจจุบัน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ซึ่งจะเป็นการเตรียมตัวให้พนักงานพร้อมสำหรับการเปลี่ยนแปลงและการเจริญเติบโตในระยะยาว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Swanson and Holton.</w:t>
      </w:r>
      <w:proofErr w:type="gram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32)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ผู้วิจัยสรุปได้ว่า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การพัฒนาเป็นวางแผนเพื่อการเจริญเติบโต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และขยายขอบเขตของความรู้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ความเชี่ยวชาญของพนักงานให้ยกระดับสูงขึ้นจากงานปัจจุบัน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โดยผ่านกระบวนการฝึกอบรมที่ทำอย่างเป็นระบบ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ประสบการณ์เรียนรู้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การกำหนดให้เรียนรู้จากการทำงาน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proofErr w:type="gramStart"/>
      <w:r w:rsidRPr="00464A53">
        <w:rPr>
          <w:rFonts w:asciiTheme="majorBidi" w:eastAsia="Times New Roman" w:hAnsiTheme="majorBidi" w:cstheme="majorBidi"/>
          <w:sz w:val="32"/>
          <w:szCs w:val="32"/>
        </w:rPr>
        <w:t>1.4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836E04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ความแตกต่างระหว่างการฝึกอบรมและการพัฒนา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การพัฒนาจะเป็นการเตรียมพนักงานสำหรับตำแหน่งอื่น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เป็นการเพิ่มพูนทักษะความสามารถปรับปรุงพฤติกรรมให้แก่พนักงาน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อีกทั้งยังเป็นการเพิ่มความสามารถในการทำงานโดยมุ่งเน้นที่งานในอนาคต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กิจกรรมการพัฒนาเป็นการมุ่งเน้นในระยะยาวเพื่อเตรียมสำหรับหน้าที่ความผิดชอบของงานในอนาคต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โดยเป็นการเพิ่มพูนทักษะความสามารถในการทำงานปัจจุบันของพนักงาน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Werner and Demimonde.</w:t>
      </w:r>
      <w:proofErr w:type="gramEnd"/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ซึ่งการพัฒนาจะเกี่ยวข้องกับประสบการณ์ในการทำงาน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การประเมินทักษะความสามารถ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ที่จะช่วยในการเพิ่มประสิทธิภาพของการทำงานปัจจุบันและในอนาคตของพนักงาน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Noe.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ส่วนการฝึกอบรมเป็นกิจกรรมที่จัดเพื่อพัฒนาทักษะ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ความรู้สามารถทัศนคติของพนักงาน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ตามความต้องการของพนักงานเพื่อให้สามารถปฏิบัติงานในปัจจุบันดีขึ้น</w:t>
      </w:r>
      <w:r w:rsidR="00375134">
        <w:rPr>
          <w:rFonts w:asciiTheme="majorBidi" w:eastAsia="Times New Roman" w:hAnsiTheme="majorBidi" w:cstheme="majorBidi"/>
          <w:sz w:val="32"/>
          <w:szCs w:val="32"/>
        </w:rPr>
        <w:t xml:space="preserve"> (Werner and Demimonde,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วิธีการของกิจกรรมการพัฒนาจะเป็นกิจกรรมในลักษณะของการแลกเปลี่ยนความรู้ระหว่างคนทำงานด้วย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การสอนงานมีพี่เลี้ยงให้คำปรึกษาแนะนำ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และการเรียนรู้จากการปฏิบัติงานจริง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แต่วิธีการของกิจกรรมการฝึกอบรมจะเป็นการเรียนรู้ผ่านการสาธิต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และกิจกรรมการพัฒนาจะเป็นการพัฒนาที่ตรงกับความต้องการของบุคคล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และตรงกับวิสัยทัศน์ความต้องการขององค์การ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แต่กิจกรรมการฝึกอบรมจะจัดขึ้นเพื่อพัฒนาความรู้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ทักษะให้เป็นไปตามความต้องการขององค์การ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Garavan</w:t>
      </w:r>
      <w:proofErr w:type="spellEnd"/>
      <w:r w:rsidR="00375134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1997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โดยแสดงให้เห็นถึงความแตกต่างระหว่างการฝึกอบรมกับการพัฒนา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Pr="00464A53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703A39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E626AD" w:rsidRPr="00464A5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703A39">
        <w:rPr>
          <w:rFonts w:asciiTheme="majorBidi" w:eastAsia="Times New Roman" w:hAnsiTheme="majorBidi" w:cstheme="majorBidi"/>
          <w:b/>
          <w:bCs/>
          <w:sz w:val="32"/>
          <w:szCs w:val="32"/>
        </w:rPr>
        <w:t>2.2</w:t>
      </w:r>
      <w:r w:rsidR="00E626AD" w:rsidRPr="00464A5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</w:p>
    <w:p w:rsidR="00697D96" w:rsidRPr="00703A39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703A39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เปรียบเทียบความแตกต่างระหว่างการฝึกอบรมกับการพัฒนา</w:t>
      </w:r>
    </w:p>
    <w:tbl>
      <w:tblPr>
        <w:tblW w:w="783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060"/>
        <w:gridCol w:w="2790"/>
      </w:tblGrid>
      <w:tr w:rsidR="00697D96" w:rsidRPr="00703A39" w:rsidTr="00703A39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703A39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703A39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การฝึกอบรม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703A39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การพัฒนา</w:t>
            </w:r>
          </w:p>
        </w:tc>
      </w:tr>
      <w:tr w:rsidR="00697D96" w:rsidRPr="00703A39" w:rsidTr="00703A39"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จุดเน้น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ประสบการณ์ทำงาน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เป้าหมาย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ผู้เข้าร่วม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shd w:val="clear" w:color="auto" w:fill="auto"/>
          </w:tcPr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ปัจจุบัน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น้อย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เตรียมพร้อมสำหรับงานปัจจุบัน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ตามกำหนด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อนาคต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เตรียมพร้อมสำหรับงานในอนาคต</w:t>
            </w:r>
          </w:p>
          <w:p w:rsidR="00697D96" w:rsidRPr="00703A39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ตามความสมัครใจ</w:t>
            </w:r>
            <w:r w:rsidRPr="00703A39">
              <w:rPr>
                <w:rFonts w:asciiTheme="majorBidi" w:eastAsia="Times New Roman" w:hAnsiTheme="majorBidi" w:cstheme="majorBidi"/>
                <w:sz w:val="32"/>
                <w:szCs w:val="32"/>
              </w:rPr>
              <w:t>,</w:t>
            </w:r>
            <w:r w:rsidRPr="00703A3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อาสาสมัคร</w:t>
            </w:r>
          </w:p>
        </w:tc>
      </w:tr>
    </w:tbl>
    <w:p w:rsidR="00697D96" w:rsidRPr="00703A39" w:rsidRDefault="00703A3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03A39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หมายเหตุ.</w:t>
      </w:r>
      <w:r w:rsidRPr="00703A39">
        <w:rPr>
          <w:rFonts w:asciiTheme="majorBidi" w:eastAsia="Times New Roman" w:hAnsiTheme="majorBidi" w:cstheme="majorBidi"/>
          <w:sz w:val="32"/>
          <w:szCs w:val="32"/>
          <w:cs/>
        </w:rPr>
        <w:t xml:space="preserve"> ปรับปรุงจาก</w:t>
      </w:r>
      <w:r w:rsidR="00464A53" w:rsidRPr="00703A39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703A39">
        <w:rPr>
          <w:rFonts w:asciiTheme="majorBidi" w:hAnsiTheme="majorBidi" w:cstheme="majorBidi"/>
          <w:i/>
          <w:iCs/>
          <w:sz w:val="32"/>
          <w:szCs w:val="32"/>
        </w:rPr>
        <w:t>Human Resource Management.</w:t>
      </w:r>
      <w:r w:rsidRPr="00703A39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836E04">
        <w:rPr>
          <w:rFonts w:asciiTheme="majorBidi" w:hAnsiTheme="majorBidi" w:cstheme="majorBidi"/>
          <w:sz w:val="32"/>
          <w:szCs w:val="32"/>
        </w:rPr>
        <w:t xml:space="preserve">Form </w:t>
      </w:r>
      <w:proofErr w:type="spellStart"/>
      <w:r w:rsidR="00836E04">
        <w:rPr>
          <w:rFonts w:asciiTheme="majorBidi" w:hAnsiTheme="majorBidi" w:cstheme="majorBidi"/>
          <w:sz w:val="32"/>
          <w:szCs w:val="32"/>
        </w:rPr>
        <w:t>Mondy</w:t>
      </w:r>
      <w:proofErr w:type="spellEnd"/>
      <w:r w:rsidR="00836E04">
        <w:rPr>
          <w:rFonts w:asciiTheme="majorBidi" w:hAnsiTheme="majorBidi" w:cstheme="majorBidi"/>
          <w:sz w:val="32"/>
          <w:szCs w:val="32"/>
        </w:rPr>
        <w:t>, W.R. and</w:t>
      </w:r>
      <w:r w:rsidRPr="00703A39">
        <w:rPr>
          <w:rFonts w:asciiTheme="majorBidi" w:hAnsiTheme="majorBidi" w:cstheme="majorBidi"/>
          <w:sz w:val="32"/>
          <w:szCs w:val="32"/>
        </w:rPr>
        <w:t xml:space="preserve"> Noe, R.M. (1996). Upper Saddle River, </w:t>
      </w:r>
      <w:proofErr w:type="gramStart"/>
      <w:r w:rsidRPr="00703A39">
        <w:rPr>
          <w:rFonts w:asciiTheme="majorBidi" w:hAnsiTheme="majorBidi" w:cstheme="majorBidi"/>
          <w:sz w:val="32"/>
          <w:szCs w:val="32"/>
        </w:rPr>
        <w:t>NJ :</w:t>
      </w:r>
      <w:proofErr w:type="gramEnd"/>
      <w:r w:rsidRPr="00703A39">
        <w:rPr>
          <w:rFonts w:asciiTheme="majorBidi" w:hAnsiTheme="majorBidi" w:cstheme="majorBidi"/>
          <w:sz w:val="32"/>
          <w:szCs w:val="32"/>
        </w:rPr>
        <w:t xml:space="preserve"> Prentice-Hall.</w:t>
      </w:r>
    </w:p>
    <w:p w:rsidR="00697D96" w:rsidRPr="00703A39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ทั้งนี้กิจกรรมพัฒนาทรัพยากรมนุษย์ในบริบทของการพัฒนาปัจเจกบุคคลทั้ง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กิจกรรมคือกิจกรรมการฝึกอบรม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สามารถอธิบายรายละเอียดของแต่ละกิจกรรมที่แตกต่างกันได้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ดังตารางที่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</w:t>
      </w:r>
      <w:r w:rsidR="00703A39">
        <w:rPr>
          <w:rFonts w:asciiTheme="majorBidi" w:eastAsia="Times New Roman" w:hAnsiTheme="majorBidi" w:cstheme="majorBidi"/>
          <w:sz w:val="32"/>
          <w:szCs w:val="32"/>
        </w:rPr>
        <w:t>.3</w:t>
      </w:r>
    </w:p>
    <w:p w:rsidR="00703A39" w:rsidRPr="00464A53" w:rsidRDefault="00703A3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703A39" w:rsidRPr="00703A39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right="-43"/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03A3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ตารางที่</w:t>
      </w:r>
      <w:r w:rsidR="00E626AD" w:rsidRPr="00703A3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703A39" w:rsidRPr="00703A39">
        <w:rPr>
          <w:rFonts w:asciiTheme="majorBidi" w:eastAsia="Times New Roman" w:hAnsiTheme="majorBidi" w:cstheme="majorBidi"/>
          <w:b/>
          <w:bCs/>
          <w:sz w:val="32"/>
          <w:szCs w:val="32"/>
        </w:rPr>
        <w:t>2.3</w:t>
      </w:r>
    </w:p>
    <w:p w:rsidR="00697D96" w:rsidRPr="00703A39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right="-43"/>
        <w:jc w:val="thaiDistribute"/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703A39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สรุปกิจกรรมการพัฒนาปัจเจกบุคคล</w:t>
      </w:r>
      <w:r w:rsidRPr="00703A39">
        <w:rPr>
          <w:rFonts w:asciiTheme="majorBidi" w:eastAsia="Times New Roman" w:hAnsiTheme="majorBidi" w:cstheme="majorBidi"/>
          <w:i/>
          <w:iCs/>
          <w:sz w:val="32"/>
          <w:szCs w:val="32"/>
        </w:rPr>
        <w:t xml:space="preserve"> (Individual Development)</w:t>
      </w:r>
    </w:p>
    <w:tbl>
      <w:tblPr>
        <w:tblW w:w="783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2160"/>
        <w:gridCol w:w="2070"/>
        <w:gridCol w:w="2250"/>
      </w:tblGrid>
      <w:tr w:rsidR="00697D96" w:rsidRPr="009A34C5" w:rsidTr="00703A39">
        <w:tc>
          <w:tcPr>
            <w:tcW w:w="135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รายละเอียด</w:t>
            </w:r>
          </w:p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กิจกรรม</w:t>
            </w:r>
          </w:p>
        </w:tc>
      </w:tr>
      <w:tr w:rsidR="00697D96" w:rsidRPr="009A34C5" w:rsidTr="00703A39">
        <w:tc>
          <w:tcPr>
            <w:tcW w:w="135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การพัฒนา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การศึกษา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การฝึกอบรม</w:t>
            </w:r>
          </w:p>
        </w:tc>
      </w:tr>
      <w:tr w:rsidR="00697D96" w:rsidRPr="009A34C5" w:rsidTr="008B17DB"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คำนิยาม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กระบวนการเพื่อการเจริญเติบโตขององค์การในลักษณะของการขยายความทันสมัยของกิจกรรม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กิจกรรมการเรียนรู้เพื่อให้ได้ข้อมูลสารสนเทศ</w:t>
            </w:r>
            <w:r w:rsidR="00035D3A">
              <w:rPr>
                <w:rFonts w:asciiTheme="majorBidi" w:eastAsia="Times New Roman" w:hAnsiTheme="majorBidi" w:cstheme="majorBidi" w:hint="cs"/>
                <w:sz w:val="28"/>
                <w:cs/>
              </w:rPr>
              <w:t xml:space="preserve"> </w:t>
            </w: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ใหม่ ๆ</w:t>
            </w:r>
          </w:p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กระบวนการที่ส่งผลต่อการเปลี่ยนแปลงพฤติกรรมของบุคคลและทักษะ</w:t>
            </w:r>
            <w:r w:rsidR="00703A39" w:rsidRPr="009A34C5">
              <w:rPr>
                <w:rFonts w:asciiTheme="majorBidi" w:eastAsia="Times New Roman" w:hAnsiTheme="majorBidi" w:cstheme="majorBidi" w:hint="cs"/>
                <w:sz w:val="28"/>
                <w:cs/>
              </w:rPr>
              <w:t xml:space="preserve"> </w:t>
            </w: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ในการทำงาน</w:t>
            </w:r>
          </w:p>
        </w:tc>
      </w:tr>
      <w:tr w:rsidR="00697D96" w:rsidRPr="009A34C5" w:rsidTr="008B17DB"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</w:tcPr>
          <w:p w:rsidR="00697D96" w:rsidRPr="009A34C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วัตถุประสงค์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สร้างความมั่นใจให้กับองค์การในเรื่องของการเตรียมกำลังคน</w:t>
            </w:r>
            <w:r w:rsidRPr="009A34C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เทคโนโลยีที่มีต่อการบรรลุเป้าหมาย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auto"/>
          </w:tcPr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เพื่อให้ได้ความรู้ ทักษะค่านิยม และข้อมูลใหม่ที่สร้างความเปลี่ยนแปลง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auto"/>
          </w:tcPr>
          <w:p w:rsidR="00697D96" w:rsidRPr="009A34C5" w:rsidRDefault="00697D96" w:rsidP="00703A3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เพื่อให้ได้ทักษะที่เฉพาะความรู้ และทัศนคติที่จำเป็นต่อการบรรลุเป้าหมายขององค์การ</w:t>
            </w:r>
          </w:p>
        </w:tc>
      </w:tr>
    </w:tbl>
    <w:p w:rsidR="009A34C5" w:rsidRDefault="009A34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9A34C5" w:rsidRDefault="009A34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9A34C5" w:rsidRDefault="009A34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9A34C5" w:rsidRDefault="009A34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9A34C5" w:rsidRDefault="009A34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9A34C5" w:rsidRDefault="008B17DB" w:rsidP="008B17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right"/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8B17DB">
        <w:rPr>
          <w:rFonts w:asciiTheme="majorBidi" w:eastAsia="Times New Roman" w:hAnsiTheme="majorBidi" w:cstheme="majorBidi" w:hint="cs"/>
          <w:i/>
          <w:iCs/>
          <w:sz w:val="32"/>
          <w:szCs w:val="32"/>
          <w:cs/>
        </w:rPr>
        <w:t>(ต่อ)</w:t>
      </w:r>
    </w:p>
    <w:p w:rsidR="008B17DB" w:rsidRDefault="008B17DB" w:rsidP="008B17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703A3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703A3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2.3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8B17DB">
        <w:rPr>
          <w:rFonts w:asciiTheme="majorBidi" w:eastAsia="Times New Roman" w:hAnsiTheme="majorBidi" w:cstheme="majorBidi" w:hint="cs"/>
          <w:sz w:val="32"/>
          <w:szCs w:val="32"/>
          <w:cs/>
        </w:rPr>
        <w:t>(ต่อ)</w:t>
      </w:r>
    </w:p>
    <w:tbl>
      <w:tblPr>
        <w:tblW w:w="783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2160"/>
        <w:gridCol w:w="2070"/>
        <w:gridCol w:w="2250"/>
      </w:tblGrid>
      <w:tr w:rsidR="008B17DB" w:rsidRPr="009A34C5" w:rsidTr="00FD4A1F">
        <w:tc>
          <w:tcPr>
            <w:tcW w:w="135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รายละเอียด</w:t>
            </w:r>
          </w:p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กิจกรรม</w:t>
            </w:r>
          </w:p>
        </w:tc>
      </w:tr>
      <w:tr w:rsidR="008B17DB" w:rsidRPr="009A34C5" w:rsidTr="00FD4A1F">
        <w:tc>
          <w:tcPr>
            <w:tcW w:w="135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การพัฒนา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การศึกษา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การฝึกอบรม</w:t>
            </w:r>
          </w:p>
        </w:tc>
      </w:tr>
      <w:tr w:rsidR="008B17DB" w:rsidRPr="009A34C5" w:rsidTr="00FD4A1F">
        <w:tc>
          <w:tcPr>
            <w:tcW w:w="135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ผลลัพธ์ที่</w:t>
            </w:r>
          </w:p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คาดหวัง</w:t>
            </w:r>
          </w:p>
        </w:tc>
        <w:tc>
          <w:tcPr>
            <w:tcW w:w="216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องค์การต้องการความมั่นใจเพื่อที่จะ ได้กระบวนการใหม่หรือผลิตภัณฑ์ใหม่</w:t>
            </w:r>
          </w:p>
        </w:tc>
        <w:tc>
          <w:tcPr>
            <w:tcW w:w="207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บุคคล หรือกลุ่มบุคคลได้ข้อมูลสารสนเทศใหม่ที่มีประสิทธิภาพอย่างต่อเนื่อง</w:t>
            </w:r>
          </w:p>
        </w:tc>
        <w:tc>
          <w:tcPr>
            <w:tcW w:w="225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บุคคล หรือกลุ่มบุคคลสามารถปฏิบัติงานตามภาระหน้าที่ได้ตรงตามมาตรฐานและเป้าหมาย</w:t>
            </w:r>
          </w:p>
        </w:tc>
      </w:tr>
      <w:tr w:rsidR="008B17DB" w:rsidRPr="009A34C5" w:rsidTr="00FD4A1F">
        <w:tc>
          <w:tcPr>
            <w:tcW w:w="135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ขอบเขตของ</w:t>
            </w:r>
          </w:p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กิจกรรม</w:t>
            </w:r>
          </w:p>
        </w:tc>
        <w:tc>
          <w:tcPr>
            <w:tcW w:w="216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ชุดของกิจกรรมที่ซับซ้อนตามความต้องการของเศรษฐกิจองค์การ</w:t>
            </w:r>
          </w:p>
        </w:tc>
        <w:tc>
          <w:tcPr>
            <w:tcW w:w="207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กิจกรรมเพื่อให้ได้ทัศนคติ ทักษะ</w:t>
            </w:r>
            <w:r w:rsidRPr="009A34C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และค่านิยม</w:t>
            </w:r>
          </w:p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25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กิจกรรมเพื่อให้ได้ทักษะที่เฉพาะสำ</w:t>
            </w:r>
            <w:r w:rsidRPr="009A34C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หรับการปฏิบัติงาน</w:t>
            </w:r>
          </w:p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8B17DB" w:rsidRPr="009A34C5" w:rsidTr="00FD4A1F">
        <w:tc>
          <w:tcPr>
            <w:tcW w:w="135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ระยะเวลา</w:t>
            </w:r>
          </w:p>
        </w:tc>
        <w:tc>
          <w:tcPr>
            <w:tcW w:w="216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ใช้เวลาระยะสั้น และระยะยาวขึ้นอยู่กับความต้องการของโครงการ</w:t>
            </w:r>
          </w:p>
        </w:tc>
        <w:tc>
          <w:tcPr>
            <w:tcW w:w="207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ใช้เวลาระยะยาวเพื่อประยุกต์ใช้งานในอนาคต</w:t>
            </w:r>
          </w:p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250" w:type="dxa"/>
            <w:shd w:val="clear" w:color="auto" w:fill="auto"/>
          </w:tcPr>
          <w:p w:rsidR="008B17DB" w:rsidRPr="009A34C5" w:rsidRDefault="008B17DB" w:rsidP="00FD4A1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42" w:hanging="342"/>
              <w:rPr>
                <w:rFonts w:asciiTheme="majorBidi" w:eastAsia="Times New Roman" w:hAnsiTheme="majorBidi" w:cstheme="majorBidi"/>
                <w:sz w:val="28"/>
              </w:rPr>
            </w:pPr>
            <w:r w:rsidRPr="009A34C5">
              <w:rPr>
                <w:rFonts w:asciiTheme="majorBidi" w:eastAsia="Times New Roman" w:hAnsiTheme="majorBidi" w:cstheme="majorBidi"/>
                <w:sz w:val="28"/>
                <w:cs/>
              </w:rPr>
              <w:t>เกิดขึ้นในปัจจุบัน เพื่อปฏิบัติงานทันที โดยใช้ระยะเวลาอบรมสั้น ๆ</w:t>
            </w:r>
          </w:p>
        </w:tc>
      </w:tr>
    </w:tbl>
    <w:p w:rsidR="008B17DB" w:rsidRPr="009A34C5" w:rsidRDefault="008B17DB" w:rsidP="008B17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B17DB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หมายเหตุ</w:t>
      </w:r>
      <w:r w:rsidRPr="008B17DB">
        <w:rPr>
          <w:rFonts w:asciiTheme="majorBidi" w:eastAsia="Times New Roman" w:hAnsiTheme="majorBidi" w:cstheme="majorBidi" w:hint="cs"/>
          <w:sz w:val="32"/>
          <w:szCs w:val="32"/>
          <w:cs/>
        </w:rPr>
        <w:t>.</w:t>
      </w:r>
      <w:r w:rsidRPr="009A34C5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Pr="009A34C5">
        <w:rPr>
          <w:rFonts w:asciiTheme="majorBidi" w:eastAsia="Times New Roman" w:hAnsiTheme="majorBidi" w:cstheme="majorBidi"/>
          <w:sz w:val="32"/>
          <w:szCs w:val="32"/>
          <w:cs/>
        </w:rPr>
        <w:t xml:space="preserve">ปรับปรุงจาก </w:t>
      </w:r>
      <w:r w:rsidRPr="009A34C5">
        <w:rPr>
          <w:rFonts w:asciiTheme="majorBidi" w:hAnsiTheme="majorBidi" w:cstheme="majorBidi"/>
          <w:i/>
          <w:iCs/>
          <w:sz w:val="32"/>
          <w:szCs w:val="32"/>
        </w:rPr>
        <w:t>Living in the Environment : Principles, Connections, and Solutions.</w:t>
      </w:r>
      <w:r w:rsidRPr="009A34C5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9A34C5">
        <w:rPr>
          <w:rFonts w:asciiTheme="majorBidi" w:hAnsiTheme="majorBidi" w:cstheme="majorBidi"/>
          <w:sz w:val="32"/>
          <w:szCs w:val="32"/>
        </w:rPr>
        <w:t xml:space="preserve">Miller, G. Tyler. 1994. </w:t>
      </w:r>
      <w:proofErr w:type="gramStart"/>
      <w:r w:rsidRPr="009A34C5">
        <w:rPr>
          <w:rFonts w:asciiTheme="majorBidi" w:hAnsiTheme="majorBidi" w:cstheme="majorBidi"/>
          <w:sz w:val="32"/>
          <w:szCs w:val="32"/>
        </w:rPr>
        <w:t>Belmont :</w:t>
      </w:r>
      <w:proofErr w:type="gramEnd"/>
      <w:r w:rsidRPr="009A34C5">
        <w:rPr>
          <w:rFonts w:asciiTheme="majorBidi" w:hAnsiTheme="majorBidi" w:cstheme="majorBidi"/>
          <w:sz w:val="32"/>
          <w:szCs w:val="32"/>
        </w:rPr>
        <w:t xml:space="preserve"> Wadsworth Publishing Company.</w:t>
      </w:r>
    </w:p>
    <w:p w:rsidR="008B17DB" w:rsidRP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F347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9A34C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การพัฒนาอาชีพ</w:t>
      </w:r>
      <w:r w:rsidR="00836E04">
        <w:rPr>
          <w:rFonts w:asciiTheme="majorBidi" w:eastAsia="Times New Roman" w:hAnsiTheme="majorBidi" w:cstheme="majorBidi"/>
          <w:sz w:val="32"/>
          <w:szCs w:val="32"/>
        </w:rPr>
        <w:t xml:space="preserve"> (Career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ชุดของกิจกรรมที่เกี่ยวกับทรัพยากรมนุษย์โดยมีเป้าหมายในการพัฒนาความรู้ความสามารถของบุคคลไปพร้อม ๆ กับการปรับปรุงประสิทธิภาพขององค์การ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Randma</w:t>
      </w:r>
      <w:proofErr w:type="spellEnd"/>
      <w:r w:rsidR="00836E04">
        <w:rPr>
          <w:rFonts w:asciiTheme="majorBidi" w:eastAsia="Times New Roman" w:hAnsiTheme="majorBidi" w:cstheme="majorBidi"/>
          <w:sz w:val="32"/>
          <w:szCs w:val="32"/>
        </w:rPr>
        <w:t>,</w:t>
      </w:r>
      <w:r w:rsidR="00F3476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F3476A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F3476A">
        <w:rPr>
          <w:rFonts w:asciiTheme="majorBidi" w:eastAsia="Times New Roman" w:hAnsiTheme="majorBidi" w:cstheme="majorBidi"/>
          <w:sz w:val="32"/>
          <w:szCs w:val="32"/>
        </w:rPr>
        <w:t xml:space="preserve">56)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กระบวนการที่เกี่ยวข้องกับความก้าวหน้าในหน้าที่การงานของพนักงานโดยผ่านชุดขั้นตอนที่มีลักษณะที่แตกต่างกันซึ่งกิจกรรมการพัฒนาแต่ละขั้นตอนจะมีความสัมพันธ์กับภาระหน้า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อายุของการทำงาน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(Noe.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5)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การพัฒนาอาชีพจะช่วยให้พนักงานประสบความสำเร็จในอาชีพ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โดยผ่านกิจกรรมการวางแผนเส้นทางอาชีพและจากกิจกรรมที่องค์การจัดขึ้น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ซึ่งแผนกิจกรรมนั้นประกอบไปด้วยการฝึกทักษะการหมุนเวียนงาน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การสอนงาน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และการศึกษาอย่างต่อเนื่อง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(Cummings and Worley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ซึ่งเป็นกิจกรรมที่มีระบบเพื่อให้องค์การเกิดความมั่นใจว่ามีพนักงานที่พร้อมด้วยคุณสมบัติ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ะสบการณ์ที่มากพอต่อการเลือกใช้หรือตอบสนองความต้องการได้อย่างทันท่วงทีตามที่องค์การ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และมีความเกี่ยวข้องกับการจัดสรรตำแหน่งงานในอนาคต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และเป็นกิจกรรมเพื่อกำหนดเป้าหมายการพัฒนารายบุคคลร่วมกับเป้าหมายของหน่วยงาน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องค์การควรเปิดโอกาสให้พนักงานได้เข้าร่วมกิจกรรมสร้างเสริมสมรรถนะเพื่อพัฒนาตนเองให้สอดคล้องกับตำแหน่งงาน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และเป้าหมายขององค์การ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ดังนั้นนักพัฒนาทรัพยากรมนุษย์ควรที่จะเข้าใจเป้าหมายของกิจกรรมการพัฒนาอาชีพ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เพื่อที่จะได้ช่วยในการวิเคราะห์ความสนใจ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คุณค่า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มรรถนะของพนักงานเพื่อที่จะกำหนดกิจกรรมเพื่อพัฒนาทักษะของพนักงานแต่ละคนให้เหมาะสมกับงานในอนาค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หากมีการวางแผนอาชีพซึ่งเป็นกระบวนการของแต่บุคคลที่ต้องการวางเป้าหมายในอาชีพ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และวิธีการเพื่อที่จะทำให้ประสบความสำเร็จในอาชีพ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ซึ่งการวางแผนอาชีพเป็นกระบวนการที่ต้องทำอย่างต่อเนื่อง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กระบวนการที่ยากเนื่องจากบุคคลที่จบการศึกษาจากมหาวิทยาลัยส่วนใหญ่ทำงานไประยะหนึ่งก็มักจะมีการเปลี่ยนแปลง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และการพัฒนาอาชีพเป็นกิจกรรมเป็นทางการที่องค์การจัดขึ้น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เพื่อสร้างความมั่นใจให้กับพนักงานว่าพนักงานที่มีคุณสมบัติ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และประสบการณ์ตามที่องค์การต้องการจะมีความก้าวหน้าในอาชีพ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ทั้งนี้การวางแผนอาชีพของพนักงานแต่ละคนจะต้องสอดคล้องไปกับความต้องการขององค์การ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Mondy</w:t>
      </w:r>
      <w:proofErr w:type="spellEnd"/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3)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กิจกรรมการพัฒนาอาชีพจะเป็นกระบวนการของการวางแผน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และการกำหนดทิศทางการทำงานกับเป้าหมายในชีวิตของบุคคล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ซึ่งการพัฒนานั้นหมายถึงการเติบโตอย่างต่อเนื่องการได้รับทักษะ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การได้รับโอกาสจากการจัดสรรตำแหน่งขององค์การ</w:t>
      </w:r>
      <w:r w:rsidR="009A34C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Simonsen</w:t>
      </w:r>
      <w:proofErr w:type="spellEnd"/>
      <w:r w:rsidR="008B17DB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1997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โดยรวมของกิจกรรมการพัฒนาอาชีพนั้นเป็นกระบวนการที่ถูกจัดขึ้นเพื่อความก้าวหน้าของพนักงานโดยผ่านชุดของกิจกรรมที่มีลักษณะเกี่ยวข้องกับหน้าที่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ซึ่งกิจกรรมการพัฒนาอาชีพจะประกอบไปด้วย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ชุดกิจกรรมใหญ่ ๆ คือ การวางแผนอาชีพ</w:t>
      </w:r>
      <w:r w:rsidR="009A34C5">
        <w:rPr>
          <w:rFonts w:asciiTheme="majorBidi" w:eastAsia="Times New Roman" w:hAnsiTheme="majorBidi" w:cstheme="majorBidi"/>
          <w:sz w:val="32"/>
          <w:szCs w:val="32"/>
        </w:rPr>
        <w:t xml:space="preserve"> (Career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lanning)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และการบริหารอาชีพ</w:t>
      </w:r>
      <w:r w:rsidR="009A34C5">
        <w:rPr>
          <w:rFonts w:asciiTheme="majorBidi" w:eastAsia="Times New Roman" w:hAnsiTheme="majorBidi" w:cstheme="majorBidi"/>
          <w:sz w:val="32"/>
          <w:szCs w:val="32"/>
        </w:rPr>
        <w:t xml:space="preserve"> (Career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anagement)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โดยที่การวางแผนอาชีพ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กิจกรรมที่พนักงานปฏิบัติเพื่อช่วยในการประเมิน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และพัฒนาทักษะ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ซึ่งการวางแผนอาชีพจะถูกนำไปปฏิบัติเป็นส่วนหนึ่งของกิจกรรมฝึกอบรม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เพื่อนำไปสู่การวางแผนอาชีพ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และการบริหารอาชีพ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กิจกรรมที่ดำเนินเพื่อเตรียมความพร้อม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การปฏิบัติ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และตรวจสอบแผนอาชีพของพนักงาน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เป็นกิจกรรมที่เป็นขั้นตอนเพื่อช่วยให้พนักงานพัฒนาและยกระดับแผนอาชีพ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ให้ไปตามการเปลี่ยนแปลงขององค์การ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(Werner and DeSimone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แสดงความสัมพันธ์ดังภาพที่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D11F17">
        <w:rPr>
          <w:rFonts w:asciiTheme="majorBidi" w:eastAsia="Times New Roman" w:hAnsiTheme="majorBidi" w:cstheme="majorBidi"/>
          <w:sz w:val="32"/>
          <w:szCs w:val="32"/>
        </w:rPr>
        <w:t>2.9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736CC" w:rsidRDefault="000736C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B17DB" w:rsidRPr="00464A53" w:rsidRDefault="008B17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C240D" wp14:editId="283FBB79">
                <wp:simplePos x="0" y="0"/>
                <wp:positionH relativeFrom="column">
                  <wp:posOffset>1421765</wp:posOffset>
                </wp:positionH>
                <wp:positionV relativeFrom="paragraph">
                  <wp:posOffset>230505</wp:posOffset>
                </wp:positionV>
                <wp:extent cx="2355215" cy="417195"/>
                <wp:effectExtent l="12065" t="8890" r="13970" b="12065"/>
                <wp:wrapNone/>
                <wp:docPr id="167" name="สี่เหลี่ยมผืนผ้ามุมมน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21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8C07EA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C07E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กิจกรรมการพัฒนาอาชีพ</w:t>
                            </w:r>
                          </w:p>
                          <w:p w:rsidR="00FD4A1F" w:rsidRDefault="00FD4A1F" w:rsidP="00697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7" o:spid="_x0000_s1143" style="position:absolute;left:0;text-align:left;margin-left:111.95pt;margin-top:18.15pt;width:185.4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">
                <v:textbox>
                  <w:txbxContent>
                    <w:p w:rsidR="00FD4A1F" w:rsidRPr="008C07EA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8C07EA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กิจกรรมการพัฒนาอาชีพ</w:t>
                      </w:r>
                    </w:p>
                    <w:p w:rsidR="00FD4A1F" w:rsidRDefault="00FD4A1F" w:rsidP="00697D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07E600" wp14:editId="3A0F6E0F">
                <wp:simplePos x="0" y="0"/>
                <wp:positionH relativeFrom="column">
                  <wp:posOffset>2599690</wp:posOffset>
                </wp:positionH>
                <wp:positionV relativeFrom="paragraph">
                  <wp:posOffset>98425</wp:posOffset>
                </wp:positionV>
                <wp:extent cx="0" cy="424180"/>
                <wp:effectExtent l="8890" t="6350" r="10160" b="7620"/>
                <wp:wrapNone/>
                <wp:docPr id="166" name="ลูกศรเชื่อมต่อแบบตรง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6" o:spid="_x0000_s1026" type="#_x0000_t32" style="position:absolute;margin-left:204.7pt;margin-top:7.75pt;width:0;height:3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"/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E0A0A" wp14:editId="38D4249C">
                <wp:simplePos x="0" y="0"/>
                <wp:positionH relativeFrom="column">
                  <wp:posOffset>1133475</wp:posOffset>
                </wp:positionH>
                <wp:positionV relativeFrom="paragraph">
                  <wp:posOffset>248285</wp:posOffset>
                </wp:positionV>
                <wp:extent cx="2600325" cy="0"/>
                <wp:effectExtent l="9525" t="12065" r="9525" b="6985"/>
                <wp:wrapNone/>
                <wp:docPr id="165" name="ลูกศรเชื่อมต่อแบบ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5" o:spid="_x0000_s1026" type="#_x0000_t32" style="position:absolute;margin-left:89.25pt;margin-top:19.55pt;width:204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"/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8D3BA1" wp14:editId="6E3569D9">
                <wp:simplePos x="0" y="0"/>
                <wp:positionH relativeFrom="column">
                  <wp:posOffset>3733800</wp:posOffset>
                </wp:positionH>
                <wp:positionV relativeFrom="paragraph">
                  <wp:posOffset>248285</wp:posOffset>
                </wp:positionV>
                <wp:extent cx="0" cy="255905"/>
                <wp:effectExtent l="9525" t="12065" r="9525" b="8255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4" o:spid="_x0000_s1026" type="#_x0000_t32" style="position:absolute;margin-left:294pt;margin-top:19.55pt;width:0;height:20.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"/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AAC49" wp14:editId="0A202924">
                <wp:simplePos x="0" y="0"/>
                <wp:positionH relativeFrom="column">
                  <wp:posOffset>1133475</wp:posOffset>
                </wp:positionH>
                <wp:positionV relativeFrom="paragraph">
                  <wp:posOffset>248285</wp:posOffset>
                </wp:positionV>
                <wp:extent cx="0" cy="255905"/>
                <wp:effectExtent l="9525" t="12065" r="9525" b="8255"/>
                <wp:wrapNone/>
                <wp:docPr id="163" name="ลูกศรเชื่อมต่อแบบ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3" o:spid="_x0000_s1026" type="#_x0000_t32" style="position:absolute;margin-left:89.25pt;margin-top:19.55pt;width:0;height:20.1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"/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6FB89" wp14:editId="687C65BF">
                <wp:simplePos x="0" y="0"/>
                <wp:positionH relativeFrom="column">
                  <wp:posOffset>2933700</wp:posOffset>
                </wp:positionH>
                <wp:positionV relativeFrom="paragraph">
                  <wp:posOffset>227965</wp:posOffset>
                </wp:positionV>
                <wp:extent cx="1587500" cy="417195"/>
                <wp:effectExtent l="9525" t="8890" r="12700" b="12065"/>
                <wp:wrapNone/>
                <wp:docPr id="162" name="สี่เหลี่ยมผืนผ้ามุมมน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8C07EA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8C07E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การบริหารอาชีพ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2" o:spid="_x0000_s1144" style="position:absolute;left:0;text-align:left;margin-left:231pt;margin-top:17.95pt;width:125pt;height:3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">
                <v:textbox>
                  <w:txbxContent>
                    <w:p w:rsidR="00FD4A1F" w:rsidRPr="008C07EA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8C07EA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การบริหารอาชีพ</w:t>
                      </w:r>
                    </w:p>
                  </w:txbxContent>
                </v:textbox>
              </v:round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84C52" wp14:editId="6174A9E6">
                <wp:simplePos x="0" y="0"/>
                <wp:positionH relativeFrom="column">
                  <wp:posOffset>316230</wp:posOffset>
                </wp:positionH>
                <wp:positionV relativeFrom="paragraph">
                  <wp:posOffset>229870</wp:posOffset>
                </wp:positionV>
                <wp:extent cx="1587500" cy="417195"/>
                <wp:effectExtent l="11430" t="10795" r="10795" b="10160"/>
                <wp:wrapNone/>
                <wp:docPr id="161" name="สี่เหลี่ยมผืนผ้ามุมมน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8C07EA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8C07E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การวางแผนอาชีพ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1" o:spid="_x0000_s1145" style="position:absolute;left:0;text-align:left;margin-left:24.9pt;margin-top:18.1pt;width:125pt;height:3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">
                <v:textbox>
                  <w:txbxContent>
                    <w:p w:rsidR="00FD4A1F" w:rsidRPr="008C07EA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8C07EA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การวางแผนอาชีพ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9A34C5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9A34C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9A34C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9A34C5" w:rsidRPr="009A34C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2.9</w:t>
      </w:r>
      <w:r w:rsidRPr="009A34C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A34C5">
        <w:rPr>
          <w:rFonts w:asciiTheme="majorBidi" w:eastAsia="Times New Roman" w:hAnsiTheme="majorBidi" w:cstheme="majorBidi"/>
          <w:sz w:val="32"/>
          <w:szCs w:val="32"/>
          <w:cs/>
        </w:rPr>
        <w:t>การพัฒนาอาชีพ</w:t>
      </w:r>
      <w:r w:rsidR="009A34C5" w:rsidRPr="009A34C5">
        <w:rPr>
          <w:rFonts w:asciiTheme="majorBidi" w:eastAsia="Times New Roman" w:hAnsiTheme="majorBidi" w:cstheme="majorBidi"/>
          <w:sz w:val="32"/>
          <w:szCs w:val="32"/>
          <w:cs/>
        </w:rPr>
        <w:t xml:space="preserve">. ปรับปรุงจาก </w:t>
      </w:r>
      <w:r w:rsidR="009A34C5" w:rsidRPr="009A34C5">
        <w:rPr>
          <w:rFonts w:asciiTheme="majorBidi" w:hAnsiTheme="majorBidi" w:cstheme="majorBidi"/>
          <w:i/>
          <w:iCs/>
          <w:sz w:val="32"/>
          <w:szCs w:val="32"/>
        </w:rPr>
        <w:t xml:space="preserve">Human resource Development. </w:t>
      </w:r>
      <w:proofErr w:type="gramStart"/>
      <w:r w:rsidR="009A34C5" w:rsidRPr="009A34C5">
        <w:rPr>
          <w:rFonts w:asciiTheme="majorBidi" w:hAnsiTheme="majorBidi" w:cstheme="majorBidi"/>
          <w:i/>
          <w:iCs/>
          <w:sz w:val="32"/>
          <w:szCs w:val="32"/>
        </w:rPr>
        <w:t xml:space="preserve">(4 </w:t>
      </w:r>
      <w:proofErr w:type="spellStart"/>
      <w:r w:rsidR="009A34C5" w:rsidRPr="009A34C5">
        <w:rPr>
          <w:rFonts w:asciiTheme="majorBidi" w:hAnsiTheme="majorBidi" w:cstheme="majorBidi"/>
          <w:i/>
          <w:iCs/>
          <w:sz w:val="32"/>
          <w:szCs w:val="32"/>
          <w:vertAlign w:val="superscript"/>
        </w:rPr>
        <w:t>th</w:t>
      </w:r>
      <w:r w:rsidR="009A34C5" w:rsidRPr="009A34C5">
        <w:rPr>
          <w:rFonts w:asciiTheme="majorBidi" w:hAnsiTheme="majorBidi" w:cstheme="majorBidi"/>
          <w:i/>
          <w:iCs/>
          <w:sz w:val="32"/>
          <w:szCs w:val="32"/>
        </w:rPr>
        <w:t>ed</w:t>
      </w:r>
      <w:proofErr w:type="spellEnd"/>
      <w:r w:rsidR="009A34C5" w:rsidRPr="009A34C5">
        <w:rPr>
          <w:rFonts w:asciiTheme="majorBidi" w:hAnsiTheme="majorBidi" w:cstheme="majorBidi"/>
          <w:i/>
          <w:iCs/>
          <w:sz w:val="32"/>
          <w:szCs w:val="32"/>
        </w:rPr>
        <w:t>.).</w:t>
      </w:r>
      <w:proofErr w:type="gramEnd"/>
      <w:r w:rsidR="009A34C5" w:rsidRPr="009A34C5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proofErr w:type="gramStart"/>
      <w:r w:rsidR="009A34C5" w:rsidRPr="009A34C5">
        <w:rPr>
          <w:rFonts w:asciiTheme="majorBidi" w:hAnsiTheme="majorBidi" w:cstheme="majorBidi"/>
          <w:sz w:val="32"/>
          <w:szCs w:val="32"/>
        </w:rPr>
        <w:t>form</w:t>
      </w:r>
      <w:proofErr w:type="gramEnd"/>
      <w:r w:rsidR="009A34C5" w:rsidRPr="009A34C5">
        <w:rPr>
          <w:rFonts w:asciiTheme="majorBidi" w:hAnsiTheme="majorBidi" w:cstheme="majorBidi"/>
          <w:sz w:val="32"/>
          <w:szCs w:val="32"/>
        </w:rPr>
        <w:t xml:space="preserve"> Werner, J.M., and DeSimone, R. L. (2006). Mason, </w:t>
      </w:r>
      <w:proofErr w:type="gramStart"/>
      <w:r w:rsidR="009A34C5" w:rsidRPr="009A34C5">
        <w:rPr>
          <w:rFonts w:asciiTheme="majorBidi" w:hAnsiTheme="majorBidi" w:cstheme="majorBidi"/>
          <w:sz w:val="32"/>
          <w:szCs w:val="32"/>
        </w:rPr>
        <w:t>Ohio :</w:t>
      </w:r>
      <w:proofErr w:type="gramEnd"/>
      <w:r w:rsidR="009A34C5" w:rsidRPr="009A34C5">
        <w:rPr>
          <w:rFonts w:asciiTheme="majorBidi" w:hAnsiTheme="majorBidi" w:cstheme="majorBidi"/>
          <w:sz w:val="32"/>
          <w:szCs w:val="32"/>
        </w:rPr>
        <w:t xml:space="preserve"> Thomson South-Western.</w:t>
      </w:r>
    </w:p>
    <w:p w:rsidR="009A34C5" w:rsidRPr="00464A53" w:rsidRDefault="009A34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BB422B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การพัฒนาอาชีพเป็นกระบวนการที่ถูกออกแบบเพื่อพัฒนาทัศนคติ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ความรู้และสมรรถนะพื้นฐานของพนักงานให้สามารถทำงานในปัจจุบันได้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เพื่อให้องค์การมีความพร้อมและปรับปรุงผลการปฏิบัติงาน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องค์การจะจัดกิจกรรมการเรียนรู้ที่เชื่อมโยงกับตามความต้องการของพนักงานและ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โดยจะมีการตรวจสอบความต้องการ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เป้าหมายของพนักงาน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เพื่อให้พนักงานมีความผูกพันกับองค์การ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และไม่ให้แต่ละกิจกรรมการพัฒนาเกิดความสับสนไม่ตรงตามเป้าหมาย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(Gilley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2000)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ซึ่งกิจกรรมการพัฒนาอาชีพประกอบไปด้วย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การพัฒนาความเข้าใจกรอบความคิดของตนเอง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การสร้างความสัมพันธ์ระหว่างข้อมูลอาชีพและข้อมูลของตนเอง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การสอนเกี่ยวกับทักษะของวิธีคิด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การตัดสินใจ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การทดสอบความเหมาะสม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ความพร้อมของการประกอบอาชีพแต่ละสาขา 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การให้การสนับสนุนด้านการศึกษาและการดำรงตำแหน่ง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(Drier, 1977)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ทั้งนี้กิจกรรมการพัฒนาอาชีพมีเครื่องมือและกิจกรรมอยู่มากมาย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องค์การจำเป็นต้องเลือกใช้ให้เหมาะสมกับการวางแผนอาชีพ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และการพัฒนาอาชีพของพนักงาน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ซึ่งกิจกรรมการพัฒนาอาชีพสามารถจัดกลุ่มของกิจกรรมได้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6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 คือ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เครื่องมือการประเมินผลพนักงาน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เช่นการประชุมเชิงปฏิบัติการในเรื่องการวางแผนอาชีพ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การวางแผนหลังงานก่อนเกษียณ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และมีคอมพิวเตอร์ช่วยในการประเมิน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การให้คำปรึกษากับพนักงานจากหัวหน้างาน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ผู้บริหาร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หรือเจ้าหน้าที่ให้คำปรึกษาจากภายนอก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การแลกเปลี่ยนให้ข้อมูลตลาดแรงงาน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เช่นมีศูนย์ข้อมูลหนังสือเกี่ยวกับข้อมูลความก้าวหน้าในอาชีพ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การเชื่อมโยงทักษะความสามารถกับตำแหน่งงานอย่างเป็นระบบ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เพื่อใช้สำหรับการทดแทนตำแหน่งงาน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กระบวนการประเมินศักยภาพ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การประเมินจากการสัมภาษณ์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การทดสอบทางจิตวิทยา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การประเมินผลปฏิบัติงาน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แผนการพัฒนา เช่น การให้ทุนเพื่อการพัฒนา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แผนการพัฒนาและฝึกอบรม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การหมุนเวียนทำงานเพื่อให้เกิดการเรียนรู้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การออกแบบงาน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(Werner and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lastRenderedPageBreak/>
        <w:t>DeSimone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การพัฒนาทรัพยากรมนุษย์ในส่วนของกิจกรรมการพัฒนาอาชีพนั้นข้อมูลที่ใช้ในการประเมินจะมีความสัมพันธ์กับการรับสมัค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การวางแผนกำลังคน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การประเมินศักยภาพ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การให้ผลตอบแทน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และการวางแผนอาชีพ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(Rao</w:t>
      </w:r>
      <w:r w:rsidR="002D2CC0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2D2CC0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 การพัฒนาอาชีพจะสนใจประเด็นการบูร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การระหว่างความต้องการด้านการวางแผนอาชีพ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ความสนใจของบุคคล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กับความต้องการการบริหารอาชีพขององค์การให้มีความสอดคล้องกันมากที่สุด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(McLagan, 1989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Swanson and Holton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และกิจกรรมการพัฒนาอาชีพเป็นเครื่องมือที่ช่วยสร้างทิศทางการประกอบอาชีพของพนักงาน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และกิจกรรมการพัฒนาอาชีพจะเป็นสิ่งช่วยยืนยัน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และช่วยให้พนักงานมีความภักดีต่อองค์การ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เกิดความรู้สึกถึงคุณค่าศักยภาพของตนเอง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มีแรงจูงใจ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(Herr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78)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กิจกรรมการพัฒนาอาชีพเป็นกิจกรรมที่ช่วยแนะนำแนวทางความก้าวหน้าในอาชีพ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เป็นกิจกรรมที่มีการเรียนรู้ทั้งที่เป็นทางการและไม่เป็นทางการ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ทั้งเรียนรู้จากภายในองค์การและภายนอกองค์การ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ประสิทธิผลของกิจกรรมการพัฒนาอาชีพเกิดจากประสบการณ์ที่หลากหลายทั้งที่มาจากการฝึกอบรมในห้องเรียนการเรียนรู้ด้วยตัว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และการร่วมมือทำงานกับสมาชิกในองค์การ</w:t>
      </w:r>
      <w:r w:rsidR="00D11F17">
        <w:rPr>
          <w:rFonts w:asciiTheme="majorBidi" w:eastAsia="Times New Roman" w:hAnsiTheme="majorBidi" w:cstheme="majorBidi"/>
          <w:sz w:val="32"/>
          <w:szCs w:val="32"/>
        </w:rPr>
        <w:t xml:space="preserve"> (McDonald and Hite,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4)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กรอบแนวคิดของกิจกรรมการพัฒนาอาชีพสามารถอธิบายได้ดังภาพที่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9A34C5">
        <w:rPr>
          <w:rFonts w:asciiTheme="majorBidi" w:eastAsia="Times New Roman" w:hAnsiTheme="majorBidi" w:cstheme="majorBidi"/>
          <w:sz w:val="32"/>
          <w:szCs w:val="32"/>
        </w:rPr>
        <w:t>2.10</w:t>
      </w:r>
    </w:p>
    <w:p w:rsidR="009A34C5" w:rsidRDefault="009A34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035D3A" w:rsidRPr="00464A53" w:rsidRDefault="00035D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0"/>
          <w:szCs w:val="10"/>
        </w:rPr>
      </w:pPr>
    </w:p>
    <w:p w:rsidR="00697D96" w:rsidRPr="00464A53" w:rsidRDefault="001E228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5004254" wp14:editId="45FD53CD">
                <wp:simplePos x="0" y="0"/>
                <wp:positionH relativeFrom="column">
                  <wp:posOffset>-250546</wp:posOffset>
                </wp:positionH>
                <wp:positionV relativeFrom="paragraph">
                  <wp:posOffset>10973</wp:posOffset>
                </wp:positionV>
                <wp:extent cx="5179340" cy="3334740"/>
                <wp:effectExtent l="0" t="0" r="21590" b="18415"/>
                <wp:wrapNone/>
                <wp:docPr id="282" name="กลุ่ม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340" cy="3334740"/>
                          <a:chOff x="0" y="0"/>
                          <a:chExt cx="5179340" cy="3334740"/>
                        </a:xfrm>
                      </wpg:grpSpPr>
                      <wps:wsp>
                        <wps:cNvPr id="160" name="สี่เหลี่ยมผืนผ้า 160"/>
                        <wps:cNvSpPr>
                          <a:spLocks noChangeArrowheads="1"/>
                        </wps:cNvSpPr>
                        <wps:spPr bwMode="auto">
                          <a:xfrm>
                            <a:off x="248717" y="0"/>
                            <a:ext cx="1492250" cy="130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4A1F" w:rsidRPr="001E22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กระบวนการประเมินผล</w:t>
                              </w:r>
                            </w:p>
                            <w:p w:rsidR="00FD4A1F" w:rsidRPr="001E22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    •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ระดับบุคคล</w:t>
                              </w:r>
                            </w:p>
                            <w:p w:rsidR="00FD4A1F" w:rsidRPr="001E22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    •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ระดับองค์การ</w:t>
                              </w:r>
                            </w:p>
                            <w:p w:rsidR="00FD4A1F" w:rsidRDefault="00FD4A1F" w:rsidP="00697D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สี่เหลี่ยมผืนผ้า 159"/>
                        <wps:cNvSpPr>
                          <a:spLocks noChangeArrowheads="1"/>
                        </wps:cNvSpPr>
                        <wps:spPr bwMode="auto">
                          <a:xfrm>
                            <a:off x="2904135" y="0"/>
                            <a:ext cx="2275205" cy="130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4A1F" w:rsidRPr="001E22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กลไกที่สนับสนุน</w:t>
                              </w:r>
                            </w:p>
                            <w:p w:rsidR="00FD4A1F" w:rsidRPr="001E22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 xml:space="preserve">     •ความยุติธรรม</w:t>
                              </w:r>
                            </w:p>
                            <w:p w:rsidR="00FD4A1F" w:rsidRPr="001E22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    •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ผู้นำ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การให้รางวัล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บรรยากาศ</w:t>
                              </w:r>
                            </w:p>
                            <w:p w:rsidR="00FD4A1F" w:rsidRPr="001E2287" w:rsidRDefault="00FD4A1F" w:rsidP="00697D96">
                              <w:pPr>
                                <w:tabs>
                                  <w:tab w:val="left" w:pos="907"/>
                                  <w:tab w:val="left" w:pos="1267"/>
                                  <w:tab w:val="left" w:pos="1627"/>
                                  <w:tab w:val="left" w:pos="1987"/>
                                  <w:tab w:val="left" w:pos="2347"/>
                                  <w:tab w:val="left" w:pos="2707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    •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ความสมดุลระหว่างงานกับชีวิต</w:t>
                              </w:r>
                            </w:p>
                            <w:p w:rsidR="00FD4A1F" w:rsidRDefault="00FD4A1F" w:rsidP="00697D96"/>
                            <w:p w:rsidR="00FD4A1F" w:rsidRDefault="00FD4A1F" w:rsidP="00697D96"/>
                            <w:p w:rsidR="00FD4A1F" w:rsidRDefault="00FD4A1F" w:rsidP="00697D96"/>
                            <w:p w:rsidR="00FD4A1F" w:rsidRDefault="00FD4A1F" w:rsidP="00697D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ลูกศรเชื่อมต่อแบบตรง 158"/>
                        <wps:cNvCnPr>
                          <a:cxnSpLocks noChangeShapeType="1"/>
                        </wps:cNvCnPr>
                        <wps:spPr bwMode="auto">
                          <a:xfrm>
                            <a:off x="1741018" y="658368"/>
                            <a:ext cx="11607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วงรี 155"/>
                        <wps:cNvSpPr>
                          <a:spLocks noChangeArrowheads="1"/>
                        </wps:cNvSpPr>
                        <wps:spPr bwMode="auto">
                          <a:xfrm>
                            <a:off x="0" y="1667865"/>
                            <a:ext cx="2267585" cy="1666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4A1F" w:rsidRPr="001E2287" w:rsidRDefault="00FD4A1F" w:rsidP="00697D9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การฝึกอบรม</w:t>
                              </w:r>
                            </w:p>
                            <w:p w:rsidR="00FD4A1F" w:rsidRPr="001E2287" w:rsidRDefault="00FD4A1F" w:rsidP="00697D9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การสอนงาน</w:t>
                              </w:r>
                            </w:p>
                            <w:p w:rsidR="00FD4A1F" w:rsidRPr="001E2287" w:rsidRDefault="00FD4A1F" w:rsidP="00697D9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การหมุนเวียนงาน</w:t>
                              </w:r>
                            </w:p>
                            <w:p w:rsidR="00FD4A1F" w:rsidRPr="001E2287" w:rsidRDefault="00FD4A1F" w:rsidP="00697D9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ระบบพี่เลี้ยง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วงรี 154"/>
                        <wps:cNvSpPr>
                          <a:spLocks noChangeArrowheads="1"/>
                        </wps:cNvSpPr>
                        <wps:spPr bwMode="auto">
                          <a:xfrm>
                            <a:off x="2706624" y="1660550"/>
                            <a:ext cx="2267585" cy="1587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4A1F" w:rsidRPr="001E2287" w:rsidRDefault="00FD4A1F" w:rsidP="00697D9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เรียนรู้พร้อมปฏิบัติงาน</w:t>
                              </w:r>
                            </w:p>
                            <w:p w:rsidR="00FD4A1F" w:rsidRPr="001E2287" w:rsidRDefault="00FD4A1F" w:rsidP="00697D9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เรียนรู้ร่วมกัน</w:t>
                              </w:r>
                            </w:p>
                            <w:p w:rsidR="00FD4A1F" w:rsidRPr="001E2287" w:rsidRDefault="00FD4A1F" w:rsidP="00697D9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ระบบพี่เลี้ยง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สี่เหลี่ยมผืนผ้า 153"/>
                        <wps:cNvSpPr>
                          <a:spLocks noChangeArrowheads="1"/>
                        </wps:cNvSpPr>
                        <wps:spPr bwMode="auto">
                          <a:xfrm>
                            <a:off x="1711757" y="1338681"/>
                            <a:ext cx="1463040" cy="44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4A1F" w:rsidRPr="001E2287" w:rsidRDefault="00FD4A1F" w:rsidP="00697D96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E2287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กิจกรรมการเรียนรู้</w:t>
                              </w:r>
                            </w:p>
                            <w:p w:rsidR="00FD4A1F" w:rsidRPr="004147AD" w:rsidRDefault="00FD4A1F" w:rsidP="00697D9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ลูกศรเชื่อมต่อแบบตรง 156"/>
                        <wps:cNvCnPr>
                          <a:cxnSpLocks noChangeShapeType="1"/>
                        </wps:cNvCnPr>
                        <wps:spPr bwMode="auto">
                          <a:xfrm>
                            <a:off x="833933" y="1309421"/>
                            <a:ext cx="271780" cy="352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ลูกศรเชื่อมต่อแบบตรง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2893" y="1265529"/>
                            <a:ext cx="213360" cy="403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82" o:spid="_x0000_s1146" style="position:absolute;left:0;text-align:left;margin-left:-19.75pt;margin-top:.85pt;width:407.8pt;height:262.6pt;z-index:251731968" coordsize="51793,3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">
                <v:rect id="สี่เหลี่ยมผืนผ้า 160" o:spid="_x0000_s1147" style="position:absolute;left:2487;width:14922;height:1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    <v:textbox>
                    <w:txbxContent>
                      <w:p w:rsidR="00FD4A1F" w:rsidRPr="001E22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กระบวนการประเมินผล</w:t>
                        </w:r>
                      </w:p>
                      <w:p w:rsidR="00FD4A1F" w:rsidRPr="001E22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    •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ระดับบุคคล</w:t>
                        </w:r>
                      </w:p>
                      <w:p w:rsidR="00FD4A1F" w:rsidRPr="001E22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    •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ระดับองค์การ</w:t>
                        </w:r>
                      </w:p>
                      <w:p w:rsidR="00FD4A1F" w:rsidRDefault="00FD4A1F" w:rsidP="00697D96"/>
                    </w:txbxContent>
                  </v:textbox>
                </v:rect>
                <v:rect id="สี่เหลี่ยมผืนผ้า 159" o:spid="_x0000_s1148" style="position:absolute;left:29041;width:22752;height:1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>
                  <v:textbox>
                    <w:txbxContent>
                      <w:p w:rsidR="00FD4A1F" w:rsidRPr="001E22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กลไกที่สนับสนุน</w:t>
                        </w:r>
                      </w:p>
                      <w:p w:rsidR="00FD4A1F" w:rsidRPr="001E22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 xml:space="preserve">     •ความยุติธรรม</w:t>
                        </w:r>
                      </w:p>
                      <w:p w:rsidR="00FD4A1F" w:rsidRPr="001E22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    •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ผู้นำ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การให้รางวัล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บรรยากาศ</w:t>
                        </w:r>
                      </w:p>
                      <w:p w:rsidR="00FD4A1F" w:rsidRPr="001E2287" w:rsidRDefault="00FD4A1F" w:rsidP="00697D96">
                        <w:pPr>
                          <w:tabs>
                            <w:tab w:val="left" w:pos="907"/>
                            <w:tab w:val="left" w:pos="1267"/>
                            <w:tab w:val="left" w:pos="1627"/>
                            <w:tab w:val="left" w:pos="1987"/>
                            <w:tab w:val="left" w:pos="2347"/>
                            <w:tab w:val="left" w:pos="2707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    •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ความสมดุลระหว่างงานกับชีวิต</w:t>
                        </w:r>
                      </w:p>
                      <w:p w:rsidR="00FD4A1F" w:rsidRDefault="00FD4A1F" w:rsidP="00697D96"/>
                      <w:p w:rsidR="00FD4A1F" w:rsidRDefault="00FD4A1F" w:rsidP="00697D96"/>
                      <w:p w:rsidR="00FD4A1F" w:rsidRDefault="00FD4A1F" w:rsidP="00697D96"/>
                      <w:p w:rsidR="00FD4A1F" w:rsidRDefault="00FD4A1F" w:rsidP="00697D96"/>
                    </w:txbxContent>
                  </v:textbox>
                </v:rect>
                <v:shape id="ลูกศรเชื่อมต่อแบบตรง 158" o:spid="_x0000_s1149" type="#_x0000_t32" style="position:absolute;left:17410;top:6583;width:116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gC1sUAAADcAAAADwAAAGRycy9kb3ducmV2LnhtbESPQWvCQBCF74X+h2UKvdWNQkpJXUWk&#10;xYJoMZr7kB2T0OxsyK4a/fWdg+BthvfmvW+m88G16kx9aDwbGI8SUMSltw1XBg7777cPUCEiW2w9&#10;k4ErBZjPnp+mmFl/4R2d81gpCeGQoYE6xi7TOpQ1OQwj3xGLdvS9wyhrX2nb40XCXasnSfKuHTYs&#10;DTV2tKyp/MtPzsBts6L9Bo+336+82K7T1TjdFoUxry/D4hNUpCE+zPfrHyv4qdDKMzKBn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gC1sUAAADcAAAADwAAAAAAAAAA&#10;AAAAAAChAgAAZHJzL2Rvd25yZXYueG1sUEsFBgAAAAAEAAQA+QAAAJMDAAAAAA==&#10;">
                  <v:stroke startarrow="block" endarrow="block"/>
                </v:shape>
                <v:oval id="วงรี 155" o:spid="_x0000_s1150" style="position:absolute;top:16678;width:22675;height:16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la8EA&#10;AADc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/L4P+Ze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l5WvBAAAA3AAAAA8AAAAAAAAAAAAAAAAAmAIAAGRycy9kb3du&#10;cmV2LnhtbFBLBQYAAAAABAAEAPUAAACGAwAAAAA=&#10;">
                  <v:textbox>
                    <w:txbxContent>
                      <w:p w:rsidR="00FD4A1F" w:rsidRPr="001E2287" w:rsidRDefault="00FD4A1F" w:rsidP="00697D9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การฝึกอบรม</w:t>
                        </w:r>
                      </w:p>
                      <w:p w:rsidR="00FD4A1F" w:rsidRPr="001E2287" w:rsidRDefault="00FD4A1F" w:rsidP="00697D9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การสอนงาน</w:t>
                        </w:r>
                      </w:p>
                      <w:p w:rsidR="00FD4A1F" w:rsidRPr="001E2287" w:rsidRDefault="00FD4A1F" w:rsidP="00697D9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การหมุนเวียนงาน</w:t>
                        </w:r>
                      </w:p>
                      <w:p w:rsidR="00FD4A1F" w:rsidRPr="001E2287" w:rsidRDefault="00FD4A1F" w:rsidP="00697D9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ระบบพี่เลี้ยง</w:t>
                        </w:r>
                      </w:p>
                    </w:txbxContent>
                  </v:textbox>
                </v:oval>
                <v:oval id="วงรี 154" o:spid="_x0000_s1151" style="position:absolute;left:27066;top:16605;width:22676;height:15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A8MIA&#10;AADc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OzF/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UDwwgAAANwAAAAPAAAAAAAAAAAAAAAAAJgCAABkcnMvZG93&#10;bnJldi54bWxQSwUGAAAAAAQABAD1AAAAhwMAAAAA&#10;">
                  <v:textbox>
                    <w:txbxContent>
                      <w:p w:rsidR="00FD4A1F" w:rsidRPr="001E2287" w:rsidRDefault="00FD4A1F" w:rsidP="00697D9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เรียนรู้พร้อมปฏิบัติงาน</w:t>
                        </w:r>
                      </w:p>
                      <w:p w:rsidR="00FD4A1F" w:rsidRPr="001E2287" w:rsidRDefault="00FD4A1F" w:rsidP="00697D9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เรียนรู้ร่วมกัน</w:t>
                        </w:r>
                      </w:p>
                      <w:p w:rsidR="00FD4A1F" w:rsidRPr="001E2287" w:rsidRDefault="00FD4A1F" w:rsidP="00697D9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• </w:t>
                        </w: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ระบบพี่เลี้ยง</w:t>
                        </w:r>
                      </w:p>
                    </w:txbxContent>
                  </v:textbox>
                </v:oval>
                <v:rect id="สี่เหลี่ยมผืนผ้า 153" o:spid="_x0000_s1152" style="position:absolute;left:17117;top:13386;width:14630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O+M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O+MMAAADcAAAADwAAAAAAAAAAAAAAAACYAgAAZHJzL2Rv&#10;d25yZXYueG1sUEsFBgAAAAAEAAQA9QAAAIgDAAAAAA==&#10;">
                  <v:textbox>
                    <w:txbxContent>
                      <w:p w:rsidR="00FD4A1F" w:rsidRPr="001E2287" w:rsidRDefault="00FD4A1F" w:rsidP="00697D96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E2287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กิจกรรมการเรียนรู้</w:t>
                        </w:r>
                      </w:p>
                      <w:p w:rsidR="00FD4A1F" w:rsidRPr="004147AD" w:rsidRDefault="00FD4A1F" w:rsidP="00697D9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ลูกศรเชื่อมต่อแบบตรง 156" o:spid="_x0000_s1153" type="#_x0000_t32" style="position:absolute;left:8339;top:13094;width:2718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szP8MAAADcAAAADwAAAGRycy9kb3ducmV2LnhtbERP22rCQBB9L/gPywi+1Y2FSEmzCUUs&#10;FkRLY/M+ZCcXmp0N2a2mfn1XEPo2h3OdNJ9ML840us6ygtUyAkFcWd1xo+Dr9Pb4DMJ5ZI29ZVLw&#10;Sw7ybPaQYqLthT/pXPhGhBB2CSpovR8SKV3VkkG3tANx4Go7GvQBjo3UI15CuOnlUxStpcGOQ0OL&#10;A21aqr6LH6PgetjR6YD19WNblMd9vFvFx7JUajGfXl9AeJr8v/juftdhfryG2zPhAp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LMz/DAAAA3AAAAA8AAAAAAAAAAAAA&#10;AAAAoQIAAGRycy9kb3ducmV2LnhtbFBLBQYAAAAABAAEAPkAAACRAwAAAAA=&#10;">
                  <v:stroke startarrow="block" endarrow="block"/>
                </v:shape>
                <v:shape id="ลูกศรเชื่อมต่อแบบตรง 157" o:spid="_x0000_s1154" type="#_x0000_t32" style="position:absolute;left:39428;top:12655;width:2134;height:40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gC9MMAAADcAAAADwAAAGRycy9kb3ducmV2LnhtbERPTWvCQBC9F/oflin0VjctqCG6ipRG&#10;9FLQtuhxzI5JSHY27G5j/PddQehtHu9z5svBtKIn52vLCl5HCQjiwuqaSwXfX/lLCsIHZI2tZVJw&#10;JQ/LxePDHDNtL7yjfh9KEUPYZ6igCqHLpPRFRQb9yHbEkTtbZzBE6EqpHV5iuGnlW5JMpMGaY0OF&#10;Hb1XVDT7X6Ngu16nvWw/m0M+nnw4Om3q4ueo1PPTsJqBCDSEf/HdvdFx/ngKt2fiB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oAvTDAAAA3AAAAA8AAAAAAAAAAAAA&#10;AAAAoQIAAGRycy9kb3ducmV2LnhtbFBLBQYAAAAABAAEAPkAAACRAwAAAAA=&#10;">
                  <v:stroke startarrow="block" endarrow="block"/>
                </v:shape>
              </v:group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1E2287" w:rsidRPr="00464A53" w:rsidRDefault="001E228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BB422B" w:rsidRPr="00464A53" w:rsidRDefault="00BB422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BB422B" w:rsidRPr="00464A53" w:rsidRDefault="00BB422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BB422B" w:rsidRPr="00464A53" w:rsidRDefault="00BB422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1E2287" w:rsidRDefault="001E228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97D96" w:rsidRPr="00E61F1E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E61F1E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E61F1E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1E2287" w:rsidRPr="00E61F1E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2.10</w:t>
      </w:r>
      <w:r w:rsidR="00E626AD" w:rsidRPr="00E61F1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E61F1E">
        <w:rPr>
          <w:rFonts w:asciiTheme="majorBidi" w:eastAsia="Times New Roman" w:hAnsiTheme="majorBidi" w:cstheme="majorBidi"/>
          <w:sz w:val="32"/>
          <w:szCs w:val="32"/>
          <w:cs/>
        </w:rPr>
        <w:t>กรอบแนวคิดกิจกรรมการพัฒนาอาชีพ</w:t>
      </w:r>
      <w:r w:rsidR="001E2287" w:rsidRPr="00E61F1E">
        <w:rPr>
          <w:rFonts w:asciiTheme="majorBidi" w:eastAsia="Times New Roman" w:hAnsiTheme="majorBidi" w:cstheme="majorBidi"/>
          <w:sz w:val="32"/>
          <w:szCs w:val="32"/>
        </w:rPr>
        <w:t xml:space="preserve">. </w:t>
      </w:r>
      <w:r w:rsidR="001E2287" w:rsidRPr="00E61F1E">
        <w:rPr>
          <w:rFonts w:asciiTheme="majorBidi" w:eastAsia="Times New Roman" w:hAnsiTheme="majorBidi" w:cstheme="majorBidi"/>
          <w:sz w:val="32"/>
          <w:szCs w:val="32"/>
          <w:cs/>
        </w:rPr>
        <w:t xml:space="preserve">ปรับปรุงจาก </w:t>
      </w:r>
      <w:r w:rsidR="00E61F1E" w:rsidRPr="00E61F1E">
        <w:rPr>
          <w:rFonts w:asciiTheme="majorBidi" w:hAnsiTheme="majorBidi" w:cstheme="majorBidi"/>
          <w:i/>
          <w:iCs/>
          <w:sz w:val="32"/>
          <w:szCs w:val="32"/>
        </w:rPr>
        <w:t>Marketing in a Nutshell.</w:t>
      </w:r>
      <w:r w:rsidR="00E61F1E" w:rsidRPr="00E61F1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61F1E" w:rsidRPr="00E61F1E">
        <w:rPr>
          <w:rFonts w:asciiTheme="majorBidi" w:hAnsiTheme="majorBidi" w:cstheme="majorBidi"/>
          <w:sz w:val="32"/>
          <w:szCs w:val="32"/>
        </w:rPr>
        <w:t>Meldrum</w:t>
      </w:r>
      <w:proofErr w:type="gramStart"/>
      <w:r w:rsidR="00E61F1E" w:rsidRPr="00E61F1E">
        <w:rPr>
          <w:rFonts w:asciiTheme="majorBidi" w:hAnsiTheme="majorBidi" w:cstheme="majorBidi"/>
          <w:sz w:val="32"/>
          <w:szCs w:val="32"/>
        </w:rPr>
        <w:t>,M</w:t>
      </w:r>
      <w:proofErr w:type="spellEnd"/>
      <w:proofErr w:type="gramEnd"/>
      <w:r w:rsidR="00E61F1E" w:rsidRPr="00E61F1E">
        <w:rPr>
          <w:rFonts w:asciiTheme="majorBidi" w:hAnsiTheme="majorBidi" w:cstheme="majorBidi"/>
          <w:sz w:val="32"/>
          <w:szCs w:val="32"/>
        </w:rPr>
        <w:t>. and McDonald,</w:t>
      </w:r>
      <w:r w:rsidR="00E61F1E">
        <w:rPr>
          <w:rFonts w:asciiTheme="majorBidi" w:hAnsiTheme="majorBidi" w:cstheme="majorBidi"/>
          <w:sz w:val="32"/>
          <w:szCs w:val="32"/>
        </w:rPr>
        <w:t xml:space="preserve"> </w:t>
      </w:r>
      <w:r w:rsidR="00E61F1E" w:rsidRPr="00E61F1E">
        <w:rPr>
          <w:rFonts w:asciiTheme="majorBidi" w:hAnsiTheme="majorBidi" w:cstheme="majorBidi"/>
          <w:sz w:val="32"/>
          <w:szCs w:val="32"/>
        </w:rPr>
        <w:t>M.</w:t>
      </w:r>
      <w:r w:rsidR="00E61F1E">
        <w:rPr>
          <w:rFonts w:asciiTheme="majorBidi" w:hAnsiTheme="majorBidi" w:cstheme="majorBidi"/>
          <w:sz w:val="32"/>
          <w:szCs w:val="32"/>
        </w:rPr>
        <w:t xml:space="preserve"> 2007.</w:t>
      </w:r>
      <w:r w:rsidR="00E61F1E" w:rsidRPr="00E61F1E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E61F1E" w:rsidRPr="00E61F1E">
        <w:rPr>
          <w:rFonts w:asciiTheme="majorBidi" w:hAnsiTheme="majorBidi" w:cstheme="majorBidi"/>
          <w:sz w:val="32"/>
          <w:szCs w:val="32"/>
        </w:rPr>
        <w:t>Massachusetts</w:t>
      </w:r>
      <w:r w:rsidR="00E61F1E">
        <w:rPr>
          <w:rFonts w:asciiTheme="majorBidi" w:hAnsiTheme="majorBidi" w:cstheme="majorBidi"/>
          <w:sz w:val="32"/>
          <w:szCs w:val="32"/>
        </w:rPr>
        <w:t xml:space="preserve"> </w:t>
      </w:r>
      <w:r w:rsidR="00E61F1E" w:rsidRPr="00E61F1E">
        <w:rPr>
          <w:rFonts w:asciiTheme="majorBidi" w:hAnsiTheme="majorBidi" w:cstheme="majorBidi"/>
          <w:sz w:val="32"/>
          <w:szCs w:val="32"/>
        </w:rPr>
        <w:t>:</w:t>
      </w:r>
      <w:proofErr w:type="gramEnd"/>
      <w:r w:rsidR="00E61F1E">
        <w:rPr>
          <w:rFonts w:asciiTheme="majorBidi" w:hAnsiTheme="majorBidi" w:cstheme="majorBidi"/>
          <w:sz w:val="32"/>
          <w:szCs w:val="32"/>
        </w:rPr>
        <w:t xml:space="preserve"> </w:t>
      </w:r>
      <w:r w:rsidR="00E61F1E" w:rsidRPr="00E61F1E">
        <w:rPr>
          <w:rFonts w:asciiTheme="majorBidi" w:hAnsiTheme="majorBidi" w:cstheme="majorBidi"/>
          <w:sz w:val="32"/>
          <w:szCs w:val="32"/>
        </w:rPr>
        <w:t xml:space="preserve">Butterworth </w:t>
      </w:r>
      <w:proofErr w:type="spellStart"/>
      <w:r w:rsidR="00E61F1E" w:rsidRPr="00E61F1E">
        <w:rPr>
          <w:rFonts w:asciiTheme="majorBidi" w:hAnsiTheme="majorBidi" w:cstheme="majorBidi"/>
          <w:sz w:val="32"/>
          <w:szCs w:val="32"/>
        </w:rPr>
        <w:t>Heinmann</w:t>
      </w:r>
      <w:proofErr w:type="spellEnd"/>
      <w:r w:rsidR="00E61F1E" w:rsidRPr="00E61F1E">
        <w:rPr>
          <w:rFonts w:asciiTheme="majorBidi" w:hAnsiTheme="majorBidi" w:cstheme="majorBidi"/>
          <w:sz w:val="32"/>
          <w:szCs w:val="32"/>
        </w:rPr>
        <w:t>.</w:t>
      </w:r>
    </w:p>
    <w:p w:rsidR="00697D96" w:rsidRPr="00E61F1E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กลไกขององค์การที่มีผลต่อการกำหนดกิจกรรมการพัฒนาองค์การได้แก่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ความยุติธรรมสิ่งแวดล้อมการทำงาน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และการสร้างความสมดุลระหว่างงานกับชีวิต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ซึ่งความยุติธรรมคือการได้รับการสนับสนุนโอกาสความก้าวหน้าของพนักงานทุกระดับในองค์การ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ส่วนสิ่งแวดล้อมการทำงานประกอบไปด้วย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เงื่อนไขหรือสถานการณ์ที่เป็นสิ่งสร้างแรงจูงใจ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เช่นโครงสร้างของระบบรางวัล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บรรยากาศการทำงาน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การออกแบบงาน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พฤติกรรมผู้นำ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และความสมดุลระหว่างการทำงานกับการใช้ชีวิต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เนื่องจากความสำเร็จในชีวิตครอบครัวนั้นมีผลต่อความพึงพอใจในงาน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และส่งผลต่อประสิทธิผลขององค์การ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โดยที่กิจกรรมการพัฒนาอาชีพนั้นมีส่วนช่วยสนับสนุนตอบสนองความต้องการที่แตกต่างกันของแต่ละบุคคล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เช่นผู้ที่มีครอบครัวต้องการผลประโยชน์ที่มีต่อครอบครัวมากกว่าผู้ที่ไม่มีครอบครัว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ทั้งนี้กิจกรรมการพัฒนาอาชีพจะเกิดประโยชน์ได้โดยผ่านกิจกรรมการเรียนรู้ต่าง ๆ เช่น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พี่เลี้ยงสอนงาน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การหมุนเวียนงาน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วางแผนเส้นทางอาชีพเนื่องมาจากองค์การไม่มีทรัพยากรและเวลาที่มากพอที่จะดำเนินทุกกิจกรรม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ดังนั้นองค์การจึงต้องประเมินสถานการณ์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และเลือกใช้กิจกรรมการเรียนรู้พัฒนาให้เหมาะสม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="00035D3A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การฝึกอบรมในห้องเรียน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การเรียนรู้อย่างมีส่วนร่วม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ระบบพี่เลี้ยงสอนงานการสร้างสังคมเรียนรู้อย่างไม่เป็นทางการ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ทั้งนี้กระบวนการประเมินผลกิจกรรมการพัฒนาอาชีพ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ประเมินได้ทั้งระดับบุคคลและระดับองค์การ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โดยระดับบุคคลประเมินได้จาก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ส่วนหลัก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เป็นการประเมินจากสิ่งที่แสดงถึงความสำเร็จ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เช่นรางวัล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เงินเดือน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ทัศนคติต่องาน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ความลงตัวในชีวิตครอบครัว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และการประเมินในระดับองค์การจะเป็นการประเมินได้จากอัตราเข้าออกของพนักงาน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ผลตอบแทนที่ได้ลงทุนกับประสิทธิผลองค์การตามเป้าหมาย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(McDonald and Hite</w:t>
      </w:r>
      <w:r w:rsidR="00D11F17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ทั้งนี้ผลลัพธ์ที่ได้จากการพัฒนาอาชีพสามารถแจกแจงได้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ดังตารางที่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D2CC0">
        <w:rPr>
          <w:rFonts w:asciiTheme="majorBidi" w:eastAsia="Times New Roman" w:hAnsiTheme="majorBidi" w:cstheme="majorBidi"/>
          <w:sz w:val="32"/>
          <w:szCs w:val="32"/>
        </w:rPr>
        <w:t>2.4</w:t>
      </w:r>
    </w:p>
    <w:p w:rsidR="00697D96" w:rsidRPr="002D2CC0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E61F1E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ตารางที่</w:t>
      </w:r>
      <w:r w:rsidR="00E626AD" w:rsidRPr="00464A5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="002D2CC0">
        <w:rPr>
          <w:rFonts w:asciiTheme="majorBidi" w:eastAsia="Times New Roman" w:hAnsiTheme="majorBidi" w:cstheme="majorBidi"/>
          <w:b/>
          <w:bCs/>
          <w:sz w:val="32"/>
          <w:szCs w:val="32"/>
        </w:rPr>
        <w:t>2.4</w:t>
      </w:r>
    </w:p>
    <w:p w:rsidR="00697D96" w:rsidRPr="00E61F1E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E61F1E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ผลลัพธ์การพัฒนาอาชีพ</w:t>
      </w:r>
    </w:p>
    <w:tbl>
      <w:tblPr>
        <w:tblW w:w="783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3780"/>
      </w:tblGrid>
      <w:tr w:rsidR="00697D96" w:rsidRPr="00464A53" w:rsidTr="00AD66AA"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ผลลัพธ์ระดับบุคคล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ผลลัพธ์ระดับองค์การ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และสังคม</w:t>
            </w:r>
          </w:p>
        </w:tc>
      </w:tr>
      <w:tr w:rsidR="00697D96" w:rsidRPr="00464A53" w:rsidTr="00AD66AA">
        <w:tc>
          <w:tcPr>
            <w:tcW w:w="4050" w:type="dxa"/>
            <w:tcBorders>
              <w:top w:val="single" w:sz="4" w:space="0" w:color="auto"/>
            </w:tcBorders>
            <w:shd w:val="clear" w:color="auto" w:fill="auto"/>
          </w:tcPr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ความพึงพอใจในตนเอง</w:t>
            </w:r>
          </w:p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ประสบความสำเร็จในอาชีพ</w:t>
            </w:r>
          </w:p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มีข้อมูลสำหรับใช้ตัดสินใจในเกี่ยวกับอาชีพ</w:t>
            </w:r>
          </w:p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ความต้องการของตนเองสอดคล้องกับความ</w:t>
            </w:r>
          </w:p>
          <w:p w:rsidR="00697D96" w:rsidRPr="00AD66AA" w:rsidRDefault="00E626A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</w:t>
            </w:r>
            <w:r w:rsidR="00697D96"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ต้องการขององค์การ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การรักษา และดึงดูดพนักงาน</w:t>
            </w:r>
          </w:p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เพิ่มความพึงพอใจในงานของพนักงาน</w:t>
            </w:r>
          </w:p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เพิ่มผลการปฏิบัติงานขององค์การ</w:t>
            </w:r>
          </w:p>
          <w:p w:rsidR="00697D96" w:rsidRPr="00AD66AA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• </w:t>
            </w: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ความต้องการขององค์การสอดคล้องกับ</w:t>
            </w:r>
          </w:p>
          <w:p w:rsidR="00697D96" w:rsidRPr="00AD66AA" w:rsidRDefault="00E626A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</w:t>
            </w:r>
            <w:r w:rsidR="00697D96" w:rsidRPr="00AD66A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ความต้องการของพนักงาน</w:t>
            </w:r>
          </w:p>
        </w:tc>
      </w:tr>
    </w:tbl>
    <w:p w:rsidR="00697D96" w:rsidRPr="00AD66AA" w:rsidRDefault="00AD66A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AD66AA">
        <w:rPr>
          <w:rFonts w:asciiTheme="majorBidi" w:eastAsia="Times New Roman" w:hAnsiTheme="majorBidi" w:cstheme="majorBidi" w:hint="cs"/>
          <w:i/>
          <w:iCs/>
          <w:sz w:val="32"/>
          <w:szCs w:val="32"/>
          <w:cs/>
        </w:rPr>
        <w:t>หมายเหตุ.</w:t>
      </w:r>
      <w:r w:rsidR="00464A53" w:rsidRPr="00AD66AA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Pr="00AD66AA">
        <w:rPr>
          <w:rFonts w:asciiTheme="majorBidi" w:hAnsiTheme="majorBidi" w:cstheme="majorBidi"/>
          <w:sz w:val="32"/>
          <w:szCs w:val="32"/>
          <w:cs/>
        </w:rPr>
        <w:t xml:space="preserve">ปรับปรุงจาก </w:t>
      </w:r>
      <w:r w:rsidRPr="00AD66AA">
        <w:rPr>
          <w:rFonts w:asciiTheme="majorBidi" w:hAnsiTheme="majorBidi" w:cstheme="majorBidi"/>
          <w:i/>
          <w:iCs/>
          <w:sz w:val="32"/>
          <w:szCs w:val="32"/>
        </w:rPr>
        <w:t>Global sectoral industry approaches to climate change: The way forward.</w:t>
      </w:r>
      <w:r w:rsidRPr="00AD66AA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Pr="00AD66AA">
        <w:rPr>
          <w:rFonts w:asciiTheme="majorBidi" w:hAnsiTheme="majorBidi" w:cstheme="majorBidi"/>
          <w:i/>
          <w:iCs/>
          <w:sz w:val="32"/>
          <w:szCs w:val="32"/>
        </w:rPr>
        <w:t xml:space="preserve">Form </w:t>
      </w:r>
      <w:proofErr w:type="spellStart"/>
      <w:r w:rsidRPr="00AD66AA">
        <w:rPr>
          <w:rFonts w:asciiTheme="majorBidi" w:hAnsiTheme="majorBidi" w:cstheme="majorBidi"/>
          <w:sz w:val="32"/>
          <w:szCs w:val="32"/>
        </w:rPr>
        <w:t>Egenhofer</w:t>
      </w:r>
      <w:proofErr w:type="spellEnd"/>
      <w:r w:rsidRPr="00AD66AA">
        <w:rPr>
          <w:rFonts w:asciiTheme="majorBidi" w:hAnsiTheme="majorBidi" w:cstheme="majorBidi"/>
          <w:sz w:val="32"/>
          <w:szCs w:val="32"/>
        </w:rPr>
        <w:t>, C. and N. Fujiwara (2008) Report of a CEPS Task Force, Centre for European Policy Studies, Brussels.</w:t>
      </w:r>
    </w:p>
    <w:p w:rsidR="00697D96" w:rsidRPr="00AD66AA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การพัฒนาองค์การ</w:t>
      </w:r>
      <w:r w:rsidR="00AD66AA">
        <w:rPr>
          <w:rFonts w:asciiTheme="majorBidi" w:eastAsia="Times New Roman" w:hAnsiTheme="majorBidi" w:cstheme="majorBidi"/>
          <w:sz w:val="32"/>
          <w:szCs w:val="32"/>
        </w:rPr>
        <w:t xml:space="preserve"> (Organization D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evelopment)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การพัฒนาองค์การมีพื้นฐานมาจากสมมติฐาน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และค่านิยมที่ว่า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ทุกคนนั้นถูกขับเคลื่อนจากความต้องการที่อยากจะให้ตนเองเจริญเติบโต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และจากความต้องการขององค์การ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ภายใต้สภาพแวดล้อมที่ท้าทายและสนับสนุน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และการทำงานเป็นทีมแบบไม่เป็นทางการนั้นมีความสำคัญที่มีนัยต่อความรู้สึกพึงพอใจของพนักงาน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ซึ่งจะมีอิทธิพลต่อพฤติกรรมการทำงานของพนักงาน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โดยที่แผนงานการพัฒนาองค์การมีเป้าหมายที่จะปรับปรุงคุณภาพชีวิตการทำงานของพนักงานทุกคนในองค์การ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องค์การสามารถปรับปรุงประสิทธิผลขององค์การได้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ถ้าหากองค์การมีการเรียนรู้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ตรวจสอบจุดแข็ง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จุดอ่อนของตัวเอง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(Armstrong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2006)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การพัฒนาองค์การนั้นเป็นเป้าหมายของงานพัฒนาทรัพยากรมนุษย์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โดยมีเป้าหมายที่จะพัฒนาผลการปฏิบัติงานเพื่อให้ผลการปฏิบัติงานของหน่วยงานมีประสิทธิผล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เป็นกระบวนการพัฒนาที่ต้องวัดผลในระยะยาว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พัฒนาองค์การจะมุ่งสนใจในเรื่องของการปฏิบัติอย่างไรให้มีการเปลี่ยนแปลงเกิดขึ้นในวงกว้างทั้ง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โดยองค์การจะพิจารณาทั้งระบบไม่ว่าจะเป็นเรื่องการมีปฏิสัมพันธ์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การสื่อสาร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การมีส่วนร่วม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ทั้งนี้ต้องอาศัยการพึ่งพากันและกันใน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ความร่วมมือของพนักงานทุกระดับในองค์การ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เนื่องจากการพัฒนาองค์การเป็นกระบวนการการเปลี่ยนแปลงองค์การอย่างเป็นระบบ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มีการเก็บรวบรวมข้อมูล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การวิเคราะห์ออกแบบแผนการปฏิบัติให้สอดคล้องกับการพัฒนาอาชีพของพนักงาน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(French and Bell</w:t>
      </w:r>
      <w:r w:rsidR="00AD66AA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4)</w:t>
      </w:r>
      <w:r w:rsidR="00D11F17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กิจกรรมที่มีการวางแผนอย่างเป็นระบบที่ประยุกต์มาจากทฤษฎีและวิธีการปฏิบัติด้านพฤติกรรมศาสตร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โดยมีเป้าหมายในการปรับปรุงองค์การ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เพิ่มสมรรถนะองค์การ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เพิ่มประสิทธิผลองค์การ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ซึ่งเป็นกิจกรรมที่มุ่งเน้นปรับปรุงให้เกิดการเปลี่ยนแปลงทั้งระบบ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มีการมุ่งเน้นไปที่การเปลี่ยนแปลงองค์การ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การสร้างทีมงาน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การเปลี่ยนแปลงวัฒนธรรมการพัฒนาคุณภาพทั่วทั้งองค์การ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บริหารผลการปฏิบัติงานซึ่งทั้งหมดนี้เป็นการอธิบายถึงกระบวนการเพื่อปรับปรุงประสิทธิผล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Werner and DeSimone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91)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กิจกรรมการพัฒนาองค์การเป็นกระบวนที่นำมาใช้เพื่อยกระดับทั้งประสิทธิผลขององค์การ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และสมาชิกในองค์การโดยผ่านแผนงานที่ได้จัดเตรียมไว้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ซึ่งกิจกรรมการพัฒนาองค์การมี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ประเด็นหลัก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ที่พิจารณา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กิจกรรมการพัฒนาองค์การเป็นการยกระดับประสิทธิผลองค์การให้สำเร็จตามวัตถุประสงค์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เป้าหมายขององค์การ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กิจกรรมการพัฒนาองค์การเป็นเรื่องที่องค์การจัดสิ่งแวดล้อมในการทำงาน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เพื่อให้สมาชิกมีความรู้สึกพึงพอใจในการทำงาน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เป็นชุดของกิจกรรมที่จัดขึ้นสำหรับแต่ละกลุ่มเป้าหมายทั้งเป้าหมายระดับกลุ่ม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ระดับบุคคล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กิจกรรมการพัฒนาองค์การเป็นกระบวนการที่มีวัตถุประสงค์เพื่อปรับปรุงคุณภาพโดยทั่วอย่างต่อเนื่อง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ซึ่งวิธีการแนวทางขององค์การการเรียนรู้</w:t>
      </w:r>
      <w:r w:rsidR="00AD66AA">
        <w:rPr>
          <w:rFonts w:asciiTheme="majorBidi" w:eastAsia="Times New Roman" w:hAnsiTheme="majorBidi" w:cstheme="majorBidi"/>
          <w:sz w:val="32"/>
          <w:szCs w:val="32"/>
        </w:rPr>
        <w:t xml:space="preserve"> (Learning O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rganization)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แนวทางหนึ่งที่สำคัญที่จะทำให้เกิดการปรับปรุงคุณภาพอย่างต่อเนื่องโดยตระหนักอยู่บนการเรียน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การพัฒนาความรู้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แลกเปลี่ยนความรู้ของทุกคนในองค์การ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(Werner and DeSimone.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91)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ในปัจจุบันกิจกรรมการพัฒนาองค์การเป็นสิ่งจำเป็นสำหรับทุกองค์การ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เนื่องจากมีการแข่งขันอย่างสูง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องค์การต้องพร้อมรับกับการเปลี่ยนแปลง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ึงต้องเรียนรู้ที่จะบริหารการเปลี่ยนแปลงด้วยการพัฒนาองค์การของตนเองให้ก้าวทันโลกที่มีการเปลี่ยนแปลงตลอดเวลาด้วยการใช้กลยุทธ์หรือเครื่องมือที่ในปัจจุบ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ซึ่งเครื่องมือที่เป็นที่นิยมในปัจจุบันได้แก่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วิถีขององค์การยุคใหม่จึงควรปรับไปสู่องค์การแห่งการเรียนรู้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ีกทั้งองค์การของทั้งภาครัฐและภาคเอกชนของประเทศไทยต่างก็มีที่จะก้าวสู่การเป็น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โดยมีการกำหนดพระราชกฤษฎีการะบุในมาตราที่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11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ระบุไว้ตอนหนึ่งว่า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“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ส่วนราชการมีหน้าที่พัฒนาให้มีลักษณะเป็นองค์การแห่งการเรียนรู้เสมอ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...”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และแนวคิดขององค์การการเรียนรู้นั้นอยู่บนพื้นฐานแนวคิด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และปรัชญาของการพัฒนาทรัพยากรมนุษย์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(Watkins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Marsick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AD66A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ซึ่งกิจกรรมการพัฒนาองค์การจะเชื่อมโยงกับการพัฒนาของพนักงาน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ทำให้เกิดการเปลี่ยนแปลงพฤติกรรมของ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พนักงานและการเปลี่ยนแปลงขององค์การ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โดยผ่านการสนับสนุนขององค์การให้มีการเรียนรู้อย่างต่อเนื่องตามแนวคิดองค์การการเรียนรู้ของ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Senge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34)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Tyson,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2004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16)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โดยที่การพัฒนาองค์การเป็นการเน้นที่ภาพใหญ่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และต้องสอดคล้องกันระหว่างโครงสร้าง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คน และวัฒนธรรมในองค์การ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พัฒนาองค์การเป็นกระบวนการวางแผนระยะยาวไว้อย่างต่อเนื่องโดยมีวัตถุประสงค์ที่จะพัฒนาความสามารถในการแก้ปัญหา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โดยมุ่งเปลี่ยนแปลงในระยะยาว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โดยใช้การเรียนรู้ขององค์การเป็นหนทางนำไปสู่การเปลี่ยนแปลง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มุ่งเน้นพนักงานทั้งหมดในองค์การมากกว่าปัจเจกบุคคล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ทั้งนี้ขึ้นอยู่กับความเหมาะสมของแต่ละองค์การว่าควรใช้เครื่องมือ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แนวคิดใด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รวมทั้งขึ้นอยู่กับพฤติกรรมผู้นำองค์การว่าจะนำแนวคิดนั้น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มาบริหารเพื่อนำพาองค์การให้มีผลการดำเนินงานที่เพิ่มขึ้น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และมีประสิทธิผล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ในงานวิจัยนี้ให้ความหมาย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 กิจกรรมที่องค์การมุ่งให้เกิดเปลี่ยนแปลง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โดยมีวัตถุประสงค์ที่จะพัฒนาความสามารถในการแก้ปัญหาของพนักงาน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โดยกิจกรรมการพัฒนาองค์การที่องค์การนิยมนำมาใช้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กิจกรรมบนแนวคิดขององค์การการเรียนรู้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โดยใช้การเรียนรู้เป็นหนทางนำไปสู่การเปลี่ยนแปลง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โดยเปิดโอกาสพนักงานมีส่วนร่วมในการกำหนดในการทำงาน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มีเทคโนโลยีสารสนเทศระบบฐานข้อมูล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มีสิ่งแวดล้อมที่เอื้อให้พนักงานแลกเปลี่ยนความรู้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และมีบรรยากาศที่เหมาะกับการทำงานพร้อม ๆ กับการเรียนรู้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ซึ่งการพัฒนาองค์การในแนวทางที่จะสร้างความมั่นคงอย่างต่อเนื่องได้นั้น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ต้องใช้ความรู้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ความชำนาญที่อยู่ในทรัพยากรบุคคล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และทรัพย์สินทางปัญญา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มาสร้างสรรค์กิจกรรมให้เกิดการเรียนรู้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และความสามารถในการแข่งขันให้กับองค์การเพื่อสร้างมูลค่าเพิ่มให้กับองค์การ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จึงจะเป็นการพัฒนาที่ยั่งยืนให้องค์การ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องค์การการเรียนรู้เป็นกิจกรรมการเรียนรู้ที่ครอบคลุมทั้งการเรียนรู้ของบุคคล</w:t>
      </w:r>
      <w:r w:rsidR="00035D3A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ที่กิจกรรมการเรียนรู้จะดำเนินเกิดขึ้นไปพร้อม ๆ กันเพื่อให้สอดคล้องกับวิสัยทัศน์ขององค์การ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(Redding, 1997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34</w:t>
      </w:r>
      <w:r w:rsidR="00AD66A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,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อ้างถึงใน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Jamali</w:t>
      </w:r>
      <w:proofErr w:type="spellEnd"/>
      <w:r w:rsidR="00AD66AA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2009</w:t>
      </w:r>
      <w:r w:rsidR="00AD66AA">
        <w:rPr>
          <w:rFonts w:asciiTheme="majorBidi" w:eastAsia="Times New Roman" w:hAnsiTheme="majorBidi" w:cstheme="majorBidi"/>
          <w:sz w:val="32"/>
          <w:szCs w:val="32"/>
        </w:rPr>
        <w:t xml:space="preserve">, p.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111))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การเรียนรู้นั้นเป็นองค์การที่จะสามารถขยายขีดความสามารถของผู้คนทั้งองค์การ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และความมั่นคงในระยะยาว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โดยให้หลักสำคัญของการนำไปสู่องค์การการเรียนรู้ว่าจะต้องประกอบไปด้วยวินัย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ได้แก่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ความใฝ่รู้พัฒนาแห่งตน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รูปแบบทางความคิด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สร้างวิสัยทัศน์ร่วม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เรียนเป็นทีม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และการคิดเชิงระบบ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Senge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6)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นอกจากนี้ยังมีผู้ให้ความหมายขององค์การการเรียนรู้ไว้มากมาย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Marquardt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ได้ให้ความเห็นว่าเป็นองค์การที่มีพลวัตในการเรียนรู้ร่วมกันของสมาชิก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เพื่อให้เกิดการปรับเปลี่ยนองค์การ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มีการแปลงสภาพนำมาความรู้มาใช้เพื่อผลสำเร็จที่เกิดขึ้นในองค์การอย่างต่อเนื่อง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อีกทั้งยังมีการให้อำนาจผู้คนทั้งในและนอกองค์การ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เพื่อเพิ่มความสามารถในการทำงาน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รวมทั้งการนำเทคโนโลยีมาช่วยสร้างการเรียนรู้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Decosta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D66AA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ให้ความหมายองค์การการเรียนรู้ว่าเป็นองค์การที่ใช้คนในการสร้างความเป็นเลิศให้แก่องค์การ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ในขณะเดียวก็ใช้องค์การในการสร้างความเป็นเลิศให้แก่คน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โดยใช้การเรียนรู้เป็นกระบวนการเชิงกลยุทธ์ที่ต่อเนื่องและ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บูรณา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การเข้ากับการทำงาน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และใช้การกระจายอำนาจแก่คนในองค์การเป็นตัวกระตุ้นให้เกิดความร่วมมือและการเรียนรู้กันเป็นทีม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ส่งเสริมการสนทนาอย่างเปิดเผย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และเชื่อมโยงการพึ่งพาระหว่างบุคคล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และชุมชนที่องค์การตั้งอยู่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ซึ่งสอดคล้องกับ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Garvin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นิยามว่า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องค์การการเรียนรู้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ทักษะความสามารถขององค์การในการสร้าง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แสวงหาความรู้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และถ่ายโอนความรู้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และมีการเปลี่ยนแปลงพฤติกรรม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ซึ่งเป็นผลมาจากความรู้ใหม่ ๆ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และการเข้าใจในสิ่งต่างๆอย่างถ่องแท้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ส่วนทางด้าน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Burgoyne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Boydell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องค์การการเรียนรู้เป็นองค์การที่ส่งเสริมการเรียนรู้ของสมาชิกทุกคน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องค์การต้องมีการปฏิรูป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ปรับปรุงระบบการทำงานอย่างต่อเนื่อง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พร้อมทั้งสร้างบรรยากาศในการเรียนรู้เพื่อกระตุ้นให้ทุกคนเกิดการเรียนรู้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ใฝ่ที่จะเรียนรู้ด้วยตนเอง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กล่าวโดยสรุปได้ว่าองค์การแห่งการเรียนรู้จะมีลักษณะเป็นพลวัต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มีการเปลี่ยนแปลงในลักษณะของพัฒนาการด้านต่าง ๆ คล้ายมีชีวิตเป็นองค์การที่ทำงานผลิตผลงานไปพร้อม ๆ กับเกิดการเรียนรู้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สั่งสมความรู้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และสร้างความรู้ใหม่ที่ได้จากประสบการณ์ในการทำงาน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เพื่อเป็นการเพิ่มขีดความสามารถอย่างต่อเนื่อง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โดยที่ทุกคนในองค์การมีส่วนร่วมในการค้นหาความรู้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การถ่ายโอนความรู้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และร่วมมือกันแก้ปัญหาที่เกิดขึ้น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เกรียงไกรยศ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พันธุ์ไทย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2550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5)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หากองค์การจะก้าวสู่การเป็นองค์การการเรียนรู้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องค์การจำเป็นจะต้องมีวิธีการจัดการความรู้ภายในองค์การให้เป็นระบบ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เพื่อส่งเสริมให้พนักงานได้มีการเรียนรู้ได้จริงและต่อเนื่อง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การจัดการความรู้มีความซับซ้อนมากกว่าการพัฒนาบุคลากรด้วยการฝึกอบรมในห้องเรียน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เพราะเป็นกระบวนการที่ต้องดำเนินการเป็นระบบอย่างต่อเนื่อง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องค์การจะทำอย่างไรให้พนักงานสามารถเข้าถึงความรู้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แลกเปลี่ยนความรู้กับเพื่อนพนักงาน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และองค์การจะจัดเก็บความรู้เหล่านั้นไว้กับองค์การได้อย่างไร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ซึ่งเป็นเรื่องท้าทายสำหรับผู้บริหารขององค์การจะมีวิธีการจัดการความรู้ที่เหมาะสมอย่างไร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เพื่อให้องค์การเป็นองค์การการเรียนรู้ที่แท้จริง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ที่องค์การมีกระบวนการจัดการความรู้ที่ดีจะเป็นเครื่องมือและแรงขับเคลื่อนในการผลักดันให้องค์การเป็น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ซึ่งได้มีนักวิชาการหลายท่านได้ให้ความหมายของการจัดการความรู้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Wiig,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5F02F0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นิยามว่า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การจัดการความรู้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การประเมินค่าของความรู้ การนำความรู้ไปใช้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และการถ่ายทอดความรู้เพื่อให้องค์การได้รับผลตอบแทนสูงสุดจากสินทรัพย์ ความรู้ขององค์การ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Choo,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5F02F0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การทำความเข้าใจกับความรู้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(Sense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aking)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และการตัดสินใจ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โดยเน้นว่าองค์ประกอบของข่าวสารจะถูกเลือกและนำเข้าสู่องค์การ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สอดคล้องกับ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O’Dell and Grayson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ให้นิยามว่า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การจัดการความรู้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เป็นวิธีการได้ความรู้ที่ถูกต้องเหมาะสม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เพื่อบุคคลที่เหมาะสม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ในเวลาที่ถูกต้อง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และช่วยให้บุคคล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ได้แลกเปลี่ยนความรู้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และใช้ข้อมูลสารสนเทศร่วมกันในการปฏิบัติงาน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โดยมุ่งมั่นที่ปรับปรุงการดำเนินงานขององค์การ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วิจารณ์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พานิช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2548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3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)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ได้สรุปกิจกรรมการจัดการความรู้ว่า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เป็นการดำเนินการอย่างน้อย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6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ประการต่อความรู้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การกำหนดความรู้หลักที่จำเป็นต่องานหรือองค์การ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การเสาะหาความรู้ที่ต้องการ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การปรับปรุงหรือการสร้างความรู้บางส่วน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การประยุกต์ใช้ความรู้ในงาน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การนำประสบการณ์มาประยุกต์และสกัดขุมความรู้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การจดบันทึกความรู้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ทั้งนี้การให้คำจำกัดความของการจัดการความรู้นั้นมีมุมมองได้หลายมุมขึ้นอยู่กับประสบการณ์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ความชำนาญ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ภูมิหลังและความสนใจ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นักสารสนเทศอาจจะมีมุมมองของการจัดการความรู้ในเรื่องของการเข้ารหัส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ถอดรหัสความรู้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เพื่อให้ง่ายในการวิเคราะห์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จัดเก็บ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และสะดวกในการเข้าถึงเพื่อนำมาใช้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นักทรัพยากรมนุษย์อาจมีมุมมองการจัดการความรู้ในเรื่องของการสร้างปฏิสัมพันธ์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เพื่อการแลกเปลี่ยนความรู้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ที่นี้ให้คำจำกัดความของการจัดการความรู้ว่าเป็นกระบวนการที่เป็นวงจรต่อเนื่องที่บุคคลร่วมกันดำเนิน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เพื่อสร้างและใช้ความรู้ในการทำงานให้เกิดคุณค่ามากขึ้น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ซึ่งประกอบไปด้วยกิจกรรมที่เกี่ยวข้องกับการสร้างความรู้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การแลกเปลี่ยนความรู้เผยแพร่ความรู้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เพื่อสามารถนำความรู้ที่ได้ไป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รวมกับความรู้เดิมที่มีอยู่ไปใช้ในการปฏิบัติงาน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จัดการความรู้ควรจะเกิดขึ้นอยู่ในลักษณะที่อยู่เป็นคู่ขนานกับงานปกติหรือโครงสร้างหลักขององค์การ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เกรียงไกรยศ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พันธุ์ไทย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2550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องค์การจะเป็นองค์การการเรียนรู้ที่แท้จริงจะต้องให้ความสำคัญกับความต้องการที่จะเรียนรู้ของคนเป็นสำคัญอันดับแร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ซึ่งการที่จะพัฒนากระบวนการเรียนรู้จำเป็นที่นักวิชาการ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นักพัฒนาทรัพยากรมนุษย์จะต้องมีความรู้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และมีความเข้าใจว่าการเรียนรู้นั้นเกิดขึ้นได้อย่างไร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เข้าใจหลักปฏิบัติ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ามารถตัดสินใจเลือกกิจกรรมการเรียนรู้เพื่อให้เกิดการเรียนรู้ตามทฤษฎีการเรียนรู้ที่จะปฏิ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ี่สำคัญทฤษฎีการเรียนรู้จะช่วยให้สามารถคาดการณ์ได้ว่าจะทำอย่างไรจึงจะปฏิบัติการได้ตามวัตถุประสงค์หรือจุดมุ่งหมายที่ได้กำหนดไว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ควรจะใช้วิธีการเรียนรู้อย่างไรจึงจะได้ผลที่ดีที่สุดหรือเกิดข้อผิดพลาดน้อยที่สุด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และเนื่องจากพนักงานในองค์การมีความสามารถ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มีประสบการณ์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และมีวัตถุประสงค์ที่ต้องการจะการเรียนรู้ที่แตกต่างกัน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แนวทางการเรียนรู้สำหรับพนักงานจะต้องเป็นเรื่องของสถานการณ์ต่าง ๆ ไม่ใช่เนื้อหาวิชา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ัวข้อการเรียนรู้ที่จะจัดขึ้นสำหรับพนักงานจะต้องจัดขึ้นตามความสนใจและความต้องการของผู้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 กิจกรรมการเรียนรู้ต้องมีการจัดขึ้นอย่างตั้งใจที่มุ่งให้เกิดการเปลี่ยนแปลงและตอบสนองวัตถุประสงค์ของผู้เรีย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ซึ่งแนวคิดนี้สอดคล้องกับแนวคิดการเรียนรู้ของผู้ใหญ่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(Knowles e</w:t>
      </w:r>
      <w:r w:rsidR="00375134">
        <w:rPr>
          <w:rFonts w:asciiTheme="majorBidi" w:eastAsia="Times New Roman" w:hAnsiTheme="majorBidi" w:cstheme="majorBidi"/>
          <w:sz w:val="32"/>
          <w:szCs w:val="32"/>
        </w:rPr>
        <w:t>t al,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375134">
        <w:rPr>
          <w:rFonts w:asciiTheme="majorBidi" w:eastAsia="Times New Roman" w:hAnsiTheme="majorBidi" w:cstheme="majorBidi"/>
          <w:sz w:val="32"/>
          <w:szCs w:val="32"/>
        </w:rPr>
        <w:t>45 ; Q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uoted in Swanson and Holton,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9)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นวคิดและทฤษฎีเกี่ยวกับองค์การแห่งการเรียนรู้นั้นมีนักวิชาการหลายท่านได้ศึกษาและเสนอแนวคิดเกี่ยวกับองค์การแห่งการเรียนรู้ไว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เช่น 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Senge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ได้นำเสนอความคิดเกี่ยวกับองค์ประกอบขององค์การการเรียนรู้ว่าประกอบไปด้วยองค์ประกอบที่สำคัญ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เพื่อนำองค์การไปสู่การเป็นองค์การการเรียนรู้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ความใฝ่รู้พัฒนาแห่งตน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(Personal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astery)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การเรียนรู้ของบุคคลแต่ละคนจะเป็นจุดเริ่มต้นและเป็นพื้นฐานสำหรับองค์การการเรียนรู้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ซึ่งบุคคลในองค์การจะต้องบังคับหรือฝึกตัวเอง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ให้เป็นคนที่เรียนรู้ตลอดเวลา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ใฝ่ใจพัฒนาตัวเอง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ทุกคนจะมีความกระตือรือร้นสนใจ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และใฝ่หาที่จะเรียนรู้สิ่งใหม่อยู่เสมอ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มีความปรารถนาที่จะเรียนรู้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เพื่อเพิ่มศักยภาพของตนมุ่งสู่จุดมุ่งหมาย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สร้างหรือปรับมุมมองของตัวเองอย่างต่อเนื่อง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บนวิสัยทัศน์ของแต่ละคน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การที่บุคคลในองค์การพยายามสร้างพลังปัญญาและทักษะในการทำงาน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ทำให้สามารถประสบความสำเร็จในภารกิจที่ยากได้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ซึ่งจะเป็นตัวก่อให้เกิดการพัฒนาอย่างต่อเนื่องขององค์การ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รูปแบบทางความคิด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(Mental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odel)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รูปแบบทางความคิดมีอิทธิพลต่อพฤติกรรมของคนเพราะเป็นสิ่งที่กำหนดในการรับรู้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วิธีการคิด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รูปแบบทางความคิดของแต่ละคนจะแตกต่างกันทำให้แต่ละคนจึงมีมุมมอง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มีความคิดเห็นที่แตกต่างกันในเรื่องเดียวกัน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รูปแบบทางความคิดทำให้เราเข้าใจผู้อื่น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เข้าใจความหลากหลายของความคิด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เนื่องจากรูปแบบทางความคิดเป็นสิ่งที่เข้าไปฝังอยู่ในจิตใต้สำนึกของแต่ละบุคคล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ซึ่งบุคคลจะต้องรู้จักวิธีคิด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มีวิธีคิดที่ถูกต้องสำหรับใช้ในสถานการณ์ที่ต่างกัน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ทั้งนี้องค์การไม่ควรไปกำหนดการพัฒนารูปแบบทางความคิดของบุคคลในองค์การ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ควรปล่อยให้มีการพัฒนารูปแบบเองโดยขึ้นอยู่กับสถานการณ์ที่เกิดขึ้น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เพราะองค์การไม่ต้องการให้ทุกคนมีความคิดเห็นพ้องในแนวเดียวกันทั้งองค์การ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แต่ต้องการให้เกิดแนวคิดที่หลากหลายของแต่ละบุคคล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การมีวิสัยทัศน์ร่วม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(Share V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ision)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เป็นการที่บุคคลในองค์การกำหนดวิสัยทัศน์ขององค์การร่วมกัน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ทำให้เกิดการรวมใจเป็นหนึ่งเดียว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ที่ทำให้สมาชิกขององค์การทำงานในลักษณะที่ทุ่มเทใจให้กับองค์การ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เนื่องจากวิสัยทัศน์ร่วมนั้นเป็นข้อตกลงร่วมกัน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เป็นที่ยอมรับร่วมกันของสมาชิกในองค์การ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ไม่ใช่ข้อตกลงที่กำหนดโดยผู้มีอำนาจ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เป็นข้อตกลงร่วมกันที่ผ่านกระบวนการมีส่วนร่วมจนทุกคนในองค์การเห็นพ้องต้องกัน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วิสัยทัศน์ร่วมที่สร้างขึ้นโดยผ่านกระบวนการระดมความคิดเห็น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ระดมวิสัยทัศน์ส่วนตนจะทำให้ทุกคนเกิดความรู้สึกเป็นเจ้าของร่วมกัน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เกิดความผูกพันต่อองค์การ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การที่สมาชิกทุกคนในองค์การกำหนดวิสัยทัศน์ร่วมกันทำให้ทุกคนสร้างภาพอนาคตร่วมกัน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มองเห็น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และเข้าใจเป้าหมายอันเดียวกันในการทำงาน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เพื่อให้เกิดการพัฒนาตนเองให้บรรลุเป้าหมายเดียวกัน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4.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เรียนรู้เป็นทีม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(Team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earning)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การเรียนรู้เป็นทีมเป็นการเรียนรู้ในลักษณะ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ที่ใช้การแลกเปลี่ยนเรียนรู้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จากประสบการณ์ของแต่ละบุคคลในองค์การ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เป็นการสร้างบทเรียนร่วมกันของสมาชิกในทีม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/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ผ่านกิจกรรมการอภิปรายสนทนา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การเรียนรู้จากการปฏิบัติ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เรียนรู้จาก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สภาพปัญหาที่เกิดขึ้นจริง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โดยอาศัยความรู้ความคิด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ประสบการณ์ของสมาชิกในกลุ่ม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มาแลกเปลี่ยนความคิดเห็นกัน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มีการถ่ายทอดความรู้ซึ่งกันและกัน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เพื่อหาข้อสรุปของความคิดเห็นความรู้ต่อเรื่องหนึ่ง ๆ 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เพื่อพัฒนาความรู้ใหม่ของตนเองและกลุ่มงานให้เกิดขึ้น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5.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การคิดอย่างเป็นระบบ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(System T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hinking)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การคิดอย่างเป็นระบบเป็นการคิดที่มีลักษณะเข้าใจเรื่องราวหรือสิ่งต่าง ๆ เป็นภาพรวม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รับรู้ถึงความสัมพันธ์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เชื่อมโยงของสิ่งหนึ่งกับสิ่งหนึ่ง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มองเห็นปฏิสัมพันธ์ระหว่างส่วนต่าง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ๆ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ของระบบ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เป็นลักษณะของการคิดเชิงสังเคราะห์มากกว่าวิเคราะห์แยกแยะ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ทั้งความสัมพันธ์เชิงลึกในลักษณะความสัมพันธ์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ที่ซับซ้อนมากกว่าที่จะคิดความสัมพันธ์แยกออกเป็นเฉพาะเรื่องเป็นจุด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การคิดที่เป็นระบบจะทำให้บุคคลสามารถเข้าใจความสัมพันธ์เชิงเหตุและผลของสิ่งที่ตนเองได้กระทำ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เข้าใจปัญหา</w:t>
      </w:r>
      <w:r w:rsidR="00A868E0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ที่เกิดขึ้นจากการทำงานของตนเองได้ชัดเจน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ทั้งนี้เพื่อให้บุคคลสามารถสร้างความเปลี่ยนแปลงต่อองค์การได้อย่างเป็นระบบ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454D93">
        <w:rPr>
          <w:rFonts w:asciiTheme="majorBidi" w:eastAsia="Times New Roman" w:hAnsiTheme="majorBidi" w:cstheme="majorBidi"/>
          <w:sz w:val="32"/>
          <w:szCs w:val="32"/>
        </w:rPr>
        <w:t>Marquardt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ได้เสนอแนวคิดว่าองค์การจะได้เปรียบในการแข่งขัน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และพัฒนาอย่างยั่งยืนได้ในสภาพแวดล้อมที่เปลี่ยนแปลงนั้น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องค์การจะต้องมีการพัฒนาไปสู่องค์การการเรียนรู้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โดยประกอบไปด้วยองค์ประกอบที่สำคัญ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องค์ประกอบคือ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การเพิ่มอำนาจแก่บุคคล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</w:t>
      </w:r>
      <w:proofErr w:type="gramStart"/>
      <w:r w:rsidRPr="00464A53">
        <w:rPr>
          <w:rFonts w:asciiTheme="majorBidi" w:eastAsia="Times New Roman" w:hAnsiTheme="majorBidi" w:cstheme="majorBidi"/>
          <w:sz w:val="32"/>
          <w:szCs w:val="32"/>
        </w:rPr>
        <w:t>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</w:t>
      </w:r>
      <w:proofErr w:type="gram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เทคโนโลยี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(Learning)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องค์การจะต้องส่งเสริมให้เกิดพลวัตการเรียนรู้ทั่วทั้งองค์การ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(Learning Dynamics)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ซึ่งเป็นองค์ประกอบหลักที่สำคัญที่สุด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โดยพลวัตการเรียนรู้นั้นประกอบด้วยองค์ประกอบย่อย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องค์ประกอบที่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(Level)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ซึ่งแบ่งเป็นระดับบุคคล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องค์ประกอบที่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รูปแบบการเรียนรู้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(Types)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แบ่งได้เป็น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วิธีการเรียนรู้คือ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การเรียนรู้จากการปรับเปลี่ยนการประยุกต์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(Adaptive 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earning)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การเรียนรู้จากการคาดการณ์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(Ant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icipatory 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earning)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การเรียนรู้จากสิ่งที่ผ่านมา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="00454D93">
        <w:rPr>
          <w:rFonts w:asciiTheme="majorBidi" w:eastAsia="Times New Roman" w:hAnsiTheme="majorBidi" w:cstheme="majorBidi"/>
          <w:sz w:val="32"/>
          <w:szCs w:val="32"/>
        </w:rPr>
        <w:t>Dutero</w:t>
      </w:r>
      <w:proofErr w:type="spellEnd"/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earning) </w:t>
      </w:r>
      <w:r w:rsidR="00BB2DA6">
        <w:rPr>
          <w:rFonts w:asciiTheme="majorBidi" w:eastAsia="Times New Roman" w:hAnsiTheme="majorBidi" w:cstheme="majorBidi"/>
          <w:sz w:val="32"/>
          <w:szCs w:val="32"/>
        </w:rPr>
        <w:t xml:space="preserve">                  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การเรียนรู้ที่ได้จากการปฏิบัติ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(Action L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earning)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และองค์ประกอบที่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ทักษะในการเรียนรู้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(Skills)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ประกอบด้วย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6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องค์ประกอบ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ความใฝ่รู้แห่งตน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รูปแบบทางความคิด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การมีวิสัยทัศน์ร่วมกัน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การเรียนรู้ร่วมกันเป็นทีม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การคิดอย่างเป็นระบบ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การสนทนาแบบ</w:t>
      </w:r>
      <w:r w:rsidR="00BB2DA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มีแบบแผน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(Organization)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การปรับเปลี่ยนขององค์การในทัศนะของ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Marquardt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นั้นการสร้างองค์การการเรียนรู้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บริหารระดับสูงขององค์การจะต้องให้การสนับสนุนและส่งเสริมเพื่อให้เกิดการเปลี่ยนแปลงโครงสร้าง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ซึ่งโครงสร้างสายการบังคับบัญชาต้องสั้นลงไม่ซับซ้อน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เปิดโอกาสให้พนักงานมีการแลกเปลี่ยนประสบการณ์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ทำงานร่วมกันข้ามสายงานได้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โดยที่พนักงานมีการสร้างวิสัยทัศน์ร่วมกัน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โดยมีกิจกรรมให้ทุกคนที่เกี่ยวข้องในองค์การได้มาระดมวิสัยทัศน์ของตนเอง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และหาจุดร่วมเพื่อสร้างวิสัยทัศน์ร่วมกันเพื่อให้ทุกคนรู้สึกถึงความเป็นเจ้าของ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ของเป้าหมาย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วิสัยทัศน์ขององค์การที่กำหนดขึ้น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โดยที่องค์การต้องเปิดโอกาสให้พนักงานมีอิสระทางความคิด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ทั้งนี้องค์การต้องมีการปรับเปลี่ยนวัฒนธรรมให้เป็นวัฒนธรรมที่สนับสนุนให้เกิดการเรียนรู้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และปรับค่านิยม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ความเชื่อ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แบบแผนที่ให้ความสำคัญต่อการเรียนรู้ทั่วทั้งองค์การ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โดยอาจจะมีการปรับกลยุทธ์วิธีการออกแบบการทำงานกับการเรียนรู้ให้เหมาะสมกับจุดมุ่งหมายขององค์การ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สมาชิกองค์การ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gramStart"/>
      <w:r w:rsidRPr="00464A53">
        <w:rPr>
          <w:rFonts w:asciiTheme="majorBidi" w:eastAsia="Times New Roman" w:hAnsiTheme="majorBidi" w:cstheme="majorBidi"/>
          <w:sz w:val="32"/>
          <w:szCs w:val="32"/>
        </w:rPr>
        <w:t>People )</w:t>
      </w:r>
      <w:proofErr w:type="gram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องค์การจะต้องการเพิ่มอำนาจให้แก่บุคคล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โดยที่ผู้บริหารทำหน้าที่เป็นพี่เลี้ยง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ผู้สอนแนะ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และมีการทำงานร่วมกับการปฏิบัติงานเป็นทีม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องค์การต้องเปิดโอกาสให้บุคคลที่เกี่ยวข้องได้มีกิจกรรมการเรียนรู้และการแก้ปัญหาร่วมกัน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มีการแลกเปลี่ยนข้อมูล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ระหว่างผู้บริหาร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ลูกค้า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คู่แข่งทางธุรกิจ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หุ้นส่วน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/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พันธมิตร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ชุมชน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และสร้างเป็นเครือข่ายเพื่อให้เกิดความสัมพันธ์ระหว่างสมาชิกองค์การทุกคนเป็นไปอย่างต่อเนื่อง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4.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(Knowledge)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ความรู้เป็นทรัพยากรที่สำคัญสำหรับองค์การมากกว่าทรัพยากรอื่น ๆ ที่จับต้องได้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เช่นการเงิน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การตลาด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เทคโนโลยี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ดังนั้นองค์การจึงต้องมีกระบวนการจัดการความรู้</w:t>
      </w:r>
      <w:r w:rsidR="00454D93">
        <w:rPr>
          <w:rFonts w:asciiTheme="majorBidi" w:eastAsia="Times New Roman" w:hAnsiTheme="majorBidi" w:cstheme="majorBidi"/>
          <w:sz w:val="32"/>
          <w:szCs w:val="32"/>
        </w:rPr>
        <w:t xml:space="preserve"> (Knowledge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anagement)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กับความรู้ของพนักงานในองค์การ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กระบวนการจัดการความรู้นั้นประกอบไปด้วยการแสวงหาความรู้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(Acquired)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(Created)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การถ่ายโอนความรู้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และการใช้ความรู้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(Transferred and </w:t>
      </w:r>
      <w:r w:rsidR="00454D93">
        <w:rPr>
          <w:rFonts w:asciiTheme="majorBidi" w:eastAsia="Times New Roman" w:hAnsiTheme="majorBidi" w:cstheme="majorBidi"/>
          <w:sz w:val="32"/>
          <w:szCs w:val="32"/>
        </w:rPr>
        <w:t>U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tilization)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และการจัดเก็บความรู้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(Storages)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5.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54D9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เทคโนโลยี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(Technology)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องค์การจะต้องจัดให้มีสิ่งอำนวยความสะดวก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ที่เอื้อต่อการเรียนรู้ของสมาชิกในองค์การ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เช่นห้องประชุมฝึกอบรมคอมพิวเตอร์สื่อ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วีดิ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ทัศน์อุปกรณ์เสริมการเรียนรู้และมีการจัดอบรมให้พนักงานสามารถใช้คอมพิวเตอร์</w:t>
      </w:r>
    </w:p>
    <w:p w:rsidR="004E1398" w:rsidRDefault="004E139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66BBE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E626AD" w:rsidRPr="00464A5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A868E0">
        <w:rPr>
          <w:rFonts w:asciiTheme="majorBidi" w:eastAsia="Times New Roman" w:hAnsiTheme="majorBidi" w:cstheme="majorBidi"/>
          <w:b/>
          <w:bCs/>
          <w:sz w:val="32"/>
          <w:szCs w:val="32"/>
        </w:rPr>
        <w:t>2.5</w:t>
      </w:r>
    </w:p>
    <w:p w:rsidR="00697D96" w:rsidRPr="00D66BBE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D66BBE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 xml:space="preserve"> สรุปแนวคิดการพัฒนาองค์การในบริบทของแนวคิดองค์การการเรียนรู้</w:t>
      </w:r>
    </w:p>
    <w:tbl>
      <w:tblPr>
        <w:tblW w:w="7830" w:type="dxa"/>
        <w:tblInd w:w="1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728"/>
        <w:gridCol w:w="3542"/>
      </w:tblGrid>
      <w:tr w:rsidR="00697D96" w:rsidRPr="00096E95" w:rsidTr="00096E95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นักวิชาการ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แนวคิด</w:t>
            </w:r>
          </w:p>
        </w:tc>
        <w:tc>
          <w:tcPr>
            <w:tcW w:w="3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คำจำกัดความ</w:t>
            </w:r>
          </w:p>
        </w:tc>
      </w:tr>
      <w:tr w:rsidR="00697D96" w:rsidRPr="00096E95" w:rsidTr="00BB2DA6"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proofErr w:type="spellStart"/>
            <w:r w:rsidRPr="00096E95">
              <w:rPr>
                <w:rFonts w:asciiTheme="majorBidi" w:eastAsia="Times New Roman" w:hAnsiTheme="majorBidi" w:cstheme="majorBidi"/>
                <w:sz w:val="28"/>
              </w:rPr>
              <w:t>Senge</w:t>
            </w:r>
            <w:proofErr w:type="spellEnd"/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 (1990)</w:t>
            </w: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72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ความใฝ่รู้พัฒนาแห่งตน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แบบจำลองความคิด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สร้างวิสัยทัศน์ร่วม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เรียนเป็นทีม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การคิดเชิงระบบ</w:t>
            </w:r>
          </w:p>
        </w:tc>
        <w:tc>
          <w:tcPr>
            <w:tcW w:w="35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74" w:hanging="374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องค์การสามารถขยายขีดความสามารถขององค์การเพื่อการแข่งขัน</w:t>
            </w:r>
            <w:proofErr w:type="spellStart"/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ที่ยั่ง</w:t>
            </w:r>
            <w:proofErr w:type="spellEnd"/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ยื่นผ่านการเรียนรู้ด้วยการส่งเสริมให้พนักงานทุกคนได้พัฒนาตนเองและใช้ศักยภาพของตนเองอย่างเต็มที่</w:t>
            </w:r>
          </w:p>
        </w:tc>
      </w:tr>
      <w:tr w:rsidR="00697D96" w:rsidRPr="00096E95" w:rsidTr="00BB2DA6">
        <w:tc>
          <w:tcPr>
            <w:tcW w:w="1560" w:type="dxa"/>
            <w:tcBorders>
              <w:top w:val="nil"/>
            </w:tcBorders>
            <w:shd w:val="clear" w:color="auto" w:fill="auto"/>
          </w:tcPr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>Marquardt</w:t>
            </w: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>(1996)</w:t>
            </w: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>Watkin and</w:t>
            </w: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proofErr w:type="spellStart"/>
            <w:r w:rsidRPr="00096E95">
              <w:rPr>
                <w:rFonts w:asciiTheme="majorBidi" w:eastAsia="Times New Roman" w:hAnsiTheme="majorBidi" w:cstheme="majorBidi"/>
                <w:sz w:val="28"/>
              </w:rPr>
              <w:t>Marsick</w:t>
            </w:r>
            <w:proofErr w:type="spellEnd"/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 (1996)</w:t>
            </w:r>
          </w:p>
          <w:p w:rsidR="00697D96" w:rsidRPr="00096E95" w:rsidRDefault="00697D96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728" w:type="dxa"/>
            <w:tcBorders>
              <w:top w:val="nil"/>
            </w:tcBorders>
            <w:shd w:val="clear" w:color="auto" w:fill="auto"/>
          </w:tcPr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การเรียนรู้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องค์การ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สมาชิกองค์การ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ความรู้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เทคโนโลยี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การสร้างโอกาสการเรียนรู้อย่างต่อเนื่อง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สนับสนุนให้มีการสนทนา</w:t>
            </w:r>
            <w:r w:rsidR="00E626AD" w:rsidRPr="00096E9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สอบถามข้อสงสัย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ส่งเสริมให้เกิดความร่วมมือและเรียนรู้เป็นทีม</w:t>
            </w:r>
          </w:p>
          <w:p w:rsidR="00697D96" w:rsidRPr="00096E95" w:rsidRDefault="00697D96" w:rsidP="00A868E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สร้างระบบการค้นหาและ</w:t>
            </w:r>
            <w:r w:rsidR="00E626AD" w:rsidRPr="00096E95">
              <w:rPr>
                <w:rFonts w:asciiTheme="majorBidi" w:eastAsia="Times New Roman" w:hAnsiTheme="majorBidi" w:cstheme="majorBidi"/>
                <w:sz w:val="28"/>
                <w:cs/>
              </w:rPr>
              <w:t xml:space="preserve">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การแลกเปลี่ยนการเรียนรู้</w:t>
            </w:r>
          </w:p>
        </w:tc>
        <w:tc>
          <w:tcPr>
            <w:tcW w:w="3542" w:type="dxa"/>
            <w:tcBorders>
              <w:top w:val="nil"/>
            </w:tcBorders>
            <w:shd w:val="clear" w:color="auto" w:fill="auto"/>
          </w:tcPr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74" w:hanging="374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องค์การที่มีการเรียนรู้ สะสมความรู้จัดการและใช้ความรู้โดยมีเทคโนโลยีเป็นตัวช่วยให้เกิดประสิทธิภาพเพื่อความสำเร็จขององค์การองค์การจะมีประสิทธิภาพมากขึ้น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74" w:hanging="374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สามารถตอบสนองความท้าทายและการเปลี่ยนแปลง</w:t>
            </w: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โดยผ่านการเรียนรู้ของบุคคล</w:t>
            </w: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และองค์การสนับสนุนให้เกิดการเรียนรู้อย่างเป็นระบบ</w:t>
            </w: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โดยความร่วมมือของพนักงานทุกคนเพื่อให้องค์การเกิดการปรับเปลี่ยน</w:t>
            </w:r>
          </w:p>
          <w:p w:rsidR="00697D96" w:rsidRPr="00096E95" w:rsidRDefault="00697D96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74" w:hanging="374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096E95" w:rsidRPr="00096E95" w:rsidTr="00BB2DA6"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6E95" w:rsidRPr="00096E95" w:rsidRDefault="00096E95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>Watkin and</w:t>
            </w:r>
          </w:p>
          <w:p w:rsidR="00096E95" w:rsidRPr="00096E95" w:rsidRDefault="00096E95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proofErr w:type="spellStart"/>
            <w:r w:rsidRPr="00096E95">
              <w:rPr>
                <w:rFonts w:asciiTheme="majorBidi" w:eastAsia="Times New Roman" w:hAnsiTheme="majorBidi" w:cstheme="majorBidi"/>
                <w:sz w:val="28"/>
              </w:rPr>
              <w:t>Marsick</w:t>
            </w:r>
            <w:proofErr w:type="spellEnd"/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 (1996)</w:t>
            </w:r>
          </w:p>
          <w:p w:rsidR="00096E95" w:rsidRPr="00096E95" w:rsidRDefault="00096E95" w:rsidP="00ED631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  <w:p w:rsidR="00096E95" w:rsidRPr="00096E95" w:rsidRDefault="00096E95" w:rsidP="00ED631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7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6E95" w:rsidRPr="00096E95" w:rsidRDefault="00096E95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ให้อิสระแต่ละบุคคลในการ แสดงวิสัยทัศน์</w:t>
            </w:r>
          </w:p>
          <w:p w:rsidR="00096E95" w:rsidRPr="00096E95" w:rsidRDefault="00096E95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สร้างความเชื่อมโยง ระหว่างองค์การกับ สังคมและสิ่งแวดล้อม</w:t>
            </w:r>
          </w:p>
          <w:p w:rsidR="00096E95" w:rsidRPr="00096E95" w:rsidRDefault="00096E95" w:rsidP="00096E9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22" w:hanging="222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096E95">
              <w:rPr>
                <w:rFonts w:asciiTheme="majorBidi" w:eastAsia="Times New Roman" w:hAnsiTheme="majorBidi" w:cstheme="majorBidi"/>
                <w:sz w:val="28"/>
              </w:rPr>
              <w:t xml:space="preserve">- </w:t>
            </w:r>
            <w:r w:rsidRPr="00096E95">
              <w:rPr>
                <w:rFonts w:asciiTheme="majorBidi" w:eastAsia="Times New Roman" w:hAnsiTheme="majorBidi" w:cstheme="majorBidi"/>
                <w:sz w:val="28"/>
                <w:cs/>
              </w:rPr>
              <w:t>หาผู้นำที่เป็นต้นแบบที่ สนับสนุนการเรียนรู้</w:t>
            </w:r>
          </w:p>
        </w:tc>
        <w:tc>
          <w:tcPr>
            <w:tcW w:w="35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6E95" w:rsidRPr="00096E95" w:rsidRDefault="00096E95" w:rsidP="00ED631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74" w:hanging="374"/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</w:tbl>
    <w:p w:rsidR="00697D96" w:rsidRPr="00096E95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096E9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แนวทางที่จะนำพาองค์การเป็นองค์การการเรียนรู้ที่แท้จริงเมื่อพิจารณาความหมายองค์ประกอบขององค์การการเรียนรู้ที่ระบุว่าองค์การการเรียนรู้เป็นองค์การที่เป็นองค์การที่มุ่งขยายขีดความสามารถของคนในองค์การอย่างต่อเนื่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ด้วยการส่งเสริมให้บุคลากรทุกคนได้พัฒนาตนเองและใช้ศักยภาพของตนเองอย่างเต็มที่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เป็นองค์การที่ทำงานผลิตผลงานไปพร้อม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ๆ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กับเกิด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การเรียนรู้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สั่งสมความรู้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สร้างความรู้ใหม่ที่ได้จากประสบการณ์ในการทำงานนั้น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และพนักงานในองค์การส่วนใหญ่อยู่ในวัยผู้ใหญ่และมีประสบการณ์ทำงาน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การที่องค์การจะเป็นองค์การการเรียนรู้ที่แท้จริงควรพิจารณาอยู่บนพื้นฐานทฤษฎีการเรียนรู้ของผู้ใหญ่ และทฤษฎีสร้างสรรค์ความรู้ ซึ่งทั้งสองทฤษฎีนี้มีคุณลักษณะร่วมกัน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เน้นผู้เรียน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และใช้ปัญหาจากสภาพแวดล้อมจริงที่เกิดขึ้นเป็นศูนย์กลางของการเรียนรู้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ปรับเปลี่ยนวัฒนธรรมของการเรียนรู้จากเดิมที่เน้นการบรรยายตามหลักสูตร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มาเป็นรูปแบบที่ให้ความสำคัญกับปัญหาตามสถานการณ์หรือตามความต้องการของผู้ที่จะเรียนรู้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ซึ่งตามทฤษฎีนั้นเชื่อว่าการเรียนรู้ที่ดี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ผู้ที่จะเรียนรู้จะต้องมีส่วนร่วมในลักษณะที่ตื่นตัว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นั่นคือ การเรียนเพื่อให้เกิดการเรียนรู้นั้นจะต้องจัดโอกาสให้พนักงานได้มีส่วนร่วมในกิจกรรมกระบวนการคิด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วิเคราะห์และอภิปรายในเครือข่าย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เปรียบเสมือนเป็นเชื้อเพลิงที่นำไปสู่กระบวนการเรียนรู้อย่างแท้จริง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ราะการเรียนรู้ที่จะทำให้เกิดความรู้มากที่สุดจะเกิดขึ้นเมื่อผู้เข้าเรียนรู้มีส่วนร่วมในการสร้างความรู้ที่ตนชอบและสนใ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และที่มีความหมายต่องานของตนเองในปัจจุบัน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มีกระบวนการจัดการความรู้ที่ดีเพื่อเป็นเครื่องมือให้สามารถเข้าถึงความรู้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แลกเปลี่ยนความรู้กับเพื่อนพนักงาน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และจัดเก็บความรู้เหล่านั้นไว้กับองค์การ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ซึ่งจะเป็นการก้าวสู่องค์การการเรียนรู้ที่แท้จริง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เกรียงไกรยศ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พันธุ์ไทย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2550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5)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การพัฒนาองค์การเกิดขึ้นได้จากความร่วมมือของสมาชิกทุกคนในองค์การ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ซึ่งสมาชิกนั้นเปรียบเสมือนเป็นตัวแทนสร้างความเปลี่ยนแปลงให้กับองค์การ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โดยที่สมาชิกในองค์การจะมีพฤติกรรมที่สามารถแก้ไขปัญหา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สร้างนวัตกรรม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สิ่งแวดล้อมและเทคโนโลยี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(Gilley and 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2000)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ทั้งนี้แนวคิดในการพัฒนาองค์การให้เป็นองค์การการเรียนรู้ตามแนวคิดของ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Senge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นั้นจะให้ความสำคัญในการพัฒนาองค์การโดยเริ่มต้นที่ตัวของบุคคลมากกว่าที่มุ่งให้ความสำคัญกับเทคโนโลยีหรือสิ่งแวดล้อ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โดยการเริ่มต้นของการเรียนรู้นั้นจะต้องมาจากความต้องการ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ความกระตือรือร้น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ใฝ่รู้ของพนักงานเอง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ฝึกฝนให้พนักงานได้มีวิธีคิด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กล้าแสดงออกทางความคิด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และพร้อมเรียนรู้จากการทำงานเป็นทีม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และในส่วนของ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Marquardt,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868E0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6)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ยังคงให้ความสำคัญอยู่ที่ตัวบุคคล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และให้ความสำคัญกับบริบทต่างที่อยู่รอบตัวบุคคล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วัฒนธรรมองค์การ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โครงสร้างองค์การโดยมีการนำเทคโนโลยีมาช่วยอำนวยความสะดวกในการเรียนรู้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จัดเก็บ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ค้นคว้าหาความรู้เช่นเดียวกับแนวคิดของ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Watkin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Marsick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ที่ให้ความอิสระกับพนักงานในการเรียนรู้และส่งเสริมการเรียนรู้เป็นทีม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เชื่อมโยงความรู้เข้ากับสิ่งแวดล้อมและสังคม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โดยมีผู้นำองค์การเป็นผู้สนับสนุน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ในปี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200</w:t>
      </w:r>
      <w:r w:rsidR="00096E95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proofErr w:type="spellStart"/>
      <w:r w:rsidR="00096E95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="00096E95">
        <w:rPr>
          <w:rFonts w:asciiTheme="majorBidi" w:eastAsia="Times New Roman" w:hAnsiTheme="majorBidi" w:cstheme="majorBidi"/>
          <w:sz w:val="32"/>
          <w:szCs w:val="32"/>
        </w:rPr>
        <w:t xml:space="preserve"> and </w:t>
      </w:r>
      <w:proofErr w:type="spellStart"/>
      <w:r w:rsidR="00096E95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ได้ปรับปรุงเพิ่มเติมกิจกรรมของการพัฒนาทรัพยากรมนุษย์จาก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กิจกรรมเป็นทั้งหมด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กิจกรรมโดยได้เพิ่มกิจกรรมการบริหารผลการปฏิบัติงาน</w:t>
      </w:r>
      <w:r w:rsidR="00096E9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>(Performance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anagement)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16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ซึ่งกิจกรรมการบริหารผลการปฏิบัติงานนั้น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เป็นภาพระบบใหญ่ของงานพัฒนาทรัพยากรมนุษย์โดยจุดเน้นอยู่ที่องค์กร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แต่มุ่งวัดผลในระยะสั้นซึ่งจะแตกต่างกับการพัฒนาองค์กรตรงที่มุ่งวัดผลในระยะยาว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วิธีที่ใช้ในการปรับปรุงผลปฏิบัติงานขององค์กร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พัฒนาให้พนักงานมีทักษะ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ความสามารถเพื่อที่จะพัฒนาผลการปฏิบัติงาน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และอีกแนวทางหนึ่ง คือ การคิดหาวิธีการใหม่ที่จะปรับปรุงผลการปฏิบัติงานโดยผ่านทางการใช้ประโยชน์จากการทำงานที่ได้จากการแก้ปัญหาและทำงาน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ซึ่งก็สอดคล้องกับแนวคิดของ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Mondy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2008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ที่เห็นว่าการพัฒนาทรัพยากรมนุษย์เป็นส่วนหนึ่งของการบริหารทรัพยากรมนุษย์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ที่ไม่ใช่มีเฉพาะแค่การฝึกอบรมและการพัฒนาเท่านั้น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แต่ประกอบไปด้วยการวางแผนและพัฒนาอาชีพ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และกิจกรรมการประเมินการบริหารผลการปฏิบัติงาน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929D80" wp14:editId="00B1262C">
                <wp:simplePos x="0" y="0"/>
                <wp:positionH relativeFrom="column">
                  <wp:posOffset>1687195</wp:posOffset>
                </wp:positionH>
                <wp:positionV relativeFrom="paragraph">
                  <wp:posOffset>100330</wp:posOffset>
                </wp:positionV>
                <wp:extent cx="1302385" cy="1162685"/>
                <wp:effectExtent l="10795" t="12700" r="10795" b="5715"/>
                <wp:wrapNone/>
                <wp:docPr id="152" name="สี่เหลี่ยมผืนผ้า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ปัจเจกบุคคล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2" o:spid="_x0000_s1155" style="position:absolute;left:0;text-align:left;margin-left:132.85pt;margin-top:7.9pt;width:102.55pt;height:91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การพัฒนา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ปัจเจกบุคคล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122454" wp14:editId="7E0862C9">
                <wp:simplePos x="0" y="0"/>
                <wp:positionH relativeFrom="column">
                  <wp:posOffset>2989580</wp:posOffset>
                </wp:positionH>
                <wp:positionV relativeFrom="paragraph">
                  <wp:posOffset>1121410</wp:posOffset>
                </wp:positionV>
                <wp:extent cx="1302385" cy="1162685"/>
                <wp:effectExtent l="8255" t="5080" r="13335" b="13335"/>
                <wp:wrapNone/>
                <wp:docPr id="77" name="สี่เหลี่ยมผืนผ้า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           การพัฒนา</w:t>
                            </w:r>
                          </w:p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           องค์การ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7" o:spid="_x0000_s1156" style="position:absolute;left:0;text-align:left;margin-left:235.4pt;margin-top:88.3pt;width:102.55pt;height:91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">
                <v:textbox>
                  <w:txbxContent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     </w:t>
                      </w:r>
                    </w:p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           การพัฒนา</w:t>
                      </w:r>
                    </w:p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           องค์การ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C2AE2C" wp14:editId="21A0947E">
                <wp:simplePos x="0" y="0"/>
                <wp:positionH relativeFrom="column">
                  <wp:posOffset>1687195</wp:posOffset>
                </wp:positionH>
                <wp:positionV relativeFrom="paragraph">
                  <wp:posOffset>1121410</wp:posOffset>
                </wp:positionV>
                <wp:extent cx="1302385" cy="1162685"/>
                <wp:effectExtent l="10795" t="5080" r="10795" b="13335"/>
                <wp:wrapNone/>
                <wp:docPr id="74" name="สี่เหลี่ยมผืนผ้า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157" style="position:absolute;left:0;text-align:left;margin-left:132.85pt;margin-top:88.3pt;width:102.55pt;height:91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">
                <v:textbox>
                  <w:txbxContent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การพัฒนา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อาชีพ</w:t>
                      </w:r>
                    </w:p>
                  </w:txbxContent>
                </v:textbox>
              </v:rect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6D7CB1" wp14:editId="0B5560C1">
                <wp:simplePos x="0" y="0"/>
                <wp:positionH relativeFrom="column">
                  <wp:posOffset>2989580</wp:posOffset>
                </wp:positionH>
                <wp:positionV relativeFrom="paragraph">
                  <wp:posOffset>100330</wp:posOffset>
                </wp:positionV>
                <wp:extent cx="1302385" cy="1162685"/>
                <wp:effectExtent l="8255" t="12700" r="13335" b="5715"/>
                <wp:wrapNone/>
                <wp:docPr id="72" name="สี่เหลี่ยมผืนผ้า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     การบริหารผล</w:t>
                            </w:r>
                          </w:p>
                          <w:p w:rsidR="00FD4A1F" w:rsidRPr="004E1398" w:rsidRDefault="00FD4A1F" w:rsidP="00697D9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     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158" style="position:absolute;left:0;text-align:left;margin-left:235.4pt;margin-top:7.9pt;width:102.55pt;height:91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">
                <v:textbox>
                  <w:txbxContent>
                    <w:p w:rsidR="00FD4A1F" w:rsidRPr="004E1398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     การบริหารผล</w:t>
                      </w:r>
                    </w:p>
                    <w:p w:rsidR="00FD4A1F" w:rsidRPr="004E1398" w:rsidRDefault="00FD4A1F" w:rsidP="00697D9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     การปฏิบัติงาน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6D8668" wp14:editId="35CA29C2">
                <wp:simplePos x="0" y="0"/>
                <wp:positionH relativeFrom="column">
                  <wp:posOffset>2324735</wp:posOffset>
                </wp:positionH>
                <wp:positionV relativeFrom="paragraph">
                  <wp:posOffset>207010</wp:posOffset>
                </wp:positionV>
                <wp:extent cx="1330960" cy="1280160"/>
                <wp:effectExtent l="10160" t="12700" r="11430" b="12065"/>
                <wp:wrapNone/>
                <wp:docPr id="71" name="วงร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801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ทรัพยากร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4E139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มนุษย์</w:t>
                            </w:r>
                          </w:p>
                          <w:p w:rsidR="00FD4A1F" w:rsidRPr="004E1398" w:rsidRDefault="00FD4A1F" w:rsidP="00697D9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71" o:spid="_x0000_s1159" style="position:absolute;left:0;text-align:left;margin-left:183.05pt;margin-top:16.3pt;width:104.8pt;height:100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">
                <v:textbox>
                  <w:txbxContent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การพัฒนา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ทรัพยากร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4E139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มนุษย์</w:t>
                      </w:r>
                    </w:p>
                    <w:p w:rsidR="00FD4A1F" w:rsidRPr="004E1398" w:rsidRDefault="00FD4A1F" w:rsidP="00697D9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ระยะสั้น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6"/>
          <w:szCs w:val="16"/>
        </w:rPr>
      </w:pPr>
    </w:p>
    <w:p w:rsidR="00697D96" w:rsidRPr="00464A53" w:rsidRDefault="00E626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ผลลัพธ์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E626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ระยะยาว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E626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จุดสนใจ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องค์การ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096E95" w:rsidRPr="00096E95" w:rsidRDefault="00697D96" w:rsidP="00096E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ind w:left="720" w:hanging="720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096E9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096E9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096E95" w:rsidRPr="00096E95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2.11</w:t>
      </w:r>
      <w:r w:rsidR="00096E95" w:rsidRPr="00096E95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096E95">
        <w:rPr>
          <w:rFonts w:asciiTheme="majorBidi" w:eastAsia="Times New Roman" w:hAnsiTheme="majorBidi" w:cstheme="majorBidi"/>
          <w:sz w:val="32"/>
          <w:szCs w:val="32"/>
          <w:cs/>
        </w:rPr>
        <w:t>กรอบแนวคิดการพัฒนาทรัพยากรมนุษย์</w:t>
      </w:r>
      <w:r w:rsidR="00096E95" w:rsidRPr="00096E95">
        <w:rPr>
          <w:rFonts w:asciiTheme="majorBidi" w:eastAsia="Times New Roman" w:hAnsiTheme="majorBidi" w:cstheme="majorBidi"/>
          <w:sz w:val="32"/>
          <w:szCs w:val="32"/>
        </w:rPr>
        <w:t xml:space="preserve">. </w:t>
      </w:r>
      <w:r w:rsidR="00096E95" w:rsidRPr="00096E95">
        <w:rPr>
          <w:rFonts w:asciiTheme="majorBidi" w:eastAsia="Times New Roman" w:hAnsiTheme="majorBidi" w:cstheme="majorBidi"/>
          <w:sz w:val="32"/>
          <w:szCs w:val="32"/>
          <w:cs/>
        </w:rPr>
        <w:t xml:space="preserve">ปรับปรุงจาก </w:t>
      </w:r>
      <w:r w:rsidR="00096E95" w:rsidRPr="00096E95">
        <w:rPr>
          <w:rFonts w:asciiTheme="majorBidi" w:hAnsiTheme="majorBidi" w:cstheme="majorBidi"/>
          <w:i/>
          <w:iCs/>
          <w:sz w:val="32"/>
          <w:szCs w:val="32"/>
        </w:rPr>
        <w:t xml:space="preserve">Principles of human </w:t>
      </w:r>
    </w:p>
    <w:p w:rsidR="00096E95" w:rsidRPr="00096E95" w:rsidRDefault="00096E95" w:rsidP="00096E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thaiDistribute"/>
        <w:rPr>
          <w:rFonts w:asciiTheme="majorBidi" w:hAnsiTheme="majorBidi" w:cstheme="majorBidi"/>
          <w:sz w:val="32"/>
          <w:szCs w:val="32"/>
        </w:rPr>
      </w:pPr>
      <w:proofErr w:type="gramStart"/>
      <w:r w:rsidRPr="00096E95">
        <w:rPr>
          <w:rFonts w:asciiTheme="majorBidi" w:hAnsiTheme="majorBidi" w:cstheme="majorBidi"/>
          <w:i/>
          <w:iCs/>
          <w:sz w:val="32"/>
          <w:szCs w:val="32"/>
        </w:rPr>
        <w:t>resource</w:t>
      </w:r>
      <w:proofErr w:type="gramEnd"/>
      <w:r w:rsidRPr="00096E95">
        <w:rPr>
          <w:rFonts w:asciiTheme="majorBidi" w:hAnsiTheme="majorBidi" w:cstheme="majorBidi"/>
          <w:i/>
          <w:iCs/>
          <w:sz w:val="32"/>
          <w:szCs w:val="32"/>
        </w:rPr>
        <w:t xml:space="preserve"> development.</w:t>
      </w:r>
      <w:r w:rsidRPr="00096E95">
        <w:rPr>
          <w:rFonts w:asciiTheme="majorBidi" w:hAnsiTheme="majorBidi" w:cstheme="majorBidi"/>
          <w:sz w:val="32"/>
          <w:szCs w:val="32"/>
        </w:rPr>
        <w:t xml:space="preserve"> Form Gilley, J. W., &amp; </w:t>
      </w:r>
      <w:proofErr w:type="spellStart"/>
      <w:r w:rsidRPr="00096E95">
        <w:rPr>
          <w:rFonts w:asciiTheme="majorBidi" w:hAnsiTheme="majorBidi" w:cstheme="majorBidi"/>
          <w:sz w:val="32"/>
          <w:szCs w:val="32"/>
        </w:rPr>
        <w:t>Eggland</w:t>
      </w:r>
      <w:proofErr w:type="spellEnd"/>
      <w:r w:rsidRPr="00096E95">
        <w:rPr>
          <w:rFonts w:asciiTheme="majorBidi" w:hAnsiTheme="majorBidi" w:cstheme="majorBidi"/>
          <w:sz w:val="32"/>
          <w:szCs w:val="32"/>
        </w:rPr>
        <w:t xml:space="preserve">, S. A, 1989, </w:t>
      </w:r>
      <w:proofErr w:type="gramStart"/>
      <w:r w:rsidRPr="00096E95">
        <w:rPr>
          <w:rFonts w:asciiTheme="majorBidi" w:hAnsiTheme="majorBidi" w:cstheme="majorBidi"/>
          <w:sz w:val="32"/>
          <w:szCs w:val="32"/>
        </w:rPr>
        <w:t>Boston :</w:t>
      </w:r>
      <w:proofErr w:type="gramEnd"/>
      <w:r w:rsidRPr="00096E95">
        <w:rPr>
          <w:rFonts w:asciiTheme="majorBidi" w:hAnsiTheme="majorBidi" w:cstheme="majorBidi"/>
          <w:sz w:val="32"/>
          <w:szCs w:val="32"/>
        </w:rPr>
        <w:t xml:space="preserve"> Addison-Wesley.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2"/>
          <w:szCs w:val="1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บทบาทและกิจกรรมของการพัฒนาทรัพยากรมนุษย์</w:t>
      </w:r>
      <w:r w:rsidR="00096E95">
        <w:rPr>
          <w:rFonts w:asciiTheme="majorBidi" w:eastAsia="Times New Roman" w:hAnsiTheme="majorBidi" w:cstheme="majorBidi"/>
          <w:sz w:val="32"/>
          <w:szCs w:val="32"/>
        </w:rPr>
        <w:t xml:space="preserve"> (HRD Roles and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ractice)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แบ่งออกเป็น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กลุ่ม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บทบาทของการสอน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ออกแบบการสอน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และการเป็นวิศวกรด้านผลการปฏิบัติงาน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บทบาทของที่ปรึกษาด้านพัฒนาทรัพยากรมนุษย์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บทบาทของผู้นำด้านพัฒนาทรัพยากรมนุษย์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สรุปสาระสำคัญได้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ดังนี้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1.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บทบาทของการสอน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ออกแบบการสอน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และการเป็นวิศวกรด้านผลการปฏิบัติงาน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หน่วยงานจำนวนมากที่พัฒนาองค์การไปพร้อม ๆ กับการพัฒนาทรัพยากรมนุษย์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ซึ่งงานของการ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พัฒนาทรัพยากรมนุษย์จะต้องทำในลักษณะที่เป็นผู้อำนวยความสะดวก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ออกแบบ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พัฒนาวิธีการพัฒนาการเรียนรู้ให้เหมาะสม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วางแผนกำหนด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สร้างมาตรฐานของการประเมินผลงาน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และเลือกเทคนิควิธีการปรับปรุงผลการปฏิบัติงาน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2.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96E9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บทบาทของที่ปรึกษาด้านพัฒนาทรัพยากรมนุษย์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เป็นบทบาทหนึ่งที่มีความซับซ้อนและเป็นบทบาทที่ยากที่สุด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โดยจะต้องเป็นผู้เชี่ยวชาญในการนำเสนอ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หรือนำเอาเทคนิคที่จะอำนวยความสะดวกในการแก้ปัญหา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เพื่อนำไปสู่การเปลี่ยนแปลงของผลการปฏิบัติงาน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งานของที่ปรึกษาด้านพัฒนาทรัพยากรมนุษย์อาจจะมาจากภายใน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หรือภายนอกองค์กรก็ได้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ทั้งนี้ขึ้นอยู่กับปัจจัยในการกำหนดการเลือกที่ปรึกษาที่เหมาะสม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3.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บทบาทของผู้นำด้านพัฒนาทรัพยากรมนุษย์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ผู้นำด้านทรัพยากรมนุษย์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ที่มีทักษะความสามารถ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เข้าใจหน้าที่ของงานพัฒนาทรัพยากรมนุษย์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จะมีผลทำให้งานพัฒนาทรัพยากรมนุษย์ประสบความสำเร็จ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ผู้นำจึงเป็นบุคคลหนึ่งที่มีบทบาทความสำคัญ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และเป็นผู้ที่ผลักดัน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สนับสนุนงานพัฒนาทรัพยากรมนุษย์ในองค์การ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Kearns,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กล่าวถึงทักษะและคุณลักษณะส่วนบุคคลที่สำคัญสำหรับในการพัฒนากลยุทธ์ในการบริหารทรัพยากรมนุษย์ว่าต้องเป็นบุคคลที่มีความเข้าใจในธุรกิ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และเป็นบุคคลที่ได้รับความน่าเชื่อถือ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มีความรู้อย่างลึกซึ้ง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มีความสามารถในการปรับเปลี่ยนทัศนคติของพนักงาน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มีความสามารถในการโน้มน้าว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ทักษะในการชักจูง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และมีความคิดที่ทันสมัยเกี่ยวกับสถานการณ์ของการบริหารทรัพยากรมนุษย์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พร้อมทั้งมีความชำนาญในการออกแบบองค์การและมีชั้นเชิงทางการเมือง 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096E95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การยกระดับและการสร้างความน่าเชื่อถือของกิจกรรมการพัฒนาทรัพยากรมนุษย์ให้เกิดความสำคัญ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สอดคล้องกับโครงสร้าง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และกลยุทธ์ขององค์การนั้นสามารถทำได้โดยพิจารณาจาก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วิธีการ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ซึ่งวิธีการที่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โดยการเป็นหุ้นส่วนกำหนดกลยุทธ์ธุรกิจ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และวิธีการที่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เป็นการกำหนดสถานภาพ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หรือฐานะของการพัฒนาทรัพยากรมนุษย์ในองค์การ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ซึ่งวิธีการที่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การเป็นหุ้นส่วนกำหนดกลยุทธ์ธุรกิจคือ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กระบวนการที่จะเป็นผู้มีส่วนร่วมในการกำหนดกลยุทธ์ขององค์การโดยมีวิธีการ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ขั้นตอนดังนี้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การสร้างบริการให้ลูกค้าพึงพอใจ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การเข้าไปตรวจสอบการมีส่วนร่วมและบริการให้คำที่ปรึกษา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พัฒนาและสร้างบรรยากาศให้เกิดความร่วมมือ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การให้ความช่วยเหลือพัฒนาการปฏิบัติงาน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และการตัดสินใจขององค์การ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ระบุภาวะความต้องการที่ต้องเผชิญกับลูกค้าแล้วก็ตอบสนองให้ได้ตามนั้น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และในส่วนของวิธีการที่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การกำหนดสถานภาพหรือฐานะของการพัฒนาทรัพยากรมนุษย์ในองค์การ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คือการที่ต้องกำหนด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กลยุทธ์ของกิจกรรมการพัฒนาทรัพยากรมนุษย์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ให้สอดคล้อง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ส่งเสริมและสนับสนุน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พันธ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กลยุทธ์ขององค์การ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ซึ่งนักพัฒนาทรัพยากรมนุษย์จำเป็นที่จะต้องสร้างภาพลักษณ์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และความน่าเชื่อถือของงานพัฒนาทรัพยากรมนุษย์ให้เกิดขึ้นในองค์การ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Eggland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Maycunich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096E95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14)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16"/>
          <w:szCs w:val="16"/>
        </w:rPr>
      </w:pPr>
    </w:p>
    <w:p w:rsidR="00096E95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E626AD" w:rsidRPr="00464A5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A868E0">
        <w:rPr>
          <w:rFonts w:asciiTheme="majorBidi" w:eastAsia="Times New Roman" w:hAnsiTheme="majorBidi" w:cstheme="majorBidi"/>
          <w:b/>
          <w:bCs/>
          <w:sz w:val="32"/>
          <w:szCs w:val="32"/>
        </w:rPr>
        <w:t>2.6</w:t>
      </w:r>
    </w:p>
    <w:p w:rsidR="00697D96" w:rsidRPr="0047256A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47256A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สรุปแนวคิดกิจกรรมการพัฒนาทรัพยากรมนุษย์</w:t>
      </w:r>
    </w:p>
    <w:tbl>
      <w:tblPr>
        <w:tblW w:w="8278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2"/>
        <w:gridCol w:w="560"/>
        <w:gridCol w:w="854"/>
        <w:gridCol w:w="1105"/>
        <w:gridCol w:w="933"/>
        <w:gridCol w:w="1026"/>
        <w:gridCol w:w="933"/>
        <w:gridCol w:w="746"/>
        <w:gridCol w:w="629"/>
      </w:tblGrid>
      <w:tr w:rsidR="00697D96" w:rsidRPr="0047256A" w:rsidTr="00375134">
        <w:trPr>
          <w:trHeight w:val="917"/>
        </w:trPr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  <w:cs/>
              </w:rPr>
              <w:t>กิจกรรมการ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  <w:cs/>
              </w:rPr>
              <w:t>พัฒนา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  <w:cs/>
              </w:rPr>
              <w:t>ทรัพยากร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  <w:cs/>
              </w:rPr>
              <w:t>มนุษย์</w:t>
            </w: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Nadler</w:t>
            </w:r>
            <w:r w:rsidR="00375134"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</w:t>
            </w: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(1984)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Gilley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and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Eggland</w:t>
            </w:r>
            <w:proofErr w:type="spellEnd"/>
          </w:p>
          <w:p w:rsidR="00697D96" w:rsidRPr="00375134" w:rsidRDefault="00A868E0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(1989)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E311EA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Pace </w:t>
            </w:r>
            <w:r w:rsidR="00697D96"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Smith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and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Mills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(1991)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Swanson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And</w:t>
            </w:r>
            <w:r w:rsidRPr="00375134">
              <w:rPr>
                <w:rFonts w:asciiTheme="majorBidi" w:eastAsia="Times New Roman" w:hAnsiTheme="majorBidi" w:cstheme="majorBidi"/>
                <w:sz w:val="18"/>
                <w:szCs w:val="18"/>
                <w:cs/>
              </w:rPr>
              <w:t xml:space="preserve"> </w:t>
            </w:r>
            <w:r w:rsidR="00A868E0"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Holton (2001)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Eggland</w:t>
            </w:r>
            <w:proofErr w:type="spellEnd"/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and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Maycunich</w:t>
            </w:r>
            <w:proofErr w:type="spellEnd"/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(2002)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Werner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and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DeSirnone</w:t>
            </w:r>
            <w:proofErr w:type="spellEnd"/>
          </w:p>
          <w:p w:rsidR="00697D96" w:rsidRPr="00375134" w:rsidRDefault="00A868E0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(2006 )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Mondy</w:t>
            </w:r>
            <w:proofErr w:type="spellEnd"/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(2008)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Noe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375134">
              <w:rPr>
                <w:rFonts w:asciiTheme="majorBidi" w:eastAsia="Times New Roman" w:hAnsiTheme="majorBidi" w:cstheme="majorBidi"/>
                <w:sz w:val="18"/>
                <w:szCs w:val="18"/>
              </w:rPr>
              <w:t>(2008)</w:t>
            </w:r>
          </w:p>
          <w:p w:rsidR="00697D96" w:rsidRPr="00375134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697D96" w:rsidRPr="0047256A" w:rsidTr="00375134">
        <w:trPr>
          <w:trHeight w:val="5544"/>
        </w:trPr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</w:tcPr>
          <w:p w:rsidR="00697D96" w:rsidRPr="0047256A" w:rsidRDefault="00375134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cs/>
              </w:rPr>
              <w:t xml:space="preserve">1.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การฝึกอบรม(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Training)</w:t>
            </w:r>
          </w:p>
          <w:p w:rsidR="00697D96" w:rsidRPr="0047256A" w:rsidRDefault="00375134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cs/>
              </w:rPr>
              <w:t xml:space="preserve">2.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การศึกษา</w:t>
            </w:r>
          </w:p>
          <w:p w:rsidR="00697D96" w:rsidRPr="0047256A" w:rsidRDefault="00697D96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(Education)</w:t>
            </w:r>
          </w:p>
          <w:p w:rsidR="00697D96" w:rsidRPr="0047256A" w:rsidRDefault="00375134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cs/>
              </w:rPr>
              <w:t xml:space="preserve">3.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การพัฒนา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(Development)</w:t>
            </w:r>
          </w:p>
          <w:p w:rsidR="00697D96" w:rsidRPr="0047256A" w:rsidRDefault="00375134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cs/>
              </w:rPr>
              <w:t xml:space="preserve">4.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การพัฒนาอาชีพ (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Career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Development)</w:t>
            </w:r>
          </w:p>
          <w:p w:rsidR="00697D96" w:rsidRPr="0047256A" w:rsidRDefault="00375134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cs/>
              </w:rPr>
              <w:t xml:space="preserve">5.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การพัฒนาองค์การ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(Organization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D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velopment</w:t>
            </w:r>
            <w:proofErr w:type="spellEnd"/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)</w:t>
            </w:r>
          </w:p>
          <w:p w:rsidR="00697D96" w:rsidRPr="0047256A" w:rsidRDefault="00375134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52" w:hanging="25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cs/>
              </w:rPr>
              <w:t xml:space="preserve">6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การบริหารผลการปฏิบัติงาน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(Performance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697D96"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t>Management)</w:t>
            </w:r>
          </w:p>
        </w:tc>
        <w:tc>
          <w:tcPr>
            <w:tcW w:w="560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  <w:p w:rsidR="00697D96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47256A" w:rsidP="0037513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auto"/>
          </w:tcPr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Pr="0047256A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697D96" w:rsidRDefault="00697D96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7256A">
              <w:rPr>
                <w:rFonts w:asciiTheme="majorBidi" w:eastAsia="Times New Roman" w:hAnsiTheme="majorBidi" w:cstheme="majorBidi"/>
                <w:sz w:val="24"/>
                <w:szCs w:val="24"/>
              </w:rPr>
              <w:sym w:font="Wingdings" w:char="F0FC"/>
            </w: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75134" w:rsidRDefault="00375134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47256A" w:rsidRPr="0047256A" w:rsidRDefault="0047256A" w:rsidP="0047256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</w:tr>
    </w:tbl>
    <w:p w:rsidR="00697D96" w:rsidRPr="00E311EA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จากตารางที่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E311EA">
        <w:rPr>
          <w:rFonts w:asciiTheme="majorBidi" w:eastAsia="Times New Roman" w:hAnsiTheme="majorBidi" w:cstheme="majorBidi"/>
          <w:sz w:val="32"/>
          <w:szCs w:val="32"/>
        </w:rPr>
        <w:t>2.</w:t>
      </w:r>
      <w:r w:rsidR="00A868E0">
        <w:rPr>
          <w:rFonts w:asciiTheme="majorBidi" w:eastAsia="Times New Roman" w:hAnsiTheme="majorBidi" w:cstheme="majorBidi"/>
          <w:sz w:val="32"/>
          <w:szCs w:val="32"/>
        </w:rPr>
        <w:t>6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สรุปทฤษฎี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แนวคิดที่เกี่ยวข้องกับการพัฒนาทรัพยากรมนุษย์จะพบว่ากิจกรรมหลัก ๆ ของการพัฒนาทรัพยากรมนุษย์ที่นักวิชาการเห็นพ้องต้องกันประกอบไปด้วยกิจกรรม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กิจกรรมหลักคือกิจกรรมการฝึกอบรม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4.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E311EA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ความสัมพันธ์ระหว่างกิจกรรมการพัฒนาทรัพยากรมนุษย์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กับผลการปฏิบัติงาน</w:t>
      </w:r>
    </w:p>
    <w:p w:rsidR="00697D96" w:rsidRPr="00464A53" w:rsidRDefault="00E311E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กิจกรรมการพัฒนาทรัพยากรมนุษย์ในองค์การทำให้พนักงานมีความรู้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ความสามารถทักษะที่เพิ่มขึ้นเพื่อส่งผลทำให้ผลการปฏิบัติงานของพนักงานสูงขึ้น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(Arthur et al, 2003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24)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และกิจกรรมการพัฒนาทรัพยากรมนุษย์นั้นมีอิทธิพลต่อองค์การ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ทั้งในด้านการปรับเปลี่ยนกระบวนการทำงาน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การปรับเปลี่ยนพฤติกรรม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และทัศนคติของพนักงาน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ผลประโยชน์ทางการเงินที่เพิ่มขึ้นทั้งขององค์การและบุคคล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(Jacobs,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1990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ทรัพยากรมนุษย์มีวัตถุประสงค์ที่จะปรับปรุงผลการปฏิบัติงานขององค์การให้ดีขึ้นผ่านกระบวนการผลิตที่เพิ่มขึ้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กระบวนการทำงานที่มีประสิทธิภาพของพนักงาน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และกิจกรรมการปรับปรุงผลการปฏิบัติงานของ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พนักงานโดยผ่านกิจกรรมการจัดสรรคนให้เหมาะสมกับงาน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(Person – Job fit)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เพื่อให้พนักงานมีความตั้งใจ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มีความพึงพอใจในงาน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และเพื่อให้องค์การสามารถดึงดูด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และเก็บรักษาพนักงานไว้กับองค์การได้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 กิจกรรมการฝึกอบรม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าชีพจะทำให้พฤติกรรมของพนักงานที่มีอยู่หลากหลายในองค์การกับโครงสร้างของงานในองค์การเกิดความสัมพันธ์ที่เหมาะสมกัน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กิจกรรมการพัฒนาทรัพยากรมนุษย์มีความเชื่อมโยงกับผลผลิตต่างๆตามภารกิจขององค์การ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และผลการปฏิบัติงานทั้งผลการปฏิบัติงานในระดับองค์การ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ระดับกระบวนการทำงานระดับกลุ่ม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และระดับบุคคล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(Swanson and Holton,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สุจิตรา </w:t>
      </w:r>
      <w:proofErr w:type="spellStart"/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ธนานันท์</w:t>
      </w:r>
      <w:proofErr w:type="spellEnd"/>
      <w:r w:rsidR="00A868E0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2550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น.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>4</w:t>
      </w:r>
      <w:r w:rsidR="00A868E0">
        <w:rPr>
          <w:rFonts w:asciiTheme="majorBidi" w:eastAsia="Times New Roman" w:hAnsiTheme="majorBidi" w:cstheme="majorBidi"/>
          <w:sz w:val="32"/>
          <w:szCs w:val="32"/>
        </w:rPr>
        <w:t>)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ระบุว่าการพัฒนาทรัพยากรมนุษย์นั้นมีเป้าหมายทั้งเป้าหมายในระดับองค์การและเป้าหมายระดับบุคคล</w:t>
      </w:r>
      <w:r w:rsidR="00697D96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697D96" w:rsidRPr="00464A53">
        <w:rPr>
          <w:rFonts w:asciiTheme="majorBidi" w:eastAsia="Times New Roman" w:hAnsiTheme="majorBidi" w:cstheme="majorBidi"/>
          <w:sz w:val="32"/>
          <w:szCs w:val="32"/>
          <w:cs/>
        </w:rPr>
        <w:t>อธิบายได้ดังนี้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4.1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เป้าหมายขององค์การ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เป้าหมายของการพัฒนาทรัพยากรมนุษย์ในระดับองค์การ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มีจุด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มุ่งหมายเพื่อสอนแนะวิธีปฏิบัติงานที่ดีที่สุด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และพัฒนาการปฏิบัติงานให้ได้ผลงานสูงสุด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ลดความสิ้นเปลือง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รวมถึงการจัดวางมาตรฐานในการปฏิบัติงาน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อีกทั้งยังช่วยในการพัฒนาฝีมือในการปฏิบัติงานของบุคลากร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และเพื่อความก้าวหน้าของงานและการขยายตัวขององค์การ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</w:rPr>
        <w:tab/>
        <w:t>4.2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เป้าหมายของบุคคล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เป้าหมายของบุคคล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ความก้าวหน้าในอาชีพ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มีการเลื่อนขั้นเลื่อนตำแหน่งเพื่อเรียนรู้งาน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และลดความเสี่ยงอันตรายในการปฏิบัติงาน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ส่งเสริมและสร้างขวัญในการปฏิบัติงาน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เพื่อเข้าใจในและความมุ่งหมายขององค์การที่จะปฏิบัติงานให้ดีขึ้น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เพื่อให้เกิดความพึงพอใจในการปฏิบัติงาน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และให้เกิดการปรับปรุงผลการปฏิบัติงานให้ดีขึ้น</w:t>
      </w:r>
    </w:p>
    <w:p w:rsidR="00697D96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ผลการศึกษาของ</w:t>
      </w:r>
      <w:r w:rsidR="009E65D5">
        <w:rPr>
          <w:rFonts w:asciiTheme="majorBidi" w:eastAsia="Times New Roman" w:hAnsiTheme="majorBidi" w:cstheme="majorBidi"/>
          <w:sz w:val="32"/>
          <w:szCs w:val="32"/>
        </w:rPr>
        <w:t xml:space="preserve"> Brooks and </w:t>
      </w:r>
      <w:proofErr w:type="spellStart"/>
      <w:r w:rsidR="009E65D5">
        <w:rPr>
          <w:rFonts w:asciiTheme="majorBidi" w:eastAsia="Times New Roman" w:hAnsiTheme="majorBidi" w:cstheme="majorBidi"/>
          <w:sz w:val="32"/>
          <w:szCs w:val="32"/>
        </w:rPr>
        <w:t>Nafukho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868E0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เรื่องอิทธิพลของการพัฒนาทรัพยากรมนุษย์ทุนทางสังคม</w:t>
      </w:r>
      <w:r w:rsidR="00E311EA">
        <w:rPr>
          <w:rFonts w:asciiTheme="majorBidi" w:eastAsia="Times New Roman" w:hAnsiTheme="majorBidi" w:cstheme="majorBidi"/>
          <w:sz w:val="32"/>
          <w:szCs w:val="32"/>
        </w:rPr>
        <w:t xml:space="preserve"> (Social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apital)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และสติปัญญาทางอารมณ์</w:t>
      </w:r>
      <w:r w:rsidR="009E65D5">
        <w:rPr>
          <w:rFonts w:asciiTheme="majorBidi" w:eastAsia="Times New Roman" w:hAnsiTheme="majorBidi" w:cstheme="majorBidi"/>
          <w:sz w:val="32"/>
          <w:szCs w:val="32"/>
        </w:rPr>
        <w:t xml:space="preserve"> (Emotional I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ntelligence)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ที่มีผลต่อผลผลิตขององค์การ</w:t>
      </w:r>
      <w:r w:rsidR="00E311EA">
        <w:rPr>
          <w:rFonts w:asciiTheme="majorBidi" w:eastAsia="Times New Roman" w:hAnsiTheme="majorBidi" w:cstheme="majorBidi"/>
          <w:sz w:val="32"/>
          <w:szCs w:val="32"/>
        </w:rPr>
        <w:t xml:space="preserve"> (Organizational P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roductivity)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ศึกษาความสัมพันธ์การพัฒนาทรัพยากรมนุษย์กับการปรับปรุงผลการปฏิบัติงานเป็นการศึกษาบนพื้นฐานของทฤษฎีเศรษฐศาสตร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ทฤษฎีจิตวิทยา และแนวคิดการคิดเชิงระบบ</w:t>
      </w:r>
      <w:r w:rsidR="009E65D5">
        <w:rPr>
          <w:rFonts w:asciiTheme="majorBidi" w:eastAsia="Times New Roman" w:hAnsiTheme="majorBidi" w:cstheme="majorBidi"/>
          <w:sz w:val="32"/>
          <w:szCs w:val="32"/>
        </w:rPr>
        <w:t xml:space="preserve"> (Systems T</w:t>
      </w:r>
      <w:r w:rsidR="00E311EA">
        <w:rPr>
          <w:rFonts w:asciiTheme="majorBidi" w:eastAsia="Times New Roman" w:hAnsiTheme="majorBidi" w:cstheme="majorBidi"/>
          <w:sz w:val="32"/>
          <w:szCs w:val="32"/>
        </w:rPr>
        <w:t>hinking M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odels)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ซึ่งผลผลิตขององค์การพิจารณาจากมิติของความสามารถในแข่งขัน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และการเพิ่มขึ้นของผลผลิต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โดยวัดจากผลลัพธ์ที่เพิ่มขึ้นต่อการทำงานต่อคนหนึ่งคน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คือพิจารณาจากการจ้างงาน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แรงงาน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และทุน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9E65D5">
        <w:rPr>
          <w:rFonts w:asciiTheme="majorBidi" w:eastAsia="Times New Roman" w:hAnsiTheme="majorBidi" w:cstheme="majorBidi"/>
          <w:sz w:val="32"/>
          <w:szCs w:val="32"/>
        </w:rPr>
        <w:t xml:space="preserve">   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ผลการศึกษาที่ได้พบว่าการบูร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การระหว่างการพัฒนาทรัพยากรมนุษย์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ทุนทางสังคม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9E65D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และสติปัญญาทางอารมณ์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มีความสัมพันธ์กับผลผลิตขององค์การภายใต้สิ่งแวดล้อม ดังภาพที่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9E65D5">
        <w:rPr>
          <w:rFonts w:asciiTheme="majorBidi" w:eastAsia="Times New Roman" w:hAnsiTheme="majorBidi" w:cstheme="majorBidi"/>
          <w:sz w:val="32"/>
          <w:szCs w:val="32"/>
        </w:rPr>
        <w:t>2.12</w:t>
      </w: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9E65D5" w:rsidRPr="00464A53" w:rsidRDefault="009E65D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9E476A" wp14:editId="672666FA">
                <wp:simplePos x="0" y="0"/>
                <wp:positionH relativeFrom="column">
                  <wp:posOffset>1951355</wp:posOffset>
                </wp:positionH>
                <wp:positionV relativeFrom="paragraph">
                  <wp:posOffset>125095</wp:posOffset>
                </wp:positionV>
                <wp:extent cx="1290955" cy="343535"/>
                <wp:effectExtent l="8255" t="8255" r="5715" b="10160"/>
                <wp:wrapNone/>
                <wp:docPr id="62" name="สี่เหลี่ยมผืนผ้า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604FA5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สิ่งแวดล้อม</w:t>
                            </w:r>
                            <w:r w:rsidRPr="00604FA5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ภายนอก</w:t>
                            </w:r>
                          </w:p>
                          <w:p w:rsidR="00FD4A1F" w:rsidRDefault="00FD4A1F" w:rsidP="00697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160" style="position:absolute;left:0;text-align:left;margin-left:153.65pt;margin-top:9.85pt;width:101.65pt;height:27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">
                <v:textbox>
                  <w:txbxContent>
                    <w:p w:rsidR="00FD4A1F" w:rsidRPr="00604FA5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สิ่งแวดล้อม</w:t>
                      </w:r>
                      <w:r w:rsidRPr="00604FA5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ภายนอก</w:t>
                      </w:r>
                    </w:p>
                    <w:p w:rsidR="00FD4A1F" w:rsidRDefault="00FD4A1F" w:rsidP="00697D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496ADF" wp14:editId="6695D5FC">
                <wp:simplePos x="0" y="0"/>
                <wp:positionH relativeFrom="column">
                  <wp:posOffset>4150360</wp:posOffset>
                </wp:positionH>
                <wp:positionV relativeFrom="paragraph">
                  <wp:posOffset>15240</wp:posOffset>
                </wp:positionV>
                <wp:extent cx="635" cy="897255"/>
                <wp:effectExtent l="54610" t="10795" r="59055" b="15875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97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9" o:spid="_x0000_s1026" type="#_x0000_t32" style="position:absolute;margin-left:326.8pt;margin-top:1.2pt;width:.05pt;height:70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">
                <v:stroke endarrow="block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3F10BF" wp14:editId="17722DF4">
                <wp:simplePos x="0" y="0"/>
                <wp:positionH relativeFrom="column">
                  <wp:posOffset>913765</wp:posOffset>
                </wp:positionH>
                <wp:positionV relativeFrom="paragraph">
                  <wp:posOffset>23495</wp:posOffset>
                </wp:positionV>
                <wp:extent cx="635" cy="434975"/>
                <wp:effectExtent l="56515" t="9525" r="57150" b="22225"/>
                <wp:wrapNone/>
                <wp:docPr id="29" name="ลูกศรเชื่อมต่อแบบ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" o:spid="_x0000_s1026" type="#_x0000_t32" style="position:absolute;margin-left:71.95pt;margin-top:1.85pt;width:.05pt;height:3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">
                <v:stroke endarrow="block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59B6D2" wp14:editId="16C74D37">
                <wp:simplePos x="0" y="0"/>
                <wp:positionH relativeFrom="column">
                  <wp:posOffset>3242310</wp:posOffset>
                </wp:positionH>
                <wp:positionV relativeFrom="paragraph">
                  <wp:posOffset>15240</wp:posOffset>
                </wp:positionV>
                <wp:extent cx="908050" cy="0"/>
                <wp:effectExtent l="13335" t="10795" r="12065" b="8255"/>
                <wp:wrapNone/>
                <wp:docPr id="22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" o:spid="_x0000_s1026" type="#_x0000_t32" style="position:absolute;margin-left:255.3pt;margin-top:1.2pt;width:71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"/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E9EFEC" wp14:editId="07A632BD">
                <wp:simplePos x="0" y="0"/>
                <wp:positionH relativeFrom="column">
                  <wp:posOffset>913765</wp:posOffset>
                </wp:positionH>
                <wp:positionV relativeFrom="paragraph">
                  <wp:posOffset>23495</wp:posOffset>
                </wp:positionV>
                <wp:extent cx="1037590" cy="0"/>
                <wp:effectExtent l="8890" t="9525" r="10795" b="9525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7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71.95pt;margin-top:1.85pt;width:81.7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"/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F535D5" wp14:editId="131EF690">
                <wp:simplePos x="0" y="0"/>
                <wp:positionH relativeFrom="column">
                  <wp:posOffset>2592070</wp:posOffset>
                </wp:positionH>
                <wp:positionV relativeFrom="paragraph">
                  <wp:posOffset>194310</wp:posOffset>
                </wp:positionV>
                <wp:extent cx="635" cy="1076325"/>
                <wp:effectExtent l="58420" t="18415" r="55245" b="19685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204.1pt;margin-top:15.3pt;width:.05pt;height:84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">
                <v:stroke startarrow="block" endarrow="block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E59F0C" wp14:editId="751353B1">
                <wp:simplePos x="0" y="0"/>
                <wp:positionH relativeFrom="column">
                  <wp:posOffset>-5715</wp:posOffset>
                </wp:positionH>
                <wp:positionV relativeFrom="paragraph">
                  <wp:posOffset>175895</wp:posOffset>
                </wp:positionV>
                <wp:extent cx="1828800" cy="2304415"/>
                <wp:effectExtent l="13335" t="7620" r="5715" b="1206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30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กิจการรมการพัฒนาทรัพยากร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มนุษย์  (</w:t>
                            </w: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HRD Processes)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การฝึกอบรมและการพัฒนา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การพัฒนาอาชีพ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การพัฒนาองค์การ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สติปัญญาทางอารมณ์</w:t>
                            </w:r>
                          </w:p>
                          <w:p w:rsidR="00FD4A1F" w:rsidRDefault="00FD4A1F" w:rsidP="00697D96">
                            <w:r w:rsidRPr="007B1179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B1179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Emotional Intelligence)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161" style="position:absolute;left:0;text-align:left;margin-left:-.45pt;margin-top:13.85pt;width:2in;height:181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">
                <v:textbox>
                  <w:txbxContent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กิจการรมการพัฒนาทรัพยากร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มนุษย์  (</w:t>
                      </w: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HRD Processes)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• </w:t>
                      </w: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การฝึกอบรมและการพัฒนา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• </w:t>
                      </w: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การพัฒนาอาชีพ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• </w:t>
                      </w: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การพัฒนาองค์การ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สติปัญญาทางอารมณ์</w:t>
                      </w:r>
                    </w:p>
                    <w:p w:rsidR="00FD4A1F" w:rsidRDefault="00FD4A1F" w:rsidP="00697D96">
                      <w:r w:rsidRPr="007B1179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(</w:t>
                      </w:r>
                      <w:r w:rsidRPr="007B1179">
                        <w:rPr>
                          <w:rFonts w:ascii="Angsana New" w:hAnsi="Angsana New"/>
                          <w:sz w:val="32"/>
                          <w:szCs w:val="32"/>
                        </w:rPr>
                        <w:t>Emotional Intelligence)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7EA052" wp14:editId="71D9165E">
                <wp:simplePos x="0" y="0"/>
                <wp:positionH relativeFrom="column">
                  <wp:posOffset>3365500</wp:posOffset>
                </wp:positionH>
                <wp:positionV relativeFrom="paragraph">
                  <wp:posOffset>96520</wp:posOffset>
                </wp:positionV>
                <wp:extent cx="1579880" cy="1426210"/>
                <wp:effectExtent l="12700" t="10795" r="7620" b="10795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880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ผลผลิตขององค์การ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ความสามารถในการ 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แข่งขัน</w:t>
                            </w:r>
                          </w:p>
                          <w:p w:rsidR="00FD4A1F" w:rsidRPr="00A868E0" w:rsidRDefault="00FD4A1F" w:rsidP="00697D9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ผลผลิตที่เพิ่มขึ้น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162" style="position:absolute;left:0;text-align:left;margin-left:265pt;margin-top:7.6pt;width:124.4pt;height:112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">
                <v:textbox>
                  <w:txbxContent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ผลผลิตขององค์การ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• </w:t>
                      </w: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ความสามารถในการ 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แข่งขัน</w:t>
                      </w:r>
                    </w:p>
                    <w:p w:rsidR="00FD4A1F" w:rsidRPr="00A868E0" w:rsidRDefault="00FD4A1F" w:rsidP="00697D9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• </w:t>
                      </w: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ผลผลิตที่เพิ่มขึ้น</w:t>
                      </w: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3C1747" wp14:editId="0C55B8DE">
                <wp:simplePos x="0" y="0"/>
                <wp:positionH relativeFrom="column">
                  <wp:posOffset>2024380</wp:posOffset>
                </wp:positionH>
                <wp:positionV relativeFrom="paragraph">
                  <wp:posOffset>164465</wp:posOffset>
                </wp:positionV>
                <wp:extent cx="1141095" cy="746125"/>
                <wp:effectExtent l="5080" t="10160" r="6350" b="5715"/>
                <wp:wrapNone/>
                <wp:docPr id="17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746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A868E0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ทุนทางสังคม</w:t>
                            </w:r>
                          </w:p>
                          <w:p w:rsidR="00FD4A1F" w:rsidRPr="00A868E0" w:rsidRDefault="00FD4A1F" w:rsidP="00697D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(Social Capital)</w:t>
                            </w:r>
                          </w:p>
                          <w:p w:rsidR="00FD4A1F" w:rsidRPr="00DB7004" w:rsidRDefault="00FD4A1F" w:rsidP="00697D96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163" style="position:absolute;left:0;text-align:left;margin-left:159.4pt;margin-top:12.95pt;width:89.85pt;height:5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">
                <v:textbox>
                  <w:txbxContent>
                    <w:p w:rsidR="00FD4A1F" w:rsidRPr="00A868E0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ทุนทางสังคม</w:t>
                      </w:r>
                    </w:p>
                    <w:p w:rsidR="00FD4A1F" w:rsidRPr="00A868E0" w:rsidRDefault="00FD4A1F" w:rsidP="00697D9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(Social Capital)</w:t>
                      </w:r>
                    </w:p>
                    <w:p w:rsidR="00FD4A1F" w:rsidRPr="00DB7004" w:rsidRDefault="00FD4A1F" w:rsidP="00697D96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A1C75B" wp14:editId="0C69DC6E">
                <wp:simplePos x="0" y="0"/>
                <wp:positionH relativeFrom="column">
                  <wp:posOffset>3165475</wp:posOffset>
                </wp:positionH>
                <wp:positionV relativeFrom="paragraph">
                  <wp:posOffset>417195</wp:posOffset>
                </wp:positionV>
                <wp:extent cx="207645" cy="6985"/>
                <wp:effectExtent l="22225" t="60960" r="17780" b="55880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249.25pt;margin-top:32.85pt;width:16.35pt;height: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">
                <v:stroke startarrow="block" endarrow="block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3A30CA" wp14:editId="576EA480">
                <wp:simplePos x="0" y="0"/>
                <wp:positionH relativeFrom="column">
                  <wp:posOffset>1823085</wp:posOffset>
                </wp:positionH>
                <wp:positionV relativeFrom="paragraph">
                  <wp:posOffset>61595</wp:posOffset>
                </wp:positionV>
                <wp:extent cx="207645" cy="6985"/>
                <wp:effectExtent l="22860" t="57785" r="17145" b="59055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" o:spid="_x0000_s1026" type="#_x0000_t32" style="position:absolute;margin-left:143.55pt;margin-top:4.85pt;width:16.35pt;height: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">
                <v:stroke startarrow="block" endarrow="block"/>
              </v:shape>
            </w:pict>
          </mc:Fallback>
        </mc:AlternateContent>
      </w: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A9AAA6" wp14:editId="6A048E93">
                <wp:simplePos x="0" y="0"/>
                <wp:positionH relativeFrom="column">
                  <wp:posOffset>3157855</wp:posOffset>
                </wp:positionH>
                <wp:positionV relativeFrom="paragraph">
                  <wp:posOffset>66675</wp:posOffset>
                </wp:positionV>
                <wp:extent cx="207645" cy="6985"/>
                <wp:effectExtent l="24130" t="53340" r="25400" b="53975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248.65pt;margin-top:5.25pt;width:16.35pt;height: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">
                <v:stroke startarrow="block" endarrow="block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DE894C" wp14:editId="33461807">
                <wp:simplePos x="0" y="0"/>
                <wp:positionH relativeFrom="column">
                  <wp:posOffset>1830705</wp:posOffset>
                </wp:positionH>
                <wp:positionV relativeFrom="paragraph">
                  <wp:posOffset>137795</wp:posOffset>
                </wp:positionV>
                <wp:extent cx="207645" cy="6985"/>
                <wp:effectExtent l="20955" t="55880" r="19050" b="6096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" o:spid="_x0000_s1026" type="#_x0000_t32" style="position:absolute;margin-left:144.15pt;margin-top:10.85pt;width:16.35pt;height: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">
                <v:stroke startarrow="block" endarrow="block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14A235" wp14:editId="699F80AD">
                <wp:simplePos x="0" y="0"/>
                <wp:positionH relativeFrom="column">
                  <wp:posOffset>2592070</wp:posOffset>
                </wp:positionH>
                <wp:positionV relativeFrom="paragraph">
                  <wp:posOffset>87630</wp:posOffset>
                </wp:positionV>
                <wp:extent cx="635" cy="1092200"/>
                <wp:effectExtent l="58420" t="23495" r="55245" b="1778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" o:spid="_x0000_s1026" type="#_x0000_t32" style="position:absolute;margin-left:204.1pt;margin-top:6.9pt;width:.05pt;height:8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">
                <v:stroke startarrow="block" endarrow="block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185A3F" wp14:editId="6C4ADDDA">
                <wp:simplePos x="0" y="0"/>
                <wp:positionH relativeFrom="column">
                  <wp:posOffset>4158615</wp:posOffset>
                </wp:positionH>
                <wp:positionV relativeFrom="paragraph">
                  <wp:posOffset>149860</wp:posOffset>
                </wp:positionV>
                <wp:extent cx="0" cy="930910"/>
                <wp:effectExtent l="53340" t="17145" r="60960" b="23495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0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" o:spid="_x0000_s1026" type="#_x0000_t32" style="position:absolute;margin-left:327.45pt;margin-top:11.8pt;width:0;height:73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">
                <v:stroke startarrow="block" endarrow="block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2DF287" wp14:editId="70BDE1F5">
                <wp:simplePos x="0" y="0"/>
                <wp:positionH relativeFrom="column">
                  <wp:posOffset>902335</wp:posOffset>
                </wp:positionH>
                <wp:positionV relativeFrom="paragraph">
                  <wp:posOffset>17780</wp:posOffset>
                </wp:positionV>
                <wp:extent cx="635" cy="516255"/>
                <wp:effectExtent l="54610" t="15240" r="59055" b="1143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16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71.05pt;margin-top:1.4pt;width:.05pt;height:40.6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">
                <v:stroke endarrow="block"/>
              </v:shape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9267B2" wp14:editId="6EA0DC85">
                <wp:simplePos x="0" y="0"/>
                <wp:positionH relativeFrom="column">
                  <wp:posOffset>902335</wp:posOffset>
                </wp:positionH>
                <wp:positionV relativeFrom="paragraph">
                  <wp:posOffset>250825</wp:posOffset>
                </wp:positionV>
                <wp:extent cx="1049020" cy="0"/>
                <wp:effectExtent l="6985" t="12700" r="10795" b="6350"/>
                <wp:wrapNone/>
                <wp:docPr id="9" name="ลูกศรเชื่อมต่อแบบ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9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" o:spid="_x0000_s1026" type="#_x0000_t32" style="position:absolute;margin-left:71.05pt;margin-top:19.75pt;width:82.6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"/>
            </w:pict>
          </mc:Fallback>
        </mc:AlternateContent>
      </w:r>
      <w:r w:rsidRPr="00464A53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38D7BF" wp14:editId="1BB996C7">
                <wp:simplePos x="0" y="0"/>
                <wp:positionH relativeFrom="column">
                  <wp:posOffset>3242310</wp:posOffset>
                </wp:positionH>
                <wp:positionV relativeFrom="paragraph">
                  <wp:posOffset>252730</wp:posOffset>
                </wp:positionV>
                <wp:extent cx="916305" cy="0"/>
                <wp:effectExtent l="13335" t="5080" r="13335" b="13970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6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255.3pt;margin-top:19.9pt;width:72.1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"/>
            </w:pict>
          </mc:Fallback>
        </mc:AlternateContent>
      </w:r>
      <w:r w:rsidRPr="00464A53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DA0259" wp14:editId="7B98D0B1">
                <wp:simplePos x="0" y="0"/>
                <wp:positionH relativeFrom="column">
                  <wp:posOffset>1951355</wp:posOffset>
                </wp:positionH>
                <wp:positionV relativeFrom="paragraph">
                  <wp:posOffset>74930</wp:posOffset>
                </wp:positionV>
                <wp:extent cx="1290955" cy="343535"/>
                <wp:effectExtent l="8255" t="8255" r="5715" b="1016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A1F" w:rsidRPr="00A868E0" w:rsidRDefault="00FD4A1F" w:rsidP="00697D96">
                            <w:pPr>
                              <w:tabs>
                                <w:tab w:val="left" w:pos="907"/>
                                <w:tab w:val="left" w:pos="1267"/>
                                <w:tab w:val="left" w:pos="1627"/>
                                <w:tab w:val="left" w:pos="1987"/>
                                <w:tab w:val="left" w:pos="2347"/>
                                <w:tab w:val="left" w:pos="2707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68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สิ่งแวดล้อมภายใน</w:t>
                            </w:r>
                          </w:p>
                          <w:p w:rsidR="00FD4A1F" w:rsidRDefault="00FD4A1F" w:rsidP="00697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164" style="position:absolute;left:0;text-align:left;margin-left:153.65pt;margin-top:5.9pt;width:101.65pt;height:27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">
                <v:textbox>
                  <w:txbxContent>
                    <w:p w:rsidR="00FD4A1F" w:rsidRPr="00A868E0" w:rsidRDefault="00FD4A1F" w:rsidP="00697D96">
                      <w:pPr>
                        <w:tabs>
                          <w:tab w:val="left" w:pos="907"/>
                          <w:tab w:val="left" w:pos="1267"/>
                          <w:tab w:val="left" w:pos="1627"/>
                          <w:tab w:val="left" w:pos="1987"/>
                          <w:tab w:val="left" w:pos="2347"/>
                          <w:tab w:val="left" w:pos="2707"/>
                        </w:tabs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68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สิ่งแวดล้อมภายใน</w:t>
                      </w:r>
                    </w:p>
                    <w:p w:rsidR="00FD4A1F" w:rsidRDefault="00FD4A1F" w:rsidP="00697D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1416B2" w:rsidRPr="001416B2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1416B2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E626AD" w:rsidRPr="001416B2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Pr="001416B2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2</w:t>
      </w:r>
      <w:r w:rsidR="00E311EA" w:rsidRPr="001416B2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.12</w:t>
      </w:r>
      <w:r w:rsidR="00E311EA" w:rsidRPr="001416B2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1416B2">
        <w:rPr>
          <w:rFonts w:asciiTheme="majorBidi" w:eastAsia="Times New Roman" w:hAnsiTheme="majorBidi" w:cstheme="majorBidi"/>
          <w:sz w:val="32"/>
          <w:szCs w:val="32"/>
          <w:cs/>
        </w:rPr>
        <w:t>การบูร</w:t>
      </w:r>
      <w:proofErr w:type="spellStart"/>
      <w:r w:rsidRPr="001416B2">
        <w:rPr>
          <w:rFonts w:asciiTheme="majorBidi" w:eastAsia="Times New Roman" w:hAnsiTheme="majorBidi" w:cstheme="majorBidi"/>
          <w:sz w:val="32"/>
          <w:szCs w:val="32"/>
          <w:cs/>
        </w:rPr>
        <w:t>ณา</w:t>
      </w:r>
      <w:proofErr w:type="spellEnd"/>
      <w:r w:rsidRPr="001416B2">
        <w:rPr>
          <w:rFonts w:asciiTheme="majorBidi" w:eastAsia="Times New Roman" w:hAnsiTheme="majorBidi" w:cstheme="majorBidi"/>
          <w:sz w:val="32"/>
          <w:szCs w:val="32"/>
          <w:cs/>
        </w:rPr>
        <w:t>การกิจกรรมพัฒนาทรัพยากรมนุษย์</w:t>
      </w:r>
      <w:r w:rsidRPr="001416B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416B2">
        <w:rPr>
          <w:rFonts w:asciiTheme="majorBidi" w:eastAsia="Times New Roman" w:hAnsiTheme="majorBidi" w:cstheme="majorBidi"/>
          <w:sz w:val="32"/>
          <w:szCs w:val="32"/>
          <w:cs/>
        </w:rPr>
        <w:t>ทุนทางสังคม</w:t>
      </w:r>
      <w:r w:rsidRPr="001416B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E311EA" w:rsidRPr="001416B2">
        <w:rPr>
          <w:rFonts w:asciiTheme="majorBidi" w:eastAsia="Times New Roman" w:hAnsiTheme="majorBidi" w:cstheme="majorBidi"/>
          <w:sz w:val="32"/>
          <w:szCs w:val="32"/>
          <w:cs/>
        </w:rPr>
        <w:t>สติปัญญาทาง</w:t>
      </w:r>
      <w:r w:rsidRPr="001416B2">
        <w:rPr>
          <w:rFonts w:asciiTheme="majorBidi" w:eastAsia="Times New Roman" w:hAnsiTheme="majorBidi" w:cstheme="majorBidi"/>
          <w:sz w:val="32"/>
          <w:szCs w:val="32"/>
          <w:cs/>
        </w:rPr>
        <w:t>อารมณ์และผลผลิตขององค์การ</w:t>
      </w:r>
      <w:r w:rsidR="00E311EA" w:rsidRPr="001416B2">
        <w:rPr>
          <w:rFonts w:asciiTheme="majorBidi" w:eastAsia="Times New Roman" w:hAnsiTheme="majorBidi" w:cstheme="majorBidi"/>
          <w:sz w:val="32"/>
          <w:szCs w:val="32"/>
        </w:rPr>
        <w:t xml:space="preserve">. </w:t>
      </w:r>
      <w:r w:rsidR="00E311EA" w:rsidRPr="001416B2">
        <w:rPr>
          <w:rFonts w:asciiTheme="majorBidi" w:eastAsia="Times New Roman" w:hAnsiTheme="majorBidi" w:cstheme="majorBidi"/>
          <w:sz w:val="32"/>
          <w:szCs w:val="32"/>
          <w:cs/>
        </w:rPr>
        <w:t xml:space="preserve">ปรับปรุงจาก </w:t>
      </w:r>
      <w:r w:rsidR="001416B2" w:rsidRPr="001416B2">
        <w:rPr>
          <w:rFonts w:asciiTheme="majorBidi" w:hAnsiTheme="majorBidi" w:cstheme="majorBidi"/>
          <w:i/>
          <w:iCs/>
          <w:sz w:val="32"/>
          <w:szCs w:val="32"/>
        </w:rPr>
        <w:t>Assessing the progressive of mild cognitive impairment to Alzheimer’s disease: current trends and future directions.</w:t>
      </w:r>
      <w:r w:rsidR="001416B2" w:rsidRPr="001416B2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proofErr w:type="gramStart"/>
      <w:r w:rsidR="001416B2" w:rsidRPr="001416B2">
        <w:rPr>
          <w:rFonts w:asciiTheme="majorBidi" w:hAnsiTheme="majorBidi" w:cstheme="majorBidi"/>
          <w:i/>
          <w:iCs/>
          <w:sz w:val="32"/>
          <w:szCs w:val="32"/>
        </w:rPr>
        <w:t>Form</w:t>
      </w:r>
      <w:r w:rsidR="001416B2" w:rsidRPr="001416B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1416B2" w:rsidRPr="001416B2">
        <w:rPr>
          <w:rFonts w:asciiTheme="majorBidi" w:hAnsiTheme="majorBidi" w:cstheme="majorBidi"/>
          <w:sz w:val="32"/>
          <w:szCs w:val="32"/>
        </w:rPr>
        <w:t xml:space="preserve">Brooks, G.L. and </w:t>
      </w:r>
      <w:proofErr w:type="spellStart"/>
      <w:r w:rsidR="001416B2" w:rsidRPr="001416B2">
        <w:rPr>
          <w:rFonts w:asciiTheme="majorBidi" w:hAnsiTheme="majorBidi" w:cstheme="majorBidi"/>
          <w:sz w:val="32"/>
          <w:szCs w:val="32"/>
        </w:rPr>
        <w:t>Loewenstein</w:t>
      </w:r>
      <w:proofErr w:type="spellEnd"/>
      <w:r w:rsidR="001416B2" w:rsidRPr="001416B2">
        <w:rPr>
          <w:rFonts w:asciiTheme="majorBidi" w:hAnsiTheme="majorBidi" w:cstheme="majorBidi"/>
          <w:sz w:val="32"/>
          <w:szCs w:val="32"/>
        </w:rPr>
        <w:t>, A.D. (2010).</w:t>
      </w:r>
      <w:proofErr w:type="gramEnd"/>
      <w:r w:rsidR="001416B2" w:rsidRPr="001416B2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1416B2" w:rsidRPr="001416B2">
        <w:rPr>
          <w:rFonts w:asciiTheme="majorBidi" w:hAnsiTheme="majorBidi" w:cstheme="majorBidi"/>
          <w:sz w:val="32"/>
          <w:szCs w:val="32"/>
        </w:rPr>
        <w:t>Alzheimer’s Research &amp; Therapy.</w:t>
      </w:r>
      <w:proofErr w:type="gramEnd"/>
      <w:r w:rsidR="001416B2" w:rsidRPr="001416B2">
        <w:rPr>
          <w:rFonts w:asciiTheme="majorBidi" w:hAnsiTheme="majorBidi" w:cstheme="majorBidi"/>
          <w:sz w:val="32"/>
          <w:szCs w:val="32"/>
        </w:rPr>
        <w:t xml:space="preserve"> 2(28), 1</w:t>
      </w:r>
      <w:r w:rsidR="001416B2">
        <w:rPr>
          <w:rFonts w:asciiTheme="majorBidi" w:hAnsiTheme="majorBidi" w:cstheme="majorBidi"/>
          <w:sz w:val="32"/>
          <w:szCs w:val="32"/>
        </w:rPr>
        <w:t xml:space="preserve"> </w:t>
      </w:r>
      <w:r w:rsidR="001416B2" w:rsidRPr="001416B2">
        <w:rPr>
          <w:rFonts w:asciiTheme="majorBidi" w:hAnsiTheme="majorBidi" w:cstheme="majorBidi"/>
          <w:sz w:val="32"/>
          <w:szCs w:val="32"/>
        </w:rPr>
        <w:t>-</w:t>
      </w:r>
      <w:r w:rsidR="001416B2">
        <w:rPr>
          <w:rFonts w:asciiTheme="majorBidi" w:hAnsiTheme="majorBidi" w:cstheme="majorBidi"/>
          <w:sz w:val="32"/>
          <w:szCs w:val="32"/>
        </w:rPr>
        <w:t xml:space="preserve"> </w:t>
      </w:r>
      <w:r w:rsidR="001416B2" w:rsidRPr="001416B2">
        <w:rPr>
          <w:rFonts w:asciiTheme="majorBidi" w:hAnsiTheme="majorBidi" w:cstheme="majorBidi"/>
          <w:sz w:val="32"/>
          <w:szCs w:val="32"/>
        </w:rPr>
        <w:t>9.</w:t>
      </w:r>
    </w:p>
    <w:p w:rsidR="001416B2" w:rsidRDefault="001416B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ในการศึกษาของ</w:t>
      </w:r>
      <w:r w:rsidR="00A868E0">
        <w:rPr>
          <w:rFonts w:asciiTheme="majorBidi" w:eastAsia="Times New Roman" w:hAnsiTheme="majorBidi" w:cstheme="majorBidi"/>
          <w:sz w:val="32"/>
          <w:szCs w:val="32"/>
        </w:rPr>
        <w:t xml:space="preserve"> Brooks and </w:t>
      </w:r>
      <w:proofErr w:type="spellStart"/>
      <w:r w:rsidR="00A868E0">
        <w:rPr>
          <w:rFonts w:asciiTheme="majorBidi" w:eastAsia="Times New Roman" w:hAnsiTheme="majorBidi" w:cstheme="majorBidi"/>
          <w:sz w:val="32"/>
          <w:szCs w:val="32"/>
        </w:rPr>
        <w:t>Nafukho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ได้นิยามกิจกรรมการพัฒนาทรัพยากรมนุษย์เป็นกิจกรรม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หรือกระบวนการที่หลากหลาย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เพื่อสร้างศักยภาพสำหรับบุคคล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ทีมงาน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ให้เกิดการพัฒนาความรู้ในการทำงานของผู้ปฏิบัติงานที่อยู่ในวัยผู้ใหญ่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เกิดความเชี่ยวชาญ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ความพึงพอใจเพื่อให้สามารถสร้างผลิตผล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ผลประโยชน์ให้กับองค์การ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ซึ่งกิจกรรมการพัฒนาทรัพยากรมนุษย์ประกอบไปด้วยกิจกรรมการพัฒนาปัจเจกบุคคล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ในส่วนของกิจกรรมการพัฒนาปัจเจกบุคคล</w:t>
      </w:r>
      <w:r w:rsidR="00035D3A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จะมุ่งสนใจไปที่การฝึกอบรมและการพัฒนาตลอดชีวิต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ซึ่งการให้นิยามกิจกรรมการพัฒนาทรัพยากรมนุษย์มีที่มาจากการทบทวนวรรณกรรมของนักวิชาการต่าง ๆ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ทุนทางสังคม</w:t>
      </w:r>
      <w:r w:rsidR="001416B2">
        <w:rPr>
          <w:rFonts w:asciiTheme="majorBidi" w:eastAsia="Times New Roman" w:hAnsiTheme="majorBidi" w:cstheme="majorBidi"/>
          <w:sz w:val="32"/>
          <w:szCs w:val="32"/>
        </w:rPr>
        <w:t xml:space="preserve"> (Social C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apital)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เป็นทรัพย์สินขององค์การที่จับต้องไม่ได้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มีคุณค่าในทางเศรษฐศาสตร์เช่นเดียวกับทรัพย์สินที่จับต้องได้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อาคาร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ที่ดิน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เครื่องจักร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ซึ่งทุนทางสังคมนั้นจะสามารถก่อให้เกิดการพัฒนาองค์การ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การเจริญเติบโตขององค์การเช่นเดียวกับทรัพย์สินจับต้องได้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ทุนทางสังคมประกอบไปด้วย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ทุนมนุษย์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ทุนทางความสัมพันธ์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กลุ่มลูกค้า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ทุนทางปัญญา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(Brooks and 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</w:rPr>
        <w:t>Nafukho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</w:rPr>
        <w:t>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25)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ซึ่งทุนมนุษย์ปรากฏครั้งแรกในบทความปี ค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.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ศ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. 1971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ชื่อบทความ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Investment in Human Capital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Schultz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ซึ่งเป็นนักเศรษฐศาสตร์รางวัลโนเบลตีพิมพ์ในวารสารวิจารณ์ชื่อ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American Economic Review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Schultz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1994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14)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ระบุว่าการลงทุนทางตรงของทุนมนุษย์นั้น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สุขภาพ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และการย้ายถิ่นภายใน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ซึ่งการพัฒนาทักษะและความรู้จะเป็นการเพิ่มคุณภาพของมนุษย์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ทฤษฎีทุนมนุษย์ในมุมมองทางเศรษฐศาสตร์จะเป็นการวิเคราะห์ความคุ้มค่าของการลงทุนกับมนุษย์ในเรื่องของการฝึกอบรม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เป็นการศึกษาหาความสัมพันธ์ระหว่างความรู้พนักงานกับผลผลิต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ผลที่ได้พบว่าระดับของการศึกษา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และประสบการณ์ทำงานของพนักงานมีผลทำให้ผลการผลิตและรายได้ขององค์การเพิ่มขึ้น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Pickett,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ได้อธิบายว่าผลประกอบการขององค์การเกิดจากปัจจัยที่ประกอบไปด้วย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ส่วนด้วยกันคือส่วนที่เป็นการเงินการคลัง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และส่วนที่ไม่ใช่การเงินการคลัง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ซึ่งส่วนที่ไม่ใช่การเงินการคลังเรียกว่าทุนมนุษย์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ซึ่งวิธีการจัดการทุนมนุษย์จะต้องประกอบไปด้วย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การปฏิบัติอย่างมีภาวะผู้นำ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สัญญาจ้างของพนักงาน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การใช้ความรู้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กระบวนการทำงานที่เกิดประสิทธิผล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5)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ความสามารถในการเรียนรู้</w:t>
      </w:r>
    </w:p>
    <w:p w:rsidR="00697D96" w:rsidRPr="00464A53" w:rsidRDefault="00697D9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สติปัญญาทางอารมณ์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(Emotional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I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ntelligence)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ความสามารถในการยอมรับ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รับรู้ความรู้สึกของตัวเองและสิ่งรอบข้าง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สร้างแรงกระตุ้นจูงใจในการจัดการทางด้านอารมณ์</w:t>
      </w:r>
      <w:r w:rsidR="00035D3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21FC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ซึ่งสติปัญญาทางอารมณ์ประกอบไปด้วย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1)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การตระหนักรับรู้ด้วยตัวเอง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(Self-awareness)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 </w:t>
      </w:r>
      <w:r w:rsidR="00A21FC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การรับรู้ถึงการตัดสินใจในชั่วขณะหนึ่งชั่วระยะเวลาหนึ่ง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และนำไปสู่การตัดสินใจที่จะกระทำ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21FCF">
        <w:rPr>
          <w:rFonts w:asciiTheme="majorBidi" w:eastAsia="Times New Roman" w:hAnsiTheme="majorBidi" w:cstheme="majorBidi"/>
          <w:sz w:val="32"/>
          <w:szCs w:val="32"/>
        </w:rPr>
        <w:t xml:space="preserve">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ซึ่งเป็นเรื่องของความเชื่อมั่นในตนเอง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ซึ่งสมรรถนะด้านนี้สามารถวัดได้จากการรับรู้อารมณ์ของตัวเอง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การประเมินความถูกต้องด้วยตัวเอง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ความมั่นใจในตนเอง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2)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การจัดการตนเอง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(Self-management)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คือ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เป็นเรื่องของความมั่นคงทางอารมณ์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ความสามารถในการปกปิดอารมณ์ความทุกข์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ซึ่งก่อให้เกิดความคิดริเริ่ม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บากบั่นอุตสาหะ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ความมีสำนึกสติ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ซึ่งสมรรถนะด้านนี้วัดได้จากการควบคุมตัวเอง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ความมีสำนึกมีสติ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การปรับตัวเข้าสภาพแวดล้อม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การคิดริเริ่มสร้างสรรค์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3)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การสำนึกถึงสังคม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(Social - awareness)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คือเปรียบเสมือนว่าเป็นเครื่องวัดการรับรู้ทางสังคม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เป็นความรู้สึกที่ต้องการมองไปข้างหน้า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โดยพิจารณาตามความสำคัญ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มีมิตรสัมพันธ์กับผู้คนที่หลากหลาย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ซึ่งสมรรถนะด้านนี้วัดได้จาก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ความรู้สึกร่วม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การสำนึกถึงองค์การ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การปรับตัวให้เข้ากับสิ่งแวดล้อม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ทักษะทางสังคม</w:t>
      </w:r>
      <w:r w:rsidR="001416B2">
        <w:rPr>
          <w:rFonts w:asciiTheme="majorBidi" w:eastAsia="Times New Roman" w:hAnsiTheme="majorBidi" w:cstheme="majorBidi"/>
          <w:sz w:val="32"/>
          <w:szCs w:val="32"/>
        </w:rPr>
        <w:t xml:space="preserve"> (Social S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kills)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คือ เป็นอารมณ์ที่มั่นคงในการสร้างความสัมพันธ์ที่ดีในสถานการณ์สังคมที่ถูกต้อง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มีทักษะในการชักจูงโน้มน้าว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เจรจาต่อรอง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21FCF">
        <w:rPr>
          <w:rFonts w:asciiTheme="majorBidi" w:eastAsia="Times New Roman" w:hAnsiTheme="majorBidi" w:cstheme="majorBidi"/>
          <w:sz w:val="32"/>
          <w:szCs w:val="32"/>
        </w:rPr>
        <w:t xml:space="preserve">         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ซึ่งสมรรถนะด้านนี้วัดได้จาก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ภาวะผู้นำอำนาจโน้มน้าวด้านการสื่อสาร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ความสามารถในการจัดการความขัดแย้ง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สร้างพันธะผูกพัน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ทำงานเป็นทีม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(Watkin,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1996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A868E0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7)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ทั้งนี้สติปัญญาทางอารมณ์จะ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เป็นตัวชี้วัดที่บ่งบอกถึงศักยภาพในการสร้างผลิตภาพที่แตกต่างกัน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Goleman et al,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2002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8)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ได้อธิบายถึงผลกระทบของสติปัญญาทางอารมณ์ที่มีต่อบรรยากาศขององค์การ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วัฒนธรรม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ผลที่ได้ทำให้เข้าใจว่าสติปัญญาทางอารมณ์นั้นมีความสัมพันธ์กับผลการปฏิบัติงาน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และจากผลการศึกษาของ</w:t>
      </w:r>
      <w:r w:rsidR="001416B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1416B2">
        <w:rPr>
          <w:rFonts w:asciiTheme="majorBidi" w:eastAsia="Times New Roman" w:hAnsiTheme="majorBidi" w:cstheme="majorBidi"/>
          <w:sz w:val="32"/>
          <w:szCs w:val="32"/>
        </w:rPr>
        <w:t>Bartol</w:t>
      </w:r>
      <w:proofErr w:type="spellEnd"/>
      <w:r w:rsidR="001416B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and Martin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1991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12)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เป็นการศึกษากรณีศึกษาโดยเก็บข้อมูลจากบริษัทที่มีชื่อเสียงในประ</w:t>
      </w:r>
      <w:proofErr w:type="spellStart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เทศสก็อต</w:t>
      </w:r>
      <w:proofErr w:type="spellEnd"/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แลนด์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ผลที่ได้พบว่ากิจกรรมการเรียนรู้ตลอดชีวิต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และการรับรู้ของพนักงานเรื่องเส้นทางอาชีพ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และความยุติธรรม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มีความสัมพันธ์กับการเพิ่มขึ้นของตลาด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และความสามารถของพนักงาน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โดยมีปัจจัยสำคัญที่เกี่ยวข้องด้วย คือ การพัฒนาทุนทางสังคม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21FCF">
        <w:rPr>
          <w:rFonts w:asciiTheme="majorBidi" w:eastAsia="Times New Roman" w:hAnsiTheme="majorBidi" w:cstheme="majorBidi"/>
          <w:sz w:val="32"/>
          <w:szCs w:val="32"/>
        </w:rPr>
        <w:t xml:space="preserve">       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ซึ่งประกอบไปด้วยความเข้าใจถึงความต้องการทางอารมณ์ของพนักงานในองค์การ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ดังนั้น การที่เข้าใจสติปัญญาทางอารมณ์ของพนักงานจะมีส่วนช่วยในการสร้างสิ่งแวดล้อมขององค์การ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และการพัฒนาทุนทางสังคมซึ่งเป็นทุนที่จับต้องไม่ได้ในองค์การ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เช่น สติปัญญาของพนักงาน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ทัศนคติ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ทักษะความสามารถให้เพิ่มขึ้นสามารถทำได้โดยผ่านกิจกรรมการพัฒนาทรัพยากรมนุษย์ภายใต้สิ่งแวดล้อมภายใน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และภายนอกขององค์การ</w:t>
      </w:r>
    </w:p>
    <w:p w:rsidR="00697D96" w:rsidRPr="00464A53" w:rsidRDefault="00697D96" w:rsidP="00A21FC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eastAsia="Times New Roman" w:hAnsiTheme="majorBidi" w:cstheme="majorBidi"/>
          <w:sz w:val="32"/>
          <w:szCs w:val="32"/>
        </w:rPr>
      </w:pP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ab/>
        <w:t>จากการแนวคิดทฤษฎี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นวคิดที่เกี่ยวข้องกับการพัฒนาทรัพยากรมนุษย์ที่เกี่ยวข้องกับการพัฒนาทรัพยากรมนุษย์จะพบว่ากิจกรรมหลัก ๆ ของการพัฒนาทรัพยากรมนุษย์ประกอบไปด้วยกิจกรรม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5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กิจกรรมหลัก คือ กิจกรรมการฝึกอบรม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กิจกรรมการศึกษา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กิจกรรมการพัฒนาอาชีพ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ซึ่งนอกจากนั้นแล้ว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Swanson and Holton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2001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8)</w:t>
      </w:r>
      <w:r w:rsidR="00E626AD"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gramStart"/>
      <w:r w:rsidR="00A21FCF">
        <w:rPr>
          <w:rFonts w:asciiTheme="majorBidi" w:eastAsia="Times New Roman" w:hAnsiTheme="majorBidi" w:cstheme="majorBidi"/>
          <w:sz w:val="32"/>
          <w:szCs w:val="32"/>
        </w:rPr>
        <w:t>and</w:t>
      </w:r>
      <w:proofErr w:type="gramEnd"/>
      <w:r w:rsidR="00A21FC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A21FCF">
        <w:rPr>
          <w:rFonts w:asciiTheme="majorBidi" w:eastAsia="Times New Roman" w:hAnsiTheme="majorBidi" w:cstheme="majorBidi"/>
          <w:sz w:val="32"/>
          <w:szCs w:val="32"/>
        </w:rPr>
        <w:t>Delahaye</w:t>
      </w:r>
      <w:proofErr w:type="spellEnd"/>
      <w:r w:rsidR="00A21FCF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>2005</w:t>
      </w:r>
      <w:r w:rsidR="00464A53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="001416B2">
        <w:rPr>
          <w:rFonts w:asciiTheme="majorBidi" w:eastAsia="Times New Roman" w:hAnsiTheme="majorBidi" w:cstheme="majorBidi"/>
          <w:sz w:val="32"/>
          <w:szCs w:val="32"/>
        </w:rPr>
        <w:t>p</w:t>
      </w:r>
      <w:r w:rsid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4)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ยังได้กล่าวว่าระบบขององค์การ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และสภาพแวดล้อมต่าง ๆ ขององค์การที่มีอิทธิพลต่อการพัฒนาทรัพยากรมนุษย์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ต่ยังไม่มีผลการศึกษาในเชิงประจักษ์ที่มากพอที่ระบุถึงความสัมพันธ์ของการพัฒนาทรัพยากรมนุษย์กับพฤติกรรมของผู้นำ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และวัฒนธรรมการทำงานในองค์การด้วย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เป็นเหตุทำให้ผู้วิจัยจึงได้ทำการศึกษาปัจจัยของพฤติกรรมผู้นำ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วัฒนธรรมการทำงานในองค์การ</w:t>
      </w:r>
      <w:r w:rsidRPr="00464A5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64A53">
        <w:rPr>
          <w:rFonts w:asciiTheme="majorBidi" w:eastAsia="Times New Roman" w:hAnsiTheme="majorBidi" w:cstheme="majorBidi"/>
          <w:sz w:val="32"/>
          <w:szCs w:val="32"/>
          <w:cs/>
        </w:rPr>
        <w:t>และกิจกรรมการพัฒนาทรัพยากรมนุษย์ที่มีอิทธิพลต่อผลการปฏิบัติงานของพนักงานเทศบาลตำบลในเขตภาคตะวันออกเฉียงเหนือของประเทศไทย</w:t>
      </w:r>
      <w:r w:rsidR="00E626AD" w:rsidRPr="00464A5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</w:p>
    <w:p w:rsidR="00A95C9E" w:rsidRPr="00464A53" w:rsidRDefault="007F664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416B2">
        <w:rPr>
          <w:rFonts w:asciiTheme="majorBidi" w:hAnsiTheme="majorBidi" w:cstheme="majorBidi"/>
          <w:b/>
          <w:bCs/>
          <w:sz w:val="32"/>
          <w:szCs w:val="32"/>
        </w:rPr>
        <w:t>2.3.4</w:t>
      </w:r>
      <w:r w:rsidR="001416B2">
        <w:rPr>
          <w:rFonts w:asciiTheme="majorBidi" w:hAnsiTheme="majorBidi" w:cstheme="majorBidi"/>
          <w:b/>
          <w:bCs/>
          <w:sz w:val="32"/>
          <w:szCs w:val="32"/>
        </w:rPr>
        <w:tab/>
      </w:r>
      <w:r w:rsidR="00A95C9E" w:rsidRPr="00464A53">
        <w:rPr>
          <w:rFonts w:asciiTheme="majorBidi" w:hAnsiTheme="majorBidi" w:cstheme="majorBidi"/>
          <w:b/>
          <w:bCs/>
          <w:sz w:val="32"/>
          <w:szCs w:val="32"/>
          <w:cs/>
        </w:rPr>
        <w:t>แนวคิดเกี่ยวกับการพัฒนาทุนมนุษย์</w:t>
      </w:r>
    </w:p>
    <w:p w:rsidR="00A95C9E" w:rsidRPr="00464A53" w:rsidRDefault="00133FA8" w:rsidP="00A21FC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12"/>
          <w:szCs w:val="12"/>
          <w:cs/>
        </w:rPr>
        <w:tab/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ในการวิจัยรูปแบบพัฒนาท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ุนมนุษย์ของเทศบาลตำบลในเขตภาคตะวันออกเฉียงเหนือ</w:t>
      </w:r>
      <w:r w:rsidRPr="00464A53">
        <w:rPr>
          <w:rFonts w:asciiTheme="majorBidi" w:hAnsiTheme="majorBidi" w:cstheme="majorBidi"/>
          <w:sz w:val="32"/>
          <w:szCs w:val="32"/>
          <w:cs/>
        </w:rPr>
        <w:t>นั้น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การพัฒนาทุนมนุษย์เป็นเรื่องที่สำคัญ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เนื่องจากเป็นผู้มีบทบาทในการขับเคลื่อนในฐานะผู้ปฏิบัติงานและการสร้างสรรค์สิ่งต่าง ๆ ให้แก่องค์การ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โดยมีนักวิชาการได้อธิบายไว้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A4198E" w:rsidRPr="00464A53" w:rsidRDefault="00133F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16B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ภา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วิน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A95C9E" w:rsidRPr="00464A53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="00A95C9E" w:rsidRPr="00464A53">
        <w:rPr>
          <w:rFonts w:asciiTheme="majorBidi" w:hAnsiTheme="majorBidi" w:cstheme="majorBidi"/>
          <w:sz w:val="32"/>
          <w:szCs w:val="32"/>
          <w:cs/>
        </w:rPr>
        <w:t>ริประภานุ</w:t>
      </w:r>
      <w:proofErr w:type="spellStart"/>
      <w:r w:rsidR="00A95C9E" w:rsidRPr="00464A5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="00A95C9E" w:rsidRPr="00464A53">
        <w:rPr>
          <w:rFonts w:asciiTheme="majorBidi" w:hAnsiTheme="majorBidi" w:cstheme="majorBidi"/>
          <w:sz w:val="32"/>
          <w:szCs w:val="32"/>
          <w:cs/>
        </w:rPr>
        <w:t xml:space="preserve"> (2547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A95C9E" w:rsidRPr="00464A53">
        <w:rPr>
          <w:rFonts w:asciiTheme="majorBidi" w:hAnsiTheme="majorBidi" w:cstheme="majorBidi"/>
          <w:sz w:val="32"/>
          <w:szCs w:val="32"/>
        </w:rPr>
        <w:t>2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5C9E" w:rsidRPr="00464A53">
        <w:rPr>
          <w:rFonts w:asciiTheme="majorBidi" w:hAnsiTheme="majorBidi" w:cstheme="majorBidi"/>
          <w:sz w:val="32"/>
          <w:szCs w:val="32"/>
          <w:cs/>
        </w:rPr>
        <w:t>การเพิ่มของทุนมนุษย์ยังถือเป็นการแก้ปัญหาความยากจนอย่างยั่งยืนด้วย</w:t>
      </w:r>
    </w:p>
    <w:p w:rsidR="00A4198E" w:rsidRPr="00464A53" w:rsidRDefault="00A4198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133FA8" w:rsidRPr="00464A53">
        <w:rPr>
          <w:rFonts w:asciiTheme="majorBidi" w:hAnsiTheme="majorBidi" w:cstheme="majorBidi"/>
          <w:sz w:val="32"/>
          <w:szCs w:val="32"/>
          <w:cs/>
        </w:rPr>
        <w:t>ณัฐ</w:t>
      </w:r>
      <w:proofErr w:type="spellEnd"/>
      <w:r w:rsidR="00133FA8" w:rsidRPr="00464A53">
        <w:rPr>
          <w:rFonts w:asciiTheme="majorBidi" w:hAnsiTheme="majorBidi" w:cstheme="majorBidi"/>
          <w:sz w:val="32"/>
          <w:szCs w:val="32"/>
          <w:cs/>
        </w:rPr>
        <w:t>วุฒิ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โรจน์นิรุนติกุล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(2554</w:t>
      </w:r>
      <w:r w:rsidR="001416B2">
        <w:rPr>
          <w:rFonts w:asciiTheme="majorBidi" w:hAnsiTheme="majorBidi" w:cstheme="majorBidi"/>
          <w:sz w:val="32"/>
          <w:szCs w:val="32"/>
        </w:rPr>
        <w:t xml:space="preserve">, </w:t>
      </w:r>
      <w:r w:rsidR="001416B2">
        <w:rPr>
          <w:rFonts w:asciiTheme="majorBidi" w:hAnsiTheme="majorBidi" w:cstheme="majorBidi"/>
          <w:sz w:val="32"/>
          <w:szCs w:val="32"/>
          <w:cs/>
        </w:rPr>
        <w:t>น.</w:t>
      </w:r>
      <w:r w:rsidRPr="00464A53">
        <w:rPr>
          <w:rFonts w:asciiTheme="majorBidi" w:hAnsiTheme="majorBidi" w:cstheme="majorBidi"/>
          <w:sz w:val="32"/>
          <w:szCs w:val="32"/>
        </w:rPr>
        <w:t xml:space="preserve"> 2</w:t>
      </w:r>
      <w:r w:rsidR="00A868E0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 w:rsidR="00A868E0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5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จัดการ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ว่า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ระบบ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ปรับปรุงผลการปฏิบัติงานของพนักงานที่มีบทบาทสำคัญ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Critical </w:t>
      </w:r>
      <w:r w:rsidR="00DE2932" w:rsidRPr="00464A53">
        <w:rPr>
          <w:rFonts w:asciiTheme="majorBidi" w:hAnsiTheme="majorBidi" w:cstheme="majorBidi"/>
          <w:sz w:val="32"/>
          <w:szCs w:val="32"/>
        </w:rPr>
        <w:t>Role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ต่อองค์การ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ทุนมนุษย์นี้ก็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lastRenderedPageBreak/>
        <w:t>คือ พนักงานที่มีสมรรถนะหลัก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Core </w:t>
      </w:r>
      <w:r w:rsidR="00DE2932" w:rsidRPr="00464A53">
        <w:rPr>
          <w:rFonts w:asciiTheme="majorBidi" w:hAnsiTheme="majorBidi" w:cstheme="majorBidi"/>
          <w:sz w:val="32"/>
          <w:szCs w:val="32"/>
        </w:rPr>
        <w:t>Competency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DE2932" w:rsidRPr="00464A53">
        <w:rPr>
          <w:rFonts w:asciiTheme="majorBidi" w:hAnsiTheme="majorBidi" w:cstheme="majorBidi"/>
          <w:sz w:val="32"/>
          <w:szCs w:val="32"/>
          <w:cs/>
        </w:rPr>
        <w:t>ที่สามารถช่วยให้องค์การได้เปรียบในทางการแข่งขัน</w:t>
      </w:r>
    </w:p>
    <w:p w:rsidR="00BF5607" w:rsidRPr="00464A53" w:rsidRDefault="00BF560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Mc</w:t>
      </w:r>
      <w:r w:rsidR="006B51CA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Cle</w:t>
      </w:r>
      <w:r w:rsidR="00133FA8" w:rsidRPr="00464A53">
        <w:rPr>
          <w:rFonts w:asciiTheme="majorBidi" w:hAnsiTheme="majorBidi" w:cstheme="majorBidi"/>
          <w:sz w:val="32"/>
          <w:szCs w:val="32"/>
        </w:rPr>
        <w:t>land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(1973</w:t>
      </w:r>
      <w:r w:rsidR="00A868E0">
        <w:rPr>
          <w:rFonts w:asciiTheme="majorBidi" w:hAnsiTheme="majorBidi" w:cstheme="majorBidi" w:hint="cs"/>
          <w:sz w:val="32"/>
          <w:szCs w:val="32"/>
          <w:cs/>
        </w:rPr>
        <w:t xml:space="preserve"> ,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 อ้างใน รติพร ถึงฝั่ง และโกศล จิตวิรัตน์</w:t>
      </w:r>
      <w:r w:rsidR="001416B2">
        <w:rPr>
          <w:rFonts w:asciiTheme="majorBidi" w:hAnsiTheme="majorBidi" w:cstheme="majorBidi"/>
          <w:sz w:val="32"/>
          <w:szCs w:val="32"/>
        </w:rPr>
        <w:t>,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16)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ได้อธิบายว่า </w:t>
      </w:r>
      <w:r w:rsidR="00C23D17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ย์ตามหลัก</w:t>
      </w:r>
      <w:r w:rsidR="00C23D17" w:rsidRPr="00464A53">
        <w:rPr>
          <w:rFonts w:asciiTheme="majorBidi" w:hAnsiTheme="majorBidi" w:cstheme="majorBidi"/>
          <w:sz w:val="32"/>
          <w:szCs w:val="32"/>
          <w:cs/>
        </w:rPr>
        <w:t>สมรรถนะความสามารถนั้น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D17" w:rsidRPr="00464A53">
        <w:rPr>
          <w:rFonts w:asciiTheme="majorBidi" w:hAnsiTheme="majorBidi" w:cstheme="majorBidi"/>
          <w:sz w:val="32"/>
          <w:szCs w:val="32"/>
          <w:cs/>
        </w:rPr>
        <w:t>เป็นการพัฒนาสมรรถนะขีดความสามารถในฐานะที่เป็นบุคลิกลักษณะ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ที่ซ่อนอยู่ภายในตัวบุคคล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ซึ่งสามารถผลักดันให้ปัจเจกบุคคลนั้นสร้างผลการปฏิบัติงานที่ตนรับผิดชอบอยู่อย่างดีที่สุดหรือตามเกณฑ์ที่กำหนดในงานที่ตนรับผิดชอบ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สมรรถนะแบ่งเป็น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ประเภท คือ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ขีดความสามารถหลัก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Core </w:t>
      </w:r>
      <w:r w:rsidR="006B726F" w:rsidRPr="00464A53">
        <w:rPr>
          <w:rFonts w:asciiTheme="majorBidi" w:hAnsiTheme="majorBidi" w:cstheme="majorBidi"/>
          <w:sz w:val="32"/>
          <w:szCs w:val="32"/>
        </w:rPr>
        <w:t>Competency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เป็นบุคลิกลักษณะการแสดงออกของพฤติกรรมของพนักงานทุกคนในองค์การ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ขีดความสามารถด้านการบริ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หาร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Managerial </w:t>
      </w:r>
      <w:r w:rsidR="006B726F" w:rsidRPr="00464A53">
        <w:rPr>
          <w:rFonts w:asciiTheme="majorBidi" w:hAnsiTheme="majorBidi" w:cstheme="majorBidi"/>
          <w:sz w:val="32"/>
          <w:szCs w:val="32"/>
        </w:rPr>
        <w:t>Competency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เป็นขีดความสามารถที่มีได้ทั้ง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ในระดับผู้บริหารและพนักงาน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3) </w:t>
      </w:r>
      <w:r w:rsidR="007F08D2" w:rsidRPr="00464A53">
        <w:rPr>
          <w:rFonts w:asciiTheme="majorBidi" w:hAnsiTheme="majorBidi" w:cstheme="majorBidi"/>
          <w:sz w:val="32"/>
          <w:szCs w:val="32"/>
          <w:cs/>
        </w:rPr>
        <w:t>ขีดความสามารถ</w:t>
      </w:r>
      <w:r w:rsidR="00412ACB" w:rsidRPr="00464A53">
        <w:rPr>
          <w:rFonts w:asciiTheme="majorBidi" w:hAnsiTheme="majorBidi" w:cstheme="majorBidi"/>
          <w:sz w:val="32"/>
          <w:szCs w:val="32"/>
          <w:cs/>
        </w:rPr>
        <w:t>ตามตำแหน่ง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2AC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Functional </w:t>
      </w:r>
      <w:r w:rsidR="006B726F" w:rsidRPr="00464A53">
        <w:rPr>
          <w:rFonts w:asciiTheme="majorBidi" w:hAnsiTheme="majorBidi" w:cstheme="majorBidi"/>
          <w:sz w:val="32"/>
          <w:szCs w:val="32"/>
        </w:rPr>
        <w:t>Competency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412ACB" w:rsidRPr="00464A53">
        <w:rPr>
          <w:rFonts w:asciiTheme="majorBidi" w:hAnsiTheme="majorBidi" w:cstheme="majorBidi"/>
          <w:sz w:val="32"/>
          <w:szCs w:val="32"/>
          <w:cs/>
        </w:rPr>
        <w:t xml:space="preserve"> เป็นความรู้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2ACB" w:rsidRPr="00464A53">
        <w:rPr>
          <w:rFonts w:asciiTheme="majorBidi" w:hAnsiTheme="majorBidi" w:cstheme="majorBidi"/>
          <w:sz w:val="32"/>
          <w:szCs w:val="32"/>
          <w:cs/>
        </w:rPr>
        <w:t>ความสามารถในงานที่สะท้อนให้เห็นถึงความรู้ทักษะและคุณลักษณะเฉพาะของงานต่าง ๆ จากที่กล่าวมาข้</w:t>
      </w:r>
      <w:r w:rsidR="006B726F" w:rsidRPr="00464A53">
        <w:rPr>
          <w:rFonts w:asciiTheme="majorBidi" w:hAnsiTheme="majorBidi" w:cstheme="majorBidi"/>
          <w:sz w:val="32"/>
          <w:szCs w:val="32"/>
          <w:cs/>
        </w:rPr>
        <w:t>างต้นนี้จะเห็นได้ว่า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726F" w:rsidRPr="00464A53">
        <w:rPr>
          <w:rFonts w:asciiTheme="majorBidi" w:hAnsiTheme="majorBidi" w:cstheme="majorBidi"/>
          <w:sz w:val="32"/>
          <w:szCs w:val="32"/>
          <w:cs/>
        </w:rPr>
        <w:t>การ</w:t>
      </w:r>
      <w:r w:rsidR="00412ACB" w:rsidRPr="00464A53">
        <w:rPr>
          <w:rFonts w:asciiTheme="majorBidi" w:hAnsiTheme="majorBidi" w:cstheme="majorBidi"/>
          <w:sz w:val="32"/>
          <w:szCs w:val="32"/>
          <w:cs/>
        </w:rPr>
        <w:t>จัดการทุนมนุษย์จึงเป็นกลยุทธ์ที่เกิดจากการขับเคลื่อนทฤษฎีทุนมนุษย์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Human </w:t>
      </w:r>
      <w:r w:rsidR="006B726F" w:rsidRPr="00464A53">
        <w:rPr>
          <w:rFonts w:asciiTheme="majorBidi" w:hAnsiTheme="majorBidi" w:cstheme="majorBidi"/>
          <w:sz w:val="32"/>
          <w:szCs w:val="32"/>
        </w:rPr>
        <w:t>Capital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6B726F" w:rsidRPr="00464A53">
        <w:rPr>
          <w:rFonts w:asciiTheme="majorBidi" w:hAnsiTheme="majorBidi" w:cstheme="majorBidi"/>
          <w:sz w:val="32"/>
          <w:szCs w:val="32"/>
        </w:rPr>
        <w:t>Theory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ดังที่ได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้กล่าวมาแล้วให้เกิดเป็นรูปธรรม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</w:t>
      </w:r>
      <w:r w:rsidR="00412ACB" w:rsidRPr="00464A53">
        <w:rPr>
          <w:rFonts w:asciiTheme="majorBidi" w:hAnsiTheme="majorBidi" w:cstheme="majorBidi"/>
          <w:sz w:val="32"/>
          <w:szCs w:val="32"/>
          <w:cs/>
        </w:rPr>
        <w:t>จะช่วยสนับสนุน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กลยุทธ์ทางธุรกิจที่ดำเน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ินการผ่านองค์ประกอบเชิงกลยุทธ์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Strategic </w:t>
      </w:r>
      <w:r w:rsidR="006B726F" w:rsidRPr="00464A53">
        <w:rPr>
          <w:rFonts w:asciiTheme="majorBidi" w:hAnsiTheme="majorBidi" w:cstheme="majorBidi"/>
          <w:sz w:val="32"/>
          <w:szCs w:val="32"/>
        </w:rPr>
        <w:t>Component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ที่มีทีมบริหารและผู้นำที่มีประสิทธิภาพตลอดจนต้องมีตัวชี้วัดผลการปฏิบัติงานข</w:t>
      </w:r>
      <w:r w:rsidR="006B726F" w:rsidRPr="00464A53">
        <w:rPr>
          <w:rFonts w:asciiTheme="majorBidi" w:hAnsiTheme="majorBidi" w:cstheme="majorBidi"/>
          <w:sz w:val="32"/>
          <w:szCs w:val="32"/>
          <w:cs/>
        </w:rPr>
        <w:t>อง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พนักงาน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มีระบบและวัฒนธรรมที่สนับสนุนให้ผลการปฏิบัติงานสูงขึ้นหรือ</w:t>
      </w:r>
      <w:r w:rsidR="006B726F" w:rsidRPr="00464A53">
        <w:rPr>
          <w:rFonts w:asciiTheme="majorBidi" w:hAnsiTheme="majorBidi" w:cstheme="majorBidi"/>
          <w:sz w:val="32"/>
          <w:szCs w:val="32"/>
          <w:cs/>
        </w:rPr>
        <w:t>มีอั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ตราผลิตผล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>Productivity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สูงขึ้น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เพื่อให้บรรลุถึงวิสัยทัศน์ด้านทุนมนุษย์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Human Capital </w:t>
      </w:r>
      <w:r w:rsidR="006B726F" w:rsidRPr="00464A53">
        <w:rPr>
          <w:rFonts w:asciiTheme="majorBidi" w:hAnsiTheme="majorBidi" w:cstheme="majorBidi"/>
          <w:sz w:val="32"/>
          <w:szCs w:val="32"/>
        </w:rPr>
        <w:t>vision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ได้อย่างมีประสิทธิภาพ</w:t>
      </w:r>
    </w:p>
    <w:p w:rsidR="00495234" w:rsidRPr="00464A53" w:rsidRDefault="009E362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133FA8" w:rsidRPr="00464A53">
        <w:rPr>
          <w:rFonts w:asciiTheme="majorBidi" w:hAnsiTheme="majorBidi" w:cstheme="majorBidi"/>
          <w:sz w:val="32"/>
          <w:szCs w:val="32"/>
        </w:rPr>
        <w:t>Futoshi</w:t>
      </w:r>
      <w:proofErr w:type="spellEnd"/>
      <w:r w:rsidR="00133FA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2010</w:t>
      </w:r>
      <w:r w:rsidR="001416B2">
        <w:rPr>
          <w:rFonts w:asciiTheme="majorBidi" w:hAnsiTheme="majorBidi" w:cstheme="majorBidi"/>
          <w:sz w:val="32"/>
          <w:szCs w:val="32"/>
        </w:rPr>
        <w:t>, p. 3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) ที่นำเสนอไว้ว่า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การพัฒนาทุนมนุษย์ส่งผลโดยตรงต่อการพัฒนา</w:t>
      </w:r>
      <w:r w:rsidR="00A21FC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แต่ละบุคคล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โดยทั่วไปมุ่งพัฒนาคนเพื่อการหารายได้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ที่รัฐบาลแอฟริกาใต้ตั้งความคาดหวังในการเพิ่มรายได้ให้กับบุคคลด้วยการพัฒนาระบบการศึกษาที่เอื้ออำนวยให้กับคนที่มีฐานะยาก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ทำให้มีประชาชนเข้าถึงระบบการศึกษาที่เอื้ออำนวยให้กับคนที่มีฐานะยากจน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ทำให้มีประชาชนเข้าถึงระบบการศึกษามากขึ้น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ชาชนก็มีการศึกษาสูงขึ้นเมื่อเข้าสู่ระบบการทำงานย่อมได้รับค่าตอบแทนที่สูงกว่าผู้ที่มีการศึกษาต่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สอดคล้องกับแนวคิดของ</w:t>
      </w:r>
    </w:p>
    <w:p w:rsidR="009E3622" w:rsidRDefault="00133F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16B2">
        <w:rPr>
          <w:rFonts w:asciiTheme="majorBidi" w:hAnsiTheme="majorBidi" w:cstheme="majorBidi" w:hint="cs"/>
          <w:sz w:val="32"/>
          <w:szCs w:val="32"/>
          <w:cs/>
        </w:rPr>
        <w:tab/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จากที่กล่าวมาจึงสรุปได้ว่า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การพัฒนาทุนมนุษย์เป็นแนวทางในการพัฒนาที่สำคัญ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ที่ก่อให้เกิดการพัฒนาองค์การโดยได้ประโยชน์อย่างสูงสุด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หากมีการพัฒนาทุนมนุษย์ที่มีประสิทธิภาพ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3622" w:rsidRPr="00464A53">
        <w:rPr>
          <w:rFonts w:asciiTheme="majorBidi" w:hAnsiTheme="majorBidi" w:cstheme="majorBidi"/>
          <w:sz w:val="32"/>
          <w:szCs w:val="32"/>
          <w:cs/>
        </w:rPr>
        <w:t>และประสิทธิผลย่อมส่งผลให้องค์การสามารถสร้างสรรค์ผลงานที่มี</w:t>
      </w:r>
      <w:r w:rsidR="00806F15" w:rsidRPr="00464A53">
        <w:rPr>
          <w:rFonts w:asciiTheme="majorBidi" w:hAnsiTheme="majorBidi" w:cstheme="majorBidi"/>
          <w:sz w:val="32"/>
          <w:szCs w:val="32"/>
          <w:cs/>
        </w:rPr>
        <w:t>คุณค่าหน่วยงานและมีคุณค่าต่อการบริการประชาชนได้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06F15" w:rsidRPr="00464A53">
        <w:rPr>
          <w:rFonts w:asciiTheme="majorBidi" w:hAnsiTheme="majorBidi" w:cstheme="majorBidi"/>
          <w:sz w:val="32"/>
          <w:szCs w:val="32"/>
          <w:cs/>
        </w:rPr>
        <w:t>แต่เนื่องด้วยการพัฒนาทุนมนุษย์เป็นการลงทุนในเบื้องต้นและจะเห็นผลลัพธ์ในอนาคต</w:t>
      </w:r>
    </w:p>
    <w:p w:rsidR="00A21FCF" w:rsidRDefault="00A21FC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A21FCF" w:rsidRPr="00464A53" w:rsidRDefault="00A21FC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06F15" w:rsidRPr="00464A53" w:rsidRDefault="00133F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</w:r>
      <w:r w:rsidR="001416B2">
        <w:rPr>
          <w:rFonts w:asciiTheme="majorBidi" w:hAnsiTheme="majorBidi" w:cstheme="majorBidi"/>
          <w:b/>
          <w:bCs/>
          <w:sz w:val="32"/>
          <w:szCs w:val="32"/>
        </w:rPr>
        <w:t>2.3.4</w:t>
      </w:r>
      <w:r w:rsidR="001416B2">
        <w:rPr>
          <w:rFonts w:asciiTheme="majorBidi" w:hAnsiTheme="majorBidi" w:cstheme="majorBidi"/>
          <w:b/>
          <w:bCs/>
          <w:sz w:val="32"/>
          <w:szCs w:val="32"/>
        </w:rPr>
        <w:tab/>
      </w:r>
      <w:r w:rsidR="00806F15" w:rsidRPr="00464A53">
        <w:rPr>
          <w:rFonts w:asciiTheme="majorBidi" w:hAnsiTheme="majorBidi" w:cstheme="majorBidi"/>
          <w:b/>
          <w:bCs/>
          <w:sz w:val="32"/>
          <w:szCs w:val="32"/>
          <w:cs/>
        </w:rPr>
        <w:t>ปัจจัยที่มีผลต่อการพัฒนาทุนมนุษย์</w:t>
      </w:r>
    </w:p>
    <w:p w:rsidR="00806F15" w:rsidRPr="00464A53" w:rsidRDefault="00806F1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ในรูปแบบการพัฒนาที่สำคัญสำหรับการพัฒนาทุนมนุษย์นั้นเป็นกระบวนการ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การเปลี่ยนแปลงและมีการพัฒนาอย่างต่อ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เนื่อง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โดยมีแรงผลักดันให้มีการเปลี่ยนแปลงและเหตุการณ์ความสำเร็จหรือล้มเหลวได้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การพัฒนาทุนมนุษย์ให้ประสบผลสำเร็จนั้นจะต้องคำนึงถึงปัจจัยต่าง ๆ หลายประการที่โดยมีทั้งปัจจัยภายนอก</w:t>
      </w:r>
      <w:r w:rsidR="00CF17D3" w:rsidRPr="00464A53">
        <w:rPr>
          <w:rFonts w:asciiTheme="majorBidi" w:hAnsiTheme="majorBidi" w:cstheme="majorBidi"/>
          <w:sz w:val="32"/>
          <w:szCs w:val="32"/>
          <w:cs/>
        </w:rPr>
        <w:t>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F17D3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326E62" w:rsidRPr="00464A53" w:rsidRDefault="00326E6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จีระ หงส์ลดา</w:t>
      </w:r>
      <w:proofErr w:type="spellStart"/>
      <w:r w:rsidR="00133FA8" w:rsidRPr="00464A53">
        <w:rPr>
          <w:rFonts w:asciiTheme="majorBidi" w:hAnsiTheme="majorBidi" w:cstheme="majorBidi"/>
          <w:sz w:val="32"/>
          <w:szCs w:val="32"/>
          <w:cs/>
        </w:rPr>
        <w:t>รมภ์</w:t>
      </w:r>
      <w:proofErr w:type="spellEnd"/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การทำงานเรื่องการพัฒนาทุนมนุษย์นั้นจะสำเร็จได้ต้องทำอย่างจริงจังและต่อเนื่อง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ปัจจัยที่สำคัญของคว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ามสำเร็จในการพัฒนาทุนมนุษย์ คือ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ผ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ู้นำและการเน้นสิ่งที่มองไม่เห็น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Intangible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เช่น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ศรัทธาและความยั่งยืน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นอกจากนี้การพัฒนาทุนมนุษย์ยังรวมถึงการเก็บรักษาบุคลากรที่มีความสามารถให้อยู่กับองค์กร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โดยเน้นการทำงานได้ตรงตามความสามารถ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ตรงตามสาขาที่ได้ศึกษามาเพื่อเป็นการพัฒนาตนเอง</w:t>
      </w:r>
    </w:p>
    <w:p w:rsidR="00326E62" w:rsidRPr="00464A53" w:rsidRDefault="00326E6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สุวรรณี </w:t>
      </w:r>
      <w:r w:rsidRPr="00464A53">
        <w:rPr>
          <w:rFonts w:asciiTheme="majorBidi" w:hAnsiTheme="majorBidi" w:cstheme="majorBidi"/>
          <w:sz w:val="32"/>
          <w:szCs w:val="32"/>
          <w:cs/>
        </w:rPr>
        <w:t>คำมั่นและคณะ (2551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ได้นำเสนอว่า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สถานการณ์โลกยุคโลกา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ภิวัตน์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มีการเปลี่ยนแปลงอย่างรวดเร็วเนื่องจากการเชื่อมโยงถึงกันสามารถทำง่ายและกว้างไปทั่วโลกอย่างไม่มีขีดจำก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ความสัมพันธ์ต่าง ๆ มีความซับซ้อนหลายมิติ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โครงสร้างเศรษฐกิจและสังคมเปลี่ยนแปลงไปสู่ความเป็นวิทยาศาสตร์และสังคมอุตสาหกรรมมากขึ้น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ทุกองค์การต้องเผชิญและรับผลกระทบจากบริบทการเปลี่ยนแปลงดังกล่าวอย่างหลีกเลี่ยงไม่ได้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ปัจจัยและแนวโน้มที่คาดว่าจะเกิดขึ้นและจะส่งผลกระทบต่อทุนมนุษย์ขององค์การ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ความก้าวหน้าของเทคโนโลยีและการสื่อวาร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ความรวดเร็วของการสื่อสาร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การก้าวสู่สังคมหลังฐานความรู้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ระบบอุปถัมภ์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วัฒนธรรมการเรียนรู้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FE1A5B" w:rsidRPr="00464A53">
        <w:rPr>
          <w:rFonts w:asciiTheme="majorBidi" w:hAnsiTheme="majorBidi" w:cstheme="majorBidi"/>
          <w:sz w:val="32"/>
          <w:szCs w:val="32"/>
          <w:cs/>
        </w:rPr>
        <w:t xml:space="preserve"> อย่างไรก็ตาม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1A5B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การพัฒนาทุนมนุษย์ควรมีจุดมุ่งหมายปลายทางหรือผลลัพธ์ที่ชัดเจน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1A5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1A5B" w:rsidRPr="00464A53">
        <w:rPr>
          <w:rFonts w:asciiTheme="majorBidi" w:hAnsiTheme="majorBidi" w:cstheme="majorBidi"/>
          <w:sz w:val="32"/>
          <w:szCs w:val="32"/>
        </w:rPr>
        <w:t>Ends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) โดยมีวิธีการ</w:t>
      </w:r>
      <w:r w:rsidR="00FE1A5B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FE1A5B" w:rsidRPr="00464A53">
        <w:rPr>
          <w:rFonts w:asciiTheme="majorBidi" w:hAnsiTheme="majorBidi" w:cstheme="majorBidi"/>
          <w:sz w:val="32"/>
          <w:szCs w:val="32"/>
        </w:rPr>
        <w:t>Means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E1A5B" w:rsidRPr="00464A53">
        <w:rPr>
          <w:rFonts w:asciiTheme="majorBidi" w:hAnsiTheme="majorBidi" w:cstheme="majorBidi"/>
          <w:sz w:val="32"/>
          <w:szCs w:val="32"/>
          <w:cs/>
        </w:rPr>
        <w:t>ต่าง ๆ ที่จะทำให้บรรลุเป้าหมาย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1A5B" w:rsidRPr="00464A53">
        <w:rPr>
          <w:rFonts w:asciiTheme="majorBidi" w:hAnsiTheme="majorBidi" w:cstheme="majorBidi"/>
          <w:sz w:val="32"/>
          <w:szCs w:val="32"/>
          <w:cs/>
        </w:rPr>
        <w:t>มีการปรับปรุงในเชิงรุกและดำเนินการอย่างต่อเนื่อง</w:t>
      </w:r>
    </w:p>
    <w:p w:rsidR="00326E62" w:rsidRPr="00464A53" w:rsidRDefault="00FC33F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สุวรรณี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คำมั่นและคณะ 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กล่าวว่า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การพัฒนาทุนมนุษย์ของประเทศไทยไปสู่โลกยุคศตวรรษที่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จะต้องต่อยอดความรู้ที่มีอยู่ให้ได้จึงมีความจำเป็นที่จะต้องรู้ว่าปัจจุบันเรามีความรู้อะไร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แล้วนำแนวคิดที่ได้จากก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ารต่อยอดนั้นไปใช้ในเชิงพาณิชย์ </w:t>
      </w:r>
      <w:r w:rsidRPr="00464A53">
        <w:rPr>
          <w:rFonts w:asciiTheme="majorBidi" w:hAnsiTheme="majorBidi" w:cstheme="majorBidi"/>
          <w:sz w:val="32"/>
          <w:szCs w:val="32"/>
          <w:cs/>
        </w:rPr>
        <w:t>พร้อมปัจจุบันเรามีความรู้อะไร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แล้วนำแนวคิดที่ได้จากก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ารต่อยอดนั้นไปใช้ในเชิงพาณิชย์ </w:t>
      </w:r>
      <w:r w:rsidRPr="00464A53">
        <w:rPr>
          <w:rFonts w:asciiTheme="majorBidi" w:hAnsiTheme="majorBidi" w:cstheme="majorBidi"/>
          <w:sz w:val="32"/>
          <w:szCs w:val="32"/>
          <w:cs/>
        </w:rPr>
        <w:t>พร้อมมุ่งเน้นเป้าหมายไปที่การเพิ่มผลิตภาพทางสังคม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>Social</w:t>
      </w:r>
      <w:r w:rsidRPr="00464A53">
        <w:rPr>
          <w:rFonts w:asciiTheme="majorBidi" w:hAnsiTheme="majorBidi" w:cstheme="majorBidi"/>
          <w:sz w:val="32"/>
          <w:szCs w:val="32"/>
        </w:rPr>
        <w:t xml:space="preserve"> Productivity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การมีความสำนึกรับผิดชอบต่อสภาพแวดล้อมให้เอื้อต่อการอยู่ร่วมกัน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เชื่อมโยงกันอย่างสมดุลระหว่างผลประโยชน์ของตนเองกับผลประโยชน์ของชุมชนและสังคม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โดยการสร้างความสัมพันธ์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ระหว่างทุนทางปัญญา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ทุนทางสังคม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ทุนทางอารมณ์และการกำหนดค่านิยมพื้นฐานร่วม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Core </w:t>
      </w:r>
      <w:r w:rsidR="006231EF" w:rsidRPr="00464A53">
        <w:rPr>
          <w:rFonts w:asciiTheme="majorBidi" w:hAnsiTheme="majorBidi" w:cstheme="majorBidi"/>
          <w:sz w:val="32"/>
          <w:szCs w:val="32"/>
        </w:rPr>
        <w:t>Value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 xml:space="preserve"> แต่ความสำเร็จของการพัฒนาทุนมนุษย์นั้นยังเสริมด้วยแรงจูงใจในการศึกษาพัฒนาความรู้และความคิดเพื่อก่อให้เกิดพัฒนาการด้าน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lastRenderedPageBreak/>
        <w:t>ต่าง ๆ เพิ่มขึ้นในอนาคต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จึงจะส่งเสริมให้ผลตอบแทนทางเศรษฐกิจของการพัฒนาทุนมนุษย์สูงมากขึ้นเป็นลำดับ</w:t>
      </w:r>
    </w:p>
    <w:p w:rsidR="006231EF" w:rsidRPr="00464A53" w:rsidRDefault="006231E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สุวรรณี </w:t>
      </w:r>
      <w:r w:rsidRPr="00464A53">
        <w:rPr>
          <w:rFonts w:asciiTheme="majorBidi" w:hAnsiTheme="majorBidi" w:cstheme="majorBidi"/>
          <w:sz w:val="32"/>
          <w:szCs w:val="32"/>
          <w:cs/>
        </w:rPr>
        <w:t>คำมั่นและคณะ 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แนวทางการพัฒนาทุนมนุษย์ควรเน้นการสร้างความสัมพันธ์ระหว่างทุนทางปัญญา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ทุนทางสังคมและทุนทางอารมณ์ให้กลายเป็นค่านิยมพื้นฐานร่วม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Core </w:t>
      </w:r>
      <w:r w:rsidRPr="00464A53">
        <w:rPr>
          <w:rFonts w:asciiTheme="majorBidi" w:hAnsiTheme="majorBidi" w:cstheme="majorBidi"/>
          <w:sz w:val="32"/>
          <w:szCs w:val="32"/>
        </w:rPr>
        <w:t>Value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สำหรับองค์การเพื่อให้การพัฒนาทุนม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นุษย์สามารถตอบสนองความต้องการกำ</w:t>
      </w:r>
      <w:r w:rsidRPr="00464A53">
        <w:rPr>
          <w:rFonts w:asciiTheme="majorBidi" w:hAnsiTheme="majorBidi" w:cstheme="majorBidi"/>
          <w:sz w:val="32"/>
          <w:szCs w:val="32"/>
          <w:cs/>
        </w:rPr>
        <w:t>ลังคนในอนาคต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โดยเสริมสร้างปัจจัยแวดล้อมที่เกื้อหนุนให้เกิดการพัฒนาคุณภาพมนุษย์ที่เข้มแข็งในทุกมิติ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การพัฒนาทุนมนุษย์ที่อยู่บนฐานความรู้เทคโนโลยีที่ทันสมัย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มีกลไกการบริหารจัดการที่ดี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ส่วนร่วมในการพัฒนาเนื่องจากการตัดสินใจเป็นการเปิดโอกาสให้ทุกคนได้แสดงความคิดเห็นหรือแสดงความต้องการในการเข้ารับการพัฒนาตนเองด้วยวีการต่าง ๆ ที่องค์การจัดขึ้น</w:t>
      </w:r>
    </w:p>
    <w:p w:rsidR="006231EF" w:rsidRPr="00464A53" w:rsidRDefault="001416B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สำนักงานคณะกรรมการการพัฒนาการเศรษฐกิจและสังคมแห่งชาติ 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21FCF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ได้กล่าวว่า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ประเทศไทยยังต้องเผชิญกับการเปลี่ยนแปลงทั้งในระดับโลกและภายในประเทศ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ซึ่งมีผลกระทบทั้งที่เป็นโอกาสและความเสี่ยงต่อการพัฒนาประเทศ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โดยเฉพาะด้านการพัฒนาทุนมนุษย์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ซึ่งองค์การบริหารส่วนตำบลต้องคำนึงถึงปัจจ</w:t>
      </w:r>
      <w:r w:rsidR="00823849" w:rsidRPr="00464A53">
        <w:rPr>
          <w:rFonts w:asciiTheme="majorBidi" w:hAnsiTheme="majorBidi" w:cstheme="majorBidi"/>
          <w:sz w:val="32"/>
          <w:szCs w:val="32"/>
          <w:cs/>
        </w:rPr>
        <w:t>ัยดังกล่าวด้วย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849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3849" w:rsidRPr="00464A53">
        <w:rPr>
          <w:rFonts w:asciiTheme="majorBidi" w:hAnsiTheme="majorBidi" w:cstheme="majorBidi"/>
          <w:sz w:val="32"/>
          <w:szCs w:val="32"/>
          <w:cs/>
        </w:rPr>
        <w:t>ปัจจัยด้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านเศรษฐกิจ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1EF" w:rsidRPr="00464A53">
        <w:rPr>
          <w:rFonts w:asciiTheme="majorBidi" w:hAnsiTheme="majorBidi" w:cstheme="majorBidi"/>
          <w:sz w:val="32"/>
          <w:szCs w:val="32"/>
          <w:cs/>
        </w:rPr>
        <w:t>สังคม และสิ่งแวดล้อม</w:t>
      </w:r>
    </w:p>
    <w:p w:rsidR="00C2610E" w:rsidRPr="00464A53" w:rsidRDefault="00C2610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133FA8" w:rsidRPr="00464A53">
        <w:rPr>
          <w:rFonts w:asciiTheme="majorBidi" w:hAnsiTheme="majorBidi" w:cstheme="majorBidi"/>
          <w:sz w:val="32"/>
          <w:szCs w:val="32"/>
          <w:cs/>
        </w:rPr>
        <w:t>ศุภเจตน์</w:t>
      </w:r>
      <w:proofErr w:type="spellEnd"/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จันทร์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สาส์น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(2556</w:t>
      </w:r>
      <w:r w:rsidR="001416B2">
        <w:rPr>
          <w:rFonts w:asciiTheme="majorBidi" w:hAnsiTheme="majorBidi" w:cstheme="majorBidi" w:hint="cs"/>
          <w:sz w:val="32"/>
          <w:szCs w:val="32"/>
          <w:cs/>
        </w:rPr>
        <w:t xml:space="preserve">, น. </w:t>
      </w:r>
      <w:r w:rsidRPr="00464A53">
        <w:rPr>
          <w:rFonts w:asciiTheme="majorBidi" w:hAnsiTheme="majorBidi" w:cstheme="majorBidi"/>
          <w:sz w:val="32"/>
          <w:szCs w:val="32"/>
          <w:cs/>
        </w:rPr>
        <w:t>76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กล่าวไว้อย่างชัดเจนว่า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การพัฒนาทุนมนุษย์จะเกิดขึ้นได้จากการ</w:t>
      </w:r>
    </w:p>
    <w:p w:rsidR="00C2610E" w:rsidRPr="00464A53" w:rsidRDefault="00133F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1</w:t>
      </w:r>
      <w:r w:rsidR="001416B2">
        <w:rPr>
          <w:rFonts w:asciiTheme="majorBidi" w:hAnsiTheme="majorBidi" w:cstheme="majorBidi" w:hint="cs"/>
          <w:sz w:val="32"/>
          <w:szCs w:val="32"/>
          <w:cs/>
        </w:rPr>
        <w:t>.</w:t>
      </w:r>
      <w:r w:rsidR="001416B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610E" w:rsidRPr="00464A53">
        <w:rPr>
          <w:rFonts w:asciiTheme="majorBidi" w:hAnsiTheme="majorBidi" w:cstheme="majorBidi"/>
          <w:sz w:val="32"/>
          <w:szCs w:val="32"/>
          <w:cs/>
        </w:rPr>
        <w:t>ยกระดับการศึกษาเพื่อเพิ่มพุนความรู้และศักยภาพในการเรียนรู้ให้แก่บุคคล</w:t>
      </w:r>
    </w:p>
    <w:p w:rsidR="00C2610E" w:rsidRPr="00464A53" w:rsidRDefault="00133F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2</w:t>
      </w:r>
      <w:r w:rsidR="001416B2">
        <w:rPr>
          <w:rFonts w:asciiTheme="majorBidi" w:hAnsiTheme="majorBidi" w:cstheme="majorBidi" w:hint="cs"/>
          <w:sz w:val="32"/>
          <w:szCs w:val="32"/>
          <w:cs/>
        </w:rPr>
        <w:t>.</w:t>
      </w:r>
      <w:r w:rsidR="001416B2">
        <w:rPr>
          <w:rFonts w:asciiTheme="majorBidi" w:hAnsiTheme="majorBidi" w:cstheme="majorBidi" w:hint="cs"/>
          <w:sz w:val="32"/>
          <w:szCs w:val="32"/>
          <w:cs/>
        </w:rPr>
        <w:tab/>
      </w:r>
      <w:r w:rsidR="00C2610E" w:rsidRPr="00464A53">
        <w:rPr>
          <w:rFonts w:asciiTheme="majorBidi" w:hAnsiTheme="majorBidi" w:cstheme="majorBidi"/>
          <w:sz w:val="32"/>
          <w:szCs w:val="32"/>
          <w:cs/>
        </w:rPr>
        <w:t>การฝึกอบรมเพื่อเพิ่มพูนทักษะและประสบการณ์ในการทำงานให้แก่บุคคล</w:t>
      </w:r>
    </w:p>
    <w:p w:rsidR="00C2610E" w:rsidRPr="00464A53" w:rsidRDefault="00133F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3</w:t>
      </w:r>
      <w:r w:rsidR="001416B2">
        <w:rPr>
          <w:rFonts w:asciiTheme="majorBidi" w:hAnsiTheme="majorBidi" w:cstheme="majorBidi" w:hint="cs"/>
          <w:sz w:val="32"/>
          <w:szCs w:val="32"/>
          <w:cs/>
        </w:rPr>
        <w:t>.</w:t>
      </w:r>
      <w:r w:rsidR="001416B2">
        <w:rPr>
          <w:rFonts w:asciiTheme="majorBidi" w:hAnsiTheme="majorBidi" w:cstheme="majorBidi" w:hint="cs"/>
          <w:sz w:val="32"/>
          <w:szCs w:val="32"/>
          <w:cs/>
        </w:rPr>
        <w:tab/>
      </w:r>
      <w:r w:rsidR="00C2610E" w:rsidRPr="00464A53">
        <w:rPr>
          <w:rFonts w:asciiTheme="majorBidi" w:hAnsiTheme="majorBidi" w:cstheme="majorBidi"/>
          <w:sz w:val="32"/>
          <w:szCs w:val="32"/>
          <w:cs/>
        </w:rPr>
        <w:t>การเสริมสร้างสุขภาพกายและใจที่ดีเพื่อให้บุคคลสามารถใช้ความรู้ความสามารถและทักษะที่มีในการทำงานได้อย่างเต็มศักยภาพ</w:t>
      </w:r>
    </w:p>
    <w:p w:rsidR="004F464C" w:rsidRPr="00464A53" w:rsidRDefault="005F09B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16B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เมื่อ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พิจารณาการพัฒนาทุนมนุษย์ที่ผ่านมาจะเห็นได้ว่า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มีความสัมพันธ์อย่างใกล้ชิดกับระบบการศึกษาซึ่งเป็นกระบวนการที่ต่อเนื่องตลอด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ถึงแม้ว่า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3FA8" w:rsidRPr="00464A53">
        <w:rPr>
          <w:rFonts w:asciiTheme="majorBidi" w:hAnsiTheme="majorBidi" w:cstheme="majorBidi"/>
          <w:sz w:val="32"/>
          <w:szCs w:val="32"/>
        </w:rPr>
        <w:t>James</w:t>
      </w:r>
      <w:r w:rsidR="001416B2">
        <w:rPr>
          <w:rFonts w:asciiTheme="majorBidi" w:hAnsiTheme="majorBidi" w:cstheme="majorBidi"/>
          <w:sz w:val="32"/>
          <w:szCs w:val="32"/>
        </w:rPr>
        <w:t>,</w:t>
      </w:r>
      <w:r w:rsidR="00133FA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อ้างถึงใน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ภา</w:t>
      </w:r>
      <w:proofErr w:type="spellStart"/>
      <w:r w:rsidR="004F464C" w:rsidRPr="00464A53">
        <w:rPr>
          <w:rFonts w:asciiTheme="majorBidi" w:hAnsiTheme="majorBidi" w:cstheme="majorBidi"/>
          <w:sz w:val="32"/>
          <w:szCs w:val="32"/>
          <w:cs/>
        </w:rPr>
        <w:t>วิน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4F464C" w:rsidRPr="00464A53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="004F464C" w:rsidRPr="00464A53">
        <w:rPr>
          <w:rFonts w:asciiTheme="majorBidi" w:hAnsiTheme="majorBidi" w:cstheme="majorBidi"/>
          <w:sz w:val="32"/>
          <w:szCs w:val="32"/>
          <w:cs/>
        </w:rPr>
        <w:t>ริประภานุ</w:t>
      </w:r>
      <w:proofErr w:type="spellStart"/>
      <w:r w:rsidR="004F464C" w:rsidRPr="00464A5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="001416B2">
        <w:rPr>
          <w:rFonts w:asciiTheme="majorBidi" w:hAnsiTheme="majorBidi" w:cstheme="majorBidi"/>
          <w:sz w:val="32"/>
          <w:szCs w:val="32"/>
        </w:rPr>
        <w:t>,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proofErr w:type="gramStart"/>
      <w:r w:rsidR="004F464C" w:rsidRPr="00464A53">
        <w:rPr>
          <w:rFonts w:asciiTheme="majorBidi" w:hAnsiTheme="majorBidi" w:cstheme="majorBidi"/>
          <w:sz w:val="32"/>
          <w:szCs w:val="32"/>
        </w:rPr>
        <w:t>2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F14DE" w:rsidRPr="00464A53">
        <w:rPr>
          <w:rFonts w:asciiTheme="majorBidi" w:hAnsiTheme="majorBidi" w:cstheme="majorBidi"/>
          <w:sz w:val="32"/>
          <w:szCs w:val="32"/>
          <w:cs/>
        </w:rPr>
        <w:t>ไ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ด้แ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สดงให้เห็นว่าความล้มเหลวในการพัฒ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นาทุนมนุษย์มาจากหลากหลายสาเหตุ</w:t>
      </w:r>
      <w:proofErr w:type="gram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เช่น สิ่งแวดล้อมในครอบครัวอาจจะทำให้เด็กไม่มีแรงจูงใจในการใฝ่หาความรู้หรือพัฒนาความคิด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หรืออาจจะเกิดขึ้นภายหลังการเข้าทำงาน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ซึ่งการขาดกระบวนการพัฒนาทักษะอย่างต่อเนื่อง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หรือการคุ้มครองการจ้างงานที่สูงเกินไปก็อาจจะทำให้การพัฒนาทุนมนุษย์ขาดช่วงไป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64C" w:rsidRPr="00464A53">
        <w:rPr>
          <w:rFonts w:asciiTheme="majorBidi" w:hAnsiTheme="majorBidi" w:cstheme="majorBidi"/>
          <w:sz w:val="32"/>
          <w:szCs w:val="32"/>
          <w:cs/>
        </w:rPr>
        <w:t>โดยสรุปการพัฒนาทุนมนุษย์</w:t>
      </w:r>
      <w:r w:rsidR="002F76CF" w:rsidRPr="00464A53">
        <w:rPr>
          <w:rFonts w:asciiTheme="majorBidi" w:hAnsiTheme="majorBidi" w:cstheme="majorBidi"/>
          <w:sz w:val="32"/>
          <w:szCs w:val="32"/>
          <w:cs/>
        </w:rPr>
        <w:t>มาเกี่ยวข้องเชื่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>อมโยงกับการเพิ่มพูนความรู้มี</w:t>
      </w:r>
      <w:r w:rsidR="002F76CF" w:rsidRPr="00464A53">
        <w:rPr>
          <w:rFonts w:asciiTheme="majorBidi" w:hAnsiTheme="majorBidi" w:cstheme="majorBidi"/>
          <w:sz w:val="32"/>
          <w:szCs w:val="32"/>
          <w:cs/>
        </w:rPr>
        <w:t>ประเด็นหลัก 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76CF" w:rsidRPr="00464A53">
        <w:rPr>
          <w:rFonts w:asciiTheme="majorBidi" w:hAnsiTheme="majorBidi" w:cstheme="majorBidi"/>
          <w:sz w:val="32"/>
          <w:szCs w:val="32"/>
          <w:cs/>
        </w:rPr>
        <w:t>การฝึกอบรม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76CF" w:rsidRPr="00464A53">
        <w:rPr>
          <w:rFonts w:asciiTheme="majorBidi" w:hAnsiTheme="majorBidi" w:cstheme="majorBidi"/>
          <w:sz w:val="32"/>
          <w:szCs w:val="32"/>
          <w:cs/>
        </w:rPr>
        <w:t>การศึกษาและการพัฒนาซึ่งแต่ละประเด็นมีเป้าหมาย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76CF" w:rsidRPr="00464A53">
        <w:rPr>
          <w:rFonts w:asciiTheme="majorBidi" w:hAnsiTheme="majorBidi" w:cstheme="majorBidi"/>
          <w:sz w:val="32"/>
          <w:szCs w:val="32"/>
          <w:cs/>
        </w:rPr>
        <w:t>ต้นทุนและผลตอบกลับที่แตกต่างกัน</w:t>
      </w:r>
    </w:p>
    <w:p w:rsidR="002F76CF" w:rsidRPr="00464A53" w:rsidRDefault="002F76C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ประไพทิพย์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ลือ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พงษ์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105</w:t>
      </w:r>
      <w:r w:rsidR="00133FA8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การศึกษาหาความรู้ในงานที่รับผิดชอบทำให้เกิดเป็นความรอบรู้ในการทำงาน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การอ่าน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การฟังเพื่อรับความรู้ใหม่ ๆ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การสร้างทักษะโดยการฝึกฝนจนเกิดความชำนาญ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ความเชี่ยวชาญในการปฏิบัติงาน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ความคล่องแคล่ว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รวดเร็วในการปฏิบัติงานเหล่านี้เป็นแนวทางหนึ่งของการพัฒนาทุนมนุษย์</w:t>
      </w:r>
    </w:p>
    <w:p w:rsidR="00DF1D49" w:rsidRPr="00464A53" w:rsidRDefault="00EF14D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สุรัติ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กาญ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จนกุญชร 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7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การพัฒนาทุนมนุษย์สามารถทำได้หลายวิธีการ</w:t>
      </w:r>
    </w:p>
    <w:p w:rsidR="002F76CF" w:rsidRPr="00464A53" w:rsidRDefault="00EF14D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โดยการร่วมกันกำหนดกลยุทธ์จากข้อมูลเท็จจริงที่รวบรวมได้จากแหล่งต่าง ๆ ได้แก่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การสอบถามจากผู้จัดการฝ่ายทรัพยากรมนุษย์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ทำการวิเคราะห์กิจกรรมต่าง ๆ ของพนักงาน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ในฝ่ายบริหารทรัพยากรมนุษย์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อบถามจากผู้เชี่ยวชาญด้านทรัพยากรมนุษย์พิจารณาจากลักษณะของพนักงานแต่ละระดับในองค์การและตัวชี้วัดผลการปฏิบัติงานที่แท้จริงภายใน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องค์การ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ผลของการพัฒนาทุนมนุษย์ที่ผ่านมาพบว่า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มีหลายองค์การที่ประสบผลสำเร็จ</w:t>
      </w:r>
    </w:p>
    <w:p w:rsidR="00EF14DE" w:rsidRDefault="00EF14D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James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(อ้าง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ถึง</w:t>
      </w:r>
      <w:r w:rsidRPr="00464A53">
        <w:rPr>
          <w:rFonts w:asciiTheme="majorBidi" w:hAnsiTheme="majorBidi" w:cstheme="majorBidi"/>
          <w:sz w:val="32"/>
          <w:szCs w:val="32"/>
          <w:cs/>
        </w:rPr>
        <w:t>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ภา</w:t>
      </w:r>
      <w:proofErr w:type="spellStart"/>
      <w:r w:rsidR="00DF1D49" w:rsidRPr="00464A53">
        <w:rPr>
          <w:rFonts w:asciiTheme="majorBidi" w:hAnsiTheme="majorBidi" w:cstheme="majorBidi"/>
          <w:sz w:val="32"/>
          <w:szCs w:val="32"/>
          <w:cs/>
        </w:rPr>
        <w:t>วิน</w:t>
      </w:r>
      <w:proofErr w:type="spellEnd"/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ริประภานุ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="001416B2">
        <w:rPr>
          <w:rFonts w:asciiTheme="majorBidi" w:hAnsiTheme="majorBidi" w:cstheme="majorBidi" w:hint="cs"/>
          <w:sz w:val="32"/>
          <w:szCs w:val="32"/>
          <w:cs/>
        </w:rPr>
        <w:t>,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2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ที่แสดงความคิดเห็นว่า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กระบวนการพัฒนาทุนมนุษย์เป็นกระบวนการที่ดำรงอยู่ตลอดชีวิต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แม้ในขณะทำ</w:t>
      </w:r>
      <w:r w:rsidR="00093D21" w:rsidRPr="00464A53">
        <w:rPr>
          <w:rFonts w:asciiTheme="majorBidi" w:hAnsiTheme="majorBidi" w:cstheme="majorBidi"/>
          <w:sz w:val="32"/>
          <w:szCs w:val="32"/>
          <w:cs/>
        </w:rPr>
        <w:t>งานก็ต้องมีการพัฒนาคนและเกี่ยวพั</w:t>
      </w:r>
      <w:r w:rsidRPr="00464A53">
        <w:rPr>
          <w:rFonts w:asciiTheme="majorBidi" w:hAnsiTheme="majorBidi" w:cstheme="majorBidi"/>
          <w:sz w:val="32"/>
          <w:szCs w:val="32"/>
          <w:cs/>
        </w:rPr>
        <w:t>นกับการพัฒนาทักษะฝีมือในที่ทำงาน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ไปจนถึงการเรียนรู้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จากประสบการณ์ชีวิตในด้านต่าง ๆ</w:t>
      </w:r>
    </w:p>
    <w:p w:rsidR="00326E62" w:rsidRPr="00464A53" w:rsidRDefault="00237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Antonio </w:t>
      </w:r>
      <w:r w:rsidRPr="00464A53">
        <w:rPr>
          <w:rFonts w:asciiTheme="majorBidi" w:hAnsiTheme="majorBidi" w:cstheme="majorBidi"/>
          <w:sz w:val="32"/>
          <w:szCs w:val="32"/>
        </w:rPr>
        <w:t>and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 xml:space="preserve">Elias </w:t>
      </w:r>
      <w:r w:rsidRPr="00464A53">
        <w:rPr>
          <w:rFonts w:asciiTheme="majorBidi" w:hAnsiTheme="majorBidi" w:cstheme="majorBidi"/>
          <w:sz w:val="32"/>
          <w:szCs w:val="32"/>
          <w:cs/>
        </w:rPr>
        <w:t>(2006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39254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ที่ได้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ศึกษาข้อมูลพนักงาน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ที่ทำงานใน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7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โรงงานอุตสาหกรรมจาก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ประเทศใน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80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ประเทศ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โรงงานอุตสาหกรรมที่มีพนักงานที่มีระดับการศึกษาที่สูงกว่าและมีการสั่งสมข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งทุนมนุษย์ที่เป็นไปอย่างรวดเร็วนั้นมีความสัมพันธ์กับการเจริญเติบโตที่รวดเร็วของวิชาชีพการเรียนการสอนที่เข้มข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02A54" w:rsidRPr="00464A53">
        <w:rPr>
          <w:rFonts w:asciiTheme="majorBidi" w:hAnsiTheme="majorBidi" w:cstheme="majorBidi"/>
          <w:sz w:val="32"/>
          <w:szCs w:val="32"/>
        </w:rPr>
        <w:t>Schooling-intensive</w:t>
      </w:r>
      <w:r w:rsidR="00F02A54"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5C37E7" w:rsidRPr="00464A53" w:rsidRDefault="00093D2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DF1D49" w:rsidRPr="00464A53">
        <w:rPr>
          <w:rFonts w:asciiTheme="majorBidi" w:hAnsiTheme="majorBidi" w:cstheme="majorBidi"/>
          <w:sz w:val="32"/>
          <w:szCs w:val="32"/>
        </w:rPr>
        <w:t>Futoshi</w:t>
      </w:r>
      <w:proofErr w:type="spellEnd"/>
      <w:r w:rsidR="00DF1D49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2010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2542">
        <w:rPr>
          <w:rFonts w:asciiTheme="majorBidi" w:hAnsiTheme="majorBidi" w:cstheme="majorBidi"/>
          <w:sz w:val="32"/>
          <w:szCs w:val="32"/>
        </w:rPr>
        <w:t xml:space="preserve">,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อ้างถึงใน </w:t>
      </w:r>
      <w:proofErr w:type="spellStart"/>
      <w:r w:rsidR="00DF1D49" w:rsidRPr="00464A53">
        <w:rPr>
          <w:rFonts w:asciiTheme="majorBidi" w:hAnsiTheme="majorBidi" w:cstheme="majorBidi"/>
          <w:sz w:val="32"/>
          <w:szCs w:val="32"/>
          <w:cs/>
        </w:rPr>
        <w:t>ณัฐ</w:t>
      </w:r>
      <w:proofErr w:type="spellEnd"/>
      <w:r w:rsidR="00DF1D49" w:rsidRPr="00464A53">
        <w:rPr>
          <w:rFonts w:asciiTheme="majorBidi" w:hAnsiTheme="majorBidi" w:cstheme="majorBidi"/>
          <w:sz w:val="32"/>
          <w:szCs w:val="32"/>
          <w:cs/>
        </w:rPr>
        <w:t>วุฒิ โรจน์นิรุตติกุล</w:t>
      </w:r>
      <w:r w:rsidR="00392542">
        <w:rPr>
          <w:rFonts w:asciiTheme="majorBidi" w:hAnsiTheme="majorBidi" w:cstheme="majorBidi" w:hint="cs"/>
          <w:sz w:val="32"/>
          <w:szCs w:val="32"/>
          <w:cs/>
        </w:rPr>
        <w:t>,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4)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ควรเริ่มต้นส่งเสริมศักยภาพของมนุษย์ตั้งแต่ตอนเป็นเด็ก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หลังจากที่ได้เข้าทำงานแล้ว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ฝ่ายทรัพยากรมนุษย์ต้องมีการวางแผนอบรมและพัฒนาไปตามสภาพแวดล้อมเพื่อให้สามารถรองรับ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บทบาทและความรับผิดชอบใหม่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ๆ ได้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งานด้านการคุ้มครองผู้บริโภค การพัฒนาความรู้ให้กับบุคลากรตามแนวคิดองค์การแห่งการเรียนรู้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การบริหารการเปลี่ยนแปลง เป</w:t>
      </w:r>
      <w:r w:rsidR="005C37E7" w:rsidRPr="00464A53">
        <w:rPr>
          <w:rFonts w:asciiTheme="majorBidi" w:hAnsiTheme="majorBidi" w:cstheme="majorBidi"/>
          <w:sz w:val="32"/>
          <w:szCs w:val="32"/>
          <w:cs/>
        </w:rPr>
        <w:t>็</w:t>
      </w:r>
      <w:r w:rsidRPr="00464A53">
        <w:rPr>
          <w:rFonts w:asciiTheme="majorBidi" w:hAnsiTheme="majorBidi" w:cstheme="majorBidi"/>
          <w:sz w:val="32"/>
          <w:szCs w:val="32"/>
          <w:cs/>
        </w:rPr>
        <w:t>นต้น อีกทั้ง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การพัฒนาทุนมนุษย์ยังเป็นกระบวนการที่ต้องดำเนินการอย่างต่อเนื่อง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ส่วนการประเมินผลตอบแทนจากการพัฒนาทุนมนุษย์ก็ควรวิเคราะห</w:t>
      </w:r>
      <w:r w:rsidR="005C37E7" w:rsidRPr="00464A53">
        <w:rPr>
          <w:rFonts w:asciiTheme="majorBidi" w:hAnsiTheme="majorBidi" w:cstheme="majorBidi"/>
          <w:sz w:val="32"/>
          <w:szCs w:val="32"/>
          <w:cs/>
        </w:rPr>
        <w:t>์</w:t>
      </w:r>
      <w:r w:rsidRPr="00464A53">
        <w:rPr>
          <w:rFonts w:asciiTheme="majorBidi" w:hAnsiTheme="majorBidi" w:cstheme="majorBidi"/>
          <w:sz w:val="32"/>
          <w:szCs w:val="32"/>
          <w:cs/>
        </w:rPr>
        <w:t>ทั้งในผลลัพธ์เชิงประมาณและคุณภาพความสำเร็จจะเกิดขึ้นได้ต้องอาศัยความร่วมมือจากทุกฝ่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ณะเดียวกันผู้บริหารต้องคำนึงถึงปัจจัยที่มีผลต่อการพัฒนาทุนมนุษย์และควรหลีกเลี่ยงบางปัจจัยที่จะมีผลกระทบต่อการดำเนินงานเพื่อให้การพัฒนาทุนมนุษย์และควรหลีกเลี่ยงบางปัจจัยที่จะมีผลกระทบต่อการดำเนินงานเพื่อให้การพัฒนาทุนมนุษย์ประสบผล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 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การมีส่วนร่วมและความผูกพัน</w:t>
      </w:r>
    </w:p>
    <w:p w:rsidR="005C37E7" w:rsidRPr="00392542" w:rsidRDefault="00DF1D4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92542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392542">
        <w:rPr>
          <w:rFonts w:asciiTheme="majorBidi" w:hAnsiTheme="majorBidi" w:cstheme="majorBidi"/>
          <w:sz w:val="32"/>
          <w:szCs w:val="32"/>
          <w:cs/>
        </w:rPr>
        <w:tab/>
      </w:r>
      <w:r w:rsidR="00392542" w:rsidRPr="00392542">
        <w:rPr>
          <w:rFonts w:asciiTheme="majorBidi" w:hAnsiTheme="majorBidi" w:cstheme="majorBidi"/>
          <w:sz w:val="32"/>
          <w:szCs w:val="32"/>
        </w:rPr>
        <w:t>2.3.4.1</w:t>
      </w:r>
      <w:r w:rsidRPr="0039254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2542" w:rsidRPr="00392542">
        <w:rPr>
          <w:rFonts w:asciiTheme="majorBidi" w:hAnsiTheme="majorBidi" w:cstheme="majorBidi" w:hint="cs"/>
          <w:sz w:val="32"/>
          <w:szCs w:val="32"/>
          <w:cs/>
        </w:rPr>
        <w:tab/>
      </w:r>
      <w:r w:rsidR="005C37E7" w:rsidRPr="00392542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งานวิจัยที่เกี่ยวข้องกับปัจจัยที่มีผลต่อการพัฒนาทุนมนุษย์</w:t>
      </w:r>
    </w:p>
    <w:p w:rsidR="00DF1D49" w:rsidRPr="00464A53" w:rsidRDefault="005C37E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พรปวีณ์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กองแดง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117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ที่ศึกษาเรื่อง</w:t>
      </w:r>
      <w:r w:rsidR="00426A1C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การพัฒนาทุนมนุษย์เชิงกลยุทธ์ขององค์การบริหารส่วนตำบลจังหวัดจันทบุรี 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26A1C" w:rsidRPr="00464A53">
        <w:rPr>
          <w:rFonts w:asciiTheme="majorBidi" w:hAnsiTheme="majorBidi" w:cstheme="majorBidi"/>
          <w:sz w:val="32"/>
          <w:szCs w:val="32"/>
          <w:cs/>
        </w:rPr>
        <w:t>ผู้บริหารให้ความสำคัญที่ไม่ถูกต้องกับทุนมนุษย์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ในระดับล่างและผู้บริหารใ</w:t>
      </w:r>
      <w:r w:rsidR="00AD7FB1" w:rsidRPr="00464A53">
        <w:rPr>
          <w:rFonts w:asciiTheme="majorBidi" w:hAnsiTheme="majorBidi" w:cstheme="majorBidi"/>
          <w:sz w:val="32"/>
          <w:szCs w:val="32"/>
          <w:cs/>
        </w:rPr>
        <w:t>นแต่ละระดับให้ท้ายลูกน้องในทางที่ไม่ถูกไม่ควร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7FB1" w:rsidRPr="00464A53">
        <w:rPr>
          <w:rFonts w:asciiTheme="majorBidi" w:hAnsiTheme="majorBidi" w:cstheme="majorBidi"/>
          <w:sz w:val="32"/>
          <w:szCs w:val="32"/>
          <w:cs/>
        </w:rPr>
        <w:t>การแบ่งงานไม่มีความเท่าเทียมกัน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7FB1" w:rsidRPr="00464A53">
        <w:rPr>
          <w:rFonts w:asciiTheme="majorBidi" w:hAnsiTheme="majorBidi" w:cstheme="majorBidi"/>
          <w:sz w:val="32"/>
          <w:szCs w:val="32"/>
          <w:cs/>
        </w:rPr>
        <w:t>เด็กนายได้งานน้อยไม่ต้องรับผิดชอบงานมาก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C37E7" w:rsidRPr="00464A53" w:rsidRDefault="00AD7FB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มีปัญหาการใช้คนไม่ตรงกับงาน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บุคลากรขาดความรู้ความเข้าใจและประสบการณ์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ผู้ที่มีความรู้ไม่ได้นำความรู้มาใช้ในการปฏิบัติงานอย่างเต็มที่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ขาดทักษะเฉพาะด้าน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 ด้านเทคโนโลยีสารสนเทศ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เทคนิคการช่าง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ขาดความรู้ด้านการทำงานเป็นทีมและการมีส่วนร่วม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อุปกรณ์คอมพิวเตอร์ล้าสมัยและมีจำนวนไม่เพียงพอและขาดระบบการดูแลคอมพิวเตอร์</w:t>
      </w:r>
    </w:p>
    <w:p w:rsidR="00C56211" w:rsidRPr="00464A53" w:rsidRDefault="00AD7FB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นิภาลักษณ์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พันธุ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วัฒน์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(2553)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การพัฒนาทรัพยากรมนุษย์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ขององค์การบริหารส่วนตำบลตาลสุม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จังหวัดอุบลราชธานี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การพัฒนาทรัพยากรมนุษย์ขององค์การบริหารส่วนตำบลตาลสุม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ส่วนใหญ่มีการส่งเสริมให้บุคลากรได้รับการพัฒนา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ด้วยการฝึกอบรม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การศึกษาต่อ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การศึกษาดูงาน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การประชุมเชิงปฏิบัติการ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การประชุมสัมมนาและการแลกเปลี่ยนเรียนรู้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ซึ่งได้มีการจัดสรรงบประมาณและส่งเสริมสนับสนุนให้บุคลากรได้ร่วมกิจกรรมการพัฒนาทรัพยากรมนุษย์</w:t>
      </w:r>
    </w:p>
    <w:p w:rsidR="00AD7FB1" w:rsidRPr="00464A53" w:rsidRDefault="00C5621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วัล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ยา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ภรณ์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ทังสุภูติ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34)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</w:t>
      </w:r>
      <w:r w:rsidR="005011D7" w:rsidRPr="00464A53">
        <w:rPr>
          <w:rFonts w:asciiTheme="majorBidi" w:hAnsiTheme="majorBidi" w:cstheme="majorBidi"/>
          <w:sz w:val="32"/>
          <w:szCs w:val="32"/>
          <w:cs/>
        </w:rPr>
        <w:t>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011D7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การพัฒนาทุนมนุษย์ของสำ</w:t>
      </w:r>
      <w:r w:rsidRPr="00464A53">
        <w:rPr>
          <w:rFonts w:asciiTheme="majorBidi" w:hAnsiTheme="majorBidi" w:cstheme="majorBidi"/>
          <w:sz w:val="32"/>
          <w:szCs w:val="32"/>
          <w:cs/>
        </w:rPr>
        <w:t>นักงานสาธารณสุขจังหวัด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ปัจจัยที่มีความสำคัญต่อการพัฒนาทุนมนุษย์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การวิเคราะห์ปัจจัยภายนอกที่ส่งผลต่อการปฏิบัติงาน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ปัจจัยด้านกฎหมาย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ระเบียบที่มีผลต่อการปฏิบัติงาน</w:t>
      </w:r>
    </w:p>
    <w:p w:rsidR="00C56211" w:rsidRPr="00464A53" w:rsidRDefault="0039254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ab/>
        <w:t>สุ</w:t>
      </w:r>
      <w:proofErr w:type="spellStart"/>
      <w:r w:rsidR="006B51CA" w:rsidRPr="00464A53">
        <w:rPr>
          <w:rFonts w:asciiTheme="majorBidi" w:hAnsiTheme="majorBidi" w:cstheme="majorBidi"/>
          <w:sz w:val="32"/>
          <w:szCs w:val="32"/>
          <w:cs/>
        </w:rPr>
        <w:t>มลฑา</w:t>
      </w:r>
      <w:proofErr w:type="spellEnd"/>
      <w:r w:rsidR="006B51C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C56211" w:rsidRPr="00464A53">
        <w:rPr>
          <w:rFonts w:asciiTheme="majorBidi" w:hAnsiTheme="majorBidi" w:cstheme="majorBidi"/>
          <w:sz w:val="32"/>
          <w:szCs w:val="32"/>
          <w:cs/>
        </w:rPr>
        <w:t>สัง</w:t>
      </w:r>
      <w:proofErr w:type="spellEnd"/>
      <w:r w:rsidR="00C56211" w:rsidRPr="00464A53">
        <w:rPr>
          <w:rFonts w:asciiTheme="majorBidi" w:hAnsiTheme="majorBidi" w:cstheme="majorBidi"/>
          <w:sz w:val="32"/>
          <w:szCs w:val="32"/>
          <w:cs/>
        </w:rPr>
        <w:t>ใจสม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1031-1032)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ที่ศึกษา การพัฒนาทุนมนุษย์ของสำนักหอสมุด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กำแพงแสน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ที่ให้ข้อเสน</w:t>
      </w:r>
      <w:r w:rsidR="006B51CA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แนะว่า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211" w:rsidRPr="00464A53">
        <w:rPr>
          <w:rFonts w:asciiTheme="majorBidi" w:hAnsiTheme="majorBidi" w:cstheme="majorBidi"/>
          <w:sz w:val="32"/>
          <w:szCs w:val="32"/>
          <w:cs/>
        </w:rPr>
        <w:t>ควรมีการพัฒนาบุคลากรเพื่อสร้าง</w:t>
      </w:r>
      <w:r w:rsidR="00BA1B44" w:rsidRPr="00464A53">
        <w:rPr>
          <w:rFonts w:asciiTheme="majorBidi" w:hAnsiTheme="majorBidi" w:cstheme="majorBidi"/>
          <w:sz w:val="32"/>
          <w:szCs w:val="32"/>
          <w:cs/>
        </w:rPr>
        <w:t>ผู้บริหาร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BA1B44" w:rsidRPr="00464A53">
        <w:rPr>
          <w:rFonts w:asciiTheme="majorBidi" w:hAnsiTheme="majorBidi" w:cstheme="majorBidi"/>
          <w:sz w:val="32"/>
          <w:szCs w:val="32"/>
          <w:cs/>
        </w:rPr>
        <w:t>รุ่นใหม่ในอนาคต รองลงมาคือ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1B44" w:rsidRPr="00464A53">
        <w:rPr>
          <w:rFonts w:asciiTheme="majorBidi" w:hAnsiTheme="majorBidi" w:cstheme="majorBidi"/>
          <w:sz w:val="32"/>
          <w:szCs w:val="32"/>
          <w:cs/>
        </w:rPr>
        <w:t>ผู้บริหารควรมีการวางแผนการพัฒนาบุคลากร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1B44" w:rsidRPr="00464A53">
        <w:rPr>
          <w:rFonts w:asciiTheme="majorBidi" w:hAnsiTheme="majorBidi" w:cstheme="majorBidi"/>
          <w:sz w:val="32"/>
          <w:szCs w:val="32"/>
          <w:cs/>
        </w:rPr>
        <w:t>ตำแหน่งงานให้ชัดเจน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1B44" w:rsidRPr="00464A53">
        <w:rPr>
          <w:rFonts w:asciiTheme="majorBidi" w:hAnsiTheme="majorBidi" w:cstheme="majorBidi"/>
          <w:sz w:val="32"/>
          <w:szCs w:val="32"/>
          <w:cs/>
        </w:rPr>
        <w:t>เพื่อพัฒนาความรู้ความสามารถ การพัฒนาทักษะของบุคลากร โดยให้ครอบคลุมตามความเหมาะสมทุกสายงาน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1B44" w:rsidRPr="00464A53">
        <w:rPr>
          <w:rFonts w:asciiTheme="majorBidi" w:hAnsiTheme="majorBidi" w:cstheme="majorBidi"/>
          <w:sz w:val="32"/>
          <w:szCs w:val="32"/>
          <w:cs/>
        </w:rPr>
        <w:t>และควรจัดกิจกรรมสร้างสำนึกให้บุคลากรมีทัศนคติที่ดีต่อองค์กร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1B44" w:rsidRPr="00464A53">
        <w:rPr>
          <w:rFonts w:asciiTheme="majorBidi" w:hAnsiTheme="majorBidi" w:cstheme="majorBidi"/>
          <w:sz w:val="32"/>
          <w:szCs w:val="32"/>
          <w:cs/>
        </w:rPr>
        <w:t>รวมถึงการจัดสรรงบประมาณในการพัฒนาบุคลากรที่เหมาะสม</w:t>
      </w:r>
    </w:p>
    <w:p w:rsidR="00BA1B44" w:rsidRPr="00464A53" w:rsidRDefault="00BA1B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เสาว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รัตน์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บุญวงศ์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47</w:t>
      </w:r>
      <w:r w:rsidR="003925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3925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48)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กิจกรรมการพัฒนาทรัพยากรมนุษย์ของเทศบาลตำบลบางเหรียง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อำเภอควนเนียง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จังหวัดสงขลา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จากการระดมสมองผู้ที่เกี่ยวข้องได้กำหนด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โครงการพัฒนาทรัพยากรมนุษย์ไว้ได้แก่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การพัฒนาความรู้ทั่วไปในการปฏิบัติงาน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โครงการพัฒนา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ความรู้ด้านการใช้เทคโนโลยีคอมพิวเตอร์และโครงการพัฒนาระบบฐานข้อมูลเพื่อการปฏิบัติราชการ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ด้านความรู้และทักษะของงานเฉพาะตำแหน่ง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โครงการพัฒนาศักยภาพ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lastRenderedPageBreak/>
        <w:t>บุคลากรตามสายงานที่ปฏิบัติ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โครงการจัดทำแผนพัฒนารายบุคคล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โครงการปฐมนิเทศพนักงานบรรจุใหม่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โครงการประชุมพนักงานเพื่อแลกเปลี่ยนเรียนรู้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ด้านการบริหาร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โครงการฝึกอบรมและศึกษาดูงานการบริหารจัดการภาครัฐแนวใหม่ภายใต้หลัก</w:t>
      </w:r>
      <w:proofErr w:type="spellStart"/>
      <w:r w:rsidR="00405F37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405F37" w:rsidRPr="00464A53">
        <w:rPr>
          <w:rFonts w:asciiTheme="majorBidi" w:hAnsiTheme="majorBidi" w:cstheme="majorBidi"/>
          <w:sz w:val="32"/>
          <w:szCs w:val="32"/>
          <w:cs/>
        </w:rPr>
        <w:t>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กลยุทธ์ส่งเสริมการทำงานเป็นทีมและการมีส่วนร่วมในการพัฒนาความรู้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โครงการฝึกอบรมภาวะผู้นำและการทำงานเป็นทีม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การสร้างเครือข่ายการเรียนรู้กับหน่วยงานใกล้เคียง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โครงการเวทีแลกเปลี่ยนเรียนรู้ของภาคเครือข่าย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ด้านคุณสมบัติส่วนตัว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โครงการเสริมสร้างบุคลิกภาพให้กับบุคลากรท้องถิ่น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โครงการพัฒนาศักยภาพด้าน</w:t>
      </w:r>
      <w:proofErr w:type="spellStart"/>
      <w:r w:rsidR="00405F37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="00405F37" w:rsidRPr="00464A53">
        <w:rPr>
          <w:rFonts w:asciiTheme="majorBidi" w:hAnsiTheme="majorBidi" w:cstheme="majorBidi"/>
          <w:sz w:val="32"/>
          <w:szCs w:val="32"/>
          <w:cs/>
        </w:rPr>
        <w:t>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โครงการสุขภาพดีชีวีมีสุข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โครงการแข่งขันกีฬา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 xml:space="preserve">เพื่อคนรักสุขภาพ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โครงการตรวจสุขภาพประจำปีแก่พนักงาน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ด้านคุณธรรมจริยธรรม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โครงการฝึกอบรมด้านคุณธรรมจริยธรรม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โครงการปฏิบัติธรรม-นั่งสมาธิ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รงการชวนกันไปวัด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โครงการจัดทำป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ระมวลจริยธรรมสำหรับข้าราชการ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โครงการทำบ้านหลังนี้ให้มีความสุข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5F37" w:rsidRPr="00464A53">
        <w:rPr>
          <w:rFonts w:asciiTheme="majorBidi" w:hAnsiTheme="majorBidi" w:cstheme="majorBidi"/>
          <w:sz w:val="32"/>
          <w:szCs w:val="32"/>
          <w:cs/>
        </w:rPr>
        <w:t>โครงการแข่งขันกีฬาเชื่อมความสามัคคี</w:t>
      </w:r>
    </w:p>
    <w:p w:rsidR="00DB34FF" w:rsidRPr="00464A53" w:rsidRDefault="00DF1D4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จากการศึกษาเอกสารและงานวิจัยที่เกี่ยวข้อง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ผู้วิจัยจึงสรุปประเด็นในปัจจัยที่มีผลทางบวกต่อการพัฒนาทุนมนุษย์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34FF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การมีส่วนร่วมและความผูกพันในงาน</w:t>
      </w:r>
    </w:p>
    <w:p w:rsidR="00DB34FF" w:rsidRPr="00464A53" w:rsidRDefault="00DB34F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92542">
        <w:rPr>
          <w:rFonts w:asciiTheme="majorBidi" w:hAnsiTheme="majorBidi" w:cstheme="majorBidi"/>
          <w:b/>
          <w:bCs/>
          <w:sz w:val="32"/>
          <w:szCs w:val="32"/>
        </w:rPr>
        <w:t>2.3.5</w:t>
      </w:r>
      <w:r w:rsidR="00392542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ทุนมนุษย์กับการพัฒนาท้องถิ่น</w:t>
      </w:r>
    </w:p>
    <w:p w:rsidR="00DF1D49" w:rsidRPr="00464A53" w:rsidRDefault="00DB34F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ในการพัฒนาทุนมนุษย์นั้นมีความสำคัญยิ่งในการพัฒนาที่ยั่งยืนขององค์กรปกครองส่วนท้องถิ่น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ซึ่งในการดำเนินการพัฒนาทุนมนุษย์นั้นมีความเกี่ยวข้องกับบุคลากรของ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หน่วยงานที่เกี่ยวข้อง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หน่วยงานที่สำคัญที่กล่าวมานี้คือ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ซึ่งเป็นหน่วยงาน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รายการท้องถิ่นที่มีหน้าที่เกี่ยวข้องโดยตรงกับการบริการประชาชน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การดำเนินการงานโครงสร้างการพัฒนา การจัดทำโครงการหรือกิจกรรมเพื่อการพัฒนาท้องถิ่นและประชาชนในพื้นที่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ทุนมนุษย์ท</w:t>
      </w:r>
      <w:r w:rsidR="00C47178" w:rsidRPr="00464A53">
        <w:rPr>
          <w:rFonts w:asciiTheme="majorBidi" w:hAnsiTheme="majorBidi" w:cstheme="majorBidi"/>
          <w:sz w:val="32"/>
          <w:szCs w:val="32"/>
          <w:cs/>
        </w:rPr>
        <w:t>ี่</w:t>
      </w:r>
      <w:r w:rsidR="00453B11" w:rsidRPr="00464A53">
        <w:rPr>
          <w:rFonts w:asciiTheme="majorBidi" w:hAnsiTheme="majorBidi" w:cstheme="majorBidi"/>
          <w:sz w:val="32"/>
          <w:szCs w:val="32"/>
          <w:cs/>
        </w:rPr>
        <w:t>มีศักยภาพมีคุณภาพจึงมีความสัมพันธ์กับการพัฒนาท้องถิ่น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453B11" w:rsidRPr="00464A53" w:rsidRDefault="00453B1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โดยมีนักวิชาการได้อธิบายในการพัฒนาทุนมนุษย์กับการพัฒนาท้องถิ่น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F1D49" w:rsidRPr="00464A53" w:rsidRDefault="00D4673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รติพร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ถึงฝั่ง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 โกศล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จิตวิรัตน์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3925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3925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4)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การก่อให้เกิดการพัฒนาองค์การต้องมีการเปลี่ยนแปลงอย่างต่อเนื่องและต้องปรับตัวให้สอดคล้องกับ</w:t>
      </w:r>
      <w:r w:rsidR="00C47178" w:rsidRPr="00464A53">
        <w:rPr>
          <w:rFonts w:asciiTheme="majorBidi" w:hAnsiTheme="majorBidi" w:cstheme="majorBidi"/>
          <w:sz w:val="32"/>
          <w:szCs w:val="32"/>
          <w:cs/>
        </w:rPr>
        <w:t>สภาพแวดล้อมที่เปลี่ยนแปลงไป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47178" w:rsidRPr="00464A53">
        <w:rPr>
          <w:rFonts w:asciiTheme="majorBidi" w:hAnsiTheme="majorBidi" w:cstheme="majorBidi"/>
          <w:sz w:val="32"/>
          <w:szCs w:val="32"/>
          <w:cs/>
        </w:rPr>
        <w:t>การพัฒนาสมรรถนะความสามารถให้สอดคล้องกับ</w:t>
      </w:r>
      <w:r w:rsidRPr="00464A53">
        <w:rPr>
          <w:rFonts w:asciiTheme="majorBidi" w:hAnsiTheme="majorBidi" w:cstheme="majorBidi"/>
          <w:sz w:val="32"/>
          <w:szCs w:val="32"/>
          <w:cs/>
        </w:rPr>
        <w:t>ตำแหน่งช่วยให้องค์การอยู่รอดและเติบโตในระดับผู้นำของธุรกิจได้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ก็เช่นเดียวกัน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ต้องมีการพัฒนาทุนมนุษย์ให้แก่บุคลากรทุกระดับให้มีการตกผลึกความรู้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ามารถและทักษะของแต่ละบุคคลอันเป็นการเสริมสร้างศักยภาพที่ช่วยเสริมหนุนให้ประสบผลสำเร็จในงานพัฒนาท้องถิ่น และทิศทางการพั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ฒนาทุนมนุษย์นั้นต้องให้สอดคล้อง</w:t>
      </w:r>
      <w:r w:rsidRPr="00464A53">
        <w:rPr>
          <w:rFonts w:asciiTheme="majorBidi" w:hAnsiTheme="majorBidi" w:cstheme="majorBidi"/>
          <w:sz w:val="32"/>
          <w:szCs w:val="32"/>
          <w:cs/>
        </w:rPr>
        <w:t>กับกลยุทธ์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วิสัยทัศน์ของ</w:t>
      </w:r>
    </w:p>
    <w:p w:rsidR="00D46734" w:rsidRPr="00464A53" w:rsidRDefault="00D4673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ประไพทิพย์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ลือ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พงษ์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(2556</w:t>
      </w:r>
      <w:r w:rsidR="00392542">
        <w:rPr>
          <w:rFonts w:asciiTheme="majorBidi" w:hAnsiTheme="majorBidi" w:cstheme="majorBidi" w:hint="cs"/>
          <w:sz w:val="32"/>
          <w:szCs w:val="32"/>
          <w:cs/>
        </w:rPr>
        <w:t xml:space="preserve">, น. </w:t>
      </w:r>
      <w:r w:rsidRPr="00464A53">
        <w:rPr>
          <w:rFonts w:asciiTheme="majorBidi" w:hAnsiTheme="majorBidi" w:cstheme="majorBidi"/>
          <w:sz w:val="32"/>
          <w:szCs w:val="32"/>
          <w:cs/>
        </w:rPr>
        <w:t>104)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องค์กรปกครองส่วนท้องถิ่น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A21FCF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เป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็</w:t>
      </w:r>
      <w:r w:rsidRPr="00464A53">
        <w:rPr>
          <w:rFonts w:asciiTheme="majorBidi" w:hAnsiTheme="majorBidi" w:cstheme="majorBidi"/>
          <w:sz w:val="32"/>
          <w:szCs w:val="32"/>
          <w:cs/>
        </w:rPr>
        <w:t>นหน่วยงานหลั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กในการจัดทำบริ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การสาธารณะและมี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ส่วนร่วมในการตัดสินใจแก้ไขปัญหา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A21FCF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ในพื้นที่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องค์กรปกครองส่วนท้องถิ่นย่อมมีอำนาจหน้าที่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มีความเป็นอิสระ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ในการกำหนดนโยบาย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21FCF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การจัดบริการสาธารณะ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การบริหารงานบุคคล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การเงินและการคลัง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และมีอำนาจหน้าที่ของตนเองโดยเฉพาะ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โดยต้องดำเนินการให้สอดคล้องกับการพัฒนา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B700C4" w:rsidRPr="00464A53">
        <w:rPr>
          <w:rFonts w:asciiTheme="majorBidi" w:hAnsiTheme="majorBidi" w:cstheme="majorBidi"/>
          <w:sz w:val="32"/>
          <w:szCs w:val="32"/>
          <w:cs/>
        </w:rPr>
        <w:t>ของจังหวัดและประเทศเป็นส่วนรวมด้วย</w:t>
      </w:r>
    </w:p>
    <w:p w:rsidR="00635C18" w:rsidRPr="00464A53" w:rsidRDefault="0013132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คณะกรรมการมาตรฐานการบริหารงานบุคคล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(2558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6A7862" w:rsidRPr="00464A53">
        <w:rPr>
          <w:rFonts w:asciiTheme="majorBidi" w:hAnsiTheme="majorBidi" w:cstheme="majorBidi"/>
          <w:sz w:val="32"/>
          <w:szCs w:val="32"/>
        </w:rPr>
        <w:t>7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ดังนั้นการพัฒนาทุนมนุษย์ของแต่ละเทศบาลต้องดำเนินการพัฒนาให้คนท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ี่มี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ศักยภาพเหมาะแก่การปฏิบัติหน้าที่ตามแต่ละสายงาน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โดยกรมส่งเสริมการปกครองท้องถิ่นได้กำหนดมาตรฐานในการทำงานที่ถือเป็นการพัฒนาทุนมนุษย์ขององค์กรปกครองส่วนท้องถิ่นโดยนำหลักการแนวคิดเกี่ยวกับสมรรถนะไปใช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องค์กรปกครองส่วนท้องถิ่น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โดย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คระกรรมการมาตรฐานการบริหารงานบุคคลส่วนท้องถิ่น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7862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6A7862" w:rsidRPr="00464A53">
        <w:rPr>
          <w:rFonts w:asciiTheme="majorBidi" w:hAnsiTheme="majorBidi" w:cstheme="majorBidi"/>
          <w:sz w:val="32"/>
          <w:szCs w:val="32"/>
          <w:cs/>
        </w:rPr>
        <w:t>กถ</w:t>
      </w:r>
      <w:proofErr w:type="spellEnd"/>
      <w:r w:rsidR="006A7862" w:rsidRPr="00464A53">
        <w:rPr>
          <w:rFonts w:asciiTheme="majorBidi" w:hAnsiTheme="majorBidi" w:cstheme="majorBidi"/>
          <w:sz w:val="32"/>
          <w:szCs w:val="32"/>
          <w:cs/>
        </w:rPr>
        <w:t>.)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กระทรวงมหาดไทย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ได้จัดทำสมรรถนะหลักของบุคลากรองค์กรปกครองส่วนท้องถิ่นได้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สมรรถนะหลัก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การมุ่งสัมฤทธิ์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การยึดมั่นในความถูกต้องและจริยธรรม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ความเข้าใจในองค์กรและระบบงาน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การบริการเป็นเลิศ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1824" w:rsidRPr="00464A53">
        <w:rPr>
          <w:rFonts w:asciiTheme="majorBidi" w:hAnsiTheme="majorBidi" w:cstheme="majorBidi"/>
          <w:sz w:val="32"/>
          <w:szCs w:val="32"/>
          <w:cs/>
        </w:rPr>
        <w:t>และการทำงานเป็นทีม</w:t>
      </w:r>
    </w:p>
    <w:p w:rsidR="00DF1D49" w:rsidRPr="00464A53" w:rsidRDefault="00635C1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จากที่กล่าวมาเบื้องต้นนี้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แสดงให้เห็นว่า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ในการพัฒนาทุนมนุษย์ของบุคลากรของเทศบาล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นั้นแต่ละตำแหน่งมีมาตรฐานกำหนดตำแหน่งในลักษณะงานมี่แตกต่างกันในแต่ละสายงาน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ประกอบกับองค์กรปกครองส่วนท้องถิ่นได้มีการนำระบบจำแนกตำแหน่งระบบใหม่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แบบระบบแท่งมาใช้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ทำให้เทศบาลตำบล</w:t>
      </w:r>
      <w:r w:rsidR="00E004F1" w:rsidRPr="00464A53">
        <w:rPr>
          <w:rFonts w:asciiTheme="majorBidi" w:hAnsiTheme="majorBidi" w:cstheme="majorBidi"/>
          <w:sz w:val="32"/>
          <w:szCs w:val="32"/>
          <w:cs/>
        </w:rPr>
        <w:t>ในตัวบุคลากรมีความชัดเจนในตำแหน่งหน้าที่ ความรับผิดชอบที่หลากหลายประ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เภทงานทั้งในระดับลึกและกว้าง มี</w:t>
      </w:r>
      <w:r w:rsidR="00E004F1" w:rsidRPr="00464A53">
        <w:rPr>
          <w:rFonts w:asciiTheme="majorBidi" w:hAnsiTheme="majorBidi" w:cstheme="majorBidi"/>
          <w:sz w:val="32"/>
          <w:szCs w:val="32"/>
          <w:cs/>
        </w:rPr>
        <w:t>สมรรถนะหลักสมรรถนะรอง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004F1" w:rsidRPr="00464A53">
        <w:rPr>
          <w:rFonts w:asciiTheme="majorBidi" w:hAnsiTheme="majorBidi" w:cstheme="majorBidi"/>
          <w:sz w:val="32"/>
          <w:szCs w:val="32"/>
          <w:cs/>
        </w:rPr>
        <w:t>จึงเป็นกลไกหลักในการให้บริการสาธารณะเพื่อตอบสนองความต้องการของประชาชนในท้องถิ่น ทุนมนุษย์จึงมีความสำคัญต่อการดำเนินงานพัฒนาท้องถิ่นของเทศบาลตำบล</w:t>
      </w:r>
    </w:p>
    <w:p w:rsidR="0059650E" w:rsidRPr="00464A53" w:rsidRDefault="0059650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32A93" w:rsidRPr="00464A53" w:rsidRDefault="0039254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2.4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B32A93" w:rsidRPr="00464A53">
        <w:rPr>
          <w:rFonts w:asciiTheme="majorBidi" w:hAnsiTheme="majorBidi" w:cstheme="majorBidi"/>
          <w:b/>
          <w:bCs/>
          <w:sz w:val="36"/>
          <w:szCs w:val="36"/>
          <w:cs/>
        </w:rPr>
        <w:t>แนวคิดเกี่ยวกับความสำเร็จในการพัฒนาทุนมนุษย์</w:t>
      </w:r>
    </w:p>
    <w:p w:rsidR="00B32A93" w:rsidRPr="00392542" w:rsidRDefault="00B32A9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32A93" w:rsidRPr="00464A53" w:rsidRDefault="00B32A9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ในการพัฒนาองค์การให้ไปสู่ความสำเร็จนั้นมีปัจจัยหลาย ๆ ประเด็นในการที่จะนำพาองค์การไปสู่ความสำเร็จได้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โดยมีนักวิชาการได้ให้ความเห็นไว้มากมาย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A7F12" w:rsidRPr="00464A53" w:rsidRDefault="002A7F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412CDA"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7A0170" w:rsidRPr="00464A53">
        <w:rPr>
          <w:rFonts w:asciiTheme="majorBidi" w:hAnsiTheme="majorBidi" w:cstheme="majorBidi"/>
          <w:sz w:val="32"/>
          <w:szCs w:val="32"/>
          <w:cs/>
        </w:rPr>
        <w:t>ศิริพงษ์</w:t>
      </w:r>
      <w:proofErr w:type="spellEnd"/>
      <w:r w:rsidR="007A0170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เศาภายน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205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ได้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นำเสนอไว้ว่า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การพัฒนาทุนมนุษย์ควรมุ่งเน้นการจูงใจ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B3E52" w:rsidRPr="00464A53">
        <w:rPr>
          <w:rFonts w:asciiTheme="majorBidi" w:hAnsiTheme="majorBidi" w:cstheme="majorBidi"/>
          <w:sz w:val="32"/>
          <w:szCs w:val="32"/>
        </w:rPr>
        <w:t>Attraction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การรักษา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B3E52" w:rsidRPr="00464A53">
        <w:rPr>
          <w:rFonts w:asciiTheme="majorBidi" w:hAnsiTheme="majorBidi" w:cstheme="majorBidi"/>
          <w:sz w:val="32"/>
          <w:szCs w:val="32"/>
        </w:rPr>
        <w:t>Retention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B3E52" w:rsidRPr="00464A53">
        <w:rPr>
          <w:rFonts w:asciiTheme="majorBidi" w:hAnsiTheme="majorBidi" w:cstheme="majorBidi"/>
          <w:sz w:val="32"/>
          <w:szCs w:val="32"/>
        </w:rPr>
        <w:t>Development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และการให้รางวัล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B3E52" w:rsidRPr="00464A53">
        <w:rPr>
          <w:rFonts w:asciiTheme="majorBidi" w:hAnsiTheme="majorBidi" w:cstheme="majorBidi"/>
          <w:sz w:val="32"/>
          <w:szCs w:val="32"/>
        </w:rPr>
        <w:t>Rewarding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แก้บุคลากรเพื่อมุ่งหวังให้บุคลากรเหล่านั้นยังคงพัฒนาตนเองอย</w:t>
      </w:r>
      <w:r w:rsidR="00EB3E52" w:rsidRPr="00464A53">
        <w:rPr>
          <w:rFonts w:asciiTheme="majorBidi" w:hAnsiTheme="majorBidi" w:cstheme="majorBidi"/>
          <w:sz w:val="32"/>
          <w:szCs w:val="32"/>
          <w:cs/>
        </w:rPr>
        <w:t>่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างสม่ำเสมอและคงไว้ซึ่งคุณค่าของตนเองเพื่อการพัฒนางานขององค์การ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ตลอดจนมีการออกแบบและพัฒนาองค์การเพื่อให้มี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lastRenderedPageBreak/>
        <w:t>กระบวนการพัฒนา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รวมและเผยแพร่ความรู้แก่บุคลากร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มีการบริหารจัดการข้อมูล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ความรู้ขององค์การ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Knowledge </w:t>
      </w:r>
      <w:r w:rsidR="00EB3E52" w:rsidRPr="00464A53">
        <w:rPr>
          <w:rFonts w:asciiTheme="majorBidi" w:hAnsiTheme="majorBidi" w:cstheme="majorBidi"/>
          <w:sz w:val="32"/>
          <w:szCs w:val="32"/>
        </w:rPr>
        <w:t>Management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ให้เป็นไปอย่างมีประสิทธิภาพ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372D69" w:rsidRPr="00464A53">
        <w:rPr>
          <w:rFonts w:asciiTheme="majorBidi" w:hAnsiTheme="majorBidi" w:cstheme="majorBidi"/>
          <w:sz w:val="32"/>
          <w:szCs w:val="32"/>
          <w:cs/>
        </w:rPr>
        <w:t>ศ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ิริพงษ์</w:t>
      </w:r>
      <w:proofErr w:type="spellEnd"/>
      <w:r w:rsidR="007A0170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372D69" w:rsidRPr="00464A53">
        <w:rPr>
          <w:rFonts w:asciiTheme="majorBidi" w:hAnsiTheme="majorBidi" w:cstheme="majorBidi"/>
          <w:sz w:val="32"/>
          <w:szCs w:val="32"/>
          <w:cs/>
        </w:rPr>
        <w:t>เศาภายน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ยังได้สรุปกลยุทธ์ที่ใช้ในการพัฒนาทุนมนุษย์ว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่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ามีอยู่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3 แนวทาง 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กลยุทธ์การจัดการทรัพยากร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เป็นการวางแผนเกี่ยวกับคน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การจัดหาและรักษาบุคลากร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การกำหนดคุณสมบัติบุ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คลากรที่องค์การความต้องการ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กลยุทธ์การพัฒนาบุคลากร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การกำหนดความรู้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="00F71EAB" w:rsidRPr="00464A53">
        <w:rPr>
          <w:rFonts w:asciiTheme="majorBidi" w:hAnsiTheme="majorBidi" w:cstheme="majorBidi"/>
          <w:sz w:val="32"/>
          <w:szCs w:val="32"/>
          <w:cs/>
        </w:rPr>
        <w:t>และคุณสมบัติของสมรรถนะในแต่ละตำ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การวางแผนการพัฒนาความสามารถที่จำเป็นสำหรับแต่ละคนและทีม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ส่งเสริมให้รักการเรียนรู้อยู่เสมอ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3)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กลยุทธ์การ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ให้</w:t>
      </w:r>
      <w:r w:rsidR="00372D69" w:rsidRPr="00464A53">
        <w:rPr>
          <w:rFonts w:asciiTheme="majorBidi" w:hAnsiTheme="majorBidi" w:cstheme="majorBidi"/>
          <w:sz w:val="32"/>
          <w:szCs w:val="32"/>
          <w:cs/>
        </w:rPr>
        <w:t>รางวัล</w:t>
      </w:r>
      <w:r w:rsidR="00144A58" w:rsidRPr="00464A53">
        <w:rPr>
          <w:rFonts w:asciiTheme="majorBidi" w:hAnsiTheme="majorBidi" w:cstheme="majorBidi"/>
          <w:sz w:val="32"/>
          <w:szCs w:val="32"/>
          <w:cs/>
        </w:rPr>
        <w:t xml:space="preserve"> เป็นการจ่ายค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่าตอบแทนตามความสามารถ</w:t>
      </w:r>
      <w:r w:rsidR="00F71EAB" w:rsidRPr="00464A53">
        <w:rPr>
          <w:rFonts w:asciiTheme="majorBidi" w:hAnsiTheme="majorBidi" w:cstheme="majorBidi"/>
          <w:sz w:val="32"/>
          <w:szCs w:val="32"/>
          <w:cs/>
        </w:rPr>
        <w:t>ตามผลงาน</w:t>
      </w:r>
      <w:r w:rsidR="00144A58" w:rsidRPr="00464A53">
        <w:rPr>
          <w:rFonts w:asciiTheme="majorBidi" w:hAnsiTheme="majorBidi" w:cstheme="majorBidi"/>
          <w:sz w:val="32"/>
          <w:szCs w:val="32"/>
          <w:cs/>
        </w:rPr>
        <w:t>ที่ได้เพื่อช่วยรักษาคนให้อยู่กับองค์การ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4A58" w:rsidRPr="00464A53">
        <w:rPr>
          <w:rFonts w:asciiTheme="majorBidi" w:hAnsiTheme="majorBidi" w:cstheme="majorBidi"/>
          <w:sz w:val="32"/>
          <w:szCs w:val="32"/>
          <w:cs/>
        </w:rPr>
        <w:t>หรือการให้ความก้าวหน้าในหน้าที่การงาน การให้ขวัญและกำลังใจ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4A58" w:rsidRPr="00464A53">
        <w:rPr>
          <w:rFonts w:asciiTheme="majorBidi" w:hAnsiTheme="majorBidi" w:cstheme="majorBidi"/>
          <w:sz w:val="32"/>
          <w:szCs w:val="32"/>
          <w:cs/>
        </w:rPr>
        <w:t>การจัดกิจกรรมพิเศ</w:t>
      </w:r>
      <w:r w:rsidR="00F71EAB" w:rsidRPr="00464A53">
        <w:rPr>
          <w:rFonts w:asciiTheme="majorBidi" w:hAnsiTheme="majorBidi" w:cstheme="majorBidi"/>
          <w:sz w:val="32"/>
          <w:szCs w:val="32"/>
          <w:cs/>
        </w:rPr>
        <w:t>ษ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4A58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4A58" w:rsidRPr="00464A53">
        <w:rPr>
          <w:rFonts w:asciiTheme="majorBidi" w:hAnsiTheme="majorBidi" w:cstheme="majorBidi"/>
          <w:sz w:val="32"/>
          <w:szCs w:val="32"/>
          <w:cs/>
        </w:rPr>
        <w:t>ท่องเที่ยวต่างประเทศ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4A58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DA0F38" w:rsidRPr="00ED631D" w:rsidRDefault="00DA0F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ED631D">
        <w:rPr>
          <w:rFonts w:asciiTheme="majorBidi" w:hAnsiTheme="majorBidi" w:cstheme="majorBidi"/>
          <w:sz w:val="32"/>
          <w:szCs w:val="32"/>
          <w:cs/>
        </w:rPr>
        <w:tab/>
      </w:r>
      <w:r w:rsidR="00412CDA" w:rsidRPr="00ED631D">
        <w:rPr>
          <w:rFonts w:asciiTheme="majorBidi" w:hAnsiTheme="majorBidi" w:cstheme="majorBidi"/>
          <w:sz w:val="32"/>
          <w:szCs w:val="32"/>
          <w:cs/>
        </w:rPr>
        <w:tab/>
      </w:r>
      <w:r w:rsidR="00DF1D49" w:rsidRPr="00ED631D">
        <w:rPr>
          <w:rFonts w:asciiTheme="majorBidi" w:hAnsiTheme="majorBidi" w:cstheme="majorBidi"/>
          <w:sz w:val="32"/>
          <w:szCs w:val="32"/>
          <w:cs/>
        </w:rPr>
        <w:t xml:space="preserve">จีระ </w:t>
      </w:r>
      <w:r w:rsidRPr="00ED631D">
        <w:rPr>
          <w:rFonts w:asciiTheme="majorBidi" w:hAnsiTheme="majorBidi" w:cstheme="majorBidi"/>
          <w:sz w:val="32"/>
          <w:szCs w:val="32"/>
          <w:cs/>
        </w:rPr>
        <w:t>หงส์ลดา</w:t>
      </w:r>
      <w:proofErr w:type="spellStart"/>
      <w:r w:rsidRPr="00ED631D">
        <w:rPr>
          <w:rFonts w:asciiTheme="majorBidi" w:hAnsiTheme="majorBidi" w:cstheme="majorBidi"/>
          <w:sz w:val="32"/>
          <w:szCs w:val="32"/>
          <w:cs/>
        </w:rPr>
        <w:t>รมภ์</w:t>
      </w:r>
      <w:proofErr w:type="spellEnd"/>
      <w:r w:rsidRPr="00ED631D">
        <w:rPr>
          <w:rFonts w:asciiTheme="majorBidi" w:hAnsiTheme="majorBidi" w:cstheme="majorBidi"/>
          <w:sz w:val="32"/>
          <w:szCs w:val="32"/>
          <w:cs/>
        </w:rPr>
        <w:t xml:space="preserve"> (2554</w:t>
      </w:r>
      <w:r w:rsidR="00392542" w:rsidRPr="00ED631D">
        <w:rPr>
          <w:rFonts w:asciiTheme="majorBidi" w:hAnsiTheme="majorBidi" w:cstheme="majorBidi" w:hint="cs"/>
          <w:sz w:val="32"/>
          <w:szCs w:val="32"/>
          <w:cs/>
        </w:rPr>
        <w:t xml:space="preserve">, น. </w:t>
      </w:r>
      <w:r w:rsidRPr="00ED631D">
        <w:rPr>
          <w:rFonts w:asciiTheme="majorBidi" w:hAnsiTheme="majorBidi" w:cstheme="majorBidi"/>
          <w:sz w:val="32"/>
          <w:szCs w:val="32"/>
          <w:cs/>
        </w:rPr>
        <w:t>3)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ได้อธิบายว่า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องค์การต้องสนับสนุนส่งเสริมให้เก</w:t>
      </w:r>
      <w:r w:rsidR="00320BA4" w:rsidRPr="00ED631D">
        <w:rPr>
          <w:rFonts w:asciiTheme="majorBidi" w:hAnsiTheme="majorBidi" w:cstheme="majorBidi"/>
          <w:sz w:val="32"/>
          <w:szCs w:val="32"/>
          <w:cs/>
        </w:rPr>
        <w:t>ิด</w:t>
      </w:r>
      <w:r w:rsidRPr="00ED631D">
        <w:rPr>
          <w:rFonts w:asciiTheme="majorBidi" w:hAnsiTheme="majorBidi" w:cstheme="majorBidi"/>
          <w:sz w:val="32"/>
          <w:szCs w:val="32"/>
          <w:cs/>
        </w:rPr>
        <w:t>การเรียนรู้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การวิจัยและพัฒนา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มีการลงทุนพัฒนาทุนมนุษย์อย่างต่อเนื่อง มียุทธศาสตร์และเป้าหมายที่ชัดเจน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สอดคล้องกับแนวคิดของตัวอย่างองค์การที่ประสบผลสำเร็จจากการลงทุนในเรื่องคนซึ่งมีการดำเนินงานมาอย่างต่อเนื่อง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</w:rPr>
        <w:t xml:space="preserve">SCG </w:t>
      </w:r>
      <w:r w:rsidRPr="00ED631D">
        <w:rPr>
          <w:rFonts w:asciiTheme="majorBidi" w:hAnsiTheme="majorBidi" w:cstheme="majorBidi"/>
          <w:sz w:val="32"/>
          <w:szCs w:val="32"/>
          <w:cs/>
        </w:rPr>
        <w:t>(ปูน</w:t>
      </w:r>
      <w:r w:rsidR="00DF1D49" w:rsidRPr="00ED631D">
        <w:rPr>
          <w:rFonts w:asciiTheme="majorBidi" w:hAnsiTheme="majorBidi" w:cstheme="majorBidi"/>
          <w:sz w:val="32"/>
          <w:szCs w:val="32"/>
          <w:cs/>
        </w:rPr>
        <w:t>ซีเมนต์ไทย)</w:t>
      </w:r>
      <w:r w:rsidRPr="00ED631D">
        <w:rPr>
          <w:rFonts w:asciiTheme="majorBidi" w:hAnsiTheme="majorBidi" w:cstheme="majorBidi"/>
          <w:sz w:val="32"/>
          <w:szCs w:val="32"/>
          <w:cs/>
        </w:rPr>
        <w:t xml:space="preserve"> คุณภาพของทุนมนุษย์ของ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</w:rPr>
        <w:t>SCG</w:t>
      </w:r>
      <w:r w:rsidR="00E626AD" w:rsidRPr="00ED631D">
        <w:rPr>
          <w:rFonts w:asciiTheme="majorBidi" w:hAnsiTheme="majorBidi" w:cstheme="majorBidi"/>
          <w:sz w:val="32"/>
          <w:szCs w:val="32"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สามารถทำให้องค์การฝ่าฟันวิกฤติที่ยิ่งใหญ่และองค์การมีความเจริญก้าวหน้ามาถึงปัจจุบัน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ตลอดจนเป็นองค์การที่มีความเข้มแข็งเป็นที่ยอมรับในสังคม</w:t>
      </w:r>
    </w:p>
    <w:p w:rsidR="00DA0F38" w:rsidRPr="00ED631D" w:rsidRDefault="00412CD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ED631D">
        <w:rPr>
          <w:rFonts w:asciiTheme="majorBidi" w:hAnsiTheme="majorBidi" w:cstheme="majorBidi"/>
          <w:sz w:val="32"/>
          <w:szCs w:val="32"/>
        </w:rPr>
        <w:tab/>
      </w:r>
      <w:r w:rsidRPr="00ED631D">
        <w:rPr>
          <w:rFonts w:asciiTheme="majorBidi" w:hAnsiTheme="majorBidi" w:cstheme="majorBidi"/>
          <w:sz w:val="32"/>
          <w:szCs w:val="32"/>
        </w:rPr>
        <w:tab/>
      </w:r>
      <w:proofErr w:type="spellStart"/>
      <w:r w:rsidR="007A0170" w:rsidRPr="00ED631D">
        <w:rPr>
          <w:rFonts w:asciiTheme="majorBidi" w:hAnsiTheme="majorBidi" w:cstheme="majorBidi"/>
          <w:sz w:val="32"/>
          <w:szCs w:val="32"/>
          <w:cs/>
        </w:rPr>
        <w:t>พัสษิญา</w:t>
      </w:r>
      <w:proofErr w:type="spellEnd"/>
      <w:r w:rsidR="007A0170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36DB" w:rsidRPr="00ED631D">
        <w:rPr>
          <w:rFonts w:asciiTheme="majorBidi" w:hAnsiTheme="majorBidi" w:cstheme="majorBidi"/>
          <w:sz w:val="32"/>
          <w:szCs w:val="32"/>
          <w:cs/>
        </w:rPr>
        <w:t>ทอง</w:t>
      </w:r>
      <w:proofErr w:type="spellStart"/>
      <w:r w:rsidR="00B436DB" w:rsidRPr="00ED631D">
        <w:rPr>
          <w:rFonts w:asciiTheme="majorBidi" w:hAnsiTheme="majorBidi" w:cstheme="majorBidi"/>
          <w:sz w:val="32"/>
          <w:szCs w:val="32"/>
          <w:cs/>
        </w:rPr>
        <w:t>ปลาด</w:t>
      </w:r>
      <w:proofErr w:type="spellEnd"/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36DB" w:rsidRPr="00ED631D">
        <w:rPr>
          <w:rFonts w:asciiTheme="majorBidi" w:hAnsiTheme="majorBidi" w:cstheme="majorBidi"/>
          <w:sz w:val="32"/>
          <w:szCs w:val="32"/>
          <w:cs/>
        </w:rPr>
        <w:t>(2554</w:t>
      </w:r>
      <w:r w:rsidR="00464A53" w:rsidRPr="00ED631D">
        <w:rPr>
          <w:rFonts w:asciiTheme="majorBidi" w:hAnsiTheme="majorBidi" w:cstheme="majorBidi"/>
          <w:sz w:val="32"/>
          <w:szCs w:val="32"/>
        </w:rPr>
        <w:t xml:space="preserve">, </w:t>
      </w:r>
      <w:r w:rsidR="00464A53" w:rsidRPr="00ED631D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436DB" w:rsidRPr="00ED631D">
        <w:rPr>
          <w:rFonts w:asciiTheme="majorBidi" w:hAnsiTheme="majorBidi" w:cstheme="majorBidi"/>
          <w:sz w:val="32"/>
          <w:szCs w:val="32"/>
        </w:rPr>
        <w:t>1</w:t>
      </w:r>
      <w:r w:rsidR="00DF1D49" w:rsidRPr="00ED631D">
        <w:rPr>
          <w:rFonts w:asciiTheme="majorBidi" w:hAnsiTheme="majorBidi" w:cstheme="majorBidi"/>
          <w:sz w:val="32"/>
          <w:szCs w:val="32"/>
          <w:cs/>
        </w:rPr>
        <w:t xml:space="preserve">) ได้อธิบายว่า </w:t>
      </w:r>
      <w:r w:rsidR="00B436DB" w:rsidRPr="00ED631D">
        <w:rPr>
          <w:rFonts w:asciiTheme="majorBidi" w:hAnsiTheme="majorBidi" w:cstheme="majorBidi"/>
          <w:sz w:val="32"/>
          <w:szCs w:val="32"/>
          <w:cs/>
        </w:rPr>
        <w:t>องค์การมีบทบาทสำคัญในการพัฒนา</w:t>
      </w:r>
      <w:r w:rsidR="00357846" w:rsidRPr="00ED631D">
        <w:rPr>
          <w:rFonts w:asciiTheme="majorBidi" w:hAnsiTheme="majorBidi" w:cstheme="majorBidi"/>
          <w:sz w:val="32"/>
          <w:szCs w:val="32"/>
          <w:cs/>
        </w:rPr>
        <w:t>ทุนมนุษย์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7846" w:rsidRPr="00ED631D">
        <w:rPr>
          <w:rFonts w:asciiTheme="majorBidi" w:hAnsiTheme="majorBidi" w:cstheme="majorBidi"/>
          <w:sz w:val="32"/>
          <w:szCs w:val="32"/>
          <w:cs/>
        </w:rPr>
        <w:t>ผู้นำองค์การจะต้องมีความเชื่อในปรัชญาที่ว่า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7846" w:rsidRPr="00ED631D">
        <w:rPr>
          <w:rFonts w:asciiTheme="majorBidi" w:hAnsiTheme="majorBidi" w:cstheme="majorBidi"/>
          <w:sz w:val="32"/>
          <w:szCs w:val="32"/>
          <w:cs/>
        </w:rPr>
        <w:t>“ทรัพยากรมนุษย์หรือ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7846" w:rsidRPr="00ED631D">
        <w:rPr>
          <w:rFonts w:asciiTheme="majorBidi" w:hAnsiTheme="majorBidi" w:cstheme="majorBidi"/>
          <w:sz w:val="32"/>
          <w:szCs w:val="32"/>
          <w:cs/>
        </w:rPr>
        <w:t>ทุนมนุษย์มีคุณค่ามากที่สุดในองค์การ”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7846" w:rsidRPr="00ED631D">
        <w:rPr>
          <w:rFonts w:asciiTheme="majorBidi" w:hAnsiTheme="majorBidi" w:cstheme="majorBidi"/>
          <w:sz w:val="32"/>
          <w:szCs w:val="32"/>
          <w:cs/>
        </w:rPr>
        <w:t>ทุนมนุษย์ไม่มีค่าเสื่อมสลายแต่จะเพิ่มพูนคุณค่าขึ้นเรื่อย ๆ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7846" w:rsidRPr="00ED631D">
        <w:rPr>
          <w:rFonts w:asciiTheme="majorBidi" w:hAnsiTheme="majorBidi" w:cstheme="majorBidi"/>
          <w:sz w:val="32"/>
          <w:szCs w:val="32"/>
          <w:cs/>
        </w:rPr>
        <w:t>อย่างไม่มีขอบเขตจำกัด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7846" w:rsidRPr="00ED631D">
        <w:rPr>
          <w:rFonts w:asciiTheme="majorBidi" w:hAnsiTheme="majorBidi" w:cstheme="majorBidi"/>
          <w:sz w:val="32"/>
          <w:szCs w:val="32"/>
          <w:cs/>
        </w:rPr>
        <w:t>ตามประสบการณ์ที่สั่งสมและการพัฒนาอบรมที่ได้รับ</w:t>
      </w:r>
    </w:p>
    <w:p w:rsidR="00430934" w:rsidRPr="00ED631D" w:rsidRDefault="0035784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ED631D">
        <w:rPr>
          <w:rFonts w:asciiTheme="majorBidi" w:hAnsiTheme="majorBidi" w:cstheme="majorBidi"/>
          <w:sz w:val="32"/>
          <w:szCs w:val="32"/>
          <w:cs/>
        </w:rPr>
        <w:tab/>
        <w:t>จากที่กล่าวมาข้างต้น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จะเห็นได้ว่า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การพัฒนาทุนมนุษย์ให้ประสบความสำเร็จขึ้นอยู่กับการนำศาสตร์ด้านต่าง ๆ มาประยุกต์ใช้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การสร้างขวัญกำลังใจ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พัฒนาแรงจูงใจ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ก</w:t>
      </w:r>
      <w:r w:rsidR="00984E6E" w:rsidRPr="00ED631D">
        <w:rPr>
          <w:rFonts w:asciiTheme="majorBidi" w:hAnsiTheme="majorBidi" w:cstheme="majorBidi"/>
          <w:sz w:val="32"/>
          <w:szCs w:val="32"/>
          <w:cs/>
        </w:rPr>
        <w:t>ารบ</w:t>
      </w:r>
      <w:r w:rsidRPr="00ED631D">
        <w:rPr>
          <w:rFonts w:asciiTheme="majorBidi" w:hAnsiTheme="majorBidi" w:cstheme="majorBidi"/>
          <w:sz w:val="32"/>
          <w:szCs w:val="32"/>
          <w:cs/>
        </w:rPr>
        <w:t>ร</w:t>
      </w:r>
      <w:r w:rsidR="00984E6E" w:rsidRPr="00ED631D">
        <w:rPr>
          <w:rFonts w:asciiTheme="majorBidi" w:hAnsiTheme="majorBidi" w:cstheme="majorBidi"/>
          <w:sz w:val="32"/>
          <w:szCs w:val="32"/>
          <w:cs/>
        </w:rPr>
        <w:t>ิ</w:t>
      </w:r>
      <w:r w:rsidRPr="00ED631D">
        <w:rPr>
          <w:rFonts w:asciiTheme="majorBidi" w:hAnsiTheme="majorBidi" w:cstheme="majorBidi"/>
          <w:sz w:val="32"/>
          <w:szCs w:val="32"/>
          <w:cs/>
        </w:rPr>
        <w:t>หารงานที่ดี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ตลอดจนการมีส่วนร่วม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631D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430934" w:rsidRPr="00ED631D" w:rsidRDefault="00DF1D4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ED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ED631D">
        <w:rPr>
          <w:rFonts w:asciiTheme="majorBidi" w:hAnsiTheme="majorBidi" w:cstheme="majorBidi"/>
          <w:b/>
          <w:bCs/>
          <w:sz w:val="32"/>
          <w:szCs w:val="32"/>
        </w:rPr>
        <w:t>2.4.1</w:t>
      </w:r>
      <w:r w:rsidR="00ED631D">
        <w:rPr>
          <w:rFonts w:asciiTheme="majorBidi" w:hAnsiTheme="majorBidi" w:cstheme="majorBidi"/>
          <w:b/>
          <w:bCs/>
          <w:sz w:val="32"/>
          <w:szCs w:val="32"/>
        </w:rPr>
        <w:tab/>
      </w:r>
      <w:r w:rsidR="00430934" w:rsidRPr="00ED631D">
        <w:rPr>
          <w:rFonts w:asciiTheme="majorBidi" w:hAnsiTheme="majorBidi" w:cstheme="majorBidi"/>
          <w:b/>
          <w:bCs/>
          <w:sz w:val="32"/>
          <w:szCs w:val="32"/>
          <w:cs/>
        </w:rPr>
        <w:t>ตัวชี้วัดความสำเร็จของการพัฒนามนุษย์</w:t>
      </w:r>
    </w:p>
    <w:p w:rsidR="00984E6E" w:rsidRPr="00464A53" w:rsidRDefault="00ED631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984E6E" w:rsidRPr="00ED631D">
        <w:rPr>
          <w:rFonts w:asciiTheme="majorBidi" w:hAnsiTheme="majorBidi" w:cstheme="majorBidi"/>
          <w:sz w:val="32"/>
          <w:szCs w:val="32"/>
          <w:cs/>
        </w:rPr>
        <w:t>การวางแผนการพัฒนาทุนมนุษย์ซึ่งเป็นผู้มีบทบาทหลักในการพัฒนาองค์การและท้องถิ่นให้เจริญก้าวหน้านั้น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ED631D">
        <w:rPr>
          <w:rFonts w:asciiTheme="majorBidi" w:hAnsiTheme="majorBidi" w:cstheme="majorBidi"/>
          <w:sz w:val="32"/>
          <w:szCs w:val="32"/>
          <w:cs/>
        </w:rPr>
        <w:t>ควรกำหนดแนวทางการประเมินผลทุนมนุษย์ไว้ให้ชัดเจนด้วย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ED631D">
        <w:rPr>
          <w:rFonts w:asciiTheme="majorBidi" w:hAnsiTheme="majorBidi" w:cstheme="majorBidi"/>
          <w:sz w:val="32"/>
          <w:szCs w:val="32"/>
          <w:cs/>
        </w:rPr>
        <w:t>โดยเฉพาะการกำหนดตัวชี้วัดความสำเร็จของการพัฒนาทุนมนุษย์เพื่อค้นหาข้อบกพร่อง</w:t>
      </w:r>
      <w:r w:rsidR="00E626AD" w:rsidRPr="00ED63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อุปสรรคที่ต้องนำไปปรับใช้ให้เหมาะสมกับการเปลี่ยนแปลงของสภาพแวดล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้อมตามลำดับความสำคัญของขอบเขต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ที่เกี่ยวข้องต่อไป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การวัดประเมินความสำเร็จของการ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พัฒนาทุนมนุษย์ทำได้หลายวิธี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ส่ว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นใหญ่จะอาศัยข้อมูลในแต่ละกระบวนการของการพัฒนาคนและประสิทธิผลที่เกิดขึ้น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ตัวชี้วัด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84E6E" w:rsidRPr="00464A53">
        <w:rPr>
          <w:rFonts w:asciiTheme="majorBidi" w:hAnsiTheme="majorBidi" w:cstheme="majorBidi"/>
          <w:sz w:val="32"/>
          <w:szCs w:val="32"/>
        </w:rPr>
        <w:t>Indicator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21FC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lastRenderedPageBreak/>
        <w:t>ที่กล่าวถึงและควรจะมีในการพัฒนาทุนมนุษย์นี้คือ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การแปลงสิ่งที่เป็นนามธรรมที่สุดให้เป็นรูปธรรมมากที่สุด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โดยมีการให้ความเห็น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84E6E" w:rsidRPr="00464A53">
        <w:rPr>
          <w:rFonts w:asciiTheme="majorBidi" w:hAnsiTheme="majorBidi" w:cstheme="majorBidi"/>
          <w:sz w:val="32"/>
          <w:szCs w:val="32"/>
          <w:cs/>
        </w:rPr>
        <w:t>ในการอธิบายไว้ดังนี้</w:t>
      </w:r>
    </w:p>
    <w:p w:rsidR="00635C18" w:rsidRPr="00464A53" w:rsidRDefault="00320BA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412CDA"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7A0170" w:rsidRPr="00464A53">
        <w:rPr>
          <w:rFonts w:asciiTheme="majorBidi" w:hAnsiTheme="majorBidi" w:cstheme="majorBidi"/>
          <w:sz w:val="32"/>
          <w:szCs w:val="32"/>
          <w:cs/>
        </w:rPr>
        <w:t>ศิริพงษ์</w:t>
      </w:r>
      <w:proofErr w:type="spellEnd"/>
      <w:r w:rsidR="007A0170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เศาภายน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(2551</w:t>
      </w:r>
      <w:r w:rsidR="00ED631D">
        <w:rPr>
          <w:rFonts w:asciiTheme="majorBidi" w:hAnsiTheme="majorBidi" w:cstheme="majorBidi" w:hint="cs"/>
          <w:sz w:val="32"/>
          <w:szCs w:val="32"/>
          <w:cs/>
        </w:rPr>
        <w:t xml:space="preserve">, น. </w:t>
      </w:r>
      <w:r w:rsidRPr="00464A53">
        <w:rPr>
          <w:rFonts w:asciiTheme="majorBidi" w:hAnsiTheme="majorBidi" w:cstheme="majorBidi"/>
          <w:sz w:val="32"/>
          <w:szCs w:val="32"/>
          <w:cs/>
        </w:rPr>
        <w:t>209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ได้อธิบาย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การวัดเกี่ยวกับทุนมนุษย์มีอยู่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การตรวจวัดทางด้านการทำงานและการมีส่วนร่วมของบุคคล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การตรวจวัดทางด้านผลการปฏิบัติงานและการตรวจวัดทางด้านมูลค่าเพิ่มของบุคลากร</w:t>
      </w:r>
    </w:p>
    <w:p w:rsidR="001D6B12" w:rsidRPr="00464A53" w:rsidRDefault="00320BA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412CD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กระทรวงศึกษาธิการ </w:t>
      </w:r>
      <w:r w:rsidRPr="00464A53">
        <w:rPr>
          <w:rFonts w:asciiTheme="majorBidi" w:hAnsiTheme="majorBidi" w:cstheme="majorBidi"/>
          <w:sz w:val="32"/>
          <w:szCs w:val="32"/>
          <w:cs/>
        </w:rPr>
        <w:t>(2552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กำหนดมาตรฐานผลการเรียนรู้ของการศึกษาระดับต่าง ๆ และสาขาต่าง ๆ จะต้องครอบคลุมอย่างน้อย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ด้าน ได้แ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1) คุณธรรมและจริยธรรม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คว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3) 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ทักษะทางปัญญา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4) ทักษะความสัมพันธ์ระ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หว่างบุคคลและความรับผิดชอบ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5) 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ทักษะการวิเคราะห์เชิงตัวเลข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6B12" w:rsidRPr="00464A53">
        <w:rPr>
          <w:rFonts w:asciiTheme="majorBidi" w:hAnsiTheme="majorBidi" w:cstheme="majorBidi"/>
          <w:sz w:val="32"/>
          <w:szCs w:val="32"/>
          <w:cs/>
        </w:rPr>
        <w:t>การสื่อสารและการใช้เทคโนโลยีสารสนเทศ</w:t>
      </w:r>
    </w:p>
    <w:p w:rsidR="001D6B12" w:rsidRPr="00464A53" w:rsidRDefault="001D6B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412CD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ดนัย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เทียนพุฒ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กล่าวว่า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เป็นวิธีการทางกลยุทธ์เพื่อบริหารจัดการคนโดยมุ่งเน้นประเด็นสำคัญที่มีผลต่อความสำเร็จ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สอดคล้องกับผลงานวิจัยที่พบว่า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ตัวแบบเชิงยุทธศาสตร์ของทุนทางปัญญาสำหรับธุรกิจไทย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ศึกษาเฉพาะกรณีบริษัทผลิตอุปกรณ์ก่อสร้างมี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องค์ประกอบหลัก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ทุนภาวะผู้นำ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L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eadership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 2)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ทุนความสัมพันธ์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Relational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3) ทุนองค์การ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Organizational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 และ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4) ทุนทรัพยากรบุคคล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Human </w:t>
      </w:r>
      <w:r w:rsidRPr="00464A53">
        <w:rPr>
          <w:rFonts w:asciiTheme="majorBidi" w:hAnsiTheme="majorBidi" w:cstheme="majorBidi"/>
          <w:sz w:val="32"/>
          <w:szCs w:val="32"/>
        </w:rPr>
        <w:t>Resource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Capital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ซึ่งสามารถนำมาประยุกต์ใช้กับ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โดยทุนทรัพยากรบุคคล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มีดัชนีตัวบ่งชี 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KPIs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มูลค่าเพิ่มต่อพนักงาน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ค่าใช้จ่ายด้านการฝึกอบรมและพัฒนาพลังงาน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ค่าใช้จ่ายด้านการบริหาร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ค่าใช้จ่ายในการจัดหาและทดแทน 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จำนวนครั้งในการฝึกอบรม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ผลการประเมินจากข้อสอบ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ผลการประเมินพนักงาน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ดัชนีความพึงพอใจของพนักงาน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FC2499" w:rsidRPr="00464A53" w:rsidRDefault="00C76F5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ตัวชี้วัด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นั้นเป็นเครื่องมือที่สำคัญในการบริหารงาน ในการพัฒนาทุนมนุษย์ในทุกระดับ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ตัวชี้วัดช่วยให้ผู้บริหารทราบข้อเท็จจริงหรือปัญหาที่เกิดขึ้น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ซึ่งอาจจะนำไปสู่ความล้มเหลวหรือความสำเร็จของการดำเนินงานได้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2499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2499" w:rsidRPr="00464A53">
        <w:rPr>
          <w:rFonts w:asciiTheme="majorBidi" w:hAnsiTheme="majorBidi" w:cstheme="majorBidi"/>
          <w:sz w:val="32"/>
          <w:szCs w:val="32"/>
          <w:cs/>
        </w:rPr>
        <w:t>ในการดำเนินงานการพัฒนาทุนมนุษย์จึงต้องมีการกำหนดตัวชี้วัดให้ชัดเจน ทำได้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2499" w:rsidRPr="00464A53">
        <w:rPr>
          <w:rFonts w:asciiTheme="majorBidi" w:hAnsiTheme="majorBidi" w:cstheme="majorBidi"/>
          <w:sz w:val="32"/>
          <w:szCs w:val="32"/>
          <w:cs/>
        </w:rPr>
        <w:t>เพื่อติดตามประเมินผลการปฏิบัติงานของผู้ที่เกี่ยวข้องและผลที่ได้จากการดำเนินงานเป็นระยะ ๆ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2499" w:rsidRPr="00464A53">
        <w:rPr>
          <w:rFonts w:asciiTheme="majorBidi" w:hAnsiTheme="majorBidi" w:cstheme="majorBidi"/>
          <w:sz w:val="32"/>
          <w:szCs w:val="32"/>
          <w:cs/>
        </w:rPr>
        <w:t>ซึ่งจะทำให้สามารถแก้ไขปัญหาได้ทันต่อเหตุการณ์เพื่อการวางแผนการปฏิบัติงานให้ดียิ่งขึ้นในโอกาสต่อไป</w:t>
      </w:r>
    </w:p>
    <w:p w:rsidR="00FC2499" w:rsidRPr="00464A53" w:rsidRDefault="00DF1D4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ED631D">
        <w:rPr>
          <w:rFonts w:asciiTheme="majorBidi" w:hAnsiTheme="majorBidi" w:cstheme="majorBidi"/>
          <w:b/>
          <w:bCs/>
          <w:sz w:val="32"/>
          <w:szCs w:val="32"/>
        </w:rPr>
        <w:t>2.4.2</w:t>
      </w:r>
      <w:r w:rsidR="00ED631D">
        <w:rPr>
          <w:rFonts w:asciiTheme="majorBidi" w:hAnsiTheme="majorBidi" w:cstheme="majorBidi"/>
          <w:b/>
          <w:bCs/>
          <w:sz w:val="32"/>
          <w:szCs w:val="32"/>
        </w:rPr>
        <w:tab/>
      </w:r>
      <w:r w:rsidR="00FC2499" w:rsidRPr="00464A53">
        <w:rPr>
          <w:rFonts w:asciiTheme="majorBidi" w:hAnsiTheme="majorBidi" w:cstheme="majorBidi"/>
          <w:b/>
          <w:bCs/>
          <w:sz w:val="32"/>
          <w:szCs w:val="32"/>
          <w:cs/>
        </w:rPr>
        <w:t>งานวิจัยที่เกี่ยวข้องกับความสำเร็จในการพัฒนาทุนมนุษย์</w:t>
      </w:r>
    </w:p>
    <w:p w:rsidR="00FC2499" w:rsidRPr="00464A53" w:rsidRDefault="00ED631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FC2499" w:rsidRPr="00464A53">
        <w:rPr>
          <w:rFonts w:asciiTheme="majorBidi" w:hAnsiTheme="majorBidi" w:cstheme="majorBidi"/>
          <w:sz w:val="32"/>
          <w:szCs w:val="32"/>
          <w:cs/>
        </w:rPr>
        <w:t>จากการศึกษางานวิจัยที่เกี่ยวข้องกับความสำเร็จในการพัฒนาทุนมนุษย์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2499" w:rsidRPr="00464A53">
        <w:rPr>
          <w:rFonts w:asciiTheme="majorBidi" w:hAnsiTheme="majorBidi" w:cstheme="majorBidi"/>
          <w:sz w:val="32"/>
          <w:szCs w:val="32"/>
          <w:cs/>
        </w:rPr>
        <w:t>มีดังนี้</w:t>
      </w:r>
    </w:p>
    <w:p w:rsidR="00FC2499" w:rsidRPr="00464A53" w:rsidRDefault="00FC249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DF1D49" w:rsidRPr="00464A53">
        <w:rPr>
          <w:rFonts w:asciiTheme="majorBidi" w:hAnsiTheme="majorBidi" w:cstheme="majorBidi"/>
          <w:sz w:val="32"/>
          <w:szCs w:val="32"/>
          <w:cs/>
        </w:rPr>
        <w:t>พรปวีณ์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กองแดง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123-124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ได้ศึกษาการพัฒนาทุนมนุษย์เชิงกลยุทธ์ขององค์การบริหารส่วนตำบลจังหวัดจันทบุรี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ผู้บริหารควรจัดให้มีการประชุมทั้งที่เป็นทางการและไม่เป็นทางการเกี่ยวกับภารกิจ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นโยบายขององค์การบริหารส่วนตำบลจังหวัดจันทบุรีเพื่อให้ผู้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ปฏิบัติทราบและเข้าใจนโยบายของผู้บริหาร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ตลอดจนข้าราชการ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ลูกจ้างและพนักงานจ้างควรได้รับการฝึกอบรมให้มีความรู้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ความเข้าใจเชิงลึกในเรื่องระเบียบวิธีปฏิบัติงานที่เกี่ยวข้อง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พร้อมยกประเด็นปัญหาในการปฏิบัติงานมาเป็นกรณีศึกษา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และอบรมในเรื่องอื่น ๆ เพิ่ม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ศิลปะการพูดในที่ประชุม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การทำงานเป็นทีม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การมีจิตสาธารณะการติดต่อสื่อสารและการประสานงาน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การมอบหมายงาน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เพ</w:t>
      </w:r>
      <w:r w:rsidR="00412CDA" w:rsidRPr="00464A53">
        <w:rPr>
          <w:rFonts w:asciiTheme="majorBidi" w:hAnsiTheme="majorBidi" w:cstheme="majorBidi"/>
          <w:sz w:val="32"/>
          <w:szCs w:val="32"/>
          <w:cs/>
        </w:rPr>
        <w:t>ื่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อให้ทุนมนุษย์ขององค์การบริหารส่วนตำบลได้เข้าใจวิธีการปฏิบัติงานเพิ่มขึ้นและสามารถปฏิบัติงานได้อย่างมีประสิทธิภาพและเกิดประโยชน์สูงสุดแก่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ผู้บริหารควรสนับสนุนงบประมาณ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จัดหาวัสดุ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เทคโนโลยีที่ทันสมัย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ให้เพียงพอแก่ความต้องการในการปฏิบัติงาน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517D" w:rsidRPr="00464A53">
        <w:rPr>
          <w:rFonts w:asciiTheme="majorBidi" w:hAnsiTheme="majorBidi" w:cstheme="majorBidi"/>
          <w:sz w:val="32"/>
          <w:szCs w:val="32"/>
          <w:cs/>
        </w:rPr>
        <w:t>มีการสร้างแรงจูงใจให้บุคลากรนำความสามารถเฉพาะตำแหน่งออกมาใช้อย่างเต็มที่</w:t>
      </w:r>
    </w:p>
    <w:p w:rsidR="00F86974" w:rsidRPr="00464A53" w:rsidRDefault="000A2C3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ธาริณี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อภัยโรจน์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67</w:t>
      </w:r>
      <w:r w:rsidR="00A86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A86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70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การศึกษาสมรรถนะหลักเพื่อการพัฒนาบุคลากร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กรณีศึกษา สำนักงานอธิการบดี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มหาวิทยาลัยมหิดล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วิทยาเขตศาลายา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ช่องว่างของสมรรถนะหลัก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Core </w:t>
      </w:r>
      <w:r w:rsidRPr="00464A53">
        <w:rPr>
          <w:rFonts w:asciiTheme="majorBidi" w:hAnsiTheme="majorBidi" w:cstheme="majorBidi"/>
          <w:sz w:val="32"/>
          <w:szCs w:val="32"/>
        </w:rPr>
        <w:t>Competen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cy </w:t>
      </w:r>
      <w:r w:rsidRPr="00464A53">
        <w:rPr>
          <w:rFonts w:asciiTheme="majorBidi" w:hAnsiTheme="majorBidi" w:cstheme="majorBidi"/>
          <w:sz w:val="32"/>
          <w:szCs w:val="32"/>
        </w:rPr>
        <w:t>Gap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หรือผลต่างของค่าเฉลี่ยระหว่างสมรรถนะหลักในปัจจุบัน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กับสมรรถนะหลักตามความคาดหวังของบุคลากร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ที่มีผลต่างของค่าเฉลี่ยสูงสุดใน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ลำดับแรก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สมรรถนะหลักด้านการวางแผนการทำงานอย่างเป็นระบบ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ด้านความยึดมั่นในคุณธรรม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และด้านการมุ่งผลสัมฤทธิ์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6A0" w:rsidRPr="00464A53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สมรรถนะหลักทั้ง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ด้านนี้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ควรมีแนวทางกา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รพัฒนาที่เหมาะสม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สมรรถนะด้านการวางแผนการทำงานอย่างเป็นระบบ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ตัวอย่างหลักสูตร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“หลักสูตรการพัฒนาความคิดเชิงวิเคราะห์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BF4A9A" w:rsidRPr="00464A53">
        <w:rPr>
          <w:rFonts w:asciiTheme="majorBidi" w:hAnsiTheme="majorBidi" w:cstheme="majorBidi"/>
          <w:sz w:val="32"/>
          <w:szCs w:val="32"/>
        </w:rPr>
        <w:t>Analyticl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</w:rPr>
        <w:t>Thinking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D160B" w:rsidRPr="00464A53">
        <w:rPr>
          <w:rFonts w:asciiTheme="majorBidi" w:hAnsiTheme="majorBidi" w:cstheme="majorBidi"/>
          <w:sz w:val="32"/>
          <w:szCs w:val="32"/>
          <w:cs/>
        </w:rPr>
        <w:t>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2) สมรรถนะด้านความยึดมั่นในคุณธรรม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 xml:space="preserve"> ตัวอย่างหล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ักสูตร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“หลักสูตรการสร้างบุค</w:t>
      </w:r>
      <w:r w:rsidR="00ED160B" w:rsidRPr="00464A53">
        <w:rPr>
          <w:rFonts w:asciiTheme="majorBidi" w:hAnsiTheme="majorBidi" w:cstheme="majorBidi"/>
          <w:sz w:val="32"/>
          <w:szCs w:val="32"/>
          <w:cs/>
        </w:rPr>
        <w:t>ล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ากร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ที่มีศักดิ์ศรีและจริยธรรมที่พึงประสงค์”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และสมรรถนะด้านการมุ่งผลสัมฤทธิ์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ตัวอย่างหลักสูตร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“หลักสูตรการสร้างสรรค์ความคิดเชิงนวัตกรรม”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ทั้งนี้ควรมีนโยบายส่งเสริมการนำความรู้จากหลักสูตรการพัฒนาบุคลากรมาประยุกต์ใช้ในการแก้ปัญหาในการปฏิบัติงานจริงของ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โดยให้ทำโครงการเดี่ยว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F4A9A" w:rsidRPr="00464A53">
        <w:rPr>
          <w:rFonts w:asciiTheme="majorBidi" w:hAnsiTheme="majorBidi" w:cstheme="majorBidi"/>
          <w:sz w:val="32"/>
          <w:szCs w:val="32"/>
        </w:rPr>
        <w:t>Project</w:t>
      </w:r>
      <w:r w:rsidR="00A868E0">
        <w:rPr>
          <w:rFonts w:asciiTheme="majorBidi" w:hAnsiTheme="majorBidi" w:cstheme="majorBidi"/>
          <w:sz w:val="32"/>
          <w:szCs w:val="32"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</w:rPr>
        <w:t>-</w:t>
      </w:r>
      <w:r w:rsidR="00A868E0">
        <w:rPr>
          <w:rFonts w:asciiTheme="majorBidi" w:hAnsiTheme="majorBidi" w:cstheme="majorBidi"/>
          <w:sz w:val="32"/>
          <w:szCs w:val="32"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</w:rPr>
        <w:t>individual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ในการแก้ปัญหาดังกล่าว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และนำผลที่ได้จากการประเมินผ่านระบบการประเมินผลการปฏิบัติงาน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F4A9A" w:rsidRPr="00464A53">
        <w:rPr>
          <w:rFonts w:asciiTheme="majorBidi" w:hAnsiTheme="majorBidi" w:cstheme="majorBidi"/>
          <w:sz w:val="32"/>
          <w:szCs w:val="32"/>
        </w:rPr>
        <w:t>Performance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</w:rPr>
        <w:t>Agreement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) มาใช้เป็นผลงานประกอบการพิจารณาความก้าวหน้าในสายอาชีพของบุคลากรต่อไป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ควรมีนโยบายส่งเสริมการหมุนเวียนงานระหว่างหน่วยงานแก่บุคลากร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เพื่อให้บุคลากรเกิดความรู้ความชำนาญอย่างรอบด้าน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เป็นประโยชน์ต่อการประสานงานให้เกิดประสิทธิภาพ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เกิดทัศนคติเชิงบวกต่อการทำงานของตนเอง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รวมถึงมีนโยบายกำหนดแผนการทำงานร่วมกันระหว่างหน่วยงาน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A9A" w:rsidRPr="00464A53">
        <w:rPr>
          <w:rFonts w:asciiTheme="majorBidi" w:hAnsiTheme="majorBidi" w:cstheme="majorBidi"/>
          <w:sz w:val="32"/>
          <w:szCs w:val="32"/>
          <w:cs/>
        </w:rPr>
        <w:t>ควรมีนโยบายส่งเสริมให้</w:t>
      </w:r>
      <w:r w:rsidR="00D1420D" w:rsidRPr="00464A53">
        <w:rPr>
          <w:rFonts w:asciiTheme="majorBidi" w:hAnsiTheme="majorBidi" w:cstheme="majorBidi"/>
          <w:sz w:val="32"/>
          <w:szCs w:val="32"/>
          <w:cs/>
        </w:rPr>
        <w:t>แต่ละหน่วยงานกำหนดแผนงานหรือโครงการ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ในการพัฒนาบุคลากรของหน่วยงาน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แ</w:t>
      </w:r>
      <w:r w:rsidR="00D1420D" w:rsidRPr="00464A53">
        <w:rPr>
          <w:rFonts w:asciiTheme="majorBidi" w:hAnsiTheme="majorBidi" w:cstheme="majorBidi"/>
          <w:sz w:val="32"/>
          <w:szCs w:val="32"/>
          <w:cs/>
        </w:rPr>
        <w:t>ละกำหนดตัวชี้วัด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หร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ื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อค่าเป้าหมายความสำเร็จของโครงการหรือกิจกรรมในการพัฒนาบุคลากรที่ต้องการให้บรรลุเป้าหมายในแต่ละปีรวมถึงการพัฒนาและปรับกลยุทธ์ที่เหมาะสมไว้อย่าง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ควรมีการจัดทำคู่มือการปฏิบัติงานของแต่ละประเภทงาน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หรือหน่วยงานนั้น ๆ ให้แก่บุคลากร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เพื่อให้บุคบลากรใหม่ที่เพิ่งเข้าทำงาน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lastRenderedPageBreak/>
        <w:t>บุคลากรเดิมได้เข้าใจในแนวทางการปฏิบัติงานของตนแล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ะ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เป็นไปในแนวทางเดียวกัน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ควรส่งเสริมวิธีการพัฒนา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การให้คำแนะนำ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201A81" w:rsidRPr="00464A53">
        <w:rPr>
          <w:rFonts w:asciiTheme="majorBidi" w:hAnsiTheme="majorBidi" w:cstheme="majorBidi"/>
          <w:sz w:val="32"/>
          <w:szCs w:val="32"/>
        </w:rPr>
        <w:t>Mentoring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C82EEA" w:rsidRPr="00464A53">
        <w:rPr>
          <w:rFonts w:asciiTheme="majorBidi" w:hAnsiTheme="majorBidi" w:cstheme="majorBidi"/>
          <w:sz w:val="32"/>
          <w:szCs w:val="32"/>
          <w:cs/>
        </w:rPr>
        <w:t xml:space="preserve"> หรือการสอนงาน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2EE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82EEA" w:rsidRPr="00464A53">
        <w:rPr>
          <w:rFonts w:asciiTheme="majorBidi" w:hAnsiTheme="majorBidi" w:cstheme="majorBidi"/>
          <w:sz w:val="32"/>
          <w:szCs w:val="32"/>
        </w:rPr>
        <w:t>Coaching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มาใช้และเตรียมคัดเลือกบุคลากรที่มีประสบการณ์ในการทำงานมาก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หรือบุคลากรที่มีความรู้เชี่ยวชาญในงาน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และมี</w:t>
      </w:r>
      <w:proofErr w:type="spellStart"/>
      <w:r w:rsidR="00201A81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="00201A81" w:rsidRPr="00464A53">
        <w:rPr>
          <w:rFonts w:asciiTheme="majorBidi" w:hAnsiTheme="majorBidi" w:cstheme="majorBidi"/>
          <w:sz w:val="32"/>
          <w:szCs w:val="32"/>
          <w:cs/>
        </w:rPr>
        <w:t>สัมพันธ์ที่ดี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A81" w:rsidRPr="00464A53">
        <w:rPr>
          <w:rFonts w:asciiTheme="majorBidi" w:hAnsiTheme="majorBidi" w:cstheme="majorBidi"/>
          <w:sz w:val="32"/>
          <w:szCs w:val="32"/>
          <w:cs/>
        </w:rPr>
        <w:t>สำหรับการสอนและแนะนำงานให้แก่บุคลากรใหม่</w:t>
      </w:r>
      <w:r w:rsidR="009747B7" w:rsidRPr="00464A53">
        <w:rPr>
          <w:rFonts w:asciiTheme="majorBidi" w:hAnsiTheme="majorBidi" w:cstheme="majorBidi"/>
          <w:sz w:val="32"/>
          <w:szCs w:val="32"/>
          <w:cs/>
        </w:rPr>
        <w:t>เพื่อให้สามารถปรับตัวเข้ากับหัวหน้า</w:t>
      </w:r>
      <w:r w:rsidR="00C82EEA" w:rsidRPr="00464A53">
        <w:rPr>
          <w:rFonts w:asciiTheme="majorBidi" w:hAnsiTheme="majorBidi" w:cstheme="majorBidi"/>
          <w:sz w:val="32"/>
          <w:szCs w:val="32"/>
          <w:cs/>
        </w:rPr>
        <w:t>เพื่อนร่วมงานและสภาพแวดล้อมการทำ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รวมทั้งมีความรู้ความเข้าใจในเนื้องาน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และลักษณะการทำงานได้เร็วขึ้น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จนนำไปสู่การมีทัศนคติที่ดีต่อองค์การ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ตลอดจนช่วยลดการเกิดช่องว่างระหว่างวัยของบุคลากรในหน่วยงานนั้นได้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ควรมีการติดตามและประเมินผลความคุ้มค่าของการพัฒนาบุคลากรอย่างจริงจังและสม่ำเสมอ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นอกเหนือจากการนำผลการประเมินที่ได้มาพิจารณาประกอบในเรื่องการปรับค่าตอบแทนหรือการเลื่อนตำแหน่งที่เหมาะสมจากระบบการประเมินผล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B5109" w:rsidRPr="00464A53">
        <w:rPr>
          <w:rFonts w:asciiTheme="majorBidi" w:hAnsiTheme="majorBidi" w:cstheme="majorBidi"/>
          <w:sz w:val="32"/>
          <w:szCs w:val="32"/>
        </w:rPr>
        <w:t>Performance</w:t>
      </w:r>
      <w:r w:rsidR="00DF1D49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</w:rPr>
        <w:t>Agreement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เท่านั้น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ยังช่วยในเรื่องของงบประมาณที่จัดสรรไปเพื่อการพัฒนาบุคลากรเกิดประโยชน์สูงสุด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ลดการสูญเปล่าของงบประมาณ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ซึ่งจะส่งผลดีต่อการขอรับการสนับสนุนเพื่อการพัฒนาบุคลากรในปีต่อ ๆ 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ควรมีการจัดสรรงบประมาณในการพัฒนาบุคลากรให้เพิ่มขึ้น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เพื่อจัดหาสิ่งเอื้ออำนวยความสะดวกและความต้องการในด้านต่าง ๆ ต่อการพัฒนาบุคลากรให้มีประสิทธิภาพและเกิดประสิทธิผลสูงสุด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สอดคล้องกับการนำระบบการประเมินผลการปฏิบัติงาน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B5109" w:rsidRPr="00464A53">
        <w:rPr>
          <w:rFonts w:asciiTheme="majorBidi" w:hAnsiTheme="majorBidi" w:cstheme="majorBidi"/>
          <w:sz w:val="32"/>
          <w:szCs w:val="32"/>
        </w:rPr>
        <w:t>Performance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</w:rPr>
        <w:t>Agreement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เพื่อช่วยให้เกิดความก้าวหน้าในสายวิ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ชา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ชีพ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กระตุ้นให้เป็นการเพิ่มผลสัมฤทธิ์ในการปฏิบัติงานของบุคลากร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รวมทั้งส่งเสริมการศึกษาดูงานและโครงการแลกเปลี่ยนบุคลากรระหว่าง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ม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หาวิทยาลัยมหิดลและมหาวิทยาลัยชั้นนำของโลก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5109" w:rsidRPr="00464A53">
        <w:rPr>
          <w:rFonts w:asciiTheme="majorBidi" w:hAnsiTheme="majorBidi" w:cstheme="majorBidi"/>
          <w:sz w:val="32"/>
          <w:szCs w:val="32"/>
          <w:cs/>
        </w:rPr>
        <w:t>เพื่อให้เกิดการเรียนรู้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จากประสบการณ์ในการปฏิบัติงานและศึกษาแนวทางในการพัฒนาบุคลากรของมหาวิทยาลัยนั้น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เพื่อนำมาเป็นแนวทางในการพัฒนาบุคลากรของมหาวิทยาลัยมหิดลต่อไป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ควรมีการประชาสัมพันธ์ช่วยกระตุ้นให้บุคลากรเล็งเห็นถึงความสำคัญในการหาแนวทาง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วิธีการในการพัฒนาตนเอง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ตามเกณฑ์มาตรฐานของสมรรถนะหลักของบุคลากรให้มีการเทียบเคียง (</w:t>
      </w:r>
      <w:r w:rsidR="00AD566E" w:rsidRPr="00464A53">
        <w:rPr>
          <w:rFonts w:asciiTheme="majorBidi" w:hAnsiTheme="majorBidi" w:cstheme="majorBidi"/>
          <w:sz w:val="32"/>
          <w:szCs w:val="32"/>
        </w:rPr>
        <w:t>Benchmarking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) กับมหาวิทยาลัยชั้นนำของโลก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เพื่อเป็นการกระตุ้นประสิทธิภาพในการปฏิบัติงานของบุคลากรให้สูงขึ้น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สามารถแข่งขันและแสดงศักยภาพความเป็นมหาวิทยาลัยมหิดลสู่ระดับนานาชาติได้ควรมีการสร้างแรงจูงใจให้บุคลากรเกิดความต้องการในการพัฒนา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ในการพิจารณาเลื่อนขั้น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เลื่อนตำแหน่ง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ควรมีการพิจารณากิจกรรม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หรือประสบ</w:t>
      </w:r>
      <w:proofErr w:type="spellStart"/>
      <w:r w:rsidR="00AD566E" w:rsidRPr="00464A53">
        <w:rPr>
          <w:rFonts w:asciiTheme="majorBidi" w:hAnsiTheme="majorBidi" w:cstheme="majorBidi"/>
          <w:sz w:val="32"/>
          <w:szCs w:val="32"/>
          <w:cs/>
        </w:rPr>
        <w:t>การณ์</w:t>
      </w:r>
      <w:r w:rsidR="008F1D64" w:rsidRPr="00464A53">
        <w:rPr>
          <w:rFonts w:asciiTheme="majorBidi" w:hAnsiTheme="majorBidi" w:cstheme="majorBidi"/>
          <w:vanish/>
          <w:sz w:val="32"/>
          <w:szCs w:val="32"/>
          <w:cs/>
        </w:rPr>
        <w:t>ื</w:t>
      </w:r>
      <w:proofErr w:type="spellEnd"/>
      <w:r w:rsidR="00AD566E" w:rsidRPr="00464A53">
        <w:rPr>
          <w:rFonts w:asciiTheme="majorBidi" w:hAnsiTheme="majorBidi" w:cstheme="majorBidi"/>
          <w:sz w:val="32"/>
          <w:szCs w:val="32"/>
          <w:cs/>
        </w:rPr>
        <w:t>ได้รับจากการพัฒนาบุคลากรในรูปแบบต่าง ๆ 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ซึ่งจะส่งผลให้บุคลากรมีความตื่นตัวและต้องการมีส่วนร่วมในการเสนอแนะหน่วยงาน/มหาวิทยาลัย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ให้มีการจัดทำหลักสูตรการพัฒนาตามที่ตนเองต้องการอย่างแท้จริง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ควรมีการคัดสรร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แ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ละส่งเสริมบุคลากรเพื่อเข้ารับการพัฒนาทั้งหน่วยงานภายในมหาวิทยาลัย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หน่วยงานภายนอกมหาวิทยาลัย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lastRenderedPageBreak/>
        <w:t>หรือมหาวิทยาลัยในต่างประเทศที่เป็นผู้จัดโครงการพัฒนาด้วยความยุติธรรม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566E" w:rsidRPr="00464A53">
        <w:rPr>
          <w:rFonts w:asciiTheme="majorBidi" w:hAnsiTheme="majorBidi" w:cstheme="majorBidi"/>
          <w:sz w:val="32"/>
          <w:szCs w:val="32"/>
          <w:cs/>
        </w:rPr>
        <w:t>เพื่อให้ทุกคนมีโอกาสได้รับการพัฒนาตนเองอย่างเท่าเทียมกัน</w:t>
      </w:r>
    </w:p>
    <w:p w:rsidR="00F86974" w:rsidRPr="00464A53" w:rsidRDefault="00F8697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7A0170" w:rsidRPr="00464A53">
        <w:rPr>
          <w:rFonts w:asciiTheme="majorBidi" w:hAnsiTheme="majorBidi" w:cstheme="majorBidi"/>
          <w:sz w:val="32"/>
          <w:szCs w:val="32"/>
          <w:cs/>
        </w:rPr>
        <w:t>พีรพัศ</w:t>
      </w:r>
      <w:proofErr w:type="spellEnd"/>
      <w:r w:rsidR="007A0170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โห้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ถนอม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บทคัดย่อ</w:t>
      </w:r>
      <w:r w:rsidR="00DF1D49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การมีส่วนร่วมของพนักงานในการบริหารงานของ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องค์การบริหารส่วนตำบลไร่ขิง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จังหวัดนครปฐม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ควรมีการสอนงาน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ถ่ายทอดความรู้จากผู้บังคับบัญชาให้แก่ผู้บังคับบัญชา</w:t>
      </w:r>
      <w:r w:rsidR="00A50054" w:rsidRPr="00464A53">
        <w:rPr>
          <w:rFonts w:asciiTheme="majorBidi" w:hAnsiTheme="majorBidi" w:cstheme="majorBidi"/>
          <w:sz w:val="32"/>
          <w:szCs w:val="32"/>
          <w:cs/>
        </w:rPr>
        <w:t>ให้แ</w:t>
      </w:r>
      <w:r w:rsidR="008D17C4" w:rsidRPr="00464A53">
        <w:rPr>
          <w:rFonts w:asciiTheme="majorBidi" w:hAnsiTheme="majorBidi" w:cstheme="majorBidi"/>
          <w:sz w:val="32"/>
          <w:szCs w:val="32"/>
          <w:cs/>
        </w:rPr>
        <w:t>ก่ผู้ใต้บังคับบัญชา ทำให้เกิดเป็</w:t>
      </w:r>
      <w:r w:rsidR="00A50054" w:rsidRPr="00464A53">
        <w:rPr>
          <w:rFonts w:asciiTheme="majorBidi" w:hAnsiTheme="majorBidi" w:cstheme="majorBidi"/>
          <w:sz w:val="32"/>
          <w:szCs w:val="32"/>
          <w:cs/>
        </w:rPr>
        <w:t>นองค์การแห่งการเรียนรู้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0054" w:rsidRPr="00464A53">
        <w:rPr>
          <w:rFonts w:asciiTheme="majorBidi" w:hAnsiTheme="majorBidi" w:cstheme="majorBidi"/>
          <w:sz w:val="32"/>
          <w:szCs w:val="32"/>
          <w:cs/>
        </w:rPr>
        <w:t>ผู้ปฏิบัติงานมีความสามารถเพิ่มขึ้นส่งผลให้มีการพัฒนาการทำงานอย่างต่อเนื่อง</w:t>
      </w:r>
    </w:p>
    <w:p w:rsidR="00765333" w:rsidRP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47EBF">
        <w:rPr>
          <w:rFonts w:asciiTheme="majorBidi" w:hAnsiTheme="majorBidi" w:cstheme="majorBidi"/>
          <w:b/>
          <w:bCs/>
          <w:sz w:val="32"/>
          <w:szCs w:val="32"/>
        </w:rPr>
        <w:tab/>
        <w:t>2.4.3</w:t>
      </w:r>
      <w:r w:rsidR="00ED631D" w:rsidRPr="00647EBF">
        <w:rPr>
          <w:rFonts w:asciiTheme="majorBidi" w:hAnsiTheme="majorBidi" w:cstheme="majorBidi"/>
          <w:b/>
          <w:bCs/>
          <w:sz w:val="32"/>
          <w:szCs w:val="32"/>
        </w:rPr>
        <w:tab/>
      </w:r>
      <w:r w:rsidR="000320BB" w:rsidRPr="00647EBF">
        <w:rPr>
          <w:rFonts w:asciiTheme="majorBidi" w:hAnsiTheme="majorBidi" w:cstheme="majorBidi"/>
          <w:b/>
          <w:bCs/>
          <w:sz w:val="32"/>
          <w:szCs w:val="32"/>
          <w:cs/>
        </w:rPr>
        <w:t>ปัจจัย</w:t>
      </w:r>
      <w:r w:rsidR="00765333" w:rsidRPr="00647EBF">
        <w:rPr>
          <w:rFonts w:asciiTheme="majorBidi" w:hAnsiTheme="majorBidi" w:cstheme="majorBidi"/>
          <w:b/>
          <w:bCs/>
          <w:sz w:val="32"/>
          <w:szCs w:val="32"/>
          <w:cs/>
        </w:rPr>
        <w:t>ที่มีผลต่อความสำเร็จในการพัฒนาทุนมนุษย์</w:t>
      </w:r>
    </w:p>
    <w:p w:rsidR="00765333" w:rsidRPr="00647EBF" w:rsidRDefault="00DF1D4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647EBF">
        <w:rPr>
          <w:rFonts w:asciiTheme="majorBidi" w:hAnsiTheme="majorBidi" w:cstheme="majorBidi"/>
          <w:sz w:val="32"/>
          <w:szCs w:val="32"/>
          <w:cs/>
        </w:rPr>
        <w:tab/>
      </w:r>
      <w:r w:rsidR="00647EBF" w:rsidRP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647EBF" w:rsidRP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647EBF" w:rsidRPr="00647EBF">
        <w:rPr>
          <w:rFonts w:asciiTheme="majorBidi" w:hAnsiTheme="majorBidi" w:cstheme="majorBidi"/>
          <w:sz w:val="32"/>
          <w:szCs w:val="32"/>
        </w:rPr>
        <w:t>2.4.3.1</w:t>
      </w:r>
      <w:r w:rsidR="00647EBF" w:rsidRPr="00647EBF">
        <w:rPr>
          <w:rFonts w:asciiTheme="majorBidi" w:hAnsiTheme="majorBidi" w:cstheme="majorBidi"/>
          <w:sz w:val="32"/>
          <w:szCs w:val="32"/>
        </w:rPr>
        <w:tab/>
      </w:r>
      <w:r w:rsidR="00765333" w:rsidRPr="00647EBF">
        <w:rPr>
          <w:rFonts w:asciiTheme="majorBidi" w:hAnsiTheme="majorBidi" w:cstheme="majorBidi"/>
          <w:sz w:val="32"/>
          <w:szCs w:val="32"/>
          <w:cs/>
        </w:rPr>
        <w:t>โครงสร้างขององค์การ</w:t>
      </w:r>
    </w:p>
    <w:p w:rsidR="00A66AE1" w:rsidRPr="00464A53" w:rsidRDefault="0076533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ในปัจจัยด้านโครงสร้างองค์การ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7B3CFC" w:rsidRPr="00464A53">
        <w:rPr>
          <w:rFonts w:asciiTheme="majorBidi" w:hAnsiTheme="majorBidi" w:cstheme="majorBidi"/>
          <w:sz w:val="32"/>
          <w:szCs w:val="32"/>
        </w:rPr>
        <w:t>Organization</w:t>
      </w:r>
      <w:r w:rsidRPr="00464A53">
        <w:rPr>
          <w:rFonts w:asciiTheme="majorBidi" w:hAnsiTheme="majorBidi" w:cstheme="majorBidi"/>
          <w:sz w:val="32"/>
          <w:szCs w:val="32"/>
        </w:rPr>
        <w:t xml:space="preserve"> Structure</w:t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นั้นถือได้ว่า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เป็นระบบความสัมพันธ์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ของงานในองค์การและคนในองค์การซึ่งต้องมีกระบวนการในการจัดให้มีความเหมาะสมเพื่อให้เกิดความร่วมมือกันจนเกิดผลสำเร็จจาก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เครื่องมือที่แสดงให้เห็นถึงวิธีจัดโครงสร้างองค์การ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ผังการจัดองค์การ (</w:t>
      </w:r>
      <w:r w:rsidR="007B3CFC" w:rsidRPr="00464A53">
        <w:rPr>
          <w:rFonts w:asciiTheme="majorBidi" w:hAnsiTheme="majorBidi" w:cstheme="majorBidi"/>
          <w:sz w:val="32"/>
          <w:szCs w:val="32"/>
        </w:rPr>
        <w:t>Organization</w:t>
      </w:r>
      <w:r w:rsidR="00F16969" w:rsidRPr="00464A53">
        <w:rPr>
          <w:rFonts w:asciiTheme="majorBidi" w:hAnsiTheme="majorBidi" w:cstheme="majorBidi"/>
          <w:sz w:val="32"/>
          <w:szCs w:val="32"/>
        </w:rPr>
        <w:t xml:space="preserve"> Chart</w:t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ซึ่งอธิบายถึงการจัดตำแหน่งของงานภายในองค์การ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ทำให้ทราบว่าใครทำอะไรที่ไหน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รายงานหรือขึ้นตรงต่อผู้ใด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ทำให้เป็นระบบความเชื่อ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มโยงในการสื่อสารและระบบการไหลขอ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969" w:rsidRPr="00464A53">
        <w:rPr>
          <w:rFonts w:asciiTheme="majorBidi" w:hAnsiTheme="majorBidi" w:cstheme="majorBidi"/>
          <w:sz w:val="32"/>
          <w:szCs w:val="32"/>
          <w:cs/>
        </w:rPr>
        <w:t>โดยมีวิธีการที่ดีที่สุด</w:t>
      </w:r>
    </w:p>
    <w:p w:rsidR="00A66AE1" w:rsidRPr="00647EBF" w:rsidRDefault="007B3C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647EBF">
        <w:rPr>
          <w:rFonts w:asciiTheme="majorBidi" w:hAnsiTheme="majorBidi" w:cstheme="majorBidi"/>
          <w:sz w:val="32"/>
          <w:szCs w:val="32"/>
          <w:cs/>
        </w:rPr>
        <w:tab/>
      </w:r>
      <w:r w:rsidRPr="00647EBF">
        <w:rPr>
          <w:rFonts w:asciiTheme="majorBidi" w:hAnsiTheme="majorBidi" w:cstheme="majorBidi"/>
          <w:sz w:val="32"/>
          <w:szCs w:val="32"/>
          <w:cs/>
        </w:rPr>
        <w:tab/>
      </w:r>
      <w:r w:rsidR="00647EBF" w:rsidRP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647EBF" w:rsidRP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647EBF" w:rsidRPr="00647EBF">
        <w:rPr>
          <w:rFonts w:asciiTheme="majorBidi" w:hAnsiTheme="majorBidi" w:cstheme="majorBidi"/>
          <w:sz w:val="32"/>
          <w:szCs w:val="32"/>
        </w:rPr>
        <w:t>1)</w:t>
      </w:r>
      <w:r w:rsidR="00647EBF" w:rsidRPr="00647EBF">
        <w:rPr>
          <w:rFonts w:asciiTheme="majorBidi" w:hAnsiTheme="majorBidi" w:cstheme="majorBidi"/>
          <w:sz w:val="32"/>
          <w:szCs w:val="32"/>
        </w:rPr>
        <w:tab/>
      </w:r>
      <w:r w:rsidR="00A66AE1" w:rsidRPr="00647EBF">
        <w:rPr>
          <w:rFonts w:asciiTheme="majorBidi" w:hAnsiTheme="majorBidi" w:cstheme="majorBidi"/>
          <w:sz w:val="32"/>
          <w:szCs w:val="32"/>
          <w:cs/>
        </w:rPr>
        <w:t>ลักษณะของโครงสร้างองค์การ</w:t>
      </w:r>
    </w:p>
    <w:p w:rsidR="00A66AE1" w:rsidRPr="00464A53" w:rsidRDefault="00A66A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ในการกำหนดโครงสร้างขององค์การนั้นได้มีนักวิชาการได้อธิบายไว้ดังนี้</w:t>
      </w:r>
    </w:p>
    <w:p w:rsidR="00A66AE1" w:rsidRPr="00464A53" w:rsidRDefault="00A66A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ธงชัย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สันติวงษ์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(2537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63)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กล่าวไว้ว่า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หรือการจัดระเบียบกิจกรรมให้เป็นกลุ่มก้อนเข้ารูป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และการมอบหมายงานให้คนปฏิบัติเพื่อให้บรรลุผลสำเร็จตามวัตถุประสงค์ของงานที่ตั้งไว้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21C61" w:rsidRPr="00464A53">
        <w:rPr>
          <w:rFonts w:asciiTheme="majorBidi" w:hAnsiTheme="majorBidi" w:cstheme="majorBidi"/>
          <w:sz w:val="32"/>
          <w:szCs w:val="32"/>
          <w:cs/>
        </w:rPr>
        <w:t>การจัดองค์การจะเป็นกระบวนการที่</w:t>
      </w:r>
      <w:r w:rsidRPr="00464A53">
        <w:rPr>
          <w:rFonts w:asciiTheme="majorBidi" w:hAnsiTheme="majorBidi" w:cstheme="majorBidi"/>
          <w:sz w:val="32"/>
          <w:szCs w:val="32"/>
          <w:cs/>
        </w:rPr>
        <w:t>เกี่ยวกับการจัดระเบียบความรับผิดชอบต่าง ๆ ทั้งนี้เพื่อให้ทุกคนต่างฝ่ายต่างทราบว่า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ใครต้องทำอะไร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21C61" w:rsidRPr="00464A53">
        <w:rPr>
          <w:rFonts w:asciiTheme="majorBidi" w:hAnsiTheme="majorBidi" w:cstheme="majorBidi"/>
          <w:sz w:val="32"/>
          <w:szCs w:val="32"/>
          <w:cs/>
        </w:rPr>
        <w:t>และใครหรือ</w:t>
      </w:r>
      <w:r w:rsidRPr="00464A53">
        <w:rPr>
          <w:rFonts w:asciiTheme="majorBidi" w:hAnsiTheme="majorBidi" w:cstheme="majorBidi"/>
          <w:sz w:val="32"/>
          <w:szCs w:val="32"/>
          <w:cs/>
        </w:rPr>
        <w:t>กิจกรรมใดต้องสัมพันธ์กับฝ่ายอื่น ๆ อย่างไรบ้าง</w:t>
      </w:r>
    </w:p>
    <w:p w:rsidR="007B3CFC" w:rsidRPr="00464A53" w:rsidRDefault="007B3C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สมคิด บางโม</w:t>
      </w:r>
      <w:r w:rsidR="007971BC" w:rsidRPr="00464A53">
        <w:rPr>
          <w:rFonts w:asciiTheme="majorBidi" w:hAnsiTheme="majorBidi" w:cstheme="majorBidi"/>
          <w:sz w:val="32"/>
          <w:szCs w:val="32"/>
          <w:cs/>
        </w:rPr>
        <w:t xml:space="preserve"> (2538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94) </w:t>
      </w:r>
      <w:r w:rsidR="007971BC" w:rsidRPr="00464A53">
        <w:rPr>
          <w:rFonts w:asciiTheme="majorBidi" w:hAnsiTheme="majorBidi" w:cstheme="majorBidi"/>
          <w:sz w:val="32"/>
          <w:szCs w:val="32"/>
          <w:cs/>
        </w:rPr>
        <w:t>กล่าวไว้ว่า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971BC" w:rsidRPr="00464A53">
        <w:rPr>
          <w:rFonts w:asciiTheme="majorBidi" w:hAnsiTheme="majorBidi" w:cstheme="majorBidi"/>
          <w:sz w:val="32"/>
          <w:szCs w:val="32"/>
          <w:cs/>
        </w:rPr>
        <w:t>การจัดองค์การ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971BC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971BC" w:rsidRPr="00464A53">
        <w:rPr>
          <w:rFonts w:asciiTheme="majorBidi" w:hAnsiTheme="majorBidi" w:cstheme="majorBidi"/>
          <w:sz w:val="32"/>
          <w:szCs w:val="32"/>
          <w:cs/>
        </w:rPr>
        <w:t>การจัดแบ่งองค์การออกเป็นหน่วยงานย่อย ๆ ให้ครอบคลุมภารกิจและหน้าที่ขององค์การ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971BC" w:rsidRPr="00464A53">
        <w:rPr>
          <w:rFonts w:asciiTheme="majorBidi" w:hAnsiTheme="majorBidi" w:cstheme="majorBidi"/>
          <w:sz w:val="32"/>
          <w:szCs w:val="32"/>
          <w:cs/>
        </w:rPr>
        <w:t>พร้อมกำหนดอำนาจหน้าที่และความสัมพันธ์กับองค์การอื่น ๆ ไว้ด้วย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971BC" w:rsidRPr="00464A53">
        <w:rPr>
          <w:rFonts w:asciiTheme="majorBidi" w:hAnsiTheme="majorBidi" w:cstheme="majorBidi"/>
          <w:sz w:val="32"/>
          <w:szCs w:val="32"/>
          <w:cs/>
        </w:rPr>
        <w:t>ทั้งนี้เพื่ออำนวยความสะดวกใน</w:t>
      </w:r>
    </w:p>
    <w:p w:rsidR="00093862" w:rsidRPr="00464A53" w:rsidRDefault="007971B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การบริหารให้บรรลุเป้าหมายขององค์การสรุปได้ว่า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ความสัมพันธ์ระหว่างส่วนงานต่าง ๆ และบุคคลใ</w:t>
      </w:r>
      <w:r w:rsidR="00A973E3" w:rsidRPr="00464A53">
        <w:rPr>
          <w:rFonts w:asciiTheme="majorBidi" w:hAnsiTheme="majorBidi" w:cstheme="majorBidi"/>
          <w:sz w:val="32"/>
          <w:szCs w:val="32"/>
          <w:cs/>
        </w:rPr>
        <w:t>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โดยกำหนดภารกิจ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อำนาจหน้าที่</w:t>
      </w:r>
      <w:r w:rsidR="00093862" w:rsidRPr="00464A53">
        <w:rPr>
          <w:rFonts w:asciiTheme="majorBidi" w:hAnsiTheme="majorBidi" w:cstheme="majorBidi"/>
          <w:sz w:val="32"/>
          <w:szCs w:val="32"/>
          <w:cs/>
        </w:rPr>
        <w:t>และความรับผิดชอบให้ชัดแจ้ง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93862" w:rsidRPr="00464A53">
        <w:rPr>
          <w:rFonts w:asciiTheme="majorBidi" w:hAnsiTheme="majorBidi" w:cstheme="majorBidi"/>
          <w:sz w:val="32"/>
          <w:szCs w:val="32"/>
          <w:cs/>
        </w:rPr>
        <w:t>เพื่อให้การดำเนินงานตามภารกิจขององค์การบรรลุวัตถุประสงค์และเป้าหมายอย่างมีประสิทธิภาพ</w:t>
      </w:r>
    </w:p>
    <w:p w:rsidR="00036384" w:rsidRPr="00464A53" w:rsidRDefault="007B3C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เชาว์ ไพรพิรุณโรจน์ (อ้างใน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ริอร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ขันธ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หัตถ์</w:t>
      </w:r>
      <w:r w:rsidR="00647EBF">
        <w:rPr>
          <w:rFonts w:asciiTheme="majorBidi" w:hAnsiTheme="majorBidi" w:cstheme="majorBidi" w:hint="cs"/>
          <w:sz w:val="32"/>
          <w:szCs w:val="32"/>
          <w:cs/>
        </w:rPr>
        <w:t>,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2536) 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ได้เสนอแนวความคิดว่า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การจัดโครงสร้างขององค์การมีหลายแบบ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ซึ่งแต่ละแบบก็มีข้อดีข้อเสียในตัวของมันเอง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ฉะนั้นการที่ผู้บริหารจะวางแนวในการจัดโครงสร้างนั้น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อาจจะต้องพิจารณาจากหลาย ๆ ปัจจัยด้วยกัน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ย่างไรก็ตามการจัดโครงสร้างขององค์การสามารถแบ่ง</w:t>
      </w:r>
      <w:r w:rsidR="00412CDA" w:rsidRPr="00464A53">
        <w:rPr>
          <w:rFonts w:asciiTheme="majorBidi" w:hAnsiTheme="majorBidi" w:cstheme="majorBidi"/>
          <w:sz w:val="32"/>
          <w:szCs w:val="32"/>
          <w:cs/>
        </w:rPr>
        <w:t>แยกออกเป็นประเภทใหญ่ ๆ 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2CDA" w:rsidRPr="00464A53">
        <w:rPr>
          <w:rFonts w:asciiTheme="majorBidi" w:hAnsiTheme="majorBidi" w:cstheme="majorBidi"/>
          <w:sz w:val="32"/>
          <w:szCs w:val="32"/>
          <w:cs/>
        </w:rPr>
        <w:t>5 ป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ระเภท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6384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B3CFC" w:rsidRPr="00464A53" w:rsidRDefault="0003638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โ</w:t>
      </w:r>
      <w:r w:rsidR="00D121C9" w:rsidRPr="00464A53">
        <w:rPr>
          <w:rFonts w:asciiTheme="majorBidi" w:hAnsiTheme="majorBidi" w:cstheme="majorBidi"/>
          <w:sz w:val="32"/>
          <w:szCs w:val="32"/>
          <w:cs/>
        </w:rPr>
        <w:t>ครงสร้างองค์การตามหน้าที่การงาน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D121C9" w:rsidRPr="00464A53">
        <w:rPr>
          <w:rFonts w:asciiTheme="majorBidi" w:hAnsiTheme="majorBidi" w:cstheme="majorBidi"/>
          <w:sz w:val="32"/>
          <w:szCs w:val="32"/>
        </w:rPr>
        <w:t xml:space="preserve">Functional Organization </w:t>
      </w:r>
      <w:r w:rsidRPr="00464A53">
        <w:rPr>
          <w:rFonts w:asciiTheme="majorBidi" w:hAnsiTheme="majorBidi" w:cstheme="majorBidi"/>
          <w:sz w:val="32"/>
          <w:szCs w:val="32"/>
        </w:rPr>
        <w:t>Structure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โครงสร้างที่จัดตั้งขึ้นโดยแบ่งไปตามประเภทหรือหน้าที่การงาน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เพื่อแสดงให้เห็นว่า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ในแต่ละแผนกนั้นมีหน้าที่ต้องกระทำอะไรบ้าง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ซึ่งผลดีก้อให้เกิดการได้คนมีความสามารถทำงานในแผนกนั้น ๆ ทั้งยังฝึกบุคคลในแผนกนั้น ๆ ให้มีความเชี่ยวชาญกับหน้าที่ของงานนั้นอย่างลึกซึ้งสำหรับฝ่ายบริหารระดับสูงนั้นก็เป็นเพียงแต่กำหนดนโยบายไว้กว้าง ๆ เพราะมีผู้เชี่ยวชาญเฉพาะด้านคอยป้อนข้อมูลที่ถูกต้องให้พิจารณาตัดสินใจและให้มีความผิดพลาดได้น้อย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อีกประการหนึ่งในแต่ละแผนกนั้น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เมื่อทุกคนมีความเชี่ยวชาญงานในหน้าที่ชนิดเดียวกัน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ย่อมก่อให้เกิดการประสานงานได้ง่ายเนื่องจากแต่ละคนมีความสนใจในงานละใช้ภาษาเดียวกัน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ทำให้สามารถสร้างบรรยากาศการทำงานที่ดีได้ง่ายนอกจากนั้น </w:t>
      </w:r>
    </w:p>
    <w:p w:rsidR="007B3CFC" w:rsidRPr="00464A53" w:rsidRDefault="0003638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การบริหารงานก็เกิดความประหยัดด้วย เพราะแต่ละแผนกได้ใช้ความเชี่ยวชาญเฉพาะด้านสร้างผลิตผลได้เต็มเม็ดเต็มหน่วย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การใช้เครื่องจักรและแรงงานก็ใช้ได้ผลคุ้มค่า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อย่างไรก็ตาม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67EC" w:rsidRDefault="0003638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การจัดรูปแบบองค์การแบบนี้ก</w:t>
      </w:r>
      <w:r w:rsidR="00F67A6A" w:rsidRPr="00464A53">
        <w:rPr>
          <w:rFonts w:asciiTheme="majorBidi" w:hAnsiTheme="majorBidi" w:cstheme="majorBidi"/>
          <w:sz w:val="32"/>
          <w:szCs w:val="32"/>
          <w:cs/>
        </w:rPr>
        <w:t>็</w:t>
      </w:r>
      <w:r w:rsidRPr="00464A53">
        <w:rPr>
          <w:rFonts w:asciiTheme="majorBidi" w:hAnsiTheme="majorBidi" w:cstheme="majorBidi"/>
          <w:sz w:val="32"/>
          <w:szCs w:val="32"/>
          <w:cs/>
        </w:rPr>
        <w:t>มีผลเสีย</w:t>
      </w:r>
      <w:r w:rsidR="00F67A6A" w:rsidRPr="00464A53">
        <w:rPr>
          <w:rFonts w:asciiTheme="majorBidi" w:hAnsiTheme="majorBidi" w:cstheme="majorBidi"/>
          <w:sz w:val="32"/>
          <w:szCs w:val="32"/>
          <w:cs/>
        </w:rPr>
        <w:t>ใน</w:t>
      </w:r>
      <w:r w:rsidRPr="00464A53">
        <w:rPr>
          <w:rFonts w:asciiTheme="majorBidi" w:hAnsiTheme="majorBidi" w:cstheme="majorBidi"/>
          <w:sz w:val="32"/>
          <w:szCs w:val="32"/>
          <w:cs/>
        </w:rPr>
        <w:t>ทางการบริหารหลายประการ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อาทิเช่น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การแบ่งงานออกเป็นหลายแผนกแล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ะ</w:t>
      </w:r>
      <w:r w:rsidRPr="00464A53">
        <w:rPr>
          <w:rFonts w:asciiTheme="majorBidi" w:hAnsiTheme="majorBidi" w:cstheme="majorBidi"/>
          <w:sz w:val="32"/>
          <w:szCs w:val="32"/>
          <w:cs/>
        </w:rPr>
        <w:t>มีผู้เชี่ยวชาญหลายคน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ทำให้การวางแผนงานยุ่งยากขึ้น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อาจมีการปัดความรับผิดชอบได้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นอกจากนั้นการจัดองค์การรูปแบบนี้มักเน้นที่การรวมอำนาจไว้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จุดที่สูงที่สุด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ไม่มีการกระจายอำนาจในการบริหารให้ลดหลั่นลงไป</w:t>
      </w: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748C71C" wp14:editId="2E0B5597">
                <wp:simplePos x="0" y="0"/>
                <wp:positionH relativeFrom="column">
                  <wp:posOffset>113386</wp:posOffset>
                </wp:positionH>
                <wp:positionV relativeFrom="paragraph">
                  <wp:posOffset>141376</wp:posOffset>
                </wp:positionV>
                <wp:extent cx="4571238" cy="1382446"/>
                <wp:effectExtent l="0" t="0" r="20320" b="27305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238" cy="1382446"/>
                          <a:chOff x="0" y="0"/>
                          <a:chExt cx="4571238" cy="1382446"/>
                        </a:xfrm>
                      </wpg:grpSpPr>
                      <wps:wsp>
                        <wps:cNvPr id="24" name="สี่เหลี่ยมผืนผ้า 24"/>
                        <wps:cNvSpPr/>
                        <wps:spPr>
                          <a:xfrm>
                            <a:off x="1762963" y="0"/>
                            <a:ext cx="1228953" cy="438912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647EBF" w:rsidRDefault="00FD4A1F" w:rsidP="00647EB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647EBF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ผู้จัดการใหญ่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สี่เหลี่ยมผืนผ้า 239"/>
                        <wps:cNvSpPr/>
                        <wps:spPr>
                          <a:xfrm>
                            <a:off x="0" y="943661"/>
                            <a:ext cx="862965" cy="43878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647EBF" w:rsidRDefault="00FD4A1F" w:rsidP="00647EB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การจัดซื้อ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สี่เหลี่ยมผืนผ้า 240"/>
                        <wps:cNvSpPr/>
                        <wps:spPr>
                          <a:xfrm>
                            <a:off x="950976" y="943661"/>
                            <a:ext cx="862965" cy="43878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647EBF" w:rsidRDefault="00FD4A1F" w:rsidP="00647EB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การผลิต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สี่เหลี่ยมผืนผ้า 248"/>
                        <wps:cNvSpPr/>
                        <wps:spPr>
                          <a:xfrm>
                            <a:off x="1887321" y="936346"/>
                            <a:ext cx="782320" cy="43878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647EBF" w:rsidRDefault="00FD4A1F" w:rsidP="00647EB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การตลาด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สี่เหลี่ยมผืนผ้า 275"/>
                        <wps:cNvSpPr/>
                        <wps:spPr>
                          <a:xfrm>
                            <a:off x="2757830" y="936346"/>
                            <a:ext cx="731520" cy="43878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647EBF" w:rsidRDefault="00FD4A1F" w:rsidP="00647EB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การเงิน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สี่เหลี่ยมผืนผ้า 278"/>
                        <wps:cNvSpPr/>
                        <wps:spPr>
                          <a:xfrm>
                            <a:off x="3584448" y="936346"/>
                            <a:ext cx="986790" cy="43878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647EBF" w:rsidRDefault="00FD4A1F" w:rsidP="00647EB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บริหารบุคคล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ตัวเชื่อมต่อตรง 280"/>
                        <wps:cNvCnPr/>
                        <wps:spPr>
                          <a:xfrm>
                            <a:off x="2333548" y="438912"/>
                            <a:ext cx="0" cy="504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ตัวเชื่อมต่อตรง 284"/>
                        <wps:cNvCnPr/>
                        <wps:spPr>
                          <a:xfrm>
                            <a:off x="424281" y="746151"/>
                            <a:ext cx="361370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ตัวเชื่อมต่อตรง 285"/>
                        <wps:cNvCnPr/>
                        <wps:spPr>
                          <a:xfrm>
                            <a:off x="424281" y="746151"/>
                            <a:ext cx="0" cy="1901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ตัวเชื่อมต่อตรง 286"/>
                        <wps:cNvCnPr/>
                        <wps:spPr>
                          <a:xfrm>
                            <a:off x="1411833" y="746151"/>
                            <a:ext cx="0" cy="1898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ตัวเชื่อมต่อตรง 287"/>
                        <wps:cNvCnPr/>
                        <wps:spPr>
                          <a:xfrm>
                            <a:off x="3138220" y="753466"/>
                            <a:ext cx="0" cy="1898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ตัวเชื่อมต่อตรง 32"/>
                        <wps:cNvCnPr/>
                        <wps:spPr>
                          <a:xfrm>
                            <a:off x="4037990" y="746151"/>
                            <a:ext cx="0" cy="1898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3" o:spid="_x0000_s1165" style="position:absolute;left:0;text-align:left;margin-left:8.95pt;margin-top:11.15pt;width:359.95pt;height:108.85pt;z-index:251811840" coordsize="45712,1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">
                <v:rect id="สี่เหลี่ยมผืนผ้า 24" o:spid="_x0000_s1166" style="position:absolute;left:17629;width:12290;height: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HacQA&#10;AADbAAAADwAAAGRycy9kb3ducmV2LnhtbESPT2sCMRTE74LfITyhN83WXYqsRilLhR68+Ofg8bF5&#10;3Y3dvGyTqOu3N4VCj8PM/IZZbQbbiRv5YBwreJ1lIIhrpw03Ck7H7XQBIkRkjZ1jUvCgAJv1eLTC&#10;Urs77+l2iI1IEA4lKmhj7EspQ92SxTBzPXHyvpy3GJP0jdQe7wluOznPsjdp0XBaaLGnqqX6+3C1&#10;CnZ9ZfzPJc/C2RTHIpzzj+qSK/UyGd6XICIN8T/81/7UCuYF/H5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6R2nEAAAA2wAAAA8AAAAAAAAAAAAAAAAAmAIAAGRycy9k&#10;b3ducmV2LnhtbFBLBQYAAAAABAAEAPUAAACJAwAAAAA=&#10;" fillcolor="white [3201]" strokecolor="black [3200]" strokeweight=".25pt">
                  <v:textbox>
                    <w:txbxContent>
                      <w:p w:rsidR="00FD4A1F" w:rsidRPr="00647EBF" w:rsidRDefault="00FD4A1F" w:rsidP="00647EBF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647EBF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ผู้จัดการใหญ่</w:t>
                        </w:r>
                      </w:p>
                    </w:txbxContent>
                  </v:textbox>
                </v:rect>
                <v:rect id="สี่เหลี่ยมผืนผ้า 239" o:spid="_x0000_s1167" style="position:absolute;top:9436;width:8629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VD8QA&#10;AADcAAAADwAAAGRycy9kb3ducmV2LnhtbESPQWsCMRSE7wX/Q3hCbzWrK6WuRpFFoQcv1R48PjbP&#10;3ejmZU2ibv99IxR6HGbmG2ax6m0r7uSDcaxgPMpAEFdOG64VfB+2bx8gQkTW2DomBT8UYLUcvCyw&#10;0O7BX3Tfx1okCIcCFTQxdoWUoWrIYhi5jjh5J+ctxiR9LbXHR4LbVk6y7F1aNJwWGuyobKi67G9W&#10;wa4rjb+e8ywczfQwDcd8U55zpV6H/XoOIlIf/8N/7U+tYJLP4Hk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VQ/EAAAA3AAAAA8AAAAAAAAAAAAAAAAAmAIAAGRycy9k&#10;b3ducmV2LnhtbFBLBQYAAAAABAAEAPUAAACJAwAAAAA=&#10;" fillcolor="white [3201]" strokecolor="black [3200]" strokeweight=".25pt">
                  <v:textbox>
                    <w:txbxContent>
                      <w:p w:rsidR="00FD4A1F" w:rsidRPr="00647EBF" w:rsidRDefault="00FD4A1F" w:rsidP="00647EBF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การจัดซื้อ</w:t>
                        </w:r>
                      </w:p>
                    </w:txbxContent>
                  </v:textbox>
                </v:rect>
                <v:rect id="สี่เหลี่ยมผืนผ้า 240" o:spid="_x0000_s1168" style="position:absolute;left:9509;top:9436;width:8630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P78EA&#10;AADcAAAADwAAAGRycy9kb3ducmV2LnhtbERPPW/CMBDdkfofrEPqRhxIVKEUg1AEEkOXAgPjKb4m&#10;hvic2gbSf18PlTo+ve/VZrS9eJAPxrGCeZaDIG6cNtwqOJ/2syWIEJE19o5JwQ8F2KxfJiustHvy&#10;Jz2OsRUphEOFCroYh0rK0HRkMWRuIE7cl/MWY4K+ldrjM4XbXi7y/E1aNJwaOhyo7qi5He9WwcdQ&#10;G/99LfJwMeWpDJdiV18LpV6n4/YdRKQx/ov/3AetYFGm+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7j+/BAAAA3AAAAA8AAAAAAAAAAAAAAAAAmAIAAGRycy9kb3du&#10;cmV2LnhtbFBLBQYAAAAABAAEAPUAAACGAwAAAAA=&#10;" fillcolor="white [3201]" strokecolor="black [3200]" strokeweight=".25pt">
                  <v:textbox>
                    <w:txbxContent>
                      <w:p w:rsidR="00FD4A1F" w:rsidRPr="00647EBF" w:rsidRDefault="00FD4A1F" w:rsidP="00647EBF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การผลิต</w:t>
                        </w:r>
                      </w:p>
                    </w:txbxContent>
                  </v:textbox>
                </v:rect>
                <v:rect id="สี่เหลี่ยมผืนผ้า 248" o:spid="_x0000_s1169" style="position:absolute;left:18873;top:9363;width:7823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D6cEA&#10;AADcAAAADwAAAGRycy9kb3ducmV2LnhtbERPPW/CMBDdkfofrEPqRhxIVKEUg1AEEkOXAgPjKb4m&#10;hvic2gbSf18PlTo+ve/VZrS9eJAPxrGCeZaDIG6cNtwqOJ/2syWIEJE19o5JwQ8F2KxfJiustHvy&#10;Jz2OsRUphEOFCroYh0rK0HRkMWRuIE7cl/MWY4K+ldrjM4XbXi7y/E1aNJwaOhyo7qi5He9WwcdQ&#10;G/99LfJwMeWpDJdiV18LpV6n4/YdRKQx/ov/3AetYFGm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Ng+nBAAAA3AAAAA8AAAAAAAAAAAAAAAAAmAIAAGRycy9kb3du&#10;cmV2LnhtbFBLBQYAAAAABAAEAPUAAACGAwAAAAA=&#10;" fillcolor="white [3201]" strokecolor="black [3200]" strokeweight=".25pt">
                  <v:textbox>
                    <w:txbxContent>
                      <w:p w:rsidR="00FD4A1F" w:rsidRPr="00647EBF" w:rsidRDefault="00FD4A1F" w:rsidP="00647EBF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การตลาด</w:t>
                        </w:r>
                      </w:p>
                    </w:txbxContent>
                  </v:textbox>
                </v:rect>
                <v:rect id="สี่เหลี่ยมผืนผ้า 275" o:spid="_x0000_s1170" style="position:absolute;left:27578;top:9363;width:7315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mysUA&#10;AADcAAAADwAAAGRycy9kb3ducmV2LnhtbESPQWsCMRSE7wX/Q3iCt5rVtbZsjSKLQg+9VD14fGxe&#10;d6OblzWJuv33TaHgcZiZb5jFqretuJEPxrGCyTgDQVw5bbhWcNhvn99AhIissXVMCn4owGo5eFpg&#10;od2dv+i2i7VIEA4FKmhi7AopQ9WQxTB2HXHyvp23GJP0tdQe7wluWznNsrm0aDgtNNhR2VB13l2t&#10;gs+uNP5yyrNwNLP9LBzzTXnKlRoN+/U7iEh9fIT/2x9awfT1Bf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ObKxQAAANwAAAAPAAAAAAAAAAAAAAAAAJgCAABkcnMv&#10;ZG93bnJldi54bWxQSwUGAAAAAAQABAD1AAAAigMAAAAA&#10;" fillcolor="white [3201]" strokecolor="black [3200]" strokeweight=".25pt">
                  <v:textbox>
                    <w:txbxContent>
                      <w:p w:rsidR="00FD4A1F" w:rsidRPr="00647EBF" w:rsidRDefault="00FD4A1F" w:rsidP="00647EBF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การเงิน</w:t>
                        </w:r>
                      </w:p>
                    </w:txbxContent>
                  </v:textbox>
                </v:rect>
                <v:rect id="สี่เหลี่ยมผืนผ้า 278" o:spid="_x0000_s1171" style="position:absolute;left:35844;top:9363;width:9868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JVMEA&#10;AADcAAAADwAAAGRycy9kb3ducmV2LnhtbERPu27CMBTdK/EP1kViKw4EFRQwCEVF6tCFx8B4FV8S&#10;Q3wdbBfSv68HpI5H573a9LYVD/LBOFYwGWcgiCunDdcKTsfd+wJEiMgaW8ek4JcCbNaDtxUW2j15&#10;T49DrEUK4VCggibGrpAyVA1ZDGPXESfu4rzFmKCvpfb4TOG2ldMs+5AWDaeGBjsqG6puhx+r4Lsr&#10;jb9f8yyczew4C+f8s7zmSo2G/XYJIlIf/8Uv95dWMJ2nt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hSVTBAAAA3AAAAA8AAAAAAAAAAAAAAAAAmAIAAGRycy9kb3du&#10;cmV2LnhtbFBLBQYAAAAABAAEAPUAAACGAwAAAAA=&#10;" fillcolor="white [3201]" strokecolor="black [3200]" strokeweight=".25pt">
                  <v:textbox>
                    <w:txbxContent>
                      <w:p w:rsidR="00FD4A1F" w:rsidRPr="00647EBF" w:rsidRDefault="00FD4A1F" w:rsidP="00647EBF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บริหารบุคคล</w:t>
                        </w:r>
                      </w:p>
                    </w:txbxContent>
                  </v:textbox>
                </v:rect>
                <v:line id="ตัวเชื่อมต่อตรง 280" o:spid="_x0000_s1172" style="position:absolute;visibility:visible;mso-wrap-style:square" from="23335,4389" to="23335,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h6s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jN5X2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gIerDAAAA3AAAAA8AAAAAAAAAAAAA&#10;AAAAoQIAAGRycy9kb3ducmV2LnhtbFBLBQYAAAAABAAEAPkAAACRAwAAAAA=&#10;" strokecolor="black [3040]"/>
                <v:line id="ตัวเชื่อมต่อตรง 284" o:spid="_x0000_s1173" style="position:absolute;visibility:visible;mso-wrap-style:square" from="4242,7461" to="40379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n6cIAAADcAAAADwAAAGRycy9kb3ducmV2LnhtbESPQWsCMRSE70L/Q3iF3mpWq2K3Rimi&#10;KHrS1vtj87q7uHlZk6jx3xuh4HGYmW+YySyaRlzI+dqygl43A0FcWF1zqeD3Z/k+BuEDssbGMim4&#10;kYfZ9KUzwVzbK+/osg+lSBD2OSqoQmhzKX1RkUHftS1x8v6sMxiSdKXUDq8JbhrZz7KRNFhzWqiw&#10;pXlFxXF/NonSO5yMXB0/8bBxW7f4GMVhPCn19hq/v0AEiuEZ/m+vtYL+eACPM+k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sn6cIAAADcAAAADwAAAAAAAAAAAAAA&#10;AAChAgAAZHJzL2Rvd25yZXYueG1sUEsFBgAAAAAEAAQA+QAAAJADAAAAAA==&#10;" strokecolor="black [3040]"/>
                <v:line id="ตัวเชื่อมต่อตรง 285" o:spid="_x0000_s1174" style="position:absolute;visibility:visible;mso-wrap-style:square" from="4242,7461" to="424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CcsMAAADcAAAADwAAAGRycy9kb3ducmV2LnhtbESPQWsCMRSE70L/Q3gFb5pVUXTdKKVU&#10;LO1JW++Pzevu4uZlTeIa/31TKHgcZuYbpthG04qenG8sK5iMMxDEpdUNVwq+v3ajJQgfkDW2lknB&#10;nTxsN0+DAnNtb3yg/hgqkSDsc1RQh9DlUvqyJoN+bDvi5P1YZzAk6SqpHd4S3LRymmULabDhtFBj&#10;R681lefj1STK5HQxcn9e4enDfbq32SLO40Wp4XN8WYMIFMMj/N9+1wqmyzn8nU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XgnLDAAAA3AAAAA8AAAAAAAAAAAAA&#10;AAAAoQIAAGRycy9kb3ducmV2LnhtbFBLBQYAAAAABAAEAPkAAACRAwAAAAA=&#10;" strokecolor="black [3040]"/>
                <v:line id="ตัวเชื่อมต่อตรง 286" o:spid="_x0000_s1175" style="position:absolute;visibility:visible;mso-wrap-style:square" from="14118,7461" to="14118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cBcMAAADcAAAADwAAAGRycy9kb3ducmV2LnhtbESPQWsCMRSE70L/Q3iF3jSrpYtdzYpI&#10;S0s9qfX+2Dx3l928rEmq6b9vCoLHYWa+YZaraHpxIedbywqmkwwEcWV1y7WC78P7eA7CB2SNvWVS&#10;8EseVuXDaImFtlfe0WUfapEg7AtU0IQwFFL6qiGDfmIH4uSdrDMYknS11A6vCW56OcuyXBpsOS00&#10;ONCmoarb/5hEmR7PRn50r3j8clv39pzHl3hW6ukxrhcgAsVwD9/an1rBbJ7D/5l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FHAXDAAAA3AAAAA8AAAAAAAAAAAAA&#10;AAAAoQIAAGRycy9kb3ducmV2LnhtbFBLBQYAAAAABAAEAPkAAACRAwAAAAA=&#10;" strokecolor="black [3040]"/>
                <v:line id="ตัวเชื่อมต่อตรง 287" o:spid="_x0000_s1176" style="position:absolute;visibility:visible;mso-wrap-style:square" from="31382,7534" to="31382,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m5nsMAAADcAAAADwAAAGRycy9kb3ducmV2LnhtbESPT2sCMRTE7wW/Q3iCt5pV8U+3RhFR&#10;lPZUrffH5nV3cfOyJlHjtzeFQo/DzPyGmS+jacSNnK8tKxj0MxDEhdU1lwq+j9vXGQgfkDU2lknB&#10;gzwsF52XOeba3vmLbodQigRhn6OCKoQ2l9IXFRn0fdsSJ+/HOoMhSVdK7fCe4KaRwyybSIM1p4UK&#10;W1pXVJwPV5Mog9PFyN35DU8f7tNtRpM4jhelet24egcRKIb/8F97rxUMZ1P4PZ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JuZ7DAAAA3AAAAA8AAAAAAAAAAAAA&#10;AAAAoQIAAGRycy9kb3ducmV2LnhtbFBLBQYAAAAABAAEAPkAAACRAwAAAAA=&#10;" strokecolor="black [3040]"/>
                <v:line id="ตัวเชื่อมต่อตรง 32" o:spid="_x0000_s1177" style="position:absolute;visibility:visible;mso-wrap-style:square" from="40379,7461" to="40379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/q8M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xC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/q8MIAAADbAAAADwAAAAAAAAAAAAAA&#10;AAChAgAAZHJzL2Rvd25yZXYueG1sUEsFBgAAAAAEAAQA+QAAAJADAAAAAA==&#10;" strokecolor="black [3040]"/>
              </v:group>
            </w:pict>
          </mc:Fallback>
        </mc:AlternateContent>
      </w: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Pr="00984AA2" w:rsidRDefault="007B3CFC" w:rsidP="00F95D8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thaiDistribute"/>
        <w:rPr>
          <w:rFonts w:ascii="Angsana New" w:hAnsi="Angsana New" w:cs="Angsana New"/>
          <w:sz w:val="32"/>
          <w:szCs w:val="32"/>
        </w:rPr>
      </w:pPr>
      <w:r w:rsidRPr="00647EBF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647EBF" w:rsidRPr="00647EBF">
        <w:rPr>
          <w:rFonts w:asciiTheme="majorBidi" w:hAnsiTheme="majorBidi" w:cstheme="majorBidi"/>
          <w:b/>
          <w:bCs/>
          <w:i/>
          <w:iCs/>
          <w:sz w:val="32"/>
          <w:szCs w:val="32"/>
        </w:rPr>
        <w:t>2.13</w:t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B670F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โครงสร้างองค์การตามหน้าที่การ</w:t>
      </w:r>
      <w:r w:rsidR="003B670F" w:rsidRPr="00F95D85">
        <w:rPr>
          <w:rFonts w:asciiTheme="majorBidi" w:hAnsiTheme="majorBidi" w:cstheme="majorBidi"/>
          <w:sz w:val="32"/>
          <w:szCs w:val="32"/>
          <w:cs/>
        </w:rPr>
        <w:t>งาน</w:t>
      </w:r>
      <w:r w:rsidR="00F95D85" w:rsidRPr="00F95D85">
        <w:rPr>
          <w:rFonts w:asciiTheme="majorBidi" w:hAnsiTheme="majorBidi" w:cstheme="majorBidi"/>
          <w:sz w:val="32"/>
          <w:szCs w:val="32"/>
        </w:rPr>
        <w:t xml:space="preserve">. </w:t>
      </w:r>
      <w:r w:rsidR="00F95D85" w:rsidRPr="00F95D85">
        <w:rPr>
          <w:rFonts w:asciiTheme="majorBidi" w:hAnsiTheme="majorBidi" w:cstheme="majorBidi" w:hint="cs"/>
          <w:sz w:val="32"/>
          <w:szCs w:val="32"/>
          <w:cs/>
        </w:rPr>
        <w:t>ปรับปรุงจาก</w:t>
      </w:r>
      <w:r w:rsidR="00F95D8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95D85" w:rsidRPr="00F95D85">
        <w:rPr>
          <w:rFonts w:ascii="Angsana New" w:hAnsi="Angsana New" w:cs="Angsana New"/>
          <w:i/>
          <w:iCs/>
          <w:sz w:val="32"/>
          <w:szCs w:val="32"/>
          <w:cs/>
        </w:rPr>
        <w:t>ลัทธิและอุดมการณ์ทางการเมือง.</w:t>
      </w:r>
      <w:r w:rsidR="00F95D85" w:rsidRPr="00F95D85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="00F95D85">
        <w:rPr>
          <w:rFonts w:ascii="Angsana New" w:hAnsi="Angsana New" w:cs="Angsana New" w:hint="cs"/>
          <w:sz w:val="32"/>
          <w:szCs w:val="32"/>
          <w:cs/>
        </w:rPr>
        <w:t xml:space="preserve">โดย </w:t>
      </w:r>
      <w:r w:rsidR="00F95D85">
        <w:rPr>
          <w:rFonts w:ascii="Angsana New" w:hAnsi="Angsana New" w:cs="Angsana New"/>
          <w:sz w:val="32"/>
          <w:szCs w:val="32"/>
          <w:cs/>
        </w:rPr>
        <w:t xml:space="preserve">เชาว์ ไพรพิรุณโรจน์. </w:t>
      </w:r>
      <w:r w:rsidR="00F95D85">
        <w:rPr>
          <w:rFonts w:ascii="Angsana New" w:hAnsi="Angsana New" w:cs="Angsana New"/>
          <w:sz w:val="32"/>
          <w:szCs w:val="32"/>
        </w:rPr>
        <w:t>2530</w:t>
      </w:r>
      <w:r w:rsidR="00F95D85" w:rsidRPr="0057079C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="00F95D85" w:rsidRPr="0057079C">
        <w:rPr>
          <w:rFonts w:ascii="Angsana New" w:hAnsi="Angsana New" w:cs="Angsana New"/>
          <w:sz w:val="32"/>
          <w:szCs w:val="32"/>
          <w:cs/>
        </w:rPr>
        <w:t>กรุงเทพฯ</w:t>
      </w:r>
      <w:r w:rsidR="00F95D8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95D85" w:rsidRPr="0057079C">
        <w:rPr>
          <w:rFonts w:ascii="Angsana New" w:hAnsi="Angsana New" w:cs="Angsana New"/>
          <w:sz w:val="32"/>
          <w:szCs w:val="32"/>
          <w:cs/>
        </w:rPr>
        <w:t>:</w:t>
      </w:r>
      <w:proofErr w:type="gramEnd"/>
      <w:r w:rsidR="00F95D85" w:rsidRPr="0057079C">
        <w:rPr>
          <w:rFonts w:ascii="Angsana New" w:hAnsi="Angsana New" w:cs="Angsana New"/>
          <w:sz w:val="32"/>
          <w:szCs w:val="32"/>
          <w:cs/>
        </w:rPr>
        <w:t xml:space="preserve"> มหาวิทยาลัยธรรมศาสตร์.</w:t>
      </w:r>
    </w:p>
    <w:p w:rsidR="00647EBF" w:rsidRPr="00464A53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60DD" w:rsidRDefault="000320B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>2.</w:t>
      </w:r>
      <w:r w:rsidR="003B670F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7EBF">
        <w:rPr>
          <w:rFonts w:asciiTheme="majorBidi" w:hAnsiTheme="majorBidi" w:cstheme="majorBidi" w:hint="cs"/>
          <w:sz w:val="32"/>
          <w:szCs w:val="32"/>
          <w:cs/>
        </w:rPr>
        <w:tab/>
      </w:r>
      <w:r w:rsidR="003B670F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โครงสร้างองค์การตามสายงานหลัก</w:t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670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B670F" w:rsidRPr="00464A53">
        <w:rPr>
          <w:rFonts w:asciiTheme="majorBidi" w:hAnsiTheme="majorBidi" w:cstheme="majorBidi"/>
          <w:sz w:val="32"/>
          <w:szCs w:val="32"/>
        </w:rPr>
        <w:t>Line Organization Structure</w:t>
      </w:r>
      <w:r w:rsidR="003B670F" w:rsidRPr="00464A53">
        <w:rPr>
          <w:rFonts w:asciiTheme="majorBidi" w:hAnsiTheme="majorBidi" w:cstheme="majorBidi"/>
          <w:sz w:val="32"/>
          <w:szCs w:val="32"/>
          <w:cs/>
        </w:rPr>
        <w:t>)หมายถึงการจัดรูปแบบโครงสร้างให้มีสายงานหลัก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670F" w:rsidRPr="00464A53">
        <w:rPr>
          <w:rFonts w:asciiTheme="majorBidi" w:hAnsiTheme="majorBidi" w:cstheme="majorBidi"/>
          <w:sz w:val="32"/>
          <w:szCs w:val="32"/>
          <w:cs/>
        </w:rPr>
        <w:t>และมีการบังคับบัญชาจากบนลงล่างลดหลั่นเป็นขั้น ๆ จะไม่มีการสั่งการแบบข้ามขั้นตอนในสายงาน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B670F" w:rsidRPr="00464A53">
        <w:rPr>
          <w:rFonts w:asciiTheme="majorBidi" w:hAnsiTheme="majorBidi" w:cstheme="majorBidi"/>
          <w:sz w:val="32"/>
          <w:szCs w:val="32"/>
          <w:cs/>
        </w:rPr>
        <w:t>ซึ่งโครงสร้างแบบนี้เหมาะสมสำหรับอง</w:t>
      </w:r>
      <w:r w:rsidR="00774356" w:rsidRPr="00464A53">
        <w:rPr>
          <w:rFonts w:asciiTheme="majorBidi" w:hAnsiTheme="majorBidi" w:cstheme="majorBidi"/>
          <w:sz w:val="32"/>
          <w:szCs w:val="32"/>
          <w:cs/>
        </w:rPr>
        <w:t>ค์การต่าง ๆ ที่ต้องการให้มีการข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ย</w:t>
      </w:r>
      <w:r w:rsidR="00774356" w:rsidRPr="00464A53">
        <w:rPr>
          <w:rFonts w:asciiTheme="majorBidi" w:hAnsiTheme="majorBidi" w:cstheme="majorBidi"/>
          <w:sz w:val="32"/>
          <w:szCs w:val="32"/>
          <w:cs/>
        </w:rPr>
        <w:t>ายตัวในอนาคตได้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4356" w:rsidRPr="00464A53">
        <w:rPr>
          <w:rFonts w:asciiTheme="majorBidi" w:hAnsiTheme="majorBidi" w:cstheme="majorBidi"/>
          <w:sz w:val="32"/>
          <w:szCs w:val="32"/>
          <w:cs/>
        </w:rPr>
        <w:t>เพราะเพียงแต่เพิ่มเติมโครงสร้างในบางสายงานให้มีการควบคุมบังคับบัญชาลดหลั่นลงไปอีกได้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4356" w:rsidRPr="00464A53">
        <w:rPr>
          <w:rFonts w:asciiTheme="majorBidi" w:hAnsiTheme="majorBidi" w:cstheme="majorBidi"/>
          <w:sz w:val="32"/>
          <w:szCs w:val="32"/>
          <w:cs/>
        </w:rPr>
        <w:t>การจัดองค์การแบบนี้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4356" w:rsidRPr="00464A53">
        <w:rPr>
          <w:rFonts w:asciiTheme="majorBidi" w:hAnsiTheme="majorBidi" w:cstheme="majorBidi"/>
          <w:sz w:val="32"/>
          <w:szCs w:val="32"/>
          <w:cs/>
        </w:rPr>
        <w:t>อาจจะคำนึงถึงสภาพ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ของงานที่เป็นจริง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แบ่งตามลักษณะของผลิตภัณฑ์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หรือแบ่งตามอาณาเขต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หรือแบ่งตามประเภทของลูกค้า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หรือแบ่งตามกระบวนการ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ผลดีของโครงสร้างแบบนี้มีหลายประการ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การจัดโครงสร้างด้วยรูปแบบที่เข้าใจง่าย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การบังคับบัญชาต</w:t>
      </w:r>
      <w:r w:rsidR="00D623A4" w:rsidRPr="00464A53">
        <w:rPr>
          <w:rFonts w:asciiTheme="majorBidi" w:hAnsiTheme="majorBidi" w:cstheme="majorBidi"/>
          <w:sz w:val="32"/>
          <w:szCs w:val="32"/>
          <w:cs/>
        </w:rPr>
        <w:t>ามสายงานเป็นขั้นตอน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23A4" w:rsidRPr="00464A53">
        <w:rPr>
          <w:rFonts w:asciiTheme="majorBidi" w:hAnsiTheme="majorBidi" w:cstheme="majorBidi"/>
          <w:sz w:val="32"/>
          <w:szCs w:val="32"/>
          <w:cs/>
        </w:rPr>
        <w:t>ฉะนั้นจุดใด</w:t>
      </w:r>
      <w:r w:rsidR="004E6B8E" w:rsidRPr="00464A53">
        <w:rPr>
          <w:rFonts w:asciiTheme="majorBidi" w:hAnsiTheme="majorBidi" w:cstheme="majorBidi"/>
          <w:sz w:val="32"/>
          <w:szCs w:val="32"/>
          <w:cs/>
        </w:rPr>
        <w:t>ที่มีการปฏิบัติงานได้คลุกคลีกับสภาพของปัญหาที่เป็นจริง</w:t>
      </w:r>
      <w:r w:rsidR="00D623A4" w:rsidRPr="00464A53">
        <w:rPr>
          <w:rFonts w:asciiTheme="majorBidi" w:hAnsiTheme="majorBidi" w:cstheme="majorBidi"/>
          <w:sz w:val="32"/>
          <w:szCs w:val="32"/>
          <w:cs/>
        </w:rPr>
        <w:t>และเกิดขึ้นเสมอ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23A4" w:rsidRPr="00464A53">
        <w:rPr>
          <w:rFonts w:asciiTheme="majorBidi" w:hAnsiTheme="majorBidi" w:cstheme="majorBidi"/>
          <w:sz w:val="32"/>
          <w:szCs w:val="32"/>
          <w:cs/>
        </w:rPr>
        <w:t>ทำให้การตัดสินใจต่าง ๆ มีข้อมูลที่แน่นอน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23A4" w:rsidRPr="00464A53">
        <w:rPr>
          <w:rFonts w:asciiTheme="majorBidi" w:hAnsiTheme="majorBidi" w:cstheme="majorBidi"/>
          <w:sz w:val="32"/>
          <w:szCs w:val="32"/>
          <w:cs/>
        </w:rPr>
        <w:t>และสามารถตัดสินใจได้ถูกต้องรวดเร็ว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23A4" w:rsidRPr="00464A53">
        <w:rPr>
          <w:rFonts w:asciiTheme="majorBidi" w:hAnsiTheme="majorBidi" w:cstheme="majorBidi"/>
          <w:sz w:val="32"/>
          <w:szCs w:val="32"/>
          <w:cs/>
        </w:rPr>
        <w:t>ซึ่งส่งผลสะท้อนให้มีการปกครองบังคับบัญชาที่อยู่ในระเบียบ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วินัยได้ดี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การติดต่อสื่อสารและการควบคุมการทำงานทำได้ง่าย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ตลอดจนเมื่อต้องการจะเปลี่ยนรูปโครงสร้างขององค์การก็สามารถที่จะเปลี่ยนได้ค่อนข้างสะดวก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เพราะการจัดรูปแบบองค์การนี้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ไม่มีอะไรซับซ้อนมากนัก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ประการสุดท้าย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องค์การนี้เหมาะสำหรับการจัดรูปแบบองค์การขนาดเล็ก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แต่ไม่เหมาะที่จะจัดในลักษณะองค</w:t>
      </w:r>
      <w:r w:rsidR="007D1A6F" w:rsidRPr="00464A53">
        <w:rPr>
          <w:rFonts w:asciiTheme="majorBidi" w:hAnsiTheme="majorBidi" w:cstheme="majorBidi"/>
          <w:sz w:val="32"/>
          <w:szCs w:val="32"/>
          <w:cs/>
        </w:rPr>
        <w:t>์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การขนาดใหญ่ที</w:t>
      </w:r>
      <w:r w:rsidR="007D1A6F" w:rsidRPr="00464A53">
        <w:rPr>
          <w:rFonts w:asciiTheme="majorBidi" w:hAnsiTheme="majorBidi" w:cstheme="majorBidi"/>
          <w:sz w:val="32"/>
          <w:szCs w:val="32"/>
          <w:cs/>
        </w:rPr>
        <w:t>่มีการปฏิบัติ</w:t>
      </w:r>
      <w:r w:rsidR="00E760DD" w:rsidRPr="00464A53">
        <w:rPr>
          <w:rFonts w:asciiTheme="majorBidi" w:hAnsiTheme="majorBidi" w:cstheme="majorBidi"/>
          <w:sz w:val="32"/>
          <w:szCs w:val="32"/>
          <w:cs/>
        </w:rPr>
        <w:t>งาน</w:t>
      </w:r>
      <w:r w:rsidR="00661583" w:rsidRPr="00464A53">
        <w:rPr>
          <w:rFonts w:asciiTheme="majorBidi" w:hAnsiTheme="majorBidi" w:cstheme="majorBidi"/>
          <w:sz w:val="32"/>
          <w:szCs w:val="32"/>
          <w:cs/>
        </w:rPr>
        <w:t>สลับซับซ้อน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1583" w:rsidRPr="00464A53">
        <w:rPr>
          <w:rFonts w:asciiTheme="majorBidi" w:hAnsiTheme="majorBidi" w:cstheme="majorBidi"/>
          <w:sz w:val="32"/>
          <w:szCs w:val="32"/>
          <w:cs/>
        </w:rPr>
        <w:t>ส่วนข้อเสียของโครงสร้างแบบนี้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1583" w:rsidRPr="00464A53">
        <w:rPr>
          <w:rFonts w:asciiTheme="majorBidi" w:hAnsiTheme="majorBidi" w:cstheme="majorBidi"/>
          <w:sz w:val="32"/>
          <w:szCs w:val="32"/>
          <w:cs/>
        </w:rPr>
        <w:t>นั้นได้ก่อให้เกิดปัญหาดังนี้ค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ื</w:t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3CFC" w:rsidRPr="00464A53">
        <w:rPr>
          <w:rFonts w:asciiTheme="majorBidi" w:hAnsiTheme="majorBidi" w:cstheme="majorBidi"/>
          <w:sz w:val="32"/>
          <w:szCs w:val="32"/>
          <w:cs/>
        </w:rPr>
        <w:t xml:space="preserve">ประการแรก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ไ</w:t>
      </w:r>
      <w:r w:rsidR="00661583" w:rsidRPr="00464A53">
        <w:rPr>
          <w:rFonts w:asciiTheme="majorBidi" w:hAnsiTheme="majorBidi" w:cstheme="majorBidi"/>
          <w:sz w:val="32"/>
          <w:szCs w:val="32"/>
          <w:cs/>
        </w:rPr>
        <w:t>ม่ได้สนับสนุนให้ผู้ทำงานมีความเชี่ยวชาญเฉพาะ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นอกจากนั้น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บางขณะปริมาณของงานมีมาก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จนต้องใช้เวลาทำงานประจำให้เสร็จ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ไม่มีเวลาที่จะมาศึกษาถึงระบบ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ก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ารทำงานที่ดีกว่า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อีกประการหนึ่ง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ลักษณะของโครงสร้างเช่นนี้เป็นอุปสรรคต่อการดำเนินงาน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67EC" w:rsidRPr="00464A53">
        <w:rPr>
          <w:rFonts w:asciiTheme="majorBidi" w:hAnsiTheme="majorBidi" w:cstheme="majorBidi"/>
          <w:sz w:val="32"/>
          <w:szCs w:val="32"/>
          <w:cs/>
        </w:rPr>
        <w:t>เพราะไม่สามารถ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ครอบคลุมขอบข่ายของงานได้ทั้งหมดได้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และประการสุดท้าย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ผู้บริหารระดับสูงอาจจะไม่ยอมมอบหมายงาน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ให้ผู้บริหารงานระดับรอง ๆ 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หรือพยายามกีดกัน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หรือส่งเสริมคนอื่นให้ขึ้นมาแทนคน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ทำให้ขวัญของผู้ปฏิบัติงานในระดับรอง ๆ ไปไม่ดี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4AC5" w:rsidRPr="00464A53">
        <w:rPr>
          <w:rFonts w:asciiTheme="majorBidi" w:hAnsiTheme="majorBidi" w:cstheme="majorBidi"/>
          <w:sz w:val="32"/>
          <w:szCs w:val="32"/>
          <w:cs/>
        </w:rPr>
        <w:t>หมดกำลังใจในการปฏิบัติงาน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4343" w:rsidRPr="00464A53">
        <w:rPr>
          <w:rFonts w:asciiTheme="majorBidi" w:hAnsiTheme="majorBidi" w:cstheme="majorBidi"/>
          <w:sz w:val="32"/>
          <w:szCs w:val="32"/>
          <w:cs/>
        </w:rPr>
        <w:t>เนื่องจากโครงสร้างแบบนี้ให้อำนาจควบคุมโดยตรงต่อผู้บังคับบัญชาระดับสูงเท่านั้น</w:t>
      </w: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7EBF" w:rsidRDefault="00647EB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Default="00831B3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3DF4239" wp14:editId="26FC394F">
                <wp:simplePos x="0" y="0"/>
                <wp:positionH relativeFrom="column">
                  <wp:posOffset>40234</wp:posOffset>
                </wp:positionH>
                <wp:positionV relativeFrom="paragraph">
                  <wp:posOffset>40234</wp:posOffset>
                </wp:positionV>
                <wp:extent cx="4974609" cy="1971770"/>
                <wp:effectExtent l="0" t="0" r="16510" b="28575"/>
                <wp:wrapNone/>
                <wp:docPr id="304" name="กลุ่ม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609" cy="1971770"/>
                          <a:chOff x="0" y="0"/>
                          <a:chExt cx="4974609" cy="1971770"/>
                        </a:xfrm>
                      </wpg:grpSpPr>
                      <wpg:grpSp>
                        <wpg:cNvPr id="204" name="กลุ่ม 204"/>
                        <wpg:cNvGrpSpPr/>
                        <wpg:grpSpPr>
                          <a:xfrm>
                            <a:off x="361666" y="0"/>
                            <a:ext cx="4451735" cy="1166552"/>
                            <a:chOff x="0" y="0"/>
                            <a:chExt cx="4451735" cy="1166552"/>
                          </a:xfrm>
                        </wpg:grpSpPr>
                        <wps:wsp>
                          <wps:cNvPr id="34" name="สี่เหลี่ยมผืนผ้า 34"/>
                          <wps:cNvSpPr/>
                          <wps:spPr>
                            <a:xfrm>
                              <a:off x="1658203" y="0"/>
                              <a:ext cx="1084997" cy="416257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F95D85" w:rsidRDefault="00FD4A1F" w:rsidP="00F95D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F95D85"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  <w:cs/>
                                  </w:rPr>
                                  <w:t>ผู้จัดการใหญ่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สี่เหลี่ยมผืนผ้า 35"/>
                          <wps:cNvSpPr/>
                          <wps:spPr>
                            <a:xfrm>
                              <a:off x="0" y="743803"/>
                              <a:ext cx="1084580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A21FCF" w:rsidRDefault="00FD4A1F" w:rsidP="00F95D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0"/>
                                    <w:szCs w:val="24"/>
                                  </w:rPr>
                                </w:pPr>
                                <w:r w:rsidRPr="00A21FCF">
                                  <w:rPr>
                                    <w:rFonts w:asciiTheme="majorBidi" w:hAnsiTheme="majorBidi" w:cstheme="majorBidi"/>
                                    <w:sz w:val="20"/>
                                    <w:szCs w:val="24"/>
                                    <w:cs/>
                                  </w:rPr>
                                  <w:t>ผู้จัดกา</w:t>
                                </w:r>
                                <w:r w:rsidRPr="00A21FCF">
                                  <w:rPr>
                                    <w:rFonts w:asciiTheme="majorBidi" w:hAnsiTheme="majorBidi" w:cstheme="majorBidi" w:hint="cs"/>
                                    <w:sz w:val="20"/>
                                    <w:szCs w:val="24"/>
                                    <w:cs/>
                                  </w:rPr>
                                  <w:t>รฝ่ายผลิต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สี่เหลี่ยมผืนผ้า 36"/>
                          <wps:cNvSpPr/>
                          <wps:spPr>
                            <a:xfrm>
                              <a:off x="1658203" y="743803"/>
                              <a:ext cx="1084580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A21FCF" w:rsidRDefault="00FD4A1F" w:rsidP="00F95D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0"/>
                                    <w:szCs w:val="24"/>
                                  </w:rPr>
                                </w:pPr>
                                <w:r w:rsidRPr="00A21FCF">
                                  <w:rPr>
                                    <w:rFonts w:asciiTheme="majorBidi" w:hAnsiTheme="majorBidi" w:cstheme="majorBidi"/>
                                    <w:sz w:val="20"/>
                                    <w:szCs w:val="24"/>
                                    <w:cs/>
                                  </w:rPr>
                                  <w:t>ผู้จัดการ</w:t>
                                </w:r>
                                <w:r w:rsidRPr="00A21FCF">
                                  <w:rPr>
                                    <w:rFonts w:asciiTheme="majorBidi" w:hAnsiTheme="majorBidi" w:cstheme="majorBidi" w:hint="cs"/>
                                    <w:sz w:val="20"/>
                                    <w:szCs w:val="24"/>
                                    <w:cs/>
                                  </w:rPr>
                                  <w:t>ฝ่ายขาย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สี่เหลี่ยมผืนผ้า 37"/>
                          <wps:cNvSpPr/>
                          <wps:spPr>
                            <a:xfrm>
                              <a:off x="3261815" y="750627"/>
                              <a:ext cx="1189920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F95D85" w:rsidRDefault="00FD4A1F" w:rsidP="00F95D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 w:rsidRPr="00A21FCF">
                                  <w:rPr>
                                    <w:rFonts w:asciiTheme="majorBidi" w:hAnsiTheme="majorBidi" w:cstheme="majorBidi"/>
                                    <w:sz w:val="20"/>
                                    <w:szCs w:val="24"/>
                                    <w:cs/>
                                  </w:rPr>
                                  <w:t>ผู้จัดการ</w:t>
                                </w:r>
                                <w:r w:rsidRPr="00A21FCF">
                                  <w:rPr>
                                    <w:rFonts w:asciiTheme="majorBidi" w:hAnsiTheme="majorBidi" w:cstheme="majorBidi" w:hint="cs"/>
                                    <w:sz w:val="20"/>
                                    <w:szCs w:val="24"/>
                                    <w:cs/>
                                  </w:rPr>
                                  <w:t>ฝ่ายการเงิน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ตัวเชื่อมต่อตรง 44"/>
                          <wps:cNvCnPr/>
                          <wps:spPr>
                            <a:xfrm>
                              <a:off x="2183642" y="416257"/>
                              <a:ext cx="0" cy="33470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ตัวเชื่อมต่อตรง 46"/>
                          <wps:cNvCnPr/>
                          <wps:spPr>
                            <a:xfrm>
                              <a:off x="545910" y="566382"/>
                              <a:ext cx="324084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ตัวเชื่อมต่อตรง 49"/>
                          <wps:cNvCnPr/>
                          <wps:spPr>
                            <a:xfrm>
                              <a:off x="545910" y="566382"/>
                              <a:ext cx="0" cy="17742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ตัวเชื่อมต่อตรง 53"/>
                          <wps:cNvCnPr/>
                          <wps:spPr>
                            <a:xfrm>
                              <a:off x="3787254" y="566382"/>
                              <a:ext cx="0" cy="17742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3" name="กลุ่ม 303"/>
                        <wpg:cNvGrpSpPr/>
                        <wpg:grpSpPr>
                          <a:xfrm>
                            <a:off x="0" y="1160060"/>
                            <a:ext cx="4974609" cy="811710"/>
                            <a:chOff x="0" y="0"/>
                            <a:chExt cx="4974609" cy="811710"/>
                          </a:xfrm>
                        </wpg:grpSpPr>
                        <wpg:grpSp>
                          <wpg:cNvPr id="289" name="กลุ่ม 289"/>
                          <wpg:cNvGrpSpPr/>
                          <wpg:grpSpPr>
                            <a:xfrm>
                              <a:off x="0" y="395710"/>
                              <a:ext cx="4974609" cy="416000"/>
                              <a:chOff x="0" y="-75"/>
                              <a:chExt cx="4974609" cy="416000"/>
                            </a:xfrm>
                          </wpg:grpSpPr>
                          <wps:wsp>
                            <wps:cNvPr id="38" name="สี่เหลี่ยมผืนผ้า 38"/>
                            <wps:cNvSpPr/>
                            <wps:spPr>
                              <a:xfrm>
                                <a:off x="0" y="0"/>
                                <a:ext cx="846161" cy="415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98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A1F" w:rsidRPr="00A21FCF" w:rsidRDefault="00FD4A1F" w:rsidP="00F95D8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0"/>
                                      <w:szCs w:val="24"/>
                                    </w:rPr>
                                  </w:pPr>
                                  <w:r w:rsidRPr="00A21FCF">
                                    <w:rPr>
                                      <w:rFonts w:asciiTheme="majorBidi" w:hAnsiTheme="majorBidi" w:cstheme="majorBidi" w:hint="cs"/>
                                      <w:sz w:val="20"/>
                                      <w:szCs w:val="24"/>
                                      <w:cs/>
                                    </w:rPr>
                                    <w:t>แผนกวัตถุดิบ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สี่เหลี่ยมผืนผ้า 39"/>
                            <wps:cNvSpPr/>
                            <wps:spPr>
                              <a:xfrm>
                                <a:off x="907573" y="-75"/>
                                <a:ext cx="657879" cy="415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dk1">
                                    <a:alpha val="98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A1F" w:rsidRPr="00A21FCF" w:rsidRDefault="00FD4A1F" w:rsidP="00F95D8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0"/>
                                      <w:szCs w:val="24"/>
                                    </w:rPr>
                                  </w:pPr>
                                  <w:r w:rsidRPr="00A21FCF">
                                    <w:rPr>
                                      <w:rFonts w:asciiTheme="majorBidi" w:hAnsiTheme="majorBidi" w:cstheme="majorBidi" w:hint="cs"/>
                                      <w:sz w:val="20"/>
                                      <w:szCs w:val="24"/>
                                      <w:cs/>
                                    </w:rPr>
                                    <w:t>แผนกผลิต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สี่เหลี่ยมผืนผ้า 40"/>
                            <wps:cNvSpPr/>
                            <wps:spPr>
                              <a:xfrm>
                                <a:off x="1671845" y="-75"/>
                                <a:ext cx="668740" cy="415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dk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A1F" w:rsidRPr="00A21FCF" w:rsidRDefault="00FD4A1F" w:rsidP="00F95D8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0"/>
                                      <w:szCs w:val="24"/>
                                    </w:rPr>
                                  </w:pPr>
                                  <w:r w:rsidRPr="00A21FCF">
                                    <w:rPr>
                                      <w:rFonts w:asciiTheme="majorBidi" w:hAnsiTheme="majorBidi" w:cstheme="majorBidi" w:hint="cs"/>
                                      <w:sz w:val="20"/>
                                      <w:szCs w:val="24"/>
                                      <w:cs/>
                                    </w:rPr>
                                    <w:t>แผนกขาย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สี่เหลี่ยมผืนผ้า 41"/>
                            <wps:cNvSpPr/>
                            <wps:spPr>
                              <a:xfrm>
                                <a:off x="2401997" y="-75"/>
                                <a:ext cx="794745" cy="415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dk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A1F" w:rsidRPr="00A21FCF" w:rsidRDefault="00FD4A1F" w:rsidP="00F95D8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0"/>
                                      <w:szCs w:val="24"/>
                                    </w:rPr>
                                  </w:pPr>
                                  <w:r w:rsidRPr="00A21FCF">
                                    <w:rPr>
                                      <w:rFonts w:asciiTheme="majorBidi" w:hAnsiTheme="majorBidi" w:cstheme="majorBidi" w:hint="cs"/>
                                      <w:sz w:val="20"/>
                                      <w:szCs w:val="24"/>
                                      <w:cs/>
                                    </w:rPr>
                                    <w:t>แผนกโฆษณา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สี่เหลี่ยมผืนผ้า 42"/>
                            <wps:cNvSpPr/>
                            <wps:spPr>
                              <a:xfrm>
                                <a:off x="3309582" y="0"/>
                                <a:ext cx="839338" cy="415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dk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A1F" w:rsidRPr="00A21FCF" w:rsidRDefault="00FD4A1F" w:rsidP="00F95D8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0"/>
                                      <w:szCs w:val="24"/>
                                    </w:rPr>
                                  </w:pPr>
                                  <w:r w:rsidRPr="00A21FCF">
                                    <w:rPr>
                                      <w:rFonts w:asciiTheme="majorBidi" w:hAnsiTheme="majorBidi" w:cstheme="majorBidi" w:hint="cs"/>
                                      <w:sz w:val="20"/>
                                      <w:szCs w:val="24"/>
                                      <w:cs/>
                                    </w:rPr>
                                    <w:t>แผนกการเงิน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สี่เหลี่ยมผืนผ้า 43"/>
                            <wps:cNvSpPr/>
                            <wps:spPr>
                              <a:xfrm>
                                <a:off x="4230806" y="0"/>
                                <a:ext cx="743803" cy="415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dk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A1F" w:rsidRPr="00A21FCF" w:rsidRDefault="00FD4A1F" w:rsidP="00F95D8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A21FCF">
                                    <w:rPr>
                                      <w:rFonts w:asciiTheme="majorBidi" w:hAnsiTheme="majorBidi" w:cstheme="majorBidi" w:hint="cs"/>
                                      <w:sz w:val="20"/>
                                      <w:szCs w:val="24"/>
                                      <w:cs/>
                                    </w:rPr>
                                    <w:t>แผนกบัญชี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2" name="กลุ่ม 292"/>
                          <wpg:cNvGrpSpPr/>
                          <wpg:grpSpPr>
                            <a:xfrm>
                              <a:off x="477672" y="0"/>
                              <a:ext cx="812042" cy="395548"/>
                              <a:chOff x="0" y="0"/>
                              <a:chExt cx="812042" cy="395548"/>
                            </a:xfrm>
                          </wpg:grpSpPr>
                          <wps:wsp>
                            <wps:cNvPr id="205" name="ตัวเชื่อมต่อตรง 205"/>
                            <wps:cNvCnPr/>
                            <wps:spPr>
                              <a:xfrm>
                                <a:off x="0" y="225188"/>
                                <a:ext cx="81204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8" name="ตัวเชื่อมต่อตรง 288"/>
                            <wps:cNvCnPr/>
                            <wps:spPr>
                              <a:xfrm>
                                <a:off x="429904" y="0"/>
                                <a:ext cx="0" cy="2255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0" name="ตัวเชื่อมต่อตรง 290"/>
                            <wps:cNvCnPr/>
                            <wps:spPr>
                              <a:xfrm>
                                <a:off x="0" y="225188"/>
                                <a:ext cx="0" cy="170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1" name="ตัวเชื่อมต่อตรง 291"/>
                            <wps:cNvCnPr/>
                            <wps:spPr>
                              <a:xfrm>
                                <a:off x="812042" y="225188"/>
                                <a:ext cx="0" cy="170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93" name="กลุ่ม 293"/>
                          <wpg:cNvGrpSpPr/>
                          <wpg:grpSpPr>
                            <a:xfrm>
                              <a:off x="2129051" y="6824"/>
                              <a:ext cx="812042" cy="395548"/>
                              <a:chOff x="0" y="0"/>
                              <a:chExt cx="812042" cy="395548"/>
                            </a:xfrm>
                          </wpg:grpSpPr>
                          <wps:wsp>
                            <wps:cNvPr id="294" name="ตัวเชื่อมต่อตรง 294"/>
                            <wps:cNvCnPr/>
                            <wps:spPr>
                              <a:xfrm>
                                <a:off x="0" y="225188"/>
                                <a:ext cx="81204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5" name="ตัวเชื่อมต่อตรง 295"/>
                            <wps:cNvCnPr/>
                            <wps:spPr>
                              <a:xfrm>
                                <a:off x="429904" y="0"/>
                                <a:ext cx="0" cy="2255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6" name="ตัวเชื่อมต่อตรง 296"/>
                            <wps:cNvCnPr/>
                            <wps:spPr>
                              <a:xfrm>
                                <a:off x="0" y="225188"/>
                                <a:ext cx="0" cy="170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7" name="ตัวเชื่อมต่อตรง 297"/>
                            <wps:cNvCnPr/>
                            <wps:spPr>
                              <a:xfrm>
                                <a:off x="812042" y="225188"/>
                                <a:ext cx="0" cy="170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98" name="กลุ่ม 298"/>
                          <wpg:cNvGrpSpPr/>
                          <wpg:grpSpPr>
                            <a:xfrm>
                              <a:off x="3739487" y="6824"/>
                              <a:ext cx="812042" cy="395548"/>
                              <a:chOff x="0" y="0"/>
                              <a:chExt cx="812042" cy="395548"/>
                            </a:xfrm>
                          </wpg:grpSpPr>
                          <wps:wsp>
                            <wps:cNvPr id="299" name="ตัวเชื่อมต่อตรง 299"/>
                            <wps:cNvCnPr/>
                            <wps:spPr>
                              <a:xfrm>
                                <a:off x="0" y="225188"/>
                                <a:ext cx="81204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0" name="ตัวเชื่อมต่อตรง 300"/>
                            <wps:cNvCnPr/>
                            <wps:spPr>
                              <a:xfrm>
                                <a:off x="429904" y="0"/>
                                <a:ext cx="0" cy="2255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1" name="ตัวเชื่อมต่อตรง 301"/>
                            <wps:cNvCnPr/>
                            <wps:spPr>
                              <a:xfrm>
                                <a:off x="0" y="225188"/>
                                <a:ext cx="0" cy="170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2" name="ตัวเชื่อมต่อตรง 302"/>
                            <wps:cNvCnPr/>
                            <wps:spPr>
                              <a:xfrm>
                                <a:off x="812042" y="225188"/>
                                <a:ext cx="0" cy="170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304" o:spid="_x0000_s1178" style="position:absolute;left:0;text-align:left;margin-left:3.15pt;margin-top:3.15pt;width:391.7pt;height:155.25pt;z-index:251845632" coordsize="49746,1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">
                <v:group id="กลุ่ม 204" o:spid="_x0000_s1179" style="position:absolute;left:3616;width:44518;height:11665" coordsize="44517,1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rect id="สี่เหลี่ยมผืนผ้า 34" o:spid="_x0000_s1180" style="position:absolute;left:16582;width:10850;height:4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o7cQA&#10;AADbAAAADwAAAGRycy9kb3ducmV2LnhtbESPS4vCQBCE74L/YWjBm058IJJ1DD4IeNmD7qLsrTfT&#10;m4RkekJm1Oy/dwTBY1FVX1GrpDO1uFHrSssKJuMIBHFmdcm5gu+vdLQE4TyyxtoyKfgnB8m631th&#10;rO2dj3Q7+VwECLsYFRTeN7GULivIoBvbhjh4f7Y16INsc6lbvAe4qeU0ihbSYMlhocCGdgVl1elq&#10;FNSprMw+Xf7+XCbm6PZnn5fbT6WGg27zAcJT59/hV/ugFczm8PwSf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qO3EAAAA2wAAAA8AAAAAAAAAAAAAAAAAmAIAAGRycy9k&#10;b3ducmV2LnhtbFBLBQYAAAAABAAEAPUAAACJAwAAAAA=&#10;" fillcolor="white [3201]" strokecolor="black [3200]" strokeweight=".25pt">
                    <v:stroke opacity="64250f"/>
                    <v:textbox>
                      <w:txbxContent>
                        <w:p w:rsidR="00FD4A1F" w:rsidRPr="00F95D85" w:rsidRDefault="00FD4A1F" w:rsidP="00F95D85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  <w:cs/>
                            </w:rPr>
                          </w:pPr>
                          <w:r w:rsidRPr="00F95D85"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  <w:cs/>
                            </w:rPr>
                            <w:t>ผู้จัดการใหญ่</w:t>
                          </w:r>
                        </w:p>
                      </w:txbxContent>
                    </v:textbox>
                  </v:rect>
                  <v:rect id="สี่เหลี่ยมผืนผ้า 35" o:spid="_x0000_s1181" style="position:absolute;top:7438;width:10845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NdsQA&#10;AADbAAAADwAAAGRycy9kb3ducmV2LnhtbESPT4vCMBTE74LfITzBm6YqinSNxT8UvOxBd1H29rZ5&#10;25Y2L6WJ2v32RhA8DjPzG2aVdKYWN2pdaVnBZByBIM6sLjlX8P2VjpYgnEfWWFsmBf/kIFn3eyuM&#10;tb3zkW4nn4sAYRejgsL7JpbSZQUZdGPbEAfvz7YGfZBtLnWL9wA3tZxG0UIaLDksFNjQrqCsOl2N&#10;gjqVldmny9+fy8Qc3f7s83L7qdRw0G0+QHjq/Dv8ah+0gtkc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DXbEAAAA2wAAAA8AAAAAAAAAAAAAAAAAmAIAAGRycy9k&#10;b3ducmV2LnhtbFBLBQYAAAAABAAEAPUAAACJAwAAAAA=&#10;" fillcolor="white [3201]" strokecolor="black [3200]" strokeweight=".25pt">
                    <v:stroke opacity="64250f"/>
                    <v:textbox>
                      <w:txbxContent>
                        <w:p w:rsidR="00FD4A1F" w:rsidRPr="00A21FCF" w:rsidRDefault="00FD4A1F" w:rsidP="00F95D85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4"/>
                            </w:rPr>
                          </w:pPr>
                          <w:r w:rsidRPr="00A21FCF">
                            <w:rPr>
                              <w:rFonts w:asciiTheme="majorBidi" w:hAnsiTheme="majorBidi" w:cstheme="majorBidi"/>
                              <w:sz w:val="20"/>
                              <w:szCs w:val="24"/>
                              <w:cs/>
                            </w:rPr>
                            <w:t>ผู้จัดกา</w:t>
                          </w:r>
                          <w:r w:rsidRPr="00A21FCF">
                            <w:rPr>
                              <w:rFonts w:asciiTheme="majorBidi" w:hAnsiTheme="majorBidi" w:cstheme="majorBidi" w:hint="cs"/>
                              <w:sz w:val="20"/>
                              <w:szCs w:val="24"/>
                              <w:cs/>
                            </w:rPr>
                            <w:t>รฝ่ายผลิต</w:t>
                          </w:r>
                        </w:p>
                      </w:txbxContent>
                    </v:textbox>
                  </v:rect>
                  <v:rect id="สี่เหลี่ยมผืนผ้า 36" o:spid="_x0000_s1182" style="position:absolute;left:16582;top:7438;width:10845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TAcMA&#10;AADbAAAADwAAAGRycy9kb3ducmV2LnhtbESPS4vCQBCE74L/YWjBm05cQSTrGHwQ8OLBB4q33kyb&#10;hGR6QmZWs/9+RxA8FlX1FbVIOlOLB7WutKxgMo5AEGdWl5wrOJ/S0RyE88gaa8uk4I8cJMt+b4Gx&#10;tk8+0OPocxEg7GJUUHjfxFK6rCCDbmwb4uDdbWvQB9nmUrf4DHBTy68omkmDJYeFAhvaFJRVx1+j&#10;oE5lZbbp/Od2nZiD2158Xq73Sg0H3eobhKfOf8Lv9k4rmM7g9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yTAcMAAADbAAAADwAAAAAAAAAAAAAAAACYAgAAZHJzL2Rv&#10;d25yZXYueG1sUEsFBgAAAAAEAAQA9QAAAIgDAAAAAA==&#10;" fillcolor="white [3201]" strokecolor="black [3200]" strokeweight=".25pt">
                    <v:stroke opacity="64250f"/>
                    <v:textbox>
                      <w:txbxContent>
                        <w:p w:rsidR="00FD4A1F" w:rsidRPr="00A21FCF" w:rsidRDefault="00FD4A1F" w:rsidP="00F95D85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4"/>
                            </w:rPr>
                          </w:pPr>
                          <w:r w:rsidRPr="00A21FCF">
                            <w:rPr>
                              <w:rFonts w:asciiTheme="majorBidi" w:hAnsiTheme="majorBidi" w:cstheme="majorBidi"/>
                              <w:sz w:val="20"/>
                              <w:szCs w:val="24"/>
                              <w:cs/>
                            </w:rPr>
                            <w:t>ผู้จัดการ</w:t>
                          </w:r>
                          <w:r w:rsidRPr="00A21FCF">
                            <w:rPr>
                              <w:rFonts w:asciiTheme="majorBidi" w:hAnsiTheme="majorBidi" w:cstheme="majorBidi" w:hint="cs"/>
                              <w:sz w:val="20"/>
                              <w:szCs w:val="24"/>
                              <w:cs/>
                            </w:rPr>
                            <w:t>ฝ่ายขาย</w:t>
                          </w:r>
                        </w:p>
                      </w:txbxContent>
                    </v:textbox>
                  </v:rect>
                  <v:rect id="สี่เหลี่ยมผืนผ้า 37" o:spid="_x0000_s1183" style="position:absolute;left:32618;top:7506;width:11899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2msQA&#10;AADbAAAADwAAAGRycy9kb3ducmV2LnhtbESPT4vCMBTE74LfITzBm6YqqHSNxT8UvOxBd1H29rZ5&#10;25Y2L6WJ2v32RhA8DjPzG2aVdKYWN2pdaVnBZByBIM6sLjlX8P2VjpYgnEfWWFsmBf/kIFn3eyuM&#10;tb3zkW4nn4sAYRejgsL7JpbSZQUZdGPbEAfvz7YGfZBtLnWL9wA3tZxG0VwaLDksFNjQrqCsOl2N&#10;gjqVldmny9+fy8Qc3f7s83L7qdRw0G0+QHjq/Dv8ah+0gtkC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NprEAAAA2wAAAA8AAAAAAAAAAAAAAAAAmAIAAGRycy9k&#10;b3ducmV2LnhtbFBLBQYAAAAABAAEAPUAAACJAwAAAAA=&#10;" fillcolor="white [3201]" strokecolor="black [3200]" strokeweight=".25pt">
                    <v:stroke opacity="64250f"/>
                    <v:textbox>
                      <w:txbxContent>
                        <w:p w:rsidR="00FD4A1F" w:rsidRPr="00F95D85" w:rsidRDefault="00FD4A1F" w:rsidP="00F95D85">
                          <w:pPr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A21FCF">
                            <w:rPr>
                              <w:rFonts w:asciiTheme="majorBidi" w:hAnsiTheme="majorBidi" w:cstheme="majorBidi"/>
                              <w:sz w:val="20"/>
                              <w:szCs w:val="24"/>
                              <w:cs/>
                            </w:rPr>
                            <w:t>ผู้จัดการ</w:t>
                          </w:r>
                          <w:r w:rsidRPr="00A21FCF">
                            <w:rPr>
                              <w:rFonts w:asciiTheme="majorBidi" w:hAnsiTheme="majorBidi" w:cstheme="majorBidi" w:hint="cs"/>
                              <w:sz w:val="20"/>
                              <w:szCs w:val="24"/>
                              <w:cs/>
                            </w:rPr>
                            <w:t>ฝ่ายการเงิน</w:t>
                          </w:r>
                        </w:p>
                      </w:txbxContent>
                    </v:textbox>
                  </v:rect>
                  <v:line id="ตัวเชื่อมต่อตรง 44" o:spid="_x0000_s1184" style="position:absolute;visibility:visible;mso-wrap-style:square" from="21836,4162" to="21836,7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kYsIAAADbAAAADwAAAGRycy9kb3ducmV2LnhtbESPQWsCMRSE7wX/Q3iCN81arbRbo0hR&#10;lHpS6/2xee4ubl7WJGr67xtB6HGYmW+Y6TyaRtzI+dqyguEgA0FcWF1zqeDnsOq/g/ABWWNjmRT8&#10;kof5rPMyxVzbO+/otg+lSBD2OSqoQmhzKX1RkUE/sC1x8k7WGQxJulJqh/cEN418zbKJNFhzWqiw&#10;pa+KivP+ahJleLwYuT5/4PHbbd1yNIlv8aJUrxsXnyACxfAffrY3WsF4DI8v6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ykYsIAAADbAAAADwAAAAAAAAAAAAAA&#10;AAChAgAAZHJzL2Rvd25yZXYueG1sUEsFBgAAAAAEAAQA+QAAAJADAAAAAA==&#10;" strokecolor="black [3040]"/>
                  <v:line id="ตัวเชื่อมต่อตรง 46" o:spid="_x0000_s1185" style="position:absolute;visibility:visible;mso-wrap-style:square" from="5459,5663" to="37867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fjsIAAADbAAAADwAAAGRycy9kb3ducmV2LnhtbESPQWsCMRSE74L/ITyhN81q62K3RpHS&#10;UrGnar0/Nq+7i5uXNUk1/nsjCB6HmfmGmS+jacWJnG8sKxiPMhDEpdUNVwp+d5/DGQgfkDW2lknB&#10;hTwsF/3eHAttz/xDp22oRIKwL1BBHUJXSOnLmgz6ke2Ik/dnncGQpKukdnhOcNPKSZbl0mDDaaHG&#10;jt5rKg/bf5Mo4/3RyK/DK+437tt9POdxGo9KPQ3i6g1EoBge4Xt7rRW85HD7kn6AX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KfjsIAAADbAAAADwAAAAAAAAAAAAAA&#10;AAChAgAAZHJzL2Rvd25yZXYueG1sUEsFBgAAAAAEAAQA+QAAAJADAAAAAA==&#10;" strokecolor="black [3040]"/>
                  <v:line id="ตัวเชื่อมต่อตรง 49" o:spid="_x0000_s1186" style="position:absolute;visibility:visible;mso-wrap-style:square" from="5459,5663" to="5459,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0L/MIAAADbAAAADwAAAGRycy9kb3ducmV2LnhtbESPT2sCMRTE7wW/Q3hCbzWrtaKrUUQs&#10;lnry3/2xee4ubl7WJNX47U2h0OMwM79hZotoGnEj52vLCvq9DARxYXXNpYLj4fNtDMIHZI2NZVLw&#10;IA+Leedlhrm2d97RbR9KkSDsc1RQhdDmUvqiIoO+Z1vi5J2tMxiSdKXUDu8Jbho5yLKRNFhzWqiw&#10;pVVFxWX/YxKlf7oaublM8PTttm79Poof8arUazcupyACxfAf/mt/aQXDCfx+ST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0L/MIAAADbAAAADwAAAAAAAAAAAAAA&#10;AAChAgAAZHJzL2Rvd25yZXYueG1sUEsFBgAAAAAEAAQA+QAAAJADAAAAAA==&#10;" strokecolor="black [3040]"/>
                  <v:line id="ตัวเชื่อมต่อตรง 53" o:spid="_x0000_s1187" style="position:absolute;visibility:visible;mso-wrap-style:square" from="37872,5663" to="37872,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qy8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uYjOH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qy8IAAADbAAAADwAAAAAAAAAAAAAA&#10;AAChAgAAZHJzL2Rvd25yZXYueG1sUEsFBgAAAAAEAAQA+QAAAJADAAAAAA==&#10;" strokecolor="black [3040]"/>
                </v:group>
                <v:group id="กลุ่ม 303" o:spid="_x0000_s1188" style="position:absolute;top:11600;width:49746;height:8117" coordsize="49746,8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group id="กลุ่ม 289" o:spid="_x0000_s1189" style="position:absolute;top:3957;width:49746;height:4160" coordorigin="" coordsize="49746,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rect id="สี่เหลี่ยมผืนผ้า 38" o:spid="_x0000_s1190" style="position:absolute;width:8461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Xk8MA&#10;AADbAAAADwAAAGRycy9kb3ducmV2LnhtbERPTWvCQBC9C/6HZYReSt20paGkboJaCjmUilGhxyE7&#10;JtHsbMiumvz77qHg8fG+F9lgWnGl3jWWFTzPIxDEpdUNVwr2u6+ndxDOI2tsLZOCkRxk6XSywETb&#10;G2/pWvhKhBB2CSqove8SKV1Zk0E3tx1x4I62N+gD7Cupe7yFcNPKlyiKpcGGQ0ONHa1rKs/FxSiI&#10;f/LD4+n7sv7Ubvk2blb56ItfpR5mw/IDhKfB38X/7lwreA1jw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Xk8MAAADbAAAADwAAAAAAAAAAAAAAAACYAgAAZHJzL2Rv&#10;d25yZXYueG1sUEsFBgAAAAAEAAQA9QAAAIgDAAAAAA==&#10;" fillcolor="white [3201]" strokecolor="black [3200]" strokeweight=".25pt">
                      <v:fill opacity="64250f"/>
                      <v:textbox>
                        <w:txbxContent>
                          <w:p w:rsidR="00FD4A1F" w:rsidRPr="00A21FCF" w:rsidRDefault="00FD4A1F" w:rsidP="00F95D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A21FCF">
                              <w:rPr>
                                <w:rFonts w:asciiTheme="majorBidi" w:hAnsiTheme="majorBidi" w:cstheme="majorBidi" w:hint="cs"/>
                                <w:sz w:val="20"/>
                                <w:szCs w:val="24"/>
                                <w:cs/>
                              </w:rPr>
                              <w:t>แผนกวัตถุดิบ</w:t>
                            </w:r>
                          </w:p>
                        </w:txbxContent>
                      </v:textbox>
                    </v:rect>
                    <v:rect id="สี่เหลี่ยมผืนผ้า 39" o:spid="_x0000_s1191" style="position:absolute;left:9075;width:6579;height:4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Hc8QA&#10;AADbAAAADwAAAGRycy9kb3ducmV2LnhtbESPT4vCMBTE78J+h/AWvGmqgrjVKLtbCl48+IcVb8/m&#10;bVtsXkoTa/32RhA8DjPzG2ax6kwlWmpcaVnBaBiBIM6sLjlXcNingxkI55E1VpZJwZ0crJYfvQXG&#10;2t54S+3O5yJA2MWooPC+jqV0WUEG3dDWxMH7t41BH2STS93gLcBNJcdRNJUGSw4LBdb0W1B22V2N&#10;giqVF5Oks/PpODJbl/z5vPzZKNX/7L7nIDx1/h1+tddaweQL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B3PEAAAA2wAAAA8AAAAAAAAAAAAAAAAAmAIAAGRycy9k&#10;b3ducmV2LnhtbFBLBQYAAAAABAAEAPUAAACJAwAAAAA=&#10;" fillcolor="white [3201]" strokecolor="black [3200]" strokeweight=".25pt">
                      <v:stroke opacity="64250f"/>
                      <v:textbox>
                        <w:txbxContent>
                          <w:p w:rsidR="00FD4A1F" w:rsidRPr="00A21FCF" w:rsidRDefault="00FD4A1F" w:rsidP="00F95D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A21FCF">
                              <w:rPr>
                                <w:rFonts w:asciiTheme="majorBidi" w:hAnsiTheme="majorBidi" w:cstheme="majorBidi" w:hint="cs"/>
                                <w:sz w:val="20"/>
                                <w:szCs w:val="24"/>
                                <w:cs/>
                              </w:rPr>
                              <w:t>แผนกผลิต</w:t>
                            </w:r>
                          </w:p>
                        </w:txbxContent>
                      </v:textbox>
                    </v:rect>
                    <v:rect id="สี่เหลี่ยมผืนผ้า 40" o:spid="_x0000_s1192" style="position:absolute;left:16718;width:6687;height:4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5scEA&#10;AADbAAAADwAAAGRycy9kb3ducmV2LnhtbERPS2vCQBC+C/6HZYTedFMrUmI2UgSll7a+DvU2ZKdJ&#10;aHY27G41/vvOodDjx/cu1oPr1JVCbD0beJxloIgrb1uuDZxP2+kzqJiQLXaeycCdIqzL8ajA3Pob&#10;H+h6TLWSEI45GmhS6nOtY9WQwzjzPbFwXz44TAJDrW3Am4S7Ts+zbKkdtiwNDfa0aaj6Pv446d3N&#10;PT6lN3va38P5sntfVB/+05iHyfCyApVoSP/iP/erNbCQ9fJFfo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dubHBAAAA2wAAAA8AAAAAAAAAAAAAAAAAmAIAAGRycy9kb3du&#10;cmV2LnhtbFBLBQYAAAAABAAEAPUAAACGAwAAAAA=&#10;" fillcolor="white [3201]" strokecolor="black [3200]" strokeweight=".25pt">
                      <v:stroke opacity="63479f"/>
                      <v:textbox>
                        <w:txbxContent>
                          <w:p w:rsidR="00FD4A1F" w:rsidRPr="00A21FCF" w:rsidRDefault="00FD4A1F" w:rsidP="00F95D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A21FCF">
                              <w:rPr>
                                <w:rFonts w:asciiTheme="majorBidi" w:hAnsiTheme="majorBidi" w:cstheme="majorBidi" w:hint="cs"/>
                                <w:sz w:val="20"/>
                                <w:szCs w:val="24"/>
                                <w:cs/>
                              </w:rPr>
                              <w:t>แผนกขาย</w:t>
                            </w:r>
                          </w:p>
                        </w:txbxContent>
                      </v:textbox>
                    </v:rect>
                    <v:rect id="สี่เหลี่ยมผืนผ้า 41" o:spid="_x0000_s1193" style="position:absolute;left:24019;width:7948;height:4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KsMA&#10;AADbAAAADwAAAGRycy9kb3ducmV2LnhtbESPzWrCQBSF9wXfYbiCuzpRQ5HUUURQutFWk0W7u2Ru&#10;k2DmTpiZavL2nULB5eH8fJzVpjetuJHzjWUFs2kCgri0uuFKQZHvn5cgfEDW2FomBQN52KxHTyvM&#10;tL3zmW6XUIk4wj5DBXUIXSalL2sy6Ke2I47et3UGQ5SuktrhPY6bVs6T5EUabDgSauxoV1N5vfyY&#10;yD3MLS7CUecfgyu+Dqe0fLefSk3G/fYVRKA+PML/7TetIJ3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EcKsMAAADbAAAADwAAAAAAAAAAAAAAAACYAgAAZHJzL2Rv&#10;d25yZXYueG1sUEsFBgAAAAAEAAQA9QAAAIgDAAAAAA==&#10;" fillcolor="white [3201]" strokecolor="black [3200]" strokeweight=".25pt">
                      <v:stroke opacity="63479f"/>
                      <v:textbox>
                        <w:txbxContent>
                          <w:p w:rsidR="00FD4A1F" w:rsidRPr="00A21FCF" w:rsidRDefault="00FD4A1F" w:rsidP="00F95D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A21FCF">
                              <w:rPr>
                                <w:rFonts w:asciiTheme="majorBidi" w:hAnsiTheme="majorBidi" w:cstheme="majorBidi" w:hint="cs"/>
                                <w:sz w:val="20"/>
                                <w:szCs w:val="24"/>
                                <w:cs/>
                              </w:rPr>
                              <w:t>แผนกโฆษณา</w:t>
                            </w:r>
                          </w:p>
                        </w:txbxContent>
                      </v:textbox>
                    </v:rect>
                    <v:rect id="สี่เหลี่ยมผืนผ้า 42" o:spid="_x0000_s1194" style="position:absolute;left:33095;width:8394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CXcQA&#10;AADbAAAADwAAAGRycy9kb3ducmV2LnhtbESPzWrCQBSF90LfYbiF7nRiKkViRpFCpZvWVrPQ3SVz&#10;TYKZO2FmapK3dwqFLg/n5+Pkm8G04kbON5YVzGcJCOLS6oYrBcXxbboE4QOyxtYyKRjJw2b9MMkx&#10;07bnb7odQiXiCPsMFdQhdJmUvqzJoJ/Zjjh6F+sMhihdJbXDPo6bVqZJ8iINNhwJNXb0WlN5PfyY&#10;yN2lFp/Dhz5+ja447z4X5d6elHp6HLYrEIGG8B/+a79rBYsU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Dgl3EAAAA2wAAAA8AAAAAAAAAAAAAAAAAmAIAAGRycy9k&#10;b3ducmV2LnhtbFBLBQYAAAAABAAEAPUAAACJAwAAAAA=&#10;" fillcolor="white [3201]" strokecolor="black [3200]" strokeweight=".25pt">
                      <v:stroke opacity="63479f"/>
                      <v:textbox>
                        <w:txbxContent>
                          <w:p w:rsidR="00FD4A1F" w:rsidRPr="00A21FCF" w:rsidRDefault="00FD4A1F" w:rsidP="00F95D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A21FCF">
                              <w:rPr>
                                <w:rFonts w:asciiTheme="majorBidi" w:hAnsiTheme="majorBidi" w:cstheme="majorBidi" w:hint="cs"/>
                                <w:sz w:val="20"/>
                                <w:szCs w:val="24"/>
                                <w:cs/>
                              </w:rPr>
                              <w:t>แผนกการเงิน</w:t>
                            </w:r>
                          </w:p>
                        </w:txbxContent>
                      </v:textbox>
                    </v:rect>
                    <v:rect id="สี่เหลี่ยมผืนผ้า 43" o:spid="_x0000_s1195" style="position:absolute;left:42308;width:7438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nxsIA&#10;AADbAAAADwAAAGRycy9kb3ducmV2LnhtbESPS4vCMBSF98L8h3AFd5r6QKRjFBlQ3PiqLmZ2l+ZO&#10;W2xuShK1/nszMODycB4fZ75sTS3u5HxlWcFwkIAgzq2uuFBwOa/7MxA+IGusLZOCJ3lYLj46c0y1&#10;ffCJ7lkoRBxhn6KCMoQmldLnJRn0A9sQR+/XOoMhSldI7fARx00tR0kylQYrjoQSG/oqKb9mNxO5&#10;m5HFcdjp8/HpLj+b/SQ/2G+let129QkiUBve4f/2ViuYjOHv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yfGwgAAANsAAAAPAAAAAAAAAAAAAAAAAJgCAABkcnMvZG93&#10;bnJldi54bWxQSwUGAAAAAAQABAD1AAAAhwMAAAAA&#10;" fillcolor="white [3201]" strokecolor="black [3200]" strokeweight=".25pt">
                      <v:stroke opacity="63479f"/>
                      <v:textbox>
                        <w:txbxContent>
                          <w:p w:rsidR="00FD4A1F" w:rsidRPr="00A21FCF" w:rsidRDefault="00FD4A1F" w:rsidP="00F95D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cs/>
                              </w:rPr>
                            </w:pPr>
                            <w:r w:rsidRPr="00A21FCF">
                              <w:rPr>
                                <w:rFonts w:asciiTheme="majorBidi" w:hAnsiTheme="majorBidi" w:cstheme="majorBidi" w:hint="cs"/>
                                <w:sz w:val="20"/>
                                <w:szCs w:val="24"/>
                                <w:cs/>
                              </w:rPr>
                              <w:t>แผนกบัญชี</w:t>
                            </w:r>
                          </w:p>
                        </w:txbxContent>
                      </v:textbox>
                    </v:rect>
                  </v:group>
                  <v:group id="กลุ่ม 292" o:spid="_x0000_s1196" style="position:absolute;left:4776;width:8121;height:3955" coordsize="8120,3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line id="ตัวเชื่อมต่อตรง 205" o:spid="_x0000_s1197" style="position:absolute;visibility:visible;mso-wrap-style:square" from="0,2251" to="8120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BKMMAAADcAAAADwAAAGRycy9kb3ducmV2LnhtbESPT2sCMRTE7wW/Q3hCbzWroui6UUQq&#10;Le3Jf/fH5rm77OZlTVJNv31TKPQ4zMxvmGITTSfu5HxjWcF4lIEgLq1uuFJwPu1fFiB8QNbYWSYF&#10;3+Rhsx48FZhr++AD3Y+hEgnCPkcFdQh9LqUvazLoR7YnTt7VOoMhSVdJ7fCR4KaTkyybS4MNp4Ua&#10;e9rVVLbHL5Mo48vNyLd2iZcP9+lep/M4izelnodxuwIRKIb/8F/7XSuYZDP4PZOO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EgSjDAAAA3AAAAA8AAAAAAAAAAAAA&#10;AAAAoQIAAGRycy9kb3ducmV2LnhtbFBLBQYAAAAABAAEAPkAAACRAwAAAAA=&#10;" strokecolor="black [3040]"/>
                    <v:line id="ตัวเชื่อมต่อตรง 288" o:spid="_x0000_s1198" style="position:absolute;visibility:visible;mso-wrap-style:square" from="4299,0" to="4299,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t7M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jP5Vm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WLezDAAAA3AAAAA8AAAAAAAAAAAAA&#10;AAAAoQIAAGRycy9kb3ducmV2LnhtbFBLBQYAAAAABAAEAPkAAACRAwAAAAA=&#10;" strokecolor="black [3040]"/>
                    <v:line id="ตัวเชื่อมต่อตรง 290" o:spid="_x0000_s1199" style="position:absolute;visibility:visible;mso-wrap-style:square" from="0,2251" to="0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3N8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nN5X2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5tzfDAAAA3AAAAA8AAAAAAAAAAAAA&#10;AAAAoQIAAGRycy9kb3ducmV2LnhtbFBLBQYAAAAABAAEAPkAAACRAwAAAAA=&#10;" strokecolor="black [3040]"/>
                    <v:line id="ตัวเชื่อมต่อตรง 291" o:spid="_x0000_s1200" style="position:absolute;visibility:visible;mso-wrap-style:square" from="8120,2251" to="8120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USrMMAAADcAAAADwAAAGRycy9kb3ducmV2LnhtbESPT2sCMRTE7wW/Q3iCt5pdpaKrUUQs&#10;Lfbkv/tj89xd3LysSarptzeFQo/DzPyGWayiacWdnG8sK8iHGQji0uqGKwWn4/vrFIQPyBpby6Tg&#10;hzyslr2XBRbaPnhP90OoRIKwL1BBHUJXSOnLmgz6oe2Ik3exzmBI0lVSO3wkuGnlKMsm0mDDaaHG&#10;jjY1ldfDt0mU/Hwz8uM6w/POfbnteBLf4k2pQT+u5yACxfAf/mt/agWjWQ6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1EqzDAAAA3AAAAA8AAAAAAAAAAAAA&#10;AAAAoQIAAGRycy9kb3ducmV2LnhtbFBLBQYAAAAABAAEAPkAAACRAwAAAAA=&#10;" strokecolor="black [3040]"/>
                  </v:group>
                  <v:group id="กลุ่ม 293" o:spid="_x0000_s1201" style="position:absolute;left:21290;top:68;width:8120;height:3955" coordsize="8120,3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line id="ตัวเชื่อมต่อตรง 294" o:spid="_x0000_s1202" style="position:absolute;visibility:visible;mso-wrap-style:square" from="0,2251" to="8120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xNMIAAADcAAAADwAAAGRycy9kb3ducmV2LnhtbESPQWsCMRSE70L/Q3iF3mpWq1K3Rimi&#10;KHrS1vtj87q7uHlZk6jx3xuh4HGYmW+YySyaRlzI+dqygl43A0FcWF1zqeD3Z/n+CcIHZI2NZVJw&#10;Iw+z6Utngrm2V97RZR9KkSDsc1RQhdDmUvqiIoO+a1vi5P1ZZzAk6UqpHV4T3DSyn2UjabDmtFBh&#10;S/OKiuP+bBKldzgZuTqO8bBxW7f4GMVhPCn19hq/v0AEiuEZ/m+vtYL+eACPM+k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KxNMIAAADcAAAADwAAAAAAAAAAAAAA&#10;AAChAgAAZHJzL2Rvd25yZXYueG1sUEsFBgAAAAAEAAQA+QAAAJADAAAAAA==&#10;" strokecolor="black [3040]"/>
                    <v:line id="ตัวเชื่อมต่อตรง 295" o:spid="_x0000_s1203" style="position:absolute;visibility:visible;mso-wrap-style:square" from="4299,0" to="4299,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4Ur8MAAADcAAAADwAAAGRycy9kb3ducmV2LnhtbESPQWsCMRSE7wX/Q3iCt5rVouhqVkpp&#10;UdqTtt4fm+fuspuXNUk1/vtGEHocZuYbZr2JphMXcr6xrGAyzkAQl1Y3XCn4+f54XoDwAVljZ5kU&#10;3MjDphg8rTHX9sp7uhxCJRKEfY4K6hD6XEpf1mTQj21PnLyTdQZDkq6S2uE1wU0np1k2lwYbTgs1&#10;9vRWU9kefk2iTI5nI7ftEo+f7su9v8zjLJ6VGg3j6wpEoBj+w4/2TiuYLmdwP5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OFK/DAAAA3AAAAA8AAAAAAAAAAAAA&#10;AAAAoQIAAGRycy9kb3ducmV2LnhtbFBLBQYAAAAABAAEAPkAAACRAwAAAAA=&#10;" strokecolor="black [3040]"/>
                    <v:line id="ตัวเชื่อมต่อตรง 296" o:spid="_x0000_s1204" style="position:absolute;visibility:visible;mso-wrap-style:square" from="0,2251" to="0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K2MMAAADcAAAADwAAAGRycy9kb3ducmV2LnhtbESPQWsCMRSE7wX/Q3hCbzWrpUvdbhQp&#10;FYs9aev9sXnuLrt5WZOo8d+bQqHHYWa+YcplNL24kPOtZQXTSQaCuLK65VrBz/f66RWED8gae8uk&#10;4EYelovRQ4mFtlfe0WUfapEg7AtU0IQwFFL6qiGDfmIH4uQdrTMYknS11A6vCW56OcuyXBpsOS00&#10;ONB7Q1W3P5tEmR5ORm66OR627st9POfxJZ6UehzH1RuIQDH8h//an1rBbJ7D75l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citjDAAAA3AAAAA8AAAAAAAAAAAAA&#10;AAAAoQIAAGRycy9kb3ducmV2LnhtbFBLBQYAAAAABAAEAPkAAACRAwAAAAA=&#10;" strokecolor="black [3040]"/>
                    <v:line id="ตัวเชื่อมต่อตรง 297" o:spid="_x0000_s1205" style="position:absolute;visibility:visible;mso-wrap-style:square" from="8120,2251" to="8120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AvQ8MAAADcAAAADwAAAGRycy9kb3ducmV2LnhtbESPQWsCMRSE70L/Q3iF3jSrpVbXjVJK&#10;S4uetHp/bJ67y25e1iTV9N83guBxmJlvmGIVTSfO5HxjWcF4lIEgLq1uuFKw//kczkD4gKyxs0wK&#10;/sjDavkwKDDX9sJbOu9CJRKEfY4K6hD6XEpf1mTQj2xPnLyjdQZDkq6S2uElwU0nJ1k2lQYbTgs1&#10;9vReU9nufk2ijA8nI7/aOR7WbuM+nqfxJZ6UenqMbwsQgWK4h2/tb61gMn+F6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QL0PDAAAA3AAAAA8AAAAAAAAAAAAA&#10;AAAAoQIAAGRycy9kb3ducmV2LnhtbFBLBQYAAAAABAAEAPkAAACRAwAAAAA=&#10;" strokecolor="black [3040]"/>
                  </v:group>
                  <v:group id="กลุ่ม 298" o:spid="_x0000_s1206" style="position:absolute;left:37394;top:68;width:8121;height:3955" coordsize="8120,3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line id="ตัวเชื่อมต่อตรง 299" o:spid="_x0000_s1207" style="position:absolute;visibility:visible;mso-wrap-style:square" from="0,2251" to="8120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eqsMAAADcAAAADwAAAGRycy9kb3ducmV2LnhtbESPT2sCMRTE7wW/Q3iCt5pVqbirUUQs&#10;Lfbkv/tj89xd3LysSarptzeFQo/DzPyGWayiacWdnG8sKxgNMxDEpdUNVwpOx/fXGQgfkDW2lknB&#10;D3lYLXsvCyy0ffCe7odQiQRhX6CCOoSukNKXNRn0Q9sRJ+9incGQpKukdvhIcNPKcZZNpcGG00KN&#10;HW1qKq+Hb5Moo/PNyI9rjued+3LbyTS+xZtSg35cz0EEiuE//Nf+1ArGeQ6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HqrDAAAA3AAAAA8AAAAAAAAAAAAA&#10;AAAAoQIAAGRycy9kb3ducmV2LnhtbFBLBQYAAAAABAAEAPkAAACRAwAAAAA=&#10;" strokecolor="black [3040]"/>
                    <v:line id="ตัวเชื่อมต่อตรง 300" o:spid="_x0000_s1208" style="position:absolute;visibility:visible;mso-wrap-style:square" from="4299,0" to="4299,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tLcMAAADc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WSHvi4yIgF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SLS3DAAAA3AAAAA8AAAAAAAAAAAAA&#10;AAAAoQIAAGRycy9kb3ducmV2LnhtbFBLBQYAAAAABAAEAPkAAACRAwAAAAA=&#10;" strokecolor="black [3040]"/>
                    <v:line id="ตัวเชื่อมต่อตรง 301" o:spid="_x0000_s1209" style="position:absolute;visibility:visible;mso-wrap-style:square" from="0,2251" to="0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ItsIAAADcAAAADwAAAGRycy9kb3ducmV2LnhtbESPQWsCMRSE70L/Q3iF3jS7imK3Rili&#10;UepJW++Pzevu4uZlTaLGf98IgsdhZr5hZotoWnEh5xvLCvJBBoK4tLrhSsHvz1d/CsIHZI2tZVJw&#10;Iw+L+UtvhoW2V97RZR8qkSDsC1RQh9AVUvqyJoN+YDvi5P1ZZzAk6SqpHV4T3LRymGUTabDhtFBj&#10;R8uayuP+bBIlP5yMXB/f8fDttm41msRxPCn19ho/P0AEiuEZfrQ3WsEoy+F+Jh0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6ItsIAAADcAAAADwAAAAAAAAAAAAAA&#10;AAChAgAAZHJzL2Rvd25yZXYueG1sUEsFBgAAAAAEAAQA+QAAAJADAAAAAA==&#10;" strokecolor="black [3040]"/>
                    <v:line id="ตัวเชื่อมต่อตรง 302" o:spid="_x0000_s1210" style="position:absolute;visibility:visible;mso-wrap-style:square" from="8120,2251" to="8120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wWwcMAAADcAAAADwAAAGRycy9kb3ducmV2LnhtbESPT2sCMRTE7wW/Q3iCt5pVqei6UUQq&#10;Le3Jf/fH5rm77OZlTVJNv31TKPQ4zMxvmGITTSfu5HxjWcFknIEgLq1uuFJwPu2fFyB8QNbYWSYF&#10;3+Rhsx48FZhr++AD3Y+hEgnCPkcFdQh9LqUvazLox7YnTt7VOoMhSVdJ7fCR4KaT0yybS4MNp4Ua&#10;e9rVVLbHL5Mok8vNyLd2iZcP9+leZ/P4Em9KjYZxuwIRKIb/8F/7XSuYZVP4PZOO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MFsHDAAAA3AAAAA8AAAAAAAAAAAAA&#10;AAAAoQIAAGRycy9kb3ducmV2LnhtbFBLBQYAAAAABAAEAPkAAACRAwAAAAA=&#10;" strokecolor="black [3040]"/>
                  </v:group>
                </v:group>
              </v:group>
            </w:pict>
          </mc:Fallback>
        </mc:AlternateContent>
      </w:r>
    </w:p>
    <w:p w:rsidR="00F95D85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5D85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A4343" w:rsidRDefault="007B3CF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95D8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647EBF" w:rsidRPr="00F95D85">
        <w:rPr>
          <w:rFonts w:asciiTheme="majorBidi" w:hAnsiTheme="majorBidi" w:cstheme="majorBidi"/>
          <w:b/>
          <w:bCs/>
          <w:i/>
          <w:iCs/>
          <w:sz w:val="32"/>
          <w:szCs w:val="32"/>
        </w:rPr>
        <w:t>2.14</w:t>
      </w:r>
      <w:r w:rsidR="00F95D85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="007A4343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โครงสร้างองค์การตาม</w:t>
      </w:r>
      <w:r w:rsidR="009152D3" w:rsidRPr="00464A53">
        <w:rPr>
          <w:rFonts w:asciiTheme="majorBidi" w:hAnsiTheme="majorBidi" w:cstheme="majorBidi"/>
          <w:sz w:val="32"/>
          <w:szCs w:val="32"/>
          <w:cs/>
        </w:rPr>
        <w:t>สายงานหลัก</w:t>
      </w:r>
      <w:r w:rsidR="00831B33" w:rsidRPr="00F95D85">
        <w:rPr>
          <w:rFonts w:asciiTheme="majorBidi" w:hAnsiTheme="majorBidi" w:cstheme="majorBidi"/>
          <w:sz w:val="32"/>
          <w:szCs w:val="32"/>
        </w:rPr>
        <w:t xml:space="preserve">. </w:t>
      </w:r>
      <w:r w:rsidR="00831B33" w:rsidRPr="00F95D85">
        <w:rPr>
          <w:rFonts w:asciiTheme="majorBidi" w:hAnsiTheme="majorBidi" w:cstheme="majorBidi" w:hint="cs"/>
          <w:sz w:val="32"/>
          <w:szCs w:val="32"/>
          <w:cs/>
        </w:rPr>
        <w:t>ปรับปรุงจาก</w:t>
      </w:r>
      <w:r w:rsidR="00831B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31B33" w:rsidRPr="00F95D85">
        <w:rPr>
          <w:rFonts w:ascii="Angsana New" w:hAnsi="Angsana New" w:cs="Angsana New"/>
          <w:i/>
          <w:iCs/>
          <w:sz w:val="32"/>
          <w:szCs w:val="32"/>
          <w:cs/>
        </w:rPr>
        <w:t>ลัทธิและอุดมการณ์ทางการเมือง.</w:t>
      </w:r>
      <w:r w:rsidR="00831B33" w:rsidRPr="00F95D85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="00831B33">
        <w:rPr>
          <w:rFonts w:ascii="Angsana New" w:hAnsi="Angsana New" w:cs="Angsana New" w:hint="cs"/>
          <w:sz w:val="32"/>
          <w:szCs w:val="32"/>
          <w:cs/>
        </w:rPr>
        <w:t xml:space="preserve">โดย </w:t>
      </w:r>
      <w:r w:rsidR="00831B33">
        <w:rPr>
          <w:rFonts w:ascii="Angsana New" w:hAnsi="Angsana New" w:cs="Angsana New"/>
          <w:sz w:val="32"/>
          <w:szCs w:val="32"/>
          <w:cs/>
        </w:rPr>
        <w:t xml:space="preserve">เชาว์ ไพรพิรุณโรจน์. </w:t>
      </w:r>
      <w:r w:rsidR="00831B33">
        <w:rPr>
          <w:rFonts w:ascii="Angsana New" w:hAnsi="Angsana New" w:cs="Angsana New"/>
          <w:sz w:val="32"/>
          <w:szCs w:val="32"/>
        </w:rPr>
        <w:t>2530</w:t>
      </w:r>
      <w:r w:rsidR="00831B33" w:rsidRPr="0057079C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="00831B33" w:rsidRPr="0057079C">
        <w:rPr>
          <w:rFonts w:ascii="Angsana New" w:hAnsi="Angsana New" w:cs="Angsana New"/>
          <w:sz w:val="32"/>
          <w:szCs w:val="32"/>
          <w:cs/>
        </w:rPr>
        <w:t>กรุงเทพฯ</w:t>
      </w:r>
      <w:r w:rsidR="00831B3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31B33" w:rsidRPr="0057079C">
        <w:rPr>
          <w:rFonts w:ascii="Angsana New" w:hAnsi="Angsana New" w:cs="Angsana New"/>
          <w:sz w:val="32"/>
          <w:szCs w:val="32"/>
          <w:cs/>
        </w:rPr>
        <w:t>:</w:t>
      </w:r>
      <w:proofErr w:type="gramEnd"/>
      <w:r w:rsidR="00831B33" w:rsidRPr="0057079C">
        <w:rPr>
          <w:rFonts w:ascii="Angsana New" w:hAnsi="Angsana New" w:cs="Angsana New"/>
          <w:sz w:val="32"/>
          <w:szCs w:val="32"/>
          <w:cs/>
        </w:rPr>
        <w:t xml:space="preserve"> มหาวิทยาลัยธรรมศาสตร์.</w:t>
      </w:r>
    </w:p>
    <w:p w:rsidR="00F95D85" w:rsidRPr="00464A53" w:rsidRDefault="00F95D8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405F2" w:rsidRPr="00464A53" w:rsidRDefault="000320B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1B33">
        <w:rPr>
          <w:rFonts w:asciiTheme="majorBidi" w:hAnsiTheme="majorBidi" w:cstheme="majorBidi" w:hint="cs"/>
          <w:sz w:val="32"/>
          <w:szCs w:val="32"/>
          <w:cs/>
        </w:rPr>
        <w:tab/>
      </w:r>
      <w:r w:rsidR="00831B33">
        <w:rPr>
          <w:rFonts w:asciiTheme="majorBidi" w:hAnsiTheme="majorBidi" w:cstheme="majorBidi" w:hint="cs"/>
          <w:sz w:val="32"/>
          <w:szCs w:val="32"/>
          <w:cs/>
        </w:rPr>
        <w:tab/>
      </w:r>
      <w:r w:rsidR="00831B33">
        <w:rPr>
          <w:rFonts w:asciiTheme="majorBidi" w:hAnsiTheme="majorBidi" w:cstheme="majorBidi" w:hint="cs"/>
          <w:sz w:val="32"/>
          <w:szCs w:val="32"/>
          <w:cs/>
        </w:rPr>
        <w:tab/>
      </w:r>
      <w:r w:rsidR="00831B33">
        <w:rPr>
          <w:rFonts w:asciiTheme="majorBidi" w:hAnsiTheme="majorBidi" w:cstheme="majorBidi" w:hint="cs"/>
          <w:sz w:val="32"/>
          <w:szCs w:val="32"/>
          <w:cs/>
        </w:rPr>
        <w:tab/>
      </w:r>
      <w:r w:rsidR="009152D3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7A4343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831B33">
        <w:rPr>
          <w:rFonts w:asciiTheme="majorBidi" w:hAnsiTheme="majorBidi" w:cstheme="majorBidi" w:hint="cs"/>
          <w:sz w:val="32"/>
          <w:szCs w:val="32"/>
          <w:cs/>
        </w:rPr>
        <w:tab/>
      </w:r>
      <w:r w:rsidR="007A4343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</w:t>
      </w:r>
      <w:r w:rsidR="009152D3" w:rsidRPr="00464A53">
        <w:rPr>
          <w:rFonts w:asciiTheme="majorBidi" w:hAnsiTheme="majorBidi" w:cstheme="majorBidi"/>
          <w:sz w:val="32"/>
          <w:szCs w:val="32"/>
          <w:cs/>
        </w:rPr>
        <w:t>แบบคณะที่ปรึกษา</w:t>
      </w:r>
      <w:r w:rsidR="007A4343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152D3" w:rsidRPr="00464A53">
        <w:rPr>
          <w:rFonts w:asciiTheme="majorBidi" w:hAnsiTheme="majorBidi" w:cstheme="majorBidi"/>
          <w:sz w:val="32"/>
          <w:szCs w:val="32"/>
        </w:rPr>
        <w:t>Staff</w:t>
      </w:r>
      <w:r w:rsidR="007A4343" w:rsidRPr="00464A53">
        <w:rPr>
          <w:rFonts w:asciiTheme="majorBidi" w:hAnsiTheme="majorBidi" w:cstheme="majorBidi"/>
          <w:sz w:val="32"/>
          <w:szCs w:val="32"/>
        </w:rPr>
        <w:t xml:space="preserve"> Organization Structure</w:t>
      </w:r>
      <w:r w:rsidR="007A4343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4E139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A4343" w:rsidRPr="00464A53">
        <w:rPr>
          <w:rFonts w:asciiTheme="majorBidi" w:hAnsiTheme="majorBidi" w:cstheme="majorBidi"/>
          <w:sz w:val="32"/>
          <w:szCs w:val="32"/>
          <w:cs/>
        </w:rPr>
        <w:t>หมายถึงโครงสร้าง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โดยการให้มีที่ปรึกษาเข้ามาช่วยการบริหารงาน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ปรึกษานายกฯ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ที่ปรึกษาผู้ว่าฯ กทม.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เพราะว่าที่ปรึกษามีความรู้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ความชำนาญเฉพาะด้าน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52A" w:rsidRPr="00464A53">
        <w:rPr>
          <w:rFonts w:asciiTheme="majorBidi" w:hAnsiTheme="majorBidi" w:cstheme="majorBidi"/>
          <w:sz w:val="32"/>
          <w:szCs w:val="32"/>
          <w:cs/>
        </w:rPr>
        <w:t>โดยเฉพาะการใช้เทคโนโลยี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สมัยใหม่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ซึ่งต้องอาศัยผู้เชี่ยวชาญมาช่วยหรือคอยแนะนำ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ทำให้องค์การมองเห็นความสำคัญของการมีที่ปรึกษาขึ้น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อย่างไรก็ตาม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พวกที่ปรึกษาไม่มีอำนาจในการสั่งการใด ๆ น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กจากคอยป้อนข้อมูลให้ผู้บริหารเป็นผู้ชี้ขาดอีกชั้นหนึ่ง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ซึ่งการจัดองค์การรูปแบบนี้มีผลดี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5F9" w:rsidRPr="00464A53">
        <w:rPr>
          <w:rFonts w:asciiTheme="majorBidi" w:hAnsiTheme="majorBidi" w:cstheme="majorBidi"/>
          <w:sz w:val="32"/>
          <w:szCs w:val="32"/>
          <w:cs/>
        </w:rPr>
        <w:t>ทำให้การดำเนินงานต่าง ๆ มีการวางแผนและประเมิน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สถานการณ์ล่วงหน้าได้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มีที่ปรึกษาคอยให้ความกระจ่างและประสานงานกับหน่วยงานอื่น ๆ และทำให้การทำงานใช้หลักเหตุและผลมากขึ้น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มีการใช้เครื่องมือที่ทันสมัย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และคนมีประสิทธิภาพยิ่งขึ้น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น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อกจากนั้น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ยังทำให้งานตามสายงานแ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ละงานของคณะที่ปรึกษาสัมพันธ์กัน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และเข้าใจบทบาทซึ่งกันและกัน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แต่ผลเสียของการใช้ที่ปรึกษาอาจมีก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ารปื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นเกลียวกัน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เนื่องจากความเห็นไม่ลงรอยกัน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และฝ่ายคณะที่ปรึกษาอาจท้อถอยในการทำงานได้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05F2" w:rsidRPr="00464A53">
        <w:rPr>
          <w:rFonts w:asciiTheme="majorBidi" w:hAnsiTheme="majorBidi" w:cstheme="majorBidi"/>
          <w:sz w:val="32"/>
          <w:szCs w:val="32"/>
          <w:cs/>
        </w:rPr>
        <w:t>เพราะมีหน้าที่เพียงเสนอแนะแต่ไม่มีอำนาจสั่งการ</w:t>
      </w:r>
    </w:p>
    <w:p w:rsidR="00397FED" w:rsidRDefault="00397FE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31B33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52F52CF" wp14:editId="73889122">
                <wp:simplePos x="0" y="0"/>
                <wp:positionH relativeFrom="column">
                  <wp:posOffset>47767</wp:posOffset>
                </wp:positionH>
                <wp:positionV relativeFrom="paragraph">
                  <wp:posOffset>193893</wp:posOffset>
                </wp:positionV>
                <wp:extent cx="4810087" cy="1166552"/>
                <wp:effectExtent l="0" t="0" r="10160" b="14605"/>
                <wp:wrapNone/>
                <wp:docPr id="377" name="กลุ่ม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087" cy="1166552"/>
                          <a:chOff x="0" y="0"/>
                          <a:chExt cx="4810087" cy="1166552"/>
                        </a:xfrm>
                      </wpg:grpSpPr>
                      <wpg:grpSp>
                        <wpg:cNvPr id="374" name="กลุ่ม 374"/>
                        <wpg:cNvGrpSpPr/>
                        <wpg:grpSpPr>
                          <a:xfrm>
                            <a:off x="279779" y="0"/>
                            <a:ext cx="4530308" cy="1166552"/>
                            <a:chOff x="0" y="0"/>
                            <a:chExt cx="4530308" cy="1166552"/>
                          </a:xfrm>
                        </wpg:grpSpPr>
                        <wps:wsp>
                          <wps:cNvPr id="307" name="สี่เหลี่ยมผืนผ้า 307"/>
                          <wps:cNvSpPr/>
                          <wps:spPr>
                            <a:xfrm>
                              <a:off x="1658203" y="0"/>
                              <a:ext cx="1084580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F95D85" w:rsidRDefault="00FD4A1F" w:rsidP="00831B33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F95D85"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  <w:cs/>
                                  </w:rPr>
                                  <w:t>ผู้จัดการใหญ่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สี่เหลี่ยมผืนผ้า 308"/>
                          <wps:cNvSpPr/>
                          <wps:spPr>
                            <a:xfrm>
                              <a:off x="0" y="743803"/>
                              <a:ext cx="1084580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831B33" w:rsidRDefault="00FD4A1F" w:rsidP="00831B33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</w:rPr>
                                </w:pPr>
                                <w:r w:rsidRPr="00831B33">
                                  <w:rPr>
                                    <w:rFonts w:asciiTheme="majorBidi" w:hAnsiTheme="majorBidi" w:cstheme="majorBidi" w:hint="cs"/>
                                    <w:sz w:val="24"/>
                                    <w:szCs w:val="32"/>
                                    <w:cs/>
                                  </w:rPr>
                                  <w:t>การผลิต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สี่เหลี่ยมผืนผ้า 309"/>
                          <wps:cNvSpPr/>
                          <wps:spPr>
                            <a:xfrm>
                              <a:off x="1201003" y="750627"/>
                              <a:ext cx="1084580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831B33" w:rsidRDefault="00FD4A1F" w:rsidP="00831B33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</w:rPr>
                                </w:pPr>
                                <w:r w:rsidRPr="00831B33">
                                  <w:rPr>
                                    <w:rFonts w:asciiTheme="majorBidi" w:hAnsiTheme="majorBidi" w:cstheme="majorBidi" w:hint="cs"/>
                                    <w:sz w:val="24"/>
                                    <w:szCs w:val="32"/>
                                    <w:cs/>
                                  </w:rPr>
                                  <w:t>การตลาด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สี่เหลี่ยมผืนผ้า 310"/>
                          <wps:cNvSpPr/>
                          <wps:spPr>
                            <a:xfrm>
                              <a:off x="3487003" y="750627"/>
                              <a:ext cx="1043305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831B33" w:rsidRDefault="00FD4A1F" w:rsidP="00831B33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</w:rPr>
                                </w:pPr>
                                <w:r w:rsidRPr="00831B33">
                                  <w:rPr>
                                    <w:rFonts w:asciiTheme="majorBidi" w:hAnsiTheme="majorBidi" w:cstheme="majorBidi" w:hint="cs"/>
                                    <w:sz w:val="24"/>
                                    <w:szCs w:val="32"/>
                                    <w:cs/>
                                  </w:rPr>
                                  <w:t>การบริหาร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ตัวเชื่อมต่อตรง 311"/>
                          <wps:cNvCnPr/>
                          <wps:spPr>
                            <a:xfrm>
                              <a:off x="2183642" y="416257"/>
                              <a:ext cx="0" cy="15012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2" name="ตัวเชื่อมต่อตรง 312"/>
                          <wps:cNvCnPr/>
                          <wps:spPr>
                            <a:xfrm>
                              <a:off x="545911" y="566382"/>
                              <a:ext cx="324084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" name="ตัวเชื่อมต่อตรง 313"/>
                          <wps:cNvCnPr/>
                          <wps:spPr>
                            <a:xfrm>
                              <a:off x="545911" y="566382"/>
                              <a:ext cx="0" cy="1774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4" name="ตัวเชื่อมต่อตรง 314"/>
                          <wps:cNvCnPr/>
                          <wps:spPr>
                            <a:xfrm>
                              <a:off x="3787254" y="566382"/>
                              <a:ext cx="0" cy="1774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สี่เหลี่ยมผืนผ้า 371"/>
                          <wps:cNvSpPr/>
                          <wps:spPr>
                            <a:xfrm>
                              <a:off x="2326944" y="750627"/>
                              <a:ext cx="1084580" cy="4159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4A1F" w:rsidRPr="00831B33" w:rsidRDefault="00FD4A1F" w:rsidP="00831B33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32"/>
                                  </w:rPr>
                                </w:pPr>
                                <w:r w:rsidRPr="00831B33">
                                  <w:rPr>
                                    <w:rFonts w:asciiTheme="majorBidi" w:hAnsiTheme="majorBidi" w:cstheme="majorBidi" w:hint="cs"/>
                                    <w:sz w:val="24"/>
                                    <w:szCs w:val="32"/>
                                    <w:cs/>
                                  </w:rPr>
                                  <w:t>การเงิน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ตัวเชื่อมต่อตรง 372"/>
                          <wps:cNvCnPr/>
                          <wps:spPr>
                            <a:xfrm>
                              <a:off x="1746914" y="566382"/>
                              <a:ext cx="0" cy="1841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ตัวเชื่อมต่อตรง 373"/>
                          <wps:cNvCnPr/>
                          <wps:spPr>
                            <a:xfrm>
                              <a:off x="2872854" y="566382"/>
                              <a:ext cx="0" cy="1841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dk1">
                                  <a:alpha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5" name="สี่เหลี่ยมผืนผ้า 375"/>
                        <wps:cNvSpPr/>
                        <wps:spPr>
                          <a:xfrm>
                            <a:off x="0" y="0"/>
                            <a:ext cx="1064525" cy="40943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dk1">
                                <a:alpha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831B33" w:rsidRDefault="00FD4A1F" w:rsidP="00831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831B33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คณะที่ปรึกษา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ตัวเชื่อมต่อตรง 376"/>
                        <wps:cNvCnPr/>
                        <wps:spPr>
                          <a:xfrm>
                            <a:off x="1064526" y="218364"/>
                            <a:ext cx="87364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dk1">
                                <a:alpha val="9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77" o:spid="_x0000_s1211" style="position:absolute;left:0;text-align:left;margin-left:3.75pt;margin-top:15.25pt;width:378.75pt;height:91.85pt;z-index:251862016" coordsize="48100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">
                <v:group id="กลุ่ม 374" o:spid="_x0000_s1212" style="position:absolute;left:2797;width:45303;height:11665" coordsize="45303,1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rect id="สี่เหลี่ยมผืนผ้า 307" o:spid="_x0000_s1213" style="position:absolute;left:16582;width:10845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AksUA&#10;AADcAAAADwAAAGRycy9kb3ducmV2LnhtbESPQU8CMRSE7yb8h+aReJMWjEgWCiFrjMaTrHB/bJ+7&#10;K9vXTVuX1V9vTUg4Tmbmm8xqM9hW9ORD41jDdKJAEJfONFxp2H883y1AhIhssHVMGn4owGY9ullh&#10;ZtyZd9QXsRIJwiFDDXWMXSZlKGuyGCauI07ep/MWY5K+ksbjOcFtK2dKzaXFhtNCjR3lNZWn4ttq&#10;aPLCHfrF09vxvXv48tsX9ZvHk9a342G7BBFpiNfwpf1qNNyrR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4CSxQAAANwAAAAPAAAAAAAAAAAAAAAAAJgCAABkcnMv&#10;ZG93bnJldi54bWxQSwUGAAAAAAQABAD1AAAAigMAAAAA&#10;" fillcolor="white [3201]" strokecolor="black [3200]" strokeweight=".25pt">
                    <v:stroke opacity="62194f"/>
                    <v:textbox>
                      <w:txbxContent>
                        <w:p w:rsidR="00FD4A1F" w:rsidRPr="00F95D85" w:rsidRDefault="00FD4A1F" w:rsidP="00831B33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  <w:cs/>
                            </w:rPr>
                          </w:pPr>
                          <w:r w:rsidRPr="00F95D85"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  <w:cs/>
                            </w:rPr>
                            <w:t>ผู้จัดการใหญ่</w:t>
                          </w:r>
                        </w:p>
                      </w:txbxContent>
                    </v:textbox>
                  </v:rect>
                  <v:rect id="สี่เหลี่ยมผืนผ้า 308" o:spid="_x0000_s1214" style="position:absolute;top:7438;width:10845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U4MEA&#10;AADcAAAADwAAAGRycy9kb3ducmV2LnhtbERPz2vCMBS+C/4P4Qm7aaJjItUoUpGNnWbd7s/mre1s&#10;XkqS1W5//XIYePz4fm92g21FTz40jjXMZwoEcelMw5WG9/NxugIRIrLB1jFp+KEAu+14tMHMuBuf&#10;qC9iJVIIhww11DF2mZShrMlimLmOOHGfzluMCfpKGo+3FG5buVBqKS02nBpq7CivqbwW31ZDkxfu&#10;o18dXi9v3dOX3z+r3zxetX6YDPs1iEhDvIv/3S9Gw6NK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EFODBAAAA3AAAAA8AAAAAAAAAAAAAAAAAmAIAAGRycy9kb3du&#10;cmV2LnhtbFBLBQYAAAAABAAEAPUAAACGAwAAAAA=&#10;" fillcolor="white [3201]" strokecolor="black [3200]" strokeweight=".25pt">
                    <v:stroke opacity="62194f"/>
                    <v:textbox>
                      <w:txbxContent>
                        <w:p w:rsidR="00FD4A1F" w:rsidRPr="00831B33" w:rsidRDefault="00FD4A1F" w:rsidP="00831B33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</w:rPr>
                          </w:pPr>
                          <w:r w:rsidRPr="00831B33">
                            <w:rPr>
                              <w:rFonts w:asciiTheme="majorBidi" w:hAnsiTheme="majorBidi" w:cstheme="majorBidi" w:hint="cs"/>
                              <w:sz w:val="24"/>
                              <w:szCs w:val="32"/>
                              <w:cs/>
                            </w:rPr>
                            <w:t>การผลิต</w:t>
                          </w:r>
                        </w:p>
                      </w:txbxContent>
                    </v:textbox>
                  </v:rect>
                  <v:rect id="สี่เหลี่ยมผืนผ้า 309" o:spid="_x0000_s1215" style="position:absolute;left:12010;top:7506;width:10845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xe8UA&#10;AADcAAAADwAAAGRycy9kb3ducmV2LnhtbESPQU8CMRSE7yb8h+aReJMWjARWCiFrjMaTLHB/bp+7&#10;K9vXTVuX1V9vTUg4Tmbmm8xqM9hW9ORD41jDdKJAEJfONFxpOOyf7xYgQkQ22DomDT8UYLMe3aww&#10;M+7MO+qLWIkE4ZChhjrGLpMylDVZDBPXESfv03mLMUlfSePxnOC2lTOl5tJiw2mhxo7ymspT8W01&#10;NHnhjv3i6e3jvXv48tsX9ZvHk9a342H7CCLSEK/hS/vVaLhXS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LF7xQAAANwAAAAPAAAAAAAAAAAAAAAAAJgCAABkcnMv&#10;ZG93bnJldi54bWxQSwUGAAAAAAQABAD1AAAAigMAAAAA&#10;" fillcolor="white [3201]" strokecolor="black [3200]" strokeweight=".25pt">
                    <v:stroke opacity="62194f"/>
                    <v:textbox>
                      <w:txbxContent>
                        <w:p w:rsidR="00FD4A1F" w:rsidRPr="00831B33" w:rsidRDefault="00FD4A1F" w:rsidP="00831B33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</w:rPr>
                          </w:pPr>
                          <w:r w:rsidRPr="00831B33">
                            <w:rPr>
                              <w:rFonts w:asciiTheme="majorBidi" w:hAnsiTheme="majorBidi" w:cstheme="majorBidi" w:hint="cs"/>
                              <w:sz w:val="24"/>
                              <w:szCs w:val="32"/>
                              <w:cs/>
                            </w:rPr>
                            <w:t>การตลาด</w:t>
                          </w:r>
                        </w:p>
                      </w:txbxContent>
                    </v:textbox>
                  </v:rect>
                  <v:rect id="สี่เหลี่ยมผืนผ้า 310" o:spid="_x0000_s1216" style="position:absolute;left:34870;top:7506;width:10433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OO8IA&#10;AADcAAAADwAAAGRycy9kb3ducmV2LnhtbERPz2vCMBS+C/4P4Qm7adoNh3TGIpXh8LRVd39r3tpq&#10;81KSWLv99cth4PHj+73OR9OJgZxvLStIFwkI4srqlmsFp+PrfAXCB2SNnWVS8EMe8s10ssZM2xt/&#10;0FCGWsQQ9hkqaELoMyl91ZBBv7A9ceS+rTMYInS11A5vMdx08jFJnqXBlmNDgz0VDVWX8moUtEVp&#10;P4fV7vD13i/PbrtPfotwUephNm5fQAQaw138737TCp7SOD+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447wgAAANwAAAAPAAAAAAAAAAAAAAAAAJgCAABkcnMvZG93&#10;bnJldi54bWxQSwUGAAAAAAQABAD1AAAAhwMAAAAA&#10;" fillcolor="white [3201]" strokecolor="black [3200]" strokeweight=".25pt">
                    <v:stroke opacity="62194f"/>
                    <v:textbox>
                      <w:txbxContent>
                        <w:p w:rsidR="00FD4A1F" w:rsidRPr="00831B33" w:rsidRDefault="00FD4A1F" w:rsidP="00831B33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</w:rPr>
                          </w:pPr>
                          <w:r w:rsidRPr="00831B33">
                            <w:rPr>
                              <w:rFonts w:asciiTheme="majorBidi" w:hAnsiTheme="majorBidi" w:cstheme="majorBidi" w:hint="cs"/>
                              <w:sz w:val="24"/>
                              <w:szCs w:val="32"/>
                              <w:cs/>
                            </w:rPr>
                            <w:t>การบริหาร</w:t>
                          </w:r>
                        </w:p>
                      </w:txbxContent>
                    </v:textbox>
                  </v:rect>
                  <v:line id="ตัวเชื่อมต่อตรง 311" o:spid="_x0000_s1217" style="position:absolute;visibility:visible;mso-wrap-style:square" from="21836,4162" to="21836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QwJcQAAADcAAAADwAAAGRycy9kb3ducmV2LnhtbESPzWrDMBCE74G8g9hAb4nstoTgRjHG&#10;EPCptEkI5LZYW9uJtTKW6p+3rwqFHoeZ+YbZp5NpxUC9aywriDcRCOLS6oYrBZfzcb0D4TyyxtYy&#10;KZjJQXpYLvaYaDvyJw0nX4kAYZeggtr7LpHSlTUZdBvbEQfvy/YGfZB9JXWPY4CbVj5H0VYabDgs&#10;1NhRXlP5OH0bBe/zI8YPmbX3wu1eb3k5y6uelXpaTdkbCE+T/w//tQut4CWO4fdMOAL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DAlxAAAANwAAAAPAAAAAAAAAAAA&#10;AAAAAKECAABkcnMvZG93bnJldi54bWxQSwUGAAAAAAQABAD5AAAAkgMAAAAA&#10;" strokecolor="black [3200]">
                    <v:stroke opacity="62194f"/>
                  </v:line>
                  <v:line id="ตัวเชื่อมต่อตรง 312" o:spid="_x0000_s1218" style="position:absolute;visibility:visible;mso-wrap-style:square" from="5459,5663" to="37867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auUsQAAADcAAAADwAAAGRycy9kb3ducmV2LnhtbESPzWrDMBCE74G+g9hCbonstITgRg4h&#10;EPCppE4p9LZYG9uxtTKW4p+3rwqFHoeZ+YbZHybTioF6V1tWEK8jEMSF1TWXCj6v59UOhPPIGlvL&#10;pGAmB4f0abHHRNuRP2jIfSkChF2CCirvu0RKV1Rk0K1tRxy8m+0N+iD7UuoexwA3rdxE0VYarDks&#10;VNjRqaKiyR9GwfvcxHiRx/aeud3r96mY5ZeelVo+T8c3EJ4m/x/+a2dawUu8gd8z4QjI9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q5SxAAAANwAAAAPAAAAAAAAAAAA&#10;AAAAAKECAABkcnMvZG93bnJldi54bWxQSwUGAAAAAAQABAD5AAAAkgMAAAAA&#10;" strokecolor="black [3200]">
                    <v:stroke opacity="62194f"/>
                  </v:line>
                  <v:line id="ตัวเชื่อมต่อตรง 313" o:spid="_x0000_s1219" style="position:absolute;visibility:visible;mso-wrap-style:square" from="5459,5663" to="5459,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oLycQAAADcAAAADwAAAGRycy9kb3ducmV2LnhtbESPT2vCQBTE7wW/w/IEb80mWorErCKC&#10;4EnUloK3R/aZRLNvQ3bNn2/vFgo9DjPzGybbDKYWHbWusqwgiWIQxLnVFRcKvr/270sQziNrrC2T&#10;gpEcbNaTtwxTbXs+U3fxhQgQdikqKL1vUildXpJBF9mGOHg32xr0QbaF1C32AW5qOY/jT2mw4rBQ&#10;YkO7kvLH5WkUHMdHgie5re8Ht/y47vJR/uhRqdl02K5AeBr8f/ivfdAKFskCfs+EI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+gvJxAAAANwAAAAPAAAAAAAAAAAA&#10;AAAAAKECAABkcnMvZG93bnJldi54bWxQSwUGAAAAAAQABAD5AAAAkgMAAAAA&#10;" strokecolor="black [3200]">
                    <v:stroke opacity="62194f"/>
                  </v:line>
                  <v:line id="ตัวเชื่อมต่อตรง 314" o:spid="_x0000_s1220" style="position:absolute;visibility:visible;mso-wrap-style:square" from="37872,5663" to="37872,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TvcQAAADcAAAADwAAAGRycy9kb3ducmV2LnhtbESPQWvCQBSE7wX/w/IEb3UTlSLRNYSA&#10;kJNYWwreHtlnEs2+DdlVk3/vFgo9DjPzDbNNB9OKB/WusawgnkcgiEurG64UfH/t39cgnEfW2Fom&#10;BSM5SHeTty0m2j75kx4nX4kAYZeggtr7LpHSlTUZdHPbEQfvYnuDPsi+krrHZ4CbVi6i6EMabDgs&#10;1NhRXlN5O92NgsN4i/Eos/ZauPXqnJej/NGjUrPpkG1AeBr8f/ivXWgFy3gFv2fCEZC7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5O9xAAAANwAAAAPAAAAAAAAAAAA&#10;AAAAAKECAABkcnMvZG93bnJldi54bWxQSwUGAAAAAAQABAD5AAAAkgMAAAAA&#10;" strokecolor="black [3200]">
                    <v:stroke opacity="62194f"/>
                  </v:line>
                  <v:rect id="สี่เหลี่ยมผืนผ้า 371" o:spid="_x0000_s1221" style="position:absolute;left:23269;top:7506;width:10846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OAMUA&#10;AADcAAAADwAAAGRycy9kb3ducmV2LnhtbESPQWvCQBSE74X+h+UVvNWNlVZJXUUi0uJJ03p/Zl+T&#10;1OzbsLuN0V/vCgWPw8x8w8wWvWlER87XlhWMhgkI4sLqmksF31/r5ykIH5A1NpZJwZk8LOaPDzNM&#10;tT3xjro8lCJC2KeooAqhTaX0RUUG/dC2xNH7sc5giNKVUjs8Rbhp5EuSvEmDNceFClvKKiqO+Z9R&#10;UGe53XfT1eawbV9/3fIjuWThqNTgqV++gwjUh3v4v/2pFYwnI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M4AxQAAANwAAAAPAAAAAAAAAAAAAAAAAJgCAABkcnMv&#10;ZG93bnJldi54bWxQSwUGAAAAAAQABAD1AAAAigMAAAAA&#10;" fillcolor="white [3201]" strokecolor="black [3200]" strokeweight=".25pt">
                    <v:stroke opacity="62194f"/>
                    <v:textbox>
                      <w:txbxContent>
                        <w:p w:rsidR="00FD4A1F" w:rsidRPr="00831B33" w:rsidRDefault="00FD4A1F" w:rsidP="00831B33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32"/>
                            </w:rPr>
                          </w:pPr>
                          <w:r w:rsidRPr="00831B33">
                            <w:rPr>
                              <w:rFonts w:asciiTheme="majorBidi" w:hAnsiTheme="majorBidi" w:cstheme="majorBidi" w:hint="cs"/>
                              <w:sz w:val="24"/>
                              <w:szCs w:val="32"/>
                              <w:cs/>
                            </w:rPr>
                            <w:t>การเงิน</w:t>
                          </w:r>
                        </w:p>
                      </w:txbxContent>
                    </v:textbox>
                  </v:rect>
                  <v:line id="ตัวเชื่อมต่อตรง 372" o:spid="_x0000_s1222" style="position:absolute;visibility:visible;mso-wrap-style:square" from="17469,5663" to="17469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lL8sQAAADcAAAADwAAAGRycy9kb3ducmV2LnhtbESPT2vCQBTE7wW/w/IEb3WjLTXErCKC&#10;4EmsiuDtkX0m0ezbkN3mz7d3C4Ueh5n5DZOue1OJlhpXWlYwm0YgiDOrS84VXM679xiE88gaK8uk&#10;YCAH69XoLcVE246/qT35XAQIuwQVFN7XiZQuK8igm9qaOHh32xj0QTa51A12AW4qOY+iL2mw5LBQ&#10;YE3bgrLn6ccoOAzPGR7lpnrsXfx522aDvOpBqcm43yxBeOr9f/ivvdcKPhZz+D0Tj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UvyxAAAANwAAAAPAAAAAAAAAAAA&#10;AAAAAKECAABkcnMvZG93bnJldi54bWxQSwUGAAAAAAQABAD5AAAAkgMAAAAA&#10;" strokecolor="black [3200]">
                    <v:stroke opacity="62194f"/>
                  </v:line>
                  <v:line id="ตัวเชื่อมต่อตรง 373" o:spid="_x0000_s1223" style="position:absolute;visibility:visible;mso-wrap-style:square" from="28728,5663" to="28728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XuacQAAADcAAAADwAAAGRycy9kb3ducmV2LnhtbESPQWvCQBSE74L/YXmF3nSjlirRjYSA&#10;4Km0KoXeHrvPJE32bciumvz7bqHQ4zAz3zC7/WBbcafe144VLOYJCGLtTM2lgsv5MNuA8AHZYOuY&#10;FIzkYZ9NJztMjXvwB91PoRQRwj5FBVUIXSql1xVZ9HPXEUfv6nqLIcq+lKbHR4TbVi6T5FVarDku&#10;VNhRUZFuTjer4G1sFvgu8/b76DcvX4Ue5acZlXp+GvItiEBD+A//tY9GwWq9gt8z8Qj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e5pxAAAANwAAAAPAAAAAAAAAAAA&#10;AAAAAKECAABkcnMvZG93bnJldi54bWxQSwUGAAAAAAQABAD5AAAAkgMAAAAA&#10;" strokecolor="black [3200]">
                    <v:stroke opacity="62194f"/>
                  </v:line>
                </v:group>
                <v:rect id="สี่เหลี่ยมผืนผ้า 375" o:spid="_x0000_s1224" style="position:absolute;width:10645;height:4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IA8UA&#10;AADcAAAADwAAAGRycy9kb3ducmV2LnhtbESPQWvCQBSE74X+h+UVvNVNLVaJriKRovRUo96f2WeS&#10;mn0bdteY9td3CwWPw8x8w8yXvWlER87XlhW8DBMQxIXVNZcKDvv35ykIH5A1NpZJwTd5WC4eH+aY&#10;anvjHXV5KEWEsE9RQRVCm0rpi4oM+qFtiaN3ts5giNKVUju8Rbhp5ChJ3qTBmuNChS1lFRWX/GoU&#10;1Fluj910/XH6bMdfbrVJfrJwUWrw1K9mIAL14R7+b2+1gtfJ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8gDxQAAANwAAAAPAAAAAAAAAAAAAAAAAJgCAABkcnMv&#10;ZG93bnJldi54bWxQSwUGAAAAAAQABAD1AAAAigMAAAAA&#10;" fillcolor="white [3201]" strokecolor="black [3200]" strokeweight=".25pt">
                  <v:stroke opacity="62194f"/>
                  <v:textbox>
                    <w:txbxContent>
                      <w:p w:rsidR="00FD4A1F" w:rsidRPr="00831B33" w:rsidRDefault="00FD4A1F" w:rsidP="00831B33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831B33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คณะที่ปรึกษา</w:t>
                        </w:r>
                      </w:p>
                    </w:txbxContent>
                  </v:textbox>
                </v:rect>
                <v:line id="ตัวเชื่อมต่อตรง 376" o:spid="_x0000_s1225" style="position:absolute;visibility:visible;mso-wrap-style:square" from="10645,2183" to="19381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1QCcUAAADcAAAADwAAAGRycy9kb3ducmV2LnhtbESPQWvCQBSE7wX/w/IEb3VjLYmkriEK&#10;poWeqkJ7fGSfSWj2bchuY/TXu4VCj8PMfMOss9G0YqDeNZYVLOYRCOLS6oYrBafj/nEFwnlkja1l&#10;UnAlB9lm8rDGVNsLf9Bw8JUIEHYpKqi971IpXVmTQTe3HXHwzrY36IPsK6l7vAS4aeVTFMXSYMNh&#10;ocaOdjWV34cfo+C92Momzl+HM+2ihHTx9Xk7Pis1m475CwhPo/8P/7XftIJlEsPvmXA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1QCcUAAADcAAAADwAAAAAAAAAA&#10;AAAAAAChAgAAZHJzL2Rvd25yZXYueG1sUEsFBgAAAAAEAAQA+QAAAJMDAAAAAA==&#10;" strokecolor="black [3200]">
                  <v:stroke dashstyle="dash" opacity="62194f"/>
                </v:line>
              </v:group>
            </w:pict>
          </mc:Fallback>
        </mc:AlternateContent>
      </w:r>
    </w:p>
    <w:p w:rsidR="00831B33" w:rsidRDefault="00831B3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31B33" w:rsidRDefault="00831B3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31B33" w:rsidRDefault="00831B3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31B33" w:rsidRDefault="00831B3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31B33" w:rsidRDefault="00831B3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97FED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740C1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831B33" w:rsidRPr="007740C1">
        <w:rPr>
          <w:rFonts w:asciiTheme="majorBidi" w:hAnsiTheme="majorBidi" w:cstheme="majorBidi"/>
          <w:b/>
          <w:bCs/>
          <w:i/>
          <w:iCs/>
          <w:sz w:val="32"/>
          <w:szCs w:val="32"/>
        </w:rPr>
        <w:t>2.15</w:t>
      </w:r>
      <w:r w:rsidR="00E626AD" w:rsidRPr="00464A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97FED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โครงสร้างองค์การแบบคณะที่ปรึกษา</w:t>
      </w:r>
      <w:r w:rsidR="00831B33" w:rsidRPr="00F95D85">
        <w:rPr>
          <w:rFonts w:asciiTheme="majorBidi" w:hAnsiTheme="majorBidi" w:cstheme="majorBidi"/>
          <w:sz w:val="32"/>
          <w:szCs w:val="32"/>
        </w:rPr>
        <w:t xml:space="preserve">. </w:t>
      </w:r>
      <w:r w:rsidR="00831B33" w:rsidRPr="00F95D85">
        <w:rPr>
          <w:rFonts w:asciiTheme="majorBidi" w:hAnsiTheme="majorBidi" w:cstheme="majorBidi" w:hint="cs"/>
          <w:sz w:val="32"/>
          <w:szCs w:val="32"/>
          <w:cs/>
        </w:rPr>
        <w:t>ปรับปรุงจาก</w:t>
      </w:r>
      <w:r w:rsidR="00831B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31B33" w:rsidRPr="00F95D85">
        <w:rPr>
          <w:rFonts w:ascii="Angsana New" w:hAnsi="Angsana New" w:cs="Angsana New"/>
          <w:i/>
          <w:iCs/>
          <w:sz w:val="32"/>
          <w:szCs w:val="32"/>
          <w:cs/>
        </w:rPr>
        <w:t>ลัทธิและอุดมการณ์ทางการเมือง.</w:t>
      </w:r>
      <w:r w:rsidR="00831B33" w:rsidRPr="00F95D85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="00831B33">
        <w:rPr>
          <w:rFonts w:ascii="Angsana New" w:hAnsi="Angsana New" w:cs="Angsana New" w:hint="cs"/>
          <w:sz w:val="32"/>
          <w:szCs w:val="32"/>
          <w:cs/>
        </w:rPr>
        <w:t xml:space="preserve">โดย </w:t>
      </w:r>
      <w:r w:rsidR="00831B33">
        <w:rPr>
          <w:rFonts w:ascii="Angsana New" w:hAnsi="Angsana New" w:cs="Angsana New"/>
          <w:sz w:val="32"/>
          <w:szCs w:val="32"/>
          <w:cs/>
        </w:rPr>
        <w:t xml:space="preserve">เชาว์ ไพรพิรุณโรจน์. </w:t>
      </w:r>
      <w:r w:rsidR="00831B33">
        <w:rPr>
          <w:rFonts w:ascii="Angsana New" w:hAnsi="Angsana New" w:cs="Angsana New"/>
          <w:sz w:val="32"/>
          <w:szCs w:val="32"/>
        </w:rPr>
        <w:t>2530</w:t>
      </w:r>
      <w:r w:rsidR="00831B33" w:rsidRPr="0057079C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="00831B33" w:rsidRPr="0057079C">
        <w:rPr>
          <w:rFonts w:ascii="Angsana New" w:hAnsi="Angsana New" w:cs="Angsana New"/>
          <w:sz w:val="32"/>
          <w:szCs w:val="32"/>
          <w:cs/>
        </w:rPr>
        <w:t>กรุงเทพฯ</w:t>
      </w:r>
      <w:r w:rsidR="00831B3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31B33" w:rsidRPr="0057079C">
        <w:rPr>
          <w:rFonts w:ascii="Angsana New" w:hAnsi="Angsana New" w:cs="Angsana New"/>
          <w:sz w:val="32"/>
          <w:szCs w:val="32"/>
          <w:cs/>
        </w:rPr>
        <w:t>:</w:t>
      </w:r>
      <w:proofErr w:type="gramEnd"/>
      <w:r w:rsidR="00831B33" w:rsidRPr="0057079C">
        <w:rPr>
          <w:rFonts w:ascii="Angsana New" w:hAnsi="Angsana New" w:cs="Angsana New"/>
          <w:sz w:val="32"/>
          <w:szCs w:val="32"/>
          <w:cs/>
        </w:rPr>
        <w:t xml:space="preserve"> มหาวิทยาลัยธรรมศาสตร์</w:t>
      </w:r>
      <w:r w:rsidR="00831B33">
        <w:rPr>
          <w:rFonts w:ascii="Angsana New" w:hAnsi="Angsana New" w:cs="Angsana New"/>
          <w:sz w:val="32"/>
          <w:szCs w:val="32"/>
        </w:rPr>
        <w:t>.</w:t>
      </w:r>
    </w:p>
    <w:p w:rsidR="00397FED" w:rsidRPr="00464A53" w:rsidRDefault="00397FE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97FED" w:rsidRPr="00464A53" w:rsidRDefault="00397FE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831B33">
        <w:rPr>
          <w:rFonts w:asciiTheme="majorBidi" w:hAnsiTheme="majorBidi" w:cstheme="majorBidi" w:hint="cs"/>
          <w:sz w:val="32"/>
          <w:szCs w:val="32"/>
          <w:cs/>
        </w:rPr>
        <w:tab/>
      </w:r>
      <w:r w:rsidR="00831B3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7740C1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โครงสร้างองค์การแบบคณะกรรมการบริหาร(</w:t>
      </w:r>
      <w:r w:rsidRPr="00464A53">
        <w:rPr>
          <w:rFonts w:asciiTheme="majorBidi" w:hAnsiTheme="majorBidi" w:cstheme="majorBidi"/>
          <w:sz w:val="32"/>
          <w:szCs w:val="32"/>
        </w:rPr>
        <w:t>Committees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Organization Structure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โดยให้มีการบริหารงานในลักษณะคณะกรรมการ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คณะกรรมการบริหารงานรถไฟแห่งประเทศไทย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65AC" w:rsidRPr="00464A53">
        <w:rPr>
          <w:rFonts w:asciiTheme="majorBidi" w:hAnsiTheme="majorBidi" w:cstheme="majorBidi"/>
          <w:sz w:val="32"/>
          <w:szCs w:val="32"/>
          <w:cs/>
        </w:rPr>
        <w:t xml:space="preserve">คณะกรรมการ </w:t>
      </w:r>
      <w:proofErr w:type="spellStart"/>
      <w:r w:rsidR="007265AC" w:rsidRPr="00464A53">
        <w:rPr>
          <w:rFonts w:asciiTheme="majorBidi" w:hAnsiTheme="majorBidi" w:cstheme="majorBidi"/>
          <w:sz w:val="32"/>
          <w:szCs w:val="32"/>
          <w:cs/>
        </w:rPr>
        <w:t>อส</w:t>
      </w:r>
      <w:proofErr w:type="spellEnd"/>
      <w:r w:rsidR="007265AC" w:rsidRPr="00464A53">
        <w:rPr>
          <w:rFonts w:asciiTheme="majorBidi" w:hAnsiTheme="majorBidi" w:cstheme="majorBidi"/>
          <w:sz w:val="32"/>
          <w:szCs w:val="32"/>
          <w:cs/>
        </w:rPr>
        <w:t>มท.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65AC" w:rsidRPr="00464A53">
        <w:rPr>
          <w:rFonts w:asciiTheme="majorBidi" w:hAnsiTheme="majorBidi" w:cstheme="majorBidi"/>
          <w:sz w:val="32"/>
          <w:szCs w:val="32"/>
          <w:cs/>
        </w:rPr>
        <w:t>และคณะกรรมการการบริหารบริษัทเจริญโภคภัณฑ์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65AC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65AC" w:rsidRPr="00464A53">
        <w:rPr>
          <w:rFonts w:asciiTheme="majorBidi" w:hAnsiTheme="majorBidi" w:cstheme="majorBidi"/>
          <w:sz w:val="32"/>
          <w:szCs w:val="32"/>
          <w:cs/>
        </w:rPr>
        <w:t>การบริหารงานองค์การโดยให้มีคณะกรรมการบริหารเช่นนี้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480" w:rsidRPr="00464A53">
        <w:rPr>
          <w:rFonts w:asciiTheme="majorBidi" w:hAnsiTheme="majorBidi" w:cstheme="majorBidi"/>
          <w:sz w:val="32"/>
          <w:szCs w:val="32"/>
          <w:cs/>
        </w:rPr>
        <w:t>ผลดีจะช่วยขจัดปัญหา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480" w:rsidRPr="00464A53">
        <w:rPr>
          <w:rFonts w:asciiTheme="majorBidi" w:hAnsiTheme="majorBidi" w:cstheme="majorBidi"/>
          <w:sz w:val="32"/>
          <w:szCs w:val="32"/>
          <w:cs/>
        </w:rPr>
        <w:t>การบริหารงานแบบผูกขาดของคน ๆ เดียว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480" w:rsidRPr="00464A53">
        <w:rPr>
          <w:rFonts w:asciiTheme="majorBidi" w:hAnsiTheme="majorBidi" w:cstheme="majorBidi"/>
          <w:sz w:val="32"/>
          <w:szCs w:val="32"/>
          <w:cs/>
        </w:rPr>
        <w:t>หรือการใช้แบบเผด็จการเข้ามาบริหารงาน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480" w:rsidRPr="00464A53">
        <w:rPr>
          <w:rFonts w:asciiTheme="majorBidi" w:hAnsiTheme="majorBidi" w:cstheme="majorBidi"/>
          <w:sz w:val="32"/>
          <w:szCs w:val="32"/>
          <w:cs/>
        </w:rPr>
        <w:t>นอกจากนั้น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3480" w:rsidRPr="00464A53">
        <w:rPr>
          <w:rFonts w:asciiTheme="majorBidi" w:hAnsiTheme="majorBidi" w:cstheme="majorBidi"/>
          <w:sz w:val="32"/>
          <w:szCs w:val="32"/>
          <w:cs/>
        </w:rPr>
        <w:t>การตั้งคณะกรรมการ</w:t>
      </w:r>
      <w:r w:rsidR="004E6F62" w:rsidRPr="00464A53">
        <w:rPr>
          <w:rFonts w:asciiTheme="majorBidi" w:hAnsiTheme="majorBidi" w:cstheme="majorBidi"/>
          <w:sz w:val="32"/>
          <w:szCs w:val="32"/>
          <w:cs/>
        </w:rPr>
        <w:t>ซึ่งประกอบด้วย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F62" w:rsidRPr="00464A53">
        <w:rPr>
          <w:rFonts w:asciiTheme="majorBidi" w:hAnsiTheme="majorBidi" w:cstheme="majorBidi"/>
          <w:sz w:val="32"/>
          <w:szCs w:val="32"/>
          <w:cs/>
        </w:rPr>
        <w:t>บุคคลมาจากหลาย ๆ ฝ่ายจะทำให้ทุกคนเข้าใจปัญหาและก่อให้เกิดการยอมรับในปัญหาที่ฝ่ายอื่นเผชิญอยู่ทำให้การประสานงานเป็นไปได้ง่าย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F62" w:rsidRPr="00464A53">
        <w:rPr>
          <w:rFonts w:asciiTheme="majorBidi" w:hAnsiTheme="majorBidi" w:cstheme="majorBidi"/>
          <w:sz w:val="32"/>
          <w:szCs w:val="32"/>
          <w:cs/>
        </w:rPr>
        <w:t>แต่อย่างไรก็ตาม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F62" w:rsidRPr="00464A53">
        <w:rPr>
          <w:rFonts w:asciiTheme="majorBidi" w:hAnsiTheme="majorBidi" w:cstheme="majorBidi"/>
          <w:sz w:val="32"/>
          <w:szCs w:val="32"/>
          <w:cs/>
        </w:rPr>
        <w:t>ข้อเสียของการใช้ระบบคณะกรรมการก็คือ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6F62" w:rsidRPr="00464A53">
        <w:rPr>
          <w:rFonts w:asciiTheme="majorBidi" w:hAnsiTheme="majorBidi" w:cstheme="majorBidi"/>
          <w:sz w:val="32"/>
          <w:szCs w:val="32"/>
          <w:cs/>
        </w:rPr>
        <w:t>เกิดการสูญเสียทรัพยากรโดยใช่เหตุ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67B" w:rsidRPr="00464A53">
        <w:rPr>
          <w:rFonts w:asciiTheme="majorBidi" w:hAnsiTheme="majorBidi" w:cstheme="majorBidi"/>
          <w:sz w:val="32"/>
          <w:szCs w:val="32"/>
          <w:cs/>
        </w:rPr>
        <w:t>เนื่องจากเวลาส่วนใหญ่ใช้ไปในการประชุมถกเถียงกันกว่าจะได้ข้อยุติ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67B" w:rsidRPr="00464A53">
        <w:rPr>
          <w:rFonts w:asciiTheme="majorBidi" w:hAnsiTheme="majorBidi" w:cstheme="majorBidi"/>
          <w:sz w:val="32"/>
          <w:szCs w:val="32"/>
          <w:cs/>
        </w:rPr>
        <w:t>อาจไม่ทันต่อการวินิจฉัยสั่งการได้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67B" w:rsidRPr="00464A53">
        <w:rPr>
          <w:rFonts w:asciiTheme="majorBidi" w:hAnsiTheme="majorBidi" w:cstheme="majorBidi"/>
          <w:sz w:val="32"/>
          <w:szCs w:val="32"/>
          <w:cs/>
        </w:rPr>
        <w:t>หรืออาจเป็นการแลกเปลี่ยนผลประโยชน์ในระดับคณะกรรมการหรือยอมประนีประนอมกันเพื่อให้ได้ข้อยุติที่รวดเร็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67B" w:rsidRPr="00464A53">
        <w:rPr>
          <w:rFonts w:asciiTheme="majorBidi" w:hAnsiTheme="majorBidi" w:cstheme="majorBidi"/>
          <w:sz w:val="32"/>
          <w:szCs w:val="32"/>
          <w:cs/>
        </w:rPr>
        <w:t>ทำให้การตั้งคณะกรมการไร้ผล</w:t>
      </w:r>
    </w:p>
    <w:p w:rsidR="007A4343" w:rsidRDefault="00F4435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740C1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7740C1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5.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40C1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โครงสร้างองค์การงานอนุกร</w:t>
      </w:r>
      <w:r w:rsidR="007A0170" w:rsidRPr="00464A53">
        <w:rPr>
          <w:rFonts w:asciiTheme="majorBidi" w:hAnsiTheme="majorBidi" w:cstheme="majorBidi"/>
          <w:sz w:val="32"/>
          <w:szCs w:val="32"/>
          <w:cs/>
        </w:rPr>
        <w:t>ม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Auxiliary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หน่วยงานช่วย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บางทีเรียกว่าหน่วยงานแม่บ้าน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House-keeping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740C1">
        <w:rPr>
          <w:rFonts w:asciiTheme="majorBidi" w:hAnsiTheme="majorBidi" w:cstheme="majorBidi"/>
          <w:sz w:val="32"/>
          <w:szCs w:val="32"/>
        </w:rPr>
        <w:t>A</w:t>
      </w:r>
      <w:r w:rsidRPr="00464A53">
        <w:rPr>
          <w:rFonts w:asciiTheme="majorBidi" w:hAnsiTheme="majorBidi" w:cstheme="majorBidi"/>
          <w:sz w:val="32"/>
          <w:szCs w:val="32"/>
        </w:rPr>
        <w:t>gency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ซึ่งเป็นงานเกี่ยวกับธุรการ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และอำนวยความสะดวก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งานเลขานุการ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และงานตรวจสอบภายใน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Pr="00464A53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16087A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A39C7" w:rsidRPr="00464A53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934BF8F" wp14:editId="57A5B4AD">
                <wp:simplePos x="0" y="0"/>
                <wp:positionH relativeFrom="column">
                  <wp:posOffset>351430</wp:posOffset>
                </wp:positionH>
                <wp:positionV relativeFrom="paragraph">
                  <wp:posOffset>73698</wp:posOffset>
                </wp:positionV>
                <wp:extent cx="4653469" cy="1999065"/>
                <wp:effectExtent l="0" t="0" r="13970" b="20320"/>
                <wp:wrapNone/>
                <wp:docPr id="397" name="กลุ่ม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469" cy="1999065"/>
                          <a:chOff x="0" y="0"/>
                          <a:chExt cx="4653469" cy="1999065"/>
                        </a:xfrm>
                      </wpg:grpSpPr>
                      <wps:wsp>
                        <wps:cNvPr id="380" name="สี่เหลี่ยมผืนผ้า 380"/>
                        <wps:cNvSpPr/>
                        <wps:spPr>
                          <a:xfrm>
                            <a:off x="2013045" y="0"/>
                            <a:ext cx="1084580" cy="41592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F95D85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95D85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ผู้จัดการใหญ่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สี่เหลี่ยมผืนผ้า 381"/>
                        <wps:cNvSpPr/>
                        <wps:spPr>
                          <a:xfrm>
                            <a:off x="354842" y="1569492"/>
                            <a:ext cx="1084580" cy="41592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831B33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ผู้จัดการฝ่าย...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สี่เหลี่ยมผืนผ้า 382"/>
                        <wps:cNvSpPr/>
                        <wps:spPr>
                          <a:xfrm>
                            <a:off x="0" y="504967"/>
                            <a:ext cx="1261442" cy="41592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831B33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ผู้ตรวจสอบภายใน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สี่เหลี่ยมผืนผ้า 383"/>
                        <wps:cNvSpPr/>
                        <wps:spPr>
                          <a:xfrm>
                            <a:off x="3568889" y="1576316"/>
                            <a:ext cx="1043305" cy="41592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831B33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ผู้จัดการฝ่าย...</w:t>
                              </w:r>
                            </w:p>
                            <w:p w:rsidR="00FD4A1F" w:rsidRPr="00831B33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ตัวเชื่อมต่อตรง 385"/>
                        <wps:cNvCnPr/>
                        <wps:spPr>
                          <a:xfrm>
                            <a:off x="900752" y="1392072"/>
                            <a:ext cx="32408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ตัวเชื่อมต่อตรง 386"/>
                        <wps:cNvCnPr/>
                        <wps:spPr>
                          <a:xfrm>
                            <a:off x="900752" y="1392072"/>
                            <a:ext cx="0" cy="1774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ตัวเชื่อมต่อตรง 387"/>
                        <wps:cNvCnPr/>
                        <wps:spPr>
                          <a:xfrm>
                            <a:off x="4142095" y="1392072"/>
                            <a:ext cx="0" cy="1774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สี่เหลี่ยมผืนผ้า 388"/>
                        <wps:cNvSpPr/>
                        <wps:spPr>
                          <a:xfrm>
                            <a:off x="1965277" y="1583140"/>
                            <a:ext cx="1084580" cy="41592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831B33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ผู้จัดการฝ่าย...</w:t>
                              </w:r>
                            </w:p>
                            <w:p w:rsidR="00FD4A1F" w:rsidRPr="00831B33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สี่เหลี่ยมผืนผ้า 393"/>
                        <wps:cNvSpPr/>
                        <wps:spPr>
                          <a:xfrm>
                            <a:off x="3568889" y="477672"/>
                            <a:ext cx="1084580" cy="41592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A1F" w:rsidRPr="00831B33" w:rsidRDefault="00FD4A1F" w:rsidP="007740C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4"/>
                                  <w:szCs w:val="32"/>
                                  <w:cs/>
                                </w:rPr>
                                <w:t>เลขานุการ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ตัวเชื่อมต่อตรง 394"/>
                        <wps:cNvCnPr/>
                        <wps:spPr>
                          <a:xfrm>
                            <a:off x="2531660" y="416257"/>
                            <a:ext cx="0" cy="1167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ตัวเชื่อมต่อหักมุม 395"/>
                        <wps:cNvCnPr/>
                        <wps:spPr>
                          <a:xfrm flipH="1">
                            <a:off x="1262418" y="416257"/>
                            <a:ext cx="969408" cy="354841"/>
                          </a:xfrm>
                          <a:prstGeom prst="bentConnector3">
                            <a:avLst>
                              <a:gd name="adj1" fmla="val 694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ตัวเชื่อมต่อหักมุม 396"/>
                        <wps:cNvCnPr/>
                        <wps:spPr>
                          <a:xfrm>
                            <a:off x="2790967" y="416257"/>
                            <a:ext cx="777875" cy="347676"/>
                          </a:xfrm>
                          <a:prstGeom prst="bentConnector3">
                            <a:avLst>
                              <a:gd name="adj1" fmla="val -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97" o:spid="_x0000_s1226" style="position:absolute;left:0;text-align:left;margin-left:27.65pt;margin-top:5.8pt;width:366.4pt;height:157.4pt;z-index:251879424" coordsize="46534,1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">
                <v:rect id="สี่เหลี่ยมผืนผ้า 380" o:spid="_x0000_s1227" style="position:absolute;left:20130;width:10846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66MEA&#10;AADcAAAADwAAAGRycy9kb3ducmV2LnhtbERPy4rCMBTdC/MP4Q6401QrItUoUmZgFrPxsXB5aa5t&#10;tLnpJFHr308WgsvDea82vW3FnXwwjhVMxhkI4sppw7WC4+F7tAARIrLG1jEpeFKAzfpjsMJCuwfv&#10;6L6PtUghHApU0MTYFVKGqiGLYew64sSdnbcYE/S11B4fKdy2cpplc2nRcGposKOyoeq6v1kFv11p&#10;/N8lz8LJzA6zcMq/ykuu1PCz3y5BROrjW/xy/2gF+S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jOujBAAAA3AAAAA8AAAAAAAAAAAAAAAAAmAIAAGRycy9kb3du&#10;cmV2LnhtbFBLBQYAAAAABAAEAPUAAACGAwAAAAA=&#10;" fillcolor="white [3201]" strokecolor="black [3200]" strokeweight=".25pt">
                  <v:textbox>
                    <w:txbxContent>
                      <w:p w:rsidR="00FD4A1F" w:rsidRPr="00F95D85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F95D85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ผู้จัดการใหญ่</w:t>
                        </w:r>
                      </w:p>
                    </w:txbxContent>
                  </v:textbox>
                </v:rect>
                <v:rect id="สี่เหลี่ยมผืนผ้า 381" o:spid="_x0000_s1228" style="position:absolute;left:3548;top:15694;width:10846;height:4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fc8QA&#10;AADcAAAADwAAAGRycy9kb3ducmV2LnhtbESPQWsCMRSE7wX/Q3iCt5q1KyKrUWSp4KGXqgePj81z&#10;N7p5WZOo23/fFAoeh5n5hlmue9uKB/lgHCuYjDMQxJXThmsFx8P2fQ4iRGSNrWNS8EMB1qvB2xIL&#10;7Z78TY99rEWCcChQQRNjV0gZqoYshrHriJN3dt5iTNLXUnt8Jrht5UeWzaRFw2mhwY7Khqrr/m4V&#10;fHWl8bdLnoWTmR6m4ZR/lpdcqdGw3yxAROrjK/zf3mkF+XwC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vn3PEAAAA3AAAAA8AAAAAAAAAAAAAAAAAmAIAAGRycy9k&#10;b3ducmV2LnhtbFBLBQYAAAAABAAEAPUAAACJAwAAAAA=&#10;" fillcolor="white [3201]" strokecolor="black [3200]" strokeweight=".25pt">
                  <v:textbox>
                    <w:txbxContent>
                      <w:p w:rsidR="00FD4A1F" w:rsidRPr="00831B33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ผู้จัดการฝ่าย...</w:t>
                        </w:r>
                      </w:p>
                    </w:txbxContent>
                  </v:textbox>
                </v:rect>
                <v:rect id="สี่เหลี่ยมผืนผ้า 382" o:spid="_x0000_s1229" style="position:absolute;top:5049;width:12614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BBMQA&#10;AADcAAAADwAAAGRycy9kb3ducmV2LnhtbESPQWsCMRSE7wX/Q3iCt5rVFZGtUWSx4KGXag8eH5vn&#10;bnTzsiapbv99Iwgeh5n5hlmue9uKG/lgHCuYjDMQxJXThmsFP4fP9wWIEJE1to5JwR8FWK8Gb0ss&#10;tLvzN932sRYJwqFABU2MXSFlqBqyGMauI07eyXmLMUlfS+3xnuC2ldMsm0uLhtNCgx2VDVWX/a9V&#10;8NWVxl/PeRaOZnaYhWO+Lc+5UqNhv/kAEamPr/CzvdMK8sUUH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AQTEAAAA3AAAAA8AAAAAAAAAAAAAAAAAmAIAAGRycy9k&#10;b3ducmV2LnhtbFBLBQYAAAAABAAEAPUAAACJAwAAAAA=&#10;" fillcolor="white [3201]" strokecolor="black [3200]" strokeweight=".25pt">
                  <v:textbox>
                    <w:txbxContent>
                      <w:p w:rsidR="00FD4A1F" w:rsidRPr="00831B33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ผู้ตรวจสอบภายใน</w:t>
                        </w:r>
                      </w:p>
                    </w:txbxContent>
                  </v:textbox>
                </v:rect>
                <v:rect id="สี่เหลี่ยมผืนผ้า 383" o:spid="_x0000_s1230" style="position:absolute;left:35688;top:15763;width:10433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kn8UA&#10;AADcAAAADwAAAGRycy9kb3ducmV2LnhtbESPzWrDMBCE74G+g9hCb4ncKBTjRgnBpNBDL/k55LhY&#10;W1uJtXIlNXHfPioUehxm5htmuR5dL64UovWs4XlWgCBuvLHcajge3qYliJiQDfaeScMPRVivHiZL&#10;rIy/8Y6u+9SKDOFYoYYupaGSMjYdOYwzPxBn79MHhynL0EoT8JbhrpfzoniRDi3nhQ4HqjtqLvtv&#10;p+FjqG34OqsinuzisIgnta3PSuunx3HzCiLRmP7Df+13o0GVCn7P5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aSfxQAAANwAAAAPAAAAAAAAAAAAAAAAAJgCAABkcnMv&#10;ZG93bnJldi54bWxQSwUGAAAAAAQABAD1AAAAigMAAAAA&#10;" fillcolor="white [3201]" strokecolor="black [3200]" strokeweight=".25pt">
                  <v:textbox>
                    <w:txbxContent>
                      <w:p w:rsidR="00FD4A1F" w:rsidRPr="00831B33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ผู้จัดการฝ่าย...</w:t>
                        </w:r>
                      </w:p>
                      <w:p w:rsidR="00FD4A1F" w:rsidRPr="00831B33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rect>
                <v:line id="ตัวเชื่อมต่อตรง 385" o:spid="_x0000_s1231" style="position:absolute;visibility:visible;mso-wrap-style:square" from="9007,13920" to="41415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aN78MAAADcAAAADwAAAGRycy9kb3ducmV2LnhtbESPQWsCMRSE70L/Q3iCN81aUXTdKKVU&#10;WuxJW++PzXN3cfOyJuma/vtGKHgcZuYbpthG04qenG8sK5hOMhDEpdUNVwq+v3bjJQgfkDW2lknB&#10;L3nYbp4GBeba3vhA/TFUIkHY56igDqHLpfRlTQb9xHbEyTtbZzAk6SqpHd4S3LTyOcsW0mDDaaHG&#10;jl5rKi/HH5Mo09PVyPfLCk979+neZos4j1elRsP4sgYRKIZH+L/9oRXMlnO4n0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2je/DAAAA3AAAAA8AAAAAAAAAAAAA&#10;AAAAoQIAAGRycy9kb3ducmV2LnhtbFBLBQYAAAAABAAEAPkAAACRAwAAAAA=&#10;" strokecolor="black [3040]"/>
                <v:line id="ตัวเชื่อมต่อตรง 386" o:spid="_x0000_s1232" style="position:absolute;visibility:visible;mso-wrap-style:square" from="9007,13920" to="9007,1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QTmMMAAADcAAAADwAAAGRycy9kb3ducmV2LnhtbESPT2sCMRTE7wW/Q3hCbzVrpYuuRhGp&#10;VNqT/+6PzXN3cfOyJlHjt28KBY/DzPyGmS2iacWNnG8sKxgOMhDEpdUNVwoO+/XbGIQPyBpby6Tg&#10;QR4W897LDAtt77yl2y5UIkHYF6igDqErpPRlTQb9wHbEyTtZZzAk6SqpHd4T3LTyPctyabDhtFBj&#10;R6uayvPuahJleLwY+XWe4PHb/bjPUR4/4kWp135cTkEEiuEZ/m9vtILROIe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kE5jDAAAA3AAAAA8AAAAAAAAAAAAA&#10;AAAAoQIAAGRycy9kb3ducmV2LnhtbFBLBQYAAAAABAAEAPkAAACRAwAAAAA=&#10;" strokecolor="black [3040]"/>
                <v:line id="ตัวเชื่อมต่อตรง 387" o:spid="_x0000_s1233" style="position:absolute;visibility:visible;mso-wrap-style:square" from="41420,13920" to="41420,1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2A8IAAADcAAAADwAAAGRycy9kb3ducmV2LnhtbESPQWsCMRSE7wX/Q3iCN82qVO3WKCKK&#10;xZ6q9f7YvO4ubl7WJGr67xtB6HGYmW+Y+TKaRtzI+dqyguEgA0FcWF1zqeD7uO3PQPiArLGxTAp+&#10;ycNy0XmZY67tnb/odgilSBD2OSqoQmhzKX1RkUE/sC1x8n6sMxiSdKXUDu8Jbho5yrKJNFhzWqiw&#10;pXVFxflwNYkyPF2M3J3f8LR3n24znsTXeFGq142rdxCBYvgPP9sfWsF4NoX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i2A8IAAADcAAAADwAAAAAAAAAAAAAA&#10;AAChAgAAZHJzL2Rvd25yZXYueG1sUEsFBgAAAAAEAAQA+QAAAJADAAAAAA==&#10;" strokecolor="black [3040]"/>
                <v:rect id="สี่เหลี่ยมผืนผ้า 388" o:spid="_x0000_s1234" style="position:absolute;left:19652;top:15831;width:10846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27sEA&#10;AADcAAAADwAAAGRycy9kb3ducmV2LnhtbERPy4rCMBTdC/MP4Q6401QrItUoUmZgFrPxsXB5aa5t&#10;tLnpJFHr308WgsvDea82vW3FnXwwjhVMxhkI4sppw7WC4+F7tAARIrLG1jEpeFKAzfpjsMJCuwfv&#10;6L6PtUghHApU0MTYFVKGqiGLYew64sSdnbcYE/S11B4fKdy2cpplc2nRcGposKOyoeq6v1kFv11p&#10;/N8lz8LJzA6zcMq/ykuu1PCz3y5BROrjW/xy/2gF+SK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VNu7BAAAA3AAAAA8AAAAAAAAAAAAAAAAAmAIAAGRycy9kb3du&#10;cmV2LnhtbFBLBQYAAAAABAAEAPUAAACGAwAAAAA=&#10;" fillcolor="white [3201]" strokecolor="black [3200]" strokeweight=".25pt">
                  <v:textbox>
                    <w:txbxContent>
                      <w:p w:rsidR="00FD4A1F" w:rsidRPr="00831B33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ผู้จัดการฝ่าย...</w:t>
                        </w:r>
                      </w:p>
                      <w:p w:rsidR="00FD4A1F" w:rsidRPr="00831B33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rect>
                <v:rect id="สี่เหลี่ยมผืนผ้า 393" o:spid="_x0000_s1235" style="position:absolute;left:35688;top:4776;width:10846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yQsQA&#10;AADcAAAADwAAAGRycy9kb3ducmV2LnhtbESPQWsCMRSE74X+h/AK3mpWI6XdGqUsCh56qXrw+Ni8&#10;7kY3L9sk6vrvTaHQ4zAz3zDz5eA6caEQrWcNk3EBgrj2xnKjYb9bP7+CiAnZYOeZNNwownLx+DDH&#10;0vgrf9FlmxqRIRxL1NCm1JdSxrolh3Hse+LsffvgMGUZGmkCXjPcdXJaFC/SoeW80GJPVUv1aXt2&#10;Gj77yoafoyriwc52s3hQq+qotB49DR/vIBIN6T/8194YDepNwe+Zf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MkLEAAAA3AAAAA8AAAAAAAAAAAAAAAAAmAIAAGRycy9k&#10;b3ducmV2LnhtbFBLBQYAAAAABAAEAPUAAACJAwAAAAA=&#10;" fillcolor="white [3201]" strokecolor="black [3200]" strokeweight=".25pt">
                  <v:textbox>
                    <w:txbxContent>
                      <w:p w:rsidR="00FD4A1F" w:rsidRPr="00831B33" w:rsidRDefault="00FD4A1F" w:rsidP="007740C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32"/>
                            <w:cs/>
                          </w:rPr>
                          <w:t>เลขานุการ</w:t>
                        </w:r>
                      </w:p>
                    </w:txbxContent>
                  </v:textbox>
                </v:rect>
                <v:line id="ตัวเชื่อมต่อตรง 394" o:spid="_x0000_s1236" style="position:absolute;visibility:visible;mso-wrap-style:square" from="25316,4162" to="25316,15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O+qcIAAADcAAAADwAAAGRycy9kb3ducmV2LnhtbESPQWsCMRSE74L/IbyCN82qVXRrFBFL&#10;i57Uen9sXncXNy9rkmr675uC4HGYmW+YxSqaRtzI+dqyguEgA0FcWF1zqeDr9N6fgfABWWNjmRT8&#10;kofVsttZYK7tnQ90O4ZSJAj7HBVUIbS5lL6oyKAf2JY4ed/WGQxJulJqh/cEN40cZdlUGqw5LVTY&#10;0qai4nL8MYkyPF+N/LjM8bxze7cdT+MkXpXqvcT1G4hAMTzDj/anVjCev8L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O+qcIAAADcAAAADwAAAAAAAAAAAAAA&#10;AAChAgAAZHJzL2Rvd25yZXYueG1sUEsFBgAAAAAEAAQA+QAAAJADAAAAAA==&#10;" strokecolor="black [3040]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หักมุม 395" o:spid="_x0000_s1237" type="#_x0000_t34" style="position:absolute;left:12624;top:4162;width:9694;height:3548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Kv8MAAADcAAAADwAAAGRycy9kb3ducmV2LnhtbESPQYvCMBSE74L/ITxhb5qquGg1ihQE&#10;D4JUBa/P5tkWm5faRO3+eyMIexxm5htmsWpNJZ7UuNKyguEgAkGcWV1yruB03PSnIJxH1lhZJgV/&#10;5GC17HYWGGv74pSeB5+LAGEXo4LC+zqW0mUFGXQDWxMH72obgz7IJpe6wVeAm0qOouhXGiw5LBRY&#10;U1JQdjs8jILknB7vJ56lu+F+pyf3Symnt0Spn167noPw1Pr/8Le91QrGswl8zoQj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0yr/DAAAA3AAAAA8AAAAAAAAAAAAA&#10;AAAAoQIAAGRycy9kb3ducmV2LnhtbFBLBQYAAAAABAAEAPkAAACRAwAAAAA=&#10;" adj="150" strokecolor="black [3040]"/>
                <v:shape id="ตัวเชื่อมต่อหักมุม 396" o:spid="_x0000_s1238" type="#_x0000_t34" style="position:absolute;left:27909;top:4162;width:7779;height:347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OdsYAAADcAAAADwAAAGRycy9kb3ducmV2LnhtbESP0WrCQBRE3wX/YbmFvkjdpEpsU9cg&#10;gqVIoZj2Ay7ZaxKavRuya5L69W5B8HGYmTPMOhtNI3rqXG1ZQTyPQBAXVtdcKvj53j+9gHAeWWNj&#10;mRT8kYNsM52sMdV24CP1uS9FgLBLUUHlfZtK6YqKDLq5bYmDd7KdQR9kV0rd4RDgppHPUZRIgzWH&#10;hQpb2lVU/OZno2BVL03+eYlnbfPlzKHcn8b3i1Tq8WHcvoHwNPp7+Nb+0AoWrwn8nw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+jnbGAAAA3AAAAA8AAAAAAAAA&#10;AAAAAAAAoQIAAGRycy9kb3ducmV2LnhtbFBLBQYAAAAABAAEAPkAAACUAwAAAAA=&#10;" adj="-1" strokecolor="black [3040]"/>
              </v:group>
            </w:pict>
          </mc:Fallback>
        </mc:AlternateContent>
      </w:r>
    </w:p>
    <w:p w:rsidR="009A39C7" w:rsidRPr="00464A53" w:rsidRDefault="009A39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A39C7" w:rsidRPr="00464A53" w:rsidRDefault="009A39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A39C7" w:rsidRPr="00464A53" w:rsidRDefault="009A39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A39C7" w:rsidRPr="00464A53" w:rsidRDefault="009A39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A39C7" w:rsidRPr="00464A53" w:rsidRDefault="009A39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A39C7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740C1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40C1" w:rsidRPr="007740C1">
        <w:rPr>
          <w:rFonts w:asciiTheme="majorBidi" w:hAnsiTheme="majorBidi" w:cstheme="majorBidi"/>
          <w:b/>
          <w:bCs/>
          <w:i/>
          <w:iCs/>
          <w:sz w:val="32"/>
          <w:szCs w:val="32"/>
        </w:rPr>
        <w:t>2.16</w:t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A39C7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โครงสร้างองค์การแบบอนุกรม</w:t>
      </w:r>
      <w:r w:rsidR="007740C1" w:rsidRPr="00F95D85">
        <w:rPr>
          <w:rFonts w:asciiTheme="majorBidi" w:hAnsiTheme="majorBidi" w:cstheme="majorBidi"/>
          <w:sz w:val="32"/>
          <w:szCs w:val="32"/>
        </w:rPr>
        <w:t xml:space="preserve">. </w:t>
      </w:r>
      <w:r w:rsidR="007740C1" w:rsidRPr="00F95D85">
        <w:rPr>
          <w:rFonts w:asciiTheme="majorBidi" w:hAnsiTheme="majorBidi" w:cstheme="majorBidi" w:hint="cs"/>
          <w:sz w:val="32"/>
          <w:szCs w:val="32"/>
          <w:cs/>
        </w:rPr>
        <w:t>ปรับปรุงจาก</w:t>
      </w:r>
      <w:r w:rsidR="007740C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40C1" w:rsidRPr="00F95D85">
        <w:rPr>
          <w:rFonts w:ascii="Angsana New" w:hAnsi="Angsana New" w:cs="Angsana New"/>
          <w:i/>
          <w:iCs/>
          <w:sz w:val="32"/>
          <w:szCs w:val="32"/>
          <w:cs/>
        </w:rPr>
        <w:t>ลัทธิและอุดมการณ์ทางการเมือง.</w:t>
      </w:r>
      <w:r w:rsidR="007740C1" w:rsidRPr="00F95D85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="007740C1">
        <w:rPr>
          <w:rFonts w:ascii="Angsana New" w:hAnsi="Angsana New" w:cs="Angsana New" w:hint="cs"/>
          <w:sz w:val="32"/>
          <w:szCs w:val="32"/>
          <w:cs/>
        </w:rPr>
        <w:t xml:space="preserve">โดย </w:t>
      </w:r>
      <w:r w:rsidR="007740C1">
        <w:rPr>
          <w:rFonts w:ascii="Angsana New" w:hAnsi="Angsana New" w:cs="Angsana New"/>
          <w:sz w:val="32"/>
          <w:szCs w:val="32"/>
          <w:cs/>
        </w:rPr>
        <w:t xml:space="preserve">เชาว์ ไพรพิรุณโรจน์. </w:t>
      </w:r>
      <w:r w:rsidR="007740C1">
        <w:rPr>
          <w:rFonts w:ascii="Angsana New" w:hAnsi="Angsana New" w:cs="Angsana New"/>
          <w:sz w:val="32"/>
          <w:szCs w:val="32"/>
        </w:rPr>
        <w:t>2530</w:t>
      </w:r>
      <w:r w:rsidR="007740C1" w:rsidRPr="0057079C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="007740C1" w:rsidRPr="0057079C">
        <w:rPr>
          <w:rFonts w:ascii="Angsana New" w:hAnsi="Angsana New" w:cs="Angsana New"/>
          <w:sz w:val="32"/>
          <w:szCs w:val="32"/>
          <w:cs/>
        </w:rPr>
        <w:t>กรุงเทพฯ</w:t>
      </w:r>
      <w:r w:rsidR="007740C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740C1" w:rsidRPr="0057079C">
        <w:rPr>
          <w:rFonts w:ascii="Angsana New" w:hAnsi="Angsana New" w:cs="Angsana New"/>
          <w:sz w:val="32"/>
          <w:szCs w:val="32"/>
          <w:cs/>
        </w:rPr>
        <w:t>:</w:t>
      </w:r>
      <w:proofErr w:type="gramEnd"/>
      <w:r w:rsidR="007740C1" w:rsidRPr="0057079C">
        <w:rPr>
          <w:rFonts w:ascii="Angsana New" w:hAnsi="Angsana New" w:cs="Angsana New"/>
          <w:sz w:val="32"/>
          <w:szCs w:val="32"/>
          <w:cs/>
        </w:rPr>
        <w:t xml:space="preserve"> มหาวิทยาลัยธรรมศาสตร์</w:t>
      </w:r>
      <w:r w:rsidR="007740C1">
        <w:rPr>
          <w:rFonts w:ascii="Angsana New" w:hAnsi="Angsana New" w:cs="Angsana New"/>
          <w:sz w:val="32"/>
          <w:szCs w:val="32"/>
        </w:rPr>
        <w:t>.</w:t>
      </w:r>
    </w:p>
    <w:p w:rsidR="009A39C7" w:rsidRPr="00464A53" w:rsidRDefault="009A39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A4343" w:rsidRPr="00464A53" w:rsidRDefault="009A39C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7740C1">
        <w:rPr>
          <w:rFonts w:asciiTheme="majorBidi" w:hAnsiTheme="majorBidi" w:cstheme="majorBidi" w:hint="cs"/>
          <w:sz w:val="32"/>
          <w:szCs w:val="32"/>
          <w:cs/>
        </w:rPr>
        <w:tab/>
      </w:r>
      <w:r w:rsidR="007740C1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7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โครงสร้างองค์การแบบสูงและแบบกว้าง</w:t>
      </w:r>
      <w:r w:rsidR="00E626AD" w:rsidRPr="00464A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การออกแบบโครงสร้างองค์การ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(สมคิด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บางโม,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2538)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มีสิ่งหนึ่งที่ควรคำนึง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และความกว้างของโครงสร้าง ถ้าโครงสร้างขององค์การมีการบังคับบัญชากันหลายชั้นหลายระดับ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กระบวนการทำงานย่อมช้า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แต่ถ้าโครงสร้างองค์การมีระดับการสั่งการน้อยกระบ</w:t>
      </w:r>
      <w:r w:rsidR="00FE7CAD" w:rsidRPr="00464A53">
        <w:rPr>
          <w:rFonts w:asciiTheme="majorBidi" w:hAnsiTheme="majorBidi" w:cstheme="majorBidi"/>
          <w:sz w:val="32"/>
          <w:szCs w:val="32"/>
          <w:cs/>
        </w:rPr>
        <w:t>วนการทำงานย่อมรวดเร็วกว่า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7CAD" w:rsidRPr="00464A53">
        <w:rPr>
          <w:rFonts w:asciiTheme="majorBidi" w:hAnsiTheme="majorBidi" w:cstheme="majorBidi"/>
          <w:sz w:val="32"/>
          <w:szCs w:val="32"/>
          <w:cs/>
        </w:rPr>
        <w:t>ช่วง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ของการควบคุม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7740C1">
        <w:rPr>
          <w:rFonts w:asciiTheme="majorBidi" w:hAnsiTheme="majorBidi" w:cstheme="majorBidi"/>
          <w:sz w:val="32"/>
          <w:szCs w:val="32"/>
        </w:rPr>
        <w:t>S</w:t>
      </w:r>
      <w:r w:rsidR="0039735B" w:rsidRPr="00464A53">
        <w:rPr>
          <w:rFonts w:asciiTheme="majorBidi" w:hAnsiTheme="majorBidi" w:cstheme="majorBidi"/>
          <w:sz w:val="32"/>
          <w:szCs w:val="32"/>
        </w:rPr>
        <w:t>pan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</w:rPr>
        <w:t>of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740C1">
        <w:rPr>
          <w:rFonts w:asciiTheme="majorBidi" w:hAnsiTheme="majorBidi" w:cstheme="majorBidi"/>
          <w:sz w:val="32"/>
          <w:szCs w:val="32"/>
        </w:rPr>
        <w:t>C</w:t>
      </w:r>
      <w:r w:rsidR="0039735B" w:rsidRPr="00464A53">
        <w:rPr>
          <w:rFonts w:asciiTheme="majorBidi" w:hAnsiTheme="majorBidi" w:cstheme="majorBidi"/>
          <w:sz w:val="32"/>
          <w:szCs w:val="32"/>
        </w:rPr>
        <w:t>ontrol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จำนวนผู้อยู่ใต้บังคับบัญชาที่ถูกควบคุมหรือสั่งการจากผู้บังคับบัญชาคนหนึ่ง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ตัวอย่างเช่น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คุณ</w:t>
      </w:r>
      <w:proofErr w:type="spellStart"/>
      <w:r w:rsidR="00E34D0B" w:rsidRPr="00464A53">
        <w:rPr>
          <w:rFonts w:asciiTheme="majorBidi" w:hAnsiTheme="majorBidi" w:cstheme="majorBidi"/>
          <w:sz w:val="32"/>
          <w:szCs w:val="32"/>
          <w:cs/>
        </w:rPr>
        <w:t>วิสนี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D0B" w:rsidRPr="00464A53">
        <w:rPr>
          <w:rFonts w:asciiTheme="majorBidi" w:hAnsiTheme="majorBidi" w:cstheme="majorBidi"/>
          <w:sz w:val="32"/>
          <w:szCs w:val="32"/>
          <w:cs/>
        </w:rPr>
        <w:t>เป็นประธานบริษัท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และมีคุณกำชัยเป็นรองประธานบริษัทเพียงคนเดียว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แสดงว่าช่วงของการควบคุมของประธานคือมีเพียง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แต่ถ้าบริษัทนี้มีรองประธาน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แสดงว่า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ช่วงของการควบคุมของปร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ะธ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านมีเท่ากับ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เป</w:t>
      </w:r>
      <w:r w:rsidR="00C77371" w:rsidRPr="00464A53">
        <w:rPr>
          <w:rFonts w:asciiTheme="majorBidi" w:hAnsiTheme="majorBidi" w:cstheme="majorBidi"/>
          <w:sz w:val="32"/>
          <w:szCs w:val="32"/>
          <w:cs/>
        </w:rPr>
        <w:t>็</w:t>
      </w:r>
      <w:r w:rsidR="0039735B" w:rsidRPr="00464A53">
        <w:rPr>
          <w:rFonts w:asciiTheme="majorBidi" w:hAnsiTheme="majorBidi" w:cstheme="majorBidi"/>
          <w:sz w:val="32"/>
          <w:szCs w:val="32"/>
          <w:cs/>
        </w:rPr>
        <w:t>นต้น</w:t>
      </w:r>
    </w:p>
    <w:p w:rsidR="000320BB" w:rsidRPr="00464A53" w:rsidRDefault="000320B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A973E3" w:rsidRDefault="00A973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740C1" w:rsidRDefault="007740C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A4343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573248" behindDoc="1" locked="0" layoutInCell="1" allowOverlap="1" wp14:anchorId="0B1147FD" wp14:editId="3103610B">
            <wp:simplePos x="0" y="0"/>
            <wp:positionH relativeFrom="column">
              <wp:posOffset>19050</wp:posOffset>
            </wp:positionH>
            <wp:positionV relativeFrom="paragraph">
              <wp:posOffset>169545</wp:posOffset>
            </wp:positionV>
            <wp:extent cx="5192395" cy="1968500"/>
            <wp:effectExtent l="19050" t="0" r="8255" b="0"/>
            <wp:wrapNone/>
            <wp:docPr id="7" name="รูปภาพ 2" descr="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8.jpg"/>
                    <pic:cNvPicPr/>
                  </pic:nvPicPr>
                  <pic:blipFill>
                    <a:blip r:embed="rId9" cstate="print"/>
                    <a:srcRect l="16908" t="60688" r="15426" b="21186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3F11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7740C1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9760F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40C1" w:rsidRPr="009760FD">
        <w:rPr>
          <w:rFonts w:asciiTheme="majorBidi" w:hAnsiTheme="majorBidi" w:cstheme="majorBidi"/>
          <w:b/>
          <w:bCs/>
          <w:i/>
          <w:iCs/>
          <w:sz w:val="32"/>
          <w:szCs w:val="32"/>
        </w:rPr>
        <w:t>2.17</w:t>
      </w:r>
      <w:r w:rsidR="003F1112" w:rsidRPr="007740C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F1112" w:rsidRPr="007740C1">
        <w:rPr>
          <w:rFonts w:asciiTheme="majorBidi" w:hAnsiTheme="majorBidi" w:cstheme="majorBidi"/>
          <w:sz w:val="32"/>
          <w:szCs w:val="32"/>
          <w:cs/>
        </w:rPr>
        <w:t>โครงสร้างแบบสูง</w:t>
      </w:r>
      <w:r w:rsidR="00E626AD" w:rsidRPr="007740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112" w:rsidRPr="007740C1">
        <w:rPr>
          <w:rFonts w:asciiTheme="majorBidi" w:hAnsiTheme="majorBidi" w:cstheme="majorBidi"/>
          <w:sz w:val="32"/>
          <w:szCs w:val="32"/>
          <w:cs/>
        </w:rPr>
        <w:t>สมาชิก</w:t>
      </w:r>
      <w:r w:rsidR="00E626AD" w:rsidRPr="007740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112" w:rsidRPr="007740C1">
        <w:rPr>
          <w:rFonts w:asciiTheme="majorBidi" w:hAnsiTheme="majorBidi" w:cstheme="majorBidi"/>
          <w:sz w:val="32"/>
          <w:szCs w:val="32"/>
          <w:cs/>
        </w:rPr>
        <w:t>31 คน</w:t>
      </w:r>
      <w:r w:rsidR="00E626AD" w:rsidRPr="007740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112" w:rsidRPr="007740C1">
        <w:rPr>
          <w:rFonts w:asciiTheme="majorBidi" w:hAnsiTheme="majorBidi" w:cstheme="majorBidi"/>
          <w:sz w:val="32"/>
          <w:szCs w:val="32"/>
          <w:cs/>
        </w:rPr>
        <w:t>5 ระดับ</w:t>
      </w:r>
      <w:r w:rsidR="00E626AD" w:rsidRPr="007740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112" w:rsidRPr="007740C1">
        <w:rPr>
          <w:rFonts w:asciiTheme="majorBidi" w:hAnsiTheme="majorBidi" w:cstheme="majorBidi"/>
          <w:sz w:val="32"/>
          <w:szCs w:val="32"/>
          <w:cs/>
        </w:rPr>
        <w:t>ช่วงการควบคุม</w:t>
      </w:r>
      <w:r w:rsidR="00E626AD" w:rsidRPr="007740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112" w:rsidRPr="007740C1">
        <w:rPr>
          <w:rFonts w:asciiTheme="majorBidi" w:hAnsiTheme="majorBidi" w:cstheme="majorBidi"/>
          <w:sz w:val="32"/>
          <w:szCs w:val="32"/>
          <w:cs/>
        </w:rPr>
        <w:t>2</w:t>
      </w:r>
      <w:r w:rsidR="007740C1" w:rsidRPr="007740C1">
        <w:rPr>
          <w:rFonts w:asciiTheme="majorBidi" w:hAnsiTheme="majorBidi" w:cstheme="majorBidi"/>
          <w:sz w:val="32"/>
          <w:szCs w:val="32"/>
          <w:cs/>
        </w:rPr>
        <w:t xml:space="preserve">. ปรับปรุงจาก </w:t>
      </w:r>
      <w:r w:rsidR="007740C1" w:rsidRPr="007740C1">
        <w:rPr>
          <w:rFonts w:asciiTheme="majorBidi" w:hAnsiTheme="majorBidi" w:cstheme="majorBidi"/>
          <w:i/>
          <w:iCs/>
          <w:sz w:val="32"/>
          <w:szCs w:val="32"/>
          <w:cs/>
        </w:rPr>
        <w:t>องค์การและการจัดการ.</w:t>
      </w:r>
      <w:r w:rsidR="007740C1" w:rsidRPr="007740C1">
        <w:rPr>
          <w:rFonts w:asciiTheme="majorBidi" w:hAnsiTheme="majorBidi" w:cstheme="majorBidi"/>
          <w:sz w:val="32"/>
          <w:szCs w:val="32"/>
          <w:cs/>
        </w:rPr>
        <w:t xml:space="preserve"> โดย </w:t>
      </w:r>
      <w:r w:rsidR="007740C1">
        <w:rPr>
          <w:rFonts w:asciiTheme="majorBidi" w:hAnsiTheme="majorBidi" w:cstheme="majorBidi"/>
          <w:sz w:val="32"/>
          <w:szCs w:val="32"/>
          <w:cs/>
        </w:rPr>
        <w:t>สมคิด บางโม.</w:t>
      </w:r>
      <w:r w:rsidR="007740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740C1">
        <w:rPr>
          <w:rFonts w:asciiTheme="majorBidi" w:hAnsiTheme="majorBidi" w:cstheme="majorBidi"/>
          <w:sz w:val="32"/>
          <w:szCs w:val="32"/>
        </w:rPr>
        <w:t>2538</w:t>
      </w:r>
      <w:r w:rsidR="007740C1" w:rsidRPr="007740C1">
        <w:rPr>
          <w:rFonts w:asciiTheme="majorBidi" w:hAnsiTheme="majorBidi" w:cstheme="majorBidi"/>
          <w:sz w:val="32"/>
          <w:szCs w:val="32"/>
        </w:rPr>
        <w:t xml:space="preserve">. </w:t>
      </w:r>
      <w:proofErr w:type="gramStart"/>
      <w:r w:rsidR="007740C1" w:rsidRPr="007740C1">
        <w:rPr>
          <w:rFonts w:asciiTheme="majorBidi" w:hAnsiTheme="majorBidi" w:cstheme="majorBidi"/>
          <w:sz w:val="32"/>
          <w:szCs w:val="32"/>
          <w:cs/>
        </w:rPr>
        <w:t>กรุงเทพฯ :</w:t>
      </w:r>
      <w:proofErr w:type="gramEnd"/>
      <w:r w:rsidR="007740C1" w:rsidRPr="007740C1">
        <w:rPr>
          <w:rFonts w:asciiTheme="majorBidi" w:hAnsiTheme="majorBidi" w:cstheme="majorBidi"/>
          <w:sz w:val="32"/>
          <w:szCs w:val="32"/>
          <w:cs/>
        </w:rPr>
        <w:t xml:space="preserve"> น าอักษรการพิมพ์</w:t>
      </w:r>
    </w:p>
    <w:p w:rsidR="007A4343" w:rsidRPr="00464A53" w:rsidRDefault="007A43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1112" w:rsidRPr="00464A53" w:rsidRDefault="00D05CF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วันเพ็ญ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ทะนนท์ และคณะ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(2549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7)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ได้อธิบายว่า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 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ความสามารถในการปฏิบัติ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หรือความพร้อมขององค์การบริหารส่วนตำบลในด้านการจัดรูปแบบองค์การ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การจัดลำดับบังคบบัญชา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ความสามัคคีภายในองค์การ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ท</w:t>
      </w:r>
      <w:r w:rsidR="005002CE" w:rsidRPr="00464A53">
        <w:rPr>
          <w:rFonts w:asciiTheme="majorBidi" w:hAnsiTheme="majorBidi" w:cstheme="majorBidi"/>
          <w:sz w:val="32"/>
          <w:szCs w:val="32"/>
          <w:cs/>
        </w:rPr>
        <w:t>ี่ส่งผลถึงการปฏิบัติหน้าที่เพื่อ</w:t>
      </w:r>
      <w:r w:rsidR="002272DF" w:rsidRPr="00464A53">
        <w:rPr>
          <w:rFonts w:asciiTheme="majorBidi" w:hAnsiTheme="majorBidi" w:cstheme="majorBidi"/>
          <w:sz w:val="32"/>
          <w:szCs w:val="32"/>
          <w:cs/>
        </w:rPr>
        <w:t>การปฏิบัติงาน</w:t>
      </w:r>
    </w:p>
    <w:p w:rsidR="002272DF" w:rsidRPr="00464A53" w:rsidRDefault="00D05CF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เฉลิมชัย </w:t>
      </w:r>
      <w:r w:rsidR="0027352A" w:rsidRPr="00464A53">
        <w:rPr>
          <w:rFonts w:asciiTheme="majorBidi" w:hAnsiTheme="majorBidi" w:cstheme="majorBidi"/>
          <w:sz w:val="32"/>
          <w:szCs w:val="32"/>
          <w:cs/>
        </w:rPr>
        <w:t>ปัญญาดี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352A" w:rsidRPr="00464A53">
        <w:rPr>
          <w:rFonts w:asciiTheme="majorBidi" w:hAnsiTheme="majorBidi" w:cstheme="majorBidi"/>
          <w:sz w:val="32"/>
          <w:szCs w:val="32"/>
          <w:cs/>
        </w:rPr>
        <w:t>(2549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7) </w:t>
      </w:r>
      <w:r w:rsidR="0027352A" w:rsidRPr="00464A53">
        <w:rPr>
          <w:rFonts w:asciiTheme="majorBidi" w:hAnsiTheme="majorBidi" w:cstheme="majorBidi"/>
          <w:sz w:val="32"/>
          <w:szCs w:val="32"/>
          <w:cs/>
        </w:rPr>
        <w:t>ได้</w:t>
      </w:r>
      <w:r w:rsidR="00D2232B" w:rsidRPr="00464A53">
        <w:rPr>
          <w:rFonts w:asciiTheme="majorBidi" w:hAnsiTheme="majorBidi" w:cstheme="majorBidi"/>
          <w:sz w:val="32"/>
          <w:szCs w:val="32"/>
          <w:cs/>
        </w:rPr>
        <w:t>ศึกษาเรื่อง</w:t>
      </w:r>
      <w:proofErr w:type="spellStart"/>
      <w:r w:rsidR="00D2232B" w:rsidRPr="00464A5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D2232B" w:rsidRPr="00464A53">
        <w:rPr>
          <w:rFonts w:asciiTheme="majorBidi" w:hAnsiTheme="majorBidi" w:cstheme="majorBidi"/>
          <w:sz w:val="32"/>
          <w:szCs w:val="32"/>
          <w:cs/>
        </w:rPr>
        <w:t>ลักษณ์และการสร้าง</w:t>
      </w:r>
      <w:proofErr w:type="spellStart"/>
      <w:r w:rsidR="00D2232B" w:rsidRPr="00464A5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D2232B" w:rsidRPr="00464A53">
        <w:rPr>
          <w:rFonts w:asciiTheme="majorBidi" w:hAnsiTheme="majorBidi" w:cstheme="majorBidi"/>
          <w:sz w:val="32"/>
          <w:szCs w:val="32"/>
          <w:cs/>
        </w:rPr>
        <w:t>ลักษณ์ขององค์การบริหารส่วนตำบลในฐานะองค์กรปกครองส่วนท้องถิ่น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232B" w:rsidRPr="00464A53">
        <w:rPr>
          <w:rFonts w:asciiTheme="majorBidi" w:hAnsiTheme="majorBidi" w:cstheme="majorBidi"/>
          <w:sz w:val="32"/>
          <w:szCs w:val="32"/>
          <w:cs/>
        </w:rPr>
        <w:t>ได้กล่าวว่า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232B" w:rsidRPr="00464A53">
        <w:rPr>
          <w:rFonts w:asciiTheme="majorBidi" w:hAnsiTheme="majorBidi" w:cstheme="majorBidi"/>
          <w:sz w:val="32"/>
          <w:szCs w:val="32"/>
          <w:cs/>
        </w:rPr>
        <w:t>การบริหารงานองค์การบริหารส่วนตำบลมีพนักงานส่วนตำบลและมีโครงสร้างการบริหารงาน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232B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232B" w:rsidRPr="00464A53">
        <w:rPr>
          <w:rFonts w:asciiTheme="majorBidi" w:hAnsiTheme="majorBidi" w:cstheme="majorBidi"/>
          <w:sz w:val="32"/>
          <w:szCs w:val="32"/>
          <w:cs/>
        </w:rPr>
        <w:t>ส่วนคือ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232B" w:rsidRPr="00464A53">
        <w:rPr>
          <w:rFonts w:asciiTheme="majorBidi" w:hAnsiTheme="majorBidi" w:cstheme="majorBidi"/>
          <w:sz w:val="32"/>
          <w:szCs w:val="32"/>
          <w:cs/>
        </w:rPr>
        <w:t>สำนักงานปลัดองค์การบริหารส่วนตำบล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09F" w:rsidRPr="00464A53">
        <w:rPr>
          <w:rFonts w:asciiTheme="majorBidi" w:hAnsiTheme="majorBidi" w:cstheme="majorBidi"/>
          <w:sz w:val="32"/>
          <w:szCs w:val="32"/>
          <w:cs/>
        </w:rPr>
        <w:t>และส่วนต่าง ๆ ที่องค์การบริหารส่วนตำบลได้ตั้งขึ้น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09F" w:rsidRPr="00464A53">
        <w:rPr>
          <w:rFonts w:asciiTheme="majorBidi" w:hAnsiTheme="majorBidi" w:cstheme="majorBidi"/>
          <w:sz w:val="32"/>
          <w:szCs w:val="32"/>
          <w:cs/>
        </w:rPr>
        <w:t>อย่างไรก็ตาม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09F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09F" w:rsidRPr="00464A53">
        <w:rPr>
          <w:rFonts w:asciiTheme="majorBidi" w:hAnsiTheme="majorBidi" w:cstheme="majorBidi"/>
          <w:sz w:val="32"/>
          <w:szCs w:val="32"/>
          <w:cs/>
        </w:rPr>
        <w:t>ย่อมมีอิสระที่จะปรับปรุงโครงสร้างองค์การของตนเองให้เหมาะสมกับภาระหน้าที่ได้</w:t>
      </w:r>
    </w:p>
    <w:p w:rsidR="0016087A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D05CFB">
        <w:rPr>
          <w:rFonts w:asciiTheme="majorBidi" w:hAnsiTheme="majorBidi" w:cstheme="majorBidi" w:hint="cs"/>
          <w:sz w:val="32"/>
          <w:szCs w:val="32"/>
          <w:cs/>
        </w:rPr>
        <w:tab/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โดยทั่วไปโครงสร้างองค์การแบ่งเป็น 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ลักษณะ คือ โครงสร้างที่เป็นทางการและโครงสร้างที่ไม่เป็นทางการ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กล่าวคือ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โครงสร้างที่เป็นทางการ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Formal </w:t>
      </w:r>
      <w:r w:rsidR="00FE7CAD" w:rsidRPr="00464A53">
        <w:rPr>
          <w:rFonts w:asciiTheme="majorBidi" w:hAnsiTheme="majorBidi" w:cstheme="majorBidi"/>
          <w:sz w:val="32"/>
          <w:szCs w:val="32"/>
        </w:rPr>
        <w:t>Structure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เป็นโครงสร้างการทำงานที่จัดอย่างเป็นทางการมีผังการจัดองค์การ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7CA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Organization</w:t>
      </w:r>
      <w:r w:rsidR="00FE7CAD" w:rsidRPr="00464A53">
        <w:rPr>
          <w:rFonts w:asciiTheme="majorBidi" w:hAnsiTheme="majorBidi" w:cstheme="majorBidi"/>
          <w:sz w:val="32"/>
          <w:szCs w:val="32"/>
        </w:rPr>
        <w:t xml:space="preserve"> Chart</w:t>
      </w:r>
      <w:r w:rsidR="00FE7CA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ที่แสดงให้เห็นความสัมพันธ์และการจัดการของตำแหน่งงานที่ระบุถึงตำแหน่งต่าง ๆ รูปแบบของงานความสัมพันธ์ในการควบคุมบังคับบัญชา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Supervisory </w:t>
      </w:r>
      <w:r w:rsidR="00FE7CAD" w:rsidRPr="00464A53">
        <w:rPr>
          <w:rFonts w:asciiTheme="majorBidi" w:hAnsiTheme="majorBidi" w:cstheme="majorBidi"/>
          <w:sz w:val="32"/>
          <w:szCs w:val="32"/>
        </w:rPr>
        <w:t>Relationships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และช่องทางการติดต่อสื่อสาร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Communicating</w:t>
      </w:r>
      <w:r w:rsidR="00FE7CAD" w:rsidRPr="00464A53">
        <w:rPr>
          <w:rFonts w:asciiTheme="majorBidi" w:hAnsiTheme="majorBidi" w:cstheme="majorBidi"/>
          <w:sz w:val="32"/>
          <w:szCs w:val="32"/>
        </w:rPr>
        <w:t xml:space="preserve"> Channels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ระหว่างส่วนต่าง ๆ ในองค์การไว้ชัดเจน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โครงสร้างไม่เป็นทางการ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E7CAD" w:rsidRPr="00464A53">
        <w:rPr>
          <w:rFonts w:asciiTheme="majorBidi" w:hAnsiTheme="majorBidi" w:cstheme="majorBidi"/>
          <w:sz w:val="32"/>
          <w:szCs w:val="32"/>
        </w:rPr>
        <w:t>Informal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FE7CAD" w:rsidRPr="00464A53">
        <w:rPr>
          <w:rFonts w:asciiTheme="majorBidi" w:hAnsiTheme="majorBidi" w:cstheme="majorBidi"/>
          <w:sz w:val="32"/>
          <w:szCs w:val="32"/>
        </w:rPr>
        <w:t>Structure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เป็นกลุ่มของความสัมพันธ์ที่ไม่เป็นทางการระหว่างสมาชิกในองค์การ ทุกองค์การนั้นมักจะมีโครงสร้างที่ไม่เป็นทางการรวมอยู่ด้วย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เป็นการติดต่อและสื่อสาร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lastRenderedPageBreak/>
        <w:t>เป็นกิจวัตร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F74" w:rsidRPr="00464A53">
        <w:rPr>
          <w:rFonts w:asciiTheme="majorBidi" w:hAnsiTheme="majorBidi" w:cstheme="majorBidi"/>
          <w:sz w:val="32"/>
          <w:szCs w:val="32"/>
          <w:cs/>
        </w:rPr>
        <w:t>ซึ่งพนักงานได้พัฒนาขึ้นมาอย่างไม่เป็นระบบความสัมพันธ์ที่ถูกก่อตั้งโดยตัวบุคคลนี้จะไม่เกี่ยวข้องกับการจัดองค์การจึงไม่มีปรากฏบน</w:t>
      </w:r>
    </w:p>
    <w:p w:rsidR="00E90F74" w:rsidRPr="00464A53" w:rsidRDefault="00E90F7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ผังโครงสร้างองค์การ</w:t>
      </w:r>
    </w:p>
    <w:p w:rsidR="004C46A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อย่างไรก็ตามพบว่า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องค์การใด</w:t>
      </w:r>
      <w:r w:rsidR="0028709F" w:rsidRPr="00464A53">
        <w:rPr>
          <w:rFonts w:asciiTheme="majorBidi" w:hAnsiTheme="majorBidi" w:cstheme="majorBidi"/>
          <w:sz w:val="32"/>
          <w:szCs w:val="32"/>
          <w:cs/>
        </w:rPr>
        <w:t>ที่จะมีโครงสร้างที่ดีที่สุด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709F" w:rsidRPr="00464A53">
        <w:rPr>
          <w:rFonts w:asciiTheme="majorBidi" w:hAnsiTheme="majorBidi" w:cstheme="majorBidi"/>
          <w:sz w:val="32"/>
          <w:szCs w:val="32"/>
          <w:cs/>
        </w:rPr>
        <w:t>จะต้องปรับตามสถานการณ์การเปลี่ยนแปลงของสภาพแวดล้อม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709F"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โครงสร้างองค์การจึงจำเป็นต้องมีการเปลี่ยนแปลงไปด้วย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709F" w:rsidRPr="00464A53">
        <w:rPr>
          <w:rFonts w:asciiTheme="majorBidi" w:hAnsiTheme="majorBidi" w:cstheme="majorBidi"/>
          <w:sz w:val="32"/>
          <w:szCs w:val="32"/>
          <w:cs/>
        </w:rPr>
        <w:t>เพื่อทำให้การปฏิบัติงานสะดวกรวดเร็วขึ้น</w:t>
      </w:r>
    </w:p>
    <w:p w:rsidR="004C46A4" w:rsidRPr="009760FD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9760FD">
        <w:rPr>
          <w:rFonts w:asciiTheme="majorBidi" w:hAnsiTheme="majorBidi" w:cstheme="majorBidi"/>
          <w:sz w:val="32"/>
          <w:szCs w:val="32"/>
          <w:cs/>
        </w:rPr>
        <w:tab/>
      </w:r>
      <w:r w:rsidRPr="009760FD">
        <w:rPr>
          <w:rFonts w:asciiTheme="majorBidi" w:hAnsiTheme="majorBidi" w:cstheme="majorBidi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/>
          <w:sz w:val="32"/>
          <w:szCs w:val="32"/>
        </w:rPr>
        <w:t>2)</w:t>
      </w:r>
      <w:r w:rsidR="009760FD" w:rsidRPr="009760FD">
        <w:rPr>
          <w:rFonts w:asciiTheme="majorBidi" w:hAnsiTheme="majorBidi" w:cstheme="majorBidi"/>
          <w:sz w:val="32"/>
          <w:szCs w:val="32"/>
        </w:rPr>
        <w:tab/>
      </w:r>
      <w:r w:rsidR="004C46A4" w:rsidRPr="009760FD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งานวิจัยที่เกี่ยวข้องกับโครงสร้างองค์การ</w:t>
      </w:r>
    </w:p>
    <w:p w:rsidR="004C46A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จากการศึกษาเรื่องโครงสร้างองค์การมีงานวิจัยที่เกี่ยวข้อง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4C46A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ดวงพร </w:t>
      </w:r>
      <w:proofErr w:type="spellStart"/>
      <w:r w:rsidR="004C46A4" w:rsidRPr="00464A53">
        <w:rPr>
          <w:rFonts w:asciiTheme="majorBidi" w:hAnsiTheme="majorBidi" w:cstheme="majorBidi"/>
          <w:sz w:val="32"/>
          <w:szCs w:val="32"/>
          <w:cs/>
        </w:rPr>
        <w:t>พูล</w:t>
      </w:r>
      <w:proofErr w:type="spellEnd"/>
      <w:r w:rsidR="004C46A4" w:rsidRPr="00464A53">
        <w:rPr>
          <w:rFonts w:asciiTheme="majorBidi" w:hAnsiTheme="majorBidi" w:cstheme="majorBidi"/>
          <w:sz w:val="32"/>
          <w:szCs w:val="32"/>
          <w:cs/>
        </w:rPr>
        <w:t>สวัส</w:t>
      </w:r>
      <w:r w:rsidRPr="00464A53">
        <w:rPr>
          <w:rFonts w:asciiTheme="majorBidi" w:hAnsiTheme="majorBidi" w:cstheme="majorBidi"/>
          <w:sz w:val="32"/>
          <w:szCs w:val="32"/>
          <w:cs/>
        </w:rPr>
        <w:t>ดิ์กิติ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และ พิทักษ์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เอมสวัสดิ์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(2541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17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24)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ได้ศึกษา</w:t>
      </w:r>
    </w:p>
    <w:p w:rsidR="004C46A4" w:rsidRPr="00464A53" w:rsidRDefault="004C46A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บทบาทขององค์การบริหารส่วนตำบลต่อการพัฒนาด้านสาธารณสุขและสิ่งแวดล้อมในจังหวัดพิจิตร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องค์การบริหารส่วนตำบลทุกแห่งที่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การศึกษาไม่มีการแบ่งโครงสร้างและมอบหมายงานด้านสาธารณสุขที่ชัดเจน</w:t>
      </w:r>
    </w:p>
    <w:p w:rsidR="004C46A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นนท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ศักดิ์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เอก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สันติ์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68)</w:t>
      </w:r>
      <w:r w:rsidR="004C46A4" w:rsidRPr="00464A53">
        <w:rPr>
          <w:rFonts w:asciiTheme="majorBidi" w:hAnsiTheme="majorBidi" w:cstheme="majorBidi"/>
          <w:sz w:val="32"/>
          <w:szCs w:val="32"/>
          <w:cs/>
        </w:rPr>
        <w:t xml:space="preserve"> ได้ศึกษาสถานภาพการบริหารจัดการของ</w:t>
      </w:r>
    </w:p>
    <w:p w:rsidR="007A4343" w:rsidRPr="00464A53" w:rsidRDefault="004C46A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องค์การบริหารส่วนตำบลเมืองบัว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อำเภอชุมพลบุรี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จังหวัดสุรินทร์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ตามกรอบแนวคิด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Mckinsey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8B6DA2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464A53">
        <w:rPr>
          <w:rFonts w:asciiTheme="majorBidi" w:hAnsiTheme="majorBidi" w:cstheme="majorBidi"/>
          <w:sz w:val="32"/>
          <w:szCs w:val="32"/>
        </w:rPr>
        <w:t>7-S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การบริหารจัดการขององค์การบริหารส่วนตำบลเมืองบัว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>อำเภอชุมพลบุรี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>จังหวัดสุรินทร์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 xml:space="preserve">อยู่ในระดับมาสูง และเมื่อพิจารณาเป็นรายด้านพบว่า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>ที่มีค่าเฉลี่ยสูงสุด คือ ด้าน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มีระดับความคิดเห็นอยู่ในระดับสูง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กล่าวคือ มีการปรับโครงสร้างและลำดับการบังคับบัญชาให้สั้นลงเพื่อสามารถรองรับการเปลี่ยนแปลง</w:t>
      </w:r>
      <w:r w:rsidR="00444EC3" w:rsidRPr="00464A53">
        <w:rPr>
          <w:rFonts w:asciiTheme="majorBidi" w:hAnsiTheme="majorBidi" w:cstheme="majorBidi"/>
          <w:sz w:val="32"/>
          <w:szCs w:val="32"/>
          <w:cs/>
        </w:rPr>
        <w:t>ทั้ง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 xml:space="preserve">ภายในและภายนอกอยู่ในระดับสูง </w:t>
      </w:r>
      <w:r w:rsidR="00444EC3" w:rsidRPr="00464A53">
        <w:rPr>
          <w:rFonts w:asciiTheme="majorBidi" w:hAnsiTheme="majorBidi" w:cstheme="majorBidi"/>
          <w:sz w:val="32"/>
          <w:szCs w:val="32"/>
          <w:cs/>
        </w:rPr>
        <w:t>มีการแบ่งงานตามความเชี่ยวชาญของบุคลากรและครอบคลุม</w:t>
      </w:r>
      <w:r w:rsidR="009554A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444EC3"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="00444EC3" w:rsidRPr="00464A53">
        <w:rPr>
          <w:rFonts w:asciiTheme="majorBidi" w:hAnsiTheme="majorBidi" w:cstheme="majorBidi"/>
          <w:sz w:val="32"/>
          <w:szCs w:val="32"/>
          <w:cs/>
        </w:rPr>
        <w:t>กิจขององค์การอยู่ในระดับสูง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EC3" w:rsidRPr="00464A53">
        <w:rPr>
          <w:rFonts w:asciiTheme="majorBidi" w:hAnsiTheme="majorBidi" w:cstheme="majorBidi"/>
          <w:sz w:val="32"/>
          <w:szCs w:val="32"/>
          <w:cs/>
        </w:rPr>
        <w:t>องค์การมีการกำหนดขอบเขตของงานที่ชัดเจนและเข้าใจง่ายอยู่ในระดับปานกลาง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EC3" w:rsidRPr="00464A53">
        <w:rPr>
          <w:rFonts w:asciiTheme="majorBidi" w:hAnsiTheme="majorBidi" w:cstheme="majorBidi"/>
          <w:sz w:val="32"/>
          <w:szCs w:val="32"/>
          <w:cs/>
        </w:rPr>
        <w:t>มีลักษณะการปฏิบัติงานตามระเบียบกฎเกณฑ์ที่กำหนดไว้เป็นลายลักษณ์อักษรอย่างเคร่งครัด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EC3" w:rsidRPr="00464A53">
        <w:rPr>
          <w:rFonts w:asciiTheme="majorBidi" w:hAnsiTheme="majorBidi" w:cstheme="majorBidi"/>
          <w:sz w:val="32"/>
          <w:szCs w:val="32"/>
          <w:cs/>
        </w:rPr>
        <w:t>มีการทดลองเปลี่ยนแปลงโครงสร้างการบริหารรูปแบบใหม่ ๆ 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4EC3" w:rsidRPr="00464A53">
        <w:rPr>
          <w:rFonts w:asciiTheme="majorBidi" w:hAnsiTheme="majorBidi" w:cstheme="majorBidi"/>
          <w:sz w:val="32"/>
          <w:szCs w:val="32"/>
          <w:cs/>
        </w:rPr>
        <w:t>เพื่อผลสัมฤทธิ์ของเป้าหมายอยู่ในระดับสูง</w:t>
      </w:r>
    </w:p>
    <w:p w:rsidR="00775C78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มุทิตา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วร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กัลป์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ยุล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>97)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ความสำเร็จในการบริหารงานของเทศบาลนครรังสิต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ผลการศึกษา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>ความสำเร็จในการบริหารงานของเทศบาลนครรังสิต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3414"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จังหวัดปทุมธานีอยู่ในระดับมาก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การบริหารงานในด้านต่าง ๆ ควรมีการปรับปรุง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ด้านโครงสร้างงาน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ปัจจัยที่ส่งผลต่อความสำเร็จในการบริหารงานของเทศบาลนครรังสิต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จังห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วัดปทุมธานี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ปัจจัยด้าน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กลยุทธ์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ปัจจัยด้านโครงสร้าง ปัจจัยด้านระบบงาน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ปัจจัยด้านผู้นำ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ปัจจัยด้านพนักงาน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E0E0A" w:rsidRPr="00464A53">
        <w:rPr>
          <w:rFonts w:asciiTheme="majorBidi" w:hAnsiTheme="majorBidi" w:cstheme="majorBidi"/>
          <w:sz w:val="32"/>
          <w:szCs w:val="32"/>
          <w:cs/>
        </w:rPr>
        <w:t>ปัจจัยด้านค่านิยมร่วม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 xml:space="preserve"> และปัจจัยด้านทักษะ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มีผลต่อความสำเร็จในการบริหารงาน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ข้อเสนอแนะจากการวิจัย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การบริหารงานภายในเทศบาล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 xml:space="preserve">ควรที่จะพัฒนาการดำเนินงานในด้านต่าง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lastRenderedPageBreak/>
        <w:t>ๆ ตามกรอบแนวคิด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</w:rPr>
        <w:t>7S’s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</w:rPr>
        <w:t>McKinsey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พร้อมทั้งสร้างเครือข่ายภาคประชาชนที่เข้มแข็ง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เพื่อให้การดำเนินงานของเทศบาลนครรังสิตประสบความสำเร็จได้ต่อไปในอนาคต</w:t>
      </w:r>
    </w:p>
    <w:p w:rsidR="000C5510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จึงสรุปได้ว่า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ปัจจัยด้านโครงสร้างองค์การมีความสัมพันธ์กับความสำเร็จในการดำเนินงาน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ในการวิจัยครั้งนี้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ผู้วิจัยจึงคาดว่า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ปัจจัยด้านโครงสร้างองค์การจะส่งผลโดยตรงต่อการพัฒนาทุนมนุษย์ของ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เ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ทศบาลตำบลในภาคตะวันออกเฉียงเหนือ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และปัจจัยด้านโครงสร้างองค์การจะส่งผลทางอ้อมโดยผ่านการจูงใจ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78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การมีส่วนร่วมและความผูกพันในงาน</w:t>
      </w:r>
    </w:p>
    <w:p w:rsidR="00444DC5" w:rsidRPr="009760FD" w:rsidRDefault="00A973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9760FD">
        <w:rPr>
          <w:rFonts w:asciiTheme="majorBidi" w:hAnsiTheme="majorBidi" w:cstheme="majorBidi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/>
          <w:sz w:val="32"/>
          <w:szCs w:val="32"/>
        </w:rPr>
        <w:t>2.4.3.2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444DC5" w:rsidRPr="009760FD">
        <w:rPr>
          <w:rFonts w:asciiTheme="majorBidi" w:hAnsiTheme="majorBidi" w:cstheme="majorBidi"/>
          <w:sz w:val="32"/>
          <w:szCs w:val="32"/>
          <w:cs/>
        </w:rPr>
        <w:t>ภาวะผู้นำองค์การ</w:t>
      </w:r>
    </w:p>
    <w:p w:rsidR="00017EE4" w:rsidRPr="00464A53" w:rsidRDefault="00444D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ในปัจจัยด้านภาวะผู้นำองค์การมีความสำคัญต่อการขับเคลื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>่อนการทำงานขององค์การ</w:t>
      </w:r>
      <w:r w:rsidRPr="00464A53">
        <w:rPr>
          <w:rFonts w:asciiTheme="majorBidi" w:hAnsiTheme="majorBidi" w:cstheme="majorBidi"/>
          <w:sz w:val="32"/>
          <w:szCs w:val="32"/>
          <w:cs/>
        </w:rPr>
        <w:t>ให้ประสบผลสำเร็จตามเป้าหมาย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จึงมีความสำคัญต่อการวิจัยในครั้งนี้โดยมีรายละเอียดดังนี้</w:t>
      </w:r>
    </w:p>
    <w:p w:rsidR="00017EE4" w:rsidRPr="002A380A" w:rsidRDefault="00017EE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A380A">
        <w:rPr>
          <w:rFonts w:asciiTheme="majorBidi" w:hAnsiTheme="majorBidi" w:cstheme="majorBidi"/>
          <w:sz w:val="32"/>
          <w:szCs w:val="32"/>
          <w:cs/>
        </w:rPr>
        <w:tab/>
      </w:r>
      <w:r w:rsidRPr="002A380A">
        <w:rPr>
          <w:rFonts w:asciiTheme="majorBidi" w:hAnsiTheme="majorBidi" w:cstheme="majorBidi"/>
          <w:sz w:val="32"/>
          <w:szCs w:val="32"/>
          <w:cs/>
        </w:rPr>
        <w:tab/>
      </w:r>
      <w:r w:rsidR="009760FD" w:rsidRPr="002A380A">
        <w:rPr>
          <w:rFonts w:asciiTheme="majorBidi" w:hAnsiTheme="majorBidi" w:cstheme="majorBidi" w:hint="cs"/>
          <w:sz w:val="32"/>
          <w:szCs w:val="32"/>
          <w:cs/>
        </w:rPr>
        <w:tab/>
      </w:r>
      <w:r w:rsidR="009760FD" w:rsidRPr="002A380A">
        <w:rPr>
          <w:rFonts w:asciiTheme="majorBidi" w:hAnsiTheme="majorBidi" w:cstheme="majorBidi"/>
          <w:sz w:val="32"/>
          <w:szCs w:val="32"/>
        </w:rPr>
        <w:t>1)</w:t>
      </w:r>
      <w:r w:rsidR="009760FD" w:rsidRPr="002A380A">
        <w:rPr>
          <w:rFonts w:asciiTheme="majorBidi" w:hAnsiTheme="majorBidi" w:cstheme="majorBidi"/>
          <w:sz w:val="32"/>
          <w:szCs w:val="32"/>
        </w:rPr>
        <w:tab/>
      </w:r>
      <w:r w:rsidRPr="002A380A">
        <w:rPr>
          <w:rFonts w:asciiTheme="majorBidi" w:hAnsiTheme="majorBidi" w:cstheme="majorBidi"/>
          <w:sz w:val="32"/>
          <w:szCs w:val="32"/>
          <w:cs/>
        </w:rPr>
        <w:t>ความหมายของภาวะผู้นำ</w:t>
      </w:r>
    </w:p>
    <w:p w:rsidR="0016087A" w:rsidRPr="00464A53" w:rsidRDefault="00017EE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ในความหมายของภาวะผู้นำนั้นได้มีนักวิชาการได้อธิบายความหมายใน</w:t>
      </w:r>
    </w:p>
    <w:p w:rsidR="00017EE4" w:rsidRPr="00464A53" w:rsidRDefault="00017EE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เรื่องของผู้นำ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และภาวะผู้นำไว้ดังนี้</w:t>
      </w:r>
    </w:p>
    <w:p w:rsidR="00017EE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ประเวศ วะสี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 xml:space="preserve"> (2540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10)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 xml:space="preserve">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>ผู้ที่สามารถก่อให้สังคม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675C2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>มีจุดมุ่งหมายร่วมกัน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7EE4" w:rsidRPr="00464A53">
        <w:rPr>
          <w:rFonts w:asciiTheme="majorBidi" w:hAnsiTheme="majorBidi" w:cstheme="majorBidi"/>
          <w:sz w:val="32"/>
          <w:szCs w:val="32"/>
          <w:cs/>
        </w:rPr>
        <w:t>และรวมพลังกันปฏิบัติให้ประสบความสำเร็จตามจุดมุ่งหมาย</w:t>
      </w:r>
    </w:p>
    <w:p w:rsidR="00F90DDB" w:rsidRPr="00464A53" w:rsidRDefault="00F90D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กวี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วงศ์พุฒ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(2542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17)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การที่ผู้นำใช้อิทธิพลในความสัมพันธ์ซึ่งมีอยู่ต่อผู้ใต้บังคับบัญชาในสถานการณ์ต่าง ๆ เพื่อปฏิบัติและอำนวยการโดยใช้กระบวนการติดต่อซึ่งกันและกัน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เพื่อให้ประสบความสำเร็จตามจุดมุ่งหมาย</w:t>
      </w:r>
    </w:p>
    <w:p w:rsidR="00F90DDB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อรุณ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รั</w:t>
      </w:r>
      <w:r w:rsidRPr="00464A53">
        <w:rPr>
          <w:rFonts w:asciiTheme="majorBidi" w:hAnsiTheme="majorBidi" w:cstheme="majorBidi"/>
          <w:sz w:val="32"/>
          <w:szCs w:val="32"/>
          <w:cs/>
        </w:rPr>
        <w:t>กธรรม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(อ้างถึงใน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กวี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ว</w:t>
      </w:r>
      <w:r w:rsidRPr="00464A53">
        <w:rPr>
          <w:rFonts w:asciiTheme="majorBidi" w:hAnsiTheme="majorBidi" w:cstheme="majorBidi"/>
          <w:sz w:val="32"/>
          <w:szCs w:val="32"/>
          <w:cs/>
        </w:rPr>
        <w:t>งศ์พุฒ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>,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2542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17)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บุคคลซึ่งได้รับการแต่งตั้งขึ้น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หรือได้รับการยกย่องขึ้นให้เป็นหัวหน้าผู้ตัดสินใจ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เพราะมีความสามารถในการปกครอง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บังคับบัญชาและจะพาผู้ใต้บังคับบัญชา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9153A" w:rsidRPr="00464A53">
        <w:rPr>
          <w:rFonts w:asciiTheme="majorBidi" w:hAnsiTheme="majorBidi" w:cstheme="majorBidi"/>
          <w:sz w:val="32"/>
          <w:szCs w:val="32"/>
          <w:cs/>
        </w:rPr>
        <w:t>หมู่ชนไปในทางที่ดีหรือชั่วได้</w:t>
      </w:r>
    </w:p>
    <w:p w:rsidR="002F6A07" w:rsidRPr="00464A53" w:rsidRDefault="002F6A0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พระธรรมปิฎก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8069D" w:rsidRPr="00464A53">
        <w:rPr>
          <w:rFonts w:asciiTheme="majorBidi" w:hAnsiTheme="majorBidi" w:cstheme="majorBidi"/>
          <w:sz w:val="32"/>
          <w:szCs w:val="32"/>
          <w:cs/>
        </w:rPr>
        <w:t>อ้างถึงใน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E8069D" w:rsidRPr="00464A53">
        <w:rPr>
          <w:rFonts w:asciiTheme="majorBidi" w:hAnsiTheme="majorBidi" w:cstheme="majorBidi"/>
          <w:sz w:val="32"/>
          <w:szCs w:val="32"/>
          <w:cs/>
        </w:rPr>
        <w:t>เสม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069D" w:rsidRPr="00464A53">
        <w:rPr>
          <w:rFonts w:asciiTheme="majorBidi" w:hAnsiTheme="majorBidi" w:cstheme="majorBidi"/>
          <w:sz w:val="32"/>
          <w:szCs w:val="32"/>
          <w:cs/>
        </w:rPr>
        <w:t>พริ้งพวงแก้ว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>,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2542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E8069D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บุค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คลที่จะมาประสานช่วยให้คนทั้งหลาย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โดยท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>ี่ว่าจะเป็นการอยู่ร่วมกันก็ตาม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หรือทำการร่วมกันก็ตามให้พากันไปด้วยดี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DB5" w:rsidRPr="00464A53">
        <w:rPr>
          <w:rFonts w:asciiTheme="majorBidi" w:hAnsiTheme="majorBidi" w:cstheme="majorBidi"/>
          <w:sz w:val="32"/>
          <w:szCs w:val="32"/>
          <w:cs/>
        </w:rPr>
        <w:t>สู่จุดหมายที่ดีงาม</w:t>
      </w:r>
    </w:p>
    <w:p w:rsidR="00E3757C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ทิพาวดี</w:t>
      </w:r>
      <w:r w:rsidR="00E3757C" w:rsidRPr="00464A53">
        <w:rPr>
          <w:rFonts w:asciiTheme="majorBidi" w:hAnsiTheme="majorBidi" w:cstheme="majorBidi"/>
          <w:sz w:val="32"/>
          <w:szCs w:val="32"/>
          <w:cs/>
        </w:rPr>
        <w:t xml:space="preserve"> เมฆสวรรค์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757C" w:rsidRPr="00464A53">
        <w:rPr>
          <w:rFonts w:asciiTheme="majorBidi" w:hAnsiTheme="majorBidi" w:cstheme="majorBidi"/>
          <w:sz w:val="32"/>
          <w:szCs w:val="32"/>
          <w:cs/>
        </w:rPr>
        <w:t>(2544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3) </w:t>
      </w:r>
      <w:r w:rsidR="00E3757C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757C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757C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757C" w:rsidRPr="00464A53">
        <w:rPr>
          <w:rFonts w:asciiTheme="majorBidi" w:hAnsiTheme="majorBidi" w:cstheme="majorBidi"/>
          <w:sz w:val="32"/>
          <w:szCs w:val="32"/>
          <w:cs/>
        </w:rPr>
        <w:t>ผู้ที่พาผู้ตามไปสู่สิ่งที่ดีกว่า</w:t>
      </w:r>
      <w:r w:rsidR="005675C2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64DA" w:rsidRPr="00464A53">
        <w:rPr>
          <w:rFonts w:asciiTheme="majorBidi" w:hAnsiTheme="majorBidi" w:cstheme="majorBidi"/>
          <w:sz w:val="32"/>
          <w:szCs w:val="32"/>
          <w:cs/>
        </w:rPr>
        <w:t>ซึ่งเมื่อแรกเริ่มต้องเผชิญกับความยุ่งยากลำบากก่อนจึงจะพบกับความสำเร็จ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64DA" w:rsidRPr="00464A53">
        <w:rPr>
          <w:rFonts w:asciiTheme="majorBidi" w:hAnsiTheme="majorBidi" w:cstheme="majorBidi"/>
          <w:sz w:val="32"/>
          <w:szCs w:val="32"/>
          <w:cs/>
        </w:rPr>
        <w:t>ผู้นำจะต้องไม่กลัวที่จะมีคนไม่เห็นด้วย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64DA" w:rsidRPr="00464A53">
        <w:rPr>
          <w:rFonts w:asciiTheme="majorBidi" w:hAnsiTheme="majorBidi" w:cstheme="majorBidi"/>
          <w:sz w:val="32"/>
          <w:szCs w:val="32"/>
          <w:cs/>
        </w:rPr>
        <w:t>คนที่ไม่ชอบ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64DA" w:rsidRPr="00464A53">
        <w:rPr>
          <w:rFonts w:asciiTheme="majorBidi" w:hAnsiTheme="majorBidi" w:cstheme="majorBidi"/>
          <w:sz w:val="32"/>
          <w:szCs w:val="32"/>
          <w:cs/>
        </w:rPr>
        <w:t>คนที่ขัดขวางในการเป็นผู้นำต้องกล้ายืนหยัดในความเป็นตัวของตัวเราในวิชาชีพหรือในองค์กร</w:t>
      </w:r>
    </w:p>
    <w:p w:rsidR="005360F8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สมชาติ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กิจยรรยง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(2544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>20)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 xml:space="preserve">ผู้นำ คือ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ผู้ใช้ตำแหน่งหน้าที่ใน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การชักจูงให้ผู้อื่นปฏิบัติตามอย่างมีประสิทธิภาพประสิทธิผล</w:t>
      </w:r>
    </w:p>
    <w:p w:rsidR="005360F8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สมคิด บางโม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(2545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229)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ให้ความหมายว่า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สมาชิกของกลุ่มที่มีอิทธิพลมากที่สุดต่อคนอื่น ๆ ในกลุ่ม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เป็นผู้ที่แผ่อิทธิพลไปยังคนอื่นมากกกว่าการที่คนอื่นจะแผ่อิทธิพลมายังตน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แ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ละสมาชิกคนอื่น ๆ ยอมรับโดยความสมัครใจ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บุคคลนี้เป็นผู้นำกลุ่มและนำกลุ่มบรรลุเป้าหมายได้</w:t>
      </w:r>
    </w:p>
    <w:p w:rsidR="009F10BD" w:rsidRPr="00464A53" w:rsidRDefault="0075527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สุเทพ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 xml:space="preserve"> พงศ์</w:t>
      </w:r>
      <w:proofErr w:type="spellStart"/>
      <w:r w:rsidR="005360F8" w:rsidRPr="00464A53">
        <w:rPr>
          <w:rFonts w:asciiTheme="majorBidi" w:hAnsiTheme="majorBidi" w:cstheme="majorBidi"/>
          <w:sz w:val="32"/>
          <w:szCs w:val="32"/>
          <w:cs/>
        </w:rPr>
        <w:t>ศรีวัฒน์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(2550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14)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ให้ความหมายว่า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บุคคลที่ได้รับมอบหมาย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ซึ่งอาจโดยการเลือกตั้งหรือแต่งตั้งและเป็นที่ยอมรับของสมาชิกให้มีอิทธิพลและบทบาทเหนือกลุ่มสา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มา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รถที่จะจูงใจ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ชักนำ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60F8" w:rsidRPr="00464A53">
        <w:rPr>
          <w:rFonts w:asciiTheme="majorBidi" w:hAnsiTheme="majorBidi" w:cstheme="majorBidi"/>
          <w:sz w:val="32"/>
          <w:szCs w:val="32"/>
          <w:cs/>
        </w:rPr>
        <w:t>หรือชี้นำให้สมาชิกของกลุ่มรวมพลังเพื่อปฏิบัติภารกิจต่าง ๆ ของกลุ่มให้สำเร็จ</w:t>
      </w:r>
    </w:p>
    <w:p w:rsidR="009F10BD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วิเชียร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9F10BD" w:rsidRPr="00464A53">
        <w:rPr>
          <w:rFonts w:asciiTheme="majorBidi" w:hAnsiTheme="majorBidi" w:cstheme="majorBidi"/>
          <w:sz w:val="32"/>
          <w:szCs w:val="32"/>
          <w:cs/>
        </w:rPr>
        <w:t>วิทย</w:t>
      </w:r>
      <w:proofErr w:type="spellEnd"/>
      <w:r w:rsidR="009F10BD" w:rsidRPr="00464A53">
        <w:rPr>
          <w:rFonts w:asciiTheme="majorBidi" w:hAnsiTheme="majorBidi" w:cstheme="majorBidi"/>
          <w:sz w:val="32"/>
          <w:szCs w:val="32"/>
          <w:cs/>
        </w:rPr>
        <w:t>อุดม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(2550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3)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 xml:space="preserve"> กล่าวว่า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ลักษณะส่วนตัวของบุคคลที่จะแสดงพฤติกรรมออกมา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เมื่อได้มีปฏิสัมพันธ์กับกลุ่ม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เป็นความสามารถที่เกิดข้นระหว่างที่มีการทำงานร่วมกัน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ในอันที่จะทำ</w:t>
      </w:r>
      <w:r w:rsidR="005D61F9" w:rsidRPr="00464A53">
        <w:rPr>
          <w:rFonts w:asciiTheme="majorBidi" w:hAnsiTheme="majorBidi" w:cstheme="majorBidi"/>
          <w:sz w:val="32"/>
          <w:szCs w:val="32"/>
          <w:cs/>
        </w:rPr>
        <w:t>ใ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ห</w:t>
      </w:r>
      <w:r w:rsidR="005D61F9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เกิดกิจกรรมของกลุ่มดำเนินไปสู่เป้าหมายและประสบความสำเร็จ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10BD" w:rsidRPr="00464A53">
        <w:rPr>
          <w:rFonts w:asciiTheme="majorBidi" w:hAnsiTheme="majorBidi" w:cstheme="majorBidi"/>
          <w:sz w:val="32"/>
          <w:szCs w:val="32"/>
          <w:cs/>
        </w:rPr>
        <w:t>ภาวะผู้นำจะมีมากหรือน้อยขึ้นอยู่กับประสบการณ์และการฝึกฝนของแต่ละบุคคล</w:t>
      </w:r>
    </w:p>
    <w:p w:rsidR="00273ADB" w:rsidRPr="00464A53" w:rsidRDefault="00273AD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Leslie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(2009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9760FD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>1)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6087A" w:rsidRPr="00464A53">
        <w:rPr>
          <w:rFonts w:asciiTheme="majorBidi" w:hAnsiTheme="majorBidi" w:cstheme="majorBidi"/>
          <w:sz w:val="32"/>
          <w:szCs w:val="32"/>
          <w:cs/>
        </w:rPr>
        <w:t xml:space="preserve">ภาวะผู้นำ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Leadership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เป็นสิ่งที่แสดงออกมา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Actions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จากบุคคลที่เป็นผู้นำที่ได้รับการแต่งตั้งอย่างเป็นทางการและไม่เป็นทางการ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ผู้นำเป็นผู้ที่มีทักษะที่ดีในการนำ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สั่งการ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ใช้อิทธิพล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ใช้อำนาจที่ตนมีอยู่และกระตุ้นผู้ใต้บังคับบัญชาให้มีปฏิกิริยาต่อหัวหน้างานไปในทิศทางที่ต้องการ</w:t>
      </w:r>
    </w:p>
    <w:p w:rsidR="00550104" w:rsidRPr="00464A53" w:rsidRDefault="0075527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ab/>
      </w:r>
      <w:r w:rsidR="00764750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64750" w:rsidRPr="00464A53">
        <w:rPr>
          <w:rFonts w:asciiTheme="majorBidi" w:hAnsiTheme="majorBidi" w:cstheme="majorBidi"/>
          <w:sz w:val="32"/>
          <w:szCs w:val="32"/>
          <w:cs/>
        </w:rPr>
        <w:t>ผู้นำเป็นปัจจัย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สำคัญในการเปลี่ยนแปลงวิสัยทัศน์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ควบคุมและดูแล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การดำเนินงานให้เป็นไปตามวิสัยทัศน์ขององค์การโดยผู้นำต้องแสดงภาวะผู้นำอันเป็นการสร้างอิทธิพลต่อบุคคล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เพื่อให้เกิดการดำเนินงานให้บรรลุตามวัตถุประสงค์ร่วมกัน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หรือ ความเป็นผู้นำจึงต้องมีบุคลิกภาพที่พิเศษหลายอย่าง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สามารถที่จะบังคับบัญชาผู้อื่นได้และสามารถสร้างอิทธิพลต่อผู้ใต้บังค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ับบัญชาให้มีความเชื่อถือ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ยอมรับ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ในตัวของผู้นำ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และภาวะผู้นำยังเป็นการใช้ศิลปะกระตุ้น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ระดมความช่วยเหลือเพื่อให้ผู้ร่วมง่านเกิดความต้องการที่จ</w:t>
      </w:r>
      <w:r w:rsidRPr="00464A53">
        <w:rPr>
          <w:rFonts w:asciiTheme="majorBidi" w:hAnsiTheme="majorBidi" w:cstheme="majorBidi"/>
          <w:sz w:val="32"/>
          <w:szCs w:val="32"/>
          <w:cs/>
        </w:rPr>
        <w:t>ะทำงานด้วยความพึงพอใจ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เสียสละ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ทุ่มเท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0104" w:rsidRPr="00464A53">
        <w:rPr>
          <w:rFonts w:asciiTheme="majorBidi" w:hAnsiTheme="majorBidi" w:cstheme="majorBidi"/>
          <w:sz w:val="32"/>
          <w:szCs w:val="32"/>
          <w:cs/>
        </w:rPr>
        <w:t>เต็มใจการปฏิบัติงานให้เกิดความสำเร็จในงานตามเป้าหมายร่วมกัน</w:t>
      </w:r>
    </w:p>
    <w:p w:rsidR="00550104" w:rsidRPr="009760FD" w:rsidRDefault="0055010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9760FD">
        <w:rPr>
          <w:rFonts w:asciiTheme="majorBidi" w:hAnsiTheme="majorBidi" w:cstheme="majorBidi"/>
          <w:sz w:val="32"/>
          <w:szCs w:val="32"/>
          <w:cs/>
        </w:rPr>
        <w:tab/>
      </w:r>
      <w:r w:rsidRPr="009760FD">
        <w:rPr>
          <w:rFonts w:asciiTheme="majorBidi" w:hAnsiTheme="majorBidi" w:cstheme="majorBidi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9760FD">
        <w:rPr>
          <w:rFonts w:asciiTheme="majorBidi" w:hAnsiTheme="majorBidi" w:cstheme="majorBidi"/>
          <w:sz w:val="32"/>
          <w:szCs w:val="32"/>
          <w:cs/>
        </w:rPr>
        <w:t>2</w:t>
      </w:r>
      <w:r w:rsidR="009760FD" w:rsidRPr="009760FD">
        <w:rPr>
          <w:rFonts w:asciiTheme="majorBidi" w:hAnsiTheme="majorBidi" w:cstheme="majorBidi"/>
          <w:sz w:val="32"/>
          <w:szCs w:val="32"/>
        </w:rPr>
        <w:t>)</w:t>
      </w:r>
      <w:r w:rsidR="009760FD" w:rsidRPr="009760FD">
        <w:rPr>
          <w:rFonts w:asciiTheme="majorBidi" w:hAnsiTheme="majorBidi" w:cstheme="majorBidi"/>
          <w:sz w:val="32"/>
          <w:szCs w:val="32"/>
        </w:rPr>
        <w:tab/>
      </w:r>
      <w:r w:rsidRPr="009760FD">
        <w:rPr>
          <w:rFonts w:asciiTheme="majorBidi" w:hAnsiTheme="majorBidi" w:cstheme="majorBidi"/>
          <w:sz w:val="32"/>
          <w:szCs w:val="32"/>
          <w:cs/>
        </w:rPr>
        <w:t>ทฤษฎีภาวะผู้นำ</w:t>
      </w:r>
    </w:p>
    <w:p w:rsidR="00273ADB" w:rsidRPr="00464A53" w:rsidRDefault="0055010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75527E" w:rsidRPr="00464A53">
        <w:rPr>
          <w:rFonts w:asciiTheme="majorBidi" w:hAnsiTheme="majorBidi" w:cstheme="majorBidi"/>
          <w:sz w:val="32"/>
          <w:szCs w:val="32"/>
        </w:rPr>
        <w:t>Robbins and Coulter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1996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9760FD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573)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ผู้นำจะต้องมีค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ว</w:t>
      </w:r>
      <w:r w:rsidRPr="00464A53">
        <w:rPr>
          <w:rFonts w:asciiTheme="majorBidi" w:hAnsiTheme="majorBidi" w:cstheme="majorBidi"/>
          <w:sz w:val="32"/>
          <w:szCs w:val="32"/>
          <w:cs/>
        </w:rPr>
        <w:t>ามเฉลียวฉลาด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มีบุคลิกภาพที่ดี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กล้าตัดสินใจ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กระตือรือร้น มีความแข็งแรง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กล้าหาญ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เชื่อถือได้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และมั่นใจ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ในตนเอง</w:t>
      </w:r>
    </w:p>
    <w:p w:rsidR="00550104" w:rsidRPr="00464A53" w:rsidRDefault="008F1D6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75527E" w:rsidRPr="00464A53">
        <w:rPr>
          <w:rFonts w:asciiTheme="majorBidi" w:hAnsiTheme="majorBidi" w:cstheme="majorBidi"/>
          <w:sz w:val="32"/>
          <w:szCs w:val="32"/>
        </w:rPr>
        <w:t>Yukl</w:t>
      </w:r>
      <w:proofErr w:type="spellEnd"/>
      <w:r w:rsidR="0075527E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1994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9760FD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>252)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ได้กล่าวถึงลักษณะ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“</w:t>
      </w:r>
      <w:r w:rsidRPr="00464A53">
        <w:rPr>
          <w:rFonts w:asciiTheme="majorBidi" w:hAnsiTheme="majorBidi" w:cstheme="majorBidi"/>
          <w:sz w:val="32"/>
          <w:szCs w:val="32"/>
        </w:rPr>
        <w:t>Trait</w:t>
      </w:r>
      <w:r w:rsidRPr="00464A53">
        <w:rPr>
          <w:rFonts w:asciiTheme="majorBidi" w:hAnsiTheme="majorBidi" w:cstheme="majorBidi"/>
          <w:sz w:val="32"/>
          <w:szCs w:val="32"/>
          <w:cs/>
        </w:rPr>
        <w:t>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ว่าเป็นคุณลักษณะของบุคคลในด้านบุคลิกภาพ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แรงกระตุ้น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และค่านิยมของแต่ละคน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โดยเขาได้อธิบายคุณลักษณะของบุคคลในด้านบุคลิกภาพ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แรงกระตุ้นและค่านิยมของแต่ละคนในแต่ละด้านของผู้นำไว้อย่างละเอียด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3A3D78" w:rsidRPr="00464A53" w:rsidRDefault="0075527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ด้านบุคลิกภาพและอารมณ์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ผู้นำแบบคุณลักษณะจะต้อ</w:t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>ง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มีอารมณ์มั่นคง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และแสดงออกมาอย่างเฉพาะเจาะจง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มีความมั่นใจในตนเอง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มีความสามารถในการรักษาและควบคุมอารมณ์ให้มั่นคง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ไม่หวั่นไหว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มีพลังสูง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ไม่โกรธง่าย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อดทนต่อ</w:t>
      </w:r>
      <w:r w:rsidR="00BF653A" w:rsidRPr="00464A53">
        <w:rPr>
          <w:rFonts w:asciiTheme="majorBidi" w:hAnsiTheme="majorBidi" w:cstheme="majorBidi"/>
          <w:sz w:val="32"/>
          <w:szCs w:val="32"/>
          <w:cs/>
        </w:rPr>
        <w:t>แรงกดดันในด้านต่าง ๆ</w:t>
      </w:r>
    </w:p>
    <w:p w:rsidR="0075527E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>ในด้านของความต้องการหรือแรงกระตุ้น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>ผู้นำแบบคุณลักษณะจะต้อง</w:t>
      </w:r>
    </w:p>
    <w:p w:rsidR="003A3D78" w:rsidRPr="00464A53" w:rsidRDefault="003A3D7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มีความต้องการที่จะทำงานให้สำเร็จ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ต้องการเกียรติยศ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ความรักจากผู้อื่น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ต้องการอำนาจและความเป็นตัวของตัวเอง</w:t>
      </w:r>
    </w:p>
    <w:p w:rsidR="0075527E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3.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 xml:space="preserve">ในด้านค่านิยมยุค </w:t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3A3D78" w:rsidRPr="00464A53">
        <w:rPr>
          <w:rFonts w:asciiTheme="majorBidi" w:hAnsiTheme="majorBidi" w:cstheme="majorBidi"/>
          <w:sz w:val="32"/>
          <w:szCs w:val="32"/>
        </w:rPr>
        <w:t>Yukl</w:t>
      </w:r>
      <w:proofErr w:type="spellEnd"/>
      <w:r w:rsidR="0075527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>จะเน้นค่านิยมภายใน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>อันเป็นทัศนคติของผู้นำ</w:t>
      </w:r>
    </w:p>
    <w:p w:rsidR="0075527E" w:rsidRPr="00464A53" w:rsidRDefault="003A3D7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ผู้นั้นที่เกี่ยวกับสิ่งที่ถูกต้องหรือสิ่งที่ผิดตามหลักศีลธรรม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ผู้นำแบบนี้จะมีความสามารถใน</w:t>
      </w:r>
    </w:p>
    <w:p w:rsidR="003A3D78" w:rsidRPr="00464A53" w:rsidRDefault="003A3D7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การแยกว่าสิ่งใดยุติธรรม ซื่อสัตย์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รักเสรีภาพ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เน้นความเสมอภาค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ให้ความสำคัญกับสิทธิมนุษยชน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มีความภักดี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ความรักชาติ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มีความก้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าวหน้า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มีความต้องการที่จะทำสิ่ง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ที่คาดหวังสำเร็จ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ต้องการความเป็นเลิศ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ทำงานที่สามารถปฏิบัติได้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มีความเกรงใจ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มีความสุภาพอ่อนโยน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และให้ความร่วมมือกับบุคคลอื่น</w:t>
      </w:r>
    </w:p>
    <w:p w:rsidR="003A3D78" w:rsidRPr="00464A53" w:rsidRDefault="003A3D7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16087A" w:rsidRPr="00464A53">
        <w:rPr>
          <w:rFonts w:asciiTheme="majorBidi" w:hAnsiTheme="majorBidi" w:cstheme="majorBidi"/>
          <w:sz w:val="32"/>
          <w:szCs w:val="32"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นอกจากนั้นได้มีการศึกษาถึงคุณลักษณะส่วนบุคคลที่สามารถเรียนรู้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ซึ่งจะนำไปสู่การเป็นผู้นำที่ดีและมีประสิทธิภาพ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หรือเป็นคุณลักษณะสำคัญ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ประการที่ทำให้บุคคลเหล่านั้นคือ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ผู้นำความแตกต่างจากบุ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ค</w:t>
      </w:r>
      <w:r w:rsidRPr="00464A53">
        <w:rPr>
          <w:rFonts w:asciiTheme="majorBidi" w:hAnsiTheme="majorBidi" w:cstheme="majorBidi"/>
          <w:sz w:val="32"/>
          <w:szCs w:val="32"/>
          <w:cs/>
        </w:rPr>
        <w:t>คลธรรมดา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6087A" w:rsidRPr="00464A53">
        <w:rPr>
          <w:rFonts w:asciiTheme="majorBidi" w:hAnsiTheme="majorBidi" w:cstheme="majorBidi"/>
          <w:sz w:val="32"/>
          <w:szCs w:val="32"/>
        </w:rPr>
        <w:t>Bateman</w:t>
      </w:r>
      <w:r w:rsidR="009760FD">
        <w:rPr>
          <w:rFonts w:asciiTheme="majorBidi" w:hAnsiTheme="majorBidi" w:cstheme="majorBidi"/>
          <w:sz w:val="32"/>
          <w:szCs w:val="32"/>
        </w:rPr>
        <w:t>,</w:t>
      </w:r>
      <w:r w:rsidR="0016087A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1993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9760FD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>416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>417)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ซึ่งคุณลักษณะเหล่านั้นคือ</w:t>
      </w:r>
    </w:p>
    <w:p w:rsidR="003A3D78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75527E" w:rsidRPr="00464A53">
        <w:rPr>
          <w:rFonts w:asciiTheme="majorBidi" w:hAnsiTheme="majorBidi" w:cstheme="majorBidi"/>
          <w:sz w:val="32"/>
          <w:szCs w:val="32"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ab/>
      </w:r>
      <w:r w:rsidR="0075527E" w:rsidRPr="00464A53">
        <w:rPr>
          <w:rFonts w:asciiTheme="majorBidi" w:hAnsiTheme="majorBidi" w:cstheme="majorBidi"/>
          <w:sz w:val="32"/>
          <w:szCs w:val="32"/>
        </w:rPr>
        <w:t>1.</w:t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3A3D78" w:rsidRPr="00464A53">
        <w:rPr>
          <w:rFonts w:asciiTheme="majorBidi" w:hAnsiTheme="majorBidi" w:cstheme="majorBidi"/>
          <w:sz w:val="32"/>
          <w:szCs w:val="32"/>
          <w:cs/>
        </w:rPr>
        <w:t>แรงขับหรือแรงผลัก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47A88" w:rsidRPr="00464A53">
        <w:rPr>
          <w:rFonts w:asciiTheme="majorBidi" w:hAnsiTheme="majorBidi" w:cstheme="majorBidi"/>
          <w:sz w:val="32"/>
          <w:szCs w:val="32"/>
        </w:rPr>
        <w:t>Drive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พฤติกรรมส่วนบุคคลที่แสดงถึงความพยายามอย่างสูงในการทำงาน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เพื่อให้บรรลุผลสำเร็จ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รวมถึงความพยายามที่จะพัฒนาความทะเยอทะยาน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การมีพลังมาก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High </w:t>
      </w:r>
      <w:r w:rsidR="008B6DA2">
        <w:rPr>
          <w:rFonts w:asciiTheme="majorBidi" w:hAnsiTheme="majorBidi" w:cstheme="majorBidi"/>
          <w:sz w:val="32"/>
          <w:szCs w:val="32"/>
        </w:rPr>
        <w:t>E</w:t>
      </w:r>
      <w:r w:rsidR="004556D8" w:rsidRPr="00464A53">
        <w:rPr>
          <w:rFonts w:asciiTheme="majorBidi" w:hAnsiTheme="majorBidi" w:cstheme="majorBidi"/>
          <w:sz w:val="32"/>
          <w:szCs w:val="32"/>
        </w:rPr>
        <w:t>nergy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8B6DA2">
        <w:rPr>
          <w:rFonts w:asciiTheme="majorBidi" w:hAnsiTheme="majorBidi" w:cstheme="majorBidi"/>
          <w:sz w:val="32"/>
          <w:szCs w:val="32"/>
        </w:rPr>
        <w:t>L</w:t>
      </w:r>
      <w:r w:rsidR="00147A88" w:rsidRPr="00464A53">
        <w:rPr>
          <w:rFonts w:asciiTheme="majorBidi" w:hAnsiTheme="majorBidi" w:cstheme="majorBidi"/>
          <w:sz w:val="32"/>
          <w:szCs w:val="32"/>
        </w:rPr>
        <w:t>evel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ความอดทนต่ออุปสรรค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47A88" w:rsidRPr="00464A53">
        <w:rPr>
          <w:rFonts w:asciiTheme="majorBidi" w:hAnsiTheme="majorBidi" w:cstheme="majorBidi"/>
          <w:sz w:val="32"/>
          <w:szCs w:val="32"/>
        </w:rPr>
        <w:t>Tenacity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และความริเริ่มในหลายประเทศ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ความต้องการประสบความสำเร็จของผู้บริหารระดับสูงสุดจะแสดงออกมาในรูปของอัตราการเจริญเติบโตขององค์การนั้น ๆ</w:t>
      </w:r>
    </w:p>
    <w:p w:rsidR="0075527E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>2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กระตุ้นของความเป็นผู้นำ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Leadership </w:t>
      </w:r>
      <w:r w:rsidR="00147A88" w:rsidRPr="00464A53">
        <w:rPr>
          <w:rFonts w:asciiTheme="majorBidi" w:hAnsiTheme="majorBidi" w:cstheme="majorBidi"/>
          <w:sz w:val="32"/>
          <w:szCs w:val="32"/>
        </w:rPr>
        <w:t>Motivation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หรือความปรารถนา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ในการนำ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Desire to</w:t>
      </w:r>
      <w:r w:rsidR="0075527E" w:rsidRPr="00464A53">
        <w:rPr>
          <w:rFonts w:asciiTheme="majorBidi" w:hAnsiTheme="majorBidi" w:cstheme="majorBidi"/>
          <w:sz w:val="32"/>
          <w:szCs w:val="32"/>
        </w:rPr>
        <w:t xml:space="preserve"> L</w:t>
      </w:r>
      <w:r w:rsidR="00147A88" w:rsidRPr="00464A53">
        <w:rPr>
          <w:rFonts w:asciiTheme="majorBidi" w:hAnsiTheme="majorBidi" w:cstheme="majorBidi"/>
          <w:sz w:val="32"/>
          <w:szCs w:val="32"/>
        </w:rPr>
        <w:t>ead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ผู้นำที่ประสบความสำเร็จไม่ได้มีเพียงแต่แรงขับ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แต่จะมีความต้องการที่จะนำหรือมีความปรารถนาในการใช้อิทธิพลต่อผู้อื่น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มีความกระหายในอำนาจมากกว่าที่จะต้องการเป็นผู้ใต้บังคับบัญชาของผู้ใด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A88" w:rsidRPr="00464A53">
        <w:rPr>
          <w:rFonts w:asciiTheme="majorBidi" w:hAnsiTheme="majorBidi" w:cstheme="majorBidi"/>
          <w:sz w:val="32"/>
          <w:szCs w:val="32"/>
          <w:cs/>
        </w:rPr>
        <w:t>และจะแสดงความปรารถนาในการที่จะรับผิดชอบต่อการทำงาน</w:t>
      </w:r>
    </w:p>
    <w:p w:rsidR="00371C6A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>3</w:t>
      </w:r>
      <w:r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3D646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3D6469" w:rsidRPr="00464A53">
        <w:rPr>
          <w:rFonts w:asciiTheme="majorBidi" w:hAnsiTheme="majorBidi" w:cstheme="majorBidi"/>
          <w:sz w:val="32"/>
          <w:szCs w:val="32"/>
          <w:cs/>
        </w:rPr>
        <w:t>ความซื่อสัตย์และความเชื่อถือได้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D646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Honesty and </w:t>
      </w:r>
      <w:r w:rsidR="00371C6A" w:rsidRPr="00464A53">
        <w:rPr>
          <w:rFonts w:asciiTheme="majorBidi" w:hAnsiTheme="majorBidi" w:cstheme="majorBidi"/>
          <w:sz w:val="32"/>
          <w:szCs w:val="32"/>
        </w:rPr>
        <w:t>Integrity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D6469" w:rsidRPr="00464A53">
        <w:rPr>
          <w:rFonts w:asciiTheme="majorBidi" w:hAnsiTheme="majorBidi" w:cstheme="majorBidi"/>
          <w:sz w:val="32"/>
          <w:szCs w:val="32"/>
          <w:cs/>
        </w:rPr>
        <w:t>เป็นการสร้าง</w:t>
      </w:r>
    </w:p>
    <w:p w:rsidR="003D6469" w:rsidRPr="00464A53" w:rsidRDefault="003D646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ความ</w:t>
      </w:r>
      <w:r w:rsidR="00371C6A" w:rsidRPr="00464A53">
        <w:rPr>
          <w:rFonts w:asciiTheme="majorBidi" w:hAnsiTheme="majorBidi" w:cstheme="majorBidi"/>
          <w:sz w:val="32"/>
          <w:szCs w:val="32"/>
          <w:cs/>
        </w:rPr>
        <w:t>เชื่อถือระหว่างผู้บังคับบัญชา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และบุคคลอื่น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โดยการมีสัจจะรักษาคำพูดและไม่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ห</w:t>
      </w:r>
      <w:r w:rsidRPr="00464A53">
        <w:rPr>
          <w:rFonts w:asciiTheme="majorBidi" w:hAnsiTheme="majorBidi" w:cstheme="majorBidi"/>
          <w:sz w:val="32"/>
          <w:szCs w:val="32"/>
          <w:cs/>
        </w:rPr>
        <w:t>ลอกลวงผู้อื่น</w:t>
      </w:r>
    </w:p>
    <w:p w:rsidR="00371C6A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>4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371C6A" w:rsidRPr="00464A53">
        <w:rPr>
          <w:rFonts w:asciiTheme="majorBidi" w:hAnsiTheme="majorBidi" w:cstheme="majorBidi"/>
          <w:sz w:val="32"/>
          <w:szCs w:val="32"/>
          <w:cs/>
        </w:rPr>
        <w:t>ความมั่นใจในตนเอง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1C6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71C6A" w:rsidRPr="00464A53">
        <w:rPr>
          <w:rFonts w:asciiTheme="majorBidi" w:hAnsiTheme="majorBidi" w:cstheme="majorBidi"/>
          <w:sz w:val="32"/>
          <w:szCs w:val="32"/>
        </w:rPr>
        <w:t>Self- confidence</w:t>
      </w:r>
      <w:r w:rsidR="0075527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71C6A" w:rsidRPr="00464A53">
        <w:rPr>
          <w:rFonts w:asciiTheme="majorBidi" w:hAnsiTheme="majorBidi" w:cstheme="majorBidi"/>
          <w:sz w:val="32"/>
          <w:szCs w:val="32"/>
          <w:cs/>
        </w:rPr>
        <w:t>จะทำให้นำผ่านพ้นอุปสรรคไปได้</w:t>
      </w:r>
    </w:p>
    <w:p w:rsidR="00915CAD" w:rsidRPr="00464A53" w:rsidRDefault="00371C6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ด้วยดี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มีการตัดสินใจภายใต้สถานการณ์ไม่แน่นอน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สร้างความเชื่อมั่นแก่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ผู้ใต้บังคับให้ปฏิบัติตามเป้าหมาย</w:t>
      </w:r>
    </w:p>
    <w:p w:rsidR="0016087A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>5</w:t>
      </w:r>
      <w:r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 xml:space="preserve"> ความรู้เกี่ยวกับธุรกิจหรืองานที่ทำอยู่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Knowledge of the</w:t>
      </w:r>
      <w:r w:rsidR="0075527E" w:rsidRPr="00464A53">
        <w:rPr>
          <w:rFonts w:asciiTheme="majorBidi" w:hAnsiTheme="majorBidi" w:cstheme="majorBidi"/>
          <w:sz w:val="32"/>
          <w:szCs w:val="32"/>
        </w:rPr>
        <w:t xml:space="preserve"> B</w:t>
      </w:r>
      <w:r w:rsidR="00C555C6" w:rsidRPr="00464A53">
        <w:rPr>
          <w:rFonts w:asciiTheme="majorBidi" w:hAnsiTheme="majorBidi" w:cstheme="majorBidi"/>
          <w:sz w:val="32"/>
          <w:szCs w:val="32"/>
        </w:rPr>
        <w:t>usiness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 xml:space="preserve"> โดยรวมถึงความรู้ทางเทคนิค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ความรู้ทางด้านศัพท์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หรือคำที่มีความหมายเฉพาะ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เพราะในบางครั้งประสบการณ์และความเชี่ยวชาญในการทำงานอย่างลึกซึ้งจะช่วยทำให้ผู้นำตัดสินใจในเรื่องต่าง ๆ ได้ดียิ่งขึ้น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สตี</w:t>
      </w:r>
      <w:proofErr w:type="spellStart"/>
      <w:r w:rsidR="00C555C6" w:rsidRPr="00464A53">
        <w:rPr>
          <w:rFonts w:asciiTheme="majorBidi" w:hAnsiTheme="majorBidi" w:cstheme="majorBidi"/>
          <w:sz w:val="32"/>
          <w:szCs w:val="32"/>
          <w:cs/>
        </w:rPr>
        <w:t>เฟน</w:t>
      </w:r>
      <w:proofErr w:type="spellEnd"/>
      <w:r w:rsidR="00C555C6" w:rsidRPr="00464A53">
        <w:rPr>
          <w:rFonts w:asciiTheme="majorBidi" w:hAnsiTheme="majorBidi" w:cstheme="majorBidi"/>
          <w:sz w:val="32"/>
          <w:szCs w:val="32"/>
          <w:cs/>
        </w:rPr>
        <w:t xml:space="preserve"> พี รอบ</w:t>
      </w:r>
      <w:proofErr w:type="spellStart"/>
      <w:r w:rsidR="00C555C6" w:rsidRPr="00464A53">
        <w:rPr>
          <w:rFonts w:asciiTheme="majorBidi" w:hAnsiTheme="majorBidi" w:cstheme="majorBidi"/>
          <w:sz w:val="32"/>
          <w:szCs w:val="32"/>
          <w:cs/>
        </w:rPr>
        <w:t>บินส์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ได้กล่าวอ้างคุณลักษณะที่สำคัญอีกประการหนึ่ง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6087A" w:rsidRPr="00464A53" w:rsidRDefault="00C555C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อันเป็นแนวความคิดของ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เชล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ลี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เคร์ท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แพรทริก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 เอ็ด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วิน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เอ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ลอค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เกี่ยวกับคุณลักษณะสุดท้ายของผู้นำแบบนี้คือ</w:t>
      </w:r>
    </w:p>
    <w:p w:rsidR="00C555C6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/>
          <w:sz w:val="32"/>
          <w:szCs w:val="32"/>
        </w:rPr>
        <w:t>6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ความเฉลียวฉลาด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555C6" w:rsidRPr="00464A53">
        <w:rPr>
          <w:rFonts w:asciiTheme="majorBidi" w:hAnsiTheme="majorBidi" w:cstheme="majorBidi"/>
          <w:sz w:val="32"/>
          <w:szCs w:val="32"/>
        </w:rPr>
        <w:t>Intelligence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ผู้นำจะต้องมีความเฉลียวฉลาดอย่างเพียงพอเพื่อที่จะรวบรวมสังเคราะห์ และแปล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หรือตีความหมายของข่าวสารที่มีอยู่อย่างมากมาย ความสามารถในการสร้างวิสัยทัศน์ แก้ปัญหา และตัดสินใจได้อย่างถูกต้อง</w:t>
      </w:r>
    </w:p>
    <w:p w:rsidR="00C555C6" w:rsidRPr="00464A53" w:rsidRDefault="00933E6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337C44" w:rsidRPr="00464A53">
        <w:rPr>
          <w:rFonts w:asciiTheme="majorBidi" w:hAnsiTheme="majorBidi" w:cstheme="majorBidi"/>
          <w:sz w:val="32"/>
          <w:szCs w:val="32"/>
        </w:rPr>
        <w:t>Daft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2011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9760FD">
        <w:rPr>
          <w:rFonts w:asciiTheme="majorBidi" w:hAnsiTheme="majorBidi" w:cstheme="majorBidi"/>
          <w:sz w:val="32"/>
          <w:szCs w:val="32"/>
        </w:rPr>
        <w:t>p</w:t>
      </w:r>
      <w:r w:rsidR="008B6DA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88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92)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กล่าว</w:t>
      </w:r>
      <w:r w:rsidRPr="00464A53">
        <w:rPr>
          <w:rFonts w:asciiTheme="majorBidi" w:hAnsiTheme="majorBidi" w:cstheme="majorBidi"/>
          <w:sz w:val="32"/>
          <w:szCs w:val="32"/>
          <w:cs/>
        </w:rPr>
        <w:t>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พบว่าคุณ</w:t>
      </w:r>
      <w:r w:rsidR="00C555C6" w:rsidRPr="00464A53">
        <w:rPr>
          <w:rFonts w:asciiTheme="majorBidi" w:hAnsiTheme="majorBidi" w:cstheme="majorBidi"/>
          <w:sz w:val="32"/>
          <w:szCs w:val="32"/>
          <w:cs/>
        </w:rPr>
        <w:t>ลักษณะ</w:t>
      </w:r>
      <w:r w:rsidRPr="00464A53">
        <w:rPr>
          <w:rFonts w:asciiTheme="majorBidi" w:hAnsiTheme="majorBidi" w:cstheme="majorBidi"/>
          <w:sz w:val="32"/>
          <w:szCs w:val="32"/>
          <w:cs/>
        </w:rPr>
        <w:t>ของผู้นำเหล่านั้นสามาร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ถ</w:t>
      </w:r>
      <w:r w:rsidRPr="00464A53">
        <w:rPr>
          <w:rFonts w:asciiTheme="majorBidi" w:hAnsiTheme="majorBidi" w:cstheme="majorBidi"/>
          <w:sz w:val="32"/>
          <w:szCs w:val="32"/>
          <w:cs/>
        </w:rPr>
        <w:t>จัดออกเป็นบุคลิกภาพ 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กลุ่มที่โดดเด่นที่เรียกว่า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ประการ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ทางบุคลิกภาพที่โด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ด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เด่น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ซึ่งมิติ 5 ประการ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ทางบุคลิกภาพที่โด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ด</w:t>
      </w:r>
      <w:r w:rsidRPr="00464A53">
        <w:rPr>
          <w:rFonts w:asciiTheme="majorBidi" w:hAnsiTheme="majorBidi" w:cstheme="majorBidi"/>
          <w:sz w:val="32"/>
          <w:szCs w:val="32"/>
          <w:cs/>
        </w:rPr>
        <w:t>เด่นของผู้นำนั้นประกอบด้วยคุณลักษณะ ดังต่อไปนี้</w:t>
      </w:r>
    </w:p>
    <w:p w:rsidR="00933E6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ความสามารถในการเข้าสังคมและการมีปฏิสัมพันธ์กับคนอื่น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14564" w:rsidRPr="00464A53">
        <w:rPr>
          <w:rFonts w:asciiTheme="majorBidi" w:hAnsiTheme="majorBidi" w:cstheme="majorBidi"/>
          <w:sz w:val="32"/>
          <w:szCs w:val="32"/>
        </w:rPr>
        <w:t>Extraversion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รวมถึงความปรารถนาในการควบคุม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ใช้อิทธิพลเหนือผู้อื่น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เห็นอกเห็นใจผู้อื่น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และน่าเชื่อถือ</w:t>
      </w:r>
    </w:p>
    <w:p w:rsidR="00B1456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3.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ความสามารถในการเข้ากับผู้อื่นได้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Agreeableness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โดยบุคคลแบบนี้จะมี</w:t>
      </w:r>
    </w:p>
    <w:p w:rsidR="00B14564" w:rsidRPr="00464A53" w:rsidRDefault="000C551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ลักษณะเป็นคน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น่าเชื่อถือ</w:t>
      </w:r>
    </w:p>
    <w:p w:rsidR="00B14564" w:rsidRPr="00464A53" w:rsidRDefault="0016087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4.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การทำงานด้วยความรับผิดชอบด้วยความรู้สึกด้านดี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14564" w:rsidRPr="00464A53">
        <w:rPr>
          <w:rFonts w:asciiTheme="majorBidi" w:hAnsiTheme="majorBidi" w:cstheme="majorBidi"/>
          <w:sz w:val="32"/>
          <w:szCs w:val="32"/>
        </w:rPr>
        <w:t>Conscientiousness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) 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ความรับผิดชอบ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เชื่อถือได้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คงเส้นคงวา และมุ่งเน้นความสำเร็จในงานที่ทำ</w:t>
      </w:r>
    </w:p>
    <w:p w:rsidR="00B14564" w:rsidRPr="00464A53" w:rsidRDefault="0044392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5.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ความมั่นคงในอารมณ์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92E12" w:rsidRPr="00464A53">
        <w:rPr>
          <w:rFonts w:asciiTheme="majorBidi" w:hAnsiTheme="majorBidi" w:cstheme="majorBidi"/>
          <w:sz w:val="32"/>
          <w:szCs w:val="32"/>
        </w:rPr>
        <w:t>Emotional S</w:t>
      </w:r>
      <w:r w:rsidR="00B14564" w:rsidRPr="00464A53">
        <w:rPr>
          <w:rFonts w:asciiTheme="majorBidi" w:hAnsiTheme="majorBidi" w:cstheme="majorBidi"/>
          <w:sz w:val="32"/>
          <w:szCs w:val="32"/>
        </w:rPr>
        <w:t>tability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เป็นคุณลักษณะที่บุคคลมีการ</w:t>
      </w:r>
    </w:p>
    <w:p w:rsidR="00B14564" w:rsidRPr="00464A53" w:rsidRDefault="00B1456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ปรับตัวได้ดีกับสถาน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การณ์ต่าง ๆ มีความนิ่งและมั่นคง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ไม่หวั่นไหวกับวิกฤตการณ์ที่อาจเกิดขึ้น</w:t>
      </w:r>
    </w:p>
    <w:p w:rsidR="00B14564" w:rsidRPr="00464A53" w:rsidRDefault="0044392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6. </w:t>
      </w:r>
      <w:r w:rsidR="006E3803" w:rsidRPr="00464A53">
        <w:rPr>
          <w:rFonts w:asciiTheme="majorBidi" w:hAnsiTheme="majorBidi" w:cstheme="majorBidi"/>
          <w:sz w:val="32"/>
          <w:szCs w:val="32"/>
          <w:cs/>
        </w:rPr>
        <w:t xml:space="preserve">ใจกว้าง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พร้อมรับประสบการณ์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E3803" w:rsidRPr="00464A53">
        <w:rPr>
          <w:rFonts w:asciiTheme="majorBidi" w:hAnsiTheme="majorBidi" w:cstheme="majorBidi"/>
          <w:sz w:val="32"/>
          <w:szCs w:val="32"/>
        </w:rPr>
        <w:t>Openness to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 E</w:t>
      </w:r>
      <w:r w:rsidR="00B14564" w:rsidRPr="00464A53">
        <w:rPr>
          <w:rFonts w:asciiTheme="majorBidi" w:hAnsiTheme="majorBidi" w:cstheme="majorBidi"/>
          <w:sz w:val="32"/>
          <w:szCs w:val="32"/>
        </w:rPr>
        <w:t>xperience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4564" w:rsidRPr="00464A53">
        <w:rPr>
          <w:rFonts w:asciiTheme="majorBidi" w:hAnsiTheme="majorBidi" w:cstheme="majorBidi"/>
          <w:sz w:val="32"/>
          <w:szCs w:val="32"/>
          <w:cs/>
        </w:rPr>
        <w:t>เป็นลักษณะของ</w:t>
      </w:r>
    </w:p>
    <w:p w:rsidR="00B14564" w:rsidRPr="00464A53" w:rsidRDefault="00B1456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บุคลากรที่มีจินตนาการ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มีความคิดสร้างสรรค์ ยอมรับความคิดใหม่ ๆ</w:t>
      </w:r>
    </w:p>
    <w:p w:rsidR="00192E12" w:rsidRPr="00464A53" w:rsidRDefault="00B1456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สมยศ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นาวีการ (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2543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162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 xml:space="preserve">164 </w:t>
      </w:r>
      <w:r w:rsidR="009760FD">
        <w:rPr>
          <w:rFonts w:asciiTheme="majorBidi" w:hAnsiTheme="majorBidi" w:cstheme="majorBidi"/>
          <w:sz w:val="32"/>
          <w:szCs w:val="32"/>
        </w:rPr>
        <w:t>,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อ้างถึงใน</w:t>
      </w:r>
      <w:r w:rsidR="001F2D64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วิเชียร </w:t>
      </w:r>
      <w:proofErr w:type="spellStart"/>
      <w:r w:rsidR="00192E12" w:rsidRPr="00464A53">
        <w:rPr>
          <w:rFonts w:asciiTheme="majorBidi" w:hAnsiTheme="majorBidi" w:cstheme="majorBidi"/>
          <w:sz w:val="32"/>
          <w:szCs w:val="32"/>
          <w:cs/>
        </w:rPr>
        <w:t>วิทย</w:t>
      </w:r>
      <w:proofErr w:type="spellEnd"/>
      <w:r w:rsidR="00192E12" w:rsidRPr="00464A53">
        <w:rPr>
          <w:rFonts w:asciiTheme="majorBidi" w:hAnsiTheme="majorBidi" w:cstheme="majorBidi"/>
          <w:sz w:val="32"/>
          <w:szCs w:val="32"/>
          <w:cs/>
        </w:rPr>
        <w:t>อุดม</w:t>
      </w:r>
      <w:r w:rsidR="009760FD">
        <w:rPr>
          <w:rFonts w:asciiTheme="majorBidi" w:hAnsiTheme="majorBidi" w:cstheme="majorBidi"/>
          <w:sz w:val="32"/>
          <w:szCs w:val="32"/>
        </w:rPr>
        <w:t>,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</w:rPr>
        <w:t>2550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>)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 xml:space="preserve"> โดยทั่วไปทฤษฎีภาวะผู้นำแบ่งออกเป็น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กลุ่ม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ทฤษฎีมหาบุรุษ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2D64" w:rsidRPr="00464A53">
        <w:rPr>
          <w:rFonts w:asciiTheme="majorBidi" w:hAnsiTheme="majorBidi" w:cstheme="majorBidi"/>
          <w:sz w:val="32"/>
          <w:szCs w:val="32"/>
          <w:cs/>
        </w:rPr>
        <w:t>และทฤ</w:t>
      </w:r>
      <w:r w:rsidR="00E25155" w:rsidRPr="00464A53">
        <w:rPr>
          <w:rFonts w:asciiTheme="majorBidi" w:hAnsiTheme="majorBidi" w:cstheme="majorBidi"/>
          <w:sz w:val="32"/>
          <w:szCs w:val="32"/>
          <w:cs/>
        </w:rPr>
        <w:t>ษฎีเชิงคุณลักษณะ</w:t>
      </w:r>
    </w:p>
    <w:p w:rsidR="00C31D7D" w:rsidRPr="00464A53" w:rsidRDefault="00E25155" w:rsidP="008B6D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Great </w:t>
      </w:r>
      <w:r w:rsidRPr="00464A53">
        <w:rPr>
          <w:rFonts w:asciiTheme="majorBidi" w:hAnsiTheme="majorBidi" w:cstheme="majorBidi"/>
          <w:sz w:val="32"/>
          <w:szCs w:val="32"/>
        </w:rPr>
        <w:t>Man Theory</w:t>
      </w:r>
      <w:r w:rsidR="008B6DA2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/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Trait </w:t>
      </w:r>
      <w:r w:rsidRPr="00464A53">
        <w:rPr>
          <w:rFonts w:asciiTheme="majorBidi" w:hAnsiTheme="majorBidi" w:cstheme="majorBidi"/>
          <w:sz w:val="32"/>
          <w:szCs w:val="32"/>
        </w:rPr>
        <w:t>Theory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ทฤษฎีเชิงพฤติกรรม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556D8" w:rsidRPr="00464A53">
        <w:rPr>
          <w:rFonts w:asciiTheme="majorBidi" w:hAnsiTheme="majorBidi" w:cstheme="majorBidi"/>
          <w:sz w:val="32"/>
          <w:szCs w:val="32"/>
        </w:rPr>
        <w:t>Behavioral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Theory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ทฤษฎีเชิงสถานการณ์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Situational </w:t>
      </w:r>
      <w:r w:rsidRPr="00464A53">
        <w:rPr>
          <w:rFonts w:asciiTheme="majorBidi" w:hAnsiTheme="majorBidi" w:cstheme="majorBidi"/>
          <w:sz w:val="32"/>
          <w:szCs w:val="32"/>
        </w:rPr>
        <w:t>Theory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ีเชิงปฏิรูป หรือ ทฤษฎีร่วมสมัย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Transformational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Theory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Contemporary</w:t>
      </w:r>
      <w:r w:rsidR="00E93441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ดังนั้นการเลือกใช้ทฤษฎีภาวะผู้นำจึงต้องเลือกให้สอดคล้องกับ 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ภาวะผู้นำในแต่ละทฤษฎีคุณลักษณะดังนี้</w:t>
      </w:r>
    </w:p>
    <w:p w:rsidR="007623CD" w:rsidRPr="00464A53" w:rsidRDefault="00192E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464A53">
        <w:rPr>
          <w:rFonts w:asciiTheme="majorBidi" w:hAnsiTheme="majorBidi" w:cstheme="majorBidi"/>
          <w:sz w:val="32"/>
          <w:szCs w:val="32"/>
          <w:cs/>
        </w:rPr>
        <w:t>มหาบุรุษ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และทฤษฎีเชิงคุณลักษณะ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 xml:space="preserve">Great </w:t>
      </w:r>
      <w:r w:rsidR="00C31D7D" w:rsidRPr="00464A53">
        <w:rPr>
          <w:rFonts w:asciiTheme="majorBidi" w:hAnsiTheme="majorBidi" w:cstheme="majorBidi"/>
          <w:sz w:val="32"/>
          <w:szCs w:val="32"/>
        </w:rPr>
        <w:t>Man Theory</w:t>
      </w:r>
      <w:r w:rsidR="008B6DA2">
        <w:rPr>
          <w:rFonts w:asciiTheme="majorBidi" w:hAnsiTheme="majorBidi" w:cstheme="majorBidi"/>
          <w:sz w:val="32"/>
          <w:szCs w:val="32"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/</w:t>
      </w:r>
      <w:r w:rsidR="008B6DA2">
        <w:rPr>
          <w:rFonts w:asciiTheme="majorBidi" w:hAnsiTheme="majorBidi" w:cstheme="majorBidi"/>
          <w:sz w:val="32"/>
          <w:szCs w:val="32"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</w:rPr>
        <w:t>Trait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</w:rPr>
        <w:t>Theory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คุณลักษณะทางกาย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Physical </w:t>
      </w:r>
      <w:r w:rsidR="00C31D7D" w:rsidRPr="00464A53">
        <w:rPr>
          <w:rFonts w:asciiTheme="majorBidi" w:hAnsiTheme="majorBidi" w:cstheme="majorBidi"/>
          <w:sz w:val="32"/>
          <w:szCs w:val="32"/>
        </w:rPr>
        <w:t>Characteristics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ส่วนสูง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รูปร่าง และ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lastRenderedPageBreak/>
        <w:t>น้ำ</w:t>
      </w:r>
      <w:r w:rsidRPr="00464A53">
        <w:rPr>
          <w:rFonts w:asciiTheme="majorBidi" w:hAnsiTheme="majorBidi" w:cstheme="majorBidi"/>
          <w:sz w:val="32"/>
          <w:szCs w:val="32"/>
          <w:cs/>
        </w:rPr>
        <w:t>หนัก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ภูมิหลังทางสังคม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 xml:space="preserve">Social </w:t>
      </w:r>
      <w:r w:rsidR="00C31D7D" w:rsidRPr="00464A53">
        <w:rPr>
          <w:rFonts w:asciiTheme="majorBidi" w:hAnsiTheme="majorBidi" w:cstheme="majorBidi"/>
          <w:sz w:val="32"/>
          <w:szCs w:val="32"/>
        </w:rPr>
        <w:t>Background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 xml:space="preserve"> ระดับการศึกษาสูงและมีสถานภาพทางสังคมที่ดี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ด้านสติปัญญา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31D7D" w:rsidRPr="00464A53">
        <w:rPr>
          <w:rFonts w:asciiTheme="majorBidi" w:hAnsiTheme="majorBidi" w:cstheme="majorBidi"/>
          <w:sz w:val="32"/>
          <w:szCs w:val="32"/>
        </w:rPr>
        <w:t>Intelligence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เป็นผู้มีความรู้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มีดุลยพินิจพูดจาคล่องแคล่ว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มีความคิดริเริ่ม และมีความสามารถสูง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ด้านบุคลิกภาพ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Personality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ความกระตือรือร้น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เชื่อมั่นในตนเอง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มีความซื่อสัตย์ ซึ่งผู้นำจะต้องมีเสียงมีพลังอำนาจ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ความเป็นคนเปิดเผยไม่เก็บตัว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คุณลักษณะที่เกี่ยวข้องกับงาน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31D7D" w:rsidRPr="00464A53">
        <w:rPr>
          <w:rFonts w:asciiTheme="majorBidi" w:hAnsiTheme="majorBidi" w:cstheme="majorBidi"/>
          <w:sz w:val="32"/>
          <w:szCs w:val="32"/>
        </w:rPr>
        <w:t>Task-oriented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</w:rPr>
        <w:t>Characteristics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คือเป็นผู้มีความต้องการความสำเร็จ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มีความรับผิดชอบสูง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มีความมุ่งมั่น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มีความคิดริเริ่ม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มีความสามารถทางเทคนิคที่เกี่ยวกับงาน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ควบคุมตนเองได้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กล้าหาญ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คุณลักษณะทางสังคม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Social </w:t>
      </w:r>
      <w:r w:rsidR="00C31D7D" w:rsidRPr="00464A53">
        <w:rPr>
          <w:rFonts w:asciiTheme="majorBidi" w:hAnsiTheme="majorBidi" w:cstheme="majorBidi"/>
          <w:sz w:val="32"/>
          <w:szCs w:val="32"/>
        </w:rPr>
        <w:t>Characteristics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มีส่วนร่วมในกิจกรรมทางสังคมด้วยความกระตือรือร้น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มีทักษะในการสร้างสัมพันธภาพ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1D7D" w:rsidRPr="00464A53">
        <w:rPr>
          <w:rFonts w:asciiTheme="majorBidi" w:hAnsiTheme="majorBidi" w:cstheme="majorBidi"/>
          <w:sz w:val="32"/>
          <w:szCs w:val="32"/>
          <w:cs/>
        </w:rPr>
        <w:t>การรู้จักเข้าสังคมและให้ความร่วมมือกับผู้อื่น</w:t>
      </w:r>
    </w:p>
    <w:p w:rsidR="00E83503" w:rsidRPr="00464A53" w:rsidRDefault="00192E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 ทฤษฎีเชิงพฤติกรรม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Behavioal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</w:rPr>
        <w:t>Theory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proofErr w:type="spellStart"/>
      <w:r w:rsidR="00E83503" w:rsidRPr="00464A53">
        <w:rPr>
          <w:rFonts w:asciiTheme="majorBidi" w:hAnsiTheme="majorBidi" w:cstheme="majorBidi"/>
          <w:sz w:val="32"/>
          <w:szCs w:val="32"/>
          <w:cs/>
        </w:rPr>
        <w:t>แบบอัตถ</w:t>
      </w:r>
      <w:proofErr w:type="spellEnd"/>
      <w:r w:rsidR="00E83503" w:rsidRPr="00464A53">
        <w:rPr>
          <w:rFonts w:asciiTheme="majorBidi" w:hAnsiTheme="majorBidi" w:cstheme="majorBidi"/>
          <w:sz w:val="32"/>
          <w:szCs w:val="32"/>
          <w:cs/>
        </w:rPr>
        <w:t>นิยม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หรืออัตตา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Autocratic or Authoritarian</w:t>
      </w:r>
      <w:r w:rsidR="00E83503" w:rsidRPr="00464A53">
        <w:rPr>
          <w:rFonts w:asciiTheme="majorBidi" w:hAnsiTheme="majorBidi" w:cstheme="majorBidi"/>
          <w:sz w:val="32"/>
          <w:szCs w:val="32"/>
        </w:rPr>
        <w:t xml:space="preserve"> Leaders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จะตัดสินใจด้วยตนเอง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ไม่มีเป้าหมาย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หรือ วัตถุประสงค์แน่นอนขึ้นอยู่กับตัวผู้นำเอง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คิดถึงแต่ผลงานไม่คิดถึงคน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ผู้นำลักษณะนี้จะใช้ได้ดีในช่ว</w:t>
      </w:r>
      <w:r w:rsidRPr="00464A53">
        <w:rPr>
          <w:rFonts w:asciiTheme="majorBidi" w:hAnsiTheme="majorBidi" w:cstheme="majorBidi"/>
          <w:sz w:val="32"/>
          <w:szCs w:val="32"/>
          <w:cs/>
        </w:rPr>
        <w:t>งภาวะวิกฤต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ผู้นำแบบประชาธิปไตย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E83503" w:rsidRPr="00464A53">
        <w:rPr>
          <w:rFonts w:asciiTheme="majorBidi" w:hAnsiTheme="majorBidi" w:cstheme="majorBidi"/>
          <w:sz w:val="32"/>
          <w:szCs w:val="32"/>
        </w:rPr>
        <w:t>Participative or Democratic Leaders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 xml:space="preserve"> ให้ผู้ตามมีส่วนร่วมในการตัดสินใจ รับฟังความคิดเห็นส่วนรวม 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มีการสื่อสารแบบ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ทาง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ทำให้เพิ่มผลผลิต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และความพึงพอใจในการทำงาน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ผู้นำแบบตามสบายหรือเสรีนิยม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Laissez-faire Leaders or Free Reign</w:t>
      </w:r>
      <w:r w:rsidR="00E83503" w:rsidRPr="00464A53">
        <w:rPr>
          <w:rFonts w:asciiTheme="majorBidi" w:hAnsiTheme="majorBidi" w:cstheme="majorBidi"/>
          <w:sz w:val="32"/>
          <w:szCs w:val="32"/>
        </w:rPr>
        <w:t xml:space="preserve"> Leaders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จะให้อิสระกับผู้ตามไม่มีการกำหนดเป้าหมายที่แน่นอน ไม่มีหลักเกณฑ์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83503" w:rsidRPr="00464A53">
        <w:rPr>
          <w:rFonts w:asciiTheme="majorBidi" w:hAnsiTheme="majorBidi" w:cstheme="majorBidi"/>
          <w:sz w:val="32"/>
          <w:szCs w:val="32"/>
          <w:cs/>
        </w:rPr>
        <w:t>ไม่มีระเบียบ</w:t>
      </w:r>
    </w:p>
    <w:p w:rsidR="0021539F" w:rsidRPr="00464A53" w:rsidRDefault="00E8350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3.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ทฤษฎีเชิงพฤติกรรม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556D8" w:rsidRPr="00464A53">
        <w:rPr>
          <w:rFonts w:asciiTheme="majorBidi" w:hAnsiTheme="majorBidi" w:cstheme="majorBidi"/>
          <w:sz w:val="32"/>
          <w:szCs w:val="32"/>
        </w:rPr>
        <w:t>Behavioral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Theory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ทฤษฎีที่รู้จักกันดีคือ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ทฤษฎีความเป็นผู้นำตามสถานการณ์ของ</w:t>
      </w:r>
      <w:proofErr w:type="spellStart"/>
      <w:r w:rsidR="00F33349" w:rsidRPr="00464A53">
        <w:rPr>
          <w:rFonts w:asciiTheme="majorBidi" w:hAnsiTheme="majorBidi" w:cstheme="majorBidi"/>
          <w:sz w:val="32"/>
          <w:szCs w:val="32"/>
          <w:cs/>
        </w:rPr>
        <w:t>ฟีดเลอร์</w:t>
      </w:r>
      <w:proofErr w:type="spellEnd"/>
      <w:r w:rsidR="00F3334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92E12" w:rsidRPr="00464A53">
        <w:rPr>
          <w:rFonts w:asciiTheme="majorBidi" w:hAnsiTheme="majorBidi" w:cstheme="majorBidi"/>
          <w:sz w:val="32"/>
          <w:szCs w:val="32"/>
        </w:rPr>
        <w:t>Fiedler’s Contingency</w:t>
      </w:r>
      <w:r w:rsidR="00F33349" w:rsidRPr="00464A53">
        <w:rPr>
          <w:rFonts w:asciiTheme="majorBidi" w:hAnsiTheme="majorBidi" w:cstheme="majorBidi"/>
          <w:sz w:val="32"/>
          <w:szCs w:val="32"/>
        </w:rPr>
        <w:t xml:space="preserve"> Theory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ที่เชื่อมโยงระหว่างแบบของผู้นำและสถานการณ์ขององค์การเข้าด้วยกัน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เป็นทฤษฎีเกี่ยวกับการปฏิบัติงานของกลุ่มที่มีประสิทธิผล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สถานการณ์ขององค์การที่มีต่อผู้นำตามทฤษฎีนี้จึงเป็นรูปแบบพฤติกรรมของผู้นำที่กำหนดขึ้นเพื่อนำสมาชิกในองค์การให้เป็นไปตาม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ซึ่งมี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ลักษณะดังนี้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รูปแบบผู้นำที่มุ่งความสัมพันธ์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92E12" w:rsidRPr="00464A53">
        <w:rPr>
          <w:rFonts w:asciiTheme="majorBidi" w:hAnsiTheme="majorBidi" w:cstheme="majorBidi"/>
          <w:sz w:val="32"/>
          <w:szCs w:val="32"/>
        </w:rPr>
        <w:t>Relationship-oriented</w:t>
      </w:r>
      <w:r w:rsidR="0021539F" w:rsidRPr="00464A53">
        <w:rPr>
          <w:rFonts w:asciiTheme="majorBidi" w:hAnsiTheme="majorBidi" w:cstheme="majorBidi"/>
          <w:sz w:val="32"/>
          <w:szCs w:val="32"/>
        </w:rPr>
        <w:t xml:space="preserve"> Leader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 xml:space="preserve"> เป็นผู้นำที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่มุ่ง</w:t>
      </w:r>
      <w:proofErr w:type="spellStart"/>
      <w:r w:rsidR="000C5510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="000C5510" w:rsidRPr="00464A53">
        <w:rPr>
          <w:rFonts w:asciiTheme="majorBidi" w:hAnsiTheme="majorBidi" w:cstheme="majorBidi"/>
          <w:sz w:val="32"/>
          <w:szCs w:val="32"/>
          <w:cs/>
        </w:rPr>
        <w:t>สัมพันธ์สร้างความเคารพ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นับถือ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รับฟังความคิดเห็น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3349" w:rsidRPr="00464A53">
        <w:rPr>
          <w:rFonts w:asciiTheme="majorBidi" w:hAnsiTheme="majorBidi" w:cstheme="majorBidi"/>
          <w:sz w:val="32"/>
          <w:szCs w:val="32"/>
          <w:cs/>
        </w:rPr>
        <w:t>และความต้องการของสมาชิกใน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องค์การ </w:t>
      </w:r>
      <w:r w:rsidR="0021539F" w:rsidRPr="00464A53">
        <w:rPr>
          <w:rFonts w:asciiTheme="majorBidi" w:hAnsiTheme="majorBidi" w:cstheme="majorBidi"/>
          <w:sz w:val="32"/>
          <w:szCs w:val="32"/>
          <w:cs/>
        </w:rPr>
        <w:t>รูปแบบผู้นำที่มุ่งงาน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539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Task – oriented </w:t>
      </w:r>
      <w:r w:rsidR="0021539F" w:rsidRPr="00464A53">
        <w:rPr>
          <w:rFonts w:asciiTheme="majorBidi" w:hAnsiTheme="majorBidi" w:cstheme="majorBidi"/>
          <w:sz w:val="32"/>
          <w:szCs w:val="32"/>
        </w:rPr>
        <w:t>Leader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21539F" w:rsidRPr="00464A53">
        <w:rPr>
          <w:rFonts w:asciiTheme="majorBidi" w:hAnsiTheme="majorBidi" w:cstheme="majorBidi"/>
          <w:sz w:val="32"/>
          <w:szCs w:val="32"/>
          <w:cs/>
        </w:rPr>
        <w:t>เป็นผู้นำที่มุ่งความสำเร็จในงาน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539F" w:rsidRPr="00464A53">
        <w:rPr>
          <w:rFonts w:asciiTheme="majorBidi" w:hAnsiTheme="majorBidi" w:cstheme="majorBidi"/>
          <w:sz w:val="32"/>
          <w:szCs w:val="32"/>
          <w:cs/>
        </w:rPr>
        <w:t>กำหนดทิศทางได้อย่างชัดเจน</w:t>
      </w:r>
    </w:p>
    <w:p w:rsidR="00192E12" w:rsidRPr="00464A53" w:rsidRDefault="0021539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4. </w:t>
      </w:r>
      <w:r w:rsidRPr="00464A53">
        <w:rPr>
          <w:rFonts w:asciiTheme="majorBidi" w:hAnsiTheme="majorBidi" w:cstheme="majorBidi"/>
          <w:sz w:val="32"/>
          <w:szCs w:val="32"/>
          <w:cs/>
        </w:rPr>
        <w:t>ทฤษฎีเชิงปฏิรูป หรือ ทฤษฎีร่วมสมัย (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Transformational </w:t>
      </w:r>
      <w:r w:rsidR="009760FD">
        <w:rPr>
          <w:rFonts w:asciiTheme="majorBidi" w:hAnsiTheme="majorBidi" w:cstheme="majorBidi"/>
          <w:sz w:val="32"/>
          <w:szCs w:val="32"/>
        </w:rPr>
        <w:t xml:space="preserve">Theory </w:t>
      </w:r>
      <w:r w:rsidRPr="00464A53">
        <w:rPr>
          <w:rFonts w:asciiTheme="majorBidi" w:hAnsiTheme="majorBidi" w:cstheme="majorBidi"/>
          <w:sz w:val="32"/>
          <w:szCs w:val="32"/>
        </w:rPr>
        <w:t>Contemporary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ภาวะผู้นำการเปลี่ยนแปลงและภาวะผู้นำแบบอย่าง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(กาญจนา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แสนทวี.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33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36)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แนวคิดภาวะผู้นำการเปลี่ยนแปลงมุ่งเน้นการมีวิสัยทัศน์และสามารถถ่ายทอดวิสัยทัศน์ไปยังผู้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อื่นได้อย่างมีเป้าหมายที่ชัดเจน มีความเชื่อ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มีความมุ่งมั่นแน่วแน่ในการบรรลุเป้าหมาย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มีการสร้างแรงจูงใจ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การกระตุ้นให้ผู้ใต้บังคับบัญชามองปัญหาในมุมมองใหม่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มีการวิเคราะห์ปัญหาโดย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lastRenderedPageBreak/>
        <w:t>ใช้เหตุผล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ใช้ความคิด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ริเริ่มสร้างสรรค์ในการแก้ปัญหา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มีการมอบหมายงานและการกระจายอำนาจไปตามศักยภาพของผู้ใต้บังคับบัญชา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ให้การสนับสนุนเพื่อพัฒนาความสามารถของผู้ใต้บังคับบัญชา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เปิดโอกาสให้ใช้ความสามารถอย่างเต็มที่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ผู้นำมีการจูงใจให้ผู้ร่วมงานมีแรงจูงใจภายใน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เห็นคุณค่าของการศึกษาและการอบรมพัฒนา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ภาวะผู้นำที่เป็นแบบอย่างของ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Kouzes and </w:t>
      </w:r>
      <w:r w:rsidR="00216400" w:rsidRPr="00464A53">
        <w:rPr>
          <w:rFonts w:asciiTheme="majorBidi" w:hAnsiTheme="majorBidi" w:cstheme="majorBidi"/>
          <w:sz w:val="32"/>
          <w:szCs w:val="32"/>
        </w:rPr>
        <w:t>Posner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(1993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9760FD">
        <w:rPr>
          <w:rFonts w:asciiTheme="majorBidi" w:hAnsiTheme="majorBidi" w:cstheme="majorBidi"/>
          <w:sz w:val="32"/>
          <w:szCs w:val="32"/>
        </w:rPr>
        <w:t>,</w:t>
      </w:r>
      <w:r w:rsidR="00192E12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อ้างถึงใน กาญจนา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แสนทวี</w:t>
      </w:r>
      <w:r w:rsidR="009760FD">
        <w:rPr>
          <w:rFonts w:asciiTheme="majorBidi" w:hAnsiTheme="majorBidi" w:cstheme="majorBidi"/>
          <w:sz w:val="32"/>
          <w:szCs w:val="32"/>
        </w:rPr>
        <w:t>,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2547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 xml:space="preserve">, น.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34-36)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มีคุณลักษณะสำคัญ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400" w:rsidRPr="00464A53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192E12" w:rsidRPr="00464A53" w:rsidRDefault="00192E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4.1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>การสร้างกระบวนการแบบท้าทาย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Challenging the </w:t>
      </w:r>
      <w:r w:rsidR="009637E9" w:rsidRPr="00464A53">
        <w:rPr>
          <w:rFonts w:asciiTheme="majorBidi" w:hAnsiTheme="majorBidi" w:cstheme="majorBidi"/>
          <w:sz w:val="32"/>
          <w:szCs w:val="32"/>
        </w:rPr>
        <w:t>Process</w:t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>เป็นการปฏิบัติ หรือดำเนินการของผู้นำอย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่างท้าทาย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กล้าได้กล้าเสียและยอ</w:t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 xml:space="preserve">มรับกับสิ่งที่ท้าทาย </w:t>
      </w:r>
      <w:r w:rsidR="0084357D" w:rsidRPr="00464A53">
        <w:rPr>
          <w:rFonts w:asciiTheme="majorBidi" w:hAnsiTheme="majorBidi" w:cstheme="majorBidi"/>
          <w:sz w:val="32"/>
          <w:szCs w:val="32"/>
          <w:cs/>
        </w:rPr>
        <w:t>กล้าเสี่ยง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>โดยเปิดวิสัยทัศน์ให้กว้าง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>และนำมาปรับปรุงงานภายในองค์กร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780" w:rsidRPr="00464A53">
        <w:rPr>
          <w:rFonts w:asciiTheme="majorBidi" w:hAnsiTheme="majorBidi" w:cstheme="majorBidi"/>
          <w:sz w:val="32"/>
          <w:szCs w:val="32"/>
          <w:cs/>
        </w:rPr>
        <w:t>ผู้นำจะต้องแสดง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พฤติกรรมสร้างสิ่งใหม่ ๆ ทดลอง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เรียนรู้จากความผิดพลาด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และความสำเร็จปรับปรุงและค้นหา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กระบวนการใหม่ ๆ แสดวงหาโอกาสในการทำงานนั้น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แม้ไม่เคยทำมาก่อน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ค้นหาแนวทางใหม่ที่ดีกว่าในการกระทำสิ่งต่าง ๆ เพื่อแสวงหาโอกาสการเปลี่ยนแปลงที่นำไปสู่ความสำเร็จ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พร้อมทั้ง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ผู้นำจะต้องมีการเสริมสร้างแรงจูงใ</w:t>
      </w:r>
      <w:r w:rsidR="0084357D" w:rsidRPr="00464A53">
        <w:rPr>
          <w:rFonts w:asciiTheme="majorBidi" w:hAnsiTheme="majorBidi" w:cstheme="majorBidi"/>
          <w:sz w:val="32"/>
          <w:szCs w:val="32"/>
          <w:cs/>
        </w:rPr>
        <w:t>จภายในเพื่อให้ผู้ร่วมงาน</w:t>
      </w:r>
    </w:p>
    <w:p w:rsidR="00192E12" w:rsidRPr="00464A53" w:rsidRDefault="008435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เกิดการท้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 xml:space="preserve">าทายต่อการแสวงหาสิ่งใหม่ ๆ </w:t>
      </w:r>
      <w:r w:rsidR="009637E9" w:rsidRPr="00464A53">
        <w:rPr>
          <w:rFonts w:asciiTheme="majorBidi" w:hAnsiTheme="majorBidi" w:cstheme="majorBidi"/>
          <w:sz w:val="32"/>
          <w:szCs w:val="32"/>
          <w:cs/>
        </w:rPr>
        <w:t>วิธีการใหม่ ๆ</w:t>
      </w:r>
    </w:p>
    <w:p w:rsidR="00192E12" w:rsidRPr="00464A53" w:rsidRDefault="00192E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4.2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การมีแรงบันดาลใจให้เกิดวิสัยทัศน์ร่วม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Inspiring a Shared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4556D8" w:rsidRPr="00464A53">
        <w:rPr>
          <w:rFonts w:asciiTheme="majorBidi" w:hAnsiTheme="majorBidi" w:cstheme="majorBidi"/>
          <w:sz w:val="32"/>
          <w:szCs w:val="32"/>
        </w:rPr>
        <w:t>Vision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เป็นการสร้างวิสัยทัศน์เพื่อยกระดับองค์กรให้สูงขึ้น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ผู้นำจะแสดงพฤติกรรมด้านบวกและมีความหวัง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มองการณ์ไกล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มีทิศทาง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ผู้นำมีความมุ่งมั่น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กระตือรือร้น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สามารถระบุ</w:t>
      </w:r>
      <w:proofErr w:type="spellStart"/>
      <w:r w:rsidR="00E60C74"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="00E60C74" w:rsidRPr="00464A53">
        <w:rPr>
          <w:rFonts w:asciiTheme="majorBidi" w:hAnsiTheme="majorBidi" w:cstheme="majorBidi"/>
          <w:sz w:val="32"/>
          <w:szCs w:val="32"/>
          <w:cs/>
        </w:rPr>
        <w:t>กิจและเป้าหมายที่จะให้ผู้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อื่นสามารถมองภาพอนาคตขององค์กร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ได้ชัดเจน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ผู้นำเปิดโอกาสให้ทุกคนเข้ามามีส่วนร่วมดำเนินงานตามวิสัยทัศน์ที่กำหนดไว้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0C74" w:rsidRPr="00464A53">
        <w:rPr>
          <w:rFonts w:asciiTheme="majorBidi" w:hAnsiTheme="majorBidi" w:cstheme="majorBidi"/>
          <w:sz w:val="32"/>
          <w:szCs w:val="32"/>
          <w:cs/>
        </w:rPr>
        <w:t>ด้วยการจูงใจให้ผู้ตาม</w:t>
      </w:r>
      <w:r w:rsidR="0084357D" w:rsidRPr="00464A53">
        <w:rPr>
          <w:rFonts w:asciiTheme="majorBidi" w:hAnsiTheme="majorBidi" w:cstheme="majorBidi"/>
          <w:sz w:val="32"/>
          <w:szCs w:val="32"/>
          <w:cs/>
        </w:rPr>
        <w:t>รับรู้และเห็นคุณค่าและความหวังที่มีร่วมกัน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57D" w:rsidRPr="00464A53">
        <w:rPr>
          <w:rFonts w:asciiTheme="majorBidi" w:hAnsiTheme="majorBidi" w:cstheme="majorBidi"/>
          <w:sz w:val="32"/>
          <w:szCs w:val="32"/>
          <w:cs/>
        </w:rPr>
        <w:t>มีการสื่อสารเพื่อให้ผู้อื่นมีความรู้สึกถึงจุดมุ่งหมาย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57D" w:rsidRPr="00464A53">
        <w:rPr>
          <w:rFonts w:asciiTheme="majorBidi" w:hAnsiTheme="majorBidi" w:cstheme="majorBidi"/>
          <w:sz w:val="32"/>
          <w:szCs w:val="32"/>
          <w:cs/>
        </w:rPr>
        <w:t xml:space="preserve">และสร้างสนับสนุนให้เกิดการยอมรับว่าวิสัยทัศน์เป็นของทุกคนใน </w:t>
      </w:r>
    </w:p>
    <w:p w:rsidR="00192E12" w:rsidRPr="00464A53" w:rsidRDefault="008435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ให้ผู้ปฏิบัติงานส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มารถตอบสนองได้ในจุดมุ่งหมายเดีย</w:t>
      </w:r>
      <w:r w:rsidRPr="00464A53">
        <w:rPr>
          <w:rFonts w:asciiTheme="majorBidi" w:hAnsiTheme="majorBidi" w:cstheme="majorBidi"/>
          <w:sz w:val="32"/>
          <w:szCs w:val="32"/>
          <w:cs/>
        </w:rPr>
        <w:t>วกัน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ซึ่งจะก่อให้เกิดผลผลิตของงาน</w:t>
      </w:r>
    </w:p>
    <w:p w:rsidR="00E60C74" w:rsidRPr="00464A53" w:rsidRDefault="008435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ที่สูงขึ้น</w:t>
      </w:r>
    </w:p>
    <w:p w:rsidR="0084357D" w:rsidRPr="00464A53" w:rsidRDefault="00192E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4.3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84357D" w:rsidRPr="00464A53">
        <w:rPr>
          <w:rFonts w:asciiTheme="majorBidi" w:hAnsiTheme="majorBidi" w:cstheme="majorBidi"/>
          <w:sz w:val="32"/>
          <w:szCs w:val="32"/>
          <w:cs/>
        </w:rPr>
        <w:t>การ</w:t>
      </w:r>
      <w:r w:rsidR="008E4129" w:rsidRPr="00464A53">
        <w:rPr>
          <w:rFonts w:asciiTheme="majorBidi" w:hAnsiTheme="majorBidi" w:cstheme="majorBidi"/>
          <w:sz w:val="32"/>
          <w:szCs w:val="32"/>
          <w:cs/>
        </w:rPr>
        <w:t>ทำให้ผู้อื่นได้แสดงความสามารถ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57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Enabling Others to </w:t>
      </w:r>
      <w:r w:rsidR="00213FCE" w:rsidRPr="00464A53">
        <w:rPr>
          <w:rFonts w:asciiTheme="majorBidi" w:hAnsiTheme="majorBidi" w:cstheme="majorBidi"/>
          <w:sz w:val="32"/>
          <w:szCs w:val="32"/>
        </w:rPr>
        <w:t>Act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 xml:space="preserve"> เช่น</w:t>
      </w:r>
      <w:r w:rsidR="005675C2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การสนับสนุนให้เกิดความร่วมมือก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ันทำงาน การให้แนะนำส่งเสริม ช่วยเหลือ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การพัฒนาบุคลากร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โดยการเสริมสร้างอำนาจและความเข้มแข็งให้แก่ผู้ปฏิบัติงาน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ให้มีส่วนร่วม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ในงานจนทำให้มีความรู้สึกว่าตนเป็นผู้ที่มีความสามารถ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พัฒนาความสามารถโดยการมอบหมายงานที่สำคัญและให้การสนับสนุนที่เป็นรูปธรรม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และสนับสนุนความสัมพันธ์ซึ่งกันและกันในทีมระหว่างเพื่อนร่วมงาน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รวมถึงการสร้างความไว้วางใจในการทำงาน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เคารพในความเป็นบุคคลและให้เกียรติผู้อื่น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ซึ่งส่งผลให้เกิดความร่วมมือในการปฏิบัติงาน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ให้อิสระในการทำงาน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กระจายอำนาจไปสู่ผู้ปฏิบัติ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แสดงให้เห็นว่าผู้นำมีความเชื่อถือและเชื่อมั่นในความสามารถของพวกเขา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รวมถึงการพัฒนาความรู้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lastRenderedPageBreak/>
        <w:t>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และทักษะของผู้ปฏิบัติงาน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โดยการให้คำปรึกษา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แนะนำ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ฝึกสอน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หรือจัดให้มีการฝึกอบรมเพิ่มเติม</w:t>
      </w:r>
    </w:p>
    <w:p w:rsidR="00486641" w:rsidRPr="00464A53" w:rsidRDefault="00192E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4.4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การชี้แนะแนวทางการทำงาน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Modeling the </w:t>
      </w:r>
      <w:r w:rsidR="00213FCE" w:rsidRPr="00464A53">
        <w:rPr>
          <w:rFonts w:asciiTheme="majorBidi" w:hAnsiTheme="majorBidi" w:cstheme="majorBidi"/>
          <w:sz w:val="32"/>
          <w:szCs w:val="32"/>
        </w:rPr>
        <w:t>Way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หมายถึง </w:t>
      </w:r>
      <w:r w:rsidR="00486641" w:rsidRPr="00464A53">
        <w:rPr>
          <w:rFonts w:asciiTheme="majorBidi" w:hAnsiTheme="majorBidi" w:cstheme="majorBidi"/>
          <w:sz w:val="32"/>
          <w:szCs w:val="32"/>
          <w:cs/>
        </w:rPr>
        <w:t>การ</w:t>
      </w:r>
      <w:r w:rsidR="00213FCE" w:rsidRPr="00464A53">
        <w:rPr>
          <w:rFonts w:asciiTheme="majorBidi" w:hAnsiTheme="majorBidi" w:cstheme="majorBidi"/>
          <w:sz w:val="32"/>
          <w:szCs w:val="32"/>
          <w:cs/>
        </w:rPr>
        <w:t>ที่</w:t>
      </w:r>
    </w:p>
    <w:p w:rsidR="00213FCE" w:rsidRPr="00464A53" w:rsidRDefault="0048664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ผู้นำได้ปฏิบัติตัวเป็นแบบอย่างแก่ผ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ู้ตาม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เป็นที่ปรึกษา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E12" w:rsidRPr="00464A53">
        <w:rPr>
          <w:rFonts w:asciiTheme="majorBidi" w:hAnsiTheme="majorBidi" w:cstheme="majorBidi"/>
          <w:sz w:val="32"/>
          <w:szCs w:val="32"/>
          <w:cs/>
        </w:rPr>
        <w:t>ชี้แนวทาง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ให้คำแนะนำในสิ่งที่ผู้อื่นคาดหวัง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มีการรักษาสัจจะ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รวมถึงให้ความสำคัญต่อค่านิยม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และศีลธรรม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มีการวางแผนการปฏิบัติงานอย่างรัดกุม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รอบคอบ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กำหนดเวลาและเกณฑ์ในการติดตามงานอย่างจริงจัง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สร้างความยึดมั่นผูกพันและริเริ่มงานใหม่ ๆ ที่มีคุณภาพ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มีค่านิยมและมาตรฐานที่ชัดเจนในหลักการต่าง ๆ เพื่อเป็นตัวอย่างแก่ผู้ร่วมงาน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ปฏิบัติตนเป็นแบบอย่างตามค่านิยมที่มีร่วมกันในองค์กร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ผู้นำจะต้องลงมือปฏิบัติให้เห็นเป็นตัวอย่างทั้งความตั้งใจ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ความทุ่มเท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และการมีส่วนร่วมในกร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ะ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บวนการเปลี่ยนแปลงให้เห็นเป็นตัวอย่างทั้งความตั้งใจ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ความทุ่มเท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และการมีส่วนร่วมในกระบวนการเปลี่ยนแปลงนั้น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จึงจะได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้นับการตอบสนองจากผู้ปฏิบัติงาน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ผู้นำต้องสร้างความน่าเชื่อถือ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ส่งเสริมให้เกิดการยึดมั่นต่อการปฏิบัติด้วยการเริ่มต้นความสำเร็จทีละน้อย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ผู้นำต้องให้ผู้ปฏิบัติงานมีส่วนร่วมในการวางแผนงาน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แบ่งงานออกเป็นโครงการ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หรือทีมงานย่อย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เพื่อสร้างความรู้สึกเป็นเจ้าของงาน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หรือโครงการนั้น ๆ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4DC" w:rsidRPr="00464A53">
        <w:rPr>
          <w:rFonts w:asciiTheme="majorBidi" w:hAnsiTheme="majorBidi" w:cstheme="majorBidi"/>
          <w:sz w:val="32"/>
          <w:szCs w:val="32"/>
          <w:cs/>
        </w:rPr>
        <w:t>เมื่อได้รับความสำเร็จจากโครงการนำร่องเล็ก ๆ ผู้ปฏิบัติงานจะเกิดการเรียนรู้และปรับตัวในการทำงาน เกิดความเชื่อมั่นและปรารถนาที่จะประสบความสำเร็จในขั้นต่อไป</w:t>
      </w:r>
    </w:p>
    <w:p w:rsidR="00CE74DC" w:rsidRPr="00464A53" w:rsidRDefault="00CE74D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4.5 </w:t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การเสริมสร้างกำลังใจ (</w:t>
      </w:r>
      <w:r w:rsidR="00337C44" w:rsidRPr="00464A53">
        <w:rPr>
          <w:rFonts w:asciiTheme="majorBidi" w:hAnsiTheme="majorBidi" w:cstheme="majorBidi"/>
          <w:sz w:val="32"/>
          <w:szCs w:val="32"/>
        </w:rPr>
        <w:t>Encouraging the</w:t>
      </w:r>
      <w:r w:rsidR="00E317EC" w:rsidRPr="00464A53">
        <w:rPr>
          <w:rFonts w:asciiTheme="majorBidi" w:hAnsiTheme="majorBidi" w:cstheme="majorBidi"/>
          <w:sz w:val="32"/>
          <w:szCs w:val="32"/>
        </w:rPr>
        <w:t xml:space="preserve"> Heart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เป็นการสนับสนุนกระตุ้นให้กำลังใจแก่ผู้ร่วมงาน ให้การยกย่องชมเชยในความพยายามของผู้ร่วมงาน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อมรับการมีส่วนร่วมของผู้ปฏิบัติงานแต่ละบุคคลโดยผู้นำต้องให้ความสำคัญต่อการเสริมสร้างกำลังใจในการทำงานและแสดงความเอาใจใส่ต่อผู้ปฏิบัติงานทุก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เพื่อให้บุคลากร</w:t>
      </w:r>
      <w:r w:rsidR="00E317EC" w:rsidRPr="00464A53">
        <w:rPr>
          <w:rFonts w:asciiTheme="majorBidi" w:hAnsiTheme="majorBidi" w:cstheme="majorBidi"/>
          <w:sz w:val="32"/>
          <w:szCs w:val="32"/>
          <w:cs/>
        </w:rPr>
        <w:t>เหล่านั้นสามารถทุ่มเทแรงกาย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17EC" w:rsidRPr="00464A53">
        <w:rPr>
          <w:rFonts w:asciiTheme="majorBidi" w:hAnsiTheme="majorBidi" w:cstheme="majorBidi"/>
          <w:sz w:val="32"/>
          <w:szCs w:val="32"/>
          <w:cs/>
        </w:rPr>
        <w:t>แรงใจในการทำงาน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หรือสร้างผลงาน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ที่ดีที่สุดให้แก่องค์กร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ผู้นำแ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ส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ด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งให้รู้ถึงความเชื่อมั่นในความสามารถของผู้ปฏิบัติงานและสร้างแรงจูงใจโดยการเสนอรางวัลตอบแทนในลักษณะที่หลากหล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ทำให้ผู้ปฏิบัติงานเกิดความกระตือรือร้น เพื่อแรงจูงใจและเพิ่มผลผลิตของงาน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ฉลองความสำเร็จของงานอย่างสม่ำเสมอ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โดยผู้นำต้องตระหนักว่า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ความสำเร็จของงานเกิดจากความพยายาม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และความร่วมมือของทุกคนภายในทีม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องค์การต้องให้ความสำคัญและต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บแทนความจงรักภักดี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ที่ผู้ปฏิบัติงานมีให้แก่องค์กร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โดยการแสดงความยินดี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และสร้างความประทับใจ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ความภาคภูมิใจแก่สมาชิกในทีมงาน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รวมทั้งสร้างแรงจูงใจในการนำไปสู่ความสำเร็จที่ยิ่งใหญ่กว่า</w:t>
      </w:r>
    </w:p>
    <w:p w:rsidR="00B93D1E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การที่ผู้นำรู้ถึงขีดความสามารถของตนได้อย่างถูกต้อง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ช่วยให้ผู้นำรู้จักเลือกใช้จุดเด่นของตนเองในการปฏิบัติงานได้อย่างเต็มที่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1E" w:rsidRPr="00464A53">
        <w:rPr>
          <w:rFonts w:asciiTheme="majorBidi" w:hAnsiTheme="majorBidi" w:cstheme="majorBidi"/>
          <w:sz w:val="32"/>
          <w:szCs w:val="32"/>
          <w:cs/>
        </w:rPr>
        <w:t>ผู้นำที่มีความมั่นใจจะพร้อมที่จะเผชิญกับงานหรือสถานการณ์ที่ยากลำบากได้ดี</w:t>
      </w: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93D1E" w:rsidRPr="009760FD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9760FD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9760FD">
        <w:rPr>
          <w:rFonts w:asciiTheme="majorBidi" w:hAnsiTheme="majorBidi" w:cstheme="majorBidi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 w:hint="cs"/>
          <w:sz w:val="32"/>
          <w:szCs w:val="32"/>
          <w:cs/>
        </w:rPr>
        <w:tab/>
      </w:r>
      <w:r w:rsidR="009760FD" w:rsidRPr="009760FD">
        <w:rPr>
          <w:rFonts w:asciiTheme="majorBidi" w:hAnsiTheme="majorBidi" w:cstheme="majorBidi"/>
          <w:sz w:val="32"/>
          <w:szCs w:val="32"/>
        </w:rPr>
        <w:t>3)</w:t>
      </w:r>
      <w:r w:rsidR="009760FD" w:rsidRPr="009760FD">
        <w:rPr>
          <w:rFonts w:asciiTheme="majorBidi" w:hAnsiTheme="majorBidi" w:cstheme="majorBidi"/>
          <w:sz w:val="32"/>
          <w:szCs w:val="32"/>
        </w:rPr>
        <w:tab/>
      </w:r>
      <w:r w:rsidR="00B93D1E" w:rsidRPr="009760FD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งานวิจัยที่เกี่ยวข้องกับภาวะผู้นำ</w:t>
      </w:r>
    </w:p>
    <w:p w:rsidR="005C7EB0" w:rsidRPr="00464A53" w:rsidRDefault="00B93D1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ab/>
        <w:t>รติพร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ถึงฝั่ง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และโกศล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จิตวิรัตน์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ได้ศึกษาเรื่อง การพัฒนาทุนมนุษย์ภายใต้การเปลี่ยนแปลงเชิงพลวัต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เสนอแนะว่าผู้นำองค์การต้องมีภาวะผู้นำการเปลี่ยนแปลง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37C44" w:rsidRPr="00464A53">
        <w:rPr>
          <w:rFonts w:asciiTheme="majorBidi" w:hAnsiTheme="majorBidi" w:cstheme="majorBidi"/>
          <w:sz w:val="32"/>
          <w:szCs w:val="32"/>
        </w:rPr>
        <w:t xml:space="preserve">Transformation </w:t>
      </w:r>
      <w:r w:rsidRPr="00464A53">
        <w:rPr>
          <w:rFonts w:asciiTheme="majorBidi" w:hAnsiTheme="majorBidi" w:cstheme="majorBidi"/>
          <w:sz w:val="32"/>
          <w:szCs w:val="32"/>
        </w:rPr>
        <w:t>Leadership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มองการณ์ไกล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หรือเรียกว่า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ผู้นำเชิงวิสัยทัศน์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ซึ่งเป็นสิ่งจำเป็น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สำหรับองค์การในศตวรรษที่ 21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ผู้นำต้องสามารถถ่ายทอดวิสัยทัศน์เชิงกลยุทธ์ไปสู่การปฏิบัติได้อย่างประสิทธิภาพ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นอกจากนี้ยังพบว่า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ผู้นำที่ไม่ดี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ผู้ที่ไม่ได้รับการยอมรับและไม่มีประสิทธิผลจะเป็นสิ่งที่ขัดขวางต่อผลการปฏิบัติงานขององค์การทำให้องค์การไม่สามารถรักษาพนักงานที่ดีเอาไว้ได้และไม่สามารถซึ่งอยู่ในตำแหน่งสำคัญ ๆ ยังอาจจะเป็นตัวขัดขวางแผนงานที่ได้กำหนดมาไว้อย่างดีและขัดขวางต่อการสร้างวัฒนธรรมแห่งการสร้างผล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การพัฒนาภาวะผู้นำเป็นวิธีการที่เป็นระบบและเป็นกระบวนการในการออกแบบการบริหารจัดการ โดยต้องสนับสนุนให้บุคคลเข้าถึงและยกระดับความสามารถของภาวะผู้นำในเรื่องต่าง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ๆ ให้มากขึ้น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การนำตนเอง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การนำองค์การ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โดยสรุปภาวะผู้นำเป็นกระบวนการที่ผู้นำและผู้อื่นช่วยเหลือซึ่งกันและกันให้มีจริยธรรมและแรงจูงใจ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ผลักดันให้สมาชิกของก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ลุ่มร่วมกันทำกิจกรรมต่างๆ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เพื่อ</w:t>
      </w:r>
      <w:r w:rsidR="00DB0773" w:rsidRPr="00464A53">
        <w:rPr>
          <w:rFonts w:asciiTheme="majorBidi" w:hAnsiTheme="majorBidi" w:cstheme="majorBidi"/>
          <w:sz w:val="32"/>
          <w:szCs w:val="32"/>
          <w:cs/>
        </w:rPr>
        <w:t>ให้บรรลุเป้าหมายความสำเร็จขององค์การ</w:t>
      </w:r>
    </w:p>
    <w:p w:rsidR="005C7EB0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4556D8"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ประเทือง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5C7EB0" w:rsidRPr="00464A53">
        <w:rPr>
          <w:rFonts w:asciiTheme="majorBidi" w:hAnsiTheme="majorBidi" w:cstheme="majorBidi"/>
          <w:sz w:val="32"/>
          <w:szCs w:val="32"/>
          <w:cs/>
        </w:rPr>
        <w:t>หงสรา</w:t>
      </w:r>
      <w:proofErr w:type="spellEnd"/>
      <w:r w:rsidR="005C7EB0" w:rsidRPr="00464A53">
        <w:rPr>
          <w:rFonts w:asciiTheme="majorBidi" w:hAnsiTheme="majorBidi" w:cstheme="majorBidi"/>
          <w:sz w:val="32"/>
          <w:szCs w:val="32"/>
          <w:cs/>
        </w:rPr>
        <w:t>นากร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5C7EB0" w:rsidRPr="00464A53">
        <w:rPr>
          <w:rFonts w:asciiTheme="majorBidi" w:hAnsiTheme="majorBidi" w:cstheme="majorBidi"/>
          <w:sz w:val="32"/>
          <w:szCs w:val="32"/>
        </w:rPr>
        <w:t>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61</w:t>
      </w:r>
      <w:r w:rsidR="002A38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2A38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66)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ได้ศึกษาโครงการการวิจัยชุมชนต้นแบบเรื่อง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งานดูแลเยาวชนขององค์การบริหารส่วนตำบลทุ่งแต้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อำเภอเมืองยโสธร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จังหวัดยโสธร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ปัจจัยสำคัญที่ก่อให้เกิดผลสำเร็จของการดำเนิน</w:t>
      </w:r>
      <w:r w:rsidR="004556D8" w:rsidRPr="00464A5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C7EB0"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="005C7EB0" w:rsidRPr="00464A53">
        <w:rPr>
          <w:rFonts w:asciiTheme="majorBidi" w:hAnsiTheme="majorBidi" w:cstheme="majorBidi"/>
          <w:sz w:val="32"/>
          <w:szCs w:val="32"/>
          <w:cs/>
        </w:rPr>
        <w:t>กิจดีเด่นของ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7EB0" w:rsidRPr="00464A53">
        <w:rPr>
          <w:rFonts w:asciiTheme="majorBidi" w:hAnsiTheme="majorBidi" w:cstheme="majorBidi"/>
          <w:sz w:val="32"/>
          <w:szCs w:val="32"/>
          <w:cs/>
        </w:rPr>
        <w:t>ผู้นำ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มีความรวดเร็วในการแก้ไขปัญหา </w:t>
      </w:r>
      <w:r w:rsidR="001705C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Speed</w:t>
      </w:r>
      <w:r w:rsidR="001705C0" w:rsidRPr="00464A53">
        <w:rPr>
          <w:rFonts w:asciiTheme="majorBidi" w:hAnsiTheme="majorBidi" w:cstheme="majorBidi"/>
          <w:sz w:val="32"/>
          <w:szCs w:val="32"/>
        </w:rPr>
        <w:t xml:space="preserve"> of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705C0" w:rsidRPr="00464A53">
        <w:rPr>
          <w:rFonts w:asciiTheme="majorBidi" w:hAnsiTheme="majorBidi" w:cstheme="majorBidi"/>
          <w:sz w:val="32"/>
          <w:szCs w:val="32"/>
        </w:rPr>
        <w:t>Problem-solving</w:t>
      </w:r>
      <w:r w:rsidR="001705C0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05C0" w:rsidRPr="00464A53">
        <w:rPr>
          <w:rFonts w:asciiTheme="majorBidi" w:hAnsiTheme="majorBidi" w:cstheme="majorBidi"/>
          <w:sz w:val="32"/>
          <w:szCs w:val="32"/>
          <w:cs/>
        </w:rPr>
        <w:t>ความรวดเร็วในการสนองตอบต่อทางเลือกของการแก้ไขปัญหา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05C0" w:rsidRPr="00464A53">
        <w:rPr>
          <w:rFonts w:asciiTheme="majorBidi" w:hAnsiTheme="majorBidi" w:cstheme="majorBidi"/>
          <w:sz w:val="32"/>
          <w:szCs w:val="32"/>
          <w:cs/>
        </w:rPr>
        <w:t>บ่งบอกถึงความเพียรพยายามที่จะบรรลุเป้าหมายอย่างมีประสิทธิผลและประสิทธิภาพภายใต้ข้อจำกัดของเงิน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05C0" w:rsidRPr="00464A53">
        <w:rPr>
          <w:rFonts w:asciiTheme="majorBidi" w:hAnsiTheme="majorBidi" w:cstheme="majorBidi"/>
          <w:sz w:val="32"/>
          <w:szCs w:val="32"/>
          <w:cs/>
        </w:rPr>
        <w:t>บุคลากร และเวลา</w:t>
      </w:r>
    </w:p>
    <w:p w:rsidR="005C7EB0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จีระ </w:t>
      </w:r>
      <w:r w:rsidR="0066078C" w:rsidRPr="00464A53">
        <w:rPr>
          <w:rFonts w:asciiTheme="majorBidi" w:hAnsiTheme="majorBidi" w:cstheme="majorBidi"/>
          <w:sz w:val="32"/>
          <w:szCs w:val="32"/>
          <w:cs/>
        </w:rPr>
        <w:t>หงส์ลดา</w:t>
      </w:r>
      <w:proofErr w:type="spellStart"/>
      <w:r w:rsidR="0066078C" w:rsidRPr="00464A53">
        <w:rPr>
          <w:rFonts w:asciiTheme="majorBidi" w:hAnsiTheme="majorBidi" w:cstheme="majorBidi"/>
          <w:sz w:val="32"/>
          <w:szCs w:val="32"/>
          <w:cs/>
        </w:rPr>
        <w:t>รมภ์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078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6078C" w:rsidRPr="00464A53">
        <w:rPr>
          <w:rFonts w:asciiTheme="majorBidi" w:hAnsiTheme="majorBidi" w:cstheme="majorBidi"/>
          <w:sz w:val="32"/>
          <w:szCs w:val="32"/>
        </w:rPr>
        <w:t>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66078C" w:rsidRPr="00464A53">
        <w:rPr>
          <w:rFonts w:asciiTheme="majorBidi" w:hAnsiTheme="majorBidi" w:cstheme="majorBidi"/>
          <w:sz w:val="32"/>
          <w:szCs w:val="32"/>
        </w:rPr>
        <w:t>3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66078C" w:rsidRPr="00464A53">
        <w:rPr>
          <w:rFonts w:asciiTheme="majorBidi" w:hAnsiTheme="majorBidi" w:cstheme="majorBidi"/>
          <w:sz w:val="32"/>
          <w:szCs w:val="32"/>
          <w:cs/>
        </w:rPr>
        <w:t xml:space="preserve"> ที่แสดงความคิดเห็นว่า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078C" w:rsidRPr="00464A53">
        <w:rPr>
          <w:rFonts w:asciiTheme="majorBidi" w:hAnsiTheme="majorBidi" w:cstheme="majorBidi"/>
          <w:sz w:val="32"/>
          <w:szCs w:val="32"/>
          <w:cs/>
        </w:rPr>
        <w:t>การทำงานเรื่องการพัฒนาทุนมนุษย์นั้นจะสำเร็จได้ต้องมีผู้นำที่ดี</w:t>
      </w:r>
    </w:p>
    <w:p w:rsidR="00337C44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มุทิตา </w:t>
      </w:r>
      <w:proofErr w:type="spellStart"/>
      <w:r w:rsidR="00E145D9" w:rsidRPr="00464A53">
        <w:rPr>
          <w:rFonts w:asciiTheme="majorBidi" w:hAnsiTheme="majorBidi" w:cstheme="majorBidi"/>
          <w:sz w:val="32"/>
          <w:szCs w:val="32"/>
          <w:cs/>
        </w:rPr>
        <w:t>วร</w:t>
      </w:r>
      <w:proofErr w:type="spellEnd"/>
      <w:r w:rsidR="00E145D9" w:rsidRPr="00464A53">
        <w:rPr>
          <w:rFonts w:asciiTheme="majorBidi" w:hAnsiTheme="majorBidi" w:cstheme="majorBidi"/>
          <w:sz w:val="32"/>
          <w:szCs w:val="32"/>
          <w:cs/>
        </w:rPr>
        <w:t>กัลยากุล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45D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145D9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E145D9" w:rsidRPr="00464A53">
        <w:rPr>
          <w:rFonts w:asciiTheme="majorBidi" w:hAnsiTheme="majorBidi" w:cstheme="majorBidi"/>
          <w:sz w:val="32"/>
          <w:szCs w:val="32"/>
        </w:rPr>
        <w:t>145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145D9" w:rsidRPr="00464A53">
        <w:rPr>
          <w:rFonts w:asciiTheme="majorBidi" w:hAnsiTheme="majorBidi" w:cstheme="majorBidi"/>
          <w:sz w:val="32"/>
          <w:szCs w:val="32"/>
          <w:cs/>
        </w:rPr>
        <w:t>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45D9" w:rsidRPr="00464A53">
        <w:rPr>
          <w:rFonts w:asciiTheme="majorBidi" w:hAnsiTheme="majorBidi" w:cstheme="majorBidi"/>
          <w:sz w:val="32"/>
          <w:szCs w:val="32"/>
          <w:cs/>
        </w:rPr>
        <w:t>ความสำเร็จในการบริหารงาน</w:t>
      </w:r>
    </w:p>
    <w:p w:rsidR="00337C44" w:rsidRPr="00464A53" w:rsidRDefault="00E145D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ปัจจัยที่ส่งผลต่อความสำเร็จ</w:t>
      </w:r>
    </w:p>
    <w:p w:rsidR="00337C44" w:rsidRPr="00464A53" w:rsidRDefault="00E145D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ในการบริหารงานของเทศบาลนครรังสิต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ปัจจัยด้านระบบงาน </w:t>
      </w:r>
    </w:p>
    <w:p w:rsidR="0066078C" w:rsidRPr="00464A53" w:rsidRDefault="00E145D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และปัจจัยด้านผู้นำที่ส่งผลสำเร็จต่อการบริหารงาน</w:t>
      </w:r>
    </w:p>
    <w:p w:rsidR="00816382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นิภา </w:t>
      </w:r>
      <w:proofErr w:type="spellStart"/>
      <w:r w:rsidR="00816382" w:rsidRPr="00464A53">
        <w:rPr>
          <w:rFonts w:asciiTheme="majorBidi" w:hAnsiTheme="majorBidi" w:cstheme="majorBidi"/>
          <w:sz w:val="32"/>
          <w:szCs w:val="32"/>
          <w:cs/>
        </w:rPr>
        <w:t>แสงศิริ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1638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16382" w:rsidRPr="00464A53">
        <w:rPr>
          <w:rFonts w:asciiTheme="majorBidi" w:hAnsiTheme="majorBidi" w:cstheme="majorBidi"/>
          <w:sz w:val="32"/>
          <w:szCs w:val="32"/>
        </w:rPr>
        <w:t>2551</w:t>
      </w:r>
      <w:r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816382" w:rsidRPr="00464A53">
        <w:rPr>
          <w:rFonts w:asciiTheme="majorBidi" w:hAnsiTheme="majorBidi" w:cstheme="majorBidi"/>
          <w:sz w:val="32"/>
          <w:szCs w:val="32"/>
          <w:cs/>
        </w:rPr>
        <w:t xml:space="preserve"> แรงจูงใจในการปฏิบัติงานของพนักงานองค์การบริหารส่วนตำบลในเขตอำเภอลาดยาว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16382" w:rsidRPr="00464A53">
        <w:rPr>
          <w:rFonts w:asciiTheme="majorBidi" w:hAnsiTheme="majorBidi" w:cstheme="majorBidi"/>
          <w:sz w:val="32"/>
          <w:szCs w:val="32"/>
          <w:cs/>
        </w:rPr>
        <w:t>จังหวัดนครสวรรค์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16382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16382" w:rsidRPr="00464A53">
        <w:rPr>
          <w:rFonts w:asciiTheme="majorBidi" w:hAnsiTheme="majorBidi" w:cstheme="majorBidi"/>
          <w:sz w:val="32"/>
          <w:szCs w:val="32"/>
          <w:cs/>
        </w:rPr>
        <w:t>กลุ่มตัวอย่างให้</w:t>
      </w:r>
      <w:r w:rsidR="00816382" w:rsidRPr="00464A53">
        <w:rPr>
          <w:rFonts w:asciiTheme="majorBidi" w:hAnsiTheme="majorBidi" w:cstheme="majorBidi"/>
          <w:sz w:val="32"/>
          <w:szCs w:val="32"/>
          <w:cs/>
        </w:rPr>
        <w:lastRenderedPageBreak/>
        <w:t>ความสำคัญกับผู้บังคับบัญชาเป็นผู้นำยุคใหม่สามารถปรับการบริหาร</w:t>
      </w:r>
      <w:r w:rsidRPr="00464A53">
        <w:rPr>
          <w:rFonts w:asciiTheme="majorBidi" w:hAnsiTheme="majorBidi" w:cstheme="majorBidi"/>
          <w:sz w:val="32"/>
          <w:szCs w:val="32"/>
          <w:cs/>
        </w:rPr>
        <w:t>ใ</w:t>
      </w:r>
      <w:r w:rsidR="00816382" w:rsidRPr="00464A53">
        <w:rPr>
          <w:rFonts w:asciiTheme="majorBidi" w:hAnsiTheme="majorBidi" w:cstheme="majorBidi"/>
          <w:sz w:val="32"/>
          <w:szCs w:val="32"/>
          <w:cs/>
        </w:rPr>
        <w:t>ห้เข้ากับสถานการณ์ได้ดีและรับฟังความคิดเห็นของผู้อื่นให้มากที่สุด</w:t>
      </w:r>
    </w:p>
    <w:p w:rsidR="00816382" w:rsidRDefault="0081638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A380A">
        <w:rPr>
          <w:rFonts w:asciiTheme="majorBidi" w:hAnsiTheme="majorBidi" w:cstheme="majorBidi" w:hint="cs"/>
          <w:sz w:val="32"/>
          <w:szCs w:val="32"/>
          <w:cs/>
        </w:rPr>
        <w:tab/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สรุปในการวิจัยครั้งนี้ผู้วิจัยคาดว่า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ปัจจัยด้านภาวะผู้นำจะส่งผลทางตรงต่อการพัฒนาทุนมนุษย์ของและส่งผลทางอ้อมผ่านแรงจูงใจ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การมีส่วนร่วมและความผูกพันในงาน</w:t>
      </w:r>
    </w:p>
    <w:p w:rsidR="00816382" w:rsidRPr="002A380A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A380A">
        <w:rPr>
          <w:rFonts w:asciiTheme="majorBidi" w:hAnsiTheme="majorBidi" w:cstheme="majorBidi"/>
          <w:sz w:val="32"/>
          <w:szCs w:val="32"/>
          <w:cs/>
        </w:rPr>
        <w:tab/>
      </w:r>
      <w:r w:rsidR="002A380A" w:rsidRPr="002A380A">
        <w:rPr>
          <w:rFonts w:asciiTheme="majorBidi" w:hAnsiTheme="majorBidi" w:cstheme="majorBidi"/>
          <w:sz w:val="32"/>
          <w:szCs w:val="32"/>
        </w:rPr>
        <w:tab/>
        <w:t>2.4.3.3</w:t>
      </w:r>
      <w:r w:rsidRPr="002A380A">
        <w:rPr>
          <w:rFonts w:asciiTheme="majorBidi" w:hAnsiTheme="majorBidi" w:cstheme="majorBidi"/>
          <w:sz w:val="32"/>
          <w:szCs w:val="32"/>
          <w:cs/>
        </w:rPr>
        <w:t>.</w:t>
      </w:r>
      <w:r w:rsidR="002A380A" w:rsidRPr="002A380A">
        <w:rPr>
          <w:rFonts w:asciiTheme="majorBidi" w:hAnsiTheme="majorBidi" w:cstheme="majorBidi" w:hint="cs"/>
          <w:sz w:val="32"/>
          <w:szCs w:val="32"/>
          <w:cs/>
        </w:rPr>
        <w:tab/>
      </w:r>
      <w:r w:rsidR="00816382" w:rsidRPr="002A380A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</w:p>
    <w:p w:rsidR="00816382" w:rsidRPr="002A380A" w:rsidRDefault="0081638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A380A">
        <w:rPr>
          <w:rFonts w:asciiTheme="majorBidi" w:hAnsiTheme="majorBidi" w:cstheme="majorBidi"/>
          <w:sz w:val="32"/>
          <w:szCs w:val="32"/>
          <w:cs/>
        </w:rPr>
        <w:tab/>
      </w:r>
      <w:r w:rsidRPr="002A380A">
        <w:rPr>
          <w:rFonts w:asciiTheme="majorBidi" w:hAnsiTheme="majorBidi" w:cstheme="majorBidi"/>
          <w:sz w:val="32"/>
          <w:szCs w:val="32"/>
          <w:cs/>
        </w:rPr>
        <w:tab/>
        <w:t>วัฒนาธรรมองค์การนั้นเป็</w:t>
      </w:r>
      <w:r w:rsidR="00337C44" w:rsidRPr="002A380A">
        <w:rPr>
          <w:rFonts w:asciiTheme="majorBidi" w:hAnsiTheme="majorBidi" w:cstheme="majorBidi"/>
          <w:sz w:val="32"/>
          <w:szCs w:val="32"/>
          <w:cs/>
        </w:rPr>
        <w:t xml:space="preserve">นสิ่งที่มีการพัฒนามาจากค่านิยม </w:t>
      </w:r>
      <w:r w:rsidRPr="002A380A">
        <w:rPr>
          <w:rFonts w:asciiTheme="majorBidi" w:hAnsiTheme="majorBidi" w:cstheme="majorBidi"/>
          <w:sz w:val="32"/>
          <w:szCs w:val="32"/>
          <w:cs/>
        </w:rPr>
        <w:t>ความเชื่อของบุคคลในองค์การที่เกี่ยวกับหน้าที่</w:t>
      </w:r>
      <w:r w:rsidR="00E626AD" w:rsidRPr="002A380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A380A">
        <w:rPr>
          <w:rFonts w:asciiTheme="majorBidi" w:hAnsiTheme="majorBidi" w:cstheme="majorBidi"/>
          <w:sz w:val="32"/>
          <w:szCs w:val="32"/>
          <w:cs/>
        </w:rPr>
        <w:t>ความรับผิดชอบ</w:t>
      </w:r>
      <w:r w:rsidR="00E626AD" w:rsidRPr="002A380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A380A">
        <w:rPr>
          <w:rFonts w:asciiTheme="majorBidi" w:hAnsiTheme="majorBidi" w:cstheme="majorBidi"/>
          <w:sz w:val="32"/>
          <w:szCs w:val="32"/>
          <w:cs/>
        </w:rPr>
        <w:t>การทำงานและภารกิจต่าง ๆ ที่กระทำในองค์การ</w:t>
      </w:r>
      <w:r w:rsidR="00E626AD" w:rsidRPr="002A380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A380A">
        <w:rPr>
          <w:rFonts w:asciiTheme="majorBidi" w:hAnsiTheme="majorBidi" w:cstheme="majorBidi"/>
          <w:sz w:val="32"/>
          <w:szCs w:val="32"/>
          <w:cs/>
        </w:rPr>
        <w:t>โดยมีนักวิชาการได้ให้ความหมายไว้ดังนี้</w:t>
      </w:r>
    </w:p>
    <w:p w:rsidR="00816382" w:rsidRPr="002A380A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A380A">
        <w:rPr>
          <w:rFonts w:asciiTheme="majorBidi" w:hAnsiTheme="majorBidi" w:cstheme="majorBidi"/>
          <w:sz w:val="32"/>
          <w:szCs w:val="32"/>
        </w:rPr>
        <w:tab/>
      </w:r>
      <w:r w:rsidRPr="002A380A">
        <w:rPr>
          <w:rFonts w:asciiTheme="majorBidi" w:hAnsiTheme="majorBidi" w:cstheme="majorBidi"/>
          <w:sz w:val="32"/>
          <w:szCs w:val="32"/>
        </w:rPr>
        <w:tab/>
      </w:r>
      <w:r w:rsidR="002A380A" w:rsidRPr="002A380A">
        <w:rPr>
          <w:rFonts w:asciiTheme="majorBidi" w:hAnsiTheme="majorBidi" w:cstheme="majorBidi"/>
          <w:sz w:val="32"/>
          <w:szCs w:val="32"/>
        </w:rPr>
        <w:tab/>
        <w:t>1)</w:t>
      </w:r>
      <w:r w:rsidR="002A380A" w:rsidRPr="002A380A">
        <w:rPr>
          <w:rFonts w:asciiTheme="majorBidi" w:hAnsiTheme="majorBidi" w:cstheme="majorBidi"/>
          <w:sz w:val="32"/>
          <w:szCs w:val="32"/>
        </w:rPr>
        <w:tab/>
      </w:r>
      <w:r w:rsidR="00816382" w:rsidRPr="002A380A">
        <w:rPr>
          <w:rFonts w:asciiTheme="majorBidi" w:hAnsiTheme="majorBidi" w:cstheme="majorBidi"/>
          <w:sz w:val="32"/>
          <w:szCs w:val="32"/>
          <w:cs/>
        </w:rPr>
        <w:t>ความหมายของวัฒนธรรมองค์การ</w:t>
      </w:r>
    </w:p>
    <w:p w:rsidR="003A6B03" w:rsidRPr="00464A53" w:rsidRDefault="0081638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ในการให้ความหมายของวัฒนธรรมองค์การมีความแตกต่างกัน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816382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A380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รังสรรค์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ประเสริฐศรี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A6B03" w:rsidRPr="00464A53">
        <w:rPr>
          <w:rFonts w:asciiTheme="majorBidi" w:hAnsiTheme="majorBidi" w:cstheme="majorBidi"/>
          <w:sz w:val="32"/>
          <w:szCs w:val="32"/>
        </w:rPr>
        <w:t>2548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A6B03" w:rsidRPr="00464A53">
        <w:rPr>
          <w:rFonts w:asciiTheme="majorBidi" w:hAnsiTheme="majorBidi" w:cstheme="majorBidi"/>
          <w:sz w:val="32"/>
          <w:szCs w:val="32"/>
        </w:rPr>
        <w:t>201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กล่าวว่า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แนวทางที่ได้ยึดถือปฏิบัติกัน</w:t>
      </w:r>
      <w:r w:rsidRPr="00464A53">
        <w:rPr>
          <w:rFonts w:asciiTheme="majorBidi" w:hAnsiTheme="majorBidi" w:cstheme="majorBidi"/>
          <w:sz w:val="32"/>
          <w:szCs w:val="32"/>
          <w:cs/>
        </w:rPr>
        <w:t>ในองค์การ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ซึ่งวัฒนธรรมองค์การจะมีอิทธิพลต่อทัศนคติและพฤติกรรมของสมาชิกในองค์การ</w:t>
      </w:r>
    </w:p>
    <w:p w:rsidR="003A6B03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A380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พัชนี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นนท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ศักดิ์ ปิยพันธ์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ปิง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และสมศรี </w:t>
      </w:r>
      <w:proofErr w:type="spellStart"/>
      <w:r w:rsidR="003A6B03" w:rsidRPr="00464A53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="003A6B03" w:rsidRPr="00464A53">
        <w:rPr>
          <w:rFonts w:asciiTheme="majorBidi" w:hAnsiTheme="majorBidi" w:cstheme="majorBidi"/>
          <w:sz w:val="32"/>
          <w:szCs w:val="32"/>
          <w:cs/>
        </w:rPr>
        <w:t>ริ</w:t>
      </w:r>
      <w:proofErr w:type="spellStart"/>
      <w:r w:rsidR="003A6B03" w:rsidRPr="00464A53">
        <w:rPr>
          <w:rFonts w:asciiTheme="majorBidi" w:hAnsiTheme="majorBidi" w:cstheme="majorBidi"/>
          <w:sz w:val="32"/>
          <w:szCs w:val="32"/>
          <w:cs/>
        </w:rPr>
        <w:t>ไหสว</w:t>
      </w:r>
      <w:proofErr w:type="spellEnd"/>
      <w:r w:rsidR="003A6B03" w:rsidRPr="00464A53">
        <w:rPr>
          <w:rFonts w:asciiTheme="majorBidi" w:hAnsiTheme="majorBidi" w:cstheme="majorBidi"/>
          <w:sz w:val="32"/>
          <w:szCs w:val="32"/>
          <w:cs/>
        </w:rPr>
        <w:t>ประพันธ์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A6B03" w:rsidRPr="00464A53">
        <w:rPr>
          <w:rFonts w:asciiTheme="majorBidi" w:hAnsiTheme="majorBidi" w:cstheme="majorBidi"/>
          <w:sz w:val="32"/>
          <w:szCs w:val="32"/>
        </w:rPr>
        <w:t>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A6B03" w:rsidRPr="00464A53">
        <w:rPr>
          <w:rFonts w:asciiTheme="majorBidi" w:hAnsiTheme="majorBidi" w:cstheme="majorBidi"/>
          <w:sz w:val="32"/>
          <w:szCs w:val="32"/>
        </w:rPr>
        <w:t>265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 xml:space="preserve">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กลุ่มของค่านิยมและความเชื่อที่สมาชิกภายในองค์การสร้างขึ้น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จนเป็นที่ยอมรับและยึดถือสืบต่อกันมาเป็นเวลานานพอสมควร</w:t>
      </w:r>
    </w:p>
    <w:p w:rsidR="00337C44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A380A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วิเชียร </w:t>
      </w:r>
      <w:proofErr w:type="spellStart"/>
      <w:r w:rsidR="003A6B03" w:rsidRPr="00464A53">
        <w:rPr>
          <w:rFonts w:asciiTheme="majorBidi" w:hAnsiTheme="majorBidi" w:cstheme="majorBidi"/>
          <w:sz w:val="32"/>
          <w:szCs w:val="32"/>
          <w:cs/>
        </w:rPr>
        <w:t>วิทย</w:t>
      </w:r>
      <w:proofErr w:type="spellEnd"/>
      <w:r w:rsidR="003A6B03" w:rsidRPr="00464A53">
        <w:rPr>
          <w:rFonts w:asciiTheme="majorBidi" w:hAnsiTheme="majorBidi" w:cstheme="majorBidi"/>
          <w:sz w:val="32"/>
          <w:szCs w:val="32"/>
          <w:cs/>
        </w:rPr>
        <w:t>อุดม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A6B03" w:rsidRPr="00464A53">
        <w:rPr>
          <w:rFonts w:asciiTheme="majorBidi" w:hAnsiTheme="majorBidi" w:cstheme="majorBidi"/>
          <w:sz w:val="32"/>
          <w:szCs w:val="32"/>
        </w:rPr>
        <w:t>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A6B03" w:rsidRPr="00464A53">
        <w:rPr>
          <w:rFonts w:asciiTheme="majorBidi" w:hAnsiTheme="majorBidi" w:cstheme="majorBidi"/>
          <w:sz w:val="32"/>
          <w:szCs w:val="32"/>
        </w:rPr>
        <w:t>398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6B03" w:rsidRPr="00464A53">
        <w:rPr>
          <w:rFonts w:asciiTheme="majorBidi" w:hAnsiTheme="majorBidi" w:cstheme="majorBidi"/>
          <w:sz w:val="32"/>
          <w:szCs w:val="32"/>
          <w:cs/>
        </w:rPr>
        <w:t>เป็นวิถีการดำรงชีวิตในองค์การและ</w:t>
      </w:r>
    </w:p>
    <w:p w:rsidR="00337C44" w:rsidRPr="00464A53" w:rsidRDefault="003A6B0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วิถีชีวิตโดยรวมของคนในองค์การ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ซึ่งเป็นมาตรฐานสำหรับเอาไว้ให้พนักงานยึดเป็น</w:t>
      </w:r>
      <w:r w:rsidR="000C5510" w:rsidRPr="00464A53">
        <w:rPr>
          <w:rFonts w:asciiTheme="majorBidi" w:hAnsiTheme="majorBidi" w:cstheme="majorBidi"/>
          <w:sz w:val="32"/>
          <w:szCs w:val="32"/>
          <w:cs/>
        </w:rPr>
        <w:t>ห</w:t>
      </w:r>
      <w:r w:rsidRPr="00464A53">
        <w:rPr>
          <w:rFonts w:asciiTheme="majorBidi" w:hAnsiTheme="majorBidi" w:cstheme="majorBidi"/>
          <w:sz w:val="32"/>
          <w:szCs w:val="32"/>
          <w:cs/>
        </w:rPr>
        <w:t>ลักใน</w:t>
      </w:r>
    </w:p>
    <w:p w:rsidR="003A6B03" w:rsidRPr="00464A53" w:rsidRDefault="003A6B0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การทำงานและการใช้ชีวิตอยู่ในองค์การ</w:t>
      </w:r>
    </w:p>
    <w:p w:rsidR="003A6B03" w:rsidRPr="00464A53" w:rsidRDefault="003A6B0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ศิริ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วรรณ</w:t>
      </w:r>
      <w:proofErr w:type="spellEnd"/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 เสรีรัตน์ และคณะ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2550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41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0)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วัฒนธรรมองค์การ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6221" w:rsidRPr="00464A53">
        <w:rPr>
          <w:rFonts w:asciiTheme="majorBidi" w:hAnsiTheme="majorBidi" w:cstheme="majorBidi"/>
          <w:sz w:val="32"/>
          <w:szCs w:val="32"/>
          <w:cs/>
        </w:rPr>
        <w:t>ระบบความเข้าใจร่วมกัน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6221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337C44" w:rsidRPr="00464A53">
        <w:rPr>
          <w:rFonts w:asciiTheme="majorBidi" w:hAnsiTheme="majorBidi" w:cstheme="majorBidi"/>
          <w:sz w:val="32"/>
          <w:szCs w:val="32"/>
        </w:rPr>
        <w:t>Syatem</w:t>
      </w:r>
      <w:proofErr w:type="spellEnd"/>
      <w:r w:rsidR="00337C44" w:rsidRPr="00464A53">
        <w:rPr>
          <w:rFonts w:asciiTheme="majorBidi" w:hAnsiTheme="majorBidi" w:cstheme="majorBidi"/>
          <w:sz w:val="32"/>
          <w:szCs w:val="32"/>
        </w:rPr>
        <w:t xml:space="preserve"> of Shared </w:t>
      </w:r>
      <w:r w:rsidR="00416221" w:rsidRPr="00464A53">
        <w:rPr>
          <w:rFonts w:asciiTheme="majorBidi" w:hAnsiTheme="majorBidi" w:cstheme="majorBidi"/>
          <w:sz w:val="32"/>
          <w:szCs w:val="32"/>
        </w:rPr>
        <w:t>Meaning</w:t>
      </w:r>
      <w:r w:rsidR="00416221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6221" w:rsidRPr="00464A53">
        <w:rPr>
          <w:rFonts w:asciiTheme="majorBidi" w:hAnsiTheme="majorBidi" w:cstheme="majorBidi"/>
          <w:sz w:val="32"/>
          <w:szCs w:val="32"/>
          <w:cs/>
        </w:rPr>
        <w:t>ที่เป็นที่ยอมรับระหว่างสมาชิกในองค์การ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6221" w:rsidRPr="00464A53">
        <w:rPr>
          <w:rFonts w:asciiTheme="majorBidi" w:hAnsiTheme="majorBidi" w:cstheme="majorBidi"/>
          <w:sz w:val="32"/>
          <w:szCs w:val="32"/>
          <w:cs/>
        </w:rPr>
        <w:t>ซึ่งจะส่งผลให้สามารถแยกแยะองค์การหนึ่งออกจากอีกองค์การหนึ่งได้</w:t>
      </w:r>
    </w:p>
    <w:p w:rsidR="003E402A" w:rsidRPr="00464A53" w:rsidRDefault="003E402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เนตร์พัณณา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ยาวิราช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2551</w:t>
      </w:r>
      <w:r w:rsidR="008B6DA2">
        <w:rPr>
          <w:rFonts w:asciiTheme="majorBidi" w:hAnsiTheme="majorBidi" w:cstheme="majorBidi"/>
          <w:sz w:val="32"/>
          <w:szCs w:val="32"/>
        </w:rPr>
        <w:t xml:space="preserve">, p. </w:t>
      </w:r>
      <w:r w:rsidRPr="00464A53">
        <w:rPr>
          <w:rFonts w:asciiTheme="majorBidi" w:hAnsiTheme="majorBidi" w:cstheme="majorBidi"/>
          <w:sz w:val="32"/>
          <w:szCs w:val="32"/>
        </w:rPr>
        <w:t>651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เป็นสิ่ง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ที่เกิดขึ้น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กำหนดขึ้น มีอยู่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เป็นอยู่ในทุกองค์การ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โดยที่ทุกองค์การจะมีรูปแบบของความเชื่อ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สัญลักษณ์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ประวัติความเป็นมาอันยาวนานและสภาพที่ปรากฏอยู่ในปัจจุบัน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ซึ่งจะก่อให้เกิดความเข้าใจ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64BE" w:rsidRPr="00464A53">
        <w:rPr>
          <w:rFonts w:asciiTheme="majorBidi" w:hAnsiTheme="majorBidi" w:cstheme="majorBidi"/>
          <w:sz w:val="32"/>
          <w:szCs w:val="32"/>
          <w:cs/>
        </w:rPr>
        <w:t>การปรับตัวให้เหมาะสมกับการเปลี่ยนแปลงของสภาพแวดล้อมทั้งภายในและภายนอกองค์การ</w:t>
      </w:r>
    </w:p>
    <w:p w:rsidR="00C706E3" w:rsidRPr="00464A53" w:rsidRDefault="00C706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Ro</w:t>
      </w:r>
      <w:r w:rsidR="00337C44" w:rsidRPr="00464A53">
        <w:rPr>
          <w:rFonts w:asciiTheme="majorBidi" w:hAnsiTheme="majorBidi" w:cstheme="majorBidi"/>
          <w:sz w:val="32"/>
          <w:szCs w:val="32"/>
        </w:rPr>
        <w:t>bbins,</w:t>
      </w:r>
      <w:r w:rsidR="008B6DA2">
        <w:rPr>
          <w:rFonts w:asciiTheme="majorBidi" w:hAnsiTheme="majorBidi" w:cstheme="majorBidi"/>
          <w:sz w:val="32"/>
          <w:szCs w:val="32"/>
        </w:rPr>
        <w:t xml:space="preserve"> Millett and Waters-m</w:t>
      </w:r>
      <w:r w:rsidR="00337C44" w:rsidRPr="00464A53">
        <w:rPr>
          <w:rFonts w:asciiTheme="majorBidi" w:hAnsiTheme="majorBidi" w:cstheme="majorBidi"/>
          <w:sz w:val="32"/>
          <w:szCs w:val="32"/>
        </w:rPr>
        <w:t>arsh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2004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46BE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479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ระบบของความหมายร่วมกันที่เกิดจากสมาชิกขององค์การ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ทำให้สามารถแยกความแตกต่างขององค์การหนึ่งจากองค์การอื่น ๆ ได้</w:t>
      </w:r>
    </w:p>
    <w:p w:rsidR="00AF7AFB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146BE2">
        <w:rPr>
          <w:rFonts w:asciiTheme="majorBidi" w:hAnsiTheme="majorBidi" w:cstheme="majorBidi"/>
          <w:sz w:val="32"/>
          <w:szCs w:val="32"/>
        </w:rPr>
        <w:tab/>
      </w:r>
      <w:r w:rsidR="00146BE2">
        <w:rPr>
          <w:rFonts w:asciiTheme="majorBidi" w:hAnsiTheme="majorBidi" w:cstheme="majorBidi"/>
          <w:sz w:val="32"/>
          <w:szCs w:val="32"/>
        </w:rPr>
        <w:tab/>
      </w:r>
      <w:r w:rsidR="00146BE2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สรุปได้ว่า </w:t>
      </w:r>
      <w:r w:rsidR="00C706E3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ค่านิยม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ความเชื่อ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การยอมรับของสมาชิกภายในองค์การ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ซึ่งจะมีผลต่อพฤติกรรมการทำงานของบุคคลในองค์การ</w:t>
      </w:r>
    </w:p>
    <w:p w:rsidR="00AF7AFB" w:rsidRPr="00146BE2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46BE2">
        <w:rPr>
          <w:rFonts w:asciiTheme="majorBidi" w:hAnsiTheme="majorBidi" w:cstheme="majorBidi"/>
          <w:sz w:val="16"/>
          <w:szCs w:val="16"/>
          <w:cs/>
        </w:rPr>
        <w:tab/>
      </w:r>
      <w:r w:rsidRPr="00146BE2">
        <w:rPr>
          <w:rFonts w:asciiTheme="majorBidi" w:hAnsiTheme="majorBidi" w:cstheme="majorBidi"/>
          <w:sz w:val="32"/>
          <w:szCs w:val="32"/>
          <w:cs/>
        </w:rPr>
        <w:tab/>
      </w:r>
      <w:r w:rsidR="00146BE2" w:rsidRP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 w:rsidRPr="00146BE2">
        <w:rPr>
          <w:rFonts w:asciiTheme="majorBidi" w:hAnsiTheme="majorBidi" w:cstheme="majorBidi"/>
          <w:sz w:val="32"/>
          <w:szCs w:val="32"/>
        </w:rPr>
        <w:t>2)</w:t>
      </w:r>
      <w:r w:rsidR="00146BE2" w:rsidRPr="00146BE2">
        <w:rPr>
          <w:rFonts w:asciiTheme="majorBidi" w:hAnsiTheme="majorBidi" w:cstheme="majorBidi"/>
          <w:sz w:val="32"/>
          <w:szCs w:val="32"/>
        </w:rPr>
        <w:tab/>
      </w:r>
      <w:r w:rsidR="00AF7AFB" w:rsidRPr="00146BE2">
        <w:rPr>
          <w:rFonts w:asciiTheme="majorBidi" w:hAnsiTheme="majorBidi" w:cstheme="majorBidi"/>
          <w:sz w:val="32"/>
          <w:szCs w:val="32"/>
          <w:cs/>
        </w:rPr>
        <w:t>คุณลักษณะของวัฒนธรรมในองค์การ</w:t>
      </w:r>
    </w:p>
    <w:p w:rsidR="00AF7AFB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ในคุณลักษณะของวัฒนธรรมในองค์การ</w:t>
      </w:r>
      <w:r w:rsidR="00C706E3" w:rsidRPr="00464A53">
        <w:rPr>
          <w:rFonts w:asciiTheme="majorBidi" w:hAnsiTheme="majorBidi" w:cstheme="majorBidi"/>
          <w:sz w:val="32"/>
          <w:szCs w:val="32"/>
          <w:cs/>
        </w:rPr>
        <w:t>นั้นเป็นวิถีชีวิตที่คนในองค์การยึดถือ</w:t>
      </w:r>
    </w:p>
    <w:p w:rsidR="00AF7AFB" w:rsidRPr="00464A53" w:rsidRDefault="00C706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ปฏิบัติสืบต่อกันมาจนกลายเป็นนิสัย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ความเคยชิน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วิถีประพฤติปฏิบัติ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ความเชื่อ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ค่านิยม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โดยทั่วไปวัฒนธรรมทำให้คนรวมตัวกันเป็นสังคม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อยู่ร่วมกันอย่างมีระเบียบ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ตามที่มีนักวิชาการได้ให้ความหมายไว้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AC079A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วิรัช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สงวนวงศ์วาน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F7AFB" w:rsidRPr="00464A53">
        <w:rPr>
          <w:rFonts w:asciiTheme="majorBidi" w:hAnsiTheme="majorBidi" w:cstheme="majorBidi"/>
          <w:sz w:val="32"/>
          <w:szCs w:val="32"/>
        </w:rPr>
        <w:t>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AF7AFB" w:rsidRPr="00464A53">
        <w:rPr>
          <w:rFonts w:asciiTheme="majorBidi" w:hAnsiTheme="majorBidi" w:cstheme="majorBidi"/>
          <w:sz w:val="32"/>
          <w:szCs w:val="32"/>
        </w:rPr>
        <w:t>20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FB" w:rsidRPr="00464A53">
        <w:rPr>
          <w:rFonts w:asciiTheme="majorBidi" w:hAnsiTheme="majorBidi" w:cstheme="majorBidi"/>
          <w:sz w:val="32"/>
          <w:szCs w:val="32"/>
          <w:cs/>
        </w:rPr>
        <w:t>ค่านิยม</w:t>
      </w:r>
    </w:p>
    <w:p w:rsidR="00AF7AFB" w:rsidRPr="00464A53" w:rsidRDefault="00AF7AF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และความเชื่อที่มีร่วมกัน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อย่างเป็นระบบที่เกิดขึ้นในองค์การ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และใช้เป็นแนวทางในการกำหนดพฤติกรรมของคนในองค์การนั้น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จะเห็นได้ว่า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วัฒนธรรมองค์การจึงเป็นเสมือน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“บุคลิกภาพ”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“จิตวิญญาณ”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ดังนั้นองค์การทุกประเภทจึงจำเป็นอย่างยิ่งที่จะต้องมีวัฒนธรรมองค์การที่ดีที่สามารถนำมาใช้ในการบริหารและแก้ไขปัญหาองค์การได้อย่างถูกวิธีเพื่อให้ได้รับความเชื่อ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ภาพพจน์ที่ดี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อันนำมาซึ่งชื่อเสียง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449" w:rsidRPr="00464A53">
        <w:rPr>
          <w:rFonts w:asciiTheme="majorBidi" w:hAnsiTheme="majorBidi" w:cstheme="majorBidi"/>
          <w:sz w:val="32"/>
          <w:szCs w:val="32"/>
          <w:cs/>
        </w:rPr>
        <w:t>เกียรติยศและความก้าวหน้าในระยะยาว</w:t>
      </w:r>
    </w:p>
    <w:p w:rsidR="00337C44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พรรัตน์ </w:t>
      </w:r>
      <w:proofErr w:type="spellStart"/>
      <w:r w:rsidR="00AC079A" w:rsidRPr="00464A53">
        <w:rPr>
          <w:rFonts w:asciiTheme="majorBidi" w:hAnsiTheme="majorBidi" w:cstheme="majorBidi"/>
          <w:sz w:val="32"/>
          <w:szCs w:val="32"/>
          <w:cs/>
        </w:rPr>
        <w:t>รัตนศิริ</w:t>
      </w:r>
      <w:proofErr w:type="spellEnd"/>
      <w:r w:rsidR="00AC079A" w:rsidRPr="00464A53">
        <w:rPr>
          <w:rFonts w:asciiTheme="majorBidi" w:hAnsiTheme="majorBidi" w:cstheme="majorBidi"/>
          <w:sz w:val="32"/>
          <w:szCs w:val="32"/>
          <w:cs/>
        </w:rPr>
        <w:t>วงศ์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56CA0" w:rsidRPr="00464A53">
        <w:rPr>
          <w:rFonts w:asciiTheme="majorBidi" w:hAnsiTheme="majorBidi" w:cstheme="majorBidi"/>
          <w:sz w:val="32"/>
          <w:szCs w:val="32"/>
        </w:rPr>
        <w:t>255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AC079A" w:rsidRPr="00464A53">
        <w:rPr>
          <w:rFonts w:asciiTheme="majorBidi" w:hAnsiTheme="majorBidi" w:cstheme="majorBidi"/>
          <w:sz w:val="32"/>
          <w:szCs w:val="32"/>
        </w:rPr>
        <w:t>12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) แนวคิดของวัฒนธรรมองค์การในลักษณะ</w:t>
      </w:r>
    </w:p>
    <w:p w:rsidR="00AC079A" w:rsidRPr="00464A53" w:rsidRDefault="00AC079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ต่าง ๆ ที่ควรนำมาปฏิบัติคือ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วัฒนธรรมลักษณะสร้างสรรค์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วัฒนธรรมองค์การการเรียนรู้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วัฒนธรรมองค์การอัจฉริยะ และวัฒนธรรมองค์การการเปลี่ยนแปลง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AC079A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วัฒนธรรมลักษณะสร้างสรรค์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มีลักษณะคือ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สมาชิกในองค์การมีความกระตือรือร้นและรู้สึกว่างานท้าทายความสามารถอยู่ตลอดเวลา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สมาชิกในองค์การมีความยึดมั่นผูกพันกับงานและมีบุคลิกภาพที่มีความพร้อมในการทำงานสูง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ทรัพยากรบุคคลเป็นสิ่งสำคัญที่สุดขององค์การ สมาชิกในองค์การมีความเป็นเพื่อ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น</w:t>
      </w:r>
      <w:r w:rsidR="00AC079A" w:rsidRPr="00464A53">
        <w:rPr>
          <w:rFonts w:asciiTheme="majorBidi" w:hAnsiTheme="majorBidi" w:cstheme="majorBidi"/>
          <w:sz w:val="32"/>
          <w:szCs w:val="32"/>
          <w:cs/>
        </w:rPr>
        <w:t>และความจริงใจต่อกัน</w:t>
      </w:r>
    </w:p>
    <w:p w:rsidR="00AC079A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วัฒนธรรมองค์การการเรียนรู้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>จุดเด่นคือ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>การเรียนรู้และการนำความรู้มาใช้ในงานจะช่วยให้งานมีประสิทธิภาพ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>เน้นการใช้องค์ความรู้ที่มีอยู่ในตัวบุคคลและแหล่งอื่น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>ตลอดจนสามารถสร้างให้บุ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ค</w:t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>ลากรมี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 xml:space="preserve">“นิสัยใฝ่รู้”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“รักการเรียนรู้”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มีการพัฒนาตนเองให้รู้จักการปรับปรุงอย่างต่อเนื่อง</w:t>
      </w:r>
      <w:r w:rsidR="00C66A0F" w:rsidRPr="00464A53">
        <w:rPr>
          <w:rFonts w:asciiTheme="majorBidi" w:hAnsiTheme="majorBidi" w:cstheme="majorBidi"/>
          <w:sz w:val="32"/>
          <w:szCs w:val="32"/>
          <w:cs/>
        </w:rPr>
        <w:tab/>
      </w:r>
    </w:p>
    <w:p w:rsidR="008B6DA2" w:rsidRPr="00464A53" w:rsidRDefault="008B6DA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A0EC7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3.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วัฒนธรรมองค์การอัจฉริยะ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บุคลากรที่อยู่ในองค์การนี้มีความเป็นเลิศทางด้านวิชาการ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บุคลากรในองค์การมีความรู้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ความสามารถมาก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เป็นองค์การที่สามารถสร้างสรรค์สิ่งใหม่ ๆ ที่ท้าทาย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โดยประยุกต์เอาความรู้เดิมและความรู้ใหม่มาพัฒนาในงานได้อย่างสร้างสรรค์</w:t>
      </w:r>
    </w:p>
    <w:p w:rsidR="006A0EC7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วัฒนธรรมองค์การการเปลี่ยนแปลง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เน้นความสามารถของบุคลากร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ในการปรับตัวต่อการเปลี่ยนแปลงที่เกิดขึ้นตลอดเว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บุคลากรมีความตื่นตัวต่องานที่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ท้าทาย</w:t>
      </w:r>
    </w:p>
    <w:p w:rsidR="006A0EC7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>Schein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A0EC7" w:rsidRPr="00464A53">
        <w:rPr>
          <w:rFonts w:asciiTheme="majorBidi" w:hAnsiTheme="majorBidi" w:cstheme="majorBidi"/>
          <w:sz w:val="32"/>
          <w:szCs w:val="32"/>
        </w:rPr>
        <w:t>1992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6A0EC7" w:rsidRPr="00464A53">
        <w:rPr>
          <w:rFonts w:asciiTheme="majorBidi" w:hAnsiTheme="majorBidi" w:cstheme="majorBidi"/>
          <w:sz w:val="32"/>
          <w:szCs w:val="32"/>
        </w:rPr>
        <w:t>3-4</w:t>
      </w:r>
      <w:r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โครงสร้างองค์การ กระบว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นการทำงานภายในองค์การ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นโยบายองค์การและกลยุทธ์องค์การ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="006A0EC7" w:rsidRPr="00464A53">
        <w:rPr>
          <w:rFonts w:asciiTheme="majorBidi" w:hAnsiTheme="majorBidi" w:cstheme="majorBidi"/>
          <w:sz w:val="32"/>
          <w:szCs w:val="32"/>
          <w:cs/>
        </w:rPr>
        <w:t>สิ่งเหล่านี้เป็นองค์ประกอบของวัฒนธรรมองค์การ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ที่เป็นรูปธรรม</w:t>
      </w:r>
      <w:proofErr w:type="gram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มองเห็นได้อย่างชัดเจน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0EC7" w:rsidRPr="00464A53">
        <w:rPr>
          <w:rFonts w:asciiTheme="majorBidi" w:hAnsiTheme="majorBidi" w:cstheme="majorBidi"/>
          <w:sz w:val="32"/>
          <w:szCs w:val="32"/>
          <w:cs/>
        </w:rPr>
        <w:t>สิ่งเหล่านี้จึงสามารถระบุบ่งชี้ภาพรวมหลักขององค์การได้ว่าเป็นเช่นใด</w:t>
      </w:r>
    </w:p>
    <w:p w:rsidR="00356CA0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จึงสรุปได้ว่า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วัฒนธรรมองค์การเป็นวิถีชีวิตที่บุคลากรของเทศบาลตำบลที่ยึดถือปฏิบัติสืบต่อกันมาจนกลายเป็นนิสัย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ความเคยชินและกลายเป็นขนบธรรมเนียม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ประเพณี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DA2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วิถีประพฤติปฏิบัติ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ความเชื่อ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ค่านิยม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เป็นแนวทางในการกำหนดพฤติกรรมของคนในเทศ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บาล</w:t>
      </w:r>
      <w:r w:rsidR="00594962" w:rsidRPr="00464A53">
        <w:rPr>
          <w:rFonts w:asciiTheme="majorBidi" w:hAnsiTheme="majorBidi" w:cstheme="majorBidi"/>
          <w:sz w:val="32"/>
          <w:szCs w:val="32"/>
          <w:cs/>
        </w:rPr>
        <w:t>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วัฒนธรรมองค์การจึงเป็นเสมือน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>“บุคลิกภาพ”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>“จิตวิ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ญญาณ” 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>ขององค์การ</w:t>
      </w:r>
    </w:p>
    <w:p w:rsidR="00356CA0" w:rsidRPr="00146BE2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46BE2">
        <w:rPr>
          <w:rFonts w:asciiTheme="majorBidi" w:hAnsiTheme="majorBidi" w:cstheme="majorBidi"/>
          <w:sz w:val="32"/>
          <w:szCs w:val="32"/>
          <w:cs/>
        </w:rPr>
        <w:tab/>
      </w:r>
      <w:r w:rsidRPr="00146BE2">
        <w:rPr>
          <w:rFonts w:asciiTheme="majorBidi" w:hAnsiTheme="majorBidi" w:cstheme="majorBidi"/>
          <w:sz w:val="32"/>
          <w:szCs w:val="32"/>
          <w:cs/>
        </w:rPr>
        <w:tab/>
      </w:r>
      <w:r w:rsidR="00146BE2" w:rsidRP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 w:rsidRPr="00146BE2">
        <w:rPr>
          <w:rFonts w:asciiTheme="majorBidi" w:hAnsiTheme="majorBidi" w:cstheme="majorBidi"/>
          <w:sz w:val="32"/>
          <w:szCs w:val="32"/>
        </w:rPr>
        <w:t>3)</w:t>
      </w:r>
      <w:r w:rsidR="00146BE2" w:rsidRPr="00146BE2">
        <w:rPr>
          <w:rFonts w:asciiTheme="majorBidi" w:hAnsiTheme="majorBidi" w:cstheme="majorBidi"/>
          <w:sz w:val="32"/>
          <w:szCs w:val="32"/>
        </w:rPr>
        <w:tab/>
      </w:r>
      <w:r w:rsidR="00356CA0" w:rsidRPr="00146BE2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งานวิจัยที่เกี่ยวข้องกับวัฒนธรรมองค์การ</w:t>
      </w:r>
    </w:p>
    <w:p w:rsidR="006264BE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อนุมาตร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 xml:space="preserve"> คะสีทอง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56CA0" w:rsidRPr="00464A53">
        <w:rPr>
          <w:rFonts w:asciiTheme="majorBidi" w:hAnsiTheme="majorBidi" w:cstheme="majorBidi"/>
          <w:sz w:val="32"/>
          <w:szCs w:val="32"/>
        </w:rPr>
        <w:t>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67510F" w:rsidRPr="00464A53">
        <w:rPr>
          <w:rFonts w:asciiTheme="majorBidi" w:hAnsiTheme="majorBidi" w:cstheme="majorBidi"/>
          <w:sz w:val="32"/>
          <w:szCs w:val="32"/>
        </w:rPr>
        <w:t>91</w:t>
      </w:r>
      <w:r w:rsidR="00146BE2">
        <w:rPr>
          <w:rFonts w:asciiTheme="majorBidi" w:hAnsiTheme="majorBidi" w:cstheme="majorBidi"/>
          <w:sz w:val="32"/>
          <w:szCs w:val="32"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</w:rPr>
        <w:t>-</w:t>
      </w:r>
      <w:r w:rsidR="00146BE2">
        <w:rPr>
          <w:rFonts w:asciiTheme="majorBidi" w:hAnsiTheme="majorBidi" w:cstheme="majorBidi"/>
          <w:sz w:val="32"/>
          <w:szCs w:val="32"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</w:rPr>
        <w:t>92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ได้ศึกษาความสัมพันธ์ระหว่างภาวะผู้นำ</w:t>
      </w:r>
      <w:r w:rsidR="00356CA0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กับรางวัลการพัฒนาคุณภาพการบริหารจัดการภาครัฐของจังหวัดสกลนคร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ลักษณะและวิธีปฏิบัติงานของข้าราชการจังหวัดสกลนคร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ในหน่วยงานสอดคล้องกับวัฒนธรรมองค์การในเรื่องการเน้นการมีส่วนร่วม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วัฒนธรรมแบบระบบราชการ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วัฒนธรรมแบบการปรับตัวและวัฒนธรรมแบบเน้นภารกิจ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510F" w:rsidRPr="00464A53">
        <w:rPr>
          <w:rFonts w:asciiTheme="majorBidi" w:hAnsiTheme="majorBidi" w:cstheme="majorBidi"/>
          <w:sz w:val="32"/>
          <w:szCs w:val="32"/>
          <w:cs/>
        </w:rPr>
        <w:t>ทั้งนี้วัฒนธรรมองค์การมีความสัมพันธ์กับรางวัลการพัฒนาคุณภาพการบริหารจัดการภาครัฐขององค์การในระดับสูง</w:t>
      </w:r>
    </w:p>
    <w:p w:rsidR="00331A0C" w:rsidRPr="00464A53" w:rsidRDefault="00331A0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ส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มชาย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โภคสวัสดิ์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2553</w:t>
      </w:r>
      <w:r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วัฒนธรรมองค์การตามการรับรู้และตามความต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Pr="00464A53">
        <w:rPr>
          <w:rFonts w:asciiTheme="majorBidi" w:hAnsiTheme="majorBidi" w:cstheme="majorBidi"/>
          <w:sz w:val="32"/>
          <w:szCs w:val="32"/>
          <w:cs/>
        </w:rPr>
        <w:t>องการของบุคลากรพนักงานสังกัดเทศบาลเมืองมุกดาหาร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 1)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วัฒนธรรมองค์การตามการรับรู้ของบุคลากรพนักงานเทศบาลเมืองมุกดาหาร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มิติ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1.1) </w:t>
      </w:r>
      <w:r w:rsidRPr="00464A53">
        <w:rPr>
          <w:rFonts w:asciiTheme="majorBidi" w:hAnsiTheme="majorBidi" w:cstheme="majorBidi"/>
          <w:sz w:val="32"/>
          <w:szCs w:val="32"/>
          <w:cs/>
        </w:rPr>
        <w:t>มิติความเหลื่อมล้ำของอำนาจ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โดยรวมอยู่ในระดับปานกลาง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ข้อที่มีค่าเฉลี่ยสูงสุดคือ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หัวหน้าเปิดโอกาสให้ลูกน้องเสนอแนะมากขึ้น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รองลงมาคือ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หัวหน้ามีลักษณะการปกครอง และบังคับบัญชาแบบประชาธิปไตย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ส่วนข้อที่มีค่าเฉลี่ยต่ำสุด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หัวหน้าไม่ค่อยจะรั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บฟังความคิดเห็นของพนักงาน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1.2)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 xml:space="preserve"> มิติการหลีกเลี่ยงความ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ไม่แน่นอน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โดยรวมอยู่ในระดับปานกลาง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ข้อที่มีค่าเฉลี่ยสูงสุดคือ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ปรับปรุงการพัฒนาการปฏิบัติอย่างต่อเนื่องรองลงมา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การแข่งขันระหว่างพนักงานมักทำให้เกิดผลเสียมากกว่าผลดี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ส่วนข้อที่มีค่าเฉลี่ยต่ำสุด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นำเทคนิคการทำงานแบบใหม่มาใช้ในการปฏิบั</w:t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 xml:space="preserve">ติและเปรียบเทียบในองค์การ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1.3)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 xml:space="preserve"> มิติ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lastRenderedPageBreak/>
        <w:t>ความเป็นปัจเจกนิยม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โดยรวมอยู่ในระดับปานกลาง เมื่อพ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ิจารณาเป็นรายข้อ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ข้อที่มีค่า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เฉลี่ยสูงสุด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ช่วยเหลือและพัฒนางานด้วยความเต็มใจ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รองลงมา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คือพนักงานจะสนใจเฉพาะหน้าที่ของตน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2781" w:rsidRPr="00464A53">
        <w:rPr>
          <w:rFonts w:asciiTheme="majorBidi" w:hAnsiTheme="majorBidi" w:cstheme="majorBidi"/>
          <w:sz w:val="32"/>
          <w:szCs w:val="32"/>
          <w:cs/>
        </w:rPr>
        <w:t>เพื่อความสำเร็จตามเป้าหมายของตนเองโดยไม่สนใจ</w:t>
      </w:r>
      <w:r w:rsidR="003C253D" w:rsidRPr="00464A53">
        <w:rPr>
          <w:rFonts w:asciiTheme="majorBidi" w:hAnsiTheme="majorBidi" w:cstheme="majorBidi"/>
          <w:sz w:val="32"/>
          <w:szCs w:val="32"/>
          <w:cs/>
        </w:rPr>
        <w:t>งานของผู้อื่น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ส่วนข้อที่มีค่าเฉลี่ยต่ำ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มีการแข่งขันกันในการท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 xml:space="preserve">ำงานระหว่างสมาชิกภายในหน่วยงาน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เพื่อผลประโยช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น์หรือความก้าวหน้าของตนเอง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1.4)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มิติความเป็นชายและความเป็นหญิง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โดยรวมอยู่ในระดับปานกลาง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ข้อที่มีค่าเฉลี่ยสูงสุดคือ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สามารถปรับเปลี่ยนพฤติกรรมให้เหมาะสมกับงานที่ได้รับมอบหมาย รองลงมา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492" w:rsidRPr="00464A53">
        <w:rPr>
          <w:rFonts w:asciiTheme="majorBidi" w:hAnsiTheme="majorBidi" w:cstheme="majorBidi"/>
          <w:sz w:val="32"/>
          <w:szCs w:val="32"/>
          <w:cs/>
        </w:rPr>
        <w:t>เมื่อมีความขัดแย้งระหว่างบุคลากรเกิดขึ้นคู่กรณีมักแก้ปัญหาด้วยการ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ประนีประนอม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ส่วนข้อที่มีค่าเฉลี่ยต่ำ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คือคนส่วนใหญ่สามารถเชื่อถือได้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ผลการเปรียบเทียบวัฒนธรรมองค์การตามการรับรู้ของบุคลากร พนักงานเทศบาลเมืองมุกดาหารจำแนกตามข้อมูลพื้นฐานของผู้ตอบแบบสอบถาม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มีวั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ฒ</w:t>
      </w:r>
      <w:r w:rsidR="002037A1" w:rsidRPr="00464A53">
        <w:rPr>
          <w:rFonts w:asciiTheme="majorBidi" w:hAnsiTheme="majorBidi" w:cstheme="majorBidi"/>
          <w:sz w:val="32"/>
          <w:szCs w:val="32"/>
          <w:cs/>
        </w:rPr>
        <w:t>นธรรมตามการรับรู้ไม่แตกต่างกัน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ส่วนที่มีประเภทบุคลากรที่เป็นพนักงานเทศบาลต่างกัน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โดยภาพรวมและรายมิติ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มีวัฒนธรรมองค์การตามการรับรู้ทั้ง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มิติ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แตกต่างกันอย่างมีนัยสำคัญที่ระดับ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.05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โดยด้านที่แตกต่างกัน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ด้านการหลีกเลี่ยงความไม่แน่นอน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1EC9" w:rsidRPr="00464A53">
        <w:rPr>
          <w:rFonts w:asciiTheme="majorBidi" w:hAnsiTheme="majorBidi" w:cstheme="majorBidi"/>
          <w:sz w:val="32"/>
          <w:szCs w:val="32"/>
          <w:cs/>
        </w:rPr>
        <w:t>และความเป็นชายและความเป็นหญิง</w:t>
      </w:r>
    </w:p>
    <w:p w:rsidR="00AF7A3F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สุดารัตน์ </w:t>
      </w:r>
      <w:r w:rsidR="009B0680" w:rsidRPr="00464A53">
        <w:rPr>
          <w:rFonts w:asciiTheme="majorBidi" w:hAnsiTheme="majorBidi" w:cstheme="majorBidi"/>
          <w:sz w:val="32"/>
          <w:szCs w:val="32"/>
          <w:cs/>
        </w:rPr>
        <w:t>โยธา</w:t>
      </w:r>
      <w:proofErr w:type="spellStart"/>
      <w:r w:rsidR="009B0680" w:rsidRPr="00464A53">
        <w:rPr>
          <w:rFonts w:asciiTheme="majorBidi" w:hAnsiTheme="majorBidi" w:cstheme="majorBidi"/>
          <w:sz w:val="32"/>
          <w:szCs w:val="32"/>
          <w:cs/>
        </w:rPr>
        <w:t>ภิ</w:t>
      </w:r>
      <w:proofErr w:type="spellEnd"/>
      <w:r w:rsidR="009B0680" w:rsidRPr="00464A53">
        <w:rPr>
          <w:rFonts w:asciiTheme="majorBidi" w:hAnsiTheme="majorBidi" w:cstheme="majorBidi"/>
          <w:sz w:val="32"/>
          <w:szCs w:val="32"/>
          <w:cs/>
        </w:rPr>
        <w:t>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0680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B0680" w:rsidRPr="00464A53">
        <w:rPr>
          <w:rFonts w:asciiTheme="majorBidi" w:hAnsiTheme="majorBidi" w:cstheme="majorBidi"/>
          <w:sz w:val="32"/>
          <w:szCs w:val="32"/>
        </w:rPr>
        <w:t>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9B0680" w:rsidRPr="00464A53">
        <w:rPr>
          <w:rFonts w:asciiTheme="majorBidi" w:hAnsiTheme="majorBidi" w:cstheme="majorBidi"/>
          <w:sz w:val="32"/>
          <w:szCs w:val="32"/>
        </w:rPr>
        <w:t>114 - 115</w:t>
      </w:r>
      <w:r w:rsidR="009B0680" w:rsidRPr="00464A53">
        <w:rPr>
          <w:rFonts w:asciiTheme="majorBidi" w:hAnsiTheme="majorBidi" w:cstheme="majorBidi"/>
          <w:sz w:val="32"/>
          <w:szCs w:val="32"/>
          <w:cs/>
        </w:rPr>
        <w:t>) ได้ศึกษาเรื่อง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0680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วัฒนธรรมองค์การกับผลสัมฤทธิ์การดำเนินงาน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0680" w:rsidRPr="00464A53">
        <w:rPr>
          <w:rFonts w:asciiTheme="majorBidi" w:hAnsiTheme="majorBidi" w:cstheme="majorBidi"/>
          <w:sz w:val="32"/>
          <w:szCs w:val="32"/>
          <w:cs/>
        </w:rPr>
        <w:t>อำเภอเมืองนครปฐม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46CC" w:rsidRPr="00464A53">
        <w:rPr>
          <w:rFonts w:asciiTheme="majorBidi" w:hAnsiTheme="majorBidi" w:cstheme="majorBidi"/>
          <w:sz w:val="32"/>
          <w:szCs w:val="32"/>
          <w:cs/>
        </w:rPr>
        <w:t>สามารถวิเคราะห์ถึงความเชื่อมโยงได้ว่า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46CC" w:rsidRPr="00464A53">
        <w:rPr>
          <w:rFonts w:asciiTheme="majorBidi" w:hAnsiTheme="majorBidi" w:cstheme="majorBidi"/>
          <w:sz w:val="32"/>
          <w:szCs w:val="32"/>
          <w:cs/>
        </w:rPr>
        <w:t>“วัฒนธรรมองค์การ”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46CC" w:rsidRPr="00464A53">
        <w:rPr>
          <w:rFonts w:asciiTheme="majorBidi" w:hAnsiTheme="majorBidi" w:cstheme="majorBidi"/>
          <w:sz w:val="32"/>
          <w:szCs w:val="32"/>
          <w:cs/>
        </w:rPr>
        <w:t>ซึ่งประกอบด้วย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6D7A" w:rsidRPr="00464A53">
        <w:rPr>
          <w:rFonts w:asciiTheme="majorBidi" w:hAnsiTheme="majorBidi" w:cstheme="majorBidi"/>
          <w:sz w:val="32"/>
          <w:szCs w:val="32"/>
          <w:cs/>
        </w:rPr>
        <w:t>ด้านโครงสร้างอาคาร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6D7A" w:rsidRPr="00464A53">
        <w:rPr>
          <w:rFonts w:asciiTheme="majorBidi" w:hAnsiTheme="majorBidi" w:cstheme="majorBidi"/>
          <w:sz w:val="32"/>
          <w:szCs w:val="32"/>
          <w:cs/>
        </w:rPr>
        <w:t>ด้านกระบวนการทำงานภายในองค์การ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6D7A" w:rsidRPr="00464A53">
        <w:rPr>
          <w:rFonts w:asciiTheme="majorBidi" w:hAnsiTheme="majorBidi" w:cstheme="majorBidi"/>
          <w:sz w:val="32"/>
          <w:szCs w:val="32"/>
          <w:cs/>
        </w:rPr>
        <w:t>ด้านนโยบายองค์การ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6D7A" w:rsidRPr="00464A53">
        <w:rPr>
          <w:rFonts w:asciiTheme="majorBidi" w:hAnsiTheme="majorBidi" w:cstheme="majorBidi"/>
          <w:sz w:val="32"/>
          <w:szCs w:val="32"/>
          <w:cs/>
        </w:rPr>
        <w:t>ด้านกลยุทธ์องค์การมีประสิทธิภาพอยู่ในระดับสูงทุกด้าน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6D7A" w:rsidRPr="00464A53">
        <w:rPr>
          <w:rFonts w:asciiTheme="majorBidi" w:hAnsiTheme="majorBidi" w:cstheme="majorBidi"/>
          <w:sz w:val="32"/>
          <w:szCs w:val="32"/>
          <w:cs/>
        </w:rPr>
        <w:t>และผลสัมฤทธิ์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ด้านกระบวนการให้บริการประชาชน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ด้านระบบการให้บริการประชาชน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ด้านเจ้าหน้าที่ที่ให้บริก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ารประชาชน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ประชาชนที่มาใช้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บริการมีความพึงพอใจอยู่ในระดับสูงทุกด้าน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อธิบายไว้ว่า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วัฒนธรรมองค์การกับผลสัมฤทธิ์การดำเนินงานเป็นไปในแนวทางเดียวกัน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จึงสรุปได้ว่า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วัฒนธรรมองค์การความเชื่อมโยงและสอดคล้องกับผลสัมฤทธิ์การดำเนินงาน</w:t>
      </w:r>
    </w:p>
    <w:p w:rsidR="00337C44" w:rsidRPr="00464A53" w:rsidRDefault="00AF7A3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มุทิตา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วร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กัลยากุล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145</w:t>
      </w:r>
      <w:r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ความสำเร็จในการบริหารงาน</w:t>
      </w:r>
    </w:p>
    <w:p w:rsidR="00337C44" w:rsidRPr="00464A53" w:rsidRDefault="00AF7A3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ปัจจัยที่ส่งผลต่อความสำเร็จใน</w:t>
      </w:r>
    </w:p>
    <w:p w:rsidR="00AF7A3F" w:rsidRPr="00464A53" w:rsidRDefault="00AF7A3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การบริหารงานของเทศบาลนครรังสิต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ปัจจัยด้านค่านิยมร่วม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มีความสัมพันธ์กับความสำเร็จในการบริหารงานของเทศบาลนครรังสิต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 และเมื่อนำมาสร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Pr="00464A53">
        <w:rPr>
          <w:rFonts w:asciiTheme="majorBidi" w:hAnsiTheme="majorBidi" w:cstheme="majorBidi"/>
          <w:sz w:val="32"/>
          <w:szCs w:val="32"/>
          <w:cs/>
        </w:rPr>
        <w:t>างสมการพยากรณ์เพื่อทำนายปัจจัยที่ส่งผลต่อความสำเร็จในการบริหารงาน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ปัจจัยด้านทักษะส่งผลต่อความสำเร็จในการบริหารงานมากที่สุด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รองลงมา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ปัจจัยด้านค่านิยมร่วม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 ด้านกลยุทธ์และปัจจัยด้านระบบงาน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ทั้งสี่ปัจจัยดังกล่าวสามารถอธิบายความสำเร็จใ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นการบริหารงานได้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ร้อยละ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62.1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และข้อเสนอแนะจากการวิจัย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การบริหารงานภายใน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เทศบาลควรที่จะพัฒนาการดำเนินงานในด้านต่าง ๆ ตามกรอบแนวคิด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</w:rPr>
        <w:t xml:space="preserve">7S’s McKinsey </w:t>
      </w:r>
      <w:r w:rsidRPr="00464A53">
        <w:rPr>
          <w:rFonts w:asciiTheme="majorBidi" w:hAnsiTheme="majorBidi" w:cstheme="majorBidi"/>
          <w:sz w:val="32"/>
          <w:szCs w:val="32"/>
          <w:cs/>
        </w:rPr>
        <w:t>พร้อมทั้งสร้าง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เครือข่ายภาคประชาชนที่เข้มแข็ง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เพื่อให้การดำเนินงานของเทศบาลนครรังสิตประสบความสำเร็จได้ต่อไปในอนาคต</w:t>
      </w:r>
    </w:p>
    <w:p w:rsidR="00337C44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ฐิติรัตน์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สมรูป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F7A3F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AF7A3F" w:rsidRPr="00464A53">
        <w:rPr>
          <w:rFonts w:asciiTheme="majorBidi" w:hAnsiTheme="majorBidi" w:cstheme="majorBidi"/>
          <w:sz w:val="32"/>
          <w:szCs w:val="32"/>
        </w:rPr>
        <w:t>1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7A3F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วัฒนธรรมองค์การกับความผูกพัน</w:t>
      </w:r>
    </w:p>
    <w:p w:rsidR="00AF7A3F" w:rsidRPr="00464A53" w:rsidRDefault="00AF7A3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ต่อองค์การของบุคลากรเทศบาลนครตำบลท่ายาง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อำเภอท่ายาง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จังหวัดเพชรบุรี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บุคลากรที่มีเพศ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ระดับการศึกษา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สถานภาพสมรส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รายได้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และประสบการณ์การทำงานต่าง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กัน</w:t>
      </w:r>
      <w:r w:rsidRPr="00464A53">
        <w:rPr>
          <w:rFonts w:asciiTheme="majorBidi" w:hAnsiTheme="majorBidi" w:cstheme="majorBidi"/>
          <w:sz w:val="32"/>
          <w:szCs w:val="32"/>
          <w:cs/>
        </w:rPr>
        <w:t>มี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ความคิดเห็นต่อวัฒนธรรมองค์การไม่แตกต่างกัน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ส่วนบุคลากรที่มีอายุ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และสังกัดหน่วยงานต่างกันมีความคิดเห็นต่อวัฒนธรรมองค์การแตกต่างกัน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อุปสรรคและแนวทางแก้ไขวัฒนธรรมองค์การ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บุคลากรยังมีปัญหาในการทำงานร่วมกันด้วยการประสานงานที่ไม่เป็นระบบ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ไม่กล้าตัดสินใจปัญหาต่าง ๆ เพราะไม่มีการปรึกษาหารือหรือประชุมเพื่อนำปัญหามาช่วยกันพิจารณา</w:t>
      </w:r>
    </w:p>
    <w:p w:rsidR="00C66313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13" w:rsidRPr="00464A53">
        <w:rPr>
          <w:rFonts w:asciiTheme="majorBidi" w:hAnsiTheme="majorBidi" w:cstheme="majorBidi"/>
          <w:sz w:val="32"/>
          <w:szCs w:val="32"/>
          <w:cs/>
        </w:rPr>
        <w:t>ปัจจัยด้านวัฒนธรรมองค์การมีความสัมพันธ์กับตัวแปรต่าง ๆ 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66313" w:rsidRPr="00464A53" w:rsidRDefault="00C6631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ปัจจัยด้านวัฒนธรรมองค์การมีความสัมพันธ์ทางบวกกับความสำเร็จในการดำเนินงาน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ปัจจัยด้านวัฒนธรรมองค์การมีความสัมพันธ์ทางบวกกับความสำเร็จในการพัฒนาทุนมนุษย์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โดยในการวิจัยครั้งนี้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ผู้วิจัยจึงคาดว่า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ปัจจัยด้านวัฒนธรรมองค์การจะส่งผลโดยตรงต่อการพัฒนาทุนมนุษย์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และส่งผลทางอ้อมผ่านการจูงใจ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การมีส่วนร่วมและความผูกพันในงาน</w:t>
      </w:r>
    </w:p>
    <w:p w:rsidR="00C66313" w:rsidRPr="00146BE2" w:rsidRDefault="00C6631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6"/>
          <w:szCs w:val="36"/>
        </w:rPr>
      </w:pPr>
      <w:r w:rsidRPr="00146BE2">
        <w:rPr>
          <w:rFonts w:asciiTheme="majorBidi" w:hAnsiTheme="majorBidi" w:cstheme="majorBidi"/>
          <w:sz w:val="36"/>
          <w:szCs w:val="36"/>
          <w:cs/>
        </w:rPr>
        <w:tab/>
      </w:r>
      <w:r w:rsidR="002A380A" w:rsidRPr="00146BE2">
        <w:rPr>
          <w:rFonts w:asciiTheme="majorBidi" w:hAnsiTheme="majorBidi" w:cstheme="majorBidi" w:hint="cs"/>
          <w:sz w:val="36"/>
          <w:szCs w:val="36"/>
          <w:cs/>
        </w:rPr>
        <w:tab/>
      </w:r>
      <w:r w:rsidR="002A380A" w:rsidRPr="00146BE2">
        <w:rPr>
          <w:rFonts w:asciiTheme="majorBidi" w:hAnsiTheme="majorBidi" w:cstheme="majorBidi"/>
          <w:sz w:val="32"/>
          <w:szCs w:val="32"/>
        </w:rPr>
        <w:t>2.4.3.</w:t>
      </w:r>
      <w:r w:rsidRPr="00146BE2">
        <w:rPr>
          <w:rFonts w:asciiTheme="majorBidi" w:hAnsiTheme="majorBidi" w:cstheme="majorBidi"/>
          <w:sz w:val="36"/>
          <w:szCs w:val="36"/>
          <w:cs/>
        </w:rPr>
        <w:t>4</w:t>
      </w:r>
      <w:r w:rsidR="00337C44" w:rsidRPr="00146BE2">
        <w:rPr>
          <w:rFonts w:asciiTheme="majorBidi" w:hAnsiTheme="majorBidi" w:cstheme="majorBidi"/>
          <w:sz w:val="36"/>
          <w:szCs w:val="36"/>
          <w:cs/>
        </w:rPr>
        <w:t xml:space="preserve">. </w:t>
      </w:r>
      <w:r w:rsidRPr="00146BE2">
        <w:rPr>
          <w:rFonts w:asciiTheme="majorBidi" w:hAnsiTheme="majorBidi" w:cstheme="majorBidi"/>
          <w:sz w:val="36"/>
          <w:szCs w:val="36"/>
          <w:cs/>
        </w:rPr>
        <w:t>เทคโนโลยีสารสนเทศ</w:t>
      </w:r>
    </w:p>
    <w:p w:rsidR="00337C44" w:rsidRPr="00464A53" w:rsidRDefault="00C6631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ในด้านปัจจัยด้านเทคโนโลยีสารสนเทศ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นั้นถือเป็นอีกปัจจัยที่มีความสำคัญด้วย</w:t>
      </w:r>
    </w:p>
    <w:p w:rsidR="00C66313" w:rsidRDefault="00C6631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ในภาวะปัจจุบันกระแสโลกา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ภิวัตน์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Globalization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พัฒนาไปอย่างมากโดยมีการพัฒนาข่าวสารและเทคโนโลยีสมัยใหม่ที่มีการเปลี่ยนแปลงอย่างรวดเร็วอยู่ตลอดเว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โดยเฉพาะเทคโนโลยีคอมพิวเตอร์โ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ทรศัพท์มือถือ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สื่อ</w:t>
      </w:r>
      <w:proofErr w:type="spellStart"/>
      <w:r w:rsidR="00337C44" w:rsidRPr="00464A53">
        <w:rPr>
          <w:rFonts w:asciiTheme="majorBidi" w:hAnsiTheme="majorBidi" w:cstheme="majorBidi"/>
          <w:sz w:val="32"/>
          <w:szCs w:val="32"/>
          <w:cs/>
        </w:rPr>
        <w:t>อิเล็กทรอนิค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ผ่านระบบอินเตอร์เน็ต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เนื่องจากเทคโนโลยีเหล่านี้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ทำงานได้รวดเร็ว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ใช้เวลาอันสั้นแต่มีความถูกต้องและแม่นยำสูง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เทคโนโลยีสารสนเทศจึงมีความสำคัญโดยมีนักวิชาการต่าง ๆ ได้อธิบายไว้ดังนี้</w:t>
      </w:r>
    </w:p>
    <w:p w:rsidR="00C66313" w:rsidRPr="00146BE2" w:rsidRDefault="00322F7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46BE2">
        <w:rPr>
          <w:rFonts w:asciiTheme="majorBidi" w:hAnsiTheme="majorBidi" w:cstheme="majorBidi"/>
          <w:sz w:val="32"/>
          <w:szCs w:val="32"/>
        </w:rPr>
        <w:tab/>
      </w:r>
      <w:r w:rsidRPr="00146BE2">
        <w:rPr>
          <w:rFonts w:asciiTheme="majorBidi" w:hAnsiTheme="majorBidi" w:cstheme="majorBidi"/>
          <w:sz w:val="32"/>
          <w:szCs w:val="32"/>
        </w:rPr>
        <w:tab/>
      </w:r>
      <w:r w:rsidR="00146BE2" w:rsidRPr="00146BE2">
        <w:rPr>
          <w:rFonts w:asciiTheme="majorBidi" w:hAnsiTheme="majorBidi" w:cstheme="majorBidi"/>
          <w:sz w:val="32"/>
          <w:szCs w:val="32"/>
        </w:rPr>
        <w:tab/>
        <w:t>1)</w:t>
      </w:r>
      <w:r w:rsidR="00146BE2" w:rsidRP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146BE2">
        <w:rPr>
          <w:rFonts w:asciiTheme="majorBidi" w:hAnsiTheme="majorBidi" w:cstheme="majorBidi"/>
          <w:sz w:val="32"/>
          <w:szCs w:val="32"/>
          <w:cs/>
        </w:rPr>
        <w:t>เทคโนโลยีสารสนเทศ</w:t>
      </w:r>
    </w:p>
    <w:p w:rsidR="00730A06" w:rsidRDefault="00C6631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กระทรวงเทคโนโลยีสารสนเทศและการสื่อสาร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(2526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37C44" w:rsidRPr="00464A53">
        <w:rPr>
          <w:rFonts w:asciiTheme="majorBidi" w:hAnsiTheme="majorBidi" w:cstheme="majorBidi"/>
          <w:sz w:val="32"/>
          <w:szCs w:val="32"/>
        </w:rPr>
        <w:t xml:space="preserve">Information </w:t>
      </w:r>
      <w:r w:rsidR="008616F9" w:rsidRPr="00464A53">
        <w:rPr>
          <w:rFonts w:asciiTheme="majorBidi" w:hAnsiTheme="majorBidi" w:cstheme="majorBidi"/>
          <w:sz w:val="32"/>
          <w:szCs w:val="32"/>
        </w:rPr>
        <w:t>Technology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หมายถึงอุปกรณ์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เครื่องมือ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เครื่องใช้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พัสดุ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วิธีการหรือระบบต่าง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ๆ ตลอดจนบุคลากรที่เกี่ยวข้อวงกับการรวบรวมประมวลผล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การเก็บรักษาและเผยแพร่ข้อมูล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ข้อเท็จจริง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ข่าวสาร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ความรู้ ที่ได้มีการบันทึก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ประมวล หรือดำเนินการด้วยวิธี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ใด ๆ 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2F76" w:rsidRPr="00464A53">
        <w:rPr>
          <w:rFonts w:asciiTheme="majorBidi" w:hAnsiTheme="majorBidi" w:cstheme="majorBidi"/>
          <w:sz w:val="32"/>
          <w:szCs w:val="32"/>
          <w:cs/>
        </w:rPr>
        <w:t>สามารถนำไปใช้ประโยชน์และเผยแพร่ทั้งส่วนบุคคลและสังคม</w:t>
      </w: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30A06" w:rsidRPr="00464A53" w:rsidRDefault="00730A0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Rober</w:t>
      </w:r>
      <w:r w:rsidR="00337C44" w:rsidRPr="00464A53">
        <w:rPr>
          <w:rFonts w:asciiTheme="majorBidi" w:hAnsiTheme="majorBidi" w:cstheme="majorBidi"/>
          <w:sz w:val="32"/>
          <w:szCs w:val="32"/>
        </w:rPr>
        <w:t xml:space="preserve">t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2006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46BE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57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เทคโนโลยีสารสนเทศถูกนำมาใช้ในทุกองค์การ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 xml:space="preserve">ใช้ในการบริหารจัดการเอกสาร </w:t>
      </w:r>
      <w:r w:rsidRPr="00464A53">
        <w:rPr>
          <w:rFonts w:asciiTheme="majorBidi" w:hAnsiTheme="majorBidi" w:cstheme="majorBidi"/>
          <w:sz w:val="32"/>
          <w:szCs w:val="32"/>
          <w:cs/>
        </w:rPr>
        <w:t>ช่วยในการสืบค้นข้อมูล</w:t>
      </w:r>
      <w:r w:rsidR="00DC453B" w:rsidRPr="00464A53">
        <w:rPr>
          <w:rFonts w:asciiTheme="majorBidi" w:hAnsiTheme="majorBidi" w:cstheme="majorBidi"/>
          <w:sz w:val="32"/>
          <w:szCs w:val="32"/>
          <w:cs/>
        </w:rPr>
        <w:t>ความรู้ทางอินเตอร์เน็ต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DC453B" w:rsidRPr="00464A53">
        <w:rPr>
          <w:rFonts w:asciiTheme="majorBidi" w:hAnsiTheme="majorBidi" w:cstheme="majorBidi"/>
          <w:sz w:val="32"/>
          <w:szCs w:val="32"/>
          <w:cs/>
        </w:rPr>
        <w:t>ซึ่งเป็นการพัฒนาทุนมน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ุษย์อีกแนวหนึ่ง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การใช้งานเทคโน</w:t>
      </w:r>
      <w:r w:rsidR="00DC453B" w:rsidRPr="00464A53">
        <w:rPr>
          <w:rFonts w:asciiTheme="majorBidi" w:hAnsiTheme="majorBidi" w:cstheme="majorBidi"/>
          <w:sz w:val="32"/>
          <w:szCs w:val="32"/>
          <w:cs/>
        </w:rPr>
        <w:t>โลยีสารสนเทศอาจทำให้เกิดค่าใช้จ่ายสูงในเรื่องการจัดหา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คอมพิวเตอร์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แ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ละการดูแลระบบซึ่งอาจมองว่าไม่คุ้มค่าได้เช่นกัน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เนื่องจากความก้า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วหน้าทางด้านเทคนิคที่ทันสมัย ปร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ะสิทธิภาพการใช้งานที่เพิ่มขึ้นมีการพัฒนาอย่างต่อเนื่อง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การนำเทคโนโลยีมาใช้จึงอยู่กับความจำเป็น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ค่าใช้จ่ายที่ต้องเสียไปและการวางแผนงานในอนาคตที่รอบคอบ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โดยผู้บริหารต้องจัดให้มีเทคโนโลยีที่เพียงพอแก่ความจำเป็นและมีประสิทธิภาพเหมาะสมแก่การใช้งาน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ซึ่งการใช้งานเทคโนโลยีสามารถทำการประเมินความคุ้มค่าได้จากการประยุกต์ใช้งาน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บุคลากรและการจัดการด้านประสิทธิภาพ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0FA3" w:rsidRPr="00464A53">
        <w:rPr>
          <w:rFonts w:asciiTheme="majorBidi" w:hAnsiTheme="majorBidi" w:cstheme="majorBidi"/>
          <w:sz w:val="32"/>
          <w:szCs w:val="32"/>
          <w:cs/>
        </w:rPr>
        <w:t>เทคโนโลยีมีการเปลี่ยนแปลงอย่างต่อเนื่องและมีความก้าวหน้าเพิ่มขึ้นทุกขณะจึงอาจเป็นอุปสรรคต่อการนำมาใช้งานได้</w:t>
      </w:r>
    </w:p>
    <w:p w:rsidR="00530FA3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วิสิทธิ์ </w:t>
      </w:r>
      <w:r w:rsidR="007F7E8F" w:rsidRPr="00464A53">
        <w:rPr>
          <w:rFonts w:asciiTheme="majorBidi" w:hAnsiTheme="majorBidi" w:cstheme="majorBidi"/>
          <w:sz w:val="32"/>
          <w:szCs w:val="32"/>
          <w:cs/>
        </w:rPr>
        <w:t>บุญชุม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7E8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7F7E8F" w:rsidRPr="00464A53">
        <w:rPr>
          <w:rFonts w:asciiTheme="majorBidi" w:hAnsiTheme="majorBidi" w:cstheme="majorBidi"/>
          <w:sz w:val="32"/>
          <w:szCs w:val="32"/>
        </w:rPr>
        <w:t>2550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7F7E8F" w:rsidRPr="00464A53">
        <w:rPr>
          <w:rFonts w:asciiTheme="majorBidi" w:hAnsiTheme="majorBidi" w:cstheme="majorBidi"/>
          <w:sz w:val="32"/>
          <w:szCs w:val="32"/>
        </w:rPr>
        <w:t>6</w:t>
      </w:r>
      <w:r w:rsidR="007F7E8F" w:rsidRPr="00464A53">
        <w:rPr>
          <w:rFonts w:asciiTheme="majorBidi" w:hAnsiTheme="majorBidi" w:cstheme="majorBidi"/>
          <w:sz w:val="32"/>
          <w:szCs w:val="32"/>
          <w:cs/>
        </w:rPr>
        <w:t>) กล่าวถึงปัญหาและข้อจำกัดของการใช้งานเทคโนโลย</w:t>
      </w:r>
      <w:r w:rsidR="00EF3D35" w:rsidRPr="00464A53">
        <w:rPr>
          <w:rFonts w:asciiTheme="majorBidi" w:hAnsiTheme="majorBidi" w:cstheme="majorBidi"/>
          <w:sz w:val="32"/>
          <w:szCs w:val="32"/>
          <w:cs/>
        </w:rPr>
        <w:t>ี</w:t>
      </w:r>
      <w:r w:rsidR="007F7E8F" w:rsidRPr="00464A53">
        <w:rPr>
          <w:rFonts w:asciiTheme="majorBidi" w:hAnsiTheme="majorBidi" w:cstheme="majorBidi"/>
          <w:sz w:val="32"/>
          <w:szCs w:val="32"/>
          <w:cs/>
        </w:rPr>
        <w:t>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7E8F" w:rsidRPr="00464A53">
        <w:rPr>
          <w:rFonts w:asciiTheme="majorBidi" w:hAnsiTheme="majorBidi" w:cstheme="majorBidi"/>
          <w:sz w:val="32"/>
          <w:szCs w:val="32"/>
          <w:cs/>
        </w:rPr>
        <w:t>ซึ่งเป็นอุปกรณ์พื้นฐานของระบบเทคโนโลยีสารสนเทศ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7E8F" w:rsidRPr="00464A53">
        <w:rPr>
          <w:rFonts w:asciiTheme="majorBidi" w:hAnsiTheme="majorBidi" w:cstheme="majorBidi"/>
          <w:sz w:val="32"/>
          <w:szCs w:val="32"/>
          <w:cs/>
        </w:rPr>
        <w:t>ไว้ดังนี้</w:t>
      </w:r>
    </w:p>
    <w:p w:rsidR="00EF3D35" w:rsidRPr="00464A53" w:rsidRDefault="00EF3D3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/>
          <w:sz w:val="32"/>
          <w:szCs w:val="32"/>
        </w:rPr>
        <w:t>1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การวางระบบคอมพิวเตอร์ต้องใช้เวลามาก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หน่วยงานใดที่ตัดสินใจนำคอมพิวเตอร์เข้ามาใช้งาน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ไม่ใช่ว่าจะนำเข้ามาใช้งานได้เลยทันที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แต่ต้องมีการวางระบบงานกันเสียก่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 xml:space="preserve">ว่าจะนำคอมพิวเตอร์เข้ามาใช้ในการทำงานด้านใดบ้าง </w:t>
      </w:r>
      <w:r w:rsidRPr="00464A53">
        <w:rPr>
          <w:rFonts w:asciiTheme="majorBidi" w:hAnsiTheme="majorBidi" w:cstheme="majorBidi"/>
          <w:sz w:val="32"/>
          <w:szCs w:val="32"/>
          <w:cs/>
        </w:rPr>
        <w:t>แล้วยังจะต้องมีการเขียนโปรแกรมคำสั่ง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เพื่อสั่งให้คอมพิวเตอร์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ทำงานได้ตามที่ออกแบบไว้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ซึ่งขั้นตอนในการวางระบบงาน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จำเป็นต้องใช้เว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 xml:space="preserve">ลาพอสมควร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การวางระบบคอมพิวเตอร์อาจรบกวนระบบงานปกติ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เมื่อมีการนำคอมพิวเตอร์เข้ามาใช้ในหน่วยงานที่ไม่เคยใช้เครื่องคอมพิวเตอร์มาก่อน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แน่นอนว่าจะต้องเปลี่ยนแปลงระบบงานเดิมที่เคยเป็นอยู่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การเปลี่ยนแปลงวิธีการทำงาน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รือ คุณสมบัติของพนักงาน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โดยอาจจะมี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การส่งพนักงานไปฝึกอบรม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การเปลี่ยนแปลงนี้มีผลกระทบถึงจิตใจของพนักงาน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และอาจสร้างความไม่พอใจและความวุ่นวายหลายประการได้ในระยะแรก ๆ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ที่ต้องมีการปรับตัวให้เข้ากับระบบงานใหม่</w:t>
      </w:r>
    </w:p>
    <w:p w:rsidR="00337C44" w:rsidRPr="00464A53" w:rsidRDefault="00C733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2.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การทำงานขึ้นอยู่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กับมนุษย์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คอมพิวเตอร์เป็นได้แค่เ</w:t>
      </w:r>
      <w:r w:rsidRPr="00464A53">
        <w:rPr>
          <w:rFonts w:asciiTheme="majorBidi" w:hAnsiTheme="majorBidi" w:cstheme="majorBidi"/>
          <w:sz w:val="32"/>
          <w:szCs w:val="32"/>
          <w:cs/>
        </w:rPr>
        <w:t>ครื่องมือช่วยมนุษย์</w:t>
      </w:r>
    </w:p>
    <w:p w:rsidR="00532B7C" w:rsidRDefault="00C733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เพราะเครื่องคอมพิวเตอร์ไม่มีความคิดเป็นของตัวเองและทำงานเฉพาะที่ได้รับคำสั่งจากมนุษย์เท่านั้น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2B7C" w:rsidRPr="00464A53">
        <w:rPr>
          <w:rFonts w:asciiTheme="majorBidi" w:hAnsiTheme="majorBidi" w:cstheme="majorBidi"/>
          <w:sz w:val="32"/>
          <w:szCs w:val="32"/>
          <w:cs/>
        </w:rPr>
        <w:t>ไม่ว่างานที่สั่งให้ทำจะถูกหรือผิด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2B7C" w:rsidRPr="00464A53">
        <w:rPr>
          <w:rFonts w:asciiTheme="majorBidi" w:hAnsiTheme="majorBidi" w:cstheme="majorBidi"/>
          <w:sz w:val="32"/>
          <w:szCs w:val="32"/>
          <w:cs/>
        </w:rPr>
        <w:t>เครื่</w:t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>องคอมพิวเตอร์ไม่รู้จักคิดหรือปรั</w:t>
      </w:r>
      <w:r w:rsidR="00532B7C" w:rsidRPr="00464A53">
        <w:rPr>
          <w:rFonts w:asciiTheme="majorBidi" w:hAnsiTheme="majorBidi" w:cstheme="majorBidi"/>
          <w:sz w:val="32"/>
          <w:szCs w:val="32"/>
          <w:cs/>
        </w:rPr>
        <w:t>บปรุงวิธีการทำงานให้ดีขึ้น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2B7C" w:rsidRPr="00464A53">
        <w:rPr>
          <w:rFonts w:asciiTheme="majorBidi" w:hAnsiTheme="majorBidi" w:cstheme="majorBidi"/>
          <w:sz w:val="32"/>
          <w:szCs w:val="32"/>
          <w:cs/>
        </w:rPr>
        <w:t>นับเป็นข้อจำกัดอย่างหนึ่งของเครื่องคอมพิวเตอร์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2B7C" w:rsidRPr="00464A53">
        <w:rPr>
          <w:rFonts w:asciiTheme="majorBidi" w:hAnsiTheme="majorBidi" w:cstheme="majorBidi"/>
          <w:sz w:val="32"/>
          <w:szCs w:val="32"/>
          <w:cs/>
        </w:rPr>
        <w:t>อีกทั้งคอมพิวเตอร์ไม่สามารถเข้ามาแทนที่มนุษย์ได้ร้อยเปอร์เซ็นต์</w:t>
      </w:r>
    </w:p>
    <w:p w:rsidR="00532B7C" w:rsidRPr="00464A53" w:rsidRDefault="00532B7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3.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เทคโนโลยีมีการเปลี่ยนแปลงอย่างรวดเร็วจนผู้ใช้อาจตามไม่ทัน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การเผ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ยแพร่ของ</w:t>
      </w:r>
      <w:proofErr w:type="spellStart"/>
      <w:r w:rsidR="00143EAD" w:rsidRPr="00464A53">
        <w:rPr>
          <w:rFonts w:asciiTheme="majorBidi" w:hAnsiTheme="majorBidi" w:cstheme="majorBidi"/>
          <w:sz w:val="32"/>
          <w:szCs w:val="32"/>
          <w:cs/>
        </w:rPr>
        <w:t>ไวรัส</w:t>
      </w:r>
      <w:proofErr w:type="spellEnd"/>
      <w:r w:rsidR="00143EAD" w:rsidRPr="00464A53">
        <w:rPr>
          <w:rFonts w:asciiTheme="majorBidi" w:hAnsiTheme="majorBidi" w:cstheme="majorBidi"/>
          <w:sz w:val="32"/>
          <w:szCs w:val="32"/>
          <w:cs/>
        </w:rPr>
        <w:t>ทำให้ระบบมีความ</w:t>
      </w:r>
      <w:r w:rsidRPr="00464A53">
        <w:rPr>
          <w:rFonts w:asciiTheme="majorBidi" w:hAnsiTheme="majorBidi" w:cstheme="majorBidi"/>
          <w:sz w:val="32"/>
          <w:szCs w:val="32"/>
          <w:cs/>
        </w:rPr>
        <w:t>เสี่ยงต่อการถูกขโมยข้อมูล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แ</w:t>
      </w:r>
      <w:r w:rsidRPr="00464A53">
        <w:rPr>
          <w:rFonts w:asciiTheme="majorBidi" w:hAnsiTheme="majorBidi" w:cstheme="majorBidi"/>
          <w:sz w:val="32"/>
          <w:szCs w:val="32"/>
          <w:cs/>
        </w:rPr>
        <w:t>ละระบบปฏิบัติการเสียหาย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จึงต้องคอยระมัดระวัง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อาชญากรรมคอมพิวเตอร์อาจเกิดขึ้นจากผู้ที่มีความรู้ความชำนาญ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แต่นำมาใช้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ในทางที่ผิด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สร้างความเสียหายให้กับผู้อื่น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การขโมยข้อมูล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การโจมตีให้ระบบล่มและการบุกรุกผ่านเครือข่าย</w:t>
      </w:r>
    </w:p>
    <w:p w:rsidR="00532B7C" w:rsidRPr="00464A53" w:rsidRDefault="00532B7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4.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การดูแลรักษาข้อมูลทำได้ยาก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ระบบซอฟต์แวร์ที่สร้างความปลอดภัยของข้อมูลยังมีจุดอ่อนต่อการใช้งาน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นอกจากนี้หากพัฒนาในระดับลึกของการประยุกต์ที่ยุ่งยากซับซ้อนจำเป็นตองมีซอฟต์แวร์รองรับอีกมาก</w:t>
      </w:r>
    </w:p>
    <w:p w:rsidR="000E7D78" w:rsidRPr="00464A53" w:rsidRDefault="00532B7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สรุปได้ว่า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556D8" w:rsidRPr="00464A53">
        <w:rPr>
          <w:rFonts w:asciiTheme="majorBidi" w:hAnsiTheme="majorBidi" w:cstheme="majorBidi"/>
          <w:sz w:val="32"/>
          <w:szCs w:val="32"/>
        </w:rPr>
        <w:t>Information</w:t>
      </w:r>
      <w:r w:rsidR="00337C44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</w:rPr>
        <w:t>Technology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เครื่องมือ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เครื่องใช้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พัสดุ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วิธีการหรือระบบต่าง ๆ ตลอดจนบุคลากรที่เกี่ยวข้องกับการรวบรวมประมวลผล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การเก็บรักษาและเผยแพร่ข้อมูล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ข้อเท็จจริง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ข่าวสาร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ต้องพิจารณาอย่างรอบคอบในการสร้างระบบเทคโนโลยีสารสนเทศ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สำหรับการพัฒนาทุนมนุษย์</w:t>
      </w:r>
    </w:p>
    <w:p w:rsidR="000E7D78" w:rsidRPr="00146BE2" w:rsidRDefault="000E7D7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46BE2">
        <w:rPr>
          <w:rFonts w:asciiTheme="majorBidi" w:hAnsiTheme="majorBidi" w:cstheme="majorBidi"/>
          <w:sz w:val="32"/>
          <w:szCs w:val="32"/>
        </w:rPr>
        <w:tab/>
      </w:r>
      <w:r w:rsidRPr="00146BE2">
        <w:rPr>
          <w:rFonts w:asciiTheme="majorBidi" w:hAnsiTheme="majorBidi" w:cstheme="majorBidi"/>
          <w:sz w:val="32"/>
          <w:szCs w:val="32"/>
        </w:rPr>
        <w:tab/>
      </w:r>
      <w:r w:rsidR="00146BE2" w:rsidRPr="00146BE2">
        <w:rPr>
          <w:rFonts w:asciiTheme="majorBidi" w:hAnsiTheme="majorBidi" w:cstheme="majorBidi"/>
          <w:sz w:val="32"/>
          <w:szCs w:val="32"/>
        </w:rPr>
        <w:tab/>
        <w:t>2)</w:t>
      </w:r>
      <w:r w:rsidR="00146BE2" w:rsidRPr="00146BE2">
        <w:rPr>
          <w:rFonts w:asciiTheme="majorBidi" w:hAnsiTheme="majorBidi" w:cstheme="majorBidi"/>
          <w:sz w:val="32"/>
          <w:szCs w:val="32"/>
        </w:rPr>
        <w:tab/>
      </w:r>
      <w:r w:rsidRPr="00146BE2">
        <w:rPr>
          <w:rFonts w:asciiTheme="majorBidi" w:hAnsiTheme="majorBidi" w:cstheme="majorBidi"/>
          <w:sz w:val="32"/>
          <w:szCs w:val="32"/>
          <w:cs/>
        </w:rPr>
        <w:t>งานวิจัยที่เกี่ยวข้</w:t>
      </w:r>
      <w:r w:rsidR="00143EAD" w:rsidRPr="00146BE2">
        <w:rPr>
          <w:rFonts w:asciiTheme="majorBidi" w:hAnsiTheme="majorBidi" w:cstheme="majorBidi"/>
          <w:sz w:val="32"/>
          <w:szCs w:val="32"/>
          <w:cs/>
        </w:rPr>
        <w:t>อ</w:t>
      </w:r>
      <w:r w:rsidRPr="00146BE2">
        <w:rPr>
          <w:rFonts w:asciiTheme="majorBidi" w:hAnsiTheme="majorBidi" w:cstheme="majorBidi"/>
          <w:sz w:val="32"/>
          <w:szCs w:val="32"/>
          <w:cs/>
        </w:rPr>
        <w:t>งกับเทคโนโลยีสารสนเทศ</w:t>
      </w:r>
    </w:p>
    <w:p w:rsidR="000E7D78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สุเทพ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 xml:space="preserve"> คุณกิตติ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E7D78" w:rsidRPr="00464A53">
        <w:rPr>
          <w:rFonts w:asciiTheme="majorBidi" w:hAnsiTheme="majorBidi" w:cstheme="majorBidi"/>
          <w:sz w:val="32"/>
          <w:szCs w:val="32"/>
        </w:rPr>
        <w:t>2548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0E7D78" w:rsidRPr="00464A53">
        <w:rPr>
          <w:rFonts w:asciiTheme="majorBidi" w:hAnsiTheme="majorBidi" w:cstheme="majorBidi"/>
          <w:sz w:val="32"/>
          <w:szCs w:val="32"/>
        </w:rPr>
        <w:t>174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หลัก</w:t>
      </w:r>
      <w:proofErr w:type="spellStart"/>
      <w:r w:rsidR="000E7D78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0E7D78" w:rsidRPr="00464A53">
        <w:rPr>
          <w:rFonts w:asciiTheme="majorBidi" w:hAnsiTheme="majorBidi" w:cstheme="majorBidi"/>
          <w:sz w:val="32"/>
          <w:szCs w:val="32"/>
          <w:cs/>
        </w:rPr>
        <w:t>บาลกับองค์กรปกครองส่วนท้องถิ่น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กรณีศึกษาเทศบาลนครขอนแก่น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อำเภอเมือง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จังหวัดขอนแก่น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ผลการศึกษา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การนำเทคโนโลยีมาใช้งานอย่างเหมาะสมช่วยสนับสนุนหลักความคุ้มค่าหรือหลักประสิทธิภาพและประสิทธิผล ช่วยสร้างจิตสำนึกแก่เจ้าหน้าที่เทศบาลเพื่อการประหยัด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ใช้ทรัพยากรอย่างคุ้มค่า ล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ดขั้นตอนการปฏิบัติงานและให้บริการอย่างรวดเร็ว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7D78" w:rsidRPr="00464A53">
        <w:rPr>
          <w:rFonts w:asciiTheme="majorBidi" w:hAnsiTheme="majorBidi" w:cstheme="majorBidi"/>
          <w:sz w:val="32"/>
          <w:szCs w:val="32"/>
          <w:cs/>
        </w:rPr>
        <w:t>เสมอภาคและเป็นธรรม</w:t>
      </w:r>
    </w:p>
    <w:p w:rsidR="00663D70" w:rsidRDefault="000E7D7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อาวุธ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รื่นภาคพจน์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255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5668E2" w:rsidRPr="00464A53">
        <w:rPr>
          <w:rFonts w:asciiTheme="majorBidi" w:hAnsiTheme="majorBidi" w:cstheme="majorBidi"/>
          <w:sz w:val="32"/>
          <w:szCs w:val="32"/>
        </w:rPr>
        <w:t>1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ได้ศึกษาความรู้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ทักษะและทัศนคติขององค์การปกครองส่วนท้องถิ่น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ต่อการจัดการสารสนเทศเพื่อการว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งแผนมีค่าเฉลี่ยอยู่ในระดับมาก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ในด้านการประมวลผลข้อมูล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การเก็บรักษาข้อมูลและการนำเสนอข้อมูล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สภาพปัญหาในการจัดการสารสนเทศองค์กรปกครองส่วนท้องถิ่นในอำเภอเมือง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7C44" w:rsidRPr="00464A53">
        <w:rPr>
          <w:rFonts w:asciiTheme="majorBidi" w:hAnsiTheme="majorBidi" w:cstheme="majorBidi"/>
          <w:sz w:val="32"/>
          <w:szCs w:val="32"/>
          <w:cs/>
        </w:rPr>
        <w:t>จังหวัดขอนแก่น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 xml:space="preserve"> ได้รับการประเมินที่ดีในประเด็นความรู้และทัศนคติในการจัดการสารสนเทศเพื่อการวางแผน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แต่มีปัญหาในประเด็นทักษะการใช้เทคโนโลยีสารสนเทศในการจัดการสารสนเทศทั้ง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การเก็บรวบรวมข้อมูล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การประมวลผลข้อมูล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การเก็บรักษาข้อมูล แ ละการนำเสนอข้อมูล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แนวทางการพัฒนาทักษะในการจัดการสารสนเทศ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ค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ื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การฝึกอบรมการใช้งานขั้นพื้นฐานเฉพาะทางเท่าที่จำเป็นและสอดคล้องกับการปฏิบัติงาน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การกำหนดระยะเวลาเหมาะสมเพื่อไม่ให้เป็นภาระและไม่เสียเวลาทำงาน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มีการจัดการความรู้ที่มีประสิทธิภาพภายในหน่วยงาน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การสร้างแรงจูงใจแก่บุคลากร</w:t>
      </w:r>
      <w:r w:rsidR="00663D70" w:rsidRPr="00464A53">
        <w:rPr>
          <w:rFonts w:asciiTheme="majorBidi" w:hAnsiTheme="majorBidi" w:cstheme="majorBidi"/>
          <w:sz w:val="32"/>
          <w:szCs w:val="32"/>
          <w:cs/>
        </w:rPr>
        <w:t>ด้วยการชม</w:t>
      </w:r>
      <w:r w:rsidR="005668E2" w:rsidRPr="00464A53">
        <w:rPr>
          <w:rFonts w:asciiTheme="majorBidi" w:hAnsiTheme="majorBidi" w:cstheme="majorBidi"/>
          <w:sz w:val="32"/>
          <w:szCs w:val="32"/>
          <w:cs/>
        </w:rPr>
        <w:t>เชยและการใช้รางวัลการประยุกต์ใช้งานหรือนำเสนอเทคโนโลยี</w:t>
      </w:r>
      <w:r w:rsidR="00663D70" w:rsidRPr="00464A53">
        <w:rPr>
          <w:rFonts w:asciiTheme="majorBidi" w:hAnsiTheme="majorBidi" w:cstheme="majorBidi"/>
          <w:sz w:val="32"/>
          <w:szCs w:val="32"/>
          <w:cs/>
        </w:rPr>
        <w:t>ในระดับกองให้เป็นไปอย่างมีประสิทธิภาพ</w:t>
      </w:r>
    </w:p>
    <w:p w:rsidR="008B6DA2" w:rsidRDefault="008B6DA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B6DA2" w:rsidRPr="00464A53" w:rsidRDefault="008B6DA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33458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ฑิฆัม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พร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แผนตั้งต่อ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233458" w:rsidRPr="00464A53">
        <w:rPr>
          <w:rFonts w:asciiTheme="majorBidi" w:hAnsiTheme="majorBidi" w:cstheme="majorBidi"/>
          <w:sz w:val="32"/>
          <w:szCs w:val="32"/>
        </w:rPr>
        <w:t>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233458" w:rsidRPr="00464A53">
        <w:rPr>
          <w:rFonts w:asciiTheme="majorBidi" w:hAnsiTheme="majorBidi" w:cstheme="majorBidi"/>
          <w:sz w:val="32"/>
          <w:szCs w:val="32"/>
        </w:rPr>
        <w:t>98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ความคิดเห็นของพนักงานและลูกจ้างองค์การบริหารส่วนตำบลเชียงยืน ที่มีต่อการนำเทคโนโลยีสารสนเทศมาใช้ในการปฏิบัติงาน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โดยภาพรวมพนักงานและลูกจ้างองค์การบริหารส่วนตำบล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เชียงยืนส่วนใหญ่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มีความคิดเห็นต่อการนำเทคโนโลยีสารสนเทศมาใช้ในการปฏิบัติงาน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โดยมีความเห็นว่าเมื่อประชาชนมีความรู้มากขึ้น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458" w:rsidRPr="00464A53">
        <w:rPr>
          <w:rFonts w:asciiTheme="majorBidi" w:hAnsiTheme="majorBidi" w:cstheme="majorBidi"/>
          <w:sz w:val="32"/>
          <w:szCs w:val="32"/>
          <w:cs/>
        </w:rPr>
        <w:t>หน่วยงานภาครัฐ</w:t>
      </w:r>
      <w:r w:rsidR="002C14AB" w:rsidRPr="00464A53">
        <w:rPr>
          <w:rFonts w:asciiTheme="majorBidi" w:hAnsiTheme="majorBidi" w:cstheme="majorBidi"/>
          <w:sz w:val="32"/>
          <w:szCs w:val="32"/>
          <w:cs/>
        </w:rPr>
        <w:t>ก็ต้องพัฒนาด้านเทคโนโลยีสารสนเทศให้ทันสมัยและประชาชนสามารถเข้าถึงได้ง่ายขึ้นด้วย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14AB" w:rsidRPr="00464A53">
        <w:rPr>
          <w:rFonts w:asciiTheme="majorBidi" w:hAnsiTheme="majorBidi" w:cstheme="majorBidi"/>
          <w:sz w:val="32"/>
          <w:szCs w:val="32"/>
          <w:cs/>
        </w:rPr>
        <w:t>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14AB" w:rsidRPr="00464A53">
        <w:rPr>
          <w:rFonts w:asciiTheme="majorBidi" w:hAnsiTheme="majorBidi" w:cstheme="majorBidi"/>
          <w:sz w:val="32"/>
          <w:szCs w:val="32"/>
          <w:cs/>
        </w:rPr>
        <w:t>รองลงมาคือ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14AB" w:rsidRPr="00464A53">
        <w:rPr>
          <w:rFonts w:asciiTheme="majorBidi" w:hAnsiTheme="majorBidi" w:cstheme="majorBidi"/>
          <w:sz w:val="32"/>
          <w:szCs w:val="32"/>
          <w:cs/>
        </w:rPr>
        <w:t>เห็นว่าในปัจจุบันบุคลากรของหน่วยงานภาครัฐทุกคนจ</w:t>
      </w:r>
      <w:r w:rsidRPr="00464A53">
        <w:rPr>
          <w:rFonts w:asciiTheme="majorBidi" w:hAnsiTheme="majorBidi" w:cstheme="majorBidi"/>
          <w:sz w:val="32"/>
          <w:szCs w:val="32"/>
          <w:cs/>
        </w:rPr>
        <w:t>ำเป็นต้องรู้เรื่องคอมพิวเตอร์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14AB" w:rsidRPr="00464A53">
        <w:rPr>
          <w:rFonts w:asciiTheme="majorBidi" w:hAnsiTheme="majorBidi" w:cstheme="majorBidi"/>
          <w:sz w:val="32"/>
          <w:szCs w:val="32"/>
          <w:cs/>
        </w:rPr>
        <w:t>พนักงานและลูกจ้างเห็นว่า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14AB" w:rsidRPr="00464A53">
        <w:rPr>
          <w:rFonts w:asciiTheme="majorBidi" w:hAnsiTheme="majorBidi" w:cstheme="majorBidi"/>
          <w:sz w:val="32"/>
          <w:szCs w:val="32"/>
          <w:cs/>
        </w:rPr>
        <w:t>การนำเทคโนโลยีสารสนเทศมาใช้ในการปฏิบัติงานมีประโยชน์มากคือทำให้ทำงานได้ง่ายขึ้นกว่าเดิม</w:t>
      </w:r>
    </w:p>
    <w:p w:rsidR="00231BBB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ณัฐพัชร์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สถิตพรธนชัย และปรีชา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หงษ์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ไกร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231BBB" w:rsidRPr="00464A53">
        <w:rPr>
          <w:rFonts w:asciiTheme="majorBidi" w:hAnsiTheme="majorBidi" w:cstheme="majorBidi"/>
          <w:sz w:val="32"/>
          <w:szCs w:val="32"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231BBB" w:rsidRPr="00464A53">
        <w:rPr>
          <w:rFonts w:asciiTheme="majorBidi" w:hAnsiTheme="majorBidi" w:cstheme="majorBidi"/>
          <w:sz w:val="32"/>
          <w:szCs w:val="32"/>
        </w:rPr>
        <w:t>73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) ได้ศึกษาระดับ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การบริหารจัดการที่ดีที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่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มีผลต่อการบริหารการพัฒนาขององค์การบริหารส่วนตำบลในพื้นที่บริเวณชายแดนไทย-พม่า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การบริหารจัดการที่ดีขององค์การบริหารส่วนตำบล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ด้านเทคโนโลยีสารสนเทศและการสื่อสาร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มีระดับการปฏิบัติปรับปรุงดีขึ้น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 xml:space="preserve"> แต่เมื่อพิจารณาเป็นรายข้อตามลำดับค่าเฉลี่ย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จากมากไปหาน้อย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อันดับแรก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องค์การ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มีการนำข้อมูลสารสนเทศไปใช้ในการจัดทำนโยบายและแผนเชิงกลยุทธ์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รองลงมา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มีการนำเทคโนโลยีสารสนเทศและการสื่อสารมาใช้ในหน่วยงานเพื่อลดขั้นตอนการทำงานและข้อที่มีค่าเฉลี่ยน้อย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ค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ื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204E9" w:rsidRPr="00464A53">
        <w:rPr>
          <w:rFonts w:asciiTheme="majorBidi" w:hAnsiTheme="majorBidi" w:cstheme="majorBidi"/>
          <w:sz w:val="32"/>
          <w:szCs w:val="32"/>
          <w:cs/>
        </w:rPr>
        <w:t>มีอุปกรณ์เทคโนโลยีสารสนเทศไม่เพียงพอกับความต้องการใช้งาน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31BBB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มหาวิทยาลัยเชียงใหม่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231BBB" w:rsidRPr="00464A53">
        <w:rPr>
          <w:rFonts w:asciiTheme="majorBidi" w:hAnsiTheme="majorBidi" w:cstheme="majorBidi"/>
          <w:sz w:val="32"/>
          <w:szCs w:val="32"/>
        </w:rPr>
        <w:t>25</w:t>
      </w:r>
      <w:r w:rsidR="00155A01" w:rsidRPr="00464A53">
        <w:rPr>
          <w:rFonts w:asciiTheme="majorBidi" w:hAnsiTheme="majorBidi" w:cstheme="majorBidi"/>
          <w:sz w:val="32"/>
          <w:szCs w:val="32"/>
        </w:rPr>
        <w:t>5</w:t>
      </w:r>
      <w:r w:rsidR="00231BBB" w:rsidRPr="00464A53">
        <w:rPr>
          <w:rFonts w:asciiTheme="majorBidi" w:hAnsiTheme="majorBidi" w:cstheme="majorBidi"/>
          <w:sz w:val="32"/>
          <w:szCs w:val="32"/>
        </w:rPr>
        <w:t>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231BBB" w:rsidRPr="00464A53">
        <w:rPr>
          <w:rFonts w:asciiTheme="majorBidi" w:hAnsiTheme="majorBidi" w:cstheme="majorBidi"/>
          <w:sz w:val="32"/>
          <w:szCs w:val="32"/>
        </w:rPr>
        <w:t>1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การใช้ระบบสารสนเทศในการจัดทำแผนพัฒนาตำบลขององค์การบริหารส่วนตำบล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ปัญหาการบริหารจัดการขององค์การบริหารส่วนตำบลทั่วประเทศไทย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การขาดข้อมูลและระบบสารสนเทศที่ดี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ทำให้การวิเคราะห์และวางแผนพัฒนาพื้นที่ไม่มีประสิทธิภาพ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ปัญหาสำคัญในการใช้ข้อมูลและสารสนเทศในกระบวนการจัดทำแผนพัฒนาตำบล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ข้อมูลหรือสารสนเทศที่มีในฐานข้อมูลต่าง ๆ ไม่ตรงกับสภาพความเป็นจริงและมีเนื้อหาที่ไม่สอดคล้องกับความต้องการใช้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รวมทั้งขาดข้อมูลที่จะใช้เป็นดรรชนีชี้วัด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นอกจากนี้ยังเข้าถึง</w:t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>ข้อ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มูลได้ยาก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สำหรับศักยภาพและความพร้อมในการใช้ระบบสารสนเทศ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BBB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องค์การบริหารส่วนตำบลส่วนใหญ่มีความพร้อม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ด้านเครื่องมือ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และระบบสื่อสาร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แต่ยังไม่มีความพร้อมด้านบุคลากรที่จะรับผิดชอบงานด้านสารสนเทศ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นอกจากนี้ยังพบปัญหา</w:t>
      </w:r>
      <w:r w:rsidR="00F21E32" w:rsidRPr="00464A53">
        <w:rPr>
          <w:rFonts w:asciiTheme="majorBidi" w:hAnsiTheme="majorBidi" w:cstheme="majorBidi"/>
          <w:sz w:val="32"/>
          <w:szCs w:val="32"/>
          <w:cs/>
        </w:rPr>
        <w:t xml:space="preserve">อื่น ๆ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บุคลากรขาดความรู้ความเข้าใจในเรื่องสารสนเทศ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ทำให้การศึกษาเพื่อหาความต้องการใช้สารสนเทศเป็นไปด้วยความ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ลำบาก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เนื่องจากผู้ใช้ไม่สามารถบ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อกความต้องการใช้สารสนเทศได้ว่า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ต้องการสารสนเทศอะไรบ้าง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3F8C" w:rsidRPr="00464A53">
        <w:rPr>
          <w:rFonts w:asciiTheme="majorBidi" w:hAnsiTheme="majorBidi" w:cstheme="majorBidi"/>
          <w:sz w:val="32"/>
          <w:szCs w:val="32"/>
          <w:cs/>
        </w:rPr>
        <w:t>และต้องการนำไปใช้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ประโยชน์ในลักษณะใด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ทำให้ต้องใช้เวลาค่อนข้างมากในการประชุมเพื่อสร้างความเข้าใจร่วมกัน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ความขาด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lastRenderedPageBreak/>
        <w:t>แคลนข้อมูลดิบที่จะป้อนเข้าสู่ระบบ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เนื่องจากระบบสารสนเทศต่าง ๆ ที่มีอยู่ในปัจจุบันเป็นสารสนเทศที่ถูกกำหนดจากที่อื่น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องค์การบริหารส่วนตำบลเป็นเพียงผู้ใช้หรือให้ความร่วมมือในการจัดเก็บ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ข้อมูลที่องค์การบริหารส่วนตำบลต้องการใช้จริง ๆ อีกเป็นจำนวนมากยังไม่มีการจัดเก็บใหม่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จึงควรมีการสร้างศักยภาพและความพร้อมด้านเครื่องมือ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และเทคโนโลยีสมัยใหม่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ทั้งส่วนที่เป็นเครื่องมือ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 xml:space="preserve">อุปกรณ์และโปรแกรมการจัดการสารสนเทศแบบต่าง ๆ </w:t>
      </w:r>
      <w:r w:rsidR="008B6DA2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มีบุคลากรที่มีความเชี่ยวชาญในการปฏิบัติงาน</w:t>
      </w:r>
    </w:p>
    <w:p w:rsidR="00CC099E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จากงานวิจัยที่เกี่ยวข้อง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ปัจจัยด้านเทคโนโลยีสารสนเทศมีความสัมพ</w:t>
      </w:r>
      <w:r w:rsidRPr="00464A53">
        <w:rPr>
          <w:rFonts w:asciiTheme="majorBidi" w:hAnsiTheme="majorBidi" w:cstheme="majorBidi"/>
          <w:sz w:val="32"/>
          <w:szCs w:val="32"/>
          <w:cs/>
        </w:rPr>
        <w:t>ันธ์กับตัวแปรต่าง ๆ 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ปัจจัยด้านเทคโนโลยีสารสนเทศมีผลทางบวกต่อการปฏิบัติ</w:t>
      </w:r>
      <w:r w:rsidRPr="00464A53">
        <w:rPr>
          <w:rFonts w:asciiTheme="majorBidi" w:hAnsiTheme="majorBidi" w:cstheme="majorBidi"/>
          <w:sz w:val="32"/>
          <w:szCs w:val="32"/>
          <w:cs/>
        </w:rPr>
        <w:t>งานขององค์การบริหารส่วนตำบล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 xml:space="preserve"> ปัจจัยด้านเทคโนโลยีสารสนเทศมีความสมพันธ์ทางบวกต่อการพัฒนามนุษย์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ในก</w:t>
      </w:r>
      <w:r w:rsidRPr="00464A53">
        <w:rPr>
          <w:rFonts w:asciiTheme="majorBidi" w:hAnsiTheme="majorBidi" w:cstheme="majorBidi"/>
          <w:sz w:val="32"/>
          <w:szCs w:val="32"/>
          <w:cs/>
        </w:rPr>
        <w:t>ารวิจัยครั้งนี้ผู้วิจัยคาดว่า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ปัจจัยด้านเทคโนโลยีสารสนเทศจะส่งผลทางตรงต่อการพัฒนาทุนมนุษย์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และส่งผลทางอ้อมผ่านการจูงใจ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782"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การบริหารจัดการการมีส่วนร่วมและความผูกพันในงาน</w:t>
      </w:r>
    </w:p>
    <w:p w:rsidR="00CC099E" w:rsidRPr="002A380A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2A380A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2A380A" w:rsidRPr="002A380A"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2A380A" w:rsidRPr="002A380A">
        <w:rPr>
          <w:rFonts w:asciiTheme="majorBidi" w:hAnsiTheme="majorBidi" w:cstheme="majorBidi"/>
          <w:b/>
          <w:bCs/>
          <w:sz w:val="32"/>
          <w:szCs w:val="32"/>
        </w:rPr>
        <w:t>2.4.3.</w:t>
      </w:r>
      <w:r w:rsidRPr="002A380A">
        <w:rPr>
          <w:rFonts w:asciiTheme="majorBidi" w:hAnsiTheme="majorBidi" w:cstheme="majorBidi"/>
          <w:b/>
          <w:bCs/>
          <w:sz w:val="36"/>
          <w:szCs w:val="36"/>
          <w:cs/>
        </w:rPr>
        <w:t xml:space="preserve">5. </w:t>
      </w:r>
      <w:r w:rsidR="00CC099E" w:rsidRPr="002A380A">
        <w:rPr>
          <w:rFonts w:asciiTheme="majorBidi" w:hAnsiTheme="majorBidi" w:cstheme="majorBidi"/>
          <w:b/>
          <w:bCs/>
          <w:sz w:val="36"/>
          <w:szCs w:val="36"/>
          <w:cs/>
        </w:rPr>
        <w:t>การจูงใจ</w:t>
      </w:r>
    </w:p>
    <w:p w:rsidR="00F21E32" w:rsidRPr="00146BE2" w:rsidRDefault="00CC099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ในด้านปัจจัยในการจูงใจนั้นถือได้ว่า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เป็นองค์ประกอบสำคัญที่ทำใ</w:t>
      </w:r>
      <w:r w:rsidR="00FB44C6" w:rsidRPr="00464A53">
        <w:rPr>
          <w:rFonts w:asciiTheme="majorBidi" w:hAnsiTheme="majorBidi" w:cstheme="majorBidi"/>
          <w:sz w:val="32"/>
          <w:szCs w:val="32"/>
          <w:cs/>
        </w:rPr>
        <w:t>ห้เกิดการ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กระตุ้น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B44C6" w:rsidRPr="00464A53">
        <w:rPr>
          <w:rFonts w:asciiTheme="majorBidi" w:hAnsiTheme="majorBidi" w:cstheme="majorBidi"/>
          <w:sz w:val="32"/>
          <w:szCs w:val="32"/>
          <w:cs/>
        </w:rPr>
        <w:t>ผ</w:t>
      </w:r>
      <w:r w:rsidRPr="00464A53">
        <w:rPr>
          <w:rFonts w:asciiTheme="majorBidi" w:hAnsiTheme="majorBidi" w:cstheme="majorBidi"/>
          <w:sz w:val="32"/>
          <w:szCs w:val="32"/>
          <w:cs/>
        </w:rPr>
        <w:t>ลักดัน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ชักจูงให้บุคคลทำพฤติกรรมหรือไม่ทำพฤติกรรมไปในแนวทางใดแนวทางหนึ่ง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โดยการจูงใจนี้เป็นเรื่องที่เกี่ยวข้องกับความพยายามเปลี่ยนแปลงทัศนคติ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ความเชื่อ ค่านิยมและพฤติกรรมต่าง ๆ ของบุคคล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ซึ่งการเปลี่ยนแปลงนี้อาจไม่เป็นผลทันที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ผลของการจูง</w:t>
      </w:r>
      <w:r w:rsidR="00F21E32" w:rsidRPr="00464A53">
        <w:rPr>
          <w:rFonts w:asciiTheme="majorBidi" w:hAnsiTheme="majorBidi" w:cstheme="majorBidi"/>
          <w:sz w:val="32"/>
          <w:szCs w:val="32"/>
          <w:cs/>
        </w:rPr>
        <w:t>ใจ</w:t>
      </w:r>
      <w:r w:rsidRPr="00464A53">
        <w:rPr>
          <w:rFonts w:asciiTheme="majorBidi" w:hAnsiTheme="majorBidi" w:cstheme="majorBidi"/>
          <w:sz w:val="32"/>
          <w:szCs w:val="32"/>
          <w:cs/>
        </w:rPr>
        <w:t>จะสังเกตเห็นได้จากการเปลี่ยนแปลงทัศนคติ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อันนำไปสู่การเปลี่ยนแปลงในความคิดเห็นการรับรู้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hAnsiTheme="majorBidi" w:cstheme="majorBidi"/>
          <w:sz w:val="32"/>
          <w:szCs w:val="32"/>
          <w:cs/>
        </w:rPr>
        <w:t>ก</w:t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Pr="00464A53">
        <w:rPr>
          <w:rFonts w:asciiTheme="majorBidi" w:hAnsiTheme="majorBidi" w:cstheme="majorBidi"/>
          <w:sz w:val="32"/>
          <w:szCs w:val="32"/>
          <w:cs/>
        </w:rPr>
        <w:t>รแสดงออก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รวมทั้งการเปลี่ยนแปลงทางอารมณ์ด้วย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การจูงใจยังมีความสำคัญต่อบุคคล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ต่อผู้บริหารและต่อองค์การโดยมีรายละเอียดดังนี้</w:t>
      </w:r>
    </w:p>
    <w:p w:rsidR="00CC099E" w:rsidRPr="00146BE2" w:rsidRDefault="00CC099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146BE2">
        <w:rPr>
          <w:rFonts w:asciiTheme="majorBidi" w:hAnsiTheme="majorBidi" w:cstheme="majorBidi"/>
          <w:sz w:val="32"/>
          <w:szCs w:val="32"/>
        </w:rPr>
        <w:tab/>
      </w:r>
      <w:r w:rsidRPr="00146BE2">
        <w:rPr>
          <w:rFonts w:asciiTheme="majorBidi" w:hAnsiTheme="majorBidi" w:cstheme="majorBidi"/>
          <w:sz w:val="32"/>
          <w:szCs w:val="32"/>
        </w:rPr>
        <w:tab/>
      </w:r>
      <w:r w:rsidR="00146BE2" w:rsidRPr="00146BE2">
        <w:rPr>
          <w:rFonts w:asciiTheme="majorBidi" w:hAnsiTheme="majorBidi" w:cstheme="majorBidi"/>
          <w:sz w:val="32"/>
          <w:szCs w:val="32"/>
        </w:rPr>
        <w:tab/>
        <w:t>1)</w:t>
      </w:r>
      <w:r w:rsidR="00146BE2" w:rsidRPr="00146BE2">
        <w:rPr>
          <w:rFonts w:asciiTheme="majorBidi" w:hAnsiTheme="majorBidi" w:cstheme="majorBidi"/>
          <w:sz w:val="32"/>
          <w:szCs w:val="32"/>
        </w:rPr>
        <w:tab/>
      </w:r>
      <w:r w:rsidRPr="00146BE2">
        <w:rPr>
          <w:rFonts w:asciiTheme="majorBidi" w:hAnsiTheme="majorBidi" w:cstheme="majorBidi"/>
          <w:sz w:val="32"/>
          <w:szCs w:val="32"/>
          <w:cs/>
        </w:rPr>
        <w:t>ความหมายของการจูงใจ</w:t>
      </w:r>
    </w:p>
    <w:p w:rsidR="00CC099E" w:rsidRPr="00464A53" w:rsidRDefault="00F21E3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การให้ความหมายของปัจจัยทางด้านการจูงใจนั้นได้มีนักวิชาการได้ให้ความหมายของการจูงใจแตกต่างกันดังนี้</w:t>
      </w:r>
    </w:p>
    <w:p w:rsidR="00155A01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รังสรรค์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ประเสริฐศรี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55A01" w:rsidRPr="00464A53">
        <w:rPr>
          <w:rFonts w:asciiTheme="majorBidi" w:hAnsiTheme="majorBidi" w:cstheme="majorBidi"/>
          <w:sz w:val="32"/>
          <w:szCs w:val="32"/>
        </w:rPr>
        <w:t>2548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55A01" w:rsidRPr="00464A53">
        <w:rPr>
          <w:rFonts w:asciiTheme="majorBidi" w:hAnsiTheme="majorBidi" w:cstheme="majorBidi"/>
          <w:sz w:val="32"/>
          <w:szCs w:val="32"/>
        </w:rPr>
        <w:t>81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การจูงใจที่ถูกต้องและเหมาะสมจะกระตุ้นให้บุคลากรตั้งใจ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เต็มใจ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และทุ่มเททำงานอย่างเต็มกำลังความสามารถ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เพื่อให้ผลงานออกมาดีที่สุด</w:t>
      </w:r>
    </w:p>
    <w:p w:rsidR="00155A01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บุตรี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 xml:space="preserve">จารุโรจน์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และคณะ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155A01" w:rsidRPr="00464A53">
        <w:rPr>
          <w:rFonts w:asciiTheme="majorBidi" w:hAnsiTheme="majorBidi" w:cstheme="majorBidi"/>
          <w:sz w:val="32"/>
          <w:szCs w:val="32"/>
        </w:rPr>
        <w:t>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55A01" w:rsidRPr="00464A53">
        <w:rPr>
          <w:rFonts w:asciiTheme="majorBidi" w:hAnsiTheme="majorBidi" w:cstheme="majorBidi"/>
          <w:sz w:val="32"/>
          <w:szCs w:val="32"/>
        </w:rPr>
        <w:t>196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การจูงใจหมายถึง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กระบวนการทางจิตวิทยาเริ่มต้นจากมนุษย์ต้องการ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ซึ่งความต้องการดังกล่าวจะเป็นผลทำให้เกิดแรงจูงใจ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และแรงจูงใจจะผลักดันเกิดพฤติกรรม</w:t>
      </w:r>
    </w:p>
    <w:p w:rsidR="00155A01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ศิริวรรณ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เสรีรัตน์ และคณะ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55A01" w:rsidRPr="00464A53">
        <w:rPr>
          <w:rFonts w:asciiTheme="majorBidi" w:hAnsiTheme="majorBidi" w:cstheme="majorBidi"/>
          <w:sz w:val="32"/>
          <w:szCs w:val="32"/>
        </w:rPr>
        <w:t>2550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55A01" w:rsidRPr="00464A53">
        <w:rPr>
          <w:rFonts w:asciiTheme="majorBidi" w:hAnsiTheme="majorBidi" w:cstheme="majorBidi"/>
          <w:sz w:val="32"/>
          <w:szCs w:val="32"/>
        </w:rPr>
        <w:t>166</w:t>
      </w:r>
      <w:r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การจูงใจหมายถึง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อิทธิพลภายในบุคคลซึ่งเกี่ยวข้องกับระดับการกำหนดทิศทางและการใช้ความพยายามในการทำงาน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A01" w:rsidRPr="00464A53">
        <w:rPr>
          <w:rFonts w:asciiTheme="majorBidi" w:hAnsiTheme="majorBidi" w:cstheme="majorBidi"/>
          <w:sz w:val="32"/>
          <w:szCs w:val="32"/>
          <w:cs/>
        </w:rPr>
        <w:t>ซึ่งพฤติกรรมดังกล่าวมีผลทำให้มนุษย์ได้รางวัลและผลของรางวัลทำให้มนุษย์พึงพอใจ</w:t>
      </w:r>
    </w:p>
    <w:p w:rsidR="00E16ECB" w:rsidRPr="00464A53" w:rsidRDefault="00E16ECB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Baron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1986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46BE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73</w:t>
      </w:r>
      <w:r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การจูงใจเป็นกระบวนการของการกระตุ้นให้พนักงานทำงานให้ดีขึ้น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ทุ่มเทความพยายามที่เข้มข้น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ไม่ย่อท้อและอย่างมีทิศทาง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เพื่อให้คนปฏิบัติงานอย่างใดอย่างหนึ่งเพื่อให้บรรลุเป้าหมายที่ต้องการนั้น</w:t>
      </w:r>
    </w:p>
    <w:p w:rsidR="006C6699" w:rsidRPr="00464A53" w:rsidRDefault="006C669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Robbins, Millett and Waters-Marsh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2004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46BE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164</w:t>
      </w:r>
      <w:r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การจูงใจหมายถึง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แรงกระตุ้นหรือแรงแห่งความพยายามที่เข้มข้น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ไม่ย่อท้อและอย่างมีทิศทาง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เพื่อให้คนปฏิบัติงานอย่างใดอย่างหนึ่งเพื่อให้บรรลุเป้าหมายที่ต้องการนั้น</w:t>
      </w:r>
    </w:p>
    <w:p w:rsidR="00BC7B9A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สรุปได้ว่า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การจูงใจ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การใช้แรงจูงใจให้บุคคลแสดงพฤติกรรมอย่างใดอย่างหนึ่ง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แรงจูงใจนี้อาจจะเกิดจากร่างกายหรือจิตใจของบุคคลนั้นเอง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แรงจูงใจมีทั้งจากภายในและภายนอก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แรงจูงใจจากภายใน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ความสนใจ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ทัศนคติ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ความต้องการ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แรงจูงใจจากภายนอก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บุคลิกภาพ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699" w:rsidRPr="00464A53">
        <w:rPr>
          <w:rFonts w:asciiTheme="majorBidi" w:hAnsiTheme="majorBidi" w:cstheme="majorBidi"/>
          <w:sz w:val="32"/>
          <w:szCs w:val="32"/>
          <w:cs/>
        </w:rPr>
        <w:t>การลงโทษและการให้รางวัล</w:t>
      </w:r>
    </w:p>
    <w:p w:rsidR="00BC7B9A" w:rsidRPr="00464A53" w:rsidRDefault="00BC7B9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</w:rPr>
        <w:tab/>
      </w:r>
      <w:r w:rsidR="00146BE2">
        <w:rPr>
          <w:rFonts w:asciiTheme="majorBidi" w:hAnsiTheme="majorBidi" w:cstheme="majorBidi"/>
          <w:b/>
          <w:bCs/>
          <w:sz w:val="32"/>
          <w:szCs w:val="32"/>
        </w:rPr>
        <w:tab/>
        <w:t>2)</w:t>
      </w:r>
      <w:r w:rsidR="00146BE2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แนวคิดเกี่ยวกับการจูงใจ</w:t>
      </w:r>
    </w:p>
    <w:p w:rsidR="00BC7B9A" w:rsidRPr="00464A53" w:rsidRDefault="00BC7B9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ในแนวคิดเกี่ยวกับการจูงใจนั้นได้มีนักวิชาการได้ให้เห็นไว้ดังนี้</w:t>
      </w:r>
    </w:p>
    <w:p w:rsidR="008671A2" w:rsidRPr="00464A53" w:rsidRDefault="00337C4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รังสรรค์ ประเสริฐศรี 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C7B9A" w:rsidRPr="00464A53">
        <w:rPr>
          <w:rFonts w:asciiTheme="majorBidi" w:hAnsiTheme="majorBidi" w:cstheme="majorBidi"/>
          <w:sz w:val="32"/>
          <w:szCs w:val="32"/>
        </w:rPr>
        <w:t>2548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C7B9A" w:rsidRPr="00464A53">
        <w:rPr>
          <w:rFonts w:asciiTheme="majorBidi" w:hAnsiTheme="majorBidi" w:cstheme="majorBidi"/>
          <w:sz w:val="32"/>
          <w:szCs w:val="32"/>
        </w:rPr>
        <w:t>48-50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ได้อธิบาย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ทฤษฎีสองปัจจัยของ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 xml:space="preserve">Herzberg’s Two factor </w:t>
      </w:r>
      <w:r w:rsidR="001D270E" w:rsidRPr="00464A53">
        <w:rPr>
          <w:rFonts w:asciiTheme="majorBidi" w:hAnsiTheme="majorBidi" w:cstheme="majorBidi"/>
          <w:sz w:val="32"/>
          <w:szCs w:val="32"/>
        </w:rPr>
        <w:t>Theory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เป็นทฤษฎีที่กล่าวถึงสภาพแวดล้อมของที่ทำให้เกิดความ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ไม่พึงพอใจและลักษณะของงานที่ทำให้เกิดความพึงพอใจในงาน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ปัจจัยที่ทำให้เกิดความ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ไม่พอใจเป็นปัจจัยที่ไม่เกี่ยวข้องกับงานโดยตรง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กฎ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ระเบียบ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นโยบายบริษัทที่เข้มงวดทำให้ต้องมีความระมัดระวังในการปฏิบัติงาน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D270E" w:rsidRPr="00464A53">
        <w:rPr>
          <w:rFonts w:asciiTheme="majorBidi" w:hAnsiTheme="majorBidi" w:cstheme="majorBidi"/>
          <w:sz w:val="32"/>
          <w:szCs w:val="32"/>
          <w:cs/>
        </w:rPr>
        <w:t>การบังคับบัญชาที่ไม่มีความยืดหยุ่น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ทำให้ผ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ู้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ปฏิบัติงานเกิดความวิตกกังวลได้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สภาพแวดล้อมในการทำงาน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และสิ่งอำนวยความสะดวกต่าง ๆ ไม่มีความเหมาะสมต่อการปฏิบัติงาน ค่าจ้างและค่าตอบแทนที่ได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้รับไม่มีความเหมาะสม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ความสัมพัน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ธ์กับเพื่อนร่วมงานมีช่องว่างมาก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ขาดความไว้ใจกัน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ความมั่นคงในหน้าที่การงานและความมั่นคงขององค์กรที่ส่งผลต่อความมั่นคงของผู้ปฏิบัติงาน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ปัจจัยที่มีผลต่อความพอใจจะเกี่ยวข้องกับงานโดยตรง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ประสบความสำเร็จในงานหรือได้ทำงานให้ประสบความสำเร็จ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ได้รับการยอมรับนับถือจากอาชีพการงานนั้น ๆ ลักษณะของงานที่ท้าทาย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ไม่จำเจหรือสนุกสนาน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ได้รับผิดชอบงาน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ทำให้เกิดความภาคภูมิใจ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มีโอกาสก้าวหน้าเจริญเติบโต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ได้เรียนรู้มากขึ้น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มีความเชี่ยวชาญมากขึ้น</w:t>
      </w:r>
    </w:p>
    <w:p w:rsidR="00BC7B9A" w:rsidRPr="00464A53" w:rsidRDefault="00BC7B9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3EAD" w:rsidRPr="00464A53">
        <w:rPr>
          <w:rFonts w:asciiTheme="majorBidi" w:hAnsiTheme="majorBidi" w:cstheme="majorBidi"/>
          <w:sz w:val="32"/>
          <w:szCs w:val="32"/>
          <w:cs/>
        </w:rPr>
        <w:t>สุ</w:t>
      </w:r>
      <w:proofErr w:type="spellStart"/>
      <w:r w:rsidR="00143EAD" w:rsidRPr="00464A53">
        <w:rPr>
          <w:rFonts w:asciiTheme="majorBidi" w:hAnsiTheme="majorBidi" w:cstheme="majorBidi"/>
          <w:sz w:val="32"/>
          <w:szCs w:val="32"/>
          <w:cs/>
        </w:rPr>
        <w:t>พานี</w:t>
      </w:r>
      <w:proofErr w:type="spellEnd"/>
      <w:r w:rsidR="00143E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8671A2" w:rsidRPr="00464A53">
        <w:rPr>
          <w:rFonts w:asciiTheme="majorBidi" w:hAnsiTheme="majorBidi" w:cstheme="majorBidi"/>
          <w:sz w:val="32"/>
          <w:szCs w:val="32"/>
          <w:cs/>
        </w:rPr>
        <w:t>สฤษฎ์</w:t>
      </w:r>
      <w:proofErr w:type="spellEnd"/>
      <w:r w:rsidR="008671A2" w:rsidRPr="00464A53">
        <w:rPr>
          <w:rFonts w:asciiTheme="majorBidi" w:hAnsiTheme="majorBidi" w:cstheme="majorBidi"/>
          <w:sz w:val="32"/>
          <w:szCs w:val="32"/>
          <w:cs/>
        </w:rPr>
        <w:t>วานิช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671A2" w:rsidRPr="00464A53">
        <w:rPr>
          <w:rFonts w:asciiTheme="majorBidi" w:hAnsiTheme="majorBidi" w:cstheme="majorBidi"/>
          <w:sz w:val="32"/>
          <w:szCs w:val="32"/>
        </w:rPr>
        <w:t>1997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ได้อธิบาย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แนวคิดเกี่ยวกับแรง</w:t>
      </w:r>
      <w:r w:rsidRPr="00464A53">
        <w:rPr>
          <w:rFonts w:asciiTheme="majorBidi" w:hAnsiTheme="majorBidi" w:cstheme="majorBidi"/>
          <w:sz w:val="32"/>
          <w:szCs w:val="32"/>
          <w:cs/>
        </w:rPr>
        <w:t>จูงใจ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มีหลายแง่มุม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ดังที่นักวิชาการหลายท่านเสนอไว้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แต่ทฤษฎีที่รู้จักกันทั่วไปได้แก่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ทฤษฎีลำดับขั้นความ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lastRenderedPageBreak/>
        <w:t>ต้องการของมาส</w:t>
      </w:r>
      <w:proofErr w:type="spellStart"/>
      <w:r w:rsidR="008671A2" w:rsidRPr="00464A53">
        <w:rPr>
          <w:rFonts w:asciiTheme="majorBidi" w:hAnsiTheme="majorBidi" w:cstheme="majorBidi"/>
          <w:sz w:val="32"/>
          <w:szCs w:val="32"/>
          <w:cs/>
        </w:rPr>
        <w:t>โลว์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671A2" w:rsidRPr="00464A53">
        <w:rPr>
          <w:rFonts w:asciiTheme="majorBidi" w:hAnsiTheme="majorBidi" w:cstheme="majorBidi"/>
          <w:sz w:val="32"/>
          <w:szCs w:val="32"/>
        </w:rPr>
        <w:t>Maslow’s Hierarch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y </w:t>
      </w:r>
      <w:r w:rsidR="008671A2" w:rsidRPr="00464A53">
        <w:rPr>
          <w:rFonts w:asciiTheme="majorBidi" w:hAnsiTheme="majorBidi" w:cstheme="majorBidi"/>
          <w:sz w:val="32"/>
          <w:szCs w:val="32"/>
        </w:rPr>
        <w:t>o</w:t>
      </w:r>
      <w:r w:rsidR="00634894" w:rsidRPr="00464A53">
        <w:rPr>
          <w:rFonts w:asciiTheme="majorBidi" w:hAnsiTheme="majorBidi" w:cstheme="majorBidi"/>
          <w:sz w:val="32"/>
          <w:szCs w:val="32"/>
        </w:rPr>
        <w:t>f</w:t>
      </w:r>
      <w:r w:rsidR="008671A2" w:rsidRPr="00464A53">
        <w:rPr>
          <w:rFonts w:asciiTheme="majorBidi" w:hAnsiTheme="majorBidi" w:cstheme="majorBidi"/>
          <w:sz w:val="32"/>
          <w:szCs w:val="32"/>
        </w:rPr>
        <w:t xml:space="preserve"> Needs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 xml:space="preserve"> ที่อธิบายไว้ว่า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มนุษย์ทุกคนมีความต้องการมากมายหลายอย่าง และความต้องการจะมีตั้งแต่เกิดจนกระ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ทั่งตาย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ความต้องการเหล่านั้นจัด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ลำดับขั้นได้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กลุ่ม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จากลำดับความต้องการขั้นพื้นฐานไปสู่ความต้องการขั้นสูง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1A2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</w:p>
    <w:p w:rsidR="000D153A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1.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ความต้องการทางด้านร่างกาย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ความต้องการพื้นฐานในปัจจัยสี่เพื่อให้มีชีวิตอยู่รอด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อาหาร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เครื่องนุ่งห่ม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ที่อยู่อาศัยและยารักษาโรค</w:t>
      </w:r>
    </w:p>
    <w:p w:rsidR="000D153A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ความต้องการความมั่นคง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153A" w:rsidRPr="00464A53">
        <w:rPr>
          <w:rFonts w:asciiTheme="majorBidi" w:hAnsiTheme="majorBidi" w:cstheme="majorBidi"/>
          <w:sz w:val="32"/>
          <w:szCs w:val="32"/>
          <w:cs/>
        </w:rPr>
        <w:t>ปลอดภัยในชีวิตและทรัพย์สิน</w:t>
      </w:r>
    </w:p>
    <w:p w:rsidR="000D153A" w:rsidRPr="00464A53" w:rsidRDefault="000D15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ความต้องการทางด้านสังคม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เป็นความต้องการที่จะมีเพื่อน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มีกลุ่ม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มีคนที่เรารัก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ไว้วางใจและรักเรา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เพราะธรรมชาติมนุษย์เป็นสัตว์สังคม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ไม่ชอบอยู่โดดเดี่ยว</w:t>
      </w:r>
    </w:p>
    <w:p w:rsidR="000D153A" w:rsidRPr="00464A53" w:rsidRDefault="000D15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4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ความต้องการได้รับการยอมรับนับถือ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ต้องการให้คนอื่นเห็นคุณค่าเห็นความสำคัญและยอมรับในความรู้ความสามารถที่ตนเองมีอยู่</w:t>
      </w:r>
    </w:p>
    <w:p w:rsidR="00D153AD" w:rsidRPr="00464A53" w:rsidRDefault="000D153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5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ความต้องการที่จะสมหวังในชีวิต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บรรลุถึงสิ่งที่เป็นสุดยอดปรารถนา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Self-realization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Self-actualization </w:t>
      </w:r>
      <w:r w:rsidRPr="00464A53">
        <w:rPr>
          <w:rFonts w:asciiTheme="majorBidi" w:hAnsiTheme="majorBidi" w:cstheme="majorBidi"/>
          <w:sz w:val="32"/>
          <w:szCs w:val="32"/>
        </w:rPr>
        <w:t>Needs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โดยใช้ความสามารถสูงสุด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เพื่อให้ประสบความสำเร็จในสิ่งที่มุ่งหวังในชีวิต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ผู้บริหารจะช่วยตอบสนองความต้องการส่วนนี้ได้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โดยการมอบหมายงานที่ยากและท้าทายให้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มาส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โลว์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ยังอธิบายเพิ่มเติมอีกว่า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ว</w:t>
      </w:r>
      <w:r w:rsidRPr="00464A53">
        <w:rPr>
          <w:rFonts w:asciiTheme="majorBidi" w:hAnsiTheme="majorBidi" w:cstheme="majorBidi"/>
          <w:sz w:val="32"/>
          <w:szCs w:val="32"/>
          <w:cs/>
        </w:rPr>
        <w:t>ามต้องการใดที่ได้รับการตอบสนองแล้วจะไม่เกิดเป็นแรงจูงใจอีกต่อไป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และความต้องการจะเคลื่อนต่อไปสู่ความต้องการในระดับที่สูงขึ้น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ซึ่งผู้บริหารต้องทราบความต้องการของบุคลากรในปัจจุบันก่อนจึงจะกำหนดแรงจ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ู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งใจ</w:t>
      </w:r>
      <w:r w:rsidRPr="00464A53">
        <w:rPr>
          <w:rFonts w:asciiTheme="majorBidi" w:hAnsiTheme="majorBidi" w:cstheme="majorBidi"/>
          <w:sz w:val="32"/>
          <w:szCs w:val="32"/>
          <w:cs/>
        </w:rPr>
        <w:t>ในอนาคต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ได้</w:t>
      </w:r>
    </w:p>
    <w:p w:rsidR="00D153AD" w:rsidRPr="00464A53" w:rsidRDefault="00BC7B9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ประไพทิพย์ 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ลือ</w:t>
      </w:r>
      <w:proofErr w:type="spellStart"/>
      <w:r w:rsidR="00D153AD" w:rsidRPr="00464A53">
        <w:rPr>
          <w:rFonts w:asciiTheme="majorBidi" w:hAnsiTheme="majorBidi" w:cstheme="majorBidi"/>
          <w:sz w:val="32"/>
          <w:szCs w:val="32"/>
          <w:cs/>
        </w:rPr>
        <w:t>พงษ์</w:t>
      </w:r>
      <w:proofErr w:type="spellEnd"/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153AD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D153AD" w:rsidRPr="00464A53">
        <w:rPr>
          <w:rFonts w:asciiTheme="majorBidi" w:hAnsiTheme="majorBidi" w:cstheme="majorBidi"/>
          <w:sz w:val="32"/>
          <w:szCs w:val="32"/>
        </w:rPr>
        <w:t>103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ได้อธิบายว่า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มนุษย์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มีความแตกต่างจากทรัพยากรประเภทอื่น ๆ เนื่องจากมนุษย์เป็นทรัพยากรที่มีชีวิต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มีจิตใจ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ไม่สามารถบังคับสั่งการเพื่อให้มีผลการปฏิบัติงานที่ดีได้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ผู้นำจึงต้องสร้างความรู้สึกพึงพอใจและมีการโน้มน้าวจูงใจให้บุคคลมีความรู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้สึกที่ดีต่อผู้นำและต่อองค์การและยั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งจะช่วยให้บุคคลทำงานที่ได้รับมอบหมายอย่างเต็มความสามารถด้วยความตั้งใจทุ่มเท</w:t>
      </w:r>
    </w:p>
    <w:p w:rsidR="00BC7B9A" w:rsidRPr="00464A53" w:rsidRDefault="00BC7B9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รติพร ถึงฝั่ง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และโกศล </w:t>
      </w:r>
      <w:r w:rsidR="00D153AD" w:rsidRPr="00464A53">
        <w:rPr>
          <w:rFonts w:asciiTheme="majorBidi" w:hAnsiTheme="majorBidi" w:cstheme="majorBidi"/>
          <w:sz w:val="32"/>
          <w:szCs w:val="32"/>
          <w:cs/>
        </w:rPr>
        <w:t>จิตวิรัตน์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153AD" w:rsidRPr="00464A53">
        <w:rPr>
          <w:rFonts w:asciiTheme="majorBidi" w:hAnsiTheme="majorBidi" w:cstheme="majorBidi"/>
          <w:sz w:val="32"/>
          <w:szCs w:val="32"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D153AD" w:rsidRPr="00464A53">
        <w:rPr>
          <w:rFonts w:asciiTheme="majorBidi" w:hAnsiTheme="majorBidi" w:cstheme="majorBidi"/>
          <w:sz w:val="32"/>
          <w:szCs w:val="32"/>
        </w:rPr>
        <w:t>8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ที่</w:t>
      </w:r>
      <w:r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การบริหารจัดการคนดีและคนเก่ง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Talent </w:t>
      </w:r>
      <w:r w:rsidR="005D633A" w:rsidRPr="00464A53">
        <w:rPr>
          <w:rFonts w:asciiTheme="majorBidi" w:hAnsiTheme="majorBidi" w:cstheme="majorBidi"/>
          <w:sz w:val="32"/>
          <w:szCs w:val="32"/>
        </w:rPr>
        <w:t>Management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 xml:space="preserve"> 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ฝ่ายบุคคลต้อง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มีกระบวนการที่มีประสิทธิภาพเริ่มตั้งแต่การสรรหาและการระบุคนเก่ง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>Talent Identification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การพัฒนาและอบรม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การจ่ายค่าตอบแทนและให้รางวัล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Talent Compensation and </w:t>
      </w:r>
      <w:r w:rsidR="005D633A" w:rsidRPr="00464A53">
        <w:rPr>
          <w:rFonts w:asciiTheme="majorBidi" w:hAnsiTheme="majorBidi" w:cstheme="majorBidi"/>
          <w:sz w:val="32"/>
          <w:szCs w:val="32"/>
        </w:rPr>
        <w:t>Rewarding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และการธำรงรักษาคนเก่ง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Talent </w:t>
      </w:r>
      <w:r w:rsidR="005D633A" w:rsidRPr="00464A53">
        <w:rPr>
          <w:rFonts w:asciiTheme="majorBidi" w:hAnsiTheme="majorBidi" w:cstheme="majorBidi"/>
          <w:sz w:val="32"/>
          <w:szCs w:val="32"/>
        </w:rPr>
        <w:t>Retention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 xml:space="preserve"> ให้อยู่กับองค์การในระยะยาวด้วยการทำให้คนเก่งเกิดความรู้สึกมีส่วนร่วมกับเป้าหมายที่องค์การต้องการและมีการวัดผลการปฏิบัติงานและมีการป้อนข้อมูลย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อนกลับให้พนักงานรับทราบ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สอด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คล้องกับแนวคิดของ ประไพทิพย์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ลือ</w:t>
      </w:r>
      <w:proofErr w:type="spellStart"/>
      <w:r w:rsidR="00634894" w:rsidRPr="00464A53">
        <w:rPr>
          <w:rFonts w:asciiTheme="majorBidi" w:hAnsiTheme="majorBidi" w:cstheme="majorBidi"/>
          <w:sz w:val="32"/>
          <w:szCs w:val="32"/>
          <w:cs/>
        </w:rPr>
        <w:t>พงษ์</w:t>
      </w:r>
      <w:proofErr w:type="spellEnd"/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5D633A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5D633A" w:rsidRPr="00464A53">
        <w:rPr>
          <w:rFonts w:asciiTheme="majorBidi" w:hAnsiTheme="majorBidi" w:cstheme="majorBidi"/>
          <w:sz w:val="32"/>
          <w:szCs w:val="32"/>
        </w:rPr>
        <w:t>104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) ที่กล่าวว่า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การธำรงรักษาทุนมนุษย์ให้อยู่กับองค์การนานที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่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โดยส่งเสริมให้เกิดการพัฒนาเรียนรู้สิ่งใหม่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นำมาปรับใช้ในการทำงานให้สำเร็จ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lastRenderedPageBreak/>
        <w:t>บรรลุเป้าหมายจึงทำให้ได้รับโอกาสในการเติบโตในหน้าที่การงา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เลื่อนตำแหน่งตามความเหมาะสม </w:t>
      </w:r>
      <w:r w:rsidR="005D633A" w:rsidRPr="00464A53">
        <w:rPr>
          <w:rFonts w:asciiTheme="majorBidi" w:hAnsiTheme="majorBidi" w:cstheme="majorBidi"/>
          <w:sz w:val="32"/>
          <w:szCs w:val="32"/>
          <w:cs/>
        </w:rPr>
        <w:t>แนวทางเหล่านี้เป็นสิ่งจูงใจให้บุคลากรจงรักภักดีและธำรงอยู่กับองค์กรอย่างยาวนาน</w:t>
      </w:r>
    </w:p>
    <w:p w:rsidR="00CD501F" w:rsidRPr="00464A53" w:rsidRDefault="00BC7B9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46BE2">
        <w:rPr>
          <w:rFonts w:asciiTheme="majorBidi" w:hAnsiTheme="majorBidi" w:cstheme="majorBidi" w:hint="cs"/>
          <w:sz w:val="32"/>
          <w:szCs w:val="32"/>
          <w:cs/>
        </w:rPr>
        <w:tab/>
      </w:r>
      <w:r w:rsidR="00CD501F" w:rsidRPr="00464A53">
        <w:rPr>
          <w:rFonts w:asciiTheme="majorBidi" w:hAnsiTheme="majorBidi" w:cstheme="majorBidi"/>
          <w:sz w:val="32"/>
          <w:szCs w:val="32"/>
        </w:rPr>
        <w:t>Jerome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D501F" w:rsidRPr="00464A53">
        <w:rPr>
          <w:rFonts w:asciiTheme="majorBidi" w:hAnsiTheme="majorBidi" w:cstheme="majorBidi"/>
          <w:sz w:val="32"/>
          <w:szCs w:val="32"/>
        </w:rPr>
        <w:t>2013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46BE2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CD501F" w:rsidRPr="00464A53">
        <w:rPr>
          <w:rFonts w:asciiTheme="majorBidi" w:hAnsiTheme="majorBidi" w:cstheme="majorBidi"/>
          <w:sz w:val="32"/>
          <w:szCs w:val="32"/>
        </w:rPr>
        <w:t>39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ได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้อธิบาย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การจูงใจ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จูงใจเป็นทฤษฎี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ทางจิตวิทยา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D501F" w:rsidRPr="00464A53">
        <w:rPr>
          <w:rFonts w:asciiTheme="majorBidi" w:hAnsiTheme="majorBidi" w:cstheme="majorBidi"/>
          <w:sz w:val="32"/>
          <w:szCs w:val="32"/>
        </w:rPr>
        <w:t>Psychology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ที่ศึกษาเกี่ยวกับพฤติกรรมทุกด้านของมนุษย์ทั้งทางกาย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กระบวนการทางจิตใจ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ความคิด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สติปัญญา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เพื่อให้สามารถทำความเข้าใจ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อธิบาย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ทำนาย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พัฒนาและควบคุมพฤติกรรมด้านต่าง ๆ ของมนุษย์ได้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ได้แรงจูงใจจึงเป็นปัจจัยสำคัญที่ช่วยให้บุคคลและองค์การบรรลุผลสำเร็จ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ผู้บริหารควรทราบว่าอะไรเป็นเหตุทำ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ให้มนุษย์สร้างและรักษาพฤติกรรมนั้นไว้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ซึ่งส่วนใหญ่มาจากสาเหตุภายในตัวบุคคล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ความต้องการด้านต่าง ๆ ซึ่งเป็นแรงขับให้ร่างกายมีพฤติกรรมที่มุ่งการบรรลุเป้าหมายหรือสาเหตุจากสภาพแวดล้อมในการทำงาน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บุคลิกภาพของผู้บังคับบัญชา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ความมั่นคงในงาน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ความรับผิดชอบ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ความก้าวหน้า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สวัสดิการ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CD501F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60F52">
        <w:rPr>
          <w:rFonts w:asciiTheme="majorBidi" w:hAnsiTheme="majorBidi" w:cstheme="majorBidi" w:hint="cs"/>
          <w:sz w:val="32"/>
          <w:szCs w:val="32"/>
          <w:cs/>
        </w:rPr>
        <w:tab/>
      </w:r>
      <w:r w:rsidR="00C60F52">
        <w:rPr>
          <w:rFonts w:asciiTheme="majorBidi" w:hAnsiTheme="majorBidi" w:cstheme="majorBidi" w:hint="cs"/>
          <w:sz w:val="32"/>
          <w:szCs w:val="32"/>
          <w:cs/>
        </w:rPr>
        <w:tab/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จึง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>การจูงใจ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แรงกระตุ้นหรือแรงแห่งความพยายามอย่างมีทิศทางเพื่อให้ได้มาซึ่งเป้าหมายตามที่ตนต้องการ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แรง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>จูงใจ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จึงเป็นสิ่งที่ควบคุม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>พฤติกรรม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ของ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>บุคคล แรงจูงใจ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ที่ดีต้องสอดคล้องกันระหว่างเป้าหมายของเทศบาลตำบลและบุคลากรเพื่อให้บุคลากรกระทำบางสิ่งบางอย่างอย่างสมัคร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เต็มใจ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501F" w:rsidRPr="00464A53">
        <w:rPr>
          <w:rFonts w:asciiTheme="majorBidi" w:hAnsiTheme="majorBidi" w:cstheme="majorBidi"/>
          <w:sz w:val="32"/>
          <w:szCs w:val="32"/>
          <w:cs/>
        </w:rPr>
        <w:t>การเข้าร่วมกิจกรรมการพัฒนาอาชีพ</w:t>
      </w:r>
    </w:p>
    <w:p w:rsidR="00BC7B9A" w:rsidRPr="00464A53" w:rsidRDefault="00CD04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ให้กับประชาชนท้องถิ่น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รักษาผลประโยชน์ต่อส่วนรวม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</w:t>
      </w:r>
      <w:r w:rsidR="00BC7B9A" w:rsidRPr="00464A53">
        <w:rPr>
          <w:rFonts w:asciiTheme="majorBidi" w:hAnsiTheme="majorBidi" w:cstheme="majorBidi"/>
          <w:sz w:val="32"/>
          <w:szCs w:val="32"/>
          <w:cs/>
        </w:rPr>
        <w:t>จูงใจ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เป็นสิ่งกระตุ้นให้บุคคลมีความกระตือรือร้น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ความทุ่มเทและความพยายามในการทำงานให้มีประสิทธิภาพมากขึ้น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และทำให้ผู้ปฏิบัติงานมีความพึงพอใจในงาน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อันเ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กิดจากความสำเร็จในงาน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การได้รับ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การยกย่อง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4A1F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ได้รับผิดชอบในงาน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ลักษณะงานที่ท้าทายเหมาะสมกับระดับความสามารถ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มีโอกาสก้าวหน้าและพัฒนาตนเองให้สูงขึ้น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จึงต้องทำความเข้าใจอย่างลึกซึ้งในความต้องการที่แท้จริงของบุคคลจึงจะสามารถจัดให้มีองค์ประกอบเพื่อสร้างแรงจูงใจให้เหมาะสมกับแต่ละบุคคล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โดยเฉพาะการพัฒนาทุนมนุษย์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ควรกำหนดขึ้นอย่างเหมาะสมกับความต้องการของบุคลากร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4A1F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จึงจ</w:t>
      </w:r>
      <w:r w:rsidR="00C147DF" w:rsidRPr="00464A53">
        <w:rPr>
          <w:rFonts w:asciiTheme="majorBidi" w:hAnsiTheme="majorBidi" w:cstheme="majorBidi"/>
          <w:sz w:val="32"/>
          <w:szCs w:val="32"/>
          <w:cs/>
        </w:rPr>
        <w:t>ะส่</w:t>
      </w:r>
      <w:r w:rsidRPr="00464A53">
        <w:rPr>
          <w:rFonts w:asciiTheme="majorBidi" w:hAnsiTheme="majorBidi" w:cstheme="majorBidi"/>
          <w:sz w:val="32"/>
          <w:szCs w:val="32"/>
          <w:cs/>
        </w:rPr>
        <w:t>งผลให้การปฏิบัติงานประสบผลสำเร็จขององค์การต่อไป</w:t>
      </w:r>
      <w:r w:rsidR="008B1DEA" w:rsidRPr="00464A53">
        <w:rPr>
          <w:rFonts w:asciiTheme="majorBidi" w:hAnsiTheme="majorBidi" w:cstheme="majorBidi"/>
          <w:sz w:val="32"/>
          <w:szCs w:val="32"/>
        </w:rPr>
        <w:t>\</w:t>
      </w:r>
    </w:p>
    <w:p w:rsidR="00CC4D26" w:rsidRPr="00C60F52" w:rsidRDefault="00CC4D2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60F52">
        <w:rPr>
          <w:rFonts w:asciiTheme="majorBidi" w:hAnsiTheme="majorBidi" w:cstheme="majorBidi"/>
          <w:sz w:val="32"/>
          <w:szCs w:val="32"/>
        </w:rPr>
        <w:tab/>
      </w:r>
      <w:r w:rsidR="00C60F52" w:rsidRPr="00C60F52">
        <w:rPr>
          <w:rFonts w:asciiTheme="majorBidi" w:hAnsiTheme="majorBidi" w:cstheme="majorBidi"/>
          <w:sz w:val="32"/>
          <w:szCs w:val="32"/>
        </w:rPr>
        <w:tab/>
      </w:r>
      <w:r w:rsidRPr="00C60F52">
        <w:rPr>
          <w:rFonts w:asciiTheme="majorBidi" w:hAnsiTheme="majorBidi" w:cstheme="majorBidi"/>
          <w:sz w:val="32"/>
          <w:szCs w:val="32"/>
        </w:rPr>
        <w:tab/>
      </w:r>
      <w:r w:rsidR="00C60F52" w:rsidRPr="00C60F52">
        <w:rPr>
          <w:rFonts w:asciiTheme="majorBidi" w:hAnsiTheme="majorBidi" w:cstheme="majorBidi"/>
          <w:sz w:val="32"/>
          <w:szCs w:val="32"/>
        </w:rPr>
        <w:t>3</w:t>
      </w:r>
      <w:r w:rsidR="00C60F52">
        <w:rPr>
          <w:rFonts w:asciiTheme="majorBidi" w:hAnsiTheme="majorBidi" w:cstheme="majorBidi"/>
          <w:sz w:val="32"/>
          <w:szCs w:val="32"/>
        </w:rPr>
        <w:t>)</w:t>
      </w:r>
      <w:r w:rsidR="00634894" w:rsidRPr="00C60F5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0F52" w:rsidRPr="00C60F52">
        <w:rPr>
          <w:rFonts w:asciiTheme="majorBidi" w:hAnsiTheme="majorBidi" w:cstheme="majorBidi" w:hint="cs"/>
          <w:sz w:val="32"/>
          <w:szCs w:val="32"/>
          <w:cs/>
        </w:rPr>
        <w:tab/>
      </w:r>
      <w:r w:rsidRPr="00C60F52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งานวิจัยที่เกี่ยวข้องกับการจูงใจ</w:t>
      </w:r>
    </w:p>
    <w:p w:rsidR="00CC4D26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60F52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ชนัญ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ชิดา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ประโชริด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C4D26" w:rsidRPr="00464A53">
        <w:rPr>
          <w:rFonts w:asciiTheme="majorBidi" w:hAnsiTheme="majorBidi" w:cstheme="majorBidi"/>
          <w:sz w:val="32"/>
          <w:szCs w:val="32"/>
        </w:rPr>
        <w:t>2547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ได้ศึกษาเรื่อง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แรงจูงใจในการปฏิบัติงานของบุคลากรผู้ปฏิบัติงานของเทศบาลตำบล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ในพื้นที่จังหวัดมหาสารคาม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แรงจูงใจในการปฏิบัติงานของบุคลากรผู้ปฏิบัติงานของเทศบาลตำบล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ในพื้นที่จังหวัดมหาสารคาม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โดยรวมอยู่ในระดับปานกลาง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และพบว่าบุคลากรที่มีระดับการศึกษา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ตำแหน่งประสบการณ์ทำงานต่างกัน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มีแรงจูงใจในการปฏิบัติงานโดยรวมและรายด้านไม่แตกต่างกัน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อย่างมีนัยสำคัญทางสถิติ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ส่วนรายได้ที่ต่างกัน</w:t>
      </w:r>
      <w:r w:rsidR="00BB2DA6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 xml:space="preserve"> มีแรงจูงใจในการปฏิบัติงาน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โดยรวมและรายด้านแตกต่างกันอย่างมีนัยสำคัญทางสถิติ</w:t>
      </w:r>
    </w:p>
    <w:p w:rsidR="00E3484B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C60F5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นิภา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แสงศิริ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C4D26" w:rsidRPr="00464A53">
        <w:rPr>
          <w:rFonts w:asciiTheme="majorBidi" w:hAnsiTheme="majorBidi" w:cstheme="majorBidi"/>
          <w:sz w:val="32"/>
          <w:szCs w:val="32"/>
        </w:rPr>
        <w:t>2551</w:t>
      </w:r>
      <w:r w:rsidRPr="00464A53">
        <w:rPr>
          <w:rFonts w:asciiTheme="majorBidi" w:hAnsiTheme="majorBidi" w:cstheme="majorBidi"/>
          <w:sz w:val="32"/>
          <w:szCs w:val="32"/>
          <w:cs/>
        </w:rPr>
        <w:t>)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แรงจูงใจในการปฏิบัติงานของ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พนักงานองค์การบริหารส่วน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ใน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เขตอำเภอลาดยาว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จังหวัดนครสวรรค์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กลุ่มตัวอย่างให้ความสำคัญกับด้านความสำเร็จในการปฏิบัติงานมากที่สุด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รองลงมาคือ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ด้านความรับผิดชอบต่อการปฏิบัติงาน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สำหรับแรงจูงใจในการปฏิบัติงานจากปัจจัยค้ำจุน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โดยที่กลุ่มตัวอย่างให้ความสำคัญกับเงินเดือนและสวัสดิการมากที่สุด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รอง</w:t>
      </w:r>
      <w:r w:rsidRPr="00464A53">
        <w:rPr>
          <w:rFonts w:asciiTheme="majorBidi" w:hAnsiTheme="majorBidi" w:cstheme="majorBidi"/>
          <w:sz w:val="32"/>
          <w:szCs w:val="32"/>
          <w:cs/>
        </w:rPr>
        <w:t>ลงมาคือ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ด้านสถานะของอาชีพ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ระดับการศึกษา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อายุราชการ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และรายได้ที่แตกต่างกันของกลุ่มตัวอย่าง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ไม่มีผลต่อแรงจูงใจ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ในการปฏิบัติงานจากปัจจัยจูงใจ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แต่อายุและประเภทของพนักงานที่แตกต่างกันของกลุ่มตัวอย่างมีผลต่อแรงจูงใจในการปฏิบัติงาน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จากปัจจัยจูงใจต่าง</w:t>
      </w:r>
      <w:r w:rsidRPr="00464A53">
        <w:rPr>
          <w:rFonts w:asciiTheme="majorBidi" w:hAnsiTheme="majorBidi" w:cstheme="majorBidi"/>
          <w:sz w:val="32"/>
          <w:szCs w:val="32"/>
          <w:cs/>
        </w:rPr>
        <w:t>กันตามนัยสำคัญทางสถิติที่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.05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เพศและระดับการศึกษาที่แตกต่างกันของกลุ่มตัวอย่างไม่มีผลต่อแรงจูงใจในการ</w:t>
      </w:r>
      <w:r w:rsidRPr="00464A53">
        <w:rPr>
          <w:rFonts w:asciiTheme="majorBidi" w:hAnsiTheme="majorBidi" w:cstheme="majorBidi"/>
          <w:sz w:val="32"/>
          <w:szCs w:val="32"/>
          <w:cs/>
        </w:rPr>
        <w:t>ปฏิบัติงานจากปัจจัยค้ำจุน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แต่อายุ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ประเภทของพนักงาน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อายุราชการ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รายได้ที่แตกต่างกันของกลุ่มตัวอย่างมีผลต่อแรงจูงใจในการปฏิบัติงานจากปัจจัยค้ำจุนต่างกันตามนัยสำคัญทางสถิติ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 .05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3)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การวิเคราะห์ปัจจัย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แรง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จูงใจ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4D26" w:rsidRPr="00464A53">
        <w:rPr>
          <w:rFonts w:asciiTheme="majorBidi" w:hAnsiTheme="majorBidi" w:cstheme="majorBidi"/>
          <w:sz w:val="32"/>
          <w:szCs w:val="32"/>
          <w:cs/>
        </w:rPr>
        <w:t>ในการปฏิบัติงาน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จากปัจจัยจูงใจ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3484B" w:rsidRPr="00464A53">
        <w:rPr>
          <w:rFonts w:asciiTheme="majorBidi" w:hAnsiTheme="majorBidi" w:cstheme="majorBidi"/>
          <w:sz w:val="32"/>
          <w:szCs w:val="32"/>
          <w:cs/>
        </w:rPr>
        <w:t>กลุ่มตัวอย่างให้</w:t>
      </w:r>
      <w:r w:rsidR="000F6EDA" w:rsidRPr="00464A53">
        <w:rPr>
          <w:rFonts w:asciiTheme="majorBidi" w:hAnsiTheme="majorBidi" w:cstheme="majorBidi"/>
          <w:sz w:val="32"/>
          <w:szCs w:val="32"/>
          <w:cs/>
        </w:rPr>
        <w:t>ความสำคัญกับการได้รับการยอมรับจากผู้บังคับบัญชาเมื่อปฏิบัติงานประสบผลสำเร็จ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F6EDA" w:rsidRPr="00464A53">
        <w:rPr>
          <w:rFonts w:asciiTheme="majorBidi" w:hAnsiTheme="majorBidi" w:cstheme="majorBidi"/>
          <w:sz w:val="32"/>
          <w:szCs w:val="32"/>
          <w:cs/>
        </w:rPr>
        <w:t>และการได้รับการยอมรับจากเพื่อนร่วมงาน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F6EDA" w:rsidRPr="00464A53">
        <w:rPr>
          <w:rFonts w:asciiTheme="majorBidi" w:hAnsiTheme="majorBidi" w:cstheme="majorBidi"/>
          <w:sz w:val="32"/>
          <w:szCs w:val="32"/>
          <w:cs/>
        </w:rPr>
        <w:t>เมื่อปฏิบัติงานประสบผลสำเร็จมากที่สุด</w:t>
      </w:r>
    </w:p>
    <w:p w:rsidR="00634894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60F5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วิรัตน์ ศรี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ธรร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F6ED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F6EDA" w:rsidRPr="00464A53">
        <w:rPr>
          <w:rFonts w:asciiTheme="majorBidi" w:hAnsiTheme="majorBidi" w:cstheme="majorBidi"/>
          <w:sz w:val="32"/>
          <w:szCs w:val="32"/>
        </w:rPr>
        <w:t>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192</w:t>
      </w:r>
      <w:r w:rsidR="00C60F5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C60F5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202) ได้วิจัยเรื่อง</w:t>
      </w:r>
      <w:r w:rsidR="000F6EDA" w:rsidRPr="00464A53">
        <w:rPr>
          <w:rFonts w:asciiTheme="majorBidi" w:hAnsiTheme="majorBidi" w:cstheme="majorBidi"/>
          <w:sz w:val="32"/>
          <w:szCs w:val="32"/>
          <w:cs/>
        </w:rPr>
        <w:t xml:space="preserve"> แรงจูงใจในการปฏิบัติงาน</w:t>
      </w:r>
    </w:p>
    <w:p w:rsidR="00B13FD5" w:rsidRPr="00C60F52" w:rsidRDefault="000F6ED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ของ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พนักงานส่วนส่วนตำบล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ในเขตพื้นที่อำเภอโพนทอง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จังหวัดร้อยเอ็ด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พนักงาน</w:t>
      </w:r>
      <w:r w:rsidR="00BB2DA6">
        <w:rPr>
          <w:rFonts w:asciiTheme="majorBidi" w:hAnsiTheme="majorBidi" w:cstheme="majorBidi"/>
          <w:sz w:val="32"/>
          <w:szCs w:val="32"/>
        </w:rPr>
        <w:t xml:space="preserve">                  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ส่วนตำบลในเขตพื้นที่อำเภอโพนทอง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จังหวัดร้อยเอ็ด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มีระดับแรงจูงใจในการปฏิบัติงานโดยรวมอยู่ในระดับมากเมื่อจำแนกเป็นรายด้าน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มีระดับแรงจูงใจในการปฏิบัติงานโดยรวมอยู่ในระดับมากทุกด้าน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เมื่อเปรียบเทียบแรงจูงใจแรงจูงใจในการปฏิบัติงานของพนักงานส่วนส่วนตำบล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ในเขตพื้นที่อำเภอโพนทอง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จังหวัดร้อยเอ็ด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จำแนกตามเพศ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และตำแ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ห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น่งงาน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แรงจูงใจในการปฏิบัติงานของพนักงานส่วนตำบลที่มีเพศ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และตำแหน่งต่างกัน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แรงจูงใจไม่แตกต่างกันทางสถิติ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เมื่อจำแนกแรงจูงใจตามระดับการศึกษา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pacing w:val="-6"/>
          <w:sz w:val="32"/>
          <w:szCs w:val="32"/>
          <w:cs/>
        </w:rPr>
        <w:t>พนักงานส่วนตำบลมีแรงจูงใจในการปฏิบัติงานแตกต่างกันอย่างมีนัยสำคัญทางสถิติตระดับ</w:t>
      </w:r>
      <w:r w:rsidR="00E626AD" w:rsidRPr="00464A53">
        <w:rPr>
          <w:rFonts w:asciiTheme="majorBidi" w:hAnsiTheme="majorBidi" w:cstheme="majorBidi"/>
          <w:spacing w:val="-6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pacing w:val="-6"/>
          <w:sz w:val="32"/>
          <w:szCs w:val="32"/>
          <w:cs/>
        </w:rPr>
        <w:t>.05</w:t>
      </w:r>
    </w:p>
    <w:p w:rsidR="00634894" w:rsidRPr="00464A53" w:rsidRDefault="00C60F5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ชูชัย </w:t>
      </w:r>
      <w:proofErr w:type="spellStart"/>
      <w:r w:rsidR="00634894" w:rsidRPr="00464A53">
        <w:rPr>
          <w:rFonts w:asciiTheme="majorBidi" w:hAnsiTheme="majorBidi" w:cstheme="majorBidi"/>
          <w:sz w:val="32"/>
          <w:szCs w:val="32"/>
          <w:cs/>
        </w:rPr>
        <w:t>ศรีวร</w:t>
      </w:r>
      <w:proofErr w:type="spellEnd"/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ขันธ์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13FD5" w:rsidRPr="00464A53">
        <w:rPr>
          <w:rFonts w:asciiTheme="majorBidi" w:hAnsiTheme="majorBidi" w:cstheme="majorBidi"/>
          <w:sz w:val="32"/>
          <w:szCs w:val="32"/>
        </w:rPr>
        <w:t>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13FD5" w:rsidRPr="00464A53">
        <w:rPr>
          <w:rFonts w:asciiTheme="majorBidi" w:hAnsiTheme="majorBidi" w:cstheme="majorBidi"/>
          <w:sz w:val="32"/>
          <w:szCs w:val="32"/>
        </w:rPr>
        <w:t>28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ได้ศึกษา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ปัจจัยแรงจูงใจต่อผลการปฏิบัติงาน</w:t>
      </w:r>
      <w:r w:rsidR="00BB2DA6">
        <w:rPr>
          <w:rFonts w:asciiTheme="majorBidi" w:hAnsiTheme="majorBidi" w:cstheme="majorBidi"/>
          <w:sz w:val="32"/>
          <w:szCs w:val="32"/>
        </w:rPr>
        <w:t xml:space="preserve"> :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กรณีศึกษาขององค์การบริหารส่วนตำบล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เขตอำเภอเมือง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จังหวัดนครราชสีมา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บุคลากรของท้องถิ่น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634894" w:rsidRPr="00464A53">
        <w:rPr>
          <w:rFonts w:asciiTheme="majorBidi" w:hAnsiTheme="majorBidi" w:cstheme="majorBidi"/>
          <w:sz w:val="32"/>
          <w:szCs w:val="32"/>
          <w:cs/>
        </w:rPr>
        <w:t>อบต</w:t>
      </w:r>
      <w:proofErr w:type="spellEnd"/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.)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มีความพึงพอใจในการทำงานอยู่ในระดับมาก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ประสิทธิภาพของการทำงานในรอบปีที่ผ่านมาอยู่ในระดับดี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ทำให้เห็นว่า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ประสิทธิภาพ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การทำงานขององค์การในรอบปีต่อไปจะเพิ่มขึ้น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ความพึงพอใจในการได้รับเงินค่าตอบแทนอื่นเป็นกรณีพิเศษอยู่ในระดับปานกลาง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แสดงให้เห็นว่า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บุคลากรในท้องถิ่นมีคว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ามพึงพอใจ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ในการทำงานมาก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จะส่งผล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ให้ประสิทธิภาพ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การทำงานขององค์การเพิ่มขึ้น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แต่จะไม่พึ</w:t>
      </w:r>
      <w:r w:rsidR="00B13FD5" w:rsidRPr="00464A53">
        <w:rPr>
          <w:rFonts w:asciiTheme="majorBidi" w:hAnsiTheme="majorBidi" w:cstheme="majorBidi"/>
          <w:sz w:val="32"/>
          <w:szCs w:val="32"/>
          <w:cs/>
        </w:rPr>
        <w:t>งพอใจในการ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ได้รับเงินค่าตอบแทนอื่นเป็นกรณีพิเศษ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lastRenderedPageBreak/>
        <w:t>เท่าที่ควรและสะท้อนให้เห็นปัญหาการได้รับเงินค่าตอบแทนอื่นเป็นกรณีพิเศษ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(โบนัส)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ที่ไม่ได้รับความเป็นธรรม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และการขาดมาตรฐานในการประเมินผลงานเกี่ยวกับวิธีการและขั้นตอนต่าง ๆ ต้องได้รับการปรับปรุงและแก้ไข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108F" w:rsidRPr="00464A53">
        <w:rPr>
          <w:rFonts w:asciiTheme="majorBidi" w:hAnsiTheme="majorBidi" w:cstheme="majorBidi"/>
          <w:sz w:val="32"/>
          <w:szCs w:val="32"/>
          <w:cs/>
        </w:rPr>
        <w:t>เพราะการได้รับเงินค่าตอบแทนเป็นแรงจูงใจส่วนหนึ่งที่ทำให้ประสิทธิภาพของการทำงาน</w:t>
      </w:r>
    </w:p>
    <w:p w:rsidR="000F6EDA" w:rsidRPr="00464A53" w:rsidRDefault="007D108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เพิ่มมากขึ้น</w:t>
      </w:r>
    </w:p>
    <w:p w:rsidR="00A973E3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C60F52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สมทบ ไศลชัย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66B46" w:rsidRPr="00464A53">
        <w:rPr>
          <w:rFonts w:asciiTheme="majorBidi" w:hAnsiTheme="majorBidi" w:cstheme="majorBidi"/>
          <w:sz w:val="32"/>
          <w:szCs w:val="32"/>
        </w:rPr>
        <w:t>2554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แรงจูงใจในการปฏิบัติงานของบุคลากรเทศบาลตำบลจองถนน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อำเภอเขาชัยสน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จังหวัดพัทลุง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ระดับแรงจูงใจในการปฏิบัติงานของพนักงานเทศบาลตำบลจองถนน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ในภาพรวมอยู่ในระดับมาก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ความสัมพันธ์ระหว่างบุคคลมีแรงจูงใจสูงที่สุด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รองลงมา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ด้านการปกครองบังคับบัญชา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ด้านลักษณะงาน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ด้านความรับผิดชอบ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ด้านนโยบายและการบริหาร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ด้านสภาพแวดล้อมในการทำงาน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ด้านความสำเร็จของงาน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ด้านการยอมรับนับถือ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ด้านเงินเดือนและผลประโยชน์เกื้อกูล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อันดับสุดท้ายคือ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ควา</w:t>
      </w:r>
      <w:r w:rsidRPr="00464A53">
        <w:rPr>
          <w:rFonts w:asciiTheme="majorBidi" w:hAnsiTheme="majorBidi" w:cstheme="majorBidi"/>
          <w:sz w:val="32"/>
          <w:szCs w:val="32"/>
          <w:cs/>
        </w:rPr>
        <w:t>มก้าวหน้าในตำแหน่งหน้าที่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66B46" w:rsidRPr="00464A53" w:rsidRDefault="00A973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สมพร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 xml:space="preserve"> สิงห์ชัย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66B46" w:rsidRPr="00464A53">
        <w:rPr>
          <w:rFonts w:asciiTheme="majorBidi" w:hAnsiTheme="majorBidi" w:cstheme="majorBidi"/>
          <w:sz w:val="32"/>
          <w:szCs w:val="32"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966B46" w:rsidRPr="00464A53">
        <w:rPr>
          <w:rFonts w:asciiTheme="majorBidi" w:hAnsiTheme="majorBidi" w:cstheme="majorBidi"/>
          <w:sz w:val="32"/>
          <w:szCs w:val="32"/>
        </w:rPr>
        <w:t>45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ศึกษาเรื่อง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ระหว่างแรงจูงใจในการทำงานกับผลการปฏิบัติงานของพนักงานองค์การบริหารส่วนตำบลในเขตอำเภอลำลูกก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จังหวัดปทุมธานี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แรงจูงใจในการทำงานของพนักงาน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โดยภาพรวมอยู่ในระดับสูง ผลการปฏิบัติงานของพนักงาน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โดยภาพ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รวมมีผลการปฏิบัติงานในระดับดี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ความสัมพันธ์ระหว่างแรงจูงใจในการทำงานกับผลการปฏิบัติงาน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โดยภาพรวม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6B46" w:rsidRPr="00464A53">
        <w:rPr>
          <w:rFonts w:asciiTheme="majorBidi" w:hAnsiTheme="majorBidi" w:cstheme="majorBidi"/>
          <w:sz w:val="32"/>
          <w:szCs w:val="32"/>
          <w:cs/>
        </w:rPr>
        <w:t>มีความสัมพันธ์ทางบวกระดับปานกลาง</w:t>
      </w:r>
    </w:p>
    <w:p w:rsidR="00966B46" w:rsidRPr="00464A53" w:rsidRDefault="00966B4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Yogesh and </w:t>
      </w:r>
      <w:r w:rsidRPr="00464A53">
        <w:rPr>
          <w:rFonts w:asciiTheme="majorBidi" w:hAnsiTheme="majorBidi" w:cstheme="majorBidi"/>
          <w:sz w:val="32"/>
          <w:szCs w:val="32"/>
        </w:rPr>
        <w:t>Dennis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2003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7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ได้ศึกษาเรื่อง </w:t>
      </w:r>
      <w:r w:rsidRPr="00464A53">
        <w:rPr>
          <w:rFonts w:asciiTheme="majorBidi" w:hAnsiTheme="majorBidi" w:cstheme="majorBidi"/>
          <w:sz w:val="32"/>
          <w:szCs w:val="32"/>
          <w:cs/>
        </w:rPr>
        <w:t>บทบาทของความผูกพันและแรงจูงใจในการประยุกต์ใช้ระบบการจัดการความรู้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ศึกษาด้านทฤษฎี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แนวคิด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และการวัดความสำเร็จ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ความผูกพันและแรงจูงใจ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ของบุคลากรที่สามารถเพิ่มมูลค่าให้กับองค์การ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Knowledge </w:t>
      </w:r>
      <w:r w:rsidR="00917C32" w:rsidRPr="00464A53">
        <w:rPr>
          <w:rFonts w:asciiTheme="majorBidi" w:hAnsiTheme="majorBidi" w:cstheme="majorBidi"/>
          <w:sz w:val="32"/>
          <w:szCs w:val="32"/>
        </w:rPr>
        <w:t>Workers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 xml:space="preserve"> จะช่วยลดช่องว่างในเรื่องการประยุกต์ใช้ความรู้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เนื่องจากคนกลุ่มนี้จะรู้ดีว่าเขาควรจะมีความรู้อะไรและนำไปใช้อย่างไร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แรงจูงใจที่สำคัญจะเป็นเรื่องเป้าหมายในเรื่องคุณค่าต่อตนเอง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หรือความสำคัญของบุคคลที่ส่งผลต่อความสุขและสนุกสนานจากประเด็นการบริหารงาน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วิธีการวางแผนงาน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การจัดองค์การ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การนำและการควบคุม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17C32" w:rsidRPr="00464A53">
        <w:rPr>
          <w:rFonts w:asciiTheme="majorBidi" w:hAnsiTheme="majorBidi" w:cstheme="majorBidi"/>
          <w:sz w:val="32"/>
          <w:szCs w:val="32"/>
        </w:rPr>
        <w:t>POLC</w:t>
      </w:r>
      <w:r w:rsidR="00917C32"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6455CF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>จากการทบทวนเอกสารและงานวิจัยที่เกี่ยวข้อง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>ปัจจัยด้านการจูงใจความสัม</w:t>
      </w:r>
      <w:r w:rsidRPr="00464A53">
        <w:rPr>
          <w:rFonts w:asciiTheme="majorBidi" w:hAnsiTheme="majorBidi" w:cstheme="majorBidi"/>
          <w:sz w:val="32"/>
          <w:szCs w:val="32"/>
          <w:cs/>
        </w:rPr>
        <w:t>พันธ์กับตัวแปรต่าง ๆ 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 xml:space="preserve"> ปัจจัยด้านการจูงใจมีความสัมพันธ์กับการ</w:t>
      </w:r>
      <w:r w:rsidRPr="00464A53">
        <w:rPr>
          <w:rFonts w:asciiTheme="majorBidi" w:hAnsiTheme="majorBidi" w:cstheme="majorBidi"/>
          <w:sz w:val="32"/>
          <w:szCs w:val="32"/>
          <w:cs/>
        </w:rPr>
        <w:t>ปฏิบัติงานให้บรรลุผลสำเร็จ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>ปัจจัยด้านการจูงใจมีควา</w:t>
      </w:r>
      <w:r w:rsidRPr="00464A53">
        <w:rPr>
          <w:rFonts w:asciiTheme="majorBidi" w:hAnsiTheme="majorBidi" w:cstheme="majorBidi"/>
          <w:sz w:val="32"/>
          <w:szCs w:val="32"/>
          <w:cs/>
        </w:rPr>
        <w:t>มสัมพันธ์กับการบริหารจัดการ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3)</w:t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 xml:space="preserve"> ปัจจัยด้านการจูงใจมีความสัมพันธ์กับการพัฒนาทุนมนุษย์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>ในการวิจัยรั้งนี้ผู้วิจัยคาดว่า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55CF" w:rsidRPr="00464A53">
        <w:rPr>
          <w:rFonts w:asciiTheme="majorBidi" w:hAnsiTheme="majorBidi" w:cstheme="majorBidi"/>
          <w:sz w:val="32"/>
          <w:szCs w:val="32"/>
          <w:cs/>
        </w:rPr>
        <w:t>การจูงใจจะส่งผลโดยตรงต่อการพัฒนาทุนมนุษย์</w:t>
      </w: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455CF" w:rsidRPr="0010757C" w:rsidRDefault="002A380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0757C"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="00634894" w:rsidRPr="0010757C">
        <w:rPr>
          <w:rFonts w:asciiTheme="majorBidi" w:hAnsiTheme="majorBidi" w:cstheme="majorBidi"/>
          <w:sz w:val="32"/>
          <w:szCs w:val="32"/>
          <w:cs/>
        </w:rPr>
        <w:tab/>
      </w:r>
      <w:r w:rsidRPr="0010757C">
        <w:rPr>
          <w:rFonts w:asciiTheme="majorBidi" w:hAnsiTheme="majorBidi" w:cstheme="majorBidi"/>
          <w:sz w:val="32"/>
          <w:szCs w:val="32"/>
        </w:rPr>
        <w:t>2.4.3.</w:t>
      </w:r>
      <w:r w:rsidR="0010757C">
        <w:rPr>
          <w:rFonts w:asciiTheme="majorBidi" w:hAnsiTheme="majorBidi" w:cstheme="majorBidi"/>
          <w:sz w:val="32"/>
          <w:szCs w:val="32"/>
        </w:rPr>
        <w:t>6</w:t>
      </w:r>
      <w:r w:rsidR="00634894" w:rsidRPr="0010757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455CF" w:rsidRPr="0010757C">
        <w:rPr>
          <w:rFonts w:asciiTheme="majorBidi" w:hAnsiTheme="majorBidi" w:cstheme="majorBidi"/>
          <w:sz w:val="32"/>
          <w:szCs w:val="32"/>
          <w:cs/>
        </w:rPr>
        <w:t>การบริหาร</w:t>
      </w:r>
    </w:p>
    <w:p w:rsidR="0088761C" w:rsidRPr="00464A53" w:rsidRDefault="006455C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ในด้านปัจจัยทางการบริหารจัดการนั้น เกิดจากการเปลี่ยนแปลงของสภาพแวดล้อมทางเศรษฐกิจ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สังคมและเทคโนโลยีส่งผลต่อการบริหารงานขององค์การ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เนื่องจากการเปลี่ยนแปลงที่กล่าวมาจะส่งผลต่อวิถีชีวิต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ของประชาชนในท้องถิ่นด้วย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ผู้บริหารทุกระดับของเทศบาลตำบลจะต้องมีการพัฒนาการบริหาร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จะต้องมีหน้าที่บริหารจัดการให้สอดคล้องกับปัจจัยแวดล้อมที่เป็นอยู่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ซึ่งผู้บริหารต้องพิจารณาสภาพแวดล้อม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Environmental </w:t>
      </w:r>
      <w:r w:rsidRPr="00464A53">
        <w:rPr>
          <w:rFonts w:asciiTheme="majorBidi" w:hAnsiTheme="majorBidi" w:cstheme="majorBidi"/>
          <w:sz w:val="32"/>
          <w:szCs w:val="32"/>
        </w:rPr>
        <w:t>Scanning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และการคาดการณ์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Forecasting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เพื่อให้ผลของการบริหารจัดการเกิดประโยชน์อย่างยั่งยืน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ขององค์การได้อย่างบรรลุเป้าหมายได้โดยมีรายละเอียดดังนี้</w:t>
      </w:r>
    </w:p>
    <w:p w:rsidR="0088761C" w:rsidRPr="0010757C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0757C">
        <w:rPr>
          <w:rFonts w:asciiTheme="majorBidi" w:hAnsiTheme="majorBidi" w:cstheme="majorBidi"/>
          <w:sz w:val="32"/>
          <w:szCs w:val="32"/>
          <w:cs/>
        </w:rPr>
        <w:tab/>
      </w:r>
      <w:r w:rsidR="0010757C" w:rsidRP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10757C">
        <w:rPr>
          <w:rFonts w:asciiTheme="majorBidi" w:hAnsiTheme="majorBidi" w:cstheme="majorBidi"/>
          <w:sz w:val="32"/>
          <w:szCs w:val="32"/>
          <w:cs/>
        </w:rPr>
        <w:tab/>
      </w:r>
      <w:r w:rsidR="0010757C" w:rsidRPr="0010757C">
        <w:rPr>
          <w:rFonts w:asciiTheme="majorBidi" w:hAnsiTheme="majorBidi" w:cstheme="majorBidi"/>
          <w:sz w:val="32"/>
          <w:szCs w:val="32"/>
        </w:rPr>
        <w:t>1)</w:t>
      </w:r>
      <w:r w:rsidR="0010757C" w:rsidRPr="0010757C">
        <w:rPr>
          <w:rFonts w:asciiTheme="majorBidi" w:hAnsiTheme="majorBidi" w:cstheme="majorBidi"/>
          <w:sz w:val="32"/>
          <w:szCs w:val="32"/>
        </w:rPr>
        <w:tab/>
      </w:r>
      <w:r w:rsidR="0088761C" w:rsidRPr="0010757C">
        <w:rPr>
          <w:rFonts w:asciiTheme="majorBidi" w:hAnsiTheme="majorBidi" w:cstheme="majorBidi"/>
          <w:sz w:val="32"/>
          <w:szCs w:val="32"/>
          <w:cs/>
        </w:rPr>
        <w:t>แนวคิดการบริหารจัดการ</w:t>
      </w:r>
    </w:p>
    <w:p w:rsidR="0088761C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วิรัช สงวนวงษ์วาน (</w:t>
      </w:r>
      <w:r w:rsidR="0088761C" w:rsidRPr="00464A53">
        <w:rPr>
          <w:rFonts w:asciiTheme="majorBidi" w:hAnsiTheme="majorBidi" w:cstheme="majorBidi"/>
          <w:sz w:val="32"/>
          <w:szCs w:val="32"/>
        </w:rPr>
        <w:t>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8761C" w:rsidRPr="00464A53">
        <w:rPr>
          <w:rFonts w:asciiTheme="majorBidi" w:hAnsiTheme="majorBidi" w:cstheme="majorBidi"/>
          <w:sz w:val="32"/>
          <w:szCs w:val="32"/>
        </w:rPr>
        <w:t>3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) ได้อธิบาย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รูปแบบการบริหารมีหลายแนวทางที่คล้ายคลึงกัน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หลักพื้นฐานที่มีมายาวนานได้จำแนกการบริหารจัดการออกเป็น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หน้าที่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กระบวนการการวางแผน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8761C" w:rsidRPr="00464A53">
        <w:rPr>
          <w:rFonts w:asciiTheme="majorBidi" w:hAnsiTheme="majorBidi" w:cstheme="majorBidi"/>
          <w:sz w:val="32"/>
          <w:szCs w:val="32"/>
        </w:rPr>
        <w:t>Planning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การจัดองค์การ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8761C" w:rsidRPr="00464A53">
        <w:rPr>
          <w:rFonts w:asciiTheme="majorBidi" w:hAnsiTheme="majorBidi" w:cstheme="majorBidi"/>
          <w:sz w:val="32"/>
          <w:szCs w:val="32"/>
        </w:rPr>
        <w:t>Organizing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การนำ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8761C" w:rsidRPr="00464A53">
        <w:rPr>
          <w:rFonts w:asciiTheme="majorBidi" w:hAnsiTheme="majorBidi" w:cstheme="majorBidi"/>
          <w:sz w:val="32"/>
          <w:szCs w:val="32"/>
        </w:rPr>
        <w:t>Leading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และการควบคุม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8761C" w:rsidRPr="00464A53">
        <w:rPr>
          <w:rFonts w:asciiTheme="majorBidi" w:hAnsiTheme="majorBidi" w:cstheme="majorBidi"/>
          <w:sz w:val="32"/>
          <w:szCs w:val="32"/>
        </w:rPr>
        <w:t>Controlling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FD4A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กล่าวคือ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แรงจูงใจในการปฏิบัติงาน</w:t>
      </w:r>
    </w:p>
    <w:p w:rsidR="0088761C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1.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การวางแผน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8761C" w:rsidRPr="00464A53">
        <w:rPr>
          <w:rFonts w:asciiTheme="majorBidi" w:hAnsiTheme="majorBidi" w:cstheme="majorBidi"/>
          <w:sz w:val="32"/>
          <w:szCs w:val="32"/>
        </w:rPr>
        <w:t>Planning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นักวิชาการหลายท่านได้ให้คำนิยามไว้อย่างน่าสนใจ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การวางแผน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กระบวนการพิจารณาตัดสินใจล่วงหน้าว่าจะทำอะไร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อย่างไร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มีการกำหนดวัตถุประสงค์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นโยบาย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โครงการและวิธีปฏิ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บัติเพื่อบรรลุวัตถุประสงค์นั้น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หรือการวางแผน 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กิจกรรมที่เกี่ยวกับข้อเสนอในอนาคต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เป็นการประเมินข้อเสนอต่าง ๆ ที่มีเลือกและเกี่ยวกับวิธีการต่าง ๆ ที่จะต้องปฏิบัติเพื่อบรรลุความสำเร็จของข้อเสนอนั้น ๆ การวางแผนเป็นเรื่องของข้อมูล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ความคิดที่มีเหตุผลและการควบคุมให้สามารถดำเนินการได้จริง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ซึ่งอาจต้องเป็นแผนงานที่มีความยืดหยุ่นได้ในแต่ละวัน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เพื่อให้สอดคล้องกับสถานการณ์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ขณะปฏิบัติงาน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88761C" w:rsidRPr="00464A53">
        <w:rPr>
          <w:rFonts w:asciiTheme="majorBidi" w:hAnsiTheme="majorBidi" w:cstheme="majorBidi"/>
          <w:sz w:val="32"/>
          <w:szCs w:val="32"/>
          <w:cs/>
        </w:rPr>
        <w:t>ณัฐ</w:t>
      </w:r>
      <w:proofErr w:type="spellEnd"/>
      <w:r w:rsidR="0088761C" w:rsidRPr="00464A53">
        <w:rPr>
          <w:rFonts w:asciiTheme="majorBidi" w:hAnsiTheme="majorBidi" w:cstheme="majorBidi"/>
          <w:sz w:val="32"/>
          <w:szCs w:val="32"/>
          <w:cs/>
        </w:rPr>
        <w:t>วุฒิ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โรจน์นิรุตติกุล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2-5)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แผนการดำเนินงานด้านทุนมนุษย์แบ่งได้เป็นหลายระยะ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แผนงานระยะสั้นที่มีวัตถุประสงค์เพื่อให้มั่นใจว่าองค์การมีทรัพยากรมนุษย์และขีดความสามารถ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ข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ององค์การที่เพียงพอต่อการขับเคลื่อนไปข้า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งหน้าได้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ส่วนแผนการดำเนินงานด้า</w:t>
      </w:r>
      <w:r w:rsidR="0088761C" w:rsidRPr="00464A53">
        <w:rPr>
          <w:rFonts w:asciiTheme="majorBidi" w:hAnsiTheme="majorBidi" w:cstheme="majorBidi"/>
          <w:sz w:val="32"/>
          <w:szCs w:val="32"/>
          <w:cs/>
        </w:rPr>
        <w:t>นทุนมนุษย์ระยะยาว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จะเป็นการสร้างความได้เปรียบในทางการแข่งขันอย่างยั่งย</w:t>
      </w:r>
      <w:r w:rsidRPr="00464A53">
        <w:rPr>
          <w:rFonts w:asciiTheme="majorBidi" w:hAnsiTheme="majorBidi" w:cstheme="majorBidi"/>
          <w:sz w:val="32"/>
          <w:szCs w:val="32"/>
          <w:cs/>
        </w:rPr>
        <w:t>ืนในอนาคต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ประไพทิพย์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ลือ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พงษ์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F05F1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4F05F1" w:rsidRPr="00464A53">
        <w:rPr>
          <w:rFonts w:asciiTheme="majorBidi" w:hAnsiTheme="majorBidi" w:cstheme="majorBidi"/>
          <w:sz w:val="32"/>
          <w:szCs w:val="32"/>
        </w:rPr>
        <w:t>103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) ได้กล่าวสนับสนุนเพิ่มเติมว่า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การวางแผนระบบการจัดการทรัพยากรมนุษย์ที่ดีโดยทำกา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รวิเคราะห์งาน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Job </w:t>
      </w:r>
      <w:r w:rsidR="004F05F1" w:rsidRPr="00464A53">
        <w:rPr>
          <w:rFonts w:asciiTheme="majorBidi" w:hAnsiTheme="majorBidi" w:cstheme="majorBidi"/>
          <w:sz w:val="32"/>
          <w:szCs w:val="32"/>
        </w:rPr>
        <w:t>Analysis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ในแต่ละตำแหน่งเพื่อนำมาใช้กำหนดวิธีการสรรหา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และการคัดเลือกคนได้อย่างเหมาะสมตรงตามความต้องการทั้งคุณสมบัติ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และสามารถทำงานได้ตามลักษณะงานที่กำหนด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เมื่อได้คนเก่งก็จัดการสร้างทีมงาน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F05F1" w:rsidRPr="00464A53">
        <w:rPr>
          <w:rFonts w:asciiTheme="majorBidi" w:hAnsiTheme="majorBidi" w:cstheme="majorBidi"/>
          <w:sz w:val="32"/>
          <w:szCs w:val="32"/>
        </w:rPr>
        <w:t>Teamwork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เพื่อร่วมกันแสดงความคิดเห็น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แลกเปลี่ยนข้อมูล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เป็นการเปิดโอกาสให้มีการแสดงความคิดเห็น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แบ่งปันความรู้ระหว่างกันอย่างมีส่วนร่วม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มีการประสานร่วมมือกัน</w:t>
      </w:r>
    </w:p>
    <w:p w:rsidR="003D221D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2.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การจัดองค์การ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F05F1" w:rsidRPr="00464A53">
        <w:rPr>
          <w:rFonts w:asciiTheme="majorBidi" w:hAnsiTheme="majorBidi" w:cstheme="majorBidi"/>
          <w:sz w:val="32"/>
          <w:szCs w:val="32"/>
        </w:rPr>
        <w:t>Organizing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เป็นการพัฒนาโครงสร้างองค์การ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กำหนดทรัพยากรมนุ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ษย์ให้เหมาะสมกับวัตถุประสงค์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ตลอดจนเป็นการประสานกิจกรรม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Consciously </w:t>
      </w:r>
      <w:r w:rsidR="004F05F1" w:rsidRPr="00464A53">
        <w:rPr>
          <w:rFonts w:asciiTheme="majorBidi" w:hAnsiTheme="majorBidi" w:cstheme="majorBidi"/>
          <w:sz w:val="32"/>
          <w:szCs w:val="32"/>
        </w:rPr>
        <w:t>Coordinated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ที่ต้องดำเนินการ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บุคคลที่เป็นผู้รับผิดชอบและผู้ปฏ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ิบัติงานเข้าเป็นอันหนึ่งอันเดียว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 xml:space="preserve"> มีการจัดโครงสร้างองค์การ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การจัดกลุ่มงานพร้อมกับแบ่งแยกหน้าที่เป็นขอบเขตที่เด่นชัด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Identifiable </w:t>
      </w:r>
      <w:r w:rsidR="004F05F1" w:rsidRPr="00464A53">
        <w:rPr>
          <w:rFonts w:asciiTheme="majorBidi" w:hAnsiTheme="majorBidi" w:cstheme="majorBidi"/>
          <w:sz w:val="32"/>
          <w:szCs w:val="32"/>
        </w:rPr>
        <w:t>Boundary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ขณะเดียวกันก็เป็นงานที่กระทำอย่างต่อเนื่องโดยมีจุดมุ่งหมายที่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จะให้บรรลุเป้าหมายหรือเป้าหมาย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4F05F1" w:rsidRPr="00464A53">
        <w:rPr>
          <w:rFonts w:asciiTheme="majorBidi" w:hAnsiTheme="majorBidi" w:cstheme="majorBidi"/>
          <w:sz w:val="32"/>
          <w:szCs w:val="32"/>
        </w:rPr>
        <w:t>Goals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F05F1" w:rsidRPr="00464A53">
        <w:rPr>
          <w:rFonts w:asciiTheme="majorBidi" w:hAnsiTheme="majorBidi" w:cstheme="majorBidi"/>
          <w:sz w:val="32"/>
          <w:szCs w:val="32"/>
          <w:cs/>
        </w:rPr>
        <w:t>ของงานร่วมกัน</w:t>
      </w:r>
    </w:p>
    <w:p w:rsidR="003D221D" w:rsidRPr="00464A53" w:rsidRDefault="003D221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การนำ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Leading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เป็นการสั่งการและการจูงใจให้ผู้อื่นทำงานร่วมกันอย่างเต็มใจเพื่อให้บรรลุเป้าหมายขององค์การ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โดยผู้บริหารจะต้องเข้าไปในปัจจัยแวดล้อม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โดยเฉพาะสิ่งที่เกี่ยวข้องกับผู้ใต้บังคับบัญชาและเลือกใช้ให้เหมาะสม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บุคลิกภาพ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ทัศนคติ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ภาวะความเป็นผู้นำ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อำนาจ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แรงจูงใจและการสื่อสารมาเป็นแนวทางในการนำ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ส่วนจะใช้ยุทธวิธีใดมากหรือน้อยก็ขึ้นอยู่กับภาวะผู้นำและสถานการณ์ที่เกิดขึ้น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การสื่อสารแบบทางตรงและแบบ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สองทางจะมีประสิทธิภาพมากที่สุด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ใช้การนำเชิงอำนาจเมื่อเกิดสถานการณ์คับขัน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A116E3" w:rsidRPr="00464A53" w:rsidRDefault="0063489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4. การควบคุม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A116E3" w:rsidRPr="00464A53">
        <w:rPr>
          <w:rFonts w:asciiTheme="majorBidi" w:hAnsiTheme="majorBidi" w:cstheme="majorBidi"/>
          <w:sz w:val="32"/>
          <w:szCs w:val="32"/>
        </w:rPr>
        <w:t>Controlling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เป็นการสั่งการและประเมินผลการปฏิบัติงานซึ่งการควบคุมนั้นเป็นกระบวนการตรวจสอบผลการปฏิบัติงาน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เพื่อให้ผลการปฏิบัติงานที่ได้เป็นไปตามมาตรฐานและเป้าหมายที่ตั้งไว้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โดยผู้บริหารจะต้องกำหนดมาตรฐานที่เหมาะสมเพื่อการเปรียบเทียบผลการปฏิบัติงานจริงกับมาตรฐานเหล่านี้และดำเนินการแก้ไขเมื่อจำ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เนื่องจากการดำเนินงานขององค์การส่วนใหญ่ขึ้นอยู่กับบุคลากร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การควบคุมจึงพิจารณาพฤติกรรมของบุคคลที่สนับสนุนการบรรลุเป้าหมายขององค์การ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16E3" w:rsidRPr="00464A53">
        <w:rPr>
          <w:rFonts w:asciiTheme="majorBidi" w:hAnsiTheme="majorBidi" w:cstheme="majorBidi"/>
          <w:sz w:val="32"/>
          <w:szCs w:val="32"/>
          <w:cs/>
        </w:rPr>
        <w:t>ด้วยการมุ่งสนับสนุนพฤติกรรมที่ต้องการและการขัดขวางพฤติกรรมที่ไม่ต้องการ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9563C5" w:rsidRPr="00464A53">
        <w:rPr>
          <w:rFonts w:asciiTheme="majorBidi" w:hAnsiTheme="majorBidi" w:cstheme="majorBidi"/>
          <w:sz w:val="32"/>
          <w:szCs w:val="32"/>
          <w:cs/>
        </w:rPr>
        <w:t>ณัฏฐ</w:t>
      </w:r>
      <w:proofErr w:type="spellEnd"/>
      <w:r w:rsidR="009563C5" w:rsidRPr="00464A53">
        <w:rPr>
          <w:rFonts w:asciiTheme="majorBidi" w:hAnsiTheme="majorBidi" w:cstheme="majorBidi"/>
          <w:sz w:val="32"/>
          <w:szCs w:val="32"/>
          <w:cs/>
        </w:rPr>
        <w:t>พันธ์ เขจรนันทน์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(2547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209)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 xml:space="preserve"> ได้อธิบายว่า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ผลลัพธ์ที่ได้จากการประเมินผลการปฏิบัติงานนั้นสามารถนำมาใช้กำหนดค่าตอบแทน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การเปลี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่ยนแปลงตำแหน่ง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การรับปรุงการปฏิบัติงาน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การจ้างงาน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ทั้งนี้ควรแจ้งผลลัพธ์ที่ได้จากการประเมินผลการปฏิบัติงานเพื่อเป็นข้อมูลย้อนกลับ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563C5" w:rsidRPr="00464A53">
        <w:rPr>
          <w:rFonts w:asciiTheme="majorBidi" w:hAnsiTheme="majorBidi" w:cstheme="majorBidi"/>
          <w:sz w:val="32"/>
          <w:szCs w:val="32"/>
        </w:rPr>
        <w:t>Feedback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) แก่พนักงาน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เพื่อให้รับทราบว่าตนเองปฏิบัติงานอยู่ในระดับใด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63C5" w:rsidRPr="00464A53">
        <w:rPr>
          <w:rFonts w:asciiTheme="majorBidi" w:hAnsiTheme="majorBidi" w:cstheme="majorBidi"/>
          <w:sz w:val="32"/>
          <w:szCs w:val="32"/>
          <w:cs/>
        </w:rPr>
        <w:t>สมควรที่จะต้องมีการพัฒนาและปรับปรุงการปฏิบัติงานหรือไม่เพียงใด</w:t>
      </w:r>
    </w:p>
    <w:p w:rsidR="009563C5" w:rsidRPr="00464A53" w:rsidRDefault="009563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</w:rPr>
        <w:t xml:space="preserve">Luther 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Gulick</w:t>
      </w:r>
      <w:proofErr w:type="spellEnd"/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(อ้าง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>ถึง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ใน </w:t>
      </w:r>
      <w:r w:rsidR="007804D5">
        <w:rPr>
          <w:rFonts w:asciiTheme="majorBidi" w:hAnsiTheme="majorBidi" w:cstheme="majorBidi"/>
          <w:sz w:val="32"/>
          <w:szCs w:val="32"/>
        </w:rPr>
        <w:t xml:space="preserve">Robert, </w:t>
      </w:r>
      <w:r w:rsidRPr="00464A53">
        <w:rPr>
          <w:rFonts w:asciiTheme="majorBidi" w:hAnsiTheme="majorBidi" w:cstheme="majorBidi"/>
          <w:sz w:val="32"/>
          <w:szCs w:val="32"/>
        </w:rPr>
        <w:t>2011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ได้อธิบาย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POSDCORB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7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กิจกรรม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</w:p>
    <w:p w:rsidR="009563C5" w:rsidRPr="00464A53" w:rsidRDefault="009563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P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การวางแผน (</w:t>
      </w:r>
      <w:r w:rsidRPr="00464A53">
        <w:rPr>
          <w:rFonts w:asciiTheme="majorBidi" w:hAnsiTheme="majorBidi" w:cstheme="majorBidi"/>
          <w:sz w:val="32"/>
          <w:szCs w:val="32"/>
        </w:rPr>
        <w:t>Planning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การกำหนดเป้าหมายขององค์การว่าควรทำงานเพื่อบรรลุวัตถุประสงค์อะไร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และจะดำเนินการอย่างไร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การวางแผนนี้ช่วยให้ผู้บริหารสามารถประเมินสภาพแวดล้อมขององค์การได้ดี</w:t>
      </w:r>
    </w:p>
    <w:p w:rsidR="009563C5" w:rsidRPr="00464A53" w:rsidRDefault="009563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2.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O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การจัดองค์การ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Organizing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การจัดตั้งโครงสร้างอำนาจเพื่อประสา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นงานหน่วยทำงานย่อย ๆ ให้สามารถบรร</w:t>
      </w:r>
      <w:r w:rsidRPr="00464A53">
        <w:rPr>
          <w:rFonts w:asciiTheme="majorBidi" w:hAnsiTheme="majorBidi" w:cstheme="majorBidi"/>
          <w:sz w:val="32"/>
          <w:szCs w:val="32"/>
          <w:cs/>
        </w:rPr>
        <w:t>ลุเป้าหมายขององค์การได้</w:t>
      </w:r>
    </w:p>
    <w:p w:rsidR="009563C5" w:rsidRPr="00464A53" w:rsidRDefault="009563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D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การสั่งการ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Directing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หัวหน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Pr="00464A53">
        <w:rPr>
          <w:rFonts w:asciiTheme="majorBidi" w:hAnsiTheme="majorBidi" w:cstheme="majorBidi"/>
          <w:sz w:val="32"/>
          <w:szCs w:val="32"/>
          <w:cs/>
        </w:rPr>
        <w:t>าฝ่ายบริหารมีหน้าที่ตัดสินใจ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ยังหมายถึงการที่หัว</w:t>
      </w:r>
      <w:r w:rsidR="00C55AC1" w:rsidRPr="00464A53">
        <w:rPr>
          <w:rFonts w:asciiTheme="majorBidi" w:hAnsiTheme="majorBidi" w:cstheme="majorBidi"/>
          <w:sz w:val="32"/>
          <w:szCs w:val="32"/>
          <w:cs/>
        </w:rPr>
        <w:t>ห</w:t>
      </w:r>
      <w:r w:rsidRPr="00464A53">
        <w:rPr>
          <w:rFonts w:asciiTheme="majorBidi" w:hAnsiTheme="majorBidi" w:cstheme="majorBidi"/>
          <w:sz w:val="32"/>
          <w:szCs w:val="32"/>
          <w:cs/>
        </w:rPr>
        <w:t>น</w:t>
      </w:r>
      <w:r w:rsidR="00C55AC1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Pr="00464A53">
        <w:rPr>
          <w:rFonts w:asciiTheme="majorBidi" w:hAnsiTheme="majorBidi" w:cstheme="majorBidi"/>
          <w:sz w:val="32"/>
          <w:szCs w:val="32"/>
          <w:cs/>
        </w:rPr>
        <w:t>าฝ่ายบริหารต้องทำหน้าที่เป็นผู้นำขององค์การ</w:t>
      </w:r>
    </w:p>
    <w:p w:rsidR="009563C5" w:rsidRPr="00464A53" w:rsidRDefault="009563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4.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S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การบรรจุ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Staffing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หน้าที่ด้านบริหารงานบุคคล</w:t>
      </w:r>
      <w:r w:rsidR="00B9123B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เพื่อฝึกอบรมเจ้าหน้าที่และจัดเตรียมบรรยากาศในการทำงานที่ดี</w:t>
      </w:r>
    </w:p>
    <w:p w:rsidR="008E6AB4" w:rsidRPr="00464A53" w:rsidRDefault="008E6AB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CO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 การประสานงาน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34894" w:rsidRPr="00464A53">
        <w:rPr>
          <w:rFonts w:asciiTheme="majorBidi" w:hAnsiTheme="majorBidi" w:cstheme="majorBidi"/>
          <w:sz w:val="32"/>
          <w:szCs w:val="32"/>
        </w:rPr>
        <w:t>Co-</w:t>
      </w:r>
      <w:proofErr w:type="spellStart"/>
      <w:r w:rsidR="00634894" w:rsidRPr="00464A53">
        <w:rPr>
          <w:rFonts w:asciiTheme="majorBidi" w:hAnsiTheme="majorBidi" w:cstheme="majorBidi"/>
          <w:sz w:val="32"/>
          <w:szCs w:val="32"/>
        </w:rPr>
        <w:t>O</w:t>
      </w:r>
      <w:r w:rsidRPr="00464A53">
        <w:rPr>
          <w:rFonts w:asciiTheme="majorBidi" w:hAnsiTheme="majorBidi" w:cstheme="majorBidi"/>
          <w:sz w:val="32"/>
          <w:szCs w:val="32"/>
        </w:rPr>
        <w:t>rdinating</w:t>
      </w:r>
      <w:proofErr w:type="spellEnd"/>
      <w:r w:rsidR="00634894" w:rsidRPr="00464A53">
        <w:rPr>
          <w:rFonts w:asciiTheme="majorBidi" w:hAnsiTheme="majorBidi" w:cstheme="majorBidi"/>
          <w:sz w:val="32"/>
          <w:szCs w:val="32"/>
          <w:cs/>
        </w:rPr>
        <w:t xml:space="preserve">) หมายถึง </w:t>
      </w:r>
      <w:r w:rsidRPr="00464A53">
        <w:rPr>
          <w:rFonts w:asciiTheme="majorBidi" w:hAnsiTheme="majorBidi" w:cstheme="majorBidi"/>
          <w:sz w:val="32"/>
          <w:szCs w:val="32"/>
          <w:cs/>
        </w:rPr>
        <w:t>หน้าที่สำคัญในการประสานส่วนต่าง ๆ ของงานให้เข้ากันได้เป็นอย่างดี</w:t>
      </w:r>
    </w:p>
    <w:p w:rsidR="000B5DCE" w:rsidRPr="00464A53" w:rsidRDefault="008E6AB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634894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6.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0B5DCE" w:rsidRPr="00464A53">
        <w:rPr>
          <w:rFonts w:asciiTheme="majorBidi" w:hAnsiTheme="majorBidi" w:cstheme="majorBidi"/>
          <w:sz w:val="32"/>
          <w:szCs w:val="32"/>
        </w:rPr>
        <w:t>R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การรายงาน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Reporting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หมายถึง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การรายงานความเคลื่อนไหว</w:t>
      </w:r>
    </w:p>
    <w:p w:rsidR="008E6AB4" w:rsidRPr="00464A53" w:rsidRDefault="008E6AB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ต่าง ๆ ภายในองค์การ</w:t>
      </w:r>
    </w:p>
    <w:p w:rsidR="000B5DCE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7. </w:t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="008E6AB4" w:rsidRPr="00464A53">
        <w:rPr>
          <w:rFonts w:asciiTheme="majorBidi" w:hAnsiTheme="majorBidi" w:cstheme="majorBidi"/>
          <w:sz w:val="32"/>
          <w:szCs w:val="32"/>
        </w:rPr>
        <w:t>B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การงบประมาณ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E6AB4" w:rsidRPr="00464A53">
        <w:rPr>
          <w:rFonts w:asciiTheme="majorBidi" w:hAnsiTheme="majorBidi" w:cstheme="majorBidi"/>
          <w:sz w:val="32"/>
          <w:szCs w:val="32"/>
        </w:rPr>
        <w:t>Budgeting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หน้าที่อันเกี่ยวข้องกับ</w:t>
      </w:r>
    </w:p>
    <w:p w:rsidR="008E6AB4" w:rsidRPr="00464A53" w:rsidRDefault="008E6AB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การวางแผนและการควบคุมด้านการเงินการบัญชี</w:t>
      </w:r>
    </w:p>
    <w:p w:rsidR="008E6AB4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รติพร ถึงฝั่ง และ โกศล จิตวิรัตน์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8E6AB4" w:rsidRPr="00464A53">
        <w:rPr>
          <w:rFonts w:asciiTheme="majorBidi" w:hAnsiTheme="majorBidi" w:cstheme="majorBidi"/>
          <w:sz w:val="32"/>
          <w:szCs w:val="32"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E6AB4" w:rsidRPr="00464A53">
        <w:rPr>
          <w:rFonts w:asciiTheme="majorBidi" w:hAnsiTheme="majorBidi" w:cstheme="majorBidi"/>
          <w:sz w:val="32"/>
          <w:szCs w:val="32"/>
        </w:rPr>
        <w:t>2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ได้อธิบาย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การบริหารการเปลี่ยนแปลง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Change</w:t>
      </w:r>
      <w:r w:rsidR="008E6AB4" w:rsidRPr="00464A53">
        <w:rPr>
          <w:rFonts w:asciiTheme="majorBidi" w:hAnsiTheme="majorBidi" w:cstheme="majorBidi"/>
          <w:sz w:val="32"/>
          <w:szCs w:val="32"/>
        </w:rPr>
        <w:t xml:space="preserve"> Management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เป็นความสามารถขององค์การในการควบคุมการดำเนินงานกระบวนการใหม่ที่นำมาใช้ในองค์การเพื่อการพัฒนาองค์การและมุ่งสนับสนุนให้บุคลลากรประสบผล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โดยสร้างความตระหนักให้ทุกคนเห็นปัญหาที่จะเกิดขึ้นและวางกลยุทธ์เพื่อบรรเทาความเสี่ยงตลอดจนมีการติดตามตรวจสอบผลการดำเนินงานอย่างต่อเนื่องที่เน้นเรื่องการพัฒนาคนให้มีศักยภาพเพียงพอที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่จะนำมาใช้ให้เกิดประโยชน์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อาจเริ่มต้นการบริหารการเปลี่ยนแปลงในเรื่องวิสัยทัศน์ให้ทุกคนมองเห็นวิสัยทัศน์เหมือนกันเพื่อให้เกิดการปรับเปลี่ยนทัศนคติให้เห็นถึงคุณค่าของการบริหารการเปลี่ยนแปลงจ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เกิดการปฏิบัติอย่างเป็นรูปธรรม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โดยสรุปการเปลี่ยนแปลงก่อให้เกิดการพัฒนา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ทุกองค์การในปัจจุบันจึงต้องปรับตัวต่อการเปลี่ยนแปลงอย่างต่อเนื่อง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Continue</w:t>
      </w:r>
      <w:r w:rsidR="00AA49D7" w:rsidRPr="00464A53">
        <w:rPr>
          <w:rFonts w:asciiTheme="majorBidi" w:hAnsiTheme="majorBidi" w:cstheme="majorBidi"/>
          <w:sz w:val="32"/>
          <w:szCs w:val="32"/>
        </w:rPr>
        <w:t xml:space="preserve"> Change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 xml:space="preserve"> โดยไม่อยู่ในภาวะหลงตน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A49D7" w:rsidRPr="00464A53">
        <w:rPr>
          <w:rFonts w:asciiTheme="majorBidi" w:hAnsiTheme="majorBidi" w:cstheme="majorBidi"/>
          <w:sz w:val="32"/>
          <w:szCs w:val="32"/>
        </w:rPr>
        <w:t>Complacency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8E6AB4" w:rsidRPr="00464A53">
        <w:rPr>
          <w:rFonts w:asciiTheme="majorBidi" w:hAnsiTheme="majorBidi" w:cstheme="majorBidi"/>
          <w:sz w:val="32"/>
          <w:szCs w:val="32"/>
          <w:cs/>
        </w:rPr>
        <w:t xml:space="preserve"> หมายถึง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49D7" w:rsidRPr="00464A53">
        <w:rPr>
          <w:rFonts w:asciiTheme="majorBidi" w:hAnsiTheme="majorBidi" w:cstheme="majorBidi"/>
          <w:sz w:val="32"/>
          <w:szCs w:val="32"/>
          <w:cs/>
        </w:rPr>
        <w:t>ความพึงพอใจกับความสำเร็จในปัจจุบันโดยไม่เปลี่ยนแปลงตัวเอง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49D7" w:rsidRPr="00464A53">
        <w:rPr>
          <w:rFonts w:asciiTheme="majorBidi" w:hAnsiTheme="majorBidi" w:cstheme="majorBidi"/>
          <w:sz w:val="32"/>
          <w:szCs w:val="32"/>
          <w:cs/>
        </w:rPr>
        <w:t>ถ้าองค์การไม่เปลี่ยนแปลงตัวเองให้สอดคล้องกับสภาพแวดล้อมที่เปลี่ยนแปลงไ</w:t>
      </w:r>
      <w:r w:rsidRPr="00464A53">
        <w:rPr>
          <w:rFonts w:asciiTheme="majorBidi" w:hAnsiTheme="majorBidi" w:cstheme="majorBidi"/>
          <w:sz w:val="32"/>
          <w:szCs w:val="32"/>
          <w:cs/>
        </w:rPr>
        <w:t>ปองค์การนั้น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ไม่อาจอยู่รอดได้ </w:t>
      </w:r>
      <w:r w:rsidR="00AA49D7" w:rsidRPr="00464A53">
        <w:rPr>
          <w:rFonts w:asciiTheme="majorBidi" w:hAnsiTheme="majorBidi" w:cstheme="majorBidi"/>
          <w:sz w:val="32"/>
          <w:szCs w:val="32"/>
          <w:cs/>
        </w:rPr>
        <w:t>องค์การที่อยู่รอดและเติบโตได้อย่างยั่งยืนจำเป็นต้องมีการปรับเปลี่ยนกระบวนทัศน์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49D7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 xml:space="preserve">Paradigm Shift </w:t>
      </w:r>
      <w:r w:rsidR="00AA49D7" w:rsidRPr="00464A53">
        <w:rPr>
          <w:rFonts w:asciiTheme="majorBidi" w:hAnsiTheme="majorBidi" w:cstheme="majorBidi"/>
          <w:sz w:val="32"/>
          <w:szCs w:val="32"/>
        </w:rPr>
        <w:t>Change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A49D7" w:rsidRPr="00464A53">
        <w:rPr>
          <w:rFonts w:asciiTheme="majorBidi" w:hAnsiTheme="majorBidi" w:cstheme="majorBidi"/>
          <w:sz w:val="32"/>
          <w:szCs w:val="32"/>
          <w:cs/>
        </w:rPr>
        <w:t>ในการบริหารจัดการงานและคนให้มีประสิทธิภาพยิ่งขึ้น</w:t>
      </w:r>
    </w:p>
    <w:p w:rsidR="008E6AB4" w:rsidRPr="00464A53" w:rsidRDefault="006102A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Mihm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2009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0757C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3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ได้นำเสนอแผนกลยุทธ์การพัฒนาทุนมนุษย์ว่า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ควรให้ผู้บริหารระดับสูง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พนักงานและผู้มีส่วนได้ส่วนเสีย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7256CE" w:rsidRPr="00464A53">
        <w:rPr>
          <w:rFonts w:asciiTheme="majorBidi" w:hAnsiTheme="majorBidi" w:cstheme="majorBidi"/>
          <w:sz w:val="32"/>
          <w:szCs w:val="32"/>
        </w:rPr>
        <w:t>Stakeholders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 xml:space="preserve"> เข้ามีส่วนร่วมในการวางแผนกลยุทธ์เพื่อการพัฒนาทุนมนุษย์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การสื่อสารและการประยุกต์ใช้กลยุทธ์ที่ร่วมกันกำหนดขึ้น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เพื่อร่วมกันพิจารณาทักษะและสมรรถนะที่จำเป็นต้องมีและต้องดำเนินการให้บรรลุผลสำเร็จทั้งในปัจจุบันและ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lastRenderedPageBreak/>
        <w:t>อนาคต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ในการพัฒนาแผนกลยุทธ์นั้นต้องระบุตัวเลขที่เป็นช่องสว่าง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B5DCE" w:rsidRPr="00464A53">
        <w:rPr>
          <w:rFonts w:asciiTheme="majorBidi" w:hAnsiTheme="majorBidi" w:cstheme="majorBidi"/>
          <w:sz w:val="32"/>
          <w:szCs w:val="32"/>
        </w:rPr>
        <w:t>Gab in</w:t>
      </w:r>
      <w:r w:rsidR="007256CE" w:rsidRPr="00464A53">
        <w:rPr>
          <w:rFonts w:asciiTheme="majorBidi" w:hAnsiTheme="majorBidi" w:cstheme="majorBidi"/>
          <w:sz w:val="32"/>
          <w:szCs w:val="32"/>
        </w:rPr>
        <w:t xml:space="preserve"> Number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ของแต่ละคุณลักษณะ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ทักษะและสมรรถนะที่ต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องดำเนินการพัฒนาตลอดจนต้องมีการบริหาร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การจัดการศึกษาและมีการจัดหาปัจจัยสำคัญอื่น ๆ ที่ช่วยสนับสนุนกลยุทธ์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มีการติดตามและประเมินผลความก้าวหน้าของกิจกรรมการพัฒนาทุนมนุษย์เพื่อให้บรรลุผลสำเร็จได้อย่างมีประสิทธิภาพ</w:t>
      </w:r>
    </w:p>
    <w:p w:rsidR="007256CE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วันชัย </w:t>
      </w:r>
      <w:proofErr w:type="spellStart"/>
      <w:r w:rsidR="007256CE" w:rsidRPr="00464A53">
        <w:rPr>
          <w:rFonts w:asciiTheme="majorBidi" w:hAnsiTheme="majorBidi" w:cstheme="majorBidi"/>
          <w:sz w:val="32"/>
          <w:szCs w:val="32"/>
          <w:cs/>
        </w:rPr>
        <w:t>โกล</w:t>
      </w:r>
      <w:proofErr w:type="spellEnd"/>
      <w:r w:rsidR="007256CE" w:rsidRPr="00464A53">
        <w:rPr>
          <w:rFonts w:asciiTheme="majorBidi" w:hAnsiTheme="majorBidi" w:cstheme="majorBidi"/>
          <w:sz w:val="32"/>
          <w:szCs w:val="32"/>
          <w:cs/>
        </w:rPr>
        <w:t>ละสุด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7256CE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7256CE" w:rsidRPr="00464A53">
        <w:rPr>
          <w:rFonts w:asciiTheme="majorBidi" w:hAnsiTheme="majorBidi" w:cstheme="majorBidi"/>
          <w:sz w:val="32"/>
          <w:szCs w:val="32"/>
        </w:rPr>
        <w:t>1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) ได้เสนอแนะข้อจำกัดหรืออุปสรรคต่อความสำเร็จของการบริหารงานเพื่อให้ผู้บริหารงานได้ระมัดระวัง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มีดังนี้</w:t>
      </w:r>
    </w:p>
    <w:p w:rsidR="007256CE" w:rsidRPr="00464A53" w:rsidRDefault="007256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ลักษณะการสื่อสารในองค์การและระหว่างบุคคลไม่เหมาะสม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ลักษณะทั่วไปของสื่อที่ไม่เหมาะสมจะเกิดจาก</w:t>
      </w:r>
    </w:p>
    <w:p w:rsidR="007256CE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1.1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การมีข้อมูลหรือการมีคำ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สั่งที่ถ่ายทอดไม่ชัดเจน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เป็นผลให้ผู้รับฟังข้อมูลหรือได้รับคำสั่ง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ขาดความเข้าใจหรือไม่เข้าใจทำให้นำไปสู่การปฏิบัติได้ไม่ดี</w:t>
      </w:r>
    </w:p>
    <w:p w:rsidR="007256CE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1.2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การรับข่าวสารหรือข้อมูล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เอกสาร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ต้องมีการตีความ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ทำให้การปฏิบัติเป็นข้อโต้แย้งหรือถกเถียง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256CE" w:rsidRPr="00464A53">
        <w:rPr>
          <w:rFonts w:asciiTheme="majorBidi" w:hAnsiTheme="majorBidi" w:cstheme="majorBidi"/>
          <w:sz w:val="32"/>
          <w:szCs w:val="32"/>
          <w:cs/>
        </w:rPr>
        <w:t>ผลของการโต้แย้งหรือถกเถียง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ไม่สามารถนำไปสู่การตัดสินใจได้ดีทำให้ความร่วมมือลดลงหรือขาดหายไป</w:t>
      </w:r>
    </w:p>
    <w:p w:rsidR="002F0686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1.3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มีผู้ก่อกวน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อาจเป็นตัวเอกสารที่มีการสั่งการขัดกันเองหรือมีผู้ปฏิบัติ</w:t>
      </w:r>
      <w:r w:rsidR="002F0686" w:rsidRPr="00464A53">
        <w:rPr>
          <w:rFonts w:asciiTheme="majorBidi" w:hAnsiTheme="majorBidi" w:cstheme="majorBidi"/>
          <w:spacing w:val="-6"/>
          <w:sz w:val="32"/>
          <w:szCs w:val="32"/>
          <w:cs/>
        </w:rPr>
        <w:t>ที่มีปฏิกิริยาขัดแย้งชี้นำการปฏิบัติ</w:t>
      </w:r>
      <w:r w:rsidR="00E626AD" w:rsidRPr="00464A53">
        <w:rPr>
          <w:rFonts w:asciiTheme="majorBidi" w:hAnsiTheme="majorBidi" w:cstheme="majorBidi"/>
          <w:spacing w:val="-6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pacing w:val="-6"/>
          <w:sz w:val="32"/>
          <w:szCs w:val="32"/>
          <w:cs/>
        </w:rPr>
        <w:t>ผลคือการดำเนินการในเรื่องต่าง ๆ ลดบทบาทความร่วมมือไป</w:t>
      </w:r>
    </w:p>
    <w:p w:rsidR="002F0686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1.4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ทิศทางการสื่อสารของบุคคลในองค์การ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ซึ่งจะมีการสื่อต่อกันได้ทั้งในแนวบนล่าง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จากล่างขึ้นบนหรือในแนวระดับเดียวกัน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การสื่อสารแต่ละทิศทางย่อมส่งผลต่อการสั่งการ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การตัดสินใจของผู้บริหารและเฉพาะบุคคล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ดังนั้นผู้บริหารควรกำหนดทิศทางการสื่อสารในแต่ละเรื่องไว้เพื่อให้การสื่อสารข้อมูลมีประสิทธิภาพส่งผลต่อการปฏิบัติงานที่มีประสิทธิผล</w:t>
      </w:r>
    </w:p>
    <w:p w:rsidR="002F0686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พฤติกรรมหรือแรงจูงใจต่อบุคคลไม่เอื้อต่อการมีส่วนร่วม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เหตุที่พฤติกรรมหรือแรงจูงใจต่อบุคคล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ไม่เอื้อต่อการมีส่วนร่วมเกิดจาก</w:t>
      </w:r>
    </w:p>
    <w:p w:rsidR="002F0686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2.1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การใช้ทฤษฎีแรงจูงใจในการจัดกระทำไม่ถูกต้อง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อาทิ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การนำเอาความพอใจเป็นหลัก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หรือการนำเอาความต้องการของมนุษย์เป็นหลักมาใช้ในกรอบแนวคิดการสร้างแรงจูงใจ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ซึ่งอาจส่งผลต่อการโต้แย้งหรือไม่พอใจเกิดขึ้น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ทำให้การอยากมีส่วนร่วมในกิจกรรมนั้น ๆ ถดถอยลง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ab/>
      </w:r>
    </w:p>
    <w:p w:rsidR="002F0686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2.2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พฤติกรรมของบุคคลมีอคติต่อองค์การ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ย่อมส่งผลต่อการมีส่วนร่วมเพราะถ้าบุคลากรเห็นว่าองค์การหรือบ้านของตนเองที่อยู่ไม่ดี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หรือไม่เหมาะสมแล้วการกระทำใด ๆ ย่อมขัดแย้งและไม่เอื้อประโยชน์ได้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แต่หากการแก้ไขบทบาทของบุคลากรให้มีทัศนคติดี มีความกระตือรือร้น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มีสมาธิ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มีความรับผิดชอบหรือมีพลังเพื่องาน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กิจกรรมใด ๆ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ที่เขาเหล่านั้นมุ่งจัดการย่อมเป็นจุดมุ่งหมายเพื่อการกระทำโดยส่วนร่วมได้ง่าย</w:t>
      </w:r>
    </w:p>
    <w:p w:rsidR="009563C5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2.3</w:t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F0686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  <w:r w:rsidR="00254E88" w:rsidRPr="00464A53">
        <w:rPr>
          <w:rFonts w:asciiTheme="majorBidi" w:hAnsiTheme="majorBidi" w:cstheme="majorBidi"/>
          <w:sz w:val="32"/>
          <w:szCs w:val="32"/>
          <w:cs/>
        </w:rPr>
        <w:t>ของทุกคนในการแลกเปลี่ยนความคิดเห็นที่ไม่มีความขัดแย้งหรือมีความขัดแย้งแต่พร้อมต่อการแก้ไขเปลี่ยนแปล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4E88" w:rsidRPr="00464A53">
        <w:rPr>
          <w:rFonts w:asciiTheme="majorBidi" w:hAnsiTheme="majorBidi" w:cstheme="majorBidi"/>
          <w:sz w:val="32"/>
          <w:szCs w:val="32"/>
          <w:cs/>
        </w:rPr>
        <w:t>รับผลของการให้คำปรึกษาหรือคำแนะนำย่อมเป็นทิศทางของการอยากมีส่วนร่วม</w:t>
      </w:r>
    </w:p>
    <w:p w:rsidR="00254E88" w:rsidRPr="00464A53" w:rsidRDefault="00254E8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ผู้นำมีปัญหา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เหตุที่องค์การไม่สามารถบริหารงานแบบมีส่วนร่วมได้ในระยะเริ่มต้น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มีผลมาจากผู้นำ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254E88" w:rsidRPr="00464A53" w:rsidRDefault="00254E8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>3.1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คนทุกคนมีจุดมุ่งหมายในชีวิตเพื่อความต้องการในปัจจุบันและอนาคตในกรณีต่าง ๆ อันได้แก่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มีความเป็นอยู่บนชีวิตที่ดี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(กินดีอยู่ดี)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มีความมั่นคง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ปลอดภัย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ในตนเองและครอบครัว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มีความรัก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มีหน้ามีตาในสังคม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มีการยอมรับยกย่องนับถือและมีความสำเร็จในชีวิต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เมื่ออยู่ในองค์การแต่ประสบปัญหากดดันและไม่ได้รับการสนับสนุนจากผู้นำ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กลุ่มหรือองค์กรย่อมเกิดปฏิกิริยาโต้ตอบและเป็นความขัดแย้ง</w:t>
      </w:r>
    </w:p>
    <w:p w:rsidR="00254E88" w:rsidRPr="00464A53" w:rsidRDefault="00254E8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3.2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การขาดแรงจูงใจในการนำไปสู่ความสำเร็จของงาน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เนื่องจากผู้นำขาด</w:t>
      </w:r>
      <w:r w:rsidR="00386512" w:rsidRPr="00464A53">
        <w:rPr>
          <w:rFonts w:asciiTheme="majorBidi" w:hAnsiTheme="majorBidi" w:cstheme="majorBidi"/>
          <w:sz w:val="32"/>
          <w:szCs w:val="32"/>
          <w:cs/>
        </w:rPr>
        <w:t>ภาวการณ์</w:t>
      </w:r>
      <w:r w:rsidRPr="00464A53">
        <w:rPr>
          <w:rFonts w:asciiTheme="majorBidi" w:hAnsiTheme="majorBidi" w:cstheme="majorBidi"/>
          <w:sz w:val="32"/>
          <w:szCs w:val="32"/>
          <w:cs/>
        </w:rPr>
        <w:t>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ไม่มีความชำนาญ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ไม่มีความเชื่อมั่นตนเองหรือมีโรคภัยเบียดเบียน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ฯลฯ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2DA6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สิ่งเหล่านี้เป็นผลทางจิตใจต่อการมีส่วนร่วมและสร้างแรงจูงใจในการปฏิบัติงาน</w:t>
      </w:r>
    </w:p>
    <w:p w:rsidR="00254E88" w:rsidRPr="00464A53" w:rsidRDefault="00254E8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3.3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ผู้นำขาด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หย่อนคุณธรรมและทักษะการเรียนรู้จากงาน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เป็นผลให้ไม่สามารถเข้ากับบุคคลอื่นได้อย่างดี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ทำให้การนำเสนอความต้องการหรือการตัดสินใจเพื่อกลุ่มหรือส่วนร่วมเป็นไปได้ยากหรือไม่เหมาะสม</w:t>
      </w:r>
    </w:p>
    <w:p w:rsidR="000B5DCE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กระบวนการบริหารเบื้องต้นของทุกแนวคิดไม่ว่าจะเป็น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</w:rPr>
        <w:t>POLC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 xml:space="preserve">POSDCORB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นั้นเป็นการวาดภาพแนวทางการบริหารจากหลักวิชาการที่หลากหลายที่ช่วยให้ผู้บริหารทำงานได้ง่ายขึ้น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กระบวนการบริหารงานเหล่านี้นำมาประยุกต์ใช้กับงานพัฒนาทุนมนุษย์ได้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ดังแนวคิดของ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840E72" w:rsidRPr="00464A53">
        <w:rPr>
          <w:rFonts w:asciiTheme="majorBidi" w:hAnsiTheme="majorBidi" w:cstheme="majorBidi"/>
          <w:sz w:val="32"/>
          <w:szCs w:val="32"/>
          <w:cs/>
        </w:rPr>
        <w:t>ศิรพงษ์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840E72" w:rsidRPr="00464A53">
        <w:rPr>
          <w:rFonts w:asciiTheme="majorBidi" w:hAnsiTheme="majorBidi" w:cstheme="majorBidi"/>
          <w:sz w:val="32"/>
          <w:szCs w:val="32"/>
          <w:cs/>
        </w:rPr>
        <w:t>เศาภายน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208)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0E72" w:rsidRPr="00464A53">
        <w:rPr>
          <w:rFonts w:asciiTheme="majorBidi" w:hAnsiTheme="majorBidi" w:cstheme="majorBidi"/>
          <w:sz w:val="32"/>
          <w:szCs w:val="32"/>
          <w:cs/>
        </w:rPr>
        <w:t xml:space="preserve">การจัดการทุนมนุษย์มี </w:t>
      </w:r>
    </w:p>
    <w:p w:rsidR="00C17B1D" w:rsidRDefault="00840E7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ขั้นตอน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การรวบรวมข้อมูลสำหรับตัวชี้วัดให้ถูกต้องครบถ้วน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นำข้อมูลที่ได้มาวิเคราะห์อย่างเป็นระบบเพื่อจัดทำเป็นรายงานตัวชี้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นำรายงานตัวชี้วัดมาสรุปผลและนำผล</w:t>
      </w:r>
      <w:r w:rsidRPr="00464A53">
        <w:rPr>
          <w:rFonts w:asciiTheme="majorBidi" w:hAnsiTheme="majorBidi" w:cstheme="majorBidi"/>
          <w:sz w:val="32"/>
          <w:szCs w:val="32"/>
          <w:cs/>
        </w:rPr>
        <w:t>สรุปที่ได้มาวางแผนกลยุทธ์เพื่อการตัดสินใจ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จะเห็นได้ว่า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ผู้บริหารต้องวิเค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ราะห์และทำความเข้าใจอย่างลึกซึ้งในเรื่องทักษะ</w:t>
      </w:r>
      <w:r w:rsidRPr="00464A53">
        <w:rPr>
          <w:rFonts w:asciiTheme="majorBidi" w:hAnsiTheme="majorBidi" w:cstheme="majorBidi"/>
          <w:sz w:val="32"/>
          <w:szCs w:val="32"/>
          <w:cs/>
        </w:rPr>
        <w:t>ก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Pr="00464A53">
        <w:rPr>
          <w:rFonts w:asciiTheme="majorBidi" w:hAnsiTheme="majorBidi" w:cstheme="majorBidi"/>
          <w:sz w:val="32"/>
          <w:szCs w:val="32"/>
          <w:cs/>
        </w:rPr>
        <w:t>รปฏิบัติที่จำเป็นในแต่ละขั้นตอ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นของการบริหารจัดการซึ่งต้องมีกา</w:t>
      </w:r>
      <w:r w:rsidRPr="00464A53">
        <w:rPr>
          <w:rFonts w:asciiTheme="majorBidi" w:hAnsiTheme="majorBidi" w:cstheme="majorBidi"/>
          <w:sz w:val="32"/>
          <w:szCs w:val="32"/>
          <w:cs/>
        </w:rPr>
        <w:t>รนำเข้าข้อมูลหรือทรัพยากรเข้าไปในแต่ละขั้นตอน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จึงจะทำให้เกิดการแก้ไขปัญหาได้อย่างสร้างสรรค์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การด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ำ</w:t>
      </w:r>
      <w:r w:rsidRPr="00464A53">
        <w:rPr>
          <w:rFonts w:asciiTheme="majorBidi" w:hAnsiTheme="majorBidi" w:cstheme="majorBidi"/>
          <w:sz w:val="32"/>
          <w:szCs w:val="32"/>
          <w:cs/>
        </w:rPr>
        <w:t>เนินงานมีประสิทธิภาพและประสิทธิผล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ทั้งนี้ผู้บริหารควรหลีกเลี่ยงการบริหารงา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นที่ขาดความต่อเนื่อง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ขาดความมุ่ง</w:t>
      </w:r>
      <w:r w:rsidRPr="00464A53">
        <w:rPr>
          <w:rFonts w:asciiTheme="majorBidi" w:hAnsiTheme="majorBidi" w:cstheme="majorBidi"/>
          <w:sz w:val="32"/>
          <w:szCs w:val="32"/>
          <w:cs/>
        </w:rPr>
        <w:t>มั่นตั้งใจ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ซึ่งทำให้องค์การเกิดปัญหา</w:t>
      </w:r>
      <w:r w:rsidR="009B511E" w:rsidRPr="00464A53">
        <w:rPr>
          <w:rFonts w:asciiTheme="majorBidi" w:hAnsiTheme="majorBidi" w:cstheme="majorBidi"/>
          <w:sz w:val="32"/>
          <w:szCs w:val="32"/>
          <w:cs/>
        </w:rPr>
        <w:t>สะสมหรือไม่มีการแก้ไขปัญหาที่ต้นเหตุ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511E" w:rsidRPr="00464A53">
        <w:rPr>
          <w:rFonts w:asciiTheme="majorBidi" w:hAnsiTheme="majorBidi" w:cstheme="majorBidi"/>
          <w:sz w:val="32"/>
          <w:szCs w:val="32"/>
          <w:cs/>
        </w:rPr>
        <w:t>แนวทางหนึ่งของการแก้ไขปัญหานี้คือ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511E" w:rsidRPr="00464A53">
        <w:rPr>
          <w:rFonts w:asciiTheme="majorBidi" w:hAnsiTheme="majorBidi" w:cstheme="majorBidi"/>
          <w:sz w:val="32"/>
          <w:szCs w:val="32"/>
          <w:cs/>
        </w:rPr>
        <w:t>การคัดเลือกคนที่เหมาะสมมาร่วมทำงานและขยายผลจากคนกลุ่มที่มีศักยภาพนี้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ไปสู่ทุกคนในองค์การ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(จำลักษณ์ </w:t>
      </w:r>
      <w:r w:rsidR="009B511E" w:rsidRPr="00464A53">
        <w:rPr>
          <w:rFonts w:asciiTheme="majorBidi" w:hAnsiTheme="majorBidi" w:cstheme="majorBidi"/>
          <w:sz w:val="32"/>
          <w:szCs w:val="32"/>
          <w:cs/>
        </w:rPr>
        <w:t>ขุนพลแก้ว.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511E" w:rsidRPr="00464A53">
        <w:rPr>
          <w:rFonts w:asciiTheme="majorBidi" w:hAnsiTheme="majorBidi" w:cstheme="majorBidi"/>
          <w:sz w:val="32"/>
          <w:szCs w:val="32"/>
          <w:cs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9B511E" w:rsidRPr="00464A53">
        <w:rPr>
          <w:rFonts w:asciiTheme="majorBidi" w:hAnsiTheme="majorBidi" w:cstheme="majorBidi"/>
          <w:sz w:val="32"/>
          <w:szCs w:val="32"/>
          <w:cs/>
        </w:rPr>
        <w:t>5)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22F77" w:rsidRPr="00464A53">
        <w:rPr>
          <w:rFonts w:asciiTheme="majorBidi" w:hAnsiTheme="majorBidi" w:cstheme="majorBidi"/>
          <w:sz w:val="32"/>
          <w:szCs w:val="32"/>
          <w:cs/>
        </w:rPr>
        <w:t>จนเกิดแนวร่วมที่ทรงพลัง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22F77" w:rsidRPr="00464A53">
        <w:rPr>
          <w:rFonts w:asciiTheme="majorBidi" w:hAnsiTheme="majorBidi" w:cstheme="majorBidi"/>
          <w:sz w:val="32"/>
          <w:szCs w:val="32"/>
          <w:cs/>
        </w:rPr>
        <w:t>ดังนั้นองค์การจึงต้องมีผู้บริหารที่มีทักษะที่เชี่ยวชาญด้านการบริหารงาน</w:t>
      </w:r>
    </w:p>
    <w:p w:rsidR="00C17B1D" w:rsidRPr="0010757C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0757C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10757C">
        <w:rPr>
          <w:rFonts w:asciiTheme="majorBidi" w:hAnsiTheme="majorBidi" w:cstheme="majorBidi"/>
          <w:sz w:val="32"/>
          <w:szCs w:val="32"/>
          <w:cs/>
        </w:rPr>
        <w:tab/>
      </w:r>
      <w:r w:rsidR="0010757C" w:rsidRP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10757C" w:rsidRPr="0010757C">
        <w:rPr>
          <w:rFonts w:asciiTheme="majorBidi" w:hAnsiTheme="majorBidi" w:cstheme="majorBidi"/>
          <w:sz w:val="32"/>
          <w:szCs w:val="32"/>
        </w:rPr>
        <w:t>2)</w:t>
      </w:r>
      <w:r w:rsidR="0010757C" w:rsidRPr="0010757C">
        <w:rPr>
          <w:rFonts w:asciiTheme="majorBidi" w:hAnsiTheme="majorBidi" w:cstheme="majorBidi"/>
          <w:sz w:val="32"/>
          <w:szCs w:val="32"/>
        </w:rPr>
        <w:tab/>
      </w:r>
      <w:r w:rsidR="00C17B1D" w:rsidRPr="0010757C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งานวิจัยที่เกี่ยวข้องกับการบริหารจัดการ</w:t>
      </w:r>
    </w:p>
    <w:p w:rsidR="00C17B1D" w:rsidRPr="00464A53" w:rsidRDefault="00975ED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อณัชฌา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เดชเส้ง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17B1D" w:rsidRPr="00464A53">
        <w:rPr>
          <w:rFonts w:asciiTheme="majorBidi" w:hAnsiTheme="majorBidi" w:cstheme="majorBidi"/>
          <w:sz w:val="32"/>
          <w:szCs w:val="32"/>
        </w:rPr>
        <w:t>2547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) ได้ศึกษายุทธศาสตร์การบริหารจัดการที่มีประสิทธิภาพขององค์การบริหารส่วนตำบล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ศึกษากรณี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เงื่อนไขที่เกี่ยวข้องกับผู้บริหาร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2) เงื่อนไขด้านบุคลากร 3)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เงื่อนไขด้านประชาชน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4)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เงื่อนไขด้านงบประมาณ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5)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 xml:space="preserve"> เงื่อนไขด้านสถานที่ตั้ง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สำหรับยุทธศาสตร์การบริหารจัดการที่มีประสิทธิภาพขององค์การบริหารส่วนตำบล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ประกอ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4)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ยุทธศาสตร์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ยุทธศาสตร์ร่วมด้วยช่วยกัน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(การมี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ส่วนร่วม)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ยุทธศาสตร์ลู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กโซ่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(การบริหารงานเป็นทีม)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3)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 xml:space="preserve"> ยุทธศาสตร์ถึงลูกถึงคน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(การเข้าถึงประชาชน)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4)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ยุทธศาสตร์เกาให้ถูกที่คัน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 xml:space="preserve">(การแก้ปัญหาให้ตรงจุด) </w:t>
      </w:r>
    </w:p>
    <w:p w:rsidR="00C17B1D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ประเทือง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หงสรา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นากร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C17B1D" w:rsidRPr="00464A53">
        <w:rPr>
          <w:rFonts w:asciiTheme="majorBidi" w:hAnsiTheme="majorBidi" w:cstheme="majorBidi"/>
          <w:sz w:val="32"/>
          <w:szCs w:val="32"/>
        </w:rPr>
        <w:t>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C17B1D" w:rsidRPr="00464A53">
        <w:rPr>
          <w:rFonts w:asciiTheme="majorBidi" w:hAnsiTheme="majorBidi" w:cstheme="majorBidi"/>
          <w:sz w:val="32"/>
          <w:szCs w:val="32"/>
        </w:rPr>
        <w:t>61</w:t>
      </w:r>
      <w:r w:rsidR="0010757C">
        <w:rPr>
          <w:rFonts w:asciiTheme="majorBidi" w:hAnsiTheme="majorBidi" w:cstheme="majorBidi"/>
          <w:sz w:val="32"/>
          <w:szCs w:val="32"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</w:rPr>
        <w:t>-</w:t>
      </w:r>
      <w:r w:rsidR="0010757C">
        <w:rPr>
          <w:rFonts w:asciiTheme="majorBidi" w:hAnsiTheme="majorBidi" w:cstheme="majorBidi"/>
          <w:sz w:val="32"/>
          <w:szCs w:val="32"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</w:rPr>
        <w:t>66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) ได้ศึกษาโครงการการวิจัยชุมชนต้นแบบเรื่องงานดูแลเยาวชน ขององค์การบริหารส่วนตำบลทุ่งแต้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อำเภอเมือง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จังหวัดยโสธร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ปัจจัยสำคัญที่ก่อให้เกิดสำเร็จของการดำเนิน</w:t>
      </w:r>
      <w:proofErr w:type="spellStart"/>
      <w:r w:rsidR="00C17B1D"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="00C17B1D" w:rsidRPr="00464A53">
        <w:rPr>
          <w:rFonts w:asciiTheme="majorBidi" w:hAnsiTheme="majorBidi" w:cstheme="majorBidi"/>
          <w:sz w:val="32"/>
          <w:szCs w:val="32"/>
          <w:cs/>
        </w:rPr>
        <w:t>กิจดีเด่นขององค์การบริหารส่วนตำบลทุ่งแต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้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วิธีการบริหารงาน</w:t>
      </w:r>
      <w:r w:rsidR="00C17B1D" w:rsidRPr="00464A53">
        <w:rPr>
          <w:rFonts w:asciiTheme="majorBidi" w:hAnsiTheme="majorBidi" w:cstheme="majorBidi"/>
          <w:sz w:val="32"/>
          <w:szCs w:val="32"/>
          <w:cs/>
        </w:rPr>
        <w:t>ขององค์การบริหารส่วนตำบลทุ่งแต้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ความจริงใจ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ความบริสุทธิ์ใจ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การทำงานที่ไม่เป็นหน้าที่หรือนโยบายหากแต่ทำเพื่อประชาชนจริง ๆ ไม่เป็นไปเพื่อลาภ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ยศ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สรรเสริญ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แต่เป็นการเอาใจใส่แก่ประชาชนทุกกลุ่ม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ทุกวัย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โดยให้คนเห็นเองรู้เองจากการกระทำของฝ่ายบริหาร</w:t>
      </w:r>
    </w:p>
    <w:p w:rsidR="00AB3DC0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วิวัฒน์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หามนตรี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E331C" w:rsidRPr="00464A53">
        <w:rPr>
          <w:rFonts w:asciiTheme="majorBidi" w:hAnsiTheme="majorBidi" w:cstheme="majorBidi"/>
          <w:sz w:val="32"/>
          <w:szCs w:val="32"/>
        </w:rPr>
        <w:t>2554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) ได้ศึกษาการพัฒนารูปแบบการจัดทำแผนพัฒนาแบบมีส่วนร่วมขององค์การบริหารส่วนตำบล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ในจังหวัดอ่างทอง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ผลของการศึกษา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ในจังหวัดอ่างทอง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จัดทำแผนตามกระบวนการและปฏิบัติการจัดทำแผนตามระเบียบของกระทรวงมหาดไทย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แต่ยังขาดการดำเนินการเชิงคุณภาพ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ขาดความรู้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และขาดข้อมูลเชิงลึกในการจัดทำแผน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331C" w:rsidRPr="00464A53">
        <w:rPr>
          <w:rFonts w:asciiTheme="majorBidi" w:hAnsiTheme="majorBidi" w:cstheme="majorBidi"/>
          <w:sz w:val="32"/>
          <w:szCs w:val="32"/>
          <w:cs/>
        </w:rPr>
        <w:t>ขาดวิสัยทัศน์การทำแผนยุทธศาสตร์ของชุมชนและขาดการบูร</w:t>
      </w:r>
      <w:proofErr w:type="spellStart"/>
      <w:r w:rsidR="003E331C" w:rsidRPr="00464A53">
        <w:rPr>
          <w:rFonts w:asciiTheme="majorBidi" w:hAnsiTheme="majorBidi" w:cstheme="majorBidi"/>
          <w:sz w:val="32"/>
          <w:szCs w:val="32"/>
          <w:cs/>
        </w:rPr>
        <w:t>ณา</w:t>
      </w:r>
      <w:proofErr w:type="spellEnd"/>
      <w:r w:rsidR="003E331C" w:rsidRPr="00464A53">
        <w:rPr>
          <w:rFonts w:asciiTheme="majorBidi" w:hAnsiTheme="majorBidi" w:cstheme="majorBidi"/>
          <w:sz w:val="32"/>
          <w:szCs w:val="32"/>
          <w:cs/>
        </w:rPr>
        <w:t xml:space="preserve">การแผนยุทธศาสตร์ชุมชนเข้ากับกระบวนการทำแผนขององค์การบริหารส่วนตำบล </w:t>
      </w:r>
    </w:p>
    <w:p w:rsidR="00AB3DC0" w:rsidRPr="00464A53" w:rsidRDefault="00AB3DC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0B5DCE" w:rsidRPr="00464A53">
        <w:rPr>
          <w:rFonts w:asciiTheme="majorBidi" w:hAnsiTheme="majorBidi" w:cstheme="majorBidi"/>
          <w:sz w:val="32"/>
          <w:szCs w:val="32"/>
          <w:cs/>
        </w:rPr>
        <w:t>ณัฐพัชร์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สถิตพรธนชัย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และปรีชา </w:t>
      </w:r>
      <w:proofErr w:type="spellStart"/>
      <w:r w:rsidR="000B5DCE" w:rsidRPr="00464A53">
        <w:rPr>
          <w:rFonts w:asciiTheme="majorBidi" w:hAnsiTheme="majorBidi" w:cstheme="majorBidi"/>
          <w:sz w:val="32"/>
          <w:szCs w:val="32"/>
          <w:cs/>
        </w:rPr>
        <w:t>หงษ์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  <w:cs/>
        </w:rPr>
        <w:t>ไกร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0B5DCE" w:rsidRPr="00464A53">
        <w:rPr>
          <w:rFonts w:asciiTheme="majorBidi" w:hAnsiTheme="majorBidi" w:cstheme="majorBidi"/>
          <w:sz w:val="32"/>
          <w:szCs w:val="32"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0B5DCE" w:rsidRPr="00464A53">
        <w:rPr>
          <w:rFonts w:asciiTheme="majorBidi" w:hAnsiTheme="majorBidi" w:cstheme="majorBidi"/>
          <w:sz w:val="32"/>
          <w:szCs w:val="32"/>
        </w:rPr>
        <w:t>68</w:t>
      </w:r>
      <w:r w:rsidRPr="00464A53">
        <w:rPr>
          <w:rFonts w:asciiTheme="majorBidi" w:hAnsiTheme="majorBidi" w:cstheme="majorBidi"/>
          <w:sz w:val="32"/>
          <w:szCs w:val="32"/>
        </w:rPr>
        <w:t>, 70</w:t>
      </w:r>
      <w:r w:rsidRPr="00464A53">
        <w:rPr>
          <w:rFonts w:asciiTheme="majorBidi" w:hAnsiTheme="majorBidi" w:cstheme="majorBidi"/>
          <w:sz w:val="32"/>
          <w:szCs w:val="32"/>
          <w:cs/>
        </w:rPr>
        <w:t>) ศึกษาระดับ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ที่ดีที่มีผลต่อการบริหารการพัฒนาขององค์การบริหารส่วนตำบลในพื้นที่บริเวณชายแดนไทย-พม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การบริหารจัดการที่ดีขององค์การบริหารส่วนตำบลในพื้นที่บริเวณชายแดนไทย-พม่า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โดยรวมมีการปฏิบัติถ่ายทอดเรียนรู้ทั้งองค์การ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เมื่อพิจารณาเป็นรายด้านตามลำดับค่าเฉลี่ยจากมากไปหาน้อย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อันดับแรก 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ด้านหลักความคุ้มค่า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ด้านหลักการมีส่วนร่วมและข้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อที่มีค่าเฉลี่ยน้อยที่สุด คือ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ด้านเทคโนโลยีสารสนเทศและการสื่อสารความคิดเห็นในประเด็นการบริหารจัดการที่ดี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ด้านหลักความพร้อมรับผิด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เรียงตามลำดับค่าเฉลี่ยจากมากไปหาน้อย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อันดับแรก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องค์การบริหารส่วนตำบลมีการสร้างเสริมค่านิยมใหม่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ที่เน้นเรื่องการบริหารงานที่ดี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มีความเป็นวิชาชีพให้กับบุคลากร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รองลงมา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มีมาตรการกำกับดูแลการดำเนินงาน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โดยสามารถ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รักษากรอบการดำเนินงานไว้ได้อย่างต่อเนื่อง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และข้อที่มีค่าเฉลี่ยน้อยที่สุด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ไม่มีบุคลากรที่กล้าแสดงออกถึงความรับผิดชอบจาก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ก</w:t>
      </w:r>
      <w:r w:rsidRPr="00464A53">
        <w:rPr>
          <w:rFonts w:asciiTheme="majorBidi" w:hAnsiTheme="majorBidi" w:cstheme="majorBidi"/>
          <w:sz w:val="32"/>
          <w:szCs w:val="32"/>
          <w:cs/>
        </w:rPr>
        <w:t>ารกระทำของตน</w:t>
      </w:r>
    </w:p>
    <w:p w:rsidR="002F7340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ปริญญา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สร้อยทอง และสมศักดิ์ ศรีสันติ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9F0DE6" w:rsidRPr="00464A53">
        <w:rPr>
          <w:rFonts w:asciiTheme="majorBidi" w:hAnsiTheme="majorBidi" w:cstheme="majorBidi"/>
          <w:sz w:val="32"/>
          <w:szCs w:val="32"/>
        </w:rPr>
        <w:t>95</w:t>
      </w:r>
      <w:r w:rsidR="0010757C">
        <w:rPr>
          <w:rFonts w:asciiTheme="majorBidi" w:hAnsiTheme="majorBidi" w:cstheme="majorBidi"/>
          <w:sz w:val="32"/>
          <w:szCs w:val="32"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</w:rPr>
        <w:t>-</w:t>
      </w:r>
      <w:r w:rsidR="0010757C">
        <w:rPr>
          <w:rFonts w:asciiTheme="majorBidi" w:hAnsiTheme="majorBidi" w:cstheme="majorBidi"/>
          <w:sz w:val="32"/>
          <w:szCs w:val="32"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</w:rPr>
        <w:t>96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) วิจัยเรื่อง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การศึกษารูปแบบการบริหารจัดการเทศบาลที่ดีในประเทศไทย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เป็นการวิจัยและพัฒนา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เพื่อสร้างรูปแบบบริหารจัดการท้องถิ่นที่ดีในประเทศ</w:t>
      </w:r>
      <w:r w:rsidRPr="00464A53">
        <w:rPr>
          <w:rFonts w:asciiTheme="majorBidi" w:hAnsiTheme="majorBidi" w:cstheme="majorBidi"/>
          <w:sz w:val="32"/>
          <w:szCs w:val="32"/>
          <w:cs/>
        </w:rPr>
        <w:t>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รูปแบบการบริหารจัดการเทศบาลที่ดีมีความเหมาะสมมากที่สุดได้แก่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การกำกับดูแลเทศบาล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DE6" w:rsidRPr="00464A53">
        <w:rPr>
          <w:rFonts w:asciiTheme="majorBidi" w:hAnsiTheme="majorBidi" w:cstheme="majorBidi"/>
          <w:sz w:val="32"/>
          <w:szCs w:val="32"/>
          <w:cs/>
        </w:rPr>
        <w:t>โดยองค์การของตนเอง เป็นรูปแบบที่มีแนวคิดของการปกครองตนเองที่เปิดโอกาสให้ชุมชนท้องถิ่นได้จัดตั้งโครงสร้างระบบภายในขององค์การปกครองส่วนท้องถิ่น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ที่เป็นของตนเอง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โดยตนเอง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และเพื่อต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นเองมีอิสระในการดูแลชีวิตความเป็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นอยู่และสามารถจัดกิจกรรมต่</w:t>
      </w:r>
      <w:r w:rsidRPr="00464A53">
        <w:rPr>
          <w:rFonts w:asciiTheme="majorBidi" w:hAnsiTheme="majorBidi" w:cstheme="majorBidi"/>
          <w:sz w:val="32"/>
          <w:szCs w:val="32"/>
          <w:cs/>
        </w:rPr>
        <w:t>าง ๆ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 xml:space="preserve"> เพื่อตอบสนองต่อปัญหาและคว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ามจำเป็นภายในชุมชนของตนเอง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ภายใต้มาตรฐานของท้องถิ่นแต่ละแห่ง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ประเด็นสำคัญที่แสดงให้เห็นถึงจุดเด่นของรูปแบบการกำกับดูแลเทศบาลโดยองค์การของตนเอง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เป็นรูปแบบที่องค์การปกครองส่วนท้องถิ่นมีอำนาจในการตัดสินใจในกลไก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การตรวจสอบได้โดยตรง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ซึ่งทำให้กลไกการตรวจสอบสามารถดำเนินไปได้อย่า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งรวดเร็ว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และสามารถแก้ไข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ปัญหาอุปสรรคได้อย่างตรงจุด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8F3" w:rsidRPr="00464A53">
        <w:rPr>
          <w:rFonts w:asciiTheme="majorBidi" w:hAnsiTheme="majorBidi" w:cstheme="majorBidi"/>
          <w:sz w:val="32"/>
          <w:szCs w:val="32"/>
          <w:cs/>
        </w:rPr>
        <w:t>ทั้งนี้จึงทำให้องค์การสามารถพัฒนา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ศักยภาพของตนเองได้ดียิ่งขึ้น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แต่รูปแบบการบริหารจัดการที่มีค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ว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ามเป็นไปได้ในการนำไปปฏิบัติจริงมากที่สุด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รูปแบบการกำกับดูแลเทศบาล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โดยระบบคุณภาพ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เป็นรูปแบบที่มีแนวคิดของการบริหารจัดการควบคุมกำกับภาครัฐสมัยใหม่ที่เป็น</w:t>
      </w:r>
      <w:proofErr w:type="spellStart"/>
      <w:r w:rsidR="00A563AE" w:rsidRPr="00464A53">
        <w:rPr>
          <w:rFonts w:asciiTheme="majorBidi" w:hAnsiTheme="majorBidi" w:cstheme="majorBidi"/>
          <w:sz w:val="32"/>
          <w:szCs w:val="32"/>
          <w:cs/>
        </w:rPr>
        <w:t>บูรณา</w:t>
      </w:r>
      <w:proofErr w:type="spellEnd"/>
      <w:r w:rsidR="00A563AE" w:rsidRPr="00464A53">
        <w:rPr>
          <w:rFonts w:asciiTheme="majorBidi" w:hAnsiTheme="majorBidi" w:cstheme="majorBidi"/>
          <w:sz w:val="32"/>
          <w:szCs w:val="32"/>
          <w:cs/>
        </w:rPr>
        <w:t>การแบบแผนควบคุมการตรวจสอบ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ติดตาม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และประเมินผลการบริหารจัดการท้องถิ่น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ภายใต้มาตรฐานในการจัดการโดยระบบคุณภาพ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ซึ่งได้แก่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การควบคุมคุณภาพ การประเมินคุณภาพ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และการบริหารคุณภาพประเด็นสำคัญที่แสดงให้เห็นถึงจุดเด่นของรูปแบบการกำกับดูแลเทศบาล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63AE" w:rsidRPr="00464A53">
        <w:rPr>
          <w:rFonts w:asciiTheme="majorBidi" w:hAnsiTheme="majorBidi" w:cstheme="majorBidi"/>
          <w:sz w:val="32"/>
          <w:szCs w:val="32"/>
          <w:cs/>
        </w:rPr>
        <w:t>โดยระบบคุณภาพ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เป็นร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ู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ปแบบที่มีกรอบการดำเนินงานในการตรวจสอบที่ชัดเจนและครอบคลุมการดำเนินงานในทุกส่วน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ไม่ว่าจะเป็นด้านงบประมาณ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ด้านบุคลากรและด้านการบริหารงานในภาพรวมขององค์การ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โดยเน้นการบูร</w:t>
      </w:r>
      <w:proofErr w:type="spellStart"/>
      <w:r w:rsidR="008D0B5A" w:rsidRPr="00464A53">
        <w:rPr>
          <w:rFonts w:asciiTheme="majorBidi" w:hAnsiTheme="majorBidi" w:cstheme="majorBidi"/>
          <w:sz w:val="32"/>
          <w:szCs w:val="32"/>
          <w:cs/>
        </w:rPr>
        <w:t>ณา</w:t>
      </w:r>
      <w:proofErr w:type="spellEnd"/>
      <w:r w:rsidR="008D0B5A" w:rsidRPr="00464A53">
        <w:rPr>
          <w:rFonts w:asciiTheme="majorBidi" w:hAnsiTheme="majorBidi" w:cstheme="majorBidi"/>
          <w:sz w:val="32"/>
          <w:szCs w:val="32"/>
          <w:cs/>
        </w:rPr>
        <w:t>การการตรวจสอบที่อาศัยการมีส่วนร่วมจากทุกภาคส่วนที่เกี่ยวข้อง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ทั้งภาครัฐ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ภาคเอกชน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รวมถึงภาคประชาชน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อนึ่งไม่ว่าในการนำรูปแบบใดไปประยุกต์ใช้จริงนั้น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0B5A" w:rsidRPr="00464A53">
        <w:rPr>
          <w:rFonts w:asciiTheme="majorBidi" w:hAnsiTheme="majorBidi" w:cstheme="majorBidi"/>
          <w:sz w:val="32"/>
          <w:szCs w:val="32"/>
          <w:cs/>
        </w:rPr>
        <w:t>มีข้อเสนอแนะจากผู้เชี่ยวชาญ</w:t>
      </w:r>
      <w:r w:rsidR="002F7340" w:rsidRPr="00464A53">
        <w:rPr>
          <w:rFonts w:asciiTheme="majorBidi" w:hAnsiTheme="majorBidi" w:cstheme="majorBidi"/>
          <w:sz w:val="32"/>
          <w:szCs w:val="32"/>
          <w:cs/>
        </w:rPr>
        <w:t>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7340" w:rsidRPr="00464A53">
        <w:rPr>
          <w:rFonts w:asciiTheme="majorBidi" w:hAnsiTheme="majorBidi" w:cstheme="majorBidi"/>
          <w:sz w:val="32"/>
          <w:szCs w:val="32"/>
          <w:cs/>
        </w:rPr>
        <w:t>ผู้ที่มีบทบาทสำคัญในการนำรูปแบบไปปฏิบัติควรเป็นผู้บริหารและบุคลากรที่เกี่ยวข้องของเทศบาล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7340" w:rsidRPr="00464A53">
        <w:rPr>
          <w:rFonts w:asciiTheme="majorBidi" w:hAnsiTheme="majorBidi" w:cstheme="majorBidi"/>
          <w:sz w:val="32"/>
          <w:szCs w:val="32"/>
          <w:cs/>
        </w:rPr>
        <w:t>และควรเปิดโอกาสให้ภาคประชาชนและภาคประชาสังคมเขาไปมีส่วนร่วมในการตรวจสอบประเมินผล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4104" w:rsidRPr="00464A53">
        <w:rPr>
          <w:rFonts w:asciiTheme="majorBidi" w:hAnsiTheme="majorBidi" w:cstheme="majorBidi"/>
          <w:sz w:val="32"/>
          <w:szCs w:val="32"/>
          <w:cs/>
        </w:rPr>
        <w:t>รวมทั้</w:t>
      </w:r>
      <w:r w:rsidR="002F7340" w:rsidRPr="00464A53">
        <w:rPr>
          <w:rFonts w:asciiTheme="majorBidi" w:hAnsiTheme="majorBidi" w:cstheme="majorBidi"/>
          <w:sz w:val="32"/>
          <w:szCs w:val="32"/>
          <w:cs/>
        </w:rPr>
        <w:t>งการออกแบบกลไกการตรวจสอบที่มีคว</w:t>
      </w:r>
      <w:r w:rsidR="004A4104" w:rsidRPr="00464A53">
        <w:rPr>
          <w:rFonts w:asciiTheme="majorBidi" w:hAnsiTheme="majorBidi" w:cstheme="majorBidi"/>
          <w:sz w:val="32"/>
          <w:szCs w:val="32"/>
          <w:cs/>
        </w:rPr>
        <w:t>ามชัดเจนตามกรอ</w:t>
      </w:r>
      <w:r w:rsidR="002F7340" w:rsidRPr="00464A53">
        <w:rPr>
          <w:rFonts w:asciiTheme="majorBidi" w:hAnsiTheme="majorBidi" w:cstheme="majorBidi"/>
          <w:sz w:val="32"/>
          <w:szCs w:val="32"/>
          <w:cs/>
        </w:rPr>
        <w:t>บโครงสร</w:t>
      </w:r>
      <w:r w:rsidR="004A4104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2F7340" w:rsidRPr="00464A53">
        <w:rPr>
          <w:rFonts w:asciiTheme="majorBidi" w:hAnsiTheme="majorBidi" w:cstheme="majorBidi"/>
          <w:sz w:val="32"/>
          <w:szCs w:val="32"/>
          <w:cs/>
        </w:rPr>
        <w:t>างการทำงานและกรอบอำนาจหน้าที่ในการดำเน</w:t>
      </w:r>
      <w:r w:rsidR="004A4104" w:rsidRPr="00464A53">
        <w:rPr>
          <w:rFonts w:asciiTheme="majorBidi" w:hAnsiTheme="majorBidi" w:cstheme="majorBidi"/>
          <w:sz w:val="32"/>
          <w:szCs w:val="32"/>
          <w:cs/>
        </w:rPr>
        <w:t>ินงานของเทศ</w:t>
      </w:r>
      <w:r w:rsidR="002F7340" w:rsidRPr="00464A53">
        <w:rPr>
          <w:rFonts w:asciiTheme="majorBidi" w:hAnsiTheme="majorBidi" w:cstheme="majorBidi"/>
          <w:sz w:val="32"/>
          <w:szCs w:val="32"/>
          <w:cs/>
        </w:rPr>
        <w:t>บาลอย่างต่อเนื่อง</w:t>
      </w:r>
    </w:p>
    <w:p w:rsidR="009F0DE6" w:rsidRPr="00464A53" w:rsidRDefault="00975ED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พีรพัศ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โ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ห้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  <w:cs/>
        </w:rPr>
        <w:t>ถนอม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942E8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D942E8" w:rsidRPr="00464A53">
        <w:rPr>
          <w:rFonts w:asciiTheme="majorBidi" w:hAnsiTheme="majorBidi" w:cstheme="majorBidi"/>
          <w:sz w:val="32"/>
          <w:szCs w:val="32"/>
        </w:rPr>
        <w:t>1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) ศึกษาเรื่องการมีส่วนร่วมของพนักงานในการบริหารงานขององค์การบริหารส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่วนตำบลไร่ขิง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จังหวัดนครปฐม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การบริหารงานขององค์การบริหารส่วนตำบลไร่ขิง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ควรทำให้แผนงานมีความต่อเนื่อง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ต้องมีการบรรจุและแต่งตั้ง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lastRenderedPageBreak/>
        <w:t>บุคลากรที่มีความรู้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ในตำแหน่งที่มีความสำคัญต่อการทำงานขององค์การ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ผู้บริหารขององค์การควรมีความเข้าใจ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มีคุณธรรม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โปร่งใส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และให้อิสระในการทำงาน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42E8" w:rsidRPr="00464A53">
        <w:rPr>
          <w:rFonts w:asciiTheme="majorBidi" w:hAnsiTheme="majorBidi" w:cstheme="majorBidi"/>
          <w:sz w:val="32"/>
          <w:szCs w:val="32"/>
          <w:cs/>
        </w:rPr>
        <w:t>จะทำให้การดำเนินงานภายในองค์การเป็นไปอย่างราบรื่น</w:t>
      </w:r>
    </w:p>
    <w:p w:rsidR="00D942E8" w:rsidRPr="00464A53" w:rsidRDefault="00063D0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0B5DCE" w:rsidRPr="00464A53">
        <w:rPr>
          <w:rFonts w:asciiTheme="majorBidi" w:hAnsiTheme="majorBidi" w:cstheme="majorBidi"/>
          <w:sz w:val="32"/>
          <w:szCs w:val="32"/>
        </w:rPr>
        <w:t xml:space="preserve">Bennet and </w:t>
      </w:r>
      <w:r w:rsidRPr="00464A53">
        <w:rPr>
          <w:rFonts w:asciiTheme="majorBidi" w:hAnsiTheme="majorBidi" w:cstheme="majorBidi"/>
          <w:sz w:val="32"/>
          <w:szCs w:val="32"/>
        </w:rPr>
        <w:t>O’Brien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1994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0757C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41</w:t>
      </w:r>
      <w:r w:rsidR="0010757C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 w:rsidR="0010757C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49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ได้ศึกษาอุปสรรคของการเป็นองค</w:t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์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การแห่งการเรียนรู้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ปัจจัยที่มีอิทธิพลต่</w:t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อความสามารถในการจัดการเรียนรู้แ</w:t>
      </w:r>
      <w:r w:rsidRPr="00464A53">
        <w:rPr>
          <w:rFonts w:asciiTheme="majorBidi" w:hAnsiTheme="majorBidi" w:cstheme="majorBidi"/>
          <w:sz w:val="32"/>
          <w:szCs w:val="32"/>
          <w:cs/>
        </w:rPr>
        <w:t>ละการเปลี่ยนแปลงในองค์การ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วิสัยทัศน์</w:t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ขององค์การและบุคลากรในองค์การเกี่ยวกับแนวทางการดำเนินงานในอนาคต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ซึ่งต้องมีทิศทางที่ชัดเจนว่าจะมุ่งไปทางใด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เพื่อจัดเตรียมความรู้ให้สามารถผลักดันองค์การ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ไปสู่วิสัยทัศน์ในอนาคตได้</w:t>
      </w:r>
    </w:p>
    <w:p w:rsidR="006B1CEF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13A6" w:rsidRPr="00464A53">
        <w:rPr>
          <w:rFonts w:asciiTheme="majorBidi" w:hAnsiTheme="majorBidi" w:cstheme="majorBidi"/>
          <w:sz w:val="32"/>
          <w:szCs w:val="32"/>
          <w:cs/>
        </w:rPr>
        <w:t>ปัจจัยด้านการบริหารจัดการมีความสัมพันธ์กับตัวแปรต่าง ๆ ดังนี้</w:t>
      </w:r>
    </w:p>
    <w:p w:rsidR="0010757C" w:rsidRPr="00464A53" w:rsidRDefault="00B0191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ปัจจัยด้านการบริหารจัดการมีความสัมพันธ์ทางบวกกับผลการปฏิบัติงานและการดำเนินงาน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ที่มีประสิทธิภาพขององค์การ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ปัจจัยด้านการบริหารจัดการมีความสัมพันธ์ทางบวกกับการ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3)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ปัจจัยด้านการบริหารจัดการมีความสัมพันธ์ทางบวกกับการพัฒนาทุน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นุษย์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ในการวิจัยครั้งนี้ผู้วิจัยคาดว่า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การบริหารจัดการจะส่งผลโดยตรงต่อการพัฒนาทุนมนุษย์ของ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องค์การได้</w:t>
      </w:r>
    </w:p>
    <w:p w:rsidR="009F3A5C" w:rsidRPr="0010757C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0757C">
        <w:rPr>
          <w:rFonts w:asciiTheme="majorBidi" w:hAnsiTheme="majorBidi" w:cstheme="majorBidi"/>
          <w:sz w:val="32"/>
          <w:szCs w:val="32"/>
          <w:cs/>
        </w:rPr>
        <w:tab/>
      </w:r>
      <w:r w:rsidR="002A380A" w:rsidRP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2A380A" w:rsidRPr="0010757C">
        <w:rPr>
          <w:rFonts w:asciiTheme="majorBidi" w:hAnsiTheme="majorBidi" w:cstheme="majorBidi"/>
          <w:sz w:val="32"/>
          <w:szCs w:val="32"/>
        </w:rPr>
        <w:t>2.4.3.</w:t>
      </w:r>
      <w:r w:rsidRPr="0010757C">
        <w:rPr>
          <w:rFonts w:asciiTheme="majorBidi" w:hAnsiTheme="majorBidi" w:cstheme="majorBidi"/>
          <w:sz w:val="32"/>
          <w:szCs w:val="32"/>
          <w:cs/>
        </w:rPr>
        <w:t>7</w:t>
      </w:r>
      <w:r w:rsidR="0010757C" w:rsidRP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9F3A5C" w:rsidRPr="0010757C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</w:p>
    <w:p w:rsidR="008B1DEA" w:rsidRPr="00464A53" w:rsidRDefault="009F3A5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ในปัจจัยด้านการมีส่วนร่วมเป็นปัจจัยแห่งความสำเร็จในการพัฒนาทุนมนุษย์ขององค์การ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มีการบริหารคนให้เข้าใจถึงความร่วมมือในการทำงานร่วมกันในฐานะเป็นหุ้นส่วนไม่ใช่เป็นนายจ้างลูกจ้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กระบวนการมีส่วนร่วมจึงควรนำมาใช้ในการดำเนินงานขององค์การ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โดยมีรายละเอียด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4632AA" w:rsidRPr="0010757C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0757C">
        <w:rPr>
          <w:rFonts w:asciiTheme="majorBidi" w:hAnsiTheme="majorBidi" w:cstheme="majorBidi"/>
          <w:sz w:val="32"/>
          <w:szCs w:val="32"/>
          <w:cs/>
        </w:rPr>
        <w:tab/>
      </w:r>
      <w:r w:rsidRPr="0010757C">
        <w:rPr>
          <w:rFonts w:asciiTheme="majorBidi" w:hAnsiTheme="majorBidi" w:cstheme="majorBidi"/>
          <w:sz w:val="32"/>
          <w:szCs w:val="32"/>
          <w:cs/>
        </w:rPr>
        <w:tab/>
      </w:r>
      <w:r w:rsidR="0010757C" w:rsidRP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10757C" w:rsidRPr="0010757C">
        <w:rPr>
          <w:rFonts w:asciiTheme="majorBidi" w:hAnsiTheme="majorBidi" w:cstheme="majorBidi"/>
          <w:sz w:val="32"/>
          <w:szCs w:val="32"/>
        </w:rPr>
        <w:t>1)</w:t>
      </w:r>
      <w:r w:rsidR="0010757C" w:rsidRPr="0010757C">
        <w:rPr>
          <w:rFonts w:asciiTheme="majorBidi" w:hAnsiTheme="majorBidi" w:cstheme="majorBidi"/>
          <w:sz w:val="32"/>
          <w:szCs w:val="32"/>
        </w:rPr>
        <w:tab/>
      </w:r>
      <w:r w:rsidR="004632AA" w:rsidRPr="0010757C">
        <w:rPr>
          <w:rFonts w:asciiTheme="majorBidi" w:hAnsiTheme="majorBidi" w:cstheme="majorBidi"/>
          <w:sz w:val="32"/>
          <w:szCs w:val="32"/>
          <w:cs/>
        </w:rPr>
        <w:t>ความหมายและกระบวนการมีส่วนร่วม</w:t>
      </w:r>
    </w:p>
    <w:p w:rsidR="004632AA" w:rsidRPr="00464A53" w:rsidRDefault="004632A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นักวิชาการได้ให้ความหมายของการมีส่วนร่วม ดังนี้</w:t>
      </w:r>
    </w:p>
    <w:p w:rsidR="004632AA" w:rsidRPr="00464A53" w:rsidRDefault="00975ED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ยุวัฒน์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32AA" w:rsidRPr="00464A53">
        <w:rPr>
          <w:rFonts w:asciiTheme="majorBidi" w:hAnsiTheme="majorBidi" w:cstheme="majorBidi"/>
          <w:sz w:val="32"/>
          <w:szCs w:val="32"/>
          <w:cs/>
        </w:rPr>
        <w:t>วุฒิเมธี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32A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F4727" w:rsidRPr="00464A53">
        <w:rPr>
          <w:rFonts w:asciiTheme="majorBidi" w:hAnsiTheme="majorBidi" w:cstheme="majorBidi"/>
          <w:sz w:val="32"/>
          <w:szCs w:val="32"/>
        </w:rPr>
        <w:t>2531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F4727" w:rsidRPr="00464A53">
        <w:rPr>
          <w:rFonts w:asciiTheme="majorBidi" w:hAnsiTheme="majorBidi" w:cstheme="majorBidi"/>
          <w:sz w:val="32"/>
          <w:szCs w:val="32"/>
        </w:rPr>
        <w:t>3</w:t>
      </w:r>
      <w:r w:rsidR="004632AA" w:rsidRPr="00464A53">
        <w:rPr>
          <w:rFonts w:asciiTheme="majorBidi" w:hAnsiTheme="majorBidi" w:cstheme="majorBidi"/>
          <w:sz w:val="32"/>
          <w:szCs w:val="32"/>
        </w:rPr>
        <w:t>1</w:t>
      </w:r>
      <w:r w:rsidR="004632AA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BF4727" w:rsidRPr="00464A53">
        <w:rPr>
          <w:rFonts w:asciiTheme="majorBidi" w:hAnsiTheme="majorBidi" w:cstheme="majorBidi"/>
          <w:sz w:val="32"/>
          <w:szCs w:val="32"/>
          <w:cs/>
        </w:rPr>
        <w:t>ได้กล่าวถึง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727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การมีส่วนร่วมของประชาชน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727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727" w:rsidRPr="00464A53">
        <w:rPr>
          <w:rFonts w:asciiTheme="majorBidi" w:hAnsiTheme="majorBidi" w:cstheme="majorBidi"/>
          <w:sz w:val="32"/>
          <w:szCs w:val="32"/>
          <w:cs/>
        </w:rPr>
        <w:t>การให้ประชาชนเข้ามาทำกิจกรมให้มากที่สุด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727" w:rsidRPr="00464A53">
        <w:rPr>
          <w:rFonts w:asciiTheme="majorBidi" w:hAnsiTheme="majorBidi" w:cstheme="majorBidi"/>
          <w:sz w:val="32"/>
          <w:szCs w:val="32"/>
          <w:cs/>
        </w:rPr>
        <w:t>เพื่อให้เขาได้เป็นผู้ตัดสินใจลงมือทำงานตามที่เขาได้ตัวสินใจด้วยตนเอง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727" w:rsidRPr="00464A53">
        <w:rPr>
          <w:rFonts w:asciiTheme="majorBidi" w:hAnsiTheme="majorBidi" w:cstheme="majorBidi"/>
          <w:sz w:val="32"/>
          <w:szCs w:val="32"/>
          <w:cs/>
        </w:rPr>
        <w:t>ซึ่งจะเป็นการทำให้เขาได้ปฏิบัติตามความสนใจและความต้องการ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4727" w:rsidRPr="00464A53">
        <w:rPr>
          <w:rFonts w:asciiTheme="majorBidi" w:hAnsiTheme="majorBidi" w:cstheme="majorBidi"/>
          <w:sz w:val="32"/>
          <w:szCs w:val="32"/>
          <w:cs/>
        </w:rPr>
        <w:t>การที่เขาได้เข้ามามีส่วนร่วมในโครงการนั้นจะทำให้เขาพัฒนายิ่งขึ้น</w:t>
      </w:r>
    </w:p>
    <w:p w:rsidR="00BF4727" w:rsidRDefault="00BF472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นิธิ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เอ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ียวศ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รีวงศ์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2532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24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ได้ให้ความเห็นว่าการพัฒนาที่จะเป็นผลดี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และเป็นธรรมนั้นประชาชนต้องมีส่วนร่วมในการพัฒนา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นับตั้งแต่ระยะเร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ิ่มต้นของการกำหนดเป้าหมาย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และแผ</w:t>
      </w:r>
      <w:r w:rsidRPr="00464A53">
        <w:rPr>
          <w:rFonts w:asciiTheme="majorBidi" w:hAnsiTheme="majorBidi" w:cstheme="majorBidi"/>
          <w:sz w:val="32"/>
          <w:szCs w:val="32"/>
          <w:cs/>
        </w:rPr>
        <w:t>นวางการพัฒนา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ซึ่งการพัฒนาดังกล่าวย่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อมต้องโอนอ่อนต่อความแตกต่าง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ของท้องถิ่น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ตลอดจนแนวทางการพัฒนาย่อมต้องอยู่ภายใต้การควบคุมและ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การตัดสินใจของประชาชนเจ้าของท้องถิ่นอย่างมาก</w:t>
      </w: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B5DCE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ดุษฎี อายุวัฒนะ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 xml:space="preserve"> และคณะ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6D4528" w:rsidRPr="00464A53">
        <w:rPr>
          <w:rFonts w:asciiTheme="majorBidi" w:hAnsiTheme="majorBidi" w:cstheme="majorBidi"/>
          <w:sz w:val="32"/>
          <w:szCs w:val="32"/>
        </w:rPr>
        <w:t>2535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6D4528" w:rsidRPr="00464A53">
        <w:rPr>
          <w:rFonts w:asciiTheme="majorBidi" w:hAnsiTheme="majorBidi" w:cstheme="majorBidi"/>
          <w:sz w:val="32"/>
          <w:szCs w:val="32"/>
        </w:rPr>
        <w:t>7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>) ได้สรุปการมีส่วนร่วมของประชาชน</w:t>
      </w:r>
    </w:p>
    <w:p w:rsidR="006D4528" w:rsidRPr="00464A53" w:rsidRDefault="006D452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เป็นการให้โอกาสประชาชนเข้าร่วมในการดำเนินงาน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ตั้งแต่กระบวนการเบื้องต้นจนถึงกระบวนการสิ้นสุดโดยที่การเข้ามามีส่วนร่วมอ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าจจะเข้าในขั้นตอนใดขั้นตอนหนึ่ง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หรือครบวงจรก็ได้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การเข้าร่วมมีทั้งรายบุคคล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หรือองค์ก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ซึ่งมีความคิดเห็นสอดคล้องกัน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เพื่อดำเนินการพัฒนาและเปลี่ยนแปลงไปในทิศทางที่ต้องการโดยผ่านกลุ่มหรือองค์กร เพื่อให้บรรลุถึงการเปลี่ยนแปลงที่พึงประสงค์</w:t>
      </w:r>
    </w:p>
    <w:p w:rsidR="006D4528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สุจินต์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ดาววีระกุล (อ้างถึงใน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พิษณุ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วัตร 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>วรรณะกุล.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D4528" w:rsidRPr="00464A53">
        <w:rPr>
          <w:rFonts w:asciiTheme="majorBidi" w:hAnsiTheme="majorBidi" w:cstheme="majorBidi"/>
          <w:sz w:val="32"/>
          <w:szCs w:val="32"/>
        </w:rPr>
        <w:t>2538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6D4528" w:rsidRPr="00464A53">
        <w:rPr>
          <w:rFonts w:asciiTheme="majorBidi" w:hAnsiTheme="majorBidi" w:cstheme="majorBidi"/>
          <w:sz w:val="32"/>
          <w:szCs w:val="32"/>
        </w:rPr>
        <w:t>32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>) ได้ให้ความหมายของการมีส่วนร่วมของประชาชนว่า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D4528" w:rsidRPr="00464A53">
        <w:rPr>
          <w:rFonts w:asciiTheme="majorBidi" w:hAnsiTheme="majorBidi" w:cstheme="majorBidi"/>
          <w:sz w:val="32"/>
          <w:szCs w:val="32"/>
          <w:cs/>
        </w:rPr>
        <w:t>กระบวนการกระทำ</w:t>
      </w:r>
    </w:p>
    <w:p w:rsidR="008E3255" w:rsidRDefault="006D452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ที่ประชาชนมีความสมัครใจเข้ามามีส่วนร่วมในการกำหนดการเปลี่ยนแปลง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เพื่อตัวประชาชนโดยให้ประชาชนมีส่วนร่วมในการตัดสินใจเพื่อตนเอง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และมีส่วนร่วมดำเนินการเพื่อให้บรรลุวัตถุประสงค์ดังที่ปรารถนา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หรือที่ตั้งไว้ทั้งนี้ต้องมิใช่เป็นการกำหนดกรอบแนวคิดจากบุคคลภายนอก</w:t>
      </w:r>
    </w:p>
    <w:p w:rsidR="008E3255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ชินรัตน์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สมสืบ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8E3255" w:rsidRPr="00464A53">
        <w:rPr>
          <w:rFonts w:asciiTheme="majorBidi" w:hAnsiTheme="majorBidi" w:cstheme="majorBidi"/>
          <w:sz w:val="32"/>
          <w:szCs w:val="32"/>
        </w:rPr>
        <w:t>2539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E3255" w:rsidRPr="00464A53">
        <w:rPr>
          <w:rFonts w:asciiTheme="majorBidi" w:hAnsiTheme="majorBidi" w:cstheme="majorBidi"/>
          <w:sz w:val="32"/>
          <w:szCs w:val="32"/>
        </w:rPr>
        <w:t>21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) ได้ให้ความหมายการมีส่วนร่วม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การทำงานร่วมกลุ่มเพื่อให้บรรลุวัตถุประสงค์ด้วยความร่วมมือ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ร่วมใจโดยการกระทำการดังกล่าว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ในห้วงเวลาและลำดับเหตุการณ์ที่ทรงประสิทธิภาพ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ถูกจังหวะเวลาเหมาะสมกับงานที่ทำดังกล่าวด้วยความรู้สึกผูกพันให้ประจักษ์ว่าเชื่อถือได้</w:t>
      </w:r>
    </w:p>
    <w:p w:rsidR="008E3255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ยุพาพร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รูปงาม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8E3255" w:rsidRPr="00464A53">
        <w:rPr>
          <w:rFonts w:asciiTheme="majorBidi" w:hAnsiTheme="majorBidi" w:cstheme="majorBidi"/>
          <w:sz w:val="32"/>
          <w:szCs w:val="32"/>
        </w:rPr>
        <w:t>2545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8E3255" w:rsidRPr="00464A53">
        <w:rPr>
          <w:rFonts w:asciiTheme="majorBidi" w:hAnsiTheme="majorBidi" w:cstheme="majorBidi"/>
          <w:sz w:val="32"/>
          <w:szCs w:val="32"/>
        </w:rPr>
        <w:t>5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) 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FC47C0" w:rsidRPr="00464A53">
        <w:rPr>
          <w:rFonts w:asciiTheme="majorBidi" w:hAnsiTheme="majorBidi" w:cstheme="majorBidi"/>
          <w:sz w:val="32"/>
          <w:szCs w:val="32"/>
        </w:rPr>
        <w:t>Participation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255" w:rsidRPr="00464A53">
        <w:rPr>
          <w:rFonts w:asciiTheme="majorBidi" w:hAnsiTheme="majorBidi" w:cstheme="majorBidi"/>
          <w:sz w:val="32"/>
          <w:szCs w:val="32"/>
          <w:cs/>
        </w:rPr>
        <w:t>เป็นผลมาจากการเห็นพ้องกันในเรื่องของความต้องการและทิศทางของการเปลี่ยนแปลง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และความเห็นพ้องต้องกัน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จะต้องมีมากจนเกิดความคิดริเริ่มโครงการเพ</w:t>
      </w:r>
      <w:r w:rsidRPr="00464A53">
        <w:rPr>
          <w:rFonts w:asciiTheme="majorBidi" w:hAnsiTheme="majorBidi" w:cstheme="majorBidi"/>
          <w:sz w:val="32"/>
          <w:szCs w:val="32"/>
          <w:cs/>
        </w:rPr>
        <w:t>ื่อการปฏิบัติ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เหตุผลเบื้องแรก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ของการที่มีคนมารวมกันได้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ควรจะต้องมีการตระหนักว่าปฏิบัติการทั้งหมดหรือการกระท</w:t>
      </w:r>
      <w:r w:rsidRPr="00464A53">
        <w:rPr>
          <w:rFonts w:asciiTheme="majorBidi" w:hAnsiTheme="majorBidi" w:cstheme="majorBidi"/>
          <w:sz w:val="32"/>
          <w:szCs w:val="32"/>
          <w:cs/>
        </w:rPr>
        <w:t>ำทั้งหมด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ที่ทำโดยกลุ่มหรือในนามกลุ่มนั้น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กระทำผ่านองค์การ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3E1EAF" w:rsidRPr="00464A53">
        <w:rPr>
          <w:rFonts w:asciiTheme="majorBidi" w:hAnsiTheme="majorBidi" w:cstheme="majorBidi"/>
          <w:sz w:val="32"/>
          <w:szCs w:val="32"/>
        </w:rPr>
        <w:t>Organization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1EAF" w:rsidRPr="00464A53">
        <w:rPr>
          <w:rFonts w:asciiTheme="majorBidi" w:hAnsiTheme="majorBidi" w:cstheme="majorBidi"/>
          <w:sz w:val="32"/>
          <w:szCs w:val="32"/>
          <w:cs/>
        </w:rPr>
        <w:t>ดังนั้นองค์การจะต้องเป็นเสมือนตัวนำให้บรรลุถึงความเปลี่ยนแปลงได้</w:t>
      </w:r>
    </w:p>
    <w:p w:rsidR="003E1EAF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จินตวีร์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เกษมสุข </w:t>
      </w:r>
      <w:r w:rsidR="00A169E5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169E5" w:rsidRPr="00464A53">
        <w:rPr>
          <w:rFonts w:asciiTheme="majorBidi" w:hAnsiTheme="majorBidi" w:cstheme="majorBidi"/>
          <w:sz w:val="32"/>
          <w:szCs w:val="32"/>
        </w:rPr>
        <w:t>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A169E5" w:rsidRPr="00464A53">
        <w:rPr>
          <w:rFonts w:asciiTheme="majorBidi" w:hAnsiTheme="majorBidi" w:cstheme="majorBidi"/>
          <w:sz w:val="32"/>
          <w:szCs w:val="32"/>
        </w:rPr>
        <w:t>1</w:t>
      </w:r>
      <w:r w:rsidRPr="00464A53">
        <w:rPr>
          <w:rFonts w:asciiTheme="majorBidi" w:hAnsiTheme="majorBidi" w:cstheme="majorBidi"/>
          <w:sz w:val="32"/>
          <w:szCs w:val="32"/>
          <w:cs/>
        </w:rPr>
        <w:t>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  <w:r w:rsidR="00A169E5" w:rsidRPr="00464A53">
        <w:rPr>
          <w:rFonts w:asciiTheme="majorBidi" w:hAnsiTheme="majorBidi" w:cstheme="majorBidi"/>
          <w:sz w:val="32"/>
          <w:szCs w:val="32"/>
          <w:cs/>
        </w:rPr>
        <w:t>เป็นการเปิดโอกาสให้บุคคลได้มีส่วนช่วยเหลือระหว่างกันด้วยจิตใจและอารมณ์ของแต่ละบุคคลในการร่วมคิด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69E5" w:rsidRPr="00464A53">
        <w:rPr>
          <w:rFonts w:asciiTheme="majorBidi" w:hAnsiTheme="majorBidi" w:cstheme="majorBidi"/>
          <w:sz w:val="32"/>
          <w:szCs w:val="32"/>
          <w:cs/>
        </w:rPr>
        <w:t>ร่วมวางแผน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69E5" w:rsidRPr="00464A53">
        <w:rPr>
          <w:rFonts w:asciiTheme="majorBidi" w:hAnsiTheme="majorBidi" w:cstheme="majorBidi"/>
          <w:sz w:val="32"/>
          <w:szCs w:val="32"/>
          <w:cs/>
        </w:rPr>
        <w:t>ร่วมตัดสินใจ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69E5" w:rsidRPr="00464A53">
        <w:rPr>
          <w:rFonts w:asciiTheme="majorBidi" w:hAnsiTheme="majorBidi" w:cstheme="majorBidi"/>
          <w:sz w:val="32"/>
          <w:szCs w:val="32"/>
          <w:cs/>
        </w:rPr>
        <w:t>ร่วมปฏิบัติง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านและร่วมรับผิดชอบในด้านต่าง ๆ </w:t>
      </w:r>
      <w:r w:rsidR="00A169E5" w:rsidRPr="00464A53">
        <w:rPr>
          <w:rFonts w:asciiTheme="majorBidi" w:hAnsiTheme="majorBidi" w:cstheme="majorBidi"/>
          <w:sz w:val="32"/>
          <w:szCs w:val="32"/>
          <w:cs/>
        </w:rPr>
        <w:t>ที่มีผลกระทบต่อส่วนรวมในการบริหารจัดการ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69E5" w:rsidRPr="00464A53">
        <w:rPr>
          <w:rFonts w:asciiTheme="majorBidi" w:hAnsiTheme="majorBidi" w:cstheme="majorBidi"/>
          <w:sz w:val="32"/>
          <w:szCs w:val="32"/>
          <w:cs/>
        </w:rPr>
        <w:t>เพื่อให้บรรลุจุดมุ่งหมายของสังคม</w:t>
      </w:r>
    </w:p>
    <w:p w:rsidR="00A169E5" w:rsidRPr="00464A53" w:rsidRDefault="00A169E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Singh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2008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0757C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>243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ในสถานการณ์กลุ่ม </w:t>
      </w:r>
      <w:r w:rsidR="00BE7E1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B5DCE" w:rsidRPr="00464A53">
        <w:rPr>
          <w:rFonts w:asciiTheme="majorBidi" w:hAnsiTheme="majorBidi" w:cstheme="majorBidi"/>
          <w:sz w:val="32"/>
          <w:szCs w:val="32"/>
        </w:rPr>
        <w:t xml:space="preserve">Group </w:t>
      </w:r>
      <w:r w:rsidR="00C16A48" w:rsidRPr="00464A53">
        <w:rPr>
          <w:rFonts w:asciiTheme="majorBidi" w:hAnsiTheme="majorBidi" w:cstheme="majorBidi"/>
          <w:sz w:val="32"/>
          <w:szCs w:val="32"/>
        </w:rPr>
        <w:t>Situation</w:t>
      </w:r>
      <w:r w:rsidR="00BE7E12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E7E12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การมีส่วนร่วมเกี่ยวข้องกับจิตใจและอารมณ์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E7E12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B5DCE" w:rsidRPr="00464A53">
        <w:rPr>
          <w:rFonts w:asciiTheme="majorBidi" w:hAnsiTheme="majorBidi" w:cstheme="majorBidi"/>
          <w:sz w:val="32"/>
          <w:szCs w:val="32"/>
        </w:rPr>
        <w:t xml:space="preserve">Mental and Emotional </w:t>
      </w:r>
      <w:r w:rsidR="00C16A48" w:rsidRPr="00464A53">
        <w:rPr>
          <w:rFonts w:asciiTheme="majorBidi" w:hAnsiTheme="majorBidi" w:cstheme="majorBidi"/>
          <w:sz w:val="32"/>
          <w:szCs w:val="32"/>
        </w:rPr>
        <w:t>Involvement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BE7E12" w:rsidRPr="00464A53">
        <w:rPr>
          <w:rFonts w:asciiTheme="majorBidi" w:hAnsiTheme="majorBidi" w:cstheme="majorBidi"/>
          <w:sz w:val="32"/>
          <w:szCs w:val="32"/>
          <w:cs/>
        </w:rPr>
        <w:t xml:space="preserve"> ของบุคคล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E7E12" w:rsidRPr="00464A53">
        <w:rPr>
          <w:rFonts w:asciiTheme="majorBidi" w:hAnsiTheme="majorBidi" w:cstheme="majorBidi"/>
          <w:sz w:val="32"/>
          <w:szCs w:val="32"/>
          <w:cs/>
        </w:rPr>
        <w:t>อันเป็นเหตุ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เร้าใจให้ร่วมรับผิดชอบกับกลุ่ม </w:t>
      </w:r>
      <w:r w:rsidR="00BE7E12" w:rsidRPr="00464A53">
        <w:rPr>
          <w:rFonts w:asciiTheme="majorBidi" w:hAnsiTheme="majorBidi" w:cstheme="majorBidi"/>
          <w:sz w:val="32"/>
          <w:szCs w:val="32"/>
          <w:cs/>
        </w:rPr>
        <w:t>ร่วมกระทำการจนบรรลุจุดหมายของกลุ่ม</w:t>
      </w:r>
    </w:p>
    <w:p w:rsidR="00C16A48" w:rsidRPr="00464A53" w:rsidRDefault="00C16A4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Kandil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2013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0757C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10757C">
        <w:rPr>
          <w:rFonts w:asciiTheme="majorBidi" w:hAnsiTheme="majorBidi" w:cstheme="majorBidi"/>
          <w:sz w:val="32"/>
          <w:szCs w:val="32"/>
        </w:rPr>
        <w:t>1</w:t>
      </w:r>
      <w:r w:rsidRPr="00464A53">
        <w:rPr>
          <w:rFonts w:asciiTheme="majorBidi" w:hAnsiTheme="majorBidi" w:cstheme="majorBidi"/>
          <w:sz w:val="32"/>
          <w:szCs w:val="32"/>
        </w:rPr>
        <w:t>1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ได้ให้ความหมายการมีส่วนร่วม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ว่าเป็นกระบวนการปรึกษาหารือร่วมมือกัน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เพื่อวิเคราะห์หรือชี้วัดตัวปัญหา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และการระบุกลุ่มผู้มีส่วนได้เสียให้ชัดเจน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B5DCE" w:rsidRPr="00464A53">
        <w:rPr>
          <w:rFonts w:asciiTheme="majorBidi" w:hAnsiTheme="majorBidi" w:cstheme="majorBidi"/>
          <w:sz w:val="32"/>
          <w:szCs w:val="32"/>
        </w:rPr>
        <w:t xml:space="preserve">Identify </w:t>
      </w:r>
      <w:proofErr w:type="spellStart"/>
      <w:r w:rsidR="000B5DCE" w:rsidRPr="00464A53">
        <w:rPr>
          <w:rFonts w:asciiTheme="majorBidi" w:hAnsiTheme="majorBidi" w:cstheme="majorBidi"/>
          <w:sz w:val="32"/>
          <w:szCs w:val="32"/>
        </w:rPr>
        <w:t>Apecific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84812" w:rsidRPr="00464A53">
        <w:rPr>
          <w:rFonts w:asciiTheme="majorBidi" w:hAnsiTheme="majorBidi" w:cstheme="majorBidi"/>
          <w:sz w:val="32"/>
          <w:szCs w:val="32"/>
        </w:rPr>
        <w:t>Stakeholders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โดยสมาชิกที่มีส่วนได้เสียจะต้องเข้ามาร่วมกันตัดสินใจ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จัดลำดับความสำคัญของปัญหาและหาวิธีแก้ปัญหา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ลงมือปฏิ</w:t>
      </w:r>
      <w:r w:rsidR="00184812" w:rsidRPr="00464A53">
        <w:rPr>
          <w:rFonts w:asciiTheme="majorBidi" w:hAnsiTheme="majorBidi" w:cstheme="majorBidi"/>
          <w:sz w:val="32"/>
          <w:szCs w:val="32"/>
          <w:cs/>
        </w:rPr>
        <w:t>บัติและการประเมินผลกิจกรรมที่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ได้ทำไปแล้ว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84812" w:rsidRPr="00464A53">
        <w:rPr>
          <w:rFonts w:asciiTheme="majorBidi" w:hAnsiTheme="majorBidi" w:cstheme="majorBidi"/>
          <w:sz w:val="32"/>
          <w:szCs w:val="32"/>
          <w:cs/>
        </w:rPr>
        <w:t>ห</w:t>
      </w:r>
      <w:r w:rsidRPr="00464A53">
        <w:rPr>
          <w:rFonts w:asciiTheme="majorBidi" w:hAnsiTheme="majorBidi" w:cstheme="majorBidi"/>
          <w:sz w:val="32"/>
          <w:szCs w:val="32"/>
          <w:cs/>
        </w:rPr>
        <w:t>ลังจากนั้นก็เริ่ม</w:t>
      </w:r>
      <w:r w:rsidR="00CA126C" w:rsidRPr="00464A53">
        <w:rPr>
          <w:rFonts w:asciiTheme="majorBidi" w:hAnsiTheme="majorBidi" w:cstheme="majorBidi"/>
          <w:sz w:val="32"/>
          <w:szCs w:val="32"/>
          <w:cs/>
        </w:rPr>
        <w:t>กำหนดปัญหาและวางโครงการใหม่เป็นวงจรเช่นนี้ไปเรื่อย ๆ สอดคล้องกับแนวคิดของ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126C" w:rsidRPr="00464A53">
        <w:rPr>
          <w:rFonts w:asciiTheme="majorBidi" w:hAnsiTheme="majorBidi" w:cstheme="majorBidi"/>
          <w:sz w:val="32"/>
          <w:szCs w:val="32"/>
          <w:cs/>
        </w:rPr>
        <w:t>กรมป่าไม้และน้ำ</w:t>
      </w:r>
    </w:p>
    <w:p w:rsidR="00C239F4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สรุปได้ว่า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หมาย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กระบวนการที่เปิดโอกาสให้บุคล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ากรในองค์การได้เข้ามามีส่วนร่วมในการดำเนินงาน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ร่วมกันคิด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ร่วมทำ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ร่วมแบ่งปันผลประโยชน์และร่วมติดตามและป</w:t>
      </w:r>
      <w:r w:rsidRPr="00464A53">
        <w:rPr>
          <w:rFonts w:asciiTheme="majorBidi" w:hAnsiTheme="majorBidi" w:cstheme="majorBidi"/>
          <w:sz w:val="32"/>
          <w:szCs w:val="32"/>
          <w:cs/>
        </w:rPr>
        <w:t>ระเมินผล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วรเจตน์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ภาคีรัตน์</w:t>
      </w:r>
      <w:r w:rsidR="0010757C">
        <w:rPr>
          <w:rFonts w:asciiTheme="majorBidi" w:hAnsiTheme="majorBidi" w:cstheme="majorBidi"/>
          <w:sz w:val="32"/>
          <w:szCs w:val="32"/>
        </w:rPr>
        <w:t>,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2549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130)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เพื่อให้บรรลุตามวัตถุประสงค์ที่ตั้งไว้โดยกระบวนการการมีส่วนร่วมมี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ขั้นตอน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9F4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</w:p>
    <w:p w:rsidR="00FF6777" w:rsidRPr="00464A53" w:rsidRDefault="00C239F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1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0B5DCE" w:rsidRPr="00464A53">
        <w:rPr>
          <w:rFonts w:asciiTheme="majorBidi" w:hAnsiTheme="majorBidi" w:cstheme="majorBidi"/>
          <w:sz w:val="32"/>
          <w:szCs w:val="32"/>
        </w:rPr>
        <w:t>Decision</w:t>
      </w:r>
      <w:r w:rsidRPr="00464A53">
        <w:rPr>
          <w:rFonts w:asciiTheme="majorBidi" w:hAnsiTheme="majorBidi" w:cstheme="majorBidi"/>
          <w:sz w:val="32"/>
          <w:szCs w:val="32"/>
        </w:rPr>
        <w:t xml:space="preserve"> Making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เป็นขั้นตอนริเริ่มการพัฒนาโดยมุ่งค้นหาปัญหาและสาเหตุของปัญหา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กำหนดความต้องก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Pr="00464A53">
        <w:rPr>
          <w:rFonts w:asciiTheme="majorBidi" w:hAnsiTheme="majorBidi" w:cstheme="majorBidi"/>
          <w:sz w:val="32"/>
          <w:szCs w:val="32"/>
          <w:cs/>
        </w:rPr>
        <w:t>รและการจัดลำดับความสำคัญของ</w:t>
      </w:r>
      <w:r w:rsidR="00FF6777" w:rsidRPr="00464A53">
        <w:rPr>
          <w:rFonts w:asciiTheme="majorBidi" w:hAnsiTheme="majorBidi" w:cstheme="majorBidi"/>
          <w:sz w:val="32"/>
          <w:szCs w:val="32"/>
          <w:cs/>
        </w:rPr>
        <w:t>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F6777" w:rsidRPr="00464A53">
        <w:rPr>
          <w:rFonts w:asciiTheme="majorBidi" w:hAnsiTheme="majorBidi" w:cstheme="majorBidi"/>
          <w:sz w:val="32"/>
          <w:szCs w:val="32"/>
          <w:cs/>
        </w:rPr>
        <w:t>หรือมีส่วนร่วมในการกำหนดความต้องการ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ของ</w:t>
      </w:r>
      <w:r w:rsidR="00FF6777" w:rsidRPr="00464A53">
        <w:rPr>
          <w:rFonts w:asciiTheme="majorBidi" w:hAnsiTheme="majorBidi" w:cstheme="majorBidi"/>
          <w:sz w:val="32"/>
          <w:szCs w:val="32"/>
          <w:cs/>
        </w:rPr>
        <w:t>กลุ่ม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F6777" w:rsidRPr="00464A53">
        <w:rPr>
          <w:rFonts w:asciiTheme="majorBidi" w:hAnsiTheme="majorBidi" w:cstheme="majorBidi"/>
          <w:sz w:val="32"/>
          <w:szCs w:val="32"/>
          <w:cs/>
        </w:rPr>
        <w:t>การตัดสินใจนี้จะใช้ในกระบวนการอื่น ๆ ของการมีส่วนร่วมด้วย</w:t>
      </w:r>
    </w:p>
    <w:p w:rsidR="00AA0BAD" w:rsidRPr="00464A53" w:rsidRDefault="00FF677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>2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การดำเนินการ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Implementation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ซึ่งหมายรวมถึงการวางแผนการพัฒนาด้วย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ขั้นตอนนี้เป็นการกำหนดนโยบายและวัตถุประสงค์ของโครงการ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กำหนดวิธีการและแนวทางการดำเนินงานตลอดจนกำหนดทรัพยากร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แหล่งทรัพยากรที่จะใช้และเป็นการแบ่งความรับผิดชอบตามความสมัครใจ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การช่วยเหลือทรัพยากร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วัสดุอุปกรณ์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หรือเข้าร่วมบริหารงานและประสานงาน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และการประสานงานขอความช่วยเหลือจากบุคคลหรือองค์การ</w:t>
      </w:r>
    </w:p>
    <w:p w:rsidR="00C239F4" w:rsidRPr="00464A53" w:rsidRDefault="00FF677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ต่าง ๆ เป็นต้น</w:t>
      </w:r>
    </w:p>
    <w:p w:rsidR="007804D5" w:rsidRDefault="00AA0BA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>3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57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การรับประโยชน์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Benefits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การมีส่วนร่วมในขั้นการรับประโยชน์จาก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ขั้นตอนที่บุคลากรมีส่วนร่วมในการรับประโยชน์ที่พึงได้รับจากการพัฒนาหรือยอมรับประโยชน์อันเกิดจากการพัฒนาทั้งด้านวัตถุและจิต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A0BAD" w:rsidRPr="00464A53" w:rsidRDefault="007804D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="00AA0BAD" w:rsidRPr="00464A53">
        <w:rPr>
          <w:rFonts w:asciiTheme="majorBidi" w:hAnsiTheme="majorBidi" w:cstheme="majorBidi"/>
          <w:sz w:val="32"/>
          <w:szCs w:val="32"/>
        </w:rPr>
        <w:t>Chandrasek</w:t>
      </w:r>
      <w:r w:rsidR="000B5DCE" w:rsidRPr="00464A53">
        <w:rPr>
          <w:rFonts w:asciiTheme="majorBidi" w:hAnsiTheme="majorBidi" w:cstheme="majorBidi"/>
          <w:sz w:val="32"/>
          <w:szCs w:val="32"/>
        </w:rPr>
        <w:t>kharan</w:t>
      </w:r>
      <w:proofErr w:type="spellEnd"/>
      <w:r w:rsidR="00A04312" w:rsidRPr="00464A53">
        <w:rPr>
          <w:rFonts w:asciiTheme="majorBidi" w:hAnsiTheme="majorBidi" w:cstheme="majorBidi"/>
          <w:sz w:val="32"/>
          <w:szCs w:val="32"/>
        </w:rPr>
        <w:t xml:space="preserve"> Behr et al.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(2012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6) </w:t>
      </w:r>
      <w:r>
        <w:rPr>
          <w:rFonts w:asciiTheme="majorBidi" w:hAnsiTheme="majorBidi" w:cstheme="majorBidi"/>
          <w:sz w:val="32"/>
          <w:szCs w:val="32"/>
        </w:rPr>
        <w:t>and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</w:rPr>
        <w:t>Riccardo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</w:rPr>
        <w:t xml:space="preserve">and </w:t>
      </w:r>
      <w:proofErr w:type="spellStart"/>
      <w:r w:rsidR="00A04312" w:rsidRPr="00464A53">
        <w:rPr>
          <w:rFonts w:asciiTheme="majorBidi" w:hAnsiTheme="majorBidi" w:cstheme="majorBidi"/>
          <w:sz w:val="32"/>
          <w:szCs w:val="32"/>
        </w:rPr>
        <w:t>secco</w:t>
      </w:r>
      <w:proofErr w:type="spellEnd"/>
      <w:r w:rsidR="00A04312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(2010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10757C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5) 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การรับประโยชน์จากการมีส่วนร่วมเป็นสิ่งที่กำหนดขึ้นมาเพื่อให้พิเศษแก่บุคคล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เพื่อกระตุ้นจูงใจ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ประโยชน์ที่กำหนดให้มีหลายรูปแบบ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าจจะเป็นของขวัญ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เงินจูงใจ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 xml:space="preserve">กำไร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ตลอดจนประโยชน์ที่ไม่เป็นตัวเงิน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โอกาส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คำชมเชย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การได้รับบริการที่ดี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4312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A04312" w:rsidRPr="00464A53" w:rsidRDefault="00A0431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10757C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4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การประเมินผล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Evaluation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) เป็นการแสดงความเห็น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Views</w:t>
      </w:r>
      <w:r w:rsidRPr="00464A53">
        <w:rPr>
          <w:rFonts w:asciiTheme="majorBidi" w:hAnsiTheme="majorBidi" w:cstheme="majorBidi"/>
          <w:sz w:val="32"/>
          <w:szCs w:val="32"/>
          <w:cs/>
        </w:rPr>
        <w:t>) ความชอบ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Preferences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และความคาดหวัง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Expectations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ของสมาชิกในกลุ่ม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ซึ่งจะมีอิทธิพลต่อการแปรเปลี่ยนพฤติกรรมของบุคคลได้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การประเมินว่า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การพัฒนาที่ได้กระทำไปแล้วนั้นสำเร็จตาม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วัตถุประสงค์เพียงใด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ซึ่งการประเมินอาจปรากฏในรูปของการประเมินย่อยเป็น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ระยะ ๆ หรือกระทำในรูปของการประเมินผลรวม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ซึ่งเป็นการประเมินผลสรุปรวบยอด</w:t>
      </w:r>
    </w:p>
    <w:p w:rsidR="00251093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จากที่กล่าวมาข้างต้น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สรุป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หมายถึง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การที่บุคลากรของเทศบาลตำบล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ได้เข้ามามีส่วนร่วมในกิจกรรมการพัฒนาทุนมนุษย์ของเทศบาลตำบล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ทั้งในลักษณะที่เป็นทางการ ไม่เป็นทางการ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ด้านการตัดสินใจ การดำเนินงานการได้รับผลประโยชน์และการประเมินผลการดำเนินงาน</w:t>
      </w:r>
    </w:p>
    <w:p w:rsidR="00B50C54" w:rsidRPr="0025109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51093">
        <w:rPr>
          <w:rFonts w:asciiTheme="majorBidi" w:hAnsiTheme="majorBidi" w:cstheme="majorBidi"/>
          <w:sz w:val="32"/>
          <w:szCs w:val="32"/>
          <w:cs/>
        </w:rPr>
        <w:tab/>
      </w:r>
      <w:r w:rsidRPr="00251093">
        <w:rPr>
          <w:rFonts w:asciiTheme="majorBidi" w:hAnsiTheme="majorBidi" w:cstheme="majorBidi"/>
          <w:sz w:val="32"/>
          <w:szCs w:val="32"/>
          <w:cs/>
        </w:rPr>
        <w:tab/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 w:rsidRPr="00251093">
        <w:rPr>
          <w:rFonts w:asciiTheme="majorBidi" w:hAnsiTheme="majorBidi" w:cstheme="majorBidi"/>
          <w:sz w:val="32"/>
          <w:szCs w:val="32"/>
        </w:rPr>
        <w:t>2)</w:t>
      </w:r>
      <w:r w:rsidR="00251093" w:rsidRPr="00251093">
        <w:rPr>
          <w:rFonts w:asciiTheme="majorBidi" w:hAnsiTheme="majorBidi" w:cstheme="majorBidi"/>
          <w:sz w:val="32"/>
          <w:szCs w:val="32"/>
        </w:rPr>
        <w:tab/>
      </w:r>
      <w:r w:rsidR="00B50C54" w:rsidRPr="00251093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</w:t>
      </w:r>
      <w:r w:rsidR="00975ED3" w:rsidRPr="00251093">
        <w:rPr>
          <w:rFonts w:asciiTheme="majorBidi" w:hAnsiTheme="majorBidi" w:cstheme="majorBidi"/>
          <w:sz w:val="32"/>
          <w:szCs w:val="32"/>
          <w:cs/>
        </w:rPr>
        <w:t>ง</w:t>
      </w:r>
      <w:r w:rsidR="00B50C54" w:rsidRPr="00251093">
        <w:rPr>
          <w:rFonts w:asciiTheme="majorBidi" w:hAnsiTheme="majorBidi" w:cstheme="majorBidi"/>
          <w:sz w:val="32"/>
          <w:szCs w:val="32"/>
          <w:cs/>
        </w:rPr>
        <w:t>กับการมีส่วนร่วม</w:t>
      </w:r>
    </w:p>
    <w:p w:rsidR="00B50C54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เอกภพ กองศรีมา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B50C54" w:rsidRPr="00464A53">
        <w:rPr>
          <w:rFonts w:asciiTheme="majorBidi" w:hAnsiTheme="majorBidi" w:cstheme="majorBidi"/>
          <w:sz w:val="32"/>
          <w:szCs w:val="32"/>
        </w:rPr>
        <w:t>2550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) ศึกษาความเป็น</w:t>
      </w:r>
      <w:proofErr w:type="spellStart"/>
      <w:r w:rsidR="00B50C54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B50C54" w:rsidRPr="00464A53">
        <w:rPr>
          <w:rFonts w:asciiTheme="majorBidi" w:hAnsiTheme="majorBidi" w:cstheme="majorBidi"/>
          <w:sz w:val="32"/>
          <w:szCs w:val="32"/>
          <w:cs/>
        </w:rPr>
        <w:t>บาลในการบริหารงานขององค์การบริหารส่วนตำบลและเทศบาลตำบล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ศึกษากรณี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และเทศบาลตำบลในเขตอำเภอตาลสุม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จังหวัดอุบลราชธานี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ผลการศึกษาพบว่าความเป็น</w:t>
      </w:r>
      <w:proofErr w:type="spellStart"/>
      <w:r w:rsidR="00B50C54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B50C54" w:rsidRPr="00464A53">
        <w:rPr>
          <w:rFonts w:asciiTheme="majorBidi" w:hAnsiTheme="majorBidi" w:cstheme="majorBidi"/>
          <w:sz w:val="32"/>
          <w:szCs w:val="32"/>
          <w:cs/>
        </w:rPr>
        <w:t>บาลในการบริหารงานขององค์การบริหารส่วนตำบลและเทศบาลตำบล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ในมุมมองของคณะผู้บริหาร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สมาชิกสภาองค์การบริหารส่วนตำบล/สภาเทศบาล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และเจ้าหน้าที่ที่ปฏิบัติงาน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50C54" w:rsidRPr="00464A53">
        <w:rPr>
          <w:rFonts w:asciiTheme="majorBidi" w:hAnsiTheme="majorBidi" w:cstheme="majorBidi"/>
          <w:sz w:val="32"/>
          <w:szCs w:val="32"/>
          <w:cs/>
        </w:rPr>
        <w:t>อยู่ในระดับมากที่สุด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93D2A" w:rsidRPr="00464A53">
        <w:rPr>
          <w:rFonts w:asciiTheme="majorBidi" w:hAnsiTheme="majorBidi" w:cstheme="majorBidi"/>
          <w:sz w:val="32"/>
          <w:szCs w:val="32"/>
          <w:cs/>
        </w:rPr>
        <w:t>ความเป็น</w:t>
      </w:r>
      <w:proofErr w:type="spellStart"/>
      <w:r w:rsidR="00F93D2A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F93D2A" w:rsidRPr="00464A53">
        <w:rPr>
          <w:rFonts w:asciiTheme="majorBidi" w:hAnsiTheme="majorBidi" w:cstheme="majorBidi"/>
          <w:sz w:val="32"/>
          <w:szCs w:val="32"/>
          <w:cs/>
        </w:rPr>
        <w:t>บาลในการบริหารงานขององค์การบริหารส่วนตำบล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ในมุมมองของผู้ประเมินที่เป็นคณะผู้บริหาร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สมาชิกสภาองค์การบริหารส่วนตำบล/ สภาเทศบาล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และเจ้าหน้าที่ที่ปฏิบัติงานเป็นรายด้าน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เรียงลำดับค่าเฉลี่ยจากมากไปหาน้อย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ได้ดังนี้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ด้านหลักการมีส่วนร่วม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ด้านหลักความโปร่งใส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ด้านหลักคุณธรรม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ด้านหลักความรับผิดชอบ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ด้านหลักความคุ้มค่า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ค่าเฉลี่ยน้อยที่สุดคือ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ด้านหลักนิติธรรม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เมื่อทำการทดสอบสมมติฐาน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ได้ผลดังนี้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สมมติฐานที่ 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ปัจจัยส่วนบุคคลของผู้ประเมินที่เป็นคณะผู้บริหา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 xml:space="preserve">ร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สมาชิกสภาอง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ค์การบริหารส่วนตำบล/ สภาเทศบาล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และเจ้าหน้าที่ที่ปฏิบัติงาน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เพศ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อายุ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อายุงาน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สังกัดหน่วยงานและสังกัดส่วนที่แตกต่างประเมินความเป็น</w:t>
      </w:r>
      <w:proofErr w:type="spellStart"/>
      <w:r w:rsidR="004A02E4"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="004A02E4" w:rsidRPr="00464A53">
        <w:rPr>
          <w:rFonts w:asciiTheme="majorBidi" w:hAnsiTheme="majorBidi" w:cstheme="majorBidi"/>
          <w:sz w:val="32"/>
          <w:szCs w:val="32"/>
          <w:cs/>
        </w:rPr>
        <w:t>บาลในการบริหารงานขององค์การสมาชิกสภาองค์การบริหารส่วนตำบลและเทศบาลตำบลไม่แตกต่างกันอย่างมีนัยสำคัญ ทางสถิติที่ระดับ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0.05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ซึ่งไม่เป็นไปตามสมมติฐานที่ตั้งไว้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พิจารณาเป็นรายด้าน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พบความแตกต่างเมื่อจำแนกตามระดับการศึกษา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ในด้านหลักความคุ้มค่า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จำแนกตามสังกัดส่วนมากพบความแตกต่าง</w:t>
      </w:r>
      <w:r w:rsidR="004556D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ในด้านหลักคุณธรรม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02E4" w:rsidRPr="00464A53">
        <w:rPr>
          <w:rFonts w:asciiTheme="majorBidi" w:hAnsiTheme="majorBidi" w:cstheme="majorBidi"/>
          <w:sz w:val="32"/>
          <w:szCs w:val="32"/>
          <w:cs/>
        </w:rPr>
        <w:t>ด้านหลักการมีส่วนร่วมและด้านหลักความรับผิดชอบ</w:t>
      </w:r>
    </w:p>
    <w:p w:rsidR="007804D5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ประเทือง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หงสรา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นากร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D6EBA" w:rsidRPr="00464A53">
        <w:rPr>
          <w:rFonts w:asciiTheme="majorBidi" w:hAnsiTheme="majorBidi" w:cstheme="majorBidi"/>
          <w:sz w:val="32"/>
          <w:szCs w:val="32"/>
        </w:rPr>
        <w:t>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9D6EBA" w:rsidRPr="00464A53">
        <w:rPr>
          <w:rFonts w:asciiTheme="majorBidi" w:hAnsiTheme="majorBidi" w:cstheme="majorBidi"/>
          <w:sz w:val="32"/>
          <w:szCs w:val="32"/>
        </w:rPr>
        <w:t>61</w:t>
      </w:r>
      <w:r w:rsidR="00251093">
        <w:rPr>
          <w:rFonts w:asciiTheme="majorBidi" w:hAnsiTheme="majorBidi" w:cstheme="majorBidi"/>
          <w:sz w:val="32"/>
          <w:szCs w:val="32"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</w:rPr>
        <w:t>-</w:t>
      </w:r>
      <w:r w:rsidR="00251093">
        <w:rPr>
          <w:rFonts w:asciiTheme="majorBidi" w:hAnsiTheme="majorBidi" w:cstheme="majorBidi"/>
          <w:sz w:val="32"/>
          <w:szCs w:val="32"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</w:rPr>
        <w:t>66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) ได้ศึกษาโครงการการวิจัยชุมชนต้นแบบเรื่องงานดูแลเยาวชนขององค์การบริหารส่วนตำบลทุ่งแต้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อำเภอเมือง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จังหวัดยโสธร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ปัจจัยสำคัญที่ก่อให้เกิด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>ผล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สำเร็จของการดำเนิน</w:t>
      </w:r>
      <w:proofErr w:type="spellStart"/>
      <w:r w:rsidR="009D6EBA"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="009D6EBA" w:rsidRPr="00464A53">
        <w:rPr>
          <w:rFonts w:asciiTheme="majorBidi" w:hAnsiTheme="majorBidi" w:cstheme="majorBidi"/>
          <w:sz w:val="32"/>
          <w:szCs w:val="32"/>
          <w:cs/>
        </w:rPr>
        <w:t>กิจดีเด่นขององค์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>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การมีส่วนร่วมใน</w:t>
      </w:r>
      <w:r w:rsidR="007B5C15" w:rsidRPr="00464A53">
        <w:rPr>
          <w:rFonts w:asciiTheme="majorBidi" w:hAnsiTheme="majorBidi" w:cstheme="majorBidi"/>
          <w:sz w:val="32"/>
          <w:szCs w:val="32"/>
          <w:cs/>
        </w:rPr>
        <w:t>สังคมองค์การภาคีที่เกี่ยวข้อง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5C15" w:rsidRPr="00464A53">
        <w:rPr>
          <w:rFonts w:asciiTheme="majorBidi" w:hAnsiTheme="majorBidi" w:cstheme="majorBidi"/>
          <w:sz w:val="32"/>
          <w:szCs w:val="32"/>
          <w:cs/>
        </w:rPr>
        <w:t>โ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>ดยเฉพาะอย่างยิ่งระหว่าง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>องค์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การบริหารส่วนตำบลทุ่งแต้ 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>หน่วยงานภาครัฐและสถาบันด้านวิชาการ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18C5" w:rsidRPr="00464A53">
        <w:rPr>
          <w:rFonts w:asciiTheme="majorBidi" w:hAnsiTheme="majorBidi" w:cstheme="majorBidi"/>
          <w:sz w:val="32"/>
          <w:szCs w:val="32"/>
          <w:cs/>
        </w:rPr>
        <w:t xml:space="preserve">เช่น </w:t>
      </w:r>
    </w:p>
    <w:p w:rsidR="002318C5" w:rsidRPr="00464A53" w:rsidRDefault="002318C5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มหาวิทยาลัยราช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ภัฏ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อุบลราชธานี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ให้กา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รอบรมเรื่อง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เศรษฐกิจพอเพียง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มหาวิทยาลัย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ราช</w:t>
      </w:r>
      <w:proofErr w:type="spellStart"/>
      <w:r w:rsidR="000B5DCE" w:rsidRPr="00464A53">
        <w:rPr>
          <w:rFonts w:asciiTheme="majorBidi" w:hAnsiTheme="majorBidi" w:cstheme="majorBidi"/>
          <w:sz w:val="32"/>
          <w:szCs w:val="32"/>
          <w:cs/>
        </w:rPr>
        <w:t>ภัฏ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อุบลราชธานี </w:t>
      </w:r>
      <w:r w:rsidRPr="00464A53">
        <w:rPr>
          <w:rFonts w:asciiTheme="majorBidi" w:hAnsiTheme="majorBidi" w:cstheme="majorBidi"/>
          <w:sz w:val="32"/>
          <w:szCs w:val="32"/>
          <w:cs/>
        </w:rPr>
        <w:t>ให้การอบรมเรื่อง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ทรัพยากรธรรมชาติและสมาชิกสภาท้องถิ่นและกระทรวงพัฒนาสังคมและความมั่นคงของมนุษย์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ได้ให้คำแนะนำและความรู้เรื่อง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การจัดการทรัพยากรมนุษย์ผ่านหน่วยงานที่เรียกว่า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“พัฒนาสังคม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44”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เป็นสาขาของกระทรวงการพัฒนาสังคมและความมั่นคงของมนุษย์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ซึ่งเป็นเงินงบประมาณสายตรง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ไม่ผ่านผู้ว่าราชการจังหวัด ทำงานร่วมกันด้วยขั้นตอนที่ง่ายกว่าเดิม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มีการทำบันทึกช่วยจำหรือ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MOU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ผลประโยชน์ที่ประชาชนได้รับจะไม่ใช่เรื่องการกะเกณฑ์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หากแต่เป็นการระดมความคิดเห็นของชาวบ้าน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มีการตกลงร่วมกัน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จนนำไปสู่การปฏิบัติจริง</w:t>
      </w:r>
    </w:p>
    <w:p w:rsidR="00A36E7B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วิวัฒน์ หามนตรี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9D6EBA" w:rsidRPr="00464A53">
        <w:rPr>
          <w:rFonts w:asciiTheme="majorBidi" w:hAnsiTheme="majorBidi" w:cstheme="majorBidi"/>
          <w:sz w:val="32"/>
          <w:szCs w:val="32"/>
        </w:rPr>
        <w:t>2554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) ได้ศึกษาการพัฒนารูปแบบการจัดทำแผนพัฒนาแบบมีส่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วนร่วมขององค์การบริหารส่วนตำบล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ในจังหวัดอ่างทอง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ผลของการศึกษา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ปัจจัยสนับสนุนการทำแผนพัฒนาแบบมีส่วนร่วม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การเรียนรู้การทำงานร่วมกัน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การสื่อสารประชาสัมพันธ์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คุณภาพของผู้</w:t>
      </w:r>
      <w:r w:rsidR="00975ED3" w:rsidRPr="00464A53">
        <w:rPr>
          <w:rFonts w:asciiTheme="majorBidi" w:hAnsiTheme="majorBidi" w:cstheme="majorBidi"/>
          <w:sz w:val="32"/>
          <w:szCs w:val="32"/>
          <w:cs/>
        </w:rPr>
        <w:t>นำ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ชุมชน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การมีเครือข่ายบุคคลและเครือข่ายองค์การพัฒนารูปแบบการจัดทำแผนแบบมีส่วนร่วม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ใช้วิธีการ 7 ขั้นตอน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1) ขั้นเตรียมการ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2) ขั้นการเรียนรู้ร่วมกัน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3) ขั้นสำรวจและเก็บข้อมูล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4) ขั้นวิเคราะห์ข้อมูล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5) </w:t>
      </w:r>
      <w:r w:rsidR="006A3BF3" w:rsidRPr="00464A53">
        <w:rPr>
          <w:rFonts w:asciiTheme="majorBidi" w:hAnsiTheme="majorBidi" w:cstheme="majorBidi"/>
          <w:sz w:val="32"/>
          <w:szCs w:val="32"/>
          <w:cs/>
        </w:rPr>
        <w:t>ขั้นยกร่างแผน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6)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ขั</w:t>
      </w:r>
      <w:r w:rsidRPr="00464A53">
        <w:rPr>
          <w:rFonts w:asciiTheme="majorBidi" w:hAnsiTheme="majorBidi" w:cstheme="majorBidi"/>
          <w:sz w:val="32"/>
          <w:szCs w:val="32"/>
          <w:cs/>
        </w:rPr>
        <w:t>้นประชาพิจารณ์แผนและได้แผน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7)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ขั้นติดตามและประเมินผล ทั้งนี้การจัดทำแผนพัฒนาทั้ง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7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ขั้นตอนต้องมาจากปัญหาที่แท้จริงตามบริบทของชุม</w:t>
      </w:r>
      <w:r w:rsidRPr="00464A53">
        <w:rPr>
          <w:rFonts w:asciiTheme="majorBidi" w:hAnsiTheme="majorBidi" w:cstheme="majorBidi"/>
          <w:sz w:val="32"/>
          <w:szCs w:val="32"/>
          <w:cs/>
        </w:rPr>
        <w:t>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ปัจจัยสนับสนุนเข้าใจประชาชน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 xml:space="preserve"> แกนนำชุมชน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ผู้นำท้องถิ่นมีส่วนร่วม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ได้รับการสนับสนุนจากองค์การบริหารส่วนตำบล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ตลอดจนองค์การภายนอก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และมีการสื่อสารประชาสัมพันธ์เพื่อให้ความรู้ความเข้าใจขั้นตอนในการจัดทำแผน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การนำรูปแบบแผนพัฒนาแบบมีส่วนร่วมไปทดลองปฏิบัติ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ผู้มีส่วนร่วมได้ปฏิบัติตามขั้นตอนการทำแผน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ทำให้เกิดการเรียนรู้ร่วมกัน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ได้แผนพัฒนาต้นแบบที่มาจากปัญหาของชุมชน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การเรียนรู้ร่วมกันทำให้เกิดความรู้ความเข้าใจ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ตระหนักถึงความสำคัญของการจัดทำแผนพัฒนาอย่างมีคุณภาพและเห็นความสำคัญของการเก็บและรวบรวมข้อมูลเพื่อการจัดทำแผน</w:t>
      </w:r>
    </w:p>
    <w:p w:rsidR="006012B1" w:rsidRPr="00464A53" w:rsidRDefault="009D6EB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975ED3" w:rsidRPr="00464A53">
        <w:rPr>
          <w:rFonts w:asciiTheme="majorBidi" w:hAnsiTheme="majorBidi" w:cstheme="majorBidi"/>
          <w:sz w:val="32"/>
          <w:szCs w:val="32"/>
          <w:cs/>
        </w:rPr>
        <w:t>ศุภวัฒน์</w:t>
      </w:r>
      <w:proofErr w:type="spellEnd"/>
      <w:r w:rsidR="00975ED3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พิกุลศรี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36E7B" w:rsidRPr="00464A53">
        <w:rPr>
          <w:rFonts w:asciiTheme="majorBidi" w:hAnsiTheme="majorBidi" w:cstheme="majorBidi"/>
          <w:sz w:val="32"/>
          <w:szCs w:val="32"/>
        </w:rPr>
        <w:t>2554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ได้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เรื่อง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การมีส่วนร่วมของประชาชนในการจัดทำแผนพัฒนาท้องถิ่นของเทศบาล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ตำบลนิคมคำสร้อย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อำเภอนิคมคำสร้อยจังหวัดมุกดาหาร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1.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ระดับการมีส่วนร่วมของประชาชนในการจัดทำแผนพัฒนาท้องถิ่นของเขตเทศบาลตำบลนิคมคำสร้อย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โดยภาพรวมทั้ง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ด้านที่มีค่าเฉลี่ยสูงสุด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การมีส่วนร่วมรับผลประโยชน์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รองลงมา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การมีส่วนในการดำเนินการหรือปฏิบัติการ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การมีส่วนร่วมในการตัดสินใจ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>และการมีส่วนร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่วมในการประเมินผล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2.</w:t>
      </w:r>
      <w:r w:rsidR="00A36E7B" w:rsidRPr="00464A53">
        <w:rPr>
          <w:rFonts w:asciiTheme="majorBidi" w:hAnsiTheme="majorBidi" w:cstheme="majorBidi"/>
          <w:sz w:val="32"/>
          <w:szCs w:val="32"/>
          <w:cs/>
        </w:rPr>
        <w:t xml:space="preserve"> ข้อเสนอแนะสำหรับส่งเสริมการมีส่วนร่วมของประชาชนในการจัดทำแผนพัฒนาท้องถิ่น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ของเทศบาลตำบลนิคมคำสร้อย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อำเภอนิคมคำสร้อยจั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งหวัดมุกดาหาร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ที่สำคัญคือ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2.1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 xml:space="preserve"> เทศบาลควรเปิดโอกาสให้ประชาชนได้นำเสนอแผนงาน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โครงการกิจกรรม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และให้เข้าร่วมในการ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lastRenderedPageBreak/>
        <w:t>วางแผนพัฒนาท้องถิ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่นกับเทศบาลให้มากยิ่งขึ้น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2.2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เทศบาลควรให้ประชาชนเข้ามามีส่วนร่วมในกา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ร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รับจ้างเหมาโครงการหรือกิจกรรมที่เทศบาลได้ดำเ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นินการให้บริการกับประชาชน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2.3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เทศบาลควรให้ประชาชนได้เข้ามามีส่วนร่วมในการปรับปรุงระบบบริหารงานและการพัฒนาของเทศบาลให้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มีประสิทธิภาพและประสิทธิผล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2.4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 xml:space="preserve"> เทศบาลควรให้ความสำคัญในการจัดทำแผนงานหรือโครงการที่เกี่ยวข้องกับเครื่องอุปโภค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บริโภค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เครื่องมือ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วัสดุ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อุปกรณ์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ในการประกอบอาชีพของกลุ่มแม่บ้าน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กลุ่มสตรี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หรือแจกจ่าย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ให้กับประชาชนให้มากขึ้น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>2.5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 xml:space="preserve"> เทศบาลควรให้ประชาชนได้เข้ามามีส่วนร่วมในการควบคุม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ดูแล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12B1" w:rsidRPr="00464A53">
        <w:rPr>
          <w:rFonts w:asciiTheme="majorBidi" w:hAnsiTheme="majorBidi" w:cstheme="majorBidi"/>
          <w:sz w:val="32"/>
          <w:szCs w:val="32"/>
          <w:cs/>
        </w:rPr>
        <w:t>การใช้ทรัพย์สินของเทศบาล</w:t>
      </w:r>
    </w:p>
    <w:p w:rsidR="004556D8" w:rsidRPr="00464A53" w:rsidRDefault="0088336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พีรพัศ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0B5DCE" w:rsidRPr="00464A53">
        <w:rPr>
          <w:rFonts w:asciiTheme="majorBidi" w:hAnsiTheme="majorBidi" w:cstheme="majorBidi"/>
          <w:sz w:val="32"/>
          <w:szCs w:val="32"/>
          <w:cs/>
        </w:rPr>
        <w:t>โห้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ถนอม </w:t>
      </w:r>
      <w:r w:rsidR="00A3519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A35191"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A35191" w:rsidRPr="00464A53">
        <w:rPr>
          <w:rFonts w:asciiTheme="majorBidi" w:hAnsiTheme="majorBidi" w:cstheme="majorBidi"/>
          <w:sz w:val="32"/>
          <w:szCs w:val="32"/>
        </w:rPr>
        <w:t>1</w:t>
      </w:r>
      <w:r w:rsidR="00A35191" w:rsidRPr="00464A53">
        <w:rPr>
          <w:rFonts w:asciiTheme="majorBidi" w:hAnsiTheme="majorBidi" w:cstheme="majorBidi"/>
          <w:sz w:val="32"/>
          <w:szCs w:val="32"/>
          <w:cs/>
        </w:rPr>
        <w:t>) ศึกษาเรื่องการมีส่วนร่วมของพนักงานในการบริหารงานขององค์การบริหารส่วนตำบลไร่ขิง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5191" w:rsidRPr="00464A53">
        <w:rPr>
          <w:rFonts w:asciiTheme="majorBidi" w:hAnsiTheme="majorBidi" w:cstheme="majorBidi"/>
          <w:sz w:val="32"/>
          <w:szCs w:val="32"/>
          <w:cs/>
        </w:rPr>
        <w:t>จังหวัดนคร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ปฐม ผลการศึกษา พบว่า </w:t>
      </w:r>
      <w:r w:rsidR="00A35191" w:rsidRPr="00464A53">
        <w:rPr>
          <w:rFonts w:asciiTheme="majorBidi" w:hAnsiTheme="majorBidi" w:cstheme="majorBidi"/>
          <w:sz w:val="32"/>
          <w:szCs w:val="32"/>
          <w:cs/>
        </w:rPr>
        <w:t>ปัจจัยแห่งความสำเร็จของการบริหารงานองค์การบริหารส่วนตำบลไร่ขิงแบบมีส่วนร่วม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5191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5191" w:rsidRPr="00464A53">
        <w:rPr>
          <w:rFonts w:asciiTheme="majorBidi" w:hAnsiTheme="majorBidi" w:cstheme="majorBidi"/>
          <w:sz w:val="32"/>
          <w:szCs w:val="32"/>
          <w:cs/>
        </w:rPr>
        <w:t>คณะผู้บริหารมีวิสัยทัศน์กว้างไกลและให้อำนาจพนักงานส่วนท้องถิ่นในการทำงานอย่างเต็มศักยภาพ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5191" w:rsidRPr="00464A53">
        <w:rPr>
          <w:rFonts w:asciiTheme="majorBidi" w:hAnsiTheme="majorBidi" w:cstheme="majorBidi"/>
          <w:sz w:val="32"/>
          <w:szCs w:val="32"/>
          <w:cs/>
        </w:rPr>
        <w:t>ทำให้งานโครงการต่าง ๆ สามารถสำเร็จ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ลุล่วงไปด้วยดี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คณะผู้บริหารและสภาไม่มีความขัดแย้งกัน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ทำให้การทำงานประสบความสำเร็จ</w:t>
      </w:r>
    </w:p>
    <w:p w:rsidR="00716734" w:rsidRPr="00464A53" w:rsidRDefault="009D6EB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อารมณ์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ทางตะคุ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255</w:t>
      </w:r>
      <w:r w:rsidR="00716734" w:rsidRPr="00464A53">
        <w:rPr>
          <w:rFonts w:asciiTheme="majorBidi" w:hAnsiTheme="majorBidi" w:cstheme="majorBidi"/>
          <w:sz w:val="32"/>
          <w:szCs w:val="32"/>
        </w:rPr>
        <w:t>6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ศึกษา</w:t>
      </w:r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เรื่อง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การบริหาร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งาน</w:t>
      </w:r>
      <w:r w:rsidRPr="00464A53">
        <w:rPr>
          <w:rFonts w:asciiTheme="majorBidi" w:hAnsiTheme="majorBidi" w:cstheme="majorBidi"/>
          <w:sz w:val="32"/>
          <w:szCs w:val="32"/>
          <w:cs/>
        </w:rPr>
        <w:t>เทศบาล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โดยเจ้าหน</w:t>
      </w:r>
      <w:r w:rsidR="00403A3C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าที่มีส่วนร่วม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เทศบาลตำบลบัวใหญ่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จังหวัดนครราชสีมา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การบริหารงานแบบมีส่วนร่วมนั้น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คณะผู้บริหารต้องมีความตั้งใจจริงและกล้าเปลี่ยนแปลง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จึงจะทำให้เกิดวัฒนธรรมองค์ที่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พนักงานเทศบาลควรให้ความร่วมมือในการทำงานและเข้ามามีส่วนร่วมในการบริหารงานของเทศบาลอย่างต่อเนื่อง</w:t>
      </w:r>
    </w:p>
    <w:p w:rsidR="009D6EBA" w:rsidRPr="00464A53" w:rsidRDefault="009D6EB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0B5DCE" w:rsidRPr="00464A53">
        <w:rPr>
          <w:rFonts w:asciiTheme="majorBidi" w:hAnsiTheme="majorBidi" w:cstheme="majorBidi"/>
          <w:sz w:val="32"/>
          <w:szCs w:val="32"/>
          <w:cs/>
        </w:rPr>
        <w:t>เสาว</w:t>
      </w:r>
      <w:proofErr w:type="spellEnd"/>
      <w:r w:rsidR="000B5DCE" w:rsidRPr="00464A53">
        <w:rPr>
          <w:rFonts w:asciiTheme="majorBidi" w:hAnsiTheme="majorBidi" w:cstheme="majorBidi"/>
          <w:sz w:val="32"/>
          <w:szCs w:val="32"/>
          <w:cs/>
        </w:rPr>
        <w:t xml:space="preserve">รัตน์ </w:t>
      </w:r>
      <w:r w:rsidR="00716734" w:rsidRPr="00464A53">
        <w:rPr>
          <w:rFonts w:asciiTheme="majorBidi" w:hAnsiTheme="majorBidi" w:cstheme="majorBidi"/>
          <w:sz w:val="32"/>
          <w:szCs w:val="32"/>
          <w:cs/>
        </w:rPr>
        <w:t>บุญวงศ์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464A53">
        <w:rPr>
          <w:rFonts w:asciiTheme="majorBidi" w:hAnsiTheme="majorBidi" w:cstheme="majorBidi"/>
          <w:sz w:val="32"/>
          <w:szCs w:val="32"/>
        </w:rPr>
        <w:t>25</w:t>
      </w:r>
      <w:r w:rsidR="003122B8" w:rsidRPr="00464A53">
        <w:rPr>
          <w:rFonts w:asciiTheme="majorBidi" w:hAnsiTheme="majorBidi" w:cstheme="majorBidi"/>
          <w:sz w:val="32"/>
          <w:szCs w:val="32"/>
        </w:rPr>
        <w:t>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3122B8" w:rsidRPr="00464A53">
        <w:rPr>
          <w:rFonts w:asciiTheme="majorBidi" w:hAnsiTheme="majorBidi" w:cstheme="majorBidi"/>
          <w:sz w:val="32"/>
          <w:szCs w:val="32"/>
        </w:rPr>
        <w:t>5</w:t>
      </w:r>
      <w:r w:rsidRPr="00464A53">
        <w:rPr>
          <w:rFonts w:asciiTheme="majorBidi" w:hAnsiTheme="majorBidi" w:cstheme="majorBidi"/>
          <w:sz w:val="32"/>
          <w:szCs w:val="32"/>
          <w:cs/>
        </w:rPr>
        <w:t>) ศึกษาเรื่องการ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พัฒนาทรัพยากรมนุษย์เชิงกลยุทธ์ของเทศบาล</w:t>
      </w:r>
      <w:r w:rsidRPr="00464A53">
        <w:rPr>
          <w:rFonts w:asciiTheme="majorBidi" w:hAnsiTheme="majorBidi" w:cstheme="majorBidi"/>
          <w:sz w:val="32"/>
          <w:szCs w:val="32"/>
          <w:cs/>
        </w:rPr>
        <w:t>ตำบล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บางเหรียง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อำเภอควนเนียง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สงขลา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พนักงานเข้ามามีส่วนร่วมนากรพัฒนาความรู้น้อย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ไม่มีเวลาเข้ารับการพัฒนา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ดังนั้นวิธีการแก้ปัญหาดังกล่าวคือ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การกำหนด</w:t>
      </w:r>
      <w:proofErr w:type="spellStart"/>
      <w:r w:rsidR="003122B8"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="003122B8" w:rsidRPr="00464A53">
        <w:rPr>
          <w:rFonts w:asciiTheme="majorBidi" w:hAnsiTheme="majorBidi" w:cstheme="majorBidi"/>
          <w:sz w:val="32"/>
          <w:szCs w:val="32"/>
          <w:cs/>
        </w:rPr>
        <w:t>กิจการพัฒนาทรัพยากรมนุษย์ของเทศบาลตำบลบางเหรียง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การเสริมสร้างการมีส่วนร่วมในการพัฒนาความรู้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ทักษะการทำงานและการส่งเสริมการทำงานเป็นทีมซึ่งปัจจัยเล่านี้ช่วยให้การพัฒนาคนประสบความสำเร็จ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กิจกรรมที่ควรจัดขึ้นได้แก่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การมีส่วนร่วมในโครงการฝึกอบรมภาวะผู้นำ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การทำงานเป็นทีม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การสร้างเครือข่ายการเรียนรู้และการมีส่วนร่วมในเวทีแลกเปลี่ยนเรียนรู้ของภาคีเครือข่าย</w:t>
      </w:r>
    </w:p>
    <w:p w:rsidR="009D6EBA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จึง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สรุปได้ว่า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ปัจจัยการ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มีส่วนร่วมมีความสัมพันธ์กับความสำเร็จในการปฏิบัติงาน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ปัจจัย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การมีส่วนร่วมมีความสัมพันธ์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ทางบวกกับการปฏิบัติงาน</w:t>
      </w:r>
      <w:r w:rsidR="003122B8" w:rsidRPr="00464A53">
        <w:rPr>
          <w:rFonts w:asciiTheme="majorBidi" w:hAnsiTheme="majorBidi" w:cstheme="majorBidi"/>
          <w:sz w:val="32"/>
          <w:szCs w:val="32"/>
          <w:cs/>
        </w:rPr>
        <w:t>ให้ประสบความสำเร็จตามเป้าหมายที่กำหนด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ปัจจัย</w:t>
      </w:r>
      <w:r w:rsidR="003F1910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การมีส่วนร่วมมีความสัมพันธ์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ทางบวกกับการ</w:t>
      </w:r>
      <w:r w:rsidR="003F1910" w:rsidRPr="00464A53">
        <w:rPr>
          <w:rFonts w:asciiTheme="majorBidi" w:hAnsiTheme="majorBidi" w:cstheme="majorBidi"/>
          <w:sz w:val="32"/>
          <w:szCs w:val="32"/>
          <w:cs/>
        </w:rPr>
        <w:t>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910" w:rsidRPr="00464A53">
        <w:rPr>
          <w:rFonts w:asciiTheme="majorBidi" w:hAnsiTheme="majorBidi" w:cstheme="majorBidi"/>
          <w:sz w:val="32"/>
          <w:szCs w:val="32"/>
          <w:cs/>
        </w:rPr>
        <w:t>ในการวิจัยครั้งนี้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910" w:rsidRPr="00464A53">
        <w:rPr>
          <w:rFonts w:asciiTheme="majorBidi" w:hAnsiTheme="majorBidi" w:cstheme="majorBidi"/>
          <w:sz w:val="32"/>
          <w:szCs w:val="32"/>
          <w:cs/>
        </w:rPr>
        <w:t>ผู้วิจัยคาดว่า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1910"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</w:t>
      </w:r>
      <w:r w:rsidR="009D6EBA" w:rsidRPr="00464A53">
        <w:rPr>
          <w:rFonts w:asciiTheme="majorBidi" w:hAnsiTheme="majorBidi" w:cstheme="majorBidi"/>
          <w:sz w:val="32"/>
          <w:szCs w:val="32"/>
          <w:cs/>
        </w:rPr>
        <w:t>จะส่งผลโดยตรงต่อการพัฒนาทุนมนุษย์ขององค์การ</w:t>
      </w:r>
    </w:p>
    <w:p w:rsidR="00403A3C" w:rsidRPr="002A380A" w:rsidRDefault="00403A3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2A380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</w:r>
      <w:r w:rsidR="002A380A" w:rsidRPr="002A380A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2A380A" w:rsidRPr="002A380A">
        <w:rPr>
          <w:rFonts w:asciiTheme="majorBidi" w:hAnsiTheme="majorBidi" w:cstheme="majorBidi"/>
          <w:b/>
          <w:bCs/>
          <w:sz w:val="32"/>
          <w:szCs w:val="32"/>
        </w:rPr>
        <w:t>2.4.3.</w:t>
      </w:r>
      <w:r w:rsidRPr="002A380A">
        <w:rPr>
          <w:rFonts w:asciiTheme="majorBidi" w:hAnsiTheme="majorBidi" w:cstheme="majorBidi"/>
          <w:b/>
          <w:bCs/>
          <w:sz w:val="32"/>
          <w:szCs w:val="32"/>
          <w:cs/>
        </w:rPr>
        <w:t>8. ความผูกพันในงาน</w:t>
      </w:r>
    </w:p>
    <w:p w:rsidR="00105F1C" w:rsidRPr="00464A53" w:rsidRDefault="00403A3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ในการศึกษาปัจจัยด้านความผูกพันในงานนั้นเป็นการศึกษาในเชิงลักษณะเป็นนาม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ธรรมแ</w:t>
      </w:r>
      <w:r w:rsidRPr="00464A53">
        <w:rPr>
          <w:rFonts w:asciiTheme="majorBidi" w:hAnsiTheme="majorBidi" w:cstheme="majorBidi"/>
          <w:sz w:val="32"/>
          <w:szCs w:val="32"/>
          <w:cs/>
        </w:rPr>
        <w:t>ละเป็นเครื่องยึดเหนี่ยวระหว่างสิ่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งสองสิ่ง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โดยเฉพาะระหว่างบุคคลและ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หากองค์การสามารถทำให้บุคลากรเกิดความรักความผูกพันหรือรู้สึกเป็นส่วนหนึ่งของงานและองค์การได้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ย่อมทำให้บุคลากรปรารถนายังคงความเป็นสมาชิกขององค์การต่อไป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โดยจะทุ่มเทความสามารถในการปฏิบัติงานอย่างเต็มศักยภาพ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ผู้บริหารจึงต้อง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ให้ความสำคัญในการสร้างความสนใจและ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ความผูกพันต่อองค์การ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เพื่อเสริมสร้างให้บุคลากรมีความผูกพันในงานมากยิ่งขึ้น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โดยมีรายละเอียด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4A02E4" w:rsidRPr="00464A53" w:rsidRDefault="000B5DCE" w:rsidP="00B912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sz w:val="32"/>
          <w:szCs w:val="32"/>
        </w:rPr>
      </w:pPr>
      <w:r w:rsidRPr="007804D5">
        <w:rPr>
          <w:rFonts w:asciiTheme="majorBidi" w:hAnsiTheme="majorBidi" w:cstheme="majorBidi"/>
          <w:sz w:val="32"/>
          <w:szCs w:val="32"/>
          <w:cs/>
        </w:rPr>
        <w:tab/>
      </w:r>
      <w:r w:rsidRPr="007804D5">
        <w:rPr>
          <w:rFonts w:asciiTheme="majorBidi" w:hAnsiTheme="majorBidi" w:cstheme="majorBidi"/>
          <w:sz w:val="32"/>
          <w:szCs w:val="32"/>
          <w:cs/>
        </w:rPr>
        <w:tab/>
      </w:r>
      <w:r w:rsidR="00251093" w:rsidRPr="007804D5">
        <w:rPr>
          <w:rFonts w:asciiTheme="majorBidi" w:hAnsiTheme="majorBidi" w:cstheme="majorBidi" w:hint="cs"/>
          <w:sz w:val="32"/>
          <w:szCs w:val="32"/>
          <w:cs/>
        </w:rPr>
        <w:tab/>
      </w:r>
      <w:r w:rsidR="00251093" w:rsidRPr="007804D5">
        <w:rPr>
          <w:rFonts w:asciiTheme="majorBidi" w:hAnsiTheme="majorBidi" w:cstheme="majorBidi"/>
          <w:sz w:val="32"/>
          <w:szCs w:val="32"/>
        </w:rPr>
        <w:t>1)</w:t>
      </w:r>
      <w:r w:rsidR="00251093" w:rsidRPr="007804D5">
        <w:rPr>
          <w:rFonts w:asciiTheme="majorBidi" w:hAnsiTheme="majorBidi" w:cstheme="majorBidi"/>
          <w:sz w:val="32"/>
          <w:szCs w:val="32"/>
        </w:rPr>
        <w:tab/>
      </w:r>
      <w:r w:rsidR="00105F1C" w:rsidRPr="007804D5">
        <w:rPr>
          <w:rFonts w:asciiTheme="majorBidi" w:hAnsiTheme="majorBidi" w:cstheme="majorBidi"/>
          <w:sz w:val="32"/>
          <w:szCs w:val="32"/>
          <w:cs/>
        </w:rPr>
        <w:t>แนวคิดและความสำคัญของความผูกพันในงาน</w:t>
      </w:r>
      <w:r w:rsidR="00105F1C" w:rsidRPr="007804D5">
        <w:rPr>
          <w:rFonts w:asciiTheme="majorBidi" w:hAnsiTheme="majorBidi" w:cstheme="majorBidi"/>
          <w:sz w:val="32"/>
          <w:szCs w:val="32"/>
          <w:cs/>
        </w:rPr>
        <w:br/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ab/>
        <w:t>แนวคิดเกี่ยวกับความผูกพันที่เป็นที่รู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้จักและนิยมใช้เป็นแนวทางการศึกษา</w:t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>ว</w:t>
      </w:r>
      <w:r w:rsidRPr="00464A53">
        <w:rPr>
          <w:rFonts w:asciiTheme="majorBidi" w:hAnsiTheme="majorBidi" w:cstheme="majorBidi"/>
          <w:sz w:val="32"/>
          <w:szCs w:val="32"/>
          <w:cs/>
        </w:rPr>
        <w:t>ิจัยได้แก่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แนวคิดของ</w:t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Steers</w:t>
      </w:r>
      <w:r w:rsidR="00105F1C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>(1977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251093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48) </w:t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>ที่กล่าวว่า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>ความผูกพันต่อองค์การเป็นความสัมพันธ์ที่เหนียวแน่นของความเป็นหนึ่งเดียวกันของสมาชิกในการเข้าร่วมกิจกรรม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ความผูกพันต่อองค์การของ </w:t>
      </w:r>
      <w:r w:rsidR="00105F1C" w:rsidRPr="00464A53">
        <w:rPr>
          <w:rFonts w:asciiTheme="majorBidi" w:hAnsiTheme="majorBidi" w:cstheme="majorBidi"/>
          <w:sz w:val="32"/>
          <w:szCs w:val="32"/>
        </w:rPr>
        <w:t>Steers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>ป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ระกอบด้วยตัวชี้วัด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ประการ ไ</w:t>
      </w:r>
      <w:r w:rsidR="00105F1C" w:rsidRPr="00464A53">
        <w:rPr>
          <w:rFonts w:asciiTheme="majorBidi" w:hAnsiTheme="majorBidi" w:cstheme="majorBidi"/>
          <w:sz w:val="32"/>
          <w:szCs w:val="32"/>
          <w:cs/>
        </w:rPr>
        <w:t>ด้แก่</w:t>
      </w:r>
    </w:p>
    <w:p w:rsidR="008606CE" w:rsidRPr="00464A53" w:rsidRDefault="000B5D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ความเชื่อมั่นอย่างแรงกล้า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และการยอมรับเป้าหมายและค่านิยม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ขององค์การ</w:t>
      </w:r>
    </w:p>
    <w:p w:rsidR="008606CE" w:rsidRPr="00464A53" w:rsidRDefault="008606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ความเต็มใจที่จะทุ่มเทความพยายามเพื่อองค์การ</w:t>
      </w:r>
    </w:p>
    <w:p w:rsidR="008606CE" w:rsidRPr="00464A53" w:rsidRDefault="008606C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ความปรารถนาที่จะรักษาไว้ซึ่งความเป็นสมาชิกภาพในองค์การ</w:t>
      </w:r>
    </w:p>
    <w:p w:rsidR="0098675E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โดยสรุปกล่าวได้ว่า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ความผูกพันในงาน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หมาย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ถึง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ความเกี่ยวข้อ</w:t>
      </w:r>
      <w:r w:rsidR="008606CE" w:rsidRPr="00464A53">
        <w:rPr>
          <w:rFonts w:asciiTheme="majorBidi" w:hAnsiTheme="majorBidi" w:cstheme="majorBidi"/>
          <w:sz w:val="32"/>
          <w:szCs w:val="32"/>
          <w:cs/>
        </w:rPr>
        <w:t>งกัน</w:t>
      </w:r>
      <w:r w:rsidR="005D63EB" w:rsidRPr="00464A53">
        <w:rPr>
          <w:rFonts w:asciiTheme="majorBidi" w:hAnsiTheme="majorBidi" w:cstheme="majorBidi"/>
          <w:sz w:val="32"/>
          <w:szCs w:val="32"/>
          <w:cs/>
        </w:rPr>
        <w:t>ในทิศทางที่ดีระหว่างบุคลากรกับเทศบาลตำบล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EB" w:rsidRPr="00464A53">
        <w:rPr>
          <w:rFonts w:asciiTheme="majorBidi" w:hAnsiTheme="majorBidi" w:cstheme="majorBidi"/>
          <w:sz w:val="32"/>
          <w:szCs w:val="32"/>
          <w:cs/>
        </w:rPr>
        <w:t>ที่แสดงให้เห็นในรูปแบบต่าง ๆ ที่จะผลักดันให้บุคลากรเต็มใจที่จะทำงานเพื่อองค์การอย่างมีประสิทธิภาพ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EB" w:rsidRPr="00464A53">
        <w:rPr>
          <w:rFonts w:asciiTheme="majorBidi" w:hAnsiTheme="majorBidi" w:cstheme="majorBidi"/>
          <w:sz w:val="32"/>
          <w:szCs w:val="32"/>
          <w:cs/>
        </w:rPr>
        <w:t>และนำไปสู่ความมีประสิทธิผลขององค์การ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EB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3EB" w:rsidRPr="00464A53">
        <w:rPr>
          <w:rFonts w:asciiTheme="majorBidi" w:hAnsiTheme="majorBidi" w:cstheme="majorBidi"/>
          <w:sz w:val="32"/>
          <w:szCs w:val="32"/>
          <w:cs/>
        </w:rPr>
        <w:t>ความเป็นอันหนึ่งอันเดียวกันที่จะร่วมกันทำกิจกรรม</w:t>
      </w:r>
    </w:p>
    <w:p w:rsidR="0098675E" w:rsidRDefault="0098675E" w:rsidP="0025109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sz w:val="32"/>
          <w:szCs w:val="32"/>
        </w:rPr>
      </w:pPr>
      <w:r w:rsidRPr="007804D5">
        <w:rPr>
          <w:rFonts w:asciiTheme="majorBidi" w:hAnsiTheme="majorBidi" w:cstheme="majorBidi"/>
          <w:sz w:val="32"/>
          <w:szCs w:val="32"/>
          <w:cs/>
        </w:rPr>
        <w:tab/>
      </w:r>
      <w:r w:rsidRPr="007804D5">
        <w:rPr>
          <w:rFonts w:asciiTheme="majorBidi" w:hAnsiTheme="majorBidi" w:cstheme="majorBidi"/>
          <w:sz w:val="32"/>
          <w:szCs w:val="32"/>
          <w:cs/>
        </w:rPr>
        <w:tab/>
      </w:r>
      <w:r w:rsidR="00251093" w:rsidRPr="007804D5">
        <w:rPr>
          <w:rFonts w:asciiTheme="majorBidi" w:hAnsiTheme="majorBidi" w:cstheme="majorBidi" w:hint="cs"/>
          <w:sz w:val="32"/>
          <w:szCs w:val="32"/>
          <w:cs/>
        </w:rPr>
        <w:tab/>
      </w:r>
      <w:r w:rsidR="00251093" w:rsidRPr="007804D5">
        <w:rPr>
          <w:rFonts w:asciiTheme="majorBidi" w:hAnsiTheme="majorBidi" w:cstheme="majorBidi"/>
          <w:sz w:val="32"/>
          <w:szCs w:val="32"/>
        </w:rPr>
        <w:t>2)</w:t>
      </w:r>
      <w:r w:rsidR="00251093" w:rsidRPr="007804D5">
        <w:rPr>
          <w:rFonts w:asciiTheme="majorBidi" w:hAnsiTheme="majorBidi" w:cstheme="majorBidi"/>
          <w:sz w:val="32"/>
          <w:szCs w:val="32"/>
        </w:rPr>
        <w:tab/>
      </w:r>
      <w:r w:rsidRPr="007804D5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งานวิจัยที่เกี่ยวข้องกับความผูกพันในงาน</w:t>
      </w:r>
      <w:r w:rsidRPr="007804D5">
        <w:rPr>
          <w:rFonts w:asciiTheme="majorBidi" w:hAnsiTheme="majorBidi" w:cstheme="majorBidi"/>
          <w:sz w:val="32"/>
          <w:szCs w:val="32"/>
          <w:cs/>
        </w:rPr>
        <w:br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เสาวนีย์ </w:t>
      </w:r>
      <w:r w:rsidRPr="00464A53">
        <w:rPr>
          <w:rFonts w:asciiTheme="majorBidi" w:hAnsiTheme="majorBidi" w:cstheme="majorBidi"/>
          <w:sz w:val="32"/>
          <w:szCs w:val="32"/>
          <w:cs/>
        </w:rPr>
        <w:t>อวยผล (2550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ได้ทำการวิจัยเรื่อง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แรงจูงใจกับความผูกพันขององค์การของพนักงานระดับปฏิบัติงาน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กรณีศึกษาบริษัทผลิตชิ้นส่วนอิเล็กทรอนิกส์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แรงจูงใจในการทำงานรวมอยู่ในระดั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บปานกลาง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ส่วนความผูกพันในองค์กร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สำหรับการทดสอบสมมติฐาน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อายุ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อายุการทำงาน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เขตที่พักอาศัย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สภาพการจ้างงานของพนักงานระดับปฏิบัติงานที่แตกต่างกันมีผลให้ระดับแรงจูงใจแตกต่างกันอย่างมีนัยสำคัญทางสถิติที่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.05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ส่วนความผูกพันต่อองค์กร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พบว่าปัจจัยส่วนบุคคล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อายุการทำงาน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และสภาพการจ้างที่แตกต่างกัน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มีผลให้ระดับความผูกพันต่อองค์กรแตกต่างกันอย่างม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ีนัยสำคัญทางสถิติที่ระดับ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.05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แรงจูงใจในการทำงานของพนักงานมีความสัมพันธ์ต่อความผูกพันต่อองค์กรอย่างมีนัยสำคัญทางสถิติที่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.05</w:t>
      </w:r>
    </w:p>
    <w:p w:rsidR="006979AC" w:rsidRPr="00464A53" w:rsidRDefault="006979AC" w:rsidP="006979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อรุทัย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จันทร์แช่มช้อย (2551) ศึกษาเรื่อง ความผูกพันต่อองค์การของบุคลากรองค์การบริหารส่วนตำบลเวียงยอง อำเภอเมือง จังหวัดลำพูน ผลการศึกษาพบว่าบุคลากรมีความผูกพันต่อองค์การในระดับสูง ทั้ง 3 ด้าน ได้แก่ มีความเต็มใจที่จะทุ่มเทความพยายามอย่างมากเพื่อประโยชน์ขององค์การมากที่สุด รองลงมาคือ มีความปรารถนาอย่างแรง กล้าที่จะคงไว้ซึ่งความเป็นสมาชิกภาพขององค์การและมีความเชื่อมั่นอย่างแรงกล้าและการยอมรับเป้าหมายและค่านิยมขององค์การ นอกจากนี้ยังพบว่า ลักษณะส่วนบุคคล ได้แก่ เพศ อายุ สถานภาพสมรส ระดับการศึกษาและระยะเวลาทำงานในองค์กร นับตั้งแต่บรรจุเข้าทำงานไม่มีความสัมพันธ์กับระดับความผูกพันต่อองค์การบริหารส่วนตำบลเวียงยอง อำเภอเมือง จังหวัดลำพูน </w:t>
      </w:r>
    </w:p>
    <w:p w:rsidR="0098675E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มัณฑนา </w:t>
      </w:r>
      <w:r w:rsidR="0098675E" w:rsidRPr="00464A53">
        <w:rPr>
          <w:rFonts w:asciiTheme="majorBidi" w:hAnsiTheme="majorBidi" w:cstheme="majorBidi"/>
          <w:sz w:val="32"/>
          <w:szCs w:val="32"/>
          <w:cs/>
        </w:rPr>
        <w:t>ดุลย</w:t>
      </w:r>
      <w:proofErr w:type="spellStart"/>
      <w:r w:rsidR="0098675E" w:rsidRPr="00464A53">
        <w:rPr>
          <w:rFonts w:asciiTheme="majorBidi" w:hAnsiTheme="majorBidi" w:cstheme="majorBidi"/>
          <w:sz w:val="32"/>
          <w:szCs w:val="32"/>
          <w:cs/>
        </w:rPr>
        <w:t>นิษ</w:t>
      </w:r>
      <w:proofErr w:type="spellEnd"/>
      <w:r w:rsidR="0098675E" w:rsidRPr="00464A53">
        <w:rPr>
          <w:rFonts w:asciiTheme="majorBidi" w:hAnsiTheme="majorBidi" w:cstheme="majorBidi"/>
          <w:sz w:val="32"/>
          <w:szCs w:val="32"/>
          <w:cs/>
        </w:rPr>
        <w:t>กะ (2552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ได้ทำการวิจัย</w:t>
      </w:r>
      <w:r w:rsidR="0098675E" w:rsidRPr="00464A53">
        <w:rPr>
          <w:rFonts w:asciiTheme="majorBidi" w:hAnsiTheme="majorBidi" w:cstheme="majorBidi"/>
          <w:sz w:val="32"/>
          <w:szCs w:val="32"/>
          <w:cs/>
        </w:rPr>
        <w:t xml:space="preserve"> ปัจจัยที่มีความสัมพันธ์กั</w:t>
      </w:r>
      <w:r w:rsidRPr="00464A53">
        <w:rPr>
          <w:rFonts w:asciiTheme="majorBidi" w:hAnsiTheme="majorBidi" w:cstheme="majorBidi"/>
          <w:sz w:val="32"/>
          <w:szCs w:val="32"/>
          <w:cs/>
        </w:rPr>
        <w:t>บความผูกพันต่อองค์การของบุคลากร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กรณีศึกษา คณะวิทยาศาสตร์</w:t>
      </w:r>
      <w:r w:rsidR="0098675E" w:rsidRPr="00464A53">
        <w:rPr>
          <w:rFonts w:asciiTheme="majorBidi" w:hAnsiTheme="majorBidi" w:cstheme="majorBidi"/>
          <w:sz w:val="32"/>
          <w:szCs w:val="32"/>
          <w:cs/>
        </w:rPr>
        <w:t xml:space="preserve"> จุฬาลงกรณ์มหาวิทยาลัย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675E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675E" w:rsidRPr="00464A53">
        <w:rPr>
          <w:rFonts w:asciiTheme="majorBidi" w:hAnsiTheme="majorBidi" w:cstheme="majorBidi"/>
          <w:sz w:val="32"/>
          <w:szCs w:val="32"/>
          <w:cs/>
        </w:rPr>
        <w:t>ผู้ตอบแบบสอบถามส่วนใหญ่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เป็นเพศหญิง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อายุ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26-35 ปี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ระดับ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การศึก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ษาปริญญาเอก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ปฏิบัติงานเป็นพนักง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านมหาวิทย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าลัยสายงานวิชาการ ภาควิชาเคมี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และระยะเวลาการปฏิบัติงานต่ำ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กว่า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10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ปี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ลักษณะของงานที่ปฏิบัติของกลุ่มตัวอย่าง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ด้านความท้าทายของงานด้านความมีอิสระในการทำงาน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และด้านการมีส่วนร่วมในการบริหารอยู่ในระดับมาก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ประสบการณ์จากการทำงานของกลุ่มตัวอย่าง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ด้านความพึ่งพิงได้ขององค์กรและด้านทัศนคติต่อเพื่อนร่วมงาน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อยู่ในระดับมาก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ส่วนด้านความสำคัญของตนต่อองค์กรอยู่ในระดับปานกลาง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ความผูกพันต่อองค์การจำแนกเป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็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ด้านความเชื่อมั่นและยอมรับเป้าหมายและค่านิยมขององค์การ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714F" w:rsidRPr="00464A53">
        <w:rPr>
          <w:rFonts w:asciiTheme="majorBidi" w:hAnsiTheme="majorBidi" w:cstheme="majorBidi"/>
          <w:sz w:val="32"/>
          <w:szCs w:val="32"/>
          <w:cs/>
        </w:rPr>
        <w:t>ด้านความเต็มใจที่จะปฏิบัติงานเพื่อองค์การอยู่ในระดับ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ส่วนทดสอบสมมติฐาน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เพศไม่มีความสัมพันธ์กับความผูกพันต่อองค์การ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ด้านความพึ่งพิงได้ขององค์การและด้านทัศนคติต่อเพื่อนร่วมงาน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มีความสัมพันธ์กับความผูกพันต่อองค์การโดยรวมอย่างมีนัยสำคัญทางสถิติที่ระดับ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4B14" w:rsidRPr="00464A53">
        <w:rPr>
          <w:rFonts w:asciiTheme="majorBidi" w:hAnsiTheme="majorBidi" w:cstheme="majorBidi"/>
          <w:sz w:val="32"/>
          <w:szCs w:val="32"/>
          <w:cs/>
        </w:rPr>
        <w:t>.01</w:t>
      </w:r>
    </w:p>
    <w:p w:rsidR="00060AA5" w:rsidRPr="00464A53" w:rsidRDefault="00874B1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ภัทรพล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กาญ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จนปาน (2552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ได้ศึกษาจริยธรรมในองค์กรของพนักงานการประปานครหลวงและ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ผลการดำเนินงานของประปานครหลวง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พนักงานการประปานครหลวงมีความคิดเห็นเกี่ยวกับบรรยากาศด้านจริยธรรม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โดยรวมด้านแนวคิดที่มุ่งองค์กร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ด้านแนวคิดที่มุ่งเน้นพนักงานและด้านเน้นหลักความยุติธรรมอยู่ในระดับดีทุกด้าน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ส่วนความคิดเห็นความผูกพันขององค์กรโดยรวมอยู่ในระดับมาก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เมื่อ</w:t>
      </w:r>
      <w:r w:rsidRPr="00464A53">
        <w:rPr>
          <w:rFonts w:asciiTheme="majorBidi" w:hAnsiTheme="majorBidi" w:cstheme="majorBidi"/>
          <w:sz w:val="32"/>
          <w:szCs w:val="32"/>
          <w:cs/>
        </w:rPr>
        <w:t>วิเคราะห์เป็นรายด้าน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มีความคิดเห็นต่อความผูกพันขององค์กรด้านความเชื่อมั่นต่อเป้าหมายและค่านิยมของอ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งค์กร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ด้านความเต็มใจ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ทุ่มเทเพื่อ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ผลประโยชน์ขององค์การและด้าน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ความต้องกา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ร</w:t>
      </w:r>
      <w:r w:rsidRPr="00464A53">
        <w:rPr>
          <w:rFonts w:asciiTheme="majorBidi" w:hAnsiTheme="majorBidi" w:cstheme="majorBidi"/>
          <w:sz w:val="32"/>
          <w:szCs w:val="32"/>
          <w:cs/>
        </w:rPr>
        <w:t>คงไว้ซึ่ง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สมาชิกขององค์กรอยู่ในระดับมากที่สุด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ส่วนความคิดเห็นเกี่ยวกับการดำเนินงานโดยรวมขององค์กรอยู่ในระดับดี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นอกจากนี้พนักงาน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การประปานครหลวงที่มีตำแหน่งงานแ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ตกต่างกันมีความผูกพันต่อองค์กรโดยรวมไม่แตกต่างกัน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4ACC" w:rsidRPr="00464A53">
        <w:rPr>
          <w:rFonts w:asciiTheme="majorBidi" w:hAnsiTheme="majorBidi" w:cstheme="majorBidi"/>
          <w:sz w:val="32"/>
          <w:szCs w:val="32"/>
          <w:cs/>
        </w:rPr>
        <w:t>พนักงานการประปานครหลวงที่มีอายุแตกต่าง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กันมีความผูกพันต่อองค์กรด้านความเชื่อมั่น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lastRenderedPageBreak/>
        <w:t>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ค่านิยมขององค์กร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ด้านการปกป้องชื่อเสียง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ภาพลักษณ์ขององค์กร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ด้านการเป็นส่วนหนึ่งขององค์กร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ด้านความเต็มใจเพื่อจะทุ่มเทเพื่อประโยชน์ขององค์กร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ด้านความต้องการคงไว้เพื่อสมาชิกภาพขององค์กรแตกต่างกัน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ที่ระดับนัยสำคัญทางสถิติที่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1513" w:rsidRPr="00464A53">
        <w:rPr>
          <w:rFonts w:asciiTheme="majorBidi" w:hAnsiTheme="majorBidi" w:cstheme="majorBidi"/>
          <w:sz w:val="32"/>
          <w:szCs w:val="32"/>
          <w:cs/>
        </w:rPr>
        <w:t>0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.01 </w:t>
      </w:r>
      <w:r w:rsidR="00060AA5" w:rsidRPr="00464A53">
        <w:rPr>
          <w:rFonts w:asciiTheme="majorBidi" w:hAnsiTheme="majorBidi" w:cstheme="majorBidi"/>
          <w:sz w:val="32"/>
          <w:szCs w:val="32"/>
          <w:cs/>
        </w:rPr>
        <w:t>ส่วนพนักงาน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ที่มีสถานภาพสมรสแตกต่างกันมีความผูกพัน</w:t>
      </w:r>
      <w:r w:rsidR="00641513" w:rsidRPr="00464A53">
        <w:rPr>
          <w:rFonts w:asciiTheme="majorBidi" w:hAnsiTheme="majorBidi" w:cstheme="majorBidi"/>
          <w:sz w:val="32"/>
          <w:szCs w:val="32"/>
          <w:cs/>
        </w:rPr>
        <w:t>ด้านการปกป้องชื่อเสียง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ภาพลักษณ์ขององค์กร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ด้านความภาคภูมิใจในการเป็นหนึ่งเดียวขององค์กรและด้านความต้องการคงไว้ซึ่งสมาชิกภาพขององค์กรแตกต่างกันที่ระดับนัยสำคัญทางสถิติ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1513" w:rsidRPr="00464A53">
        <w:rPr>
          <w:rFonts w:asciiTheme="majorBidi" w:hAnsiTheme="majorBidi" w:cstheme="majorBidi"/>
          <w:sz w:val="32"/>
          <w:szCs w:val="32"/>
          <w:cs/>
        </w:rPr>
        <w:t>0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.01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ส่วนพนักงานที่มีระดับการศึกษาที่แตกต่างกันมีความผูกพันต่อองค์กรด้านความเชื่อมั่น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ค่านิยมขององค์กร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25FF" w:rsidRPr="00464A53">
        <w:rPr>
          <w:rFonts w:asciiTheme="majorBidi" w:hAnsiTheme="majorBidi" w:cstheme="majorBidi"/>
          <w:sz w:val="32"/>
          <w:szCs w:val="32"/>
          <w:cs/>
        </w:rPr>
        <w:t>และด้านความภูมิใจ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ที่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จะทุ่มเทประโยชน์ขององค์กร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ด</w:t>
      </w:r>
      <w:r w:rsidR="00641513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านความต้องการคงไว้เพื่อสมาชิกภาพขององค์กรในระดับนัยสำคัญทางสถิติที่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1513" w:rsidRPr="00464A53">
        <w:rPr>
          <w:rFonts w:asciiTheme="majorBidi" w:hAnsiTheme="majorBidi" w:cstheme="majorBidi"/>
          <w:sz w:val="32"/>
          <w:szCs w:val="32"/>
          <w:cs/>
        </w:rPr>
        <w:t>0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.01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ส่วนพนักงานที่มีระยะเวลาการทำงานที่แตกต่างกันมีความผูกพันต่อองค์กรด้านความเชื่อมั่น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เป้าหมาย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ค่านิยมขององค์กร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ด้านปกป้องชื่อเสียงภาพลักษณ์ขององค์กร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4E35" w:rsidRPr="00464A53">
        <w:rPr>
          <w:rFonts w:asciiTheme="majorBidi" w:hAnsiTheme="majorBidi" w:cstheme="majorBidi"/>
          <w:sz w:val="32"/>
          <w:szCs w:val="32"/>
          <w:cs/>
        </w:rPr>
        <w:t>ด้านความภาคภูมิใจความเป็นส่วนหนึ่งขององค์กร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ด้านความภาคภูมิใจที่จะทุ่มเทประโยชน์ขององค์กร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และด้านความต้องการคงไว้ซึ่งสมาชิกภาพขององค์กรในระดับนัยสำคัญทางสถิติที่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1513" w:rsidRPr="00464A53">
        <w:rPr>
          <w:rFonts w:asciiTheme="majorBidi" w:hAnsiTheme="majorBidi" w:cstheme="majorBidi"/>
          <w:sz w:val="32"/>
          <w:szCs w:val="32"/>
          <w:cs/>
        </w:rPr>
        <w:t>0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.01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สำหรับบรรยากาศด้านจริยธรรม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โดยรวมและมุ่งเน้นองค์กร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มีความสัมพันธ์กับความผูกพันต่อองค์กร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โดยรวมในทิศทางเดียวกันในระดับต่ำ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ที่นัยสำคัญทางสถิติที่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0.01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ส่วนบรรยากาศด้านจริยธรรมที่มุ่งเน้นพนักงานและมุ่งหลักความยุติธรรมมีความสัมพันธ์กับความผูกพันต่อ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โดยรวมในทิศทางเดียวกันในระดับปานกลาง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ที่นัยสำคัญทางสถิตที่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41513" w:rsidRPr="00464A53">
        <w:rPr>
          <w:rFonts w:asciiTheme="majorBidi" w:hAnsiTheme="majorBidi" w:cstheme="majorBidi"/>
          <w:sz w:val="32"/>
          <w:szCs w:val="32"/>
          <w:cs/>
        </w:rPr>
        <w:t>0</w:t>
      </w:r>
      <w:r w:rsidR="00BA07DF" w:rsidRPr="00464A53">
        <w:rPr>
          <w:rFonts w:asciiTheme="majorBidi" w:hAnsiTheme="majorBidi" w:cstheme="majorBidi"/>
          <w:sz w:val="32"/>
          <w:szCs w:val="32"/>
          <w:cs/>
        </w:rPr>
        <w:t>.01</w:t>
      </w:r>
    </w:p>
    <w:p w:rsidR="001551EC" w:rsidRPr="00464A53" w:rsidRDefault="0064151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มัชฌิมา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พิมพ์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ศิริ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(2555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ได้ทำการศึกษาความพอใจด้านสวัสดิการ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ที่มีผลต่อความผูกพันต่อองค์กรของพนักงานบริษัท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เด็น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โซ่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จำกัด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จากการศึกษางานวิจัยพบว่า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ตำแหน่งงานที่แตกต่า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มีความผูกพันต่อองค์กรไม่แ</w:t>
      </w:r>
      <w:r w:rsidRPr="00464A53">
        <w:rPr>
          <w:rFonts w:asciiTheme="majorBidi" w:hAnsiTheme="majorBidi" w:cstheme="majorBidi"/>
          <w:sz w:val="32"/>
          <w:szCs w:val="32"/>
          <w:cs/>
        </w:rPr>
        <w:t>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มีนัยสำคัญทางสถิติที่ระดับ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0.05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ซึ่งไม่สอดคล้องกับสมมติฐานที่ตั้งไว้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ในการทำงานในตำแหน่งที่แตกต่างกัน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 xml:space="preserve">บริษัท </w:t>
      </w:r>
      <w:proofErr w:type="spellStart"/>
      <w:r w:rsidR="0088336C" w:rsidRPr="00464A53">
        <w:rPr>
          <w:rFonts w:asciiTheme="majorBidi" w:hAnsiTheme="majorBidi" w:cstheme="majorBidi"/>
          <w:sz w:val="32"/>
          <w:szCs w:val="32"/>
          <w:cs/>
        </w:rPr>
        <w:t>เด็น</w:t>
      </w:r>
      <w:proofErr w:type="spellEnd"/>
      <w:r w:rsidR="0088336C" w:rsidRPr="00464A53">
        <w:rPr>
          <w:rFonts w:asciiTheme="majorBidi" w:hAnsiTheme="majorBidi" w:cstheme="majorBidi"/>
          <w:sz w:val="32"/>
          <w:szCs w:val="32"/>
          <w:cs/>
        </w:rPr>
        <w:t>โซ่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ป</w:t>
      </w:r>
      <w:r w:rsidRPr="00464A53">
        <w:rPr>
          <w:rFonts w:asciiTheme="majorBidi" w:hAnsiTheme="majorBidi" w:cstheme="majorBidi"/>
          <w:sz w:val="32"/>
          <w:szCs w:val="32"/>
          <w:cs/>
        </w:rPr>
        <w:t>ระเทศไทย จำกัด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ได้มีการปลูกฝังค่านิยมในเรื่องของ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เด็นโซ่ส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ปี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ริต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หรือจิตวิญญาณแห่งความเป็น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เด็น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โซ่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เพื่อให้พนักงานในทุกระดับ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จึงทำให้ไม่มีความแตกต่างกันในระดับความผูกพันต่อองค์กร</w:t>
      </w:r>
    </w:p>
    <w:p w:rsidR="001551EC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ดุสิตา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ชื่นชุมแสง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ได้ศึกษาปัจจัยที่มีผลต่อความผูกพันต่อองค์การของบุคลากรในองค์การบริหารส่วนตำบลบัวทอง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อำเภอเมือง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จังหวัดบุรีรัมย์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1EC" w:rsidRPr="00464A53">
        <w:rPr>
          <w:rFonts w:asciiTheme="majorBidi" w:hAnsiTheme="majorBidi" w:cstheme="majorBidi"/>
          <w:sz w:val="32"/>
          <w:szCs w:val="32"/>
          <w:cs/>
        </w:rPr>
        <w:t>ปัจจัยโดย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ภาพรวมมีผลต่อความผูกพันต่อองค์การของบุคลากรในองค์การบริหารส่วนตำบลบัวทอง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อำเภอเมือง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จังหวัดบุรีรัมย์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ทุกด้านมีผลต่อความผูกพันอยู่ในระดับปานกลาง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โดยด้านที่มีคุณค่าเฉลี่ยสูงสุดคือด้านความภาคภูมิในและการยอมรับในองค์การ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รองลงมา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ด้านสภาพแวดล้อมในการทำงาน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และด้านที่มีค่าเฉลี่ยต่ำที่สุด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ด้านความคาดหวังขององค์การ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ความคิดเห็นและข้อเสนอแนะอื่น ๆ ที่มีจำนวนมากที่สุด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ควรจัดให้มีรางวัลให้กับพนักงานที่ดีเด่นเพื่อสร้างขวัญและกำลังใจ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รองลงมาคือ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ควรให้มีการพัฒนา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lastRenderedPageBreak/>
        <w:t>และปรับปรุงการมอบหมายหน้าที่การงานให้กับบุคลากร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และควรให้มีการจัดกิจกรรมให้กับบุคลากรในองค์การเพื่อความสามัคคีตามลำดับ</w:t>
      </w:r>
    </w:p>
    <w:p w:rsidR="00946E8C" w:rsidRPr="00464A53" w:rsidRDefault="0088336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วรวรรณ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ตอวิวัฒน์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(2555)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ได้ศึกษาคุณภาพชีวิตในการทำงานกับความผูกพันต่อองค์การ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กรณีศึกษา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ข้าราชการกรมศุลกากรที่สังก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ัดส่วนกลาง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(คลองเตย)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องค์ประกอบที่มีอ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ิทธิพลต่อความผูกพันต่อองค์การ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ความภาคภูมิใจในองค์การที่มีคุณค่าทางสังคม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รายได้และผลตอบแทนที่เพียงพอ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ยุติธรรม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ความสมดุลระหว่างชีวิตการทำงานและชีวิ</w:t>
      </w:r>
      <w:r w:rsidR="00490DD7" w:rsidRPr="00464A53">
        <w:rPr>
          <w:rFonts w:asciiTheme="majorBidi" w:hAnsiTheme="majorBidi" w:cstheme="majorBidi"/>
          <w:sz w:val="32"/>
          <w:szCs w:val="32"/>
          <w:cs/>
        </w:rPr>
        <w:t>ตส่วนตัว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0DD7" w:rsidRPr="00464A53">
        <w:rPr>
          <w:rFonts w:asciiTheme="majorBidi" w:hAnsiTheme="majorBidi" w:cstheme="majorBidi"/>
          <w:sz w:val="32"/>
          <w:szCs w:val="32"/>
          <w:cs/>
        </w:rPr>
        <w:t>ลักษณะการบริหาร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ความส</w:t>
      </w:r>
      <w:r w:rsidR="00490DD7" w:rsidRPr="00464A53">
        <w:rPr>
          <w:rFonts w:asciiTheme="majorBidi" w:hAnsiTheme="majorBidi" w:cstheme="majorBidi"/>
          <w:sz w:val="32"/>
          <w:szCs w:val="32"/>
          <w:cs/>
        </w:rPr>
        <w:t>ัมพันธ์อันดีในการทำงานร่วมกัน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ส่วนอีก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องค์ประกอบ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สภาพแวด</w:t>
      </w:r>
      <w:r w:rsidR="00B71C80" w:rsidRPr="00464A53">
        <w:rPr>
          <w:rFonts w:asciiTheme="majorBidi" w:hAnsiTheme="majorBidi" w:cstheme="majorBidi"/>
          <w:sz w:val="32"/>
          <w:szCs w:val="32"/>
          <w:cs/>
        </w:rPr>
        <w:t xml:space="preserve">ล้อมที่ปลอดภัยและถูกสุขลักษณะ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โอกาสในการพัฒนาศักยภาพ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และความก้าวหน้าและความมั่นคง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ไม่มีอิทธิพลต่อความผูกพันต่อองค์การ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ทั้งนี้คุณภาพชีวิตในการทำงานสามารถอธิ</w:t>
      </w:r>
      <w:r w:rsidR="00490DD7" w:rsidRPr="00464A53">
        <w:rPr>
          <w:rFonts w:asciiTheme="majorBidi" w:hAnsiTheme="majorBidi" w:cstheme="majorBidi"/>
          <w:sz w:val="32"/>
          <w:szCs w:val="32"/>
          <w:cs/>
        </w:rPr>
        <w:t>บายความผูกพันต่อ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องค์การได้ร้อยละ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46E8C" w:rsidRPr="00464A53">
        <w:rPr>
          <w:rFonts w:asciiTheme="majorBidi" w:hAnsiTheme="majorBidi" w:cstheme="majorBidi"/>
          <w:sz w:val="32"/>
          <w:szCs w:val="32"/>
          <w:cs/>
        </w:rPr>
        <w:t>42.1</w:t>
      </w:r>
    </w:p>
    <w:p w:rsidR="00D72273" w:rsidRPr="00464A53" w:rsidRDefault="00D722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ฐิติรัตน์</w:t>
      </w:r>
      <w:r w:rsidR="00475464" w:rsidRPr="00464A53">
        <w:rPr>
          <w:rFonts w:asciiTheme="majorBidi" w:hAnsiTheme="majorBidi" w:cstheme="majorBidi"/>
          <w:sz w:val="32"/>
          <w:szCs w:val="32"/>
          <w:cs/>
        </w:rPr>
        <w:t xml:space="preserve"> สมรูป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</w:t>
      </w:r>
      <w:r w:rsidR="00475464" w:rsidRPr="00464A53">
        <w:rPr>
          <w:rFonts w:asciiTheme="majorBidi" w:hAnsiTheme="majorBidi" w:cstheme="majorBidi"/>
          <w:sz w:val="32"/>
          <w:szCs w:val="32"/>
          <w:cs/>
        </w:rPr>
        <w:t>6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วัฒนธรรมองค์การกับความผูกพันต่อองค์การของบุคลากรเ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ทศบาลตำบลท่ายาง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อำเภอท่ายาง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จังหวัดเพชรบุรี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อุปสรรค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ในเรื่องความผูกพันต่อองค์การของบุคลากรเทศบาลตำบล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 xml:space="preserve">ท่ายาง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อำเภอท่ายาง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จังหวัดเพชรบุรี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การทำงานในองค์การไม่มีการประสานงานและมีการมอบหมายงานที่ไม่ตรงกับความชำนาญของบุคลากร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ผู้บังคับบัญชาใช้อารมณ์ในการทำงานจึงไม่เป็นที่รักของผู้ใต้บังคับบัญชาเป็นเหตุทำให้ไม่มีความรักในองค์การของต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เกิดความไม่สามัคคีระหว่างเพื่อนร่วมงาน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ปัญหานี้ผู้บังคับบัญชาต้องมีธรรมะอย่างสูงในหัวใจ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มีภาวะผู้นำที่ดีเยี่ยมเพราะผู้นำเป็นหลักในการทำงานขององค์การจะทำให้ผู้ใต้บังคับบัญชาสามารถดำเนินงานได้ด้วยความสามัคคีและมีการทำงานเป็นทีมมากขึ้น</w:t>
      </w:r>
    </w:p>
    <w:p w:rsidR="00B40143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251093">
        <w:rPr>
          <w:rFonts w:asciiTheme="majorBidi" w:hAnsiTheme="majorBidi" w:cstheme="majorBidi"/>
          <w:sz w:val="32"/>
          <w:szCs w:val="32"/>
        </w:rPr>
        <w:tab/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จากการทบทวนเอกสารและงานวิจัยที่เกี่ยวข้อง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4404" w:rsidRPr="00464A53">
        <w:rPr>
          <w:rFonts w:asciiTheme="majorBidi" w:hAnsiTheme="majorBidi" w:cstheme="majorBidi"/>
          <w:sz w:val="32"/>
          <w:szCs w:val="32"/>
          <w:cs/>
        </w:rPr>
        <w:t>ความผูกพันในงานมีผล</w:t>
      </w:r>
    </w:p>
    <w:p w:rsidR="00374404" w:rsidRPr="00464A53" w:rsidRDefault="0037440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ต่อการปฏิบัติงานของเทศบาลตำบล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ในการวิจัยครั้งนี้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ผู้วิจัยจึงคาดว่า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ความผูกพันในงานจะส่งผลโดยตรงต่อการพัฒนาทุนมนุษย์ของเทศบาลตำบลใน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เขตภาคตะวันออกเฉียงเหนือ</w:t>
      </w:r>
    </w:p>
    <w:p w:rsidR="00251093" w:rsidRDefault="0025109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A648D" w:rsidRPr="00251093" w:rsidRDefault="002A380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251093">
        <w:rPr>
          <w:rFonts w:asciiTheme="majorBidi" w:hAnsiTheme="majorBidi" w:cstheme="majorBidi"/>
          <w:b/>
          <w:bCs/>
          <w:sz w:val="36"/>
          <w:szCs w:val="36"/>
        </w:rPr>
        <w:lastRenderedPageBreak/>
        <w:t>2.5</w:t>
      </w:r>
      <w:r w:rsidRPr="00251093">
        <w:rPr>
          <w:rFonts w:asciiTheme="majorBidi" w:hAnsiTheme="majorBidi" w:cstheme="majorBidi"/>
          <w:b/>
          <w:bCs/>
          <w:sz w:val="36"/>
          <w:szCs w:val="36"/>
        </w:rPr>
        <w:tab/>
      </w:r>
      <w:r w:rsidR="00FA648D" w:rsidRPr="00251093">
        <w:rPr>
          <w:rFonts w:asciiTheme="majorBidi" w:hAnsiTheme="majorBidi" w:cstheme="majorBidi"/>
          <w:b/>
          <w:bCs/>
          <w:sz w:val="36"/>
          <w:szCs w:val="36"/>
          <w:cs/>
        </w:rPr>
        <w:t>แนวคิดเกี่ยวกับเทศบาล</w:t>
      </w:r>
    </w:p>
    <w:p w:rsidR="00FA648D" w:rsidRPr="00251093" w:rsidRDefault="00FA648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A648D" w:rsidRPr="0025109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25109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51093">
        <w:rPr>
          <w:rFonts w:asciiTheme="majorBidi" w:hAnsiTheme="majorBidi" w:cstheme="majorBidi"/>
          <w:b/>
          <w:bCs/>
          <w:sz w:val="32"/>
          <w:szCs w:val="32"/>
        </w:rPr>
        <w:t>2.5.1</w:t>
      </w:r>
      <w:r w:rsidR="00251093">
        <w:rPr>
          <w:rFonts w:asciiTheme="majorBidi" w:hAnsiTheme="majorBidi" w:cstheme="majorBidi"/>
          <w:b/>
          <w:bCs/>
          <w:sz w:val="32"/>
          <w:szCs w:val="32"/>
        </w:rPr>
        <w:tab/>
      </w:r>
      <w:r w:rsidR="00FA648D" w:rsidRPr="00251093">
        <w:rPr>
          <w:rFonts w:asciiTheme="majorBidi" w:hAnsiTheme="majorBidi" w:cstheme="majorBidi"/>
          <w:b/>
          <w:bCs/>
          <w:sz w:val="32"/>
          <w:szCs w:val="32"/>
          <w:cs/>
        </w:rPr>
        <w:t>ความเป็นมาของเทศบาล</w:t>
      </w:r>
    </w:p>
    <w:p w:rsidR="00B40143" w:rsidRPr="00251093" w:rsidRDefault="0025109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วันนิสา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หนูหอม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A648D" w:rsidRPr="00251093">
        <w:rPr>
          <w:rFonts w:asciiTheme="majorBidi" w:hAnsiTheme="majorBidi" w:cstheme="majorBidi"/>
          <w:sz w:val="32"/>
          <w:szCs w:val="32"/>
          <w:cs/>
        </w:rPr>
        <w:t>(2551</w:t>
      </w:r>
      <w:r w:rsidR="00464A53" w:rsidRPr="00251093">
        <w:rPr>
          <w:rFonts w:asciiTheme="majorBidi" w:hAnsiTheme="majorBidi" w:cstheme="majorBidi"/>
          <w:sz w:val="32"/>
          <w:szCs w:val="32"/>
        </w:rPr>
        <w:t xml:space="preserve">, </w:t>
      </w:r>
      <w:r w:rsidR="00464A53" w:rsidRPr="0025109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38)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A648D" w:rsidRPr="00251093">
        <w:rPr>
          <w:rFonts w:asciiTheme="majorBidi" w:hAnsiTheme="majorBidi" w:cstheme="majorBidi"/>
          <w:sz w:val="32"/>
          <w:szCs w:val="32"/>
          <w:cs/>
        </w:rPr>
        <w:t>เทศบาลเป็นรูปแบบการปกครองส่วนท้องถิ่น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1269A" w:rsidRPr="00464A53" w:rsidRDefault="00FA648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51093">
        <w:rPr>
          <w:rFonts w:asciiTheme="majorBidi" w:hAnsiTheme="majorBidi" w:cstheme="majorBidi"/>
          <w:sz w:val="32"/>
          <w:szCs w:val="32"/>
          <w:cs/>
        </w:rPr>
        <w:t>การปกครองรูปแบบเทศบาล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เป็นการกระจายอำนาจให้แก่องค์การปกครองส่วนท้องถิ่นในการดำเนินการ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 xml:space="preserve">ปกครองเองตามระบอบประชาธิปไตย </w:t>
      </w:r>
      <w:r w:rsidRPr="00251093">
        <w:rPr>
          <w:rFonts w:asciiTheme="majorBidi" w:hAnsiTheme="majorBidi" w:cstheme="majorBidi"/>
          <w:sz w:val="32"/>
          <w:szCs w:val="32"/>
          <w:cs/>
        </w:rPr>
        <w:t>ซึ่งเกิดขึ้นในรัชสมัยพระบาทสมเด็จ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 xml:space="preserve">พระจุลจอมเกล้าเจ้าอยู่หัว </w:t>
      </w:r>
      <w:r w:rsidRPr="00251093">
        <w:rPr>
          <w:rFonts w:asciiTheme="majorBidi" w:hAnsiTheme="majorBidi" w:cstheme="majorBidi"/>
          <w:sz w:val="32"/>
          <w:szCs w:val="32"/>
          <w:cs/>
        </w:rPr>
        <w:t>โดยเริ่มจากการจัดตั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 xml:space="preserve">้งสุขาภิบาลกรุงเทพฯ ร.ศ. 116 </w:t>
      </w:r>
      <w:r w:rsidRPr="00251093">
        <w:rPr>
          <w:rFonts w:asciiTheme="majorBidi" w:hAnsiTheme="majorBidi" w:cstheme="majorBidi"/>
          <w:sz w:val="32"/>
          <w:szCs w:val="32"/>
          <w:cs/>
        </w:rPr>
        <w:t>(พ.ศ. 2440)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โดยม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 xml:space="preserve">ีพระราชกำหนดสุขาภิบาลกรุงเทพฯ ร.ศ. 116 </w:t>
      </w:r>
      <w:r w:rsidRPr="00251093">
        <w:rPr>
          <w:rFonts w:asciiTheme="majorBidi" w:hAnsiTheme="majorBidi" w:cstheme="majorBidi"/>
          <w:sz w:val="32"/>
          <w:szCs w:val="32"/>
          <w:cs/>
        </w:rPr>
        <w:t>ในส่วนภูมิภาคมีการตราพระราชบัญญัติจัดการสุขาภิบาลท่าฉลอม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ร.ศ. 14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(2448)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ขึ้น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และพระราชดำริในพระ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บาทสมเด็จมงกุฎเกล้าเจ้าอยู่หัว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รัชกาลที่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6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เรื่อง การจัดตั้งเทศบาลปรากฏชัดเจนในรัฐธรรมนูญลักษณะปกครอง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นค</w:t>
      </w:r>
      <w:proofErr w:type="spellStart"/>
      <w:r w:rsidR="00B40143" w:rsidRPr="00251093">
        <w:rPr>
          <w:rFonts w:asciiTheme="majorBidi" w:hAnsiTheme="majorBidi" w:cstheme="majorBidi"/>
          <w:sz w:val="32"/>
          <w:szCs w:val="32"/>
          <w:cs/>
        </w:rPr>
        <w:t>ราภิ</w:t>
      </w:r>
      <w:proofErr w:type="spellEnd"/>
      <w:r w:rsidR="00B40143" w:rsidRPr="00251093">
        <w:rPr>
          <w:rFonts w:asciiTheme="majorBidi" w:hAnsiTheme="majorBidi" w:cstheme="majorBidi"/>
          <w:sz w:val="32"/>
          <w:szCs w:val="32"/>
          <w:cs/>
        </w:rPr>
        <w:t>บาล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พ.ศ. 2461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กำหนดให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้มีการปกครองท้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“เทศบาล” </w:t>
      </w:r>
      <w:r w:rsidRPr="00464A53">
        <w:rPr>
          <w:rFonts w:asciiTheme="majorBidi" w:hAnsiTheme="majorBidi" w:cstheme="majorBidi"/>
          <w:sz w:val="32"/>
          <w:szCs w:val="32"/>
          <w:cs/>
        </w:rPr>
        <w:t>ในเมืองจำลอง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“ดุสิตธานี”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บริเวณพระที่นั่งอัมพรสถาน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ทั้งนี้เพื่อใช้เป็นเมืองทดลองในการปกครองตนเองในระบอบการปกครองแบบประชาธ</w:t>
      </w:r>
      <w:r w:rsidR="008F6BDB" w:rsidRPr="00464A53">
        <w:rPr>
          <w:rFonts w:asciiTheme="majorBidi" w:hAnsiTheme="majorBidi" w:cstheme="majorBidi"/>
          <w:sz w:val="32"/>
          <w:szCs w:val="32"/>
          <w:cs/>
        </w:rPr>
        <w:t>ิ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ปไตย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ประกาศใช้วันที่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7 พฤศจิกายน </w:t>
      </w:r>
      <w:r w:rsidR="008F6BDB" w:rsidRPr="00464A53">
        <w:rPr>
          <w:rFonts w:asciiTheme="majorBidi" w:hAnsiTheme="majorBidi" w:cstheme="majorBidi"/>
          <w:sz w:val="32"/>
          <w:szCs w:val="32"/>
          <w:cs/>
        </w:rPr>
        <w:t>พ.ศ. 2461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(ศูนย์รวมข้อมูลอ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งค์การปกครองส่วนท้องถิ่น. 2549)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มีวัฒนาการเรื่อยมา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จนถึงปี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พ.ศ. 2475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ได้มีการเปลี่ยนแปลงการปกครองมีการกระจายอำนาจการปกครองที่สมบูรณ์แบบยิ่งขึ้น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โดยมีการจัดตั้งเทศบาลขึ้นในปี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พ.ศ. 2476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มีการตราพระราชบัญญัติระเบียบเทศบาล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พ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.ศ. 2496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ยกเลิกพระราชบัญญัติเดิมทั้งหมด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ขณะนี้ยังมีผลบังคับใช้ซึ่งมีการแก้ไขครั้งสุดท้าย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โดยพระราชบัญญัติ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(ฉบับที่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11)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พ.ศ. 2543 พระ</w:t>
      </w:r>
      <w:proofErr w:type="spellStart"/>
      <w:r w:rsidR="00B40143" w:rsidRPr="00464A53">
        <w:rPr>
          <w:rFonts w:asciiTheme="majorBidi" w:hAnsiTheme="majorBidi" w:cstheme="majorBidi"/>
          <w:sz w:val="32"/>
          <w:szCs w:val="32"/>
          <w:cs/>
        </w:rPr>
        <w:t>ปิยวัฒน์</w:t>
      </w:r>
      <w:proofErr w:type="spellEnd"/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 ปิย</w:t>
      </w:r>
      <w:proofErr w:type="spellStart"/>
      <w:r w:rsidR="00B40143" w:rsidRPr="00464A53">
        <w:rPr>
          <w:rFonts w:asciiTheme="majorBidi" w:hAnsiTheme="majorBidi" w:cstheme="majorBidi"/>
          <w:sz w:val="32"/>
          <w:szCs w:val="32"/>
          <w:cs/>
        </w:rPr>
        <w:t>สีโล</w:t>
      </w:r>
      <w:proofErr w:type="spellEnd"/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 (</w:t>
      </w:r>
      <w:proofErr w:type="spellStart"/>
      <w:r w:rsidR="00B40143" w:rsidRPr="00464A53">
        <w:rPr>
          <w:rFonts w:asciiTheme="majorBidi" w:hAnsiTheme="majorBidi" w:cstheme="majorBidi"/>
          <w:sz w:val="32"/>
          <w:szCs w:val="32"/>
          <w:cs/>
        </w:rPr>
        <w:t>จักร์แต</w:t>
      </w:r>
      <w:proofErr w:type="spellEnd"/>
      <w:r w:rsidR="00B40143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 xml:space="preserve"> 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56)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 xml:space="preserve"> ได้สรุป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การจัดตั้งเทศบาลเพื่อให้เทศ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บาลเป็นหน่วยการปกคร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องท้องถิ่น 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รูปแบบเทศบาลที่แยกมา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จากการปกครอง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แยกออกจาก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ระเบียบการบริหารราชการส่วนกลาง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ชาวไทยรู้จักคำว่า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“เทศบาล”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มาตั้งแ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ต่ พ.ศ. 2476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เทศบาลเป็นหน่วยงานหรือองค์กรที่เป็นตัวแทนของประชาชนในการดำเนินการปกครองด้วยตนเอง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กรอบการทำงานของเทศบาลมีลักษณะเหมือนรูปแบบการทำงานระบบรัฐสภา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โดยแบ่งโครงสร้างออกเป็น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ฝ่ายบริหารและฝ่ายนิติบัญญัติ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จากเงื่อนไขการจัดตั้งประเภทของเทศบาล การยกฐานะของเทศบาลจึงขึ้นอยู่กับรายได้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และขนาดของประชากรเป็นหลัก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ในขณะ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เ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ดียวกันก็มีการจัดตั้งพื้นที่ของตนเป็นการปกครองท้องถิ่นในรูปแบบเทศบาล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ท้องถิ่นนั้นต้องมีความเจริญตามเกณฑ์เท่านั้น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1FAD" w:rsidRPr="00464A53">
        <w:rPr>
          <w:rFonts w:asciiTheme="majorBidi" w:hAnsiTheme="majorBidi" w:cstheme="majorBidi"/>
          <w:sz w:val="32"/>
          <w:szCs w:val="32"/>
          <w:cs/>
        </w:rPr>
        <w:t>ส่วน</w:t>
      </w:r>
      <w:r w:rsidR="0051269A" w:rsidRPr="00464A53">
        <w:rPr>
          <w:rFonts w:asciiTheme="majorBidi" w:hAnsiTheme="majorBidi" w:cstheme="majorBidi"/>
          <w:sz w:val="32"/>
          <w:szCs w:val="32"/>
          <w:cs/>
        </w:rPr>
        <w:t>ท้องถิ่นที่มีรายได้น้อยและมีขนาดประชากรน้อยจึงมักขาดโอกาส</w:t>
      </w:r>
    </w:p>
    <w:p w:rsidR="00B40143" w:rsidRPr="00464A53" w:rsidRDefault="00EC35E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B40143" w:rsidRPr="00464A53">
        <w:rPr>
          <w:rFonts w:asciiTheme="majorBidi" w:hAnsiTheme="majorBidi" w:cstheme="majorBidi"/>
          <w:sz w:val="32"/>
          <w:szCs w:val="32"/>
          <w:cs/>
        </w:rPr>
        <w:t>นร</w:t>
      </w:r>
      <w:proofErr w:type="spellEnd"/>
      <w:r w:rsidR="00B40143" w:rsidRPr="00464A53">
        <w:rPr>
          <w:rFonts w:asciiTheme="majorBidi" w:hAnsiTheme="majorBidi" w:cstheme="majorBidi"/>
          <w:sz w:val="32"/>
          <w:szCs w:val="32"/>
          <w:cs/>
        </w:rPr>
        <w:t>นิติ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B40143" w:rsidRPr="00464A53">
        <w:rPr>
          <w:rFonts w:asciiTheme="majorBidi" w:hAnsiTheme="majorBidi" w:cstheme="majorBidi"/>
          <w:sz w:val="32"/>
          <w:szCs w:val="32"/>
          <w:cs/>
        </w:rPr>
        <w:t>เศรษฐ</w:t>
      </w:r>
      <w:proofErr w:type="spellEnd"/>
      <w:r w:rsidR="00B40143" w:rsidRPr="00464A53">
        <w:rPr>
          <w:rFonts w:asciiTheme="majorBidi" w:hAnsiTheme="majorBidi" w:cstheme="majorBidi"/>
          <w:sz w:val="32"/>
          <w:szCs w:val="32"/>
          <w:cs/>
        </w:rPr>
        <w:t>บุตร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และคณะ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(2545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1)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เทศบาลถือได้ว่าเป็นองค์กรปกครอง</w:t>
      </w:r>
    </w:p>
    <w:p w:rsidR="00EC35EE" w:rsidRPr="00464A53" w:rsidRDefault="00EC35E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ส่วนท้องถิ่นที่มีประวัติความเ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ป็นมายาวนานมากที่สุดในปัจจุบัน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ไม่นับรวมสุขาภิบาลซึ่งปัจจุบันได้รับการ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 xml:space="preserve">ยกฐานะเป็นเทศบาลตำบลไปหมดแล้ว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เทศบาลในประเทศไทยถือกำเนิดขึ้นเมื่อ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พ.ศ. 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2476 ตามพระราชบัญญั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ติจัดระเบียบเทศบาล พ.ศ. 2476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ภายหลังการเปลี่ยนแปลงการปกครอง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ภายใต้รัฐบาลของพระยาพหลพลพยุหเสนา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นายกรัฐมนตรี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ขณะนั้น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C35EE" w:rsidRDefault="00EC35EE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จากท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ี่กล่าวมาข้างต้น สรุปได้ว่า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เทศบาลเป็นองค์กรปกครองส่วนท้องถิ่น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รูปแบบหนึ่ง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ซึ่งยกฐานะมาจากสุขาภิบาลเดิม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มีการอาณาเขตการปกครองชัดเจน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การดำเนินงาน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ต่าง </w:t>
      </w:r>
      <w:r w:rsidRPr="00464A53">
        <w:rPr>
          <w:rFonts w:asciiTheme="majorBidi" w:hAnsiTheme="majorBidi" w:cstheme="majorBidi"/>
          <w:sz w:val="32"/>
          <w:szCs w:val="32"/>
          <w:cs/>
        </w:rPr>
        <w:t>ๆ จะต้องไม่ขัดต่อพระราชบัญญัติจัดระเบียบเทศบาลกำหนด</w:t>
      </w:r>
    </w:p>
    <w:p w:rsidR="00EC35EE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51093">
        <w:rPr>
          <w:rFonts w:asciiTheme="majorBidi" w:hAnsiTheme="majorBidi" w:cstheme="majorBidi"/>
          <w:b/>
          <w:bCs/>
          <w:sz w:val="32"/>
          <w:szCs w:val="32"/>
        </w:rPr>
        <w:t>2.5.2</w:t>
      </w:r>
      <w:r w:rsidR="00251093">
        <w:rPr>
          <w:rFonts w:asciiTheme="majorBidi" w:hAnsiTheme="majorBidi" w:cstheme="majorBidi"/>
          <w:b/>
          <w:bCs/>
          <w:sz w:val="32"/>
          <w:szCs w:val="32"/>
        </w:rPr>
        <w:tab/>
      </w:r>
      <w:r w:rsidR="00EC35EE" w:rsidRPr="00464A53">
        <w:rPr>
          <w:rFonts w:asciiTheme="majorBidi" w:hAnsiTheme="majorBidi" w:cstheme="majorBidi"/>
          <w:b/>
          <w:bCs/>
          <w:sz w:val="32"/>
          <w:szCs w:val="32"/>
          <w:cs/>
        </w:rPr>
        <w:t>หลักเกณฑ์การจัดตั้งเทศบาล</w:t>
      </w:r>
    </w:p>
    <w:p w:rsidR="00EC35EE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พ.ศ. 2496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35EE" w:rsidRPr="00464A53">
        <w:rPr>
          <w:rFonts w:asciiTheme="majorBidi" w:hAnsiTheme="majorBidi" w:cstheme="majorBidi"/>
          <w:sz w:val="32"/>
          <w:szCs w:val="32"/>
          <w:cs/>
        </w:rPr>
        <w:t>ได้กำหนดหลักเกณฑ์ในการพิจารณาจัดตั้งท้องถิ่น</w:t>
      </w:r>
      <w:r w:rsidRPr="00464A53">
        <w:rPr>
          <w:rFonts w:asciiTheme="majorBidi" w:hAnsiTheme="majorBidi" w:cstheme="majorBidi"/>
          <w:sz w:val="32"/>
          <w:szCs w:val="32"/>
          <w:cs/>
        </w:rPr>
        <w:t>ใดขึ้นเป็นเทศบาลไว้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ประการ </w:t>
      </w:r>
      <w:r w:rsidR="00EC35EE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</w:p>
    <w:p w:rsidR="00EC35EE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EC35EE" w:rsidRPr="00464A53">
        <w:rPr>
          <w:rFonts w:asciiTheme="majorBidi" w:hAnsiTheme="majorBidi" w:cstheme="majorBidi"/>
          <w:sz w:val="32"/>
          <w:szCs w:val="32"/>
          <w:cs/>
        </w:rPr>
        <w:t>จำนวนของประชากรในท้องถิ่นนั้น</w:t>
      </w:r>
    </w:p>
    <w:p w:rsidR="00EC35EE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คว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ามเจริญทางเศรษฐกิจของท้องถิ่น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โดยพิจารณาจากการจัดเก็บรายได้ตามที่กฎหมายกำหนด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และงบประมาณรายจ่ายในการดำเนินกิจการของท้องถิ่น</w:t>
      </w:r>
    </w:p>
    <w:p w:rsidR="00372679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3.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ความสำคัญทางการเมืองของท้องถิ่น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โดยพิจารณาถึงศักยภาพของท้องถิ่นนั้นว่าจะสามารถพัฒนาความเจริญได้รวดเร็วมากน้อยเพียงใด</w:t>
      </w:r>
    </w:p>
    <w:p w:rsidR="00372679" w:rsidRPr="00464A53" w:rsidRDefault="003726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251093">
        <w:rPr>
          <w:rFonts w:asciiTheme="majorBidi" w:hAnsiTheme="majorBidi" w:cstheme="majorBidi"/>
          <w:sz w:val="32"/>
          <w:szCs w:val="32"/>
        </w:rPr>
        <w:tab/>
      </w:r>
      <w:r w:rsidR="0025109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จากหลักเกณฑ์ดังกล่าวข้างต้น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กฎหมายได้กำหนดให้จัดตั้งเทศบาลขึ้นได้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ประเภท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8630C8" w:rsidRPr="00464A53" w:rsidRDefault="003726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51093">
        <w:rPr>
          <w:rFonts w:asciiTheme="majorBidi" w:hAnsiTheme="majorBidi" w:cstheme="majorBidi"/>
          <w:sz w:val="32"/>
          <w:szCs w:val="32"/>
          <w:cs/>
        </w:rPr>
        <w:tab/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ab/>
        <w:t xml:space="preserve">1. </w:t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251093">
        <w:rPr>
          <w:rFonts w:asciiTheme="majorBidi" w:hAnsiTheme="majorBidi" w:cstheme="majorBidi"/>
          <w:sz w:val="32"/>
          <w:szCs w:val="32"/>
          <w:cs/>
        </w:rPr>
        <w:t>เทศบาลตำบล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กระทรวงมหาดไทยได้</w:t>
      </w:r>
      <w:r w:rsidR="008630C8" w:rsidRPr="00251093">
        <w:rPr>
          <w:rFonts w:asciiTheme="majorBidi" w:hAnsiTheme="majorBidi" w:cstheme="majorBidi"/>
          <w:sz w:val="32"/>
          <w:szCs w:val="32"/>
          <w:cs/>
        </w:rPr>
        <w:t>กำหนดหลักเกณฑ์การจัดตั้งเทศบาล</w:t>
      </w:r>
      <w:r w:rsidR="008630C8" w:rsidRPr="00464A53">
        <w:rPr>
          <w:rFonts w:asciiTheme="majorBidi" w:hAnsiTheme="majorBidi" w:cstheme="majorBidi"/>
          <w:sz w:val="32"/>
          <w:szCs w:val="32"/>
          <w:cs/>
        </w:rPr>
        <w:t>ตำบลไว้อย่างกว้าง ๆ ดังนี้</w:t>
      </w:r>
    </w:p>
    <w:p w:rsidR="00372679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1.1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8630C8" w:rsidRPr="00464A53">
        <w:rPr>
          <w:rFonts w:asciiTheme="majorBidi" w:hAnsiTheme="majorBidi" w:cstheme="majorBidi"/>
          <w:sz w:val="32"/>
          <w:szCs w:val="32"/>
          <w:cs/>
        </w:rPr>
        <w:t>มีรายได้จริงโดยไม่รวมเงินอุดหนุนในปีงบ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ประมาณท่านมา </w:t>
      </w:r>
      <w:r w:rsidR="008630C8" w:rsidRPr="00464A53">
        <w:rPr>
          <w:rFonts w:asciiTheme="majorBidi" w:hAnsiTheme="majorBidi" w:cstheme="majorBidi"/>
          <w:sz w:val="32"/>
          <w:szCs w:val="32"/>
          <w:cs/>
        </w:rPr>
        <w:t>ตั้งแต่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12,000,000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บาท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ขึ้นไป</w:t>
      </w:r>
    </w:p>
    <w:p w:rsidR="00372679" w:rsidRPr="00464A53" w:rsidRDefault="008630C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1.2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มีประชากรตั้งแต่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7,000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679" w:rsidRPr="00464A53">
        <w:rPr>
          <w:rFonts w:asciiTheme="majorBidi" w:hAnsiTheme="majorBidi" w:cstheme="majorBidi"/>
          <w:sz w:val="32"/>
          <w:szCs w:val="32"/>
          <w:cs/>
        </w:rPr>
        <w:t>คนขึ้นไป</w:t>
      </w:r>
    </w:p>
    <w:p w:rsidR="00372679" w:rsidRPr="00464A53" w:rsidRDefault="003726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630C8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8630C8" w:rsidRPr="00464A53">
        <w:rPr>
          <w:rFonts w:asciiTheme="majorBidi" w:hAnsiTheme="majorBidi" w:cstheme="majorBidi"/>
          <w:sz w:val="32"/>
          <w:szCs w:val="32"/>
          <w:cs/>
        </w:rPr>
        <w:t>1.3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ได้รับความเห็นชอบจากราษฎรในท้องถิ่นนั้น</w:t>
      </w:r>
    </w:p>
    <w:p w:rsidR="006656DA" w:rsidRDefault="003726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สำหรับในกรณีที่มีความจำเป็น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การควบคุมการก่อสร้างอาคาร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การแก้ปัญหาชุมชนแออัด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การอนุรักษ์สิ่งแวดล้อม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การพัฒนาท้องถิ่นหรือการส่งเสริมการปกครองท้องถิ่นในรูปเทศบาล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กระทรวงมหา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ด</w:t>
      </w:r>
      <w:r w:rsidRPr="00464A53">
        <w:rPr>
          <w:rFonts w:asciiTheme="majorBidi" w:hAnsiTheme="majorBidi" w:cstheme="majorBidi"/>
          <w:sz w:val="32"/>
          <w:szCs w:val="32"/>
          <w:cs/>
        </w:rPr>
        <w:t>ไทยจะสั่งให้ดำเนินการยกฐานะสุขาภิบาลเป็นเทศบาลตำบลเฉพาะแห่งได้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หรือกรณีที่จังหวัดเห็นว่าสุขาภิบาลใดมีความเหมาะสม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สมควรยกฐานะขึ้นเป็น</w:t>
      </w:r>
      <w:r w:rsidR="006656DA" w:rsidRPr="00464A53">
        <w:rPr>
          <w:rFonts w:asciiTheme="majorBidi" w:hAnsiTheme="majorBidi" w:cstheme="majorBidi"/>
          <w:sz w:val="32"/>
          <w:szCs w:val="32"/>
          <w:cs/>
        </w:rPr>
        <w:t>เทศบาลตำบลได้ก็ให้จังหวัดรายงานไปให้กระทรวงมหาดไทย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56DA" w:rsidRPr="00464A53">
        <w:rPr>
          <w:rFonts w:asciiTheme="majorBidi" w:hAnsiTheme="majorBidi" w:cstheme="majorBidi"/>
          <w:sz w:val="32"/>
          <w:szCs w:val="32"/>
          <w:cs/>
        </w:rPr>
        <w:t>พิจารณาสั่งการให้ดำเนินการยกฐานะสุขาภิบาลเป็นเทศบาลตำบลได้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56DA" w:rsidRPr="00464A53">
        <w:rPr>
          <w:rFonts w:asciiTheme="majorBidi" w:hAnsiTheme="majorBidi" w:cstheme="majorBidi"/>
          <w:sz w:val="32"/>
          <w:szCs w:val="32"/>
          <w:cs/>
        </w:rPr>
        <w:t>โดยให้จั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งหวัดชี้แจงเหตุผลและความจำเป็น</w:t>
      </w:r>
      <w:r w:rsidR="006656DA" w:rsidRPr="00464A53">
        <w:rPr>
          <w:rFonts w:asciiTheme="majorBidi" w:hAnsiTheme="majorBidi" w:cstheme="majorBidi"/>
          <w:sz w:val="32"/>
          <w:szCs w:val="32"/>
          <w:cs/>
        </w:rPr>
        <w:t>พร้อมทั้งส่งข้อมูลความเหมาะสมไปให้กระทรวงมหาดไทยพิจารณาด้วย</w:t>
      </w: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CD6CA8" w:rsidRPr="00251093" w:rsidRDefault="00CD6C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5109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251093">
        <w:rPr>
          <w:rFonts w:asciiTheme="majorBidi" w:hAnsiTheme="majorBidi" w:cstheme="majorBidi"/>
          <w:sz w:val="32"/>
          <w:szCs w:val="32"/>
          <w:cs/>
        </w:rPr>
        <w:tab/>
        <w:t>2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>.</w:t>
      </w:r>
      <w:r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251093">
        <w:rPr>
          <w:rFonts w:asciiTheme="majorBidi" w:hAnsiTheme="majorBidi" w:cstheme="majorBidi"/>
          <w:sz w:val="32"/>
          <w:szCs w:val="32"/>
          <w:cs/>
        </w:rPr>
        <w:t>เทศบาลเมือง มีหลักเกณฑ์การจัดตั้ง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CD6CA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2.1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ท้องที่ที่เป็นที่ตั้งศาลากลางจ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ั</w:t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งหวัดทุกแห่ง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ให้ยกฐานะเป็นเทศบาลเมืองได้โดยไม่ต้องพิจารณาถึงหลักเกณฑ์อื่น ๆ ประกอบ</w:t>
      </w:r>
    </w:p>
    <w:p w:rsidR="00CD6CA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2.2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ส่วนท้องถิ่นที่มีมิใช่เป็นที่ตั้งศาลากลางจังหวัดจะยกฐานะเป็นเทศบาลเมืองต้องประกอบด้วยหลักเกณฑ์ดังนี้</w:t>
      </w:r>
    </w:p>
    <w:p w:rsidR="00CD6CA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2.2.1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เ</w:t>
      </w:r>
      <w:r w:rsidRPr="00464A53">
        <w:rPr>
          <w:rFonts w:asciiTheme="majorBidi" w:hAnsiTheme="majorBidi" w:cstheme="majorBidi"/>
          <w:sz w:val="32"/>
          <w:szCs w:val="32"/>
          <w:cs/>
        </w:rPr>
        <w:t>ป็นท้องที่ที่มีพลเมืองตั้งแต่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10,000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คนขึ้นไป</w:t>
      </w:r>
    </w:p>
    <w:p w:rsidR="00CD6CA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2.2.2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มีรายได้พอแก่การปฏิบัติหน้าที่อันต้องทำตามที่กฎหมายกำหนด</w:t>
      </w:r>
    </w:p>
    <w:p w:rsidR="00CD6CA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2.2.3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มีพระราชกฤษฎีกายกฐานะเป็นเทศบาลเมือง</w:t>
      </w:r>
    </w:p>
    <w:p w:rsidR="00CD6CA8" w:rsidRPr="00251093" w:rsidRDefault="00CD6C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251093">
        <w:rPr>
          <w:rFonts w:asciiTheme="majorBidi" w:hAnsiTheme="majorBidi" w:cstheme="majorBidi"/>
          <w:sz w:val="32"/>
          <w:szCs w:val="32"/>
          <w:cs/>
        </w:rPr>
        <w:tab/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251093">
        <w:rPr>
          <w:rFonts w:asciiTheme="majorBidi" w:hAnsiTheme="majorBidi" w:cstheme="majorBidi"/>
          <w:sz w:val="32"/>
          <w:szCs w:val="32"/>
          <w:cs/>
        </w:rPr>
        <w:tab/>
        <w:t>3</w:t>
      </w:r>
      <w:r w:rsidR="00B40143" w:rsidRPr="0025109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251093" w:rsidRP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251093">
        <w:rPr>
          <w:rFonts w:asciiTheme="majorBidi" w:hAnsiTheme="majorBidi" w:cstheme="majorBidi"/>
          <w:sz w:val="32"/>
          <w:szCs w:val="32"/>
          <w:cs/>
        </w:rPr>
        <w:t>เทศบาลนคร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มีหลักเกณฑ์การจัดตั้ง</w:t>
      </w:r>
      <w:r w:rsidR="00E626AD" w:rsidRPr="002510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5109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CD6CA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3.1</w:t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เ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ป็นท้องที่ที่มีพลเมืองตั้งแต่ </w:t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50,000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คนขึ้นไป</w:t>
      </w:r>
    </w:p>
    <w:p w:rsidR="008630C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3.2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="00CD6CA8" w:rsidRPr="00464A53">
        <w:rPr>
          <w:rFonts w:asciiTheme="majorBidi" w:hAnsiTheme="majorBidi" w:cstheme="majorBidi"/>
          <w:sz w:val="32"/>
          <w:szCs w:val="32"/>
          <w:cs/>
        </w:rPr>
        <w:t>มีรายได้พอแก่การปฏิบัติหน้าที่อันต้องทำตามที่กฎหมายกำหนดไว้</w:t>
      </w:r>
    </w:p>
    <w:p w:rsidR="00CD6CA8" w:rsidRPr="00464A53" w:rsidRDefault="00CD6C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3.3 </w:t>
      </w:r>
      <w:r w:rsidR="00251093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มีพระราชกฤษฎีกายกฐานะเป็นเทศบาลเมือง</w:t>
      </w:r>
    </w:p>
    <w:p w:rsidR="00B40143" w:rsidRPr="00464A53" w:rsidRDefault="00CD6CA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251093">
        <w:rPr>
          <w:rFonts w:asciiTheme="majorBidi" w:hAnsiTheme="majorBidi" w:cstheme="majorBidi"/>
          <w:sz w:val="32"/>
          <w:szCs w:val="32"/>
        </w:rPr>
        <w:tab/>
      </w:r>
      <w:r w:rsidR="0025109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การจัดตั้งเทศบาลต้องอย</w:t>
      </w:r>
      <w:r w:rsidR="00EC3DE3" w:rsidRPr="00464A53">
        <w:rPr>
          <w:rFonts w:asciiTheme="majorBidi" w:hAnsiTheme="majorBidi" w:cstheme="majorBidi"/>
          <w:sz w:val="32"/>
          <w:szCs w:val="32"/>
          <w:cs/>
        </w:rPr>
        <w:t>ู่ในหลักเกณฑ์ตามพระราชบัญญัติเทศ</w:t>
      </w:r>
      <w:r w:rsidRPr="00464A53">
        <w:rPr>
          <w:rFonts w:asciiTheme="majorBidi" w:hAnsiTheme="majorBidi" w:cstheme="majorBidi"/>
          <w:sz w:val="32"/>
          <w:szCs w:val="32"/>
          <w:cs/>
        </w:rPr>
        <w:t>บาลกำหนด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ซึ่งมีหลายองค์</w:t>
      </w:r>
      <w:r w:rsidR="00EC3DE3" w:rsidRPr="00464A53">
        <w:rPr>
          <w:rFonts w:asciiTheme="majorBidi" w:hAnsiTheme="majorBidi" w:cstheme="majorBidi"/>
          <w:sz w:val="32"/>
          <w:szCs w:val="32"/>
          <w:cs/>
        </w:rPr>
        <w:t>ประกอบ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3DE3"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3DE3" w:rsidRPr="00464A53">
        <w:rPr>
          <w:rFonts w:asciiTheme="majorBidi" w:hAnsiTheme="majorBidi" w:cstheme="majorBidi"/>
          <w:sz w:val="32"/>
          <w:szCs w:val="32"/>
          <w:cs/>
        </w:rPr>
        <w:t>รายได้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3DE3" w:rsidRPr="00464A53">
        <w:rPr>
          <w:rFonts w:asciiTheme="majorBidi" w:hAnsiTheme="majorBidi" w:cstheme="majorBidi"/>
          <w:sz w:val="32"/>
          <w:szCs w:val="32"/>
          <w:cs/>
        </w:rPr>
        <w:t>จำนวนประชากร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C3DE3" w:rsidRPr="00464A53" w:rsidRDefault="00EC3D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และความเห็นชอบของประชาชนในท้องถิ่น</w:t>
      </w:r>
    </w:p>
    <w:p w:rsidR="00EC3DE3" w:rsidRPr="008D4158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8D4158">
        <w:rPr>
          <w:rFonts w:asciiTheme="majorBidi" w:hAnsiTheme="majorBidi" w:cstheme="majorBidi"/>
          <w:sz w:val="32"/>
          <w:szCs w:val="32"/>
          <w:cs/>
        </w:rPr>
        <w:tab/>
      </w:r>
      <w:r w:rsidRPr="008D4158">
        <w:rPr>
          <w:rFonts w:asciiTheme="majorBidi" w:hAnsiTheme="majorBidi" w:cstheme="majorBidi"/>
          <w:sz w:val="32"/>
          <w:szCs w:val="32"/>
          <w:cs/>
        </w:rPr>
        <w:tab/>
      </w:r>
      <w:r w:rsidR="00251093" w:rsidRPr="008D4158">
        <w:rPr>
          <w:rFonts w:asciiTheme="majorBidi" w:hAnsiTheme="majorBidi" w:cstheme="majorBidi" w:hint="cs"/>
          <w:sz w:val="32"/>
          <w:szCs w:val="32"/>
          <w:cs/>
        </w:rPr>
        <w:tab/>
      </w:r>
      <w:r w:rsidRPr="008D4158">
        <w:rPr>
          <w:rFonts w:asciiTheme="majorBidi" w:hAnsiTheme="majorBidi" w:cstheme="majorBidi"/>
          <w:sz w:val="32"/>
          <w:szCs w:val="32"/>
          <w:cs/>
        </w:rPr>
        <w:t xml:space="preserve">4. </w:t>
      </w:r>
      <w:r w:rsidR="00251093" w:rsidRPr="008D4158">
        <w:rPr>
          <w:rFonts w:asciiTheme="majorBidi" w:hAnsiTheme="majorBidi" w:cstheme="majorBidi" w:hint="cs"/>
          <w:sz w:val="32"/>
          <w:szCs w:val="32"/>
          <w:cs/>
        </w:rPr>
        <w:tab/>
      </w:r>
      <w:r w:rsidR="00EC3DE3" w:rsidRPr="008D4158">
        <w:rPr>
          <w:rFonts w:asciiTheme="majorBidi" w:hAnsiTheme="majorBidi" w:cstheme="majorBidi"/>
          <w:sz w:val="32"/>
          <w:szCs w:val="32"/>
          <w:cs/>
        </w:rPr>
        <w:t>โครงสร้างของเทศบาล</w:t>
      </w:r>
    </w:p>
    <w:p w:rsidR="00EC3DE3" w:rsidRPr="00464A53" w:rsidRDefault="00EC3D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D4158">
        <w:rPr>
          <w:rFonts w:asciiTheme="majorBidi" w:hAnsiTheme="majorBidi" w:cstheme="majorBidi" w:hint="cs"/>
          <w:sz w:val="32"/>
          <w:szCs w:val="32"/>
          <w:cs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(ฉบับที่ 12) พ.ศ. 2546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ได้แบ่งโครงสร้าง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ของเทศบาลออกเป็น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ส่วน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464A53">
        <w:rPr>
          <w:rFonts w:asciiTheme="majorBidi" w:hAnsiTheme="majorBidi" w:cstheme="majorBidi"/>
          <w:sz w:val="32"/>
          <w:szCs w:val="32"/>
          <w:cs/>
        </w:rPr>
        <w:t>สภาเทศบาลและนายกเทศมนตรี</w:t>
      </w:r>
    </w:p>
    <w:p w:rsidR="00B40143" w:rsidRPr="00464A53" w:rsidRDefault="00EC3D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8D4158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าชิกสภาเทศบาลซึ่งมาจากการเลือกตั้งของประชาชนตามกฎหมายว่าด้วยการเลือกตั้งสมาชิกสภาท้องถิ่นหรือผู้บริหารท้องถิ่นจำนวน</w:t>
      </w:r>
    </w:p>
    <w:p w:rsidR="00EC3DE3" w:rsidRDefault="00EC3DE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ตามขนาดเทศบาล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เทศบาล</w:t>
      </w:r>
      <w:r w:rsidR="002566CF" w:rsidRPr="00464A53">
        <w:rPr>
          <w:rFonts w:asciiTheme="majorBidi" w:hAnsiTheme="majorBidi" w:cstheme="majorBidi"/>
          <w:sz w:val="32"/>
          <w:szCs w:val="32"/>
          <w:cs/>
        </w:rPr>
        <w:t>ตำบลสิบส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 xml:space="preserve">องคน เทศบาลเมืองสิบแปดคน </w:t>
      </w:r>
      <w:r w:rsidR="002566CF" w:rsidRPr="00464A53">
        <w:rPr>
          <w:rFonts w:asciiTheme="majorBidi" w:hAnsiTheme="majorBidi" w:cstheme="majorBidi"/>
          <w:sz w:val="32"/>
          <w:szCs w:val="32"/>
          <w:cs/>
        </w:rPr>
        <w:t>และเทศบาลนครยี่สิบคนนายกรัฐมนตรีมาจากการเลือกตั้งโดยตรงของประชาชน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66CF" w:rsidRPr="00464A53">
        <w:rPr>
          <w:rFonts w:asciiTheme="majorBidi" w:hAnsiTheme="majorBidi" w:cstheme="majorBidi"/>
          <w:sz w:val="32"/>
          <w:szCs w:val="32"/>
          <w:cs/>
        </w:rPr>
        <w:t>ตามกฎหมายว่าด้วยการเลือกตั้งสมาชิกท้องถิ่นหรือผู้บริหารท้องถิ่น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66CF" w:rsidRPr="00464A53">
        <w:rPr>
          <w:rFonts w:asciiTheme="majorBidi" w:hAnsiTheme="majorBidi" w:cstheme="majorBidi"/>
          <w:sz w:val="32"/>
          <w:szCs w:val="32"/>
          <w:cs/>
        </w:rPr>
        <w:t>นายกรัฐมนตรีมีระยะเวลาการดำรงตำแหน่งคราวละสี่ปีนับแต่วันเลือกตั้ง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66CF" w:rsidRPr="00464A53">
        <w:rPr>
          <w:rFonts w:asciiTheme="majorBidi" w:hAnsiTheme="majorBidi" w:cstheme="majorBidi"/>
          <w:sz w:val="32"/>
          <w:szCs w:val="32"/>
          <w:cs/>
        </w:rPr>
        <w:t>แต่ละดำรงตำแหน่งติดต่อกันเกิดสองวาระไม่ได้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66CF" w:rsidRPr="00464A53">
        <w:rPr>
          <w:rFonts w:asciiTheme="majorBidi" w:hAnsiTheme="majorBidi" w:cstheme="majorBidi"/>
          <w:sz w:val="32"/>
          <w:szCs w:val="32"/>
          <w:cs/>
        </w:rPr>
        <w:t>ในกรณีที่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นายกรัฐมนตรีดำรงตำแหน่งไม่ครบระยะเวลาสี่ปีก็ให้ถือว่าเป็นหนึ่งวาระ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และเมื่อได้ดำรงตำแหน่งสองวาระติดต่อกัน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แล้วจะดำรงตำแหน่งได้อีกเมื่อพ้นระยะเวลาสี่ปีนับแต่วันพ้นจากตำแหน่ง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นายกเทศมนตรี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อาจแต่งตั้งรองนายกเทศมนตรีซึ่งมิใช่สมาชิกสภาเทศบาล เป็นผู้ช่วยเหลือในการบริหารราชการของเทศบาลตามที่นายกรัฐมนตรีมอบหมายได้ตามขนาดของเทศบาล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4B5311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 xml:space="preserve">1.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ให้มีรองนายกรัฐมนตรีได้ไม่เกิน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311" w:rsidRPr="00464A53">
        <w:rPr>
          <w:rFonts w:asciiTheme="majorBidi" w:hAnsiTheme="majorBidi" w:cstheme="majorBidi"/>
          <w:sz w:val="32"/>
          <w:szCs w:val="32"/>
          <w:cs/>
        </w:rPr>
        <w:t>คน</w:t>
      </w:r>
    </w:p>
    <w:p w:rsidR="004B5311" w:rsidRPr="00464A53" w:rsidRDefault="004B531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</w:rPr>
        <w:tab/>
        <w:t xml:space="preserve">2.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เทศบาลเมือง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ให้มีรองนายกรัฐมนตรีได้ไม่เกิน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คน</w:t>
      </w:r>
    </w:p>
    <w:p w:rsidR="004B5311" w:rsidRPr="00464A53" w:rsidRDefault="004B531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B40143" w:rsidRPr="00464A53">
        <w:rPr>
          <w:rFonts w:asciiTheme="majorBidi" w:hAnsiTheme="majorBidi" w:cstheme="majorBidi"/>
          <w:sz w:val="32"/>
          <w:szCs w:val="32"/>
        </w:rPr>
        <w:tab/>
        <w:t>3.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เทศบาลนคร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ให้</w:t>
      </w:r>
      <w:r w:rsidR="00317DD4" w:rsidRPr="00464A53">
        <w:rPr>
          <w:rFonts w:asciiTheme="majorBidi" w:hAnsiTheme="majorBidi" w:cstheme="majorBidi"/>
          <w:sz w:val="32"/>
          <w:szCs w:val="32"/>
          <w:cs/>
        </w:rPr>
        <w:t>มีรองนายกรัฐมนตรีได้ไม่เกิน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7DD4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คน</w:t>
      </w:r>
    </w:p>
    <w:p w:rsidR="00317DD4" w:rsidRPr="00464A53" w:rsidRDefault="00317D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นายกเทศมนตรีอาจแต่งตั้งที่ปรึกษาและเลขานุการซึ่งมิใช่สมาชิกสภาเทศบาล</w:t>
      </w:r>
    </w:p>
    <w:p w:rsidR="00317DD4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ได้</w:t>
      </w:r>
      <w:r w:rsidR="00317DD4" w:rsidRPr="00464A53">
        <w:rPr>
          <w:rFonts w:asciiTheme="majorBidi" w:hAnsiTheme="majorBidi" w:cstheme="majorBidi"/>
          <w:sz w:val="32"/>
          <w:szCs w:val="32"/>
          <w:cs/>
        </w:rPr>
        <w:t>โดยในกรณีเทศบาลตำบลให้แต่งตั้งได้จำนวนรวมกันไม่เกินสองคน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7DD4" w:rsidRPr="00464A53">
        <w:rPr>
          <w:rFonts w:asciiTheme="majorBidi" w:hAnsiTheme="majorBidi" w:cstheme="majorBidi"/>
          <w:sz w:val="32"/>
          <w:szCs w:val="32"/>
          <w:cs/>
        </w:rPr>
        <w:t>เทศบาลเมือง</w:t>
      </w:r>
    </w:p>
    <w:p w:rsidR="00317DD4" w:rsidRPr="00464A53" w:rsidRDefault="00317D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ให้แต่งตั้งได้จำนวนรวมกันไม่เกินสามคน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และเทศบาลนครให้แต่งตั้งได้จำนวนรวมกันไม่เกิน</w:t>
      </w:r>
    </w:p>
    <w:p w:rsidR="00317DD4" w:rsidRPr="00464A53" w:rsidRDefault="00317D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ห้าคน</w:t>
      </w:r>
    </w:p>
    <w:p w:rsidR="00317DD4" w:rsidRDefault="00317D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พนักงานเทศบาล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เจ้าหน้าที่ท้องถิ่นของเทศบาลที่ปฏิบัติงานอันเป็นภารกิจประจำสำนักงานหรืออาจนอกสำนักงานก็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ซึ่งมีความเกี่ยวพันกับชีวิตความเป็นอยู่ของประชาชน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ทั้งในเรื่องทะเบียนราษฎร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การสาธาร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ณูปโภค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 xml:space="preserve">การศึกษา </w:t>
      </w:r>
      <w:r w:rsidRPr="00464A53">
        <w:rPr>
          <w:rFonts w:asciiTheme="majorBidi" w:hAnsiTheme="majorBidi" w:cstheme="majorBidi"/>
          <w:sz w:val="32"/>
          <w:szCs w:val="32"/>
          <w:cs/>
        </w:rPr>
        <w:t>ฯลฯ</w:t>
      </w:r>
    </w:p>
    <w:p w:rsidR="006979AC" w:rsidRPr="00464A53" w:rsidRDefault="006979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Default="00442BD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87BE62D" wp14:editId="143A0D8A">
                <wp:simplePos x="0" y="0"/>
                <wp:positionH relativeFrom="column">
                  <wp:posOffset>81915</wp:posOffset>
                </wp:positionH>
                <wp:positionV relativeFrom="paragraph">
                  <wp:posOffset>-69850</wp:posOffset>
                </wp:positionV>
                <wp:extent cx="5055235" cy="4889500"/>
                <wp:effectExtent l="0" t="0" r="12065" b="25400"/>
                <wp:wrapNone/>
                <wp:docPr id="9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235" cy="4889500"/>
                          <a:chOff x="2289" y="2010"/>
                          <a:chExt cx="7961" cy="7700"/>
                        </a:xfrm>
                      </wpg:grpSpPr>
                      <wps:wsp>
                        <wps:cNvPr id="9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2010"/>
                            <a:ext cx="1577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D36AD9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2710"/>
                            <a:ext cx="1577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สภา</w:t>
                              </w:r>
                              <w:r w:rsidRPr="00D36AD9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2710"/>
                            <a:ext cx="1692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นายกเทศมนตรี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3410"/>
                            <a:ext cx="1577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ปลัด</w:t>
                              </w:r>
                              <w:r w:rsidRPr="00D36AD9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3896"/>
                            <a:ext cx="2675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หน่วยงานตรวจสอบภายใน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4380"/>
                            <a:ext cx="1750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รองปลัด</w:t>
                              </w:r>
                              <w:r w:rsidRPr="00D36AD9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5280"/>
                            <a:ext cx="157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สำนักปลัด</w:t>
                              </w:r>
                              <w:r w:rsidRPr="00D36AD9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303" y="5280"/>
                            <a:ext cx="157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สำนัก/กอง/ฝ่ายการศึกษา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5280"/>
                            <a:ext cx="157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สำนัก/กอง/ฝ่ายคลัง</w:t>
                              </w:r>
                            </w:p>
                            <w:p w:rsidR="00FD4A1F" w:rsidRPr="00D36AD9" w:rsidRDefault="00FD4A1F" w:rsidP="00D36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623" y="5280"/>
                            <a:ext cx="157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สำนัก/กอง/ฝ่ายช่าง</w:t>
                              </w:r>
                            </w:p>
                            <w:p w:rsidR="00FD4A1F" w:rsidRPr="00D36AD9" w:rsidRDefault="00FD4A1F" w:rsidP="00D36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7010"/>
                            <a:ext cx="174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สำนัก/กอง/ฝ่ายสาธารณสุขฯ</w:t>
                              </w:r>
                            </w:p>
                            <w:p w:rsidR="00FD4A1F" w:rsidRPr="00D36AD9" w:rsidRDefault="00FD4A1F" w:rsidP="00D36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549" y="7010"/>
                            <a:ext cx="174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กอง/ฝ่ายสวัสดิการสังคม</w:t>
                              </w:r>
                            </w:p>
                            <w:p w:rsidR="00FD4A1F" w:rsidRPr="00D36AD9" w:rsidRDefault="00FD4A1F" w:rsidP="00D36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763" y="7010"/>
                            <a:ext cx="181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D36AD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กอง/ฝ่าย วิชาการและแผนงาน</w:t>
                              </w:r>
                            </w:p>
                            <w:p w:rsidR="00FD4A1F" w:rsidRPr="00D36AD9" w:rsidRDefault="00FD4A1F" w:rsidP="00D36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444" y="8660"/>
                            <a:ext cx="1577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Default="00FD4A1F" w:rsidP="001A096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กอง/ฝ่าย</w:t>
                              </w:r>
                            </w:p>
                            <w:p w:rsidR="00FD4A1F" w:rsidRPr="00D36AD9" w:rsidRDefault="00FD4A1F" w:rsidP="001A096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ช่างสุขาภิบาล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8660"/>
                            <a:ext cx="1446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Default="00FD4A1F" w:rsidP="001A096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กอง/ฝ่าย</w:t>
                              </w:r>
                            </w:p>
                            <w:p w:rsidR="00FD4A1F" w:rsidRPr="00D36AD9" w:rsidRDefault="00FD4A1F" w:rsidP="001A096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การแพทย์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14" y="8660"/>
                            <a:ext cx="1286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Default="00FD4A1F" w:rsidP="001A096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กอง/ฝ่าย</w:t>
                              </w:r>
                            </w:p>
                            <w:p w:rsidR="00FD4A1F" w:rsidRPr="00D36AD9" w:rsidRDefault="00FD4A1F" w:rsidP="001A096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การประปา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394" y="8660"/>
                            <a:ext cx="1046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6AD9" w:rsidRDefault="00FD4A1F" w:rsidP="001A096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แขวง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0" y="2464"/>
                            <a:ext cx="0" cy="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360" y="2474"/>
                            <a:ext cx="10" cy="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3070" y="2464"/>
                            <a:ext cx="264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7296" y="2474"/>
                            <a:ext cx="20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9370" y="3234"/>
                            <a:ext cx="0" cy="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9370" y="3934"/>
                            <a:ext cx="0" cy="4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7910" y="4160"/>
                            <a:ext cx="1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9370" y="4904"/>
                            <a:ext cx="0" cy="3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3150" y="5080"/>
                            <a:ext cx="622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3150" y="5081"/>
                            <a:ext cx="0" cy="1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5100" y="5080"/>
                            <a:ext cx="0" cy="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7500" y="5081"/>
                            <a:ext cx="0" cy="1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6300" y="5080"/>
                            <a:ext cx="0" cy="1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180" y="6620"/>
                            <a:ext cx="44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4180" y="6620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6464" y="6620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8673" y="6620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5295" y="6620"/>
                            <a:ext cx="0" cy="1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3230" y="8310"/>
                            <a:ext cx="56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3230" y="8310"/>
                            <a:ext cx="0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5430" y="8310"/>
                            <a:ext cx="0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7140" y="8310"/>
                            <a:ext cx="10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8920" y="8310"/>
                            <a:ext cx="0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239" style="position:absolute;left:0;text-align:left;margin-left:6.45pt;margin-top:-5.5pt;width:398.05pt;height:385pt;z-index:251635712" coordorigin="2289,2010" coordsize="7961,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">
                <v:shape id="Text Box 18" o:spid="_x0000_s1240" type="#_x0000_t202" style="position:absolute;left:5719;top:2010;width:157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Dis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oOKwgAAANsAAAAPAAAAAAAAAAAAAAAAAJgCAABkcnMvZG93&#10;bnJldi54bWxQSwUGAAAAAAQABAD1AAAAhwMAAAAA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D36AD9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เทศบาล</w:t>
                        </w:r>
                      </w:p>
                    </w:txbxContent>
                  </v:textbox>
                </v:shape>
                <v:shape id="Text Box 19" o:spid="_x0000_s1241" type="#_x0000_t202" style="position:absolute;left:2289;top:2710;width:157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mEcQA&#10;AADbAAAADwAAAGRycy9kb3ducmV2LnhtbESPQWvCQBSE7wX/w/IEL0U31WJN6ioiVPRmrej1kX0m&#10;odm36e42xn/vCoUeh5n5hpkvO1OLlpyvLCt4GSUgiHOrKy4UHL8+hjMQPiBrrC2Tght5WC56T3PM&#10;tL3yJ7WHUIgIYZ+hgjKEJpPS5yUZ9CPbEEfvYp3BEKUrpHZ4jXBTy3GSTKXBiuNCiQ2tS8q/D79G&#10;wex12579brI/5dNLnYbnt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JhHEAAAA2wAAAA8AAAAAAAAAAAAAAAAAmAIAAGRycy9k&#10;b3ducmV2LnhtbFBLBQYAAAAABAAEAPUAAACJAwAAAAA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สภา</w:t>
                        </w:r>
                        <w:r w:rsidRPr="00D36AD9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เทศบาล</w:t>
                        </w:r>
                      </w:p>
                    </w:txbxContent>
                  </v:textbox>
                </v:shape>
                <v:shape id="Text Box 20" o:spid="_x0000_s1242" type="#_x0000_t202" style="position:absolute;left:8500;top:2710;width:1692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Js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8JsYAAADcAAAADwAAAAAAAAAAAAAAAACYAgAAZHJz&#10;L2Rvd25yZXYueG1sUEsFBgAAAAAEAAQA9QAAAIs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นายกเทศมนตรี</w:t>
                        </w:r>
                      </w:p>
                    </w:txbxContent>
                  </v:textbox>
                </v:shape>
                <v:shape id="Text Box 21" o:spid="_x0000_s1243" type="#_x0000_t202" style="position:absolute;left:8500;top:3410;width:157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ZvcIA&#10;AADc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ky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m9wgAAANwAAAAPAAAAAAAAAAAAAAAAAJgCAABkcnMvZG93&#10;bnJldi54bWxQSwUGAAAAAAQABAD1AAAAhwMAAAAA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ปลัด</w:t>
                        </w:r>
                        <w:r w:rsidRPr="00D36AD9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เทศบาล</w:t>
                        </w:r>
                      </w:p>
                    </w:txbxContent>
                  </v:textbox>
                </v:shape>
                <v:shape id="Text Box 22" o:spid="_x0000_s1244" type="#_x0000_t202" style="position:absolute;left:5235;top:3896;width:267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หน่วยงานตรวจสอบภายใน</w:t>
                        </w:r>
                      </w:p>
                    </w:txbxContent>
                  </v:textbox>
                </v:shape>
                <v:shape id="Text Box 23" o:spid="_x0000_s1245" type="#_x0000_t202" style="position:absolute;left:8500;top:4380;width:1750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iUcIA&#10;AADcAAAADwAAAGRycy9kb3ducmV2LnhtbERPTWsCMRC9C/6HMIIX0ay1WF2NUgqK3tRKex024+7i&#10;ZrJN4rr9941Q8DaP9znLdWsq0ZDzpWUF41ECgjizuuRcwflzM5yB8AFZY2WZFPySh/Wq21liqu2d&#10;j9ScQi5iCPsUFRQh1KmUPivIoB/ZmjhyF+sMhghdLrXDeww3lXxJkqk0WHJsKLCmj4Ky6+lmFMxe&#10;d823308OX9n0Us3D4K3Z/jil+r32fQEiUBue4n/3Tsf5yQ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qJRwgAAANwAAAAPAAAAAAAAAAAAAAAAAJgCAABkcnMvZG93&#10;bnJldi54bWxQSwUGAAAAAAQABAD1AAAAhwMAAAAA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รองปลัด</w:t>
                        </w:r>
                        <w:r w:rsidRPr="00D36AD9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เทศบาล</w:t>
                        </w:r>
                      </w:p>
                    </w:txbxContent>
                  </v:textbox>
                </v:shape>
                <v:shape id="Text Box 24" o:spid="_x0000_s1246" type="#_x0000_t202" style="position:absolute;left:2319;top:5280;width:157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6JcIA&#10;AADc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kzE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zolwgAAANwAAAAPAAAAAAAAAAAAAAAAAJgCAABkcnMvZG93&#10;bnJldi54bWxQSwUGAAAAAAQABAD1AAAAhwMAAAAA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สำนักปลัด</w:t>
                        </w:r>
                        <w:r w:rsidRPr="00D36AD9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เทศบาล</w:t>
                        </w:r>
                      </w:p>
                    </w:txbxContent>
                  </v:textbox>
                </v:shape>
                <v:shape id="Text Box 25" o:spid="_x0000_s1247" type="#_x0000_t202" style="position:absolute;left:4303;top:5280;width:157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fvsMA&#10;AADc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P3mH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fvsMAAADcAAAADwAAAAAAAAAAAAAAAACYAgAAZHJzL2Rv&#10;d25yZXYueG1sUEsFBgAAAAAEAAQA9QAAAIg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สำนัก/กอง/ฝ่ายการศึกษา</w:t>
                        </w:r>
                      </w:p>
                    </w:txbxContent>
                  </v:textbox>
                </v:shape>
                <v:shape id="Text Box 26" o:spid="_x0000_s1248" type="#_x0000_t202" style="position:absolute;left:6713;top:5280;width:157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y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n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BycMAAADcAAAADwAAAAAAAAAAAAAAAACYAgAAZHJzL2Rv&#10;d25yZXYueG1sUEsFBgAAAAAEAAQA9QAAAIg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สำนัก/กอง/ฝ่ายคลัง</w:t>
                        </w:r>
                      </w:p>
                      <w:p w:rsidR="00FD4A1F" w:rsidRPr="00D36AD9" w:rsidRDefault="00FD4A1F" w:rsidP="00D36AD9"/>
                    </w:txbxContent>
                  </v:textbox>
                </v:shape>
                <v:shape id="Text Box 27" o:spid="_x0000_s1249" type="#_x0000_t202" style="position:absolute;left:8623;top:5280;width:157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kUsMA&#10;AADcAAAADwAAAGRycy9kb3ducmV2LnhtbERPS2sCMRC+F/wPYYReSs1aRe26UUqhYm9qxV6HzewD&#10;N5M1Sdftv28Kgrf5+J6TrXvTiI6cry0rGI8SEMS51TWXCo5fH88LED4ga2wsk4Jf8rBeDR4yTLW9&#10;8p66QyhFDGGfooIqhDaV0ucVGfQj2xJHrrDOYIjQlVI7vMZw08iXJJlJgzXHhgpbeq8oPx9+jILF&#10;dNt9+8/J7pTPiuY1PM27zcUp9Tjs35YgAvXhLr65tzrOT+bw/0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kUsMAAADcAAAADwAAAAAAAAAAAAAAAACYAgAAZHJzL2Rv&#10;d25yZXYueG1sUEsFBgAAAAAEAAQA9QAAAIg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สำนัก/กอง/ฝ่ายช่าง</w:t>
                        </w:r>
                      </w:p>
                      <w:p w:rsidR="00FD4A1F" w:rsidRPr="00D36AD9" w:rsidRDefault="00FD4A1F" w:rsidP="00D36AD9"/>
                    </w:txbxContent>
                  </v:textbox>
                </v:shape>
                <v:shape id="Text Box 28" o:spid="_x0000_s1250" type="#_x0000_t202" style="position:absolute;left:3293;top:7010;width:174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wIM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+E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wIMYAAADcAAAADwAAAAAAAAAAAAAAAACYAgAAZHJz&#10;L2Rvd25yZXYueG1sUEsFBgAAAAAEAAQA9QAAAIs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สำนัก/กอง/ฝ่ายสาธารณสุขฯ</w:t>
                        </w:r>
                      </w:p>
                      <w:p w:rsidR="00FD4A1F" w:rsidRPr="00D36AD9" w:rsidRDefault="00FD4A1F" w:rsidP="00D36AD9"/>
                    </w:txbxContent>
                  </v:textbox>
                </v:shape>
                <v:shape id="Text Box 29" o:spid="_x0000_s1251" type="#_x0000_t202" style="position:absolute;left:5549;top:7010;width:174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Vu8MA&#10;AADcAAAADwAAAGRycy9kb3ducmV2LnhtbERPS2sCMRC+F/wPYYReimatYnXdKKVQsTe10l6HzewD&#10;N5M1Sdftv28Kgrf5+J6TbXrTiI6cry0rmIwTEMS51TWXCk6f76MFCB+QNTaWScEvedisBw8Zptpe&#10;+UDdMZQihrBPUUEVQptK6fOKDPqxbYkjV1hnMEToSqkdXmO4aeRzksylwZpjQ4UtvVWUn48/RsFi&#10;tuu+/cd0/5XPi2YZnl667cUp9TjsX1cgAvXhLr65dzrOT5b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Vu8MAAADcAAAADwAAAAAAAAAAAAAAAACYAgAAZHJzL2Rv&#10;d25yZXYueG1sUEsFBgAAAAAEAAQA9QAAAIg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กอง/ฝ่ายสวัสดิการสังคม</w:t>
                        </w:r>
                      </w:p>
                      <w:p w:rsidR="00FD4A1F" w:rsidRPr="00D36AD9" w:rsidRDefault="00FD4A1F" w:rsidP="00D36AD9"/>
                    </w:txbxContent>
                  </v:textbox>
                </v:shape>
                <v:shape id="Text Box 30" o:spid="_x0000_s1252" type="#_x0000_t202" style="position:absolute;left:7763;top:7010;width:181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q+8YA&#10;AADcAAAADwAAAGRycy9kb3ducmV2LnhtbESPQW/CMAyF70j8h8iTdplGykAMCgFNk4bgtrFpu1qN&#10;aas1TkmyUv49PkziZus9v/d5teldozoKsfZsYDzKQBEX3tZcGvj6fHucg4oJ2WLjmQxcKMJmPRys&#10;MLf+zB/UHVKpJIRjjgaqlNpc61hU5DCOfEss2tEHh0nWUGob8CzhrtFPWTbTDmuWhgpbeq2o+D38&#10;OQPz6a77ifvJ+3cxOzaL9PDcbU/BmPu7/mUJKlGfbub/650V/LHgyz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q+8YAAADcAAAADwAAAAAAAAAAAAAAAACYAgAAZHJz&#10;L2Rvd25yZXYueG1sUEsFBgAAAAAEAAQA9QAAAIsDAAAAAA==&#10;">
                  <v:textbox>
                    <w:txbxContent>
                      <w:p w:rsidR="00FD4A1F" w:rsidRPr="00D36AD9" w:rsidRDefault="00FD4A1F" w:rsidP="00D36AD9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กอง/ฝ่าย วิชาการและแผนงาน</w:t>
                        </w:r>
                      </w:p>
                      <w:p w:rsidR="00FD4A1F" w:rsidRPr="00D36AD9" w:rsidRDefault="00FD4A1F" w:rsidP="00D36AD9"/>
                    </w:txbxContent>
                  </v:textbox>
                </v:shape>
                <v:shape id="Text Box 31" o:spid="_x0000_s1253" type="#_x0000_t202" style="position:absolute;left:2444;top:8660;width:157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PYMMA&#10;AADcAAAADwAAAGRycy9kb3ducmV2LnhtbERPTWvCQBC9F/oflhF6KbpJFbWpq5RCRW9WRa9DdkyC&#10;2dl0dxvjv3cFobd5vM+ZLTpTi5acrywrSAcJCOLc6ooLBfvdd38KwgdkjbVlUnAlD4v589MMM20v&#10;/EPtNhQihrDPUEEZQpNJ6fOSDPqBbYgjd7LOYIjQFVI7vMRwU8u3JBlLgxXHhhIb+iopP2//jILp&#10;aNUe/Xq4OeTjU/0eXift8tcp9dLrPj9ABOrCv/jhXuk4P0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UPYMMAAADcAAAADwAAAAAAAAAAAAAAAACYAgAAZHJzL2Rv&#10;d25yZXYueG1sUEsFBgAAAAAEAAQA9QAAAIgDAAAAAA==&#10;">
                  <v:textbox>
                    <w:txbxContent>
                      <w:p w:rsidR="00FD4A1F" w:rsidRDefault="00FD4A1F" w:rsidP="001A096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กอง/ฝ่าย</w:t>
                        </w:r>
                      </w:p>
                      <w:p w:rsidR="00FD4A1F" w:rsidRPr="00D36AD9" w:rsidRDefault="00FD4A1F" w:rsidP="001A096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ช่างสุขาภิบาล</w:t>
                        </w:r>
                      </w:p>
                    </w:txbxContent>
                  </v:textbox>
                </v:shape>
                <v:shape id="Text Box 32" o:spid="_x0000_s1254" type="#_x0000_t202" style="position:absolute;left:4534;top:8660;width:144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RF8QA&#10;AADcAAAADwAAAGRycy9kb3ducmV2LnhtbERPS2vCQBC+F/wPywi9FN34wEeajZSCYm+tFb0O2TEJ&#10;zc6mu2tM/323IPQ2H99zsk1vGtGR87VlBZNxAoK4sLrmUsHxcztagfABWWNjmRT8kIdNPnjIMNX2&#10;xh/UHUIpYgj7FBVUIbSplL6oyKAf25Y4chfrDIYIXSm1w1sMN42cJslCGqw5NlTY0mtFxdfhahSs&#10;5vvu7N9m76dicWnW4WnZ7b6dUo/D/uUZRKA+/Ivv7r2O8ydT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kRfEAAAA3AAAAA8AAAAAAAAAAAAAAAAAmAIAAGRycy9k&#10;b3ducmV2LnhtbFBLBQYAAAAABAAEAPUAAACJAwAAAAA=&#10;">
                  <v:textbox>
                    <w:txbxContent>
                      <w:p w:rsidR="00FD4A1F" w:rsidRDefault="00FD4A1F" w:rsidP="001A096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กอง/ฝ่าย</w:t>
                        </w:r>
                      </w:p>
                      <w:p w:rsidR="00FD4A1F" w:rsidRPr="00D36AD9" w:rsidRDefault="00FD4A1F" w:rsidP="001A096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การแพทย์</w:t>
                        </w:r>
                      </w:p>
                    </w:txbxContent>
                  </v:textbox>
                </v:shape>
                <v:shape id="Text Box 33" o:spid="_x0000_s1255" type="#_x0000_t202" style="position:absolute;left:6514;top:8660;width:128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0j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4+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NIzEAAAA3AAAAA8AAAAAAAAAAAAAAAAAmAIAAGRycy9k&#10;b3ducmV2LnhtbFBLBQYAAAAABAAEAPUAAACJAwAAAAA=&#10;">
                  <v:textbox>
                    <w:txbxContent>
                      <w:p w:rsidR="00FD4A1F" w:rsidRDefault="00FD4A1F" w:rsidP="001A096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กอง/ฝ่าย</w:t>
                        </w:r>
                      </w:p>
                      <w:p w:rsidR="00FD4A1F" w:rsidRPr="00D36AD9" w:rsidRDefault="00FD4A1F" w:rsidP="001A096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การประปา</w:t>
                        </w:r>
                      </w:p>
                    </w:txbxContent>
                  </v:textbox>
                </v:shape>
                <v:shape id="Text Box 34" o:spid="_x0000_s1256" type="#_x0000_t202" style="position:absolute;left:8394;top:8660;width:104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s+M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dM5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rPjEAAAA3AAAAA8AAAAAAAAAAAAAAAAAmAIAAGRycy9k&#10;b3ducmV2LnhtbFBLBQYAAAAABAAEAPUAAACJAwAAAAA=&#10;">
                  <v:textbox>
                    <w:txbxContent>
                      <w:p w:rsidR="00FD4A1F" w:rsidRPr="00D36AD9" w:rsidRDefault="00FD4A1F" w:rsidP="001A096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แขวง</w:t>
                        </w:r>
                      </w:p>
                    </w:txbxContent>
                  </v:textbox>
                </v:shape>
                <v:shape id="AutoShape 35" o:spid="_x0000_s1257" type="#_x0000_t32" style="position:absolute;left:3070;top:2464;width:0;height:2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v:shape id="AutoShape 36" o:spid="_x0000_s1258" type="#_x0000_t32" style="position:absolute;left:9360;top:2474;width:10;height:2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kZcEAAADcAAAADwAAAGRycy9kb3ducmV2LnhtbERPTYvCMBC9C/6HMMJeRFOFFalGKcqC&#10;CItaBa9DM7bVZlKarHb/vREEb/N4nzNftqYSd2pcaVnBaBiBIM6sLjlXcDr+DKYgnEfWWFkmBf/k&#10;YLnoduYYa/vgA91Tn4sQwi5GBYX3dSylywoy6Ia2Jg7cxTYGfYBNLnWDjxBuKjmOook0WHJoKLCm&#10;VUHZLf0zCvxvf/t9Pex2Scq8Tvbb8y1ZnZX66rXJDISn1n/Eb/dGh/mjCbyeCR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xORlwQAAANwAAAAPAAAAAAAAAAAAAAAA&#10;AKECAABkcnMvZG93bnJldi54bWxQSwUGAAAAAAQABAD5AAAAjwMAAAAA&#10;"/>
                <v:shape id="AutoShape 37" o:spid="_x0000_s1259" type="#_x0000_t32" style="position:absolute;left:3070;top:2464;width:2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<v:shape id="AutoShape 38" o:spid="_x0000_s1260" type="#_x0000_t32" style="position:absolute;left:7296;top:2474;width:206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v:shape id="AutoShape 39" o:spid="_x0000_s1261" type="#_x0000_t32" style="position:absolute;left:9370;top:3234;width:0;height:1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    <v:shape id="AutoShape 40" o:spid="_x0000_s1262" type="#_x0000_t32" style="position:absolute;left:9370;top:3934;width:0;height:4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<v:shape id="AutoShape 41" o:spid="_x0000_s1263" type="#_x0000_t32" style="position:absolute;left:7910;top:4160;width:1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<v:shape id="AutoShape 42" o:spid="_x0000_s1264" type="#_x0000_t32" style="position:absolute;left:9370;top:4904;width:0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<v:shape id="AutoShape 43" o:spid="_x0000_s1265" type="#_x0000_t32" style="position:absolute;left:3150;top:5080;width:62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    <v:shape id="AutoShape 44" o:spid="_x0000_s1266" type="#_x0000_t32" style="position:absolute;left:3150;top:5081;width:0;height:1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<v:shape id="AutoShape 45" o:spid="_x0000_s1267" type="#_x0000_t32" style="position:absolute;left:5100;top:5080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<v:shape id="AutoShape 46" o:spid="_x0000_s1268" type="#_x0000_t32" style="position:absolute;left:7500;top:5081;width:0;height:1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<v:shape id="AutoShape 47" o:spid="_x0000_s1269" type="#_x0000_t32" style="position:absolute;left:6300;top:5080;width:0;height:15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<v:shape id="AutoShape 48" o:spid="_x0000_s1270" type="#_x0000_t32" style="position:absolute;left:4180;top:6620;width:4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<v:shape id="AutoShape 49" o:spid="_x0000_s1271" type="#_x0000_t32" style="position:absolute;left:4180;top:6620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<v:shape id="AutoShape 50" o:spid="_x0000_s1272" type="#_x0000_t32" style="position:absolute;left:6464;top:6620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<v:shape id="AutoShape 51" o:spid="_x0000_s1273" type="#_x0000_t32" style="position:absolute;left:8673;top:6620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<v:shape id="AutoShape 52" o:spid="_x0000_s1274" type="#_x0000_t32" style="position:absolute;left:5295;top:6620;width:0;height:1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<v:shape id="AutoShape 53" o:spid="_x0000_s1275" type="#_x0000_t32" style="position:absolute;left:3230;top:8310;width:5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<v:shape id="AutoShape 54" o:spid="_x0000_s1276" type="#_x0000_t32" style="position:absolute;left:3230;top:8310;width:0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    <v:shape id="AutoShape 55" o:spid="_x0000_s1277" type="#_x0000_t32" style="position:absolute;left:5430;top:8310;width:0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<v:shape id="AutoShape 56" o:spid="_x0000_s1278" type="#_x0000_t32" style="position:absolute;left:7140;top:8310;width:10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<v:shape id="AutoShape 57" o:spid="_x0000_s1279" type="#_x0000_t32" style="position:absolute;left:8920;top:8310;width:0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</v:group>
            </w:pict>
          </mc:Fallback>
        </mc:AlternateContent>
      </w:r>
    </w:p>
    <w:p w:rsidR="006979AC" w:rsidRPr="00464A53" w:rsidRDefault="006979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34738" w:rsidRPr="00FB202C" w:rsidRDefault="00341F9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FB202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="00034738" w:rsidRPr="00FB202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ที่</w:t>
      </w:r>
      <w:r w:rsidR="00E626AD" w:rsidRPr="00FB202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6979AC">
        <w:rPr>
          <w:rFonts w:asciiTheme="majorBidi" w:hAnsiTheme="majorBidi" w:cstheme="majorBidi"/>
          <w:b/>
          <w:bCs/>
          <w:i/>
          <w:iCs/>
          <w:sz w:val="32"/>
          <w:szCs w:val="32"/>
        </w:rPr>
        <w:t>2.19</w:t>
      </w:r>
      <w:r w:rsidR="00FB202C" w:rsidRPr="00FB202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034738" w:rsidRPr="00FB202C">
        <w:rPr>
          <w:rFonts w:asciiTheme="majorBidi" w:hAnsiTheme="majorBidi" w:cstheme="majorBidi"/>
          <w:sz w:val="32"/>
          <w:szCs w:val="32"/>
          <w:cs/>
        </w:rPr>
        <w:t>โครงสร้างการแบ่งส่วนการบริหารของเทศบาล</w:t>
      </w:r>
      <w:r w:rsidR="00FB202C" w:rsidRPr="00FB202C">
        <w:rPr>
          <w:rFonts w:asciiTheme="majorBidi" w:hAnsiTheme="majorBidi" w:cstheme="majorBidi"/>
          <w:sz w:val="32"/>
          <w:szCs w:val="32"/>
        </w:rPr>
        <w:t xml:space="preserve">. </w:t>
      </w:r>
      <w:r w:rsidR="00FB202C" w:rsidRPr="00FB202C">
        <w:rPr>
          <w:rFonts w:asciiTheme="majorBidi" w:hAnsiTheme="majorBidi" w:cstheme="majorBidi"/>
          <w:sz w:val="32"/>
          <w:szCs w:val="32"/>
          <w:cs/>
        </w:rPr>
        <w:t>ปรับปรุงจาก</w:t>
      </w:r>
      <w:r w:rsidR="00FB202C" w:rsidRPr="00FB202C">
        <w:rPr>
          <w:rFonts w:asciiTheme="majorBidi" w:hAnsiTheme="majorBidi" w:cstheme="majorBidi"/>
          <w:sz w:val="32"/>
          <w:szCs w:val="32"/>
        </w:rPr>
        <w:t xml:space="preserve"> </w:t>
      </w:r>
      <w:r w:rsidR="00FB202C" w:rsidRPr="00FB202C">
        <w:rPr>
          <w:rFonts w:asciiTheme="majorBidi" w:hAnsiTheme="majorBidi" w:cstheme="majorBidi"/>
          <w:i/>
          <w:iCs/>
          <w:sz w:val="32"/>
          <w:szCs w:val="32"/>
          <w:cs/>
        </w:rPr>
        <w:t>ราชกิจจา</w:t>
      </w:r>
      <w:proofErr w:type="spellStart"/>
      <w:r w:rsidR="00FB202C" w:rsidRPr="00FB202C">
        <w:rPr>
          <w:rFonts w:asciiTheme="majorBidi" w:hAnsiTheme="majorBidi" w:cstheme="majorBidi"/>
          <w:i/>
          <w:iCs/>
          <w:sz w:val="32"/>
          <w:szCs w:val="32"/>
          <w:cs/>
        </w:rPr>
        <w:t>นุเบกษา</w:t>
      </w:r>
      <w:proofErr w:type="spellEnd"/>
      <w:r w:rsidR="00FB202C" w:rsidRPr="00FB202C">
        <w:rPr>
          <w:rFonts w:asciiTheme="majorBidi" w:hAnsiTheme="majorBidi" w:cstheme="majorBidi"/>
          <w:i/>
          <w:iCs/>
          <w:sz w:val="32"/>
          <w:szCs w:val="32"/>
          <w:cs/>
        </w:rPr>
        <w:t>.</w:t>
      </w:r>
      <w:r w:rsidR="00FB202C" w:rsidRPr="00FB202C">
        <w:rPr>
          <w:rFonts w:asciiTheme="majorBidi" w:hAnsiTheme="majorBidi" w:cstheme="majorBidi"/>
          <w:sz w:val="32"/>
          <w:szCs w:val="32"/>
          <w:cs/>
        </w:rPr>
        <w:t xml:space="preserve"> พระราชบัญญัติ</w:t>
      </w:r>
      <w:proofErr w:type="spellStart"/>
      <w:r w:rsidR="00FB202C" w:rsidRPr="00FB202C">
        <w:rPr>
          <w:rFonts w:asciiTheme="majorBidi" w:hAnsiTheme="majorBidi" w:cstheme="majorBidi"/>
          <w:sz w:val="32"/>
          <w:szCs w:val="32"/>
          <w:cs/>
        </w:rPr>
        <w:t>เทศบาลต</w:t>
      </w:r>
      <w:proofErr w:type="spellEnd"/>
      <w:r w:rsidR="00FB202C" w:rsidRPr="00FB202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FB202C" w:rsidRPr="00FB202C">
        <w:rPr>
          <w:rFonts w:asciiTheme="majorBidi" w:hAnsiTheme="majorBidi" w:cstheme="majorBidi"/>
          <w:sz w:val="32"/>
          <w:szCs w:val="32"/>
          <w:cs/>
        </w:rPr>
        <w:t>าบล</w:t>
      </w:r>
      <w:proofErr w:type="spellEnd"/>
      <w:r w:rsidR="00FB202C" w:rsidRPr="00FB202C">
        <w:rPr>
          <w:rFonts w:asciiTheme="majorBidi" w:hAnsiTheme="majorBidi" w:cstheme="majorBidi"/>
          <w:sz w:val="32"/>
          <w:szCs w:val="32"/>
          <w:cs/>
        </w:rPr>
        <w:t>. (</w:t>
      </w:r>
      <w:r w:rsidR="00FB202C" w:rsidRPr="00FB202C">
        <w:rPr>
          <w:rFonts w:asciiTheme="majorBidi" w:hAnsiTheme="majorBidi" w:cstheme="majorBidi"/>
          <w:sz w:val="32"/>
          <w:szCs w:val="32"/>
        </w:rPr>
        <w:t>2542).</w:t>
      </w:r>
      <w:r w:rsidR="00FB202C" w:rsidRPr="00FB202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B202C">
        <w:rPr>
          <w:rFonts w:asciiTheme="majorBidi" w:hAnsiTheme="majorBidi" w:cstheme="majorBidi"/>
          <w:sz w:val="32"/>
          <w:szCs w:val="32"/>
          <w:cs/>
        </w:rPr>
        <w:t>กรุงเทพฯ</w:t>
      </w:r>
      <w:r w:rsidR="00FB20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B202C">
        <w:rPr>
          <w:rFonts w:asciiTheme="majorBidi" w:hAnsiTheme="majorBidi" w:cstheme="majorBidi"/>
          <w:sz w:val="32"/>
          <w:szCs w:val="32"/>
        </w:rPr>
        <w:t xml:space="preserve">: </w:t>
      </w:r>
      <w:r w:rsidR="00FB202C" w:rsidRPr="00FB202C">
        <w:rPr>
          <w:rFonts w:asciiTheme="majorBidi" w:hAnsiTheme="majorBidi" w:cstheme="majorBidi"/>
          <w:sz w:val="32"/>
          <w:szCs w:val="32"/>
          <w:cs/>
        </w:rPr>
        <w:t>โรงพิมพ์ราชกิจจา</w:t>
      </w:r>
      <w:proofErr w:type="spellStart"/>
      <w:r w:rsidR="00FB202C" w:rsidRPr="00FB202C">
        <w:rPr>
          <w:rFonts w:asciiTheme="majorBidi" w:hAnsiTheme="majorBidi" w:cstheme="majorBidi"/>
          <w:sz w:val="32"/>
          <w:szCs w:val="32"/>
          <w:cs/>
        </w:rPr>
        <w:t>นุเบกษา</w:t>
      </w:r>
      <w:proofErr w:type="spellEnd"/>
      <w:r w:rsidR="00FB202C" w:rsidRPr="00FB202C">
        <w:rPr>
          <w:rFonts w:asciiTheme="majorBidi" w:hAnsiTheme="majorBidi" w:cstheme="majorBidi"/>
          <w:sz w:val="32"/>
          <w:szCs w:val="32"/>
          <w:cs/>
        </w:rPr>
        <w:t>.</w:t>
      </w:r>
      <w:r w:rsidR="00FB20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034738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24"/>
          <w:szCs w:val="24"/>
        </w:rPr>
      </w:pPr>
    </w:p>
    <w:p w:rsidR="006979AC" w:rsidRDefault="006979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24"/>
          <w:szCs w:val="24"/>
        </w:rPr>
      </w:pPr>
    </w:p>
    <w:p w:rsidR="00034738" w:rsidRPr="00464A53" w:rsidRDefault="0003473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ส่วนงานหลักของเทศบาลประก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ส่วน 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3473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2.1 สำนักปลัดเทศบาล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มีหน้าที่ดำเนินกิจการให้เป็นไปตามกำหมาย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ระเบียบแบบแผนและนโยบายของเทศบาล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เป็นเลขานุการของสภาเทศบาลและคณะเทศมนตรีเกี่ยวกับงานสารบรรณ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งานธุรการ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งานนิติกร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งานทะเบียน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งานป้องกันและบรรเทาสาธารณภัย </w:t>
      </w:r>
      <w:r w:rsidR="00034738" w:rsidRPr="00464A53">
        <w:rPr>
          <w:rFonts w:asciiTheme="majorBidi" w:hAnsiTheme="majorBidi" w:cstheme="majorBidi"/>
          <w:sz w:val="32"/>
          <w:szCs w:val="32"/>
          <w:cs/>
        </w:rPr>
        <w:t>ตลอดจนงานอื่น ๆ ที่มิได้กำหนดไว้เป็นงานหน่วยงานใด</w:t>
      </w:r>
      <w:r w:rsidR="0008229A" w:rsidRPr="00464A53">
        <w:rPr>
          <w:rFonts w:asciiTheme="majorBidi" w:hAnsiTheme="majorBidi" w:cstheme="majorBidi"/>
          <w:sz w:val="32"/>
          <w:szCs w:val="32"/>
          <w:cs/>
        </w:rPr>
        <w:t>โดยเฉพาะ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8229A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08229A" w:rsidRPr="00464A53">
        <w:rPr>
          <w:rFonts w:asciiTheme="majorBidi" w:hAnsiTheme="majorBidi" w:cstheme="majorBidi"/>
          <w:sz w:val="32"/>
          <w:szCs w:val="32"/>
          <w:cs/>
        </w:rPr>
        <w:t>สถานธ</w:t>
      </w:r>
      <w:proofErr w:type="spellEnd"/>
      <w:r w:rsidR="0008229A" w:rsidRPr="00464A53">
        <w:rPr>
          <w:rFonts w:asciiTheme="majorBidi" w:hAnsiTheme="majorBidi" w:cstheme="majorBidi"/>
          <w:sz w:val="32"/>
          <w:szCs w:val="32"/>
          <w:cs/>
        </w:rPr>
        <w:t>นานุบาล</w:t>
      </w:r>
    </w:p>
    <w:p w:rsidR="00317DD4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2.2 กองคลัง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5C06" w:rsidRPr="00464A53">
        <w:rPr>
          <w:rFonts w:asciiTheme="majorBidi" w:hAnsiTheme="majorBidi" w:cstheme="majorBidi"/>
          <w:sz w:val="32"/>
          <w:szCs w:val="32"/>
          <w:cs/>
        </w:rPr>
        <w:t>มีหน้าที่เกี่ยวกับการเงินและการบัญชี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5C06" w:rsidRPr="00464A53">
        <w:rPr>
          <w:rFonts w:asciiTheme="majorBidi" w:hAnsiTheme="majorBidi" w:cstheme="majorBidi"/>
          <w:sz w:val="32"/>
          <w:szCs w:val="32"/>
          <w:cs/>
        </w:rPr>
        <w:t>การจัดเก็บภาษีต่าง ๆ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5C06" w:rsidRPr="00464A53">
        <w:rPr>
          <w:rFonts w:asciiTheme="majorBidi" w:hAnsiTheme="majorBidi" w:cstheme="majorBidi"/>
          <w:sz w:val="32"/>
          <w:szCs w:val="32"/>
          <w:cs/>
        </w:rPr>
        <w:t>ภาษีโรงเรือนและที่ดิน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5C06" w:rsidRPr="00464A53">
        <w:rPr>
          <w:rFonts w:asciiTheme="majorBidi" w:hAnsiTheme="majorBidi" w:cstheme="majorBidi"/>
          <w:sz w:val="32"/>
          <w:szCs w:val="32"/>
          <w:cs/>
        </w:rPr>
        <w:t>ภาษีป้าย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5C06" w:rsidRPr="00464A53">
        <w:rPr>
          <w:rFonts w:asciiTheme="majorBidi" w:hAnsiTheme="majorBidi" w:cstheme="majorBidi"/>
          <w:sz w:val="32"/>
          <w:szCs w:val="32"/>
          <w:cs/>
        </w:rPr>
        <w:t>งานจัดทำงบประมาณ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05C06" w:rsidRPr="00464A53">
        <w:rPr>
          <w:rFonts w:asciiTheme="majorBidi" w:hAnsiTheme="majorBidi" w:cstheme="majorBidi"/>
          <w:sz w:val="32"/>
          <w:szCs w:val="32"/>
          <w:cs/>
        </w:rPr>
        <w:t>งานผลประโยชน์ของเทศบาลควบคุมดูแลพัสดุและทรัพย์สินของเทศบาล</w:t>
      </w:r>
    </w:p>
    <w:p w:rsidR="00317DD4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2.3 </w:t>
      </w:r>
      <w:r w:rsidR="002527E2" w:rsidRPr="00464A53">
        <w:rPr>
          <w:rFonts w:asciiTheme="majorBidi" w:hAnsiTheme="majorBidi" w:cstheme="majorBidi"/>
          <w:sz w:val="32"/>
          <w:szCs w:val="32"/>
          <w:cs/>
        </w:rPr>
        <w:t>กองสาธารณสุข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27E2" w:rsidRPr="00464A53">
        <w:rPr>
          <w:rFonts w:asciiTheme="majorBidi" w:hAnsiTheme="majorBidi" w:cstheme="majorBidi"/>
          <w:sz w:val="32"/>
          <w:szCs w:val="32"/>
          <w:cs/>
        </w:rPr>
        <w:t>มีหน้าที่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แนะนำช่วยเหลือด้านการเจ็บป่วยของประชาชน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การป้องกันและการระงับโรคติดต่อ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การรักษาความสะอาด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</w:t>
      </w:r>
      <w:proofErr w:type="spellStart"/>
      <w:r w:rsidR="00AD1806" w:rsidRPr="00464A53">
        <w:rPr>
          <w:rFonts w:asciiTheme="majorBidi" w:hAnsiTheme="majorBidi" w:cstheme="majorBidi"/>
          <w:sz w:val="32"/>
          <w:szCs w:val="32"/>
          <w:cs/>
        </w:rPr>
        <w:t>สัตว</w:t>
      </w:r>
      <w:proofErr w:type="spellEnd"/>
      <w:r w:rsidR="00AD1806" w:rsidRPr="00464A53">
        <w:rPr>
          <w:rFonts w:asciiTheme="majorBidi" w:hAnsiTheme="majorBidi" w:cstheme="majorBidi"/>
          <w:sz w:val="32"/>
          <w:szCs w:val="32"/>
          <w:cs/>
        </w:rPr>
        <w:t>แพทย์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ตลาดสาธารณะ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AD1806" w:rsidRPr="00464A53">
        <w:rPr>
          <w:rFonts w:asciiTheme="majorBidi" w:hAnsiTheme="majorBidi" w:cstheme="majorBidi"/>
          <w:sz w:val="32"/>
          <w:szCs w:val="32"/>
          <w:cs/>
        </w:rPr>
        <w:t>สุสานฌา</w:t>
      </w:r>
      <w:proofErr w:type="spellEnd"/>
      <w:r w:rsidR="00AD1806" w:rsidRPr="00464A53">
        <w:rPr>
          <w:rFonts w:asciiTheme="majorBidi" w:hAnsiTheme="majorBidi" w:cstheme="majorBidi"/>
          <w:sz w:val="32"/>
          <w:szCs w:val="32"/>
          <w:cs/>
        </w:rPr>
        <w:t>ปนสถานสาธารณะ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การสุขาภิบาล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งานด้านสาธารณสุข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ตลอดจนควบคุมการประกอบอาชีพที่เกี่ยวกับสุขภาพอนามัยของประชาชน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การแต่งผม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การจำหน่ายอาหาร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รวมทั้งงานสาธารณสุขอื่น ๆ ให้เป็นไปตามกฎหมายหรืองานที่ได้รับมอบหมาย</w:t>
      </w:r>
    </w:p>
    <w:p w:rsidR="00AD1806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2.4 กองช่าง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มีหน้าที่ดำเนินการเกี่ยวกับงานโยธา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งานสำรวจแบบแผน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ผังเมือง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2902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งานบำรุงรักษาทางบก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ทางระบายน้ำ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สวนสาธารณะ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งานสถาปัตยกรรม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งานสาธารณูปโภค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B2902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งานเกี่ยวกั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บไฟฟ้า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งานควบคุมการก่อสร้างอาหาร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เพื่อความเป็นระเบียบเรียบร้อยของบ้านเมือง</w:t>
      </w:r>
    </w:p>
    <w:p w:rsidR="00AD1806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2.5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 xml:space="preserve"> กองการประปา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มีหน้าที่ดำเนินการเกี่ยวกับการให้บริการและจำหน่วยน้ำสะอาด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1806" w:rsidRPr="00464A53">
        <w:rPr>
          <w:rFonts w:asciiTheme="majorBidi" w:hAnsiTheme="majorBidi" w:cstheme="majorBidi"/>
          <w:sz w:val="32"/>
          <w:szCs w:val="32"/>
          <w:cs/>
        </w:rPr>
        <w:t>ตลอดจนจัดเก็บผลประโยชน์ในการนี้</w:t>
      </w:r>
    </w:p>
    <w:p w:rsidR="00973EA0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2.6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กองการศึกษา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มีหน้าที่ดำเนินการด้านการศึกษาระดับประถมศึกษาของเทศบาล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งานการสอน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การนิ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เ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การศึกษา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งานสวัสดิการสังคม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และนันทนาการ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ตลอดจนการปฏิบัติงาน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อื่น ๆ ที่เกี่ยวข้อง</w:t>
      </w:r>
      <w:r w:rsidR="007804D5">
        <w:rPr>
          <w:rFonts w:asciiTheme="majorBidi" w:hAnsiTheme="majorBidi" w:cstheme="majorBidi"/>
          <w:sz w:val="32"/>
          <w:szCs w:val="32"/>
        </w:rPr>
        <w:t xml:space="preserve"> 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spellStart"/>
      <w:r w:rsidR="007804D5" w:rsidRPr="00464A53">
        <w:rPr>
          <w:rFonts w:asciiTheme="majorBidi" w:hAnsiTheme="majorBidi" w:cstheme="majorBidi"/>
          <w:sz w:val="32"/>
          <w:szCs w:val="32"/>
          <w:cs/>
        </w:rPr>
        <w:t>หควณ</w:t>
      </w:r>
      <w:proofErr w:type="spellEnd"/>
      <w:r w:rsidR="007804D5" w:rsidRPr="00464A53">
        <w:rPr>
          <w:rFonts w:asciiTheme="majorBidi" w:hAnsiTheme="majorBidi" w:cstheme="majorBidi"/>
          <w:sz w:val="32"/>
          <w:szCs w:val="32"/>
          <w:cs/>
        </w:rPr>
        <w:t xml:space="preserve"> ชูเพ็ญ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="007804D5" w:rsidRPr="00464A53">
        <w:rPr>
          <w:rFonts w:asciiTheme="majorBidi" w:hAnsiTheme="majorBidi" w:cstheme="majorBidi"/>
          <w:sz w:val="32"/>
          <w:szCs w:val="32"/>
          <w:cs/>
        </w:rPr>
        <w:t>2548</w:t>
      </w:r>
      <w:r w:rsidR="007804D5">
        <w:rPr>
          <w:rFonts w:asciiTheme="majorBidi" w:hAnsiTheme="majorBidi" w:cstheme="majorBidi"/>
          <w:sz w:val="32"/>
          <w:szCs w:val="32"/>
        </w:rPr>
        <w:t xml:space="preserve">, </w:t>
      </w:r>
      <w:r w:rsidR="007804D5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7804D5" w:rsidRPr="00464A53">
        <w:rPr>
          <w:rFonts w:asciiTheme="majorBidi" w:hAnsiTheme="majorBidi" w:cstheme="majorBidi"/>
          <w:sz w:val="32"/>
          <w:szCs w:val="32"/>
          <w:cs/>
        </w:rPr>
        <w:t>1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804D5" w:rsidRPr="00464A53">
        <w:rPr>
          <w:rFonts w:asciiTheme="majorBidi" w:hAnsiTheme="majorBidi" w:cstheme="majorBidi"/>
          <w:sz w:val="32"/>
          <w:szCs w:val="32"/>
          <w:cs/>
        </w:rPr>
        <w:t>-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804D5" w:rsidRPr="00464A53">
        <w:rPr>
          <w:rFonts w:asciiTheme="majorBidi" w:hAnsiTheme="majorBidi" w:cstheme="majorBidi"/>
          <w:sz w:val="32"/>
          <w:szCs w:val="32"/>
          <w:cs/>
        </w:rPr>
        <w:t>58)</w:t>
      </w:r>
    </w:p>
    <w:p w:rsidR="00973EA0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B202C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จึงกล่าวได้ว่า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 xml:space="preserve"> เทศ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บาลใช้โครงสร้างแบบนายกเทศมนตรี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นายกเทศมนตรีก็จะมาจากการเลือกตั้งโดยตรงและคณะผู้บริหารจะประกอบด้วย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นายกเทศมนตรี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รองนายกเทศมนตรี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ที่มาจากการแต่งตั้งของนายกเทศมนตรี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ตามจำนวนดังนี้</w:t>
      </w:r>
    </w:p>
    <w:p w:rsidR="00973EA0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>1.</w:t>
      </w:r>
      <w:r w:rsidR="00973EA0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ให้มีรองนายกเทศมนตรีได้ไม่เกิน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2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3EA0" w:rsidRPr="00464A53">
        <w:rPr>
          <w:rFonts w:asciiTheme="majorBidi" w:hAnsiTheme="majorBidi" w:cstheme="majorBidi"/>
          <w:sz w:val="32"/>
          <w:szCs w:val="32"/>
          <w:cs/>
        </w:rPr>
        <w:t>คน</w:t>
      </w:r>
    </w:p>
    <w:p w:rsidR="00545A0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>2.</w:t>
      </w:r>
      <w:r w:rsidR="00545A0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เทศบาลเมือง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ให้มีรองนายกเทศมนตรีได้ไม่เกิน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คน</w:t>
      </w:r>
    </w:p>
    <w:p w:rsidR="00545A08" w:rsidRPr="00464A53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 xml:space="preserve">3.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เทศบาลนคร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ให้มีรองนายกเทศมนตรีได้ไม่เกิน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คน</w:t>
      </w:r>
    </w:p>
    <w:p w:rsidR="0047124C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  <w:t>4.</w:t>
      </w:r>
      <w:r w:rsidR="00545A0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และกฎหมายได้ให้อำนาจนายกเทศมนตรีแต่งตั้งที่ปรึกษานายกเทศมนตรี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เลขานุการนายกรัฐมนตรี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45A08" w:rsidRPr="00464A53">
        <w:rPr>
          <w:rFonts w:asciiTheme="majorBidi" w:hAnsiTheme="majorBidi" w:cstheme="majorBidi"/>
          <w:sz w:val="32"/>
          <w:szCs w:val="32"/>
          <w:cs/>
        </w:rPr>
        <w:t>เพื่อทำหน้าที่ช่วยเหลือการปฏิบัติหน้าที่ของนายกเทศมนตรีอีกด้วย</w:t>
      </w: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47124C" w:rsidRPr="00464A53" w:rsidRDefault="0047124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</w:rPr>
        <w:lastRenderedPageBreak/>
        <w:tab/>
      </w:r>
      <w:r w:rsidR="00FB202C">
        <w:rPr>
          <w:rFonts w:asciiTheme="majorBidi" w:hAnsiTheme="majorBidi" w:cstheme="majorBidi"/>
          <w:b/>
          <w:bCs/>
          <w:sz w:val="32"/>
          <w:szCs w:val="32"/>
        </w:rPr>
        <w:t>2.5.3</w:t>
      </w:r>
      <w:r w:rsidR="00FB202C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อำนาจหน้าที่ของเทศบาล</w:t>
      </w:r>
    </w:p>
    <w:p w:rsidR="0047124C" w:rsidRPr="00464A53" w:rsidRDefault="00FB202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พ.ศ. 249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แก้ไขเพิ่มเติม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0143" w:rsidRPr="00464A53">
        <w:rPr>
          <w:rFonts w:asciiTheme="majorBidi" w:hAnsiTheme="majorBidi" w:cstheme="majorBidi"/>
          <w:sz w:val="32"/>
          <w:szCs w:val="32"/>
          <w:cs/>
        </w:rPr>
        <w:t>(ฉบับที่ 12)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 xml:space="preserve"> พ.ศ. 2546 กำหนดให้เทศบาลมีอำนาจหน้าที่ที่จะต้องปฏิบัติหรือหน้าที่บังคับให้ปฏิบัติ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และอำนาจหน้าที่ที่จะเลือกปฏิบัติ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นอกจากนั้นมีอำนาจหน้าที่ตามกฎหมายเฉพาะอื่น ๆ กำหนด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ทั้งยังได้กำหนดอำนาจหน้าที่ของเทศบาลในฐานะระดับต่าง ๆ ไว้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เทศบาลตำบล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เทศบาลเมือง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และเทศบาลนคร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ไว้แตกต่างโดยมีรายละเอียดดังตารางที่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24C" w:rsidRPr="00464A53">
        <w:rPr>
          <w:rFonts w:asciiTheme="majorBidi" w:hAnsiTheme="majorBidi" w:cstheme="majorBidi"/>
          <w:sz w:val="32"/>
          <w:szCs w:val="32"/>
          <w:cs/>
        </w:rPr>
        <w:t>1,2</w:t>
      </w:r>
    </w:p>
    <w:p w:rsidR="00973EA0" w:rsidRPr="00464A53" w:rsidRDefault="00FB202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9E1569" w:rsidRPr="00464A53">
        <w:rPr>
          <w:rFonts w:asciiTheme="majorBidi" w:hAnsiTheme="majorBidi" w:cstheme="majorBidi"/>
          <w:sz w:val="32"/>
          <w:szCs w:val="32"/>
          <w:cs/>
        </w:rPr>
        <w:t>1. หน้าที่บังคับหรือหน</w:t>
      </w:r>
      <w:r w:rsidR="00A50905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9E1569" w:rsidRPr="00464A53">
        <w:rPr>
          <w:rFonts w:asciiTheme="majorBidi" w:hAnsiTheme="majorBidi" w:cstheme="majorBidi"/>
          <w:sz w:val="32"/>
          <w:szCs w:val="32"/>
          <w:cs/>
        </w:rPr>
        <w:t>าที่ที่จะต้องปฏิบัติสรุปแบ่งหน้าที่ตามฐานะของเทศบาลไว้ดังนี้</w:t>
      </w:r>
    </w:p>
    <w:p w:rsidR="00B40143" w:rsidRPr="00FB202C" w:rsidRDefault="00B4014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B202C" w:rsidRDefault="006B202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E626AD" w:rsidRPr="00464A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979AC">
        <w:rPr>
          <w:rFonts w:asciiTheme="majorBidi" w:hAnsiTheme="majorBidi" w:cstheme="majorBidi"/>
          <w:b/>
          <w:bCs/>
          <w:sz w:val="32"/>
          <w:szCs w:val="32"/>
        </w:rPr>
        <w:t>2.8</w:t>
      </w:r>
    </w:p>
    <w:p w:rsidR="009E1569" w:rsidRPr="00FB202C" w:rsidRDefault="006B202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อำนาจหน้าที่บังคับหรือหน้าที่ที่จะต้องปฏิบัติ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2755"/>
        <w:gridCol w:w="2675"/>
      </w:tblGrid>
      <w:tr w:rsidR="001A1B7D" w:rsidRPr="006979AC" w:rsidTr="00FB202C">
        <w:tc>
          <w:tcPr>
            <w:tcW w:w="273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A50905" w:rsidRPr="006979AC" w:rsidRDefault="00A50905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เทศบาลตำบล</w:t>
            </w:r>
          </w:p>
        </w:tc>
        <w:tc>
          <w:tcPr>
            <w:tcW w:w="275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A50905" w:rsidRPr="006979AC" w:rsidRDefault="00A50905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เทศบาลเมือง</w:t>
            </w:r>
          </w:p>
        </w:tc>
        <w:tc>
          <w:tcPr>
            <w:tcW w:w="267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A50905" w:rsidRPr="006979AC" w:rsidRDefault="00A50905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เทศบาลนคร</w:t>
            </w:r>
          </w:p>
        </w:tc>
      </w:tr>
      <w:tr w:rsidR="001A1B7D" w:rsidRPr="006979AC" w:rsidTr="00FB202C">
        <w:tc>
          <w:tcPr>
            <w:tcW w:w="2732" w:type="dxa"/>
            <w:tcBorders>
              <w:top w:val="single" w:sz="4" w:space="0" w:color="000000" w:themeColor="text1"/>
            </w:tcBorders>
          </w:tcPr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1.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รักษาความสงบเรียบร้อยของประชาชน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2.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ให้มีและบำรุงทางบกและทางน้ำ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3.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รักษาความสะอาดของถนนหรือทางเดินและที่สาธารณะรวม</w:t>
            </w:r>
            <w:r w:rsidR="0088336C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ทั้งการกำจัดขยะมูลฝอยและสิ่ง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ปฏิกูล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4.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ป้องกันและระงับโรคติดต่อ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5.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ให้มีเครื่องใช้ในการดับเพลิง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6.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ให้ราษฎรได้รับการศึกษาอบรม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7.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หน้าที่อื่น ๆ ซึ่งมีคำสั่งกระทรวงมหาดไทยหรือกฎหมายบัญญัติให้เป็นหน้าที่ของเทศบาล</w:t>
            </w:r>
          </w:p>
        </w:tc>
        <w:tc>
          <w:tcPr>
            <w:tcW w:w="2755" w:type="dxa"/>
            <w:tcBorders>
              <w:top w:val="single" w:sz="4" w:space="0" w:color="000000" w:themeColor="text1"/>
            </w:tcBorders>
          </w:tcPr>
          <w:p w:rsidR="00A50905" w:rsidRPr="006979AC" w:rsidRDefault="00A50905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มีหน้าที่เช่นเดียวกับเทศบาลตำบล</w:t>
            </w:r>
            <w:r w:rsidR="00E626AD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ตามข้อ</w:t>
            </w:r>
            <w:r w:rsidR="00E626AD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1-7</w:t>
            </w:r>
            <w:r w:rsidR="00E626AD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และมีหน้าที่เพิ่มอีกดังนี้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1.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ให้มีน้ำสะอาดหรือการประปา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2. </w:t>
            </w:r>
            <w:r w:rsidR="0088336C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ให้มีโ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รงฆ่าสัตว์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3.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ให้มีและบำรุงสถานที่ทำการพิทักษ์และรักษา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4.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ให้มีและบำรุงทางระบายน้ำ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5.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ให้มีและบำรุงส้วมสาธารณะ</w:t>
            </w:r>
          </w:p>
          <w:p w:rsidR="00A50905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6.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ให้มีและบำรุงการไฟฟ้าหรือแสงสว่างโดยวิธีอื่น</w:t>
            </w:r>
          </w:p>
          <w:p w:rsidR="00B40143" w:rsidRPr="006979AC" w:rsidRDefault="00B40143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7. </w:t>
            </w:r>
            <w:r w:rsidR="00A50905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ให้มีการดำเนินกิจการ</w:t>
            </w:r>
          </w:p>
          <w:p w:rsidR="00A50905" w:rsidRPr="006979AC" w:rsidRDefault="00A50905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โรงรับจำนำหรือสถานสินเชื่อท้องถิ่น</w:t>
            </w:r>
          </w:p>
        </w:tc>
        <w:tc>
          <w:tcPr>
            <w:tcW w:w="2675" w:type="dxa"/>
            <w:tcBorders>
              <w:top w:val="single" w:sz="4" w:space="0" w:color="000000" w:themeColor="text1"/>
            </w:tcBorders>
          </w:tcPr>
          <w:p w:rsidR="00A50905" w:rsidRPr="006979AC" w:rsidRDefault="00A50905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มีหน้าที่เช่นเดียวกับเทศบาลเมือง</w:t>
            </w:r>
            <w:r w:rsidR="00E626AD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ตามข้อ</w:t>
            </w:r>
            <w:r w:rsidR="00E626AD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1-</w:t>
            </w:r>
            <w:r w:rsidR="0088336C" w:rsidRPr="006979AC">
              <w:rPr>
                <w:rFonts w:asciiTheme="majorBidi" w:hAnsiTheme="majorBidi" w:cstheme="majorBidi"/>
                <w:sz w:val="28"/>
                <w:szCs w:val="28"/>
              </w:rPr>
              <w:t>7</w:t>
            </w:r>
            <w:r w:rsidR="00E626AD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และมีหน้าที่เพิ่มอีกดังนี้</w:t>
            </w:r>
          </w:p>
          <w:p w:rsidR="00A50905" w:rsidRPr="006979AC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1. </w:t>
            </w:r>
            <w:r w:rsidR="00DC4644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ให้มีและบำรุงการสงเคราะห์มารดาและเด็ก</w:t>
            </w:r>
          </w:p>
          <w:p w:rsidR="00DC4644" w:rsidRPr="006979AC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70" w:hanging="270"/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2. กิจการ</w:t>
            </w:r>
            <w:r w:rsidR="0088336C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อ</w:t>
            </w:r>
            <w:r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ย่างอื่น </w:t>
            </w:r>
            <w:r w:rsidR="00DC4644" w:rsidRPr="006979AC">
              <w:rPr>
                <w:rFonts w:asciiTheme="majorBidi" w:hAnsiTheme="majorBidi" w:cstheme="majorBidi"/>
                <w:sz w:val="28"/>
                <w:szCs w:val="28"/>
                <w:cs/>
              </w:rPr>
              <w:t>ซึ่งจำเป็นเพื่อสาธารณสุข</w:t>
            </w:r>
          </w:p>
        </w:tc>
      </w:tr>
    </w:tbl>
    <w:p w:rsidR="00136966" w:rsidRPr="00464A53" w:rsidRDefault="00FB202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804D5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 w:rsidR="00035D3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B202C">
        <w:rPr>
          <w:rFonts w:asciiTheme="majorBidi" w:hAnsiTheme="majorBidi" w:cstheme="majorBidi"/>
          <w:sz w:val="32"/>
          <w:szCs w:val="32"/>
          <w:cs/>
        </w:rPr>
        <w:t>ปรับปรุงจาก</w:t>
      </w:r>
      <w:r w:rsidRPr="00FB202C">
        <w:rPr>
          <w:rFonts w:asciiTheme="majorBidi" w:hAnsiTheme="majorBidi" w:cstheme="majorBidi"/>
          <w:sz w:val="32"/>
          <w:szCs w:val="32"/>
        </w:rPr>
        <w:t xml:space="preserve"> </w:t>
      </w:r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ราชกิจจา</w:t>
      </w:r>
      <w:proofErr w:type="spellStart"/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นุเบกษา</w:t>
      </w:r>
      <w:proofErr w:type="spellEnd"/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.</w:t>
      </w:r>
      <w:r w:rsidRPr="00FB202C">
        <w:rPr>
          <w:rFonts w:asciiTheme="majorBidi" w:hAnsiTheme="majorBidi" w:cstheme="majorBidi"/>
          <w:sz w:val="32"/>
          <w:szCs w:val="32"/>
          <w:cs/>
        </w:rPr>
        <w:t xml:space="preserve"> พระราชบัญญัติ</w:t>
      </w:r>
      <w:proofErr w:type="spellStart"/>
      <w:r w:rsidRPr="00FB202C">
        <w:rPr>
          <w:rFonts w:asciiTheme="majorBidi" w:hAnsiTheme="majorBidi" w:cstheme="majorBidi"/>
          <w:sz w:val="32"/>
          <w:szCs w:val="32"/>
          <w:cs/>
        </w:rPr>
        <w:t>เทศบาลต</w:t>
      </w:r>
      <w:proofErr w:type="spellEnd"/>
      <w:r w:rsidRPr="00FB202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FB202C">
        <w:rPr>
          <w:rFonts w:asciiTheme="majorBidi" w:hAnsiTheme="majorBidi" w:cstheme="majorBidi"/>
          <w:sz w:val="32"/>
          <w:szCs w:val="32"/>
          <w:cs/>
        </w:rPr>
        <w:t>าบล</w:t>
      </w:r>
      <w:proofErr w:type="spellEnd"/>
      <w:r w:rsidRPr="00FB202C">
        <w:rPr>
          <w:rFonts w:asciiTheme="majorBidi" w:hAnsiTheme="majorBidi" w:cstheme="majorBidi"/>
          <w:sz w:val="32"/>
          <w:szCs w:val="32"/>
          <w:cs/>
        </w:rPr>
        <w:t>. (</w:t>
      </w:r>
      <w:r w:rsidRPr="00FB202C">
        <w:rPr>
          <w:rFonts w:asciiTheme="majorBidi" w:hAnsiTheme="majorBidi" w:cstheme="majorBidi"/>
          <w:sz w:val="32"/>
          <w:szCs w:val="32"/>
        </w:rPr>
        <w:t>2542).</w:t>
      </w:r>
      <w:r w:rsidRPr="00FB202C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กรุงเทพฯ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="007804D5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FB202C">
        <w:rPr>
          <w:rFonts w:asciiTheme="majorBidi" w:hAnsiTheme="majorBidi" w:cstheme="majorBidi"/>
          <w:sz w:val="32"/>
          <w:szCs w:val="32"/>
          <w:cs/>
        </w:rPr>
        <w:t>โรงพิมพ์ราชกิจจา</w:t>
      </w:r>
      <w:proofErr w:type="spellStart"/>
      <w:r w:rsidRPr="00FB202C">
        <w:rPr>
          <w:rFonts w:asciiTheme="majorBidi" w:hAnsiTheme="majorBidi" w:cstheme="majorBidi"/>
          <w:sz w:val="32"/>
          <w:szCs w:val="32"/>
          <w:cs/>
        </w:rPr>
        <w:t>นุเบกษา</w:t>
      </w:r>
      <w:proofErr w:type="spellEnd"/>
      <w:r w:rsidRPr="00FB202C">
        <w:rPr>
          <w:rFonts w:asciiTheme="majorBidi" w:hAnsiTheme="majorBidi" w:cstheme="majorBidi"/>
          <w:sz w:val="32"/>
          <w:szCs w:val="32"/>
          <w:cs/>
        </w:rPr>
        <w:t>.</w:t>
      </w:r>
    </w:p>
    <w:p w:rsidR="00136966" w:rsidRDefault="0013696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979AC" w:rsidRDefault="006979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B2DA6" w:rsidRPr="00464A53" w:rsidRDefault="00BB2DA6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FB202C" w:rsidRDefault="001157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E626AD" w:rsidRPr="00464A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979AC">
        <w:rPr>
          <w:rFonts w:asciiTheme="majorBidi" w:hAnsiTheme="majorBidi" w:cstheme="majorBidi"/>
          <w:b/>
          <w:bCs/>
          <w:sz w:val="32"/>
          <w:szCs w:val="32"/>
        </w:rPr>
        <w:t>2.9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157B0" w:rsidRPr="00FB202C" w:rsidRDefault="001157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อำนาจหน้าที่ที่จะเลือกปฏิบัติ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884"/>
        <w:gridCol w:w="2574"/>
      </w:tblGrid>
      <w:tr w:rsidR="001A1B7D" w:rsidRPr="00464A53" w:rsidTr="00FB202C">
        <w:tc>
          <w:tcPr>
            <w:tcW w:w="270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157B0" w:rsidRPr="00464A53" w:rsidRDefault="001157B0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เทศบาลตำบล</w:t>
            </w:r>
          </w:p>
        </w:tc>
        <w:tc>
          <w:tcPr>
            <w:tcW w:w="288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157B0" w:rsidRPr="00464A53" w:rsidRDefault="001157B0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เทศบาลเมือง</w:t>
            </w:r>
          </w:p>
        </w:tc>
        <w:tc>
          <w:tcPr>
            <w:tcW w:w="25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157B0" w:rsidRPr="00464A53" w:rsidRDefault="001157B0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เทศบาลนคร</w:t>
            </w:r>
          </w:p>
        </w:tc>
      </w:tr>
      <w:tr w:rsidR="001A1B7D" w:rsidRPr="00464A53" w:rsidTr="00FB202C">
        <w:tc>
          <w:tcPr>
            <w:tcW w:w="2704" w:type="dxa"/>
            <w:tcBorders>
              <w:top w:val="single" w:sz="4" w:space="0" w:color="000000" w:themeColor="text1"/>
            </w:tcBorders>
          </w:tcPr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1.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ให้มีน้ำสะอาดหรือการประปา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2.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ให้มีโรงฆ่าสัตว์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3.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ให้มีตลาด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="001157B0" w:rsidRPr="00464A53">
              <w:rPr>
                <w:rFonts w:asciiTheme="majorBidi" w:hAnsiTheme="majorBidi" w:cstheme="majorBidi"/>
                <w:cs/>
              </w:rPr>
              <w:t>ท่าเทียบเรือและท่าข้าม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4.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ให้มีสุสาน</w:t>
            </w:r>
            <w:proofErr w:type="spellStart"/>
            <w:r w:rsidR="001157B0" w:rsidRPr="00464A53">
              <w:rPr>
                <w:rFonts w:asciiTheme="majorBidi" w:hAnsiTheme="majorBidi" w:cstheme="majorBidi"/>
                <w:cs/>
              </w:rPr>
              <w:t>และฌา</w:t>
            </w:r>
            <w:proofErr w:type="spellEnd"/>
            <w:r w:rsidR="001157B0" w:rsidRPr="00464A53">
              <w:rPr>
                <w:rFonts w:asciiTheme="majorBidi" w:hAnsiTheme="majorBidi" w:cstheme="majorBidi"/>
                <w:cs/>
              </w:rPr>
              <w:t>ปนสถาน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5. </w:t>
            </w:r>
            <w:r w:rsidR="001157B0" w:rsidRPr="00464A53">
              <w:rPr>
                <w:rFonts w:asciiTheme="majorBidi" w:hAnsiTheme="majorBidi" w:cstheme="majorBidi"/>
                <w:cs/>
              </w:rPr>
              <w:t>บำรุงและส่งเสริมการทำมาหากินของราษฎร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6.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ให้มีและบำรุงสถานที่ทำการพิทักษ์และรักษาคนเจ็บไข้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7.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</w:t>
            </w:r>
            <w:r w:rsidR="000644C4" w:rsidRPr="00464A53">
              <w:rPr>
                <w:rFonts w:asciiTheme="majorBidi" w:hAnsiTheme="majorBidi" w:cstheme="majorBidi"/>
                <w:cs/>
              </w:rPr>
              <w:t>ีและบำรุงการไฟฟ้าและแสงสว่างโดย</w:t>
            </w:r>
            <w:r w:rsidR="001157B0" w:rsidRPr="00464A53">
              <w:rPr>
                <w:rFonts w:asciiTheme="majorBidi" w:hAnsiTheme="majorBidi" w:cstheme="majorBidi"/>
                <w:cs/>
              </w:rPr>
              <w:t>วิธีอื่น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8.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ให้มีและบำรุงทางระบายน้ำ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  <w:cs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9. </w:t>
            </w:r>
            <w:r w:rsidR="001157B0" w:rsidRPr="00464A53">
              <w:rPr>
                <w:rFonts w:asciiTheme="majorBidi" w:hAnsiTheme="majorBidi" w:cstheme="majorBidi"/>
                <w:cs/>
              </w:rPr>
              <w:t>เทศพาณิชย์</w:t>
            </w:r>
          </w:p>
        </w:tc>
        <w:tc>
          <w:tcPr>
            <w:tcW w:w="2884" w:type="dxa"/>
            <w:tcBorders>
              <w:top w:val="single" w:sz="4" w:space="0" w:color="000000" w:themeColor="text1"/>
            </w:tcBorders>
          </w:tcPr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1. </w:t>
            </w:r>
            <w:r w:rsidR="00EB30C7" w:rsidRPr="00464A53">
              <w:rPr>
                <w:rFonts w:asciiTheme="majorBidi" w:hAnsiTheme="majorBidi" w:cstheme="majorBidi"/>
                <w:cs/>
              </w:rPr>
              <w:t>ให้มีตลาด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="00EB30C7" w:rsidRPr="00464A53">
              <w:rPr>
                <w:rFonts w:asciiTheme="majorBidi" w:hAnsiTheme="majorBidi" w:cstheme="majorBidi"/>
                <w:cs/>
              </w:rPr>
              <w:t>ท่าเทียบเรือและท่าข้าม</w:t>
            </w:r>
          </w:p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2. </w:t>
            </w:r>
            <w:r w:rsidR="00EB30C7" w:rsidRPr="00464A53">
              <w:rPr>
                <w:rFonts w:asciiTheme="majorBidi" w:hAnsiTheme="majorBidi" w:cstheme="majorBidi"/>
                <w:cs/>
              </w:rPr>
              <w:t>ให้มีสุสาน</w:t>
            </w:r>
            <w:proofErr w:type="spellStart"/>
            <w:r w:rsidR="00EB30C7" w:rsidRPr="00464A53">
              <w:rPr>
                <w:rFonts w:asciiTheme="majorBidi" w:hAnsiTheme="majorBidi" w:cstheme="majorBidi"/>
                <w:cs/>
              </w:rPr>
              <w:t>และฌา</w:t>
            </w:r>
            <w:proofErr w:type="spellEnd"/>
            <w:r w:rsidR="00EB30C7" w:rsidRPr="00464A53">
              <w:rPr>
                <w:rFonts w:asciiTheme="majorBidi" w:hAnsiTheme="majorBidi" w:cstheme="majorBidi"/>
                <w:cs/>
              </w:rPr>
              <w:t>ปนสถาน</w:t>
            </w:r>
          </w:p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3. </w:t>
            </w:r>
            <w:r w:rsidR="00EB30C7" w:rsidRPr="00464A53">
              <w:rPr>
                <w:rFonts w:asciiTheme="majorBidi" w:hAnsiTheme="majorBidi" w:cstheme="majorBidi"/>
                <w:cs/>
              </w:rPr>
              <w:t>บำรุงและส่งเสริมการทำมาหากินของราษฎร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4. ใ</w:t>
            </w:r>
            <w:r w:rsidR="001157B0" w:rsidRPr="00464A53">
              <w:rPr>
                <w:rFonts w:asciiTheme="majorBidi" w:hAnsiTheme="majorBidi" w:cstheme="majorBidi"/>
                <w:cs/>
              </w:rPr>
              <w:t>ห้มีและบำรุง</w:t>
            </w:r>
            <w:r w:rsidR="00EB30C7" w:rsidRPr="00464A53">
              <w:rPr>
                <w:rFonts w:asciiTheme="majorBidi" w:hAnsiTheme="majorBidi" w:cstheme="majorBidi"/>
                <w:cs/>
              </w:rPr>
              <w:t>การสงเคราะห์มารดาและเด็ก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5. </w:t>
            </w:r>
            <w:r w:rsidR="00EB30C7" w:rsidRPr="00464A53">
              <w:rPr>
                <w:rFonts w:asciiTheme="majorBidi" w:hAnsiTheme="majorBidi" w:cstheme="majorBidi"/>
                <w:cs/>
              </w:rPr>
              <w:t>ให้มีและบำรุงโรงพยาบาล</w:t>
            </w:r>
          </w:p>
          <w:p w:rsidR="001157B0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6. </w:t>
            </w:r>
            <w:r w:rsidR="001157B0" w:rsidRPr="00464A53">
              <w:rPr>
                <w:rFonts w:asciiTheme="majorBidi" w:hAnsiTheme="majorBidi" w:cstheme="majorBidi"/>
                <w:cs/>
              </w:rPr>
              <w:t>ให้มี</w:t>
            </w:r>
            <w:r w:rsidR="00EB30C7" w:rsidRPr="00464A53">
              <w:rPr>
                <w:rFonts w:asciiTheme="majorBidi" w:hAnsiTheme="majorBidi" w:cstheme="majorBidi"/>
                <w:cs/>
              </w:rPr>
              <w:t>การสาธารณูปการ</w:t>
            </w:r>
          </w:p>
          <w:p w:rsidR="001A1B7D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7. จัดทำกิจกรรม </w:t>
            </w:r>
            <w:r w:rsidR="00EB30C7" w:rsidRPr="00464A53">
              <w:rPr>
                <w:rFonts w:asciiTheme="majorBidi" w:hAnsiTheme="majorBidi" w:cstheme="majorBidi"/>
                <w:cs/>
              </w:rPr>
              <w:t>ซึ่งจำเป็น</w:t>
            </w:r>
          </w:p>
          <w:p w:rsidR="001157B0" w:rsidRPr="00464A53" w:rsidRDefault="00EB30C7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เพื่อการสาธารณสุข</w:t>
            </w:r>
          </w:p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8. </w:t>
            </w:r>
            <w:r w:rsidR="00EB30C7" w:rsidRPr="00464A53">
              <w:rPr>
                <w:rFonts w:asciiTheme="majorBidi" w:hAnsiTheme="majorBidi" w:cstheme="majorBidi"/>
                <w:cs/>
              </w:rPr>
              <w:t>จัดตั้งและบำรุงโรงเรียนอาชีวศึกษา</w:t>
            </w:r>
          </w:p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9. </w:t>
            </w:r>
            <w:r w:rsidR="00EB30C7" w:rsidRPr="00464A53">
              <w:rPr>
                <w:rFonts w:asciiTheme="majorBidi" w:hAnsiTheme="majorBidi" w:cstheme="majorBidi"/>
                <w:cs/>
              </w:rPr>
              <w:t>ให้มีและบำรุงสถานที่สำหรับการกีฬาและพลศึกษา</w:t>
            </w:r>
          </w:p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10. </w:t>
            </w:r>
            <w:r w:rsidR="00EB30C7" w:rsidRPr="00464A53">
              <w:rPr>
                <w:rFonts w:asciiTheme="majorBidi" w:hAnsiTheme="majorBidi" w:cstheme="majorBidi"/>
                <w:cs/>
              </w:rPr>
              <w:t>ให้มีและบำรุงสวนสาธารณะสวนสัตว์และสถานที่พักผ่อนหย่อนใจ</w:t>
            </w:r>
          </w:p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11. </w:t>
            </w:r>
            <w:r w:rsidR="00EB30C7" w:rsidRPr="00464A53">
              <w:rPr>
                <w:rFonts w:asciiTheme="majorBidi" w:hAnsiTheme="majorBidi" w:cstheme="majorBidi"/>
                <w:cs/>
              </w:rPr>
              <w:t>ปรับปรุงแหล่งเสื่อมโทรมและรักษาความสะอาดเรียบร้อยของท้องถิ่น</w:t>
            </w:r>
          </w:p>
          <w:p w:rsidR="00EB30C7" w:rsidRPr="00464A53" w:rsidRDefault="001A1B7D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 xml:space="preserve">12. </w:t>
            </w:r>
            <w:r w:rsidR="00EB30C7" w:rsidRPr="00464A53">
              <w:rPr>
                <w:rFonts w:asciiTheme="majorBidi" w:hAnsiTheme="majorBidi" w:cstheme="majorBidi"/>
                <w:cs/>
              </w:rPr>
              <w:t>เทศพาณิชย์</w:t>
            </w:r>
          </w:p>
        </w:tc>
        <w:tc>
          <w:tcPr>
            <w:tcW w:w="2574" w:type="dxa"/>
            <w:tcBorders>
              <w:top w:val="single" w:sz="4" w:space="0" w:color="000000" w:themeColor="text1"/>
            </w:tcBorders>
          </w:tcPr>
          <w:p w:rsidR="001157B0" w:rsidRPr="00464A53" w:rsidRDefault="001157B0" w:rsidP="00FB202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  <w:r w:rsidRPr="00464A53">
              <w:rPr>
                <w:rFonts w:asciiTheme="majorBidi" w:hAnsiTheme="majorBidi" w:cstheme="majorBidi"/>
                <w:cs/>
              </w:rPr>
              <w:t>มีหน้</w:t>
            </w:r>
            <w:r w:rsidR="001A1B7D" w:rsidRPr="00464A53">
              <w:rPr>
                <w:rFonts w:asciiTheme="majorBidi" w:hAnsiTheme="majorBidi" w:cstheme="majorBidi"/>
                <w:cs/>
              </w:rPr>
              <w:t xml:space="preserve">าที่เช่นเดียวกันกับเทศบาลเมือง </w:t>
            </w:r>
            <w:r w:rsidRPr="00464A53">
              <w:rPr>
                <w:rFonts w:asciiTheme="majorBidi" w:hAnsiTheme="majorBidi" w:cstheme="majorBidi"/>
                <w:cs/>
              </w:rPr>
              <w:t>ตามข้อ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  <w:r w:rsidRPr="00464A53">
              <w:rPr>
                <w:rFonts w:asciiTheme="majorBidi" w:hAnsiTheme="majorBidi" w:cstheme="majorBidi"/>
                <w:cs/>
              </w:rPr>
              <w:t>1-12</w:t>
            </w:r>
            <w:r w:rsidR="00E626AD" w:rsidRPr="00464A53">
              <w:rPr>
                <w:rFonts w:asciiTheme="majorBidi" w:hAnsiTheme="majorBidi" w:cstheme="majorBidi"/>
                <w:cs/>
              </w:rPr>
              <w:t xml:space="preserve"> </w:t>
            </w:r>
          </w:p>
          <w:p w:rsidR="001157B0" w:rsidRPr="00464A53" w:rsidRDefault="001157B0" w:rsidP="00FB202C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</w:rPr>
            </w:pPr>
          </w:p>
        </w:tc>
      </w:tr>
    </w:tbl>
    <w:p w:rsidR="00F16087" w:rsidRPr="00464A53" w:rsidRDefault="00F16087" w:rsidP="00F1608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804D5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 w:rsidR="00035D3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B202C">
        <w:rPr>
          <w:rFonts w:asciiTheme="majorBidi" w:hAnsiTheme="majorBidi" w:cstheme="majorBidi"/>
          <w:sz w:val="32"/>
          <w:szCs w:val="32"/>
          <w:cs/>
        </w:rPr>
        <w:t>ปรับปรุงจาก</w:t>
      </w:r>
      <w:r w:rsidRPr="00FB202C">
        <w:rPr>
          <w:rFonts w:asciiTheme="majorBidi" w:hAnsiTheme="majorBidi" w:cstheme="majorBidi"/>
          <w:sz w:val="32"/>
          <w:szCs w:val="32"/>
        </w:rPr>
        <w:t xml:space="preserve"> </w:t>
      </w:r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ราชกิจจา</w:t>
      </w:r>
      <w:proofErr w:type="spellStart"/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นุเบกษา</w:t>
      </w:r>
      <w:proofErr w:type="spellEnd"/>
      <w:r w:rsidRPr="00FB202C">
        <w:rPr>
          <w:rFonts w:asciiTheme="majorBidi" w:hAnsiTheme="majorBidi" w:cstheme="majorBidi"/>
          <w:i/>
          <w:iCs/>
          <w:sz w:val="32"/>
          <w:szCs w:val="32"/>
          <w:cs/>
        </w:rPr>
        <w:t>.</w:t>
      </w:r>
      <w:r w:rsidRPr="00FB202C">
        <w:rPr>
          <w:rFonts w:asciiTheme="majorBidi" w:hAnsiTheme="majorBidi" w:cstheme="majorBidi"/>
          <w:sz w:val="32"/>
          <w:szCs w:val="32"/>
          <w:cs/>
        </w:rPr>
        <w:t xml:space="preserve"> พระราชบัญญัติ</w:t>
      </w:r>
      <w:proofErr w:type="spellStart"/>
      <w:r w:rsidRPr="00FB202C">
        <w:rPr>
          <w:rFonts w:asciiTheme="majorBidi" w:hAnsiTheme="majorBidi" w:cstheme="majorBidi"/>
          <w:sz w:val="32"/>
          <w:szCs w:val="32"/>
          <w:cs/>
        </w:rPr>
        <w:t>เทศบาลต</w:t>
      </w:r>
      <w:proofErr w:type="spellEnd"/>
      <w:r w:rsidRPr="00FB202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FB202C">
        <w:rPr>
          <w:rFonts w:asciiTheme="majorBidi" w:hAnsiTheme="majorBidi" w:cstheme="majorBidi"/>
          <w:sz w:val="32"/>
          <w:szCs w:val="32"/>
          <w:cs/>
        </w:rPr>
        <w:t>าบล</w:t>
      </w:r>
      <w:proofErr w:type="spellEnd"/>
      <w:r w:rsidRPr="00FB202C">
        <w:rPr>
          <w:rFonts w:asciiTheme="majorBidi" w:hAnsiTheme="majorBidi" w:cstheme="majorBidi"/>
          <w:sz w:val="32"/>
          <w:szCs w:val="32"/>
          <w:cs/>
        </w:rPr>
        <w:t>. (</w:t>
      </w:r>
      <w:r w:rsidRPr="00FB202C">
        <w:rPr>
          <w:rFonts w:asciiTheme="majorBidi" w:hAnsiTheme="majorBidi" w:cstheme="majorBidi"/>
          <w:sz w:val="32"/>
          <w:szCs w:val="32"/>
        </w:rPr>
        <w:t>2542).</w:t>
      </w:r>
      <w:r w:rsidRPr="00FB202C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กรุงเทพฯ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Pr="00FB202C">
        <w:rPr>
          <w:rFonts w:asciiTheme="majorBidi" w:hAnsiTheme="majorBidi" w:cstheme="majorBidi"/>
          <w:sz w:val="32"/>
          <w:szCs w:val="32"/>
          <w:cs/>
        </w:rPr>
        <w:t>โรงพิมพ์ราชกิจจา</w:t>
      </w:r>
      <w:proofErr w:type="spellStart"/>
      <w:r w:rsidRPr="00FB202C">
        <w:rPr>
          <w:rFonts w:asciiTheme="majorBidi" w:hAnsiTheme="majorBidi" w:cstheme="majorBidi"/>
          <w:sz w:val="32"/>
          <w:szCs w:val="32"/>
          <w:cs/>
        </w:rPr>
        <w:t>นุเบกษา</w:t>
      </w:r>
      <w:proofErr w:type="spellEnd"/>
      <w:r w:rsidRPr="00FB202C">
        <w:rPr>
          <w:rFonts w:asciiTheme="majorBidi" w:hAnsiTheme="majorBidi" w:cstheme="majorBidi"/>
          <w:sz w:val="32"/>
          <w:szCs w:val="32"/>
          <w:cs/>
        </w:rPr>
        <w:t>.</w:t>
      </w:r>
    </w:p>
    <w:p w:rsidR="001157B0" w:rsidRPr="00464A53" w:rsidRDefault="00532DE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2.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อำนาจหน้าที่ตามกฎหมายเฉพาะอื่น ๆ นอกจากอำนาจหน้าที่ตามที่พระราชบัญญัติเทศบาล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พ.ศ. 2496 กำหนดไว้แล้วยังมีกฎหมายเฉพาะอื่น ๆ กำหนดให้เทศบาลมีอำนาจหน้าที่ดำเนินกิจการให้เป็นไปตามกฎหมายนั้น ๆ อีกเป็นจำนวนมาก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1A29D4" w:rsidRPr="00464A53" w:rsidRDefault="001A29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2.1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พระราชบัญญัติป้องกันภยันตรายอันเกิดแก่การเล่นมหรสพ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2464</w:t>
      </w:r>
    </w:p>
    <w:p w:rsidR="001A29D4" w:rsidRPr="00464A53" w:rsidRDefault="001A29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2.2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พระราชบัญญัติภาษีโรงเรือนและที่ดิน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2475</w:t>
      </w:r>
    </w:p>
    <w:p w:rsidR="001A29D4" w:rsidRPr="00464A53" w:rsidRDefault="001A29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2.3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พระราชบัญญัติสาธารณสุข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2535</w:t>
      </w:r>
    </w:p>
    <w:p w:rsidR="001A29D4" w:rsidRPr="00464A53" w:rsidRDefault="001A29D4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2.4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ญัติควบคุมการใช้อุจจาระทำปุ๋ย พุทธศักราช </w:t>
      </w:r>
      <w:r w:rsidR="00403079" w:rsidRPr="00464A53">
        <w:rPr>
          <w:rFonts w:asciiTheme="majorBidi" w:hAnsiTheme="majorBidi" w:cstheme="majorBidi"/>
          <w:sz w:val="32"/>
          <w:szCs w:val="32"/>
          <w:cs/>
        </w:rPr>
        <w:t>2490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pacing w:val="-8"/>
          <w:sz w:val="32"/>
          <w:szCs w:val="32"/>
        </w:rPr>
      </w:pPr>
      <w:r w:rsidRPr="00464A53">
        <w:rPr>
          <w:rFonts w:asciiTheme="majorBidi" w:hAnsiTheme="majorBidi" w:cstheme="majorBidi"/>
          <w:spacing w:val="-8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pacing w:val="-8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pacing w:val="-8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pacing w:val="-8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pacing w:val="-8"/>
          <w:sz w:val="32"/>
          <w:szCs w:val="32"/>
          <w:cs/>
        </w:rPr>
        <w:t xml:space="preserve">2.5 </w:t>
      </w:r>
      <w:r w:rsidR="00F16087">
        <w:rPr>
          <w:rFonts w:asciiTheme="majorBidi" w:hAnsiTheme="majorBidi" w:cstheme="majorBidi" w:hint="cs"/>
          <w:spacing w:val="-8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pacing w:val="-8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pacing w:val="-8"/>
          <w:sz w:val="32"/>
          <w:szCs w:val="32"/>
          <w:cs/>
        </w:rPr>
        <w:t>พระราชบัญญัติควบคุมก</w:t>
      </w:r>
      <w:r w:rsidR="001A1B7D" w:rsidRPr="00464A53">
        <w:rPr>
          <w:rFonts w:asciiTheme="majorBidi" w:hAnsiTheme="majorBidi" w:cstheme="majorBidi"/>
          <w:spacing w:val="-8"/>
          <w:sz w:val="32"/>
          <w:szCs w:val="32"/>
          <w:cs/>
        </w:rPr>
        <w:t>ารโฆษณาโดยใช้เครื่องขยายเสียง พุทธศักราช</w:t>
      </w:r>
      <w:r w:rsidRPr="00464A53">
        <w:rPr>
          <w:rFonts w:asciiTheme="majorBidi" w:hAnsiTheme="majorBidi" w:cstheme="majorBidi"/>
          <w:spacing w:val="-8"/>
          <w:sz w:val="32"/>
          <w:szCs w:val="32"/>
          <w:cs/>
        </w:rPr>
        <w:t xml:space="preserve"> 2493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2.6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พระราชบัญญัติป้องกันและระงับอัคคีภัย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2495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2.7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พระราชบัญญัติป้องกันโรคพิษสุนัขบ้า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2498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2.8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พระราชบัญญัติการทะเบียนราษฎร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2534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2.9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พระราชบัญญัติควบคุมการฆ่าและจำหน่ายเนื้อสัตว์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2502</w:t>
      </w:r>
    </w:p>
    <w:p w:rsidR="001A1B7D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2.10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พระราชบัญญัติรักษาความสะอาดและความเป็นระเบียบเรียบร้อย</w:t>
      </w:r>
    </w:p>
    <w:p w:rsidR="00403079" w:rsidRPr="00464A53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 xml:space="preserve">ของบ้านเมือง พุทธศักราช </w:t>
      </w:r>
      <w:r w:rsidR="00403079" w:rsidRPr="00464A53">
        <w:rPr>
          <w:rFonts w:asciiTheme="majorBidi" w:hAnsiTheme="majorBidi" w:cstheme="majorBidi"/>
          <w:sz w:val="32"/>
          <w:szCs w:val="32"/>
          <w:cs/>
        </w:rPr>
        <w:t>2535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2.11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พระราชบัญญัติการผังเมือง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2518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2.12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พระราชบัญญัติควบคุมอาคาร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2522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2.13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พระราชบัญญัติป้องกันภัยฝ่ายพลเรือน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2522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2.14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พระราชบัญญัติโรคติดต่อ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2523</w:t>
      </w:r>
    </w:p>
    <w:p w:rsidR="00403079" w:rsidRPr="00464A53" w:rsidRDefault="0040307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2.15 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พระราชบัญญัติกำหนดแผนและขั้นต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อนการกระจายอำนาจให้แก่องค์การปก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ครองส่วนท้องถิ่น พุทธศักราช </w:t>
      </w:r>
      <w:r w:rsidRPr="00464A53">
        <w:rPr>
          <w:rFonts w:asciiTheme="majorBidi" w:hAnsiTheme="majorBidi" w:cstheme="majorBidi"/>
          <w:sz w:val="32"/>
          <w:szCs w:val="32"/>
          <w:cs/>
        </w:rPr>
        <w:t>2542</w:t>
      </w:r>
    </w:p>
    <w:p w:rsidR="00835CBA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อำนาจหน้าที่ของเทศบาล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เป็นอำนาจที่ระบุไว้ในพระราชบัญญัติเทศบาล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อำนาจหน้าที่ทีจะต้องปฏิบัติหรือหน้าที่บังคับให้ปฏิบัติแล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ะอำนาจหน้าที่ที่จะเลือกปฏิบัติ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นอกจากนั้นมีอำนาจตามที่กฎหมายเฉพาะอื่น ๆ กำหนดให้ปฏิบัติ</w:t>
      </w:r>
    </w:p>
    <w:p w:rsidR="00835CBA" w:rsidRPr="00464A53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F16087">
        <w:rPr>
          <w:rFonts w:asciiTheme="majorBidi" w:hAnsiTheme="majorBidi" w:cstheme="majorBidi"/>
          <w:b/>
          <w:bCs/>
          <w:sz w:val="32"/>
          <w:szCs w:val="32"/>
        </w:rPr>
        <w:t>2.5.4</w:t>
      </w:r>
      <w:r w:rsidR="00F16087">
        <w:rPr>
          <w:rFonts w:asciiTheme="majorBidi" w:hAnsiTheme="majorBidi" w:cstheme="majorBidi"/>
          <w:b/>
          <w:bCs/>
          <w:sz w:val="32"/>
          <w:szCs w:val="32"/>
        </w:rPr>
        <w:tab/>
      </w:r>
      <w:r w:rsidR="00835CBA" w:rsidRPr="00464A53">
        <w:rPr>
          <w:rFonts w:asciiTheme="majorBidi" w:hAnsiTheme="majorBidi" w:cstheme="majorBidi"/>
          <w:b/>
          <w:bCs/>
          <w:sz w:val="32"/>
          <w:szCs w:val="32"/>
          <w:cs/>
        </w:rPr>
        <w:t>การบริหารงานของเทศบาล</w:t>
      </w:r>
    </w:p>
    <w:p w:rsidR="00835CBA" w:rsidRPr="00464A53" w:rsidRDefault="00F1608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การบริหารงาน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นายกเทศมนตรี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และคณะผู้บริหาร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จะทำหน้าที่เป็นผู้กำหนดนโยบายแนวทางการปฏิบัติงานในการพัฒนาท้องถิ่น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จึงเห็นได้ว่าหน้าที่สำคัญในการวางแผนดำเนินงาน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ก็คือนายกเทศมนตรี และคณะผู้บริหาร เป็นผู้รับผิดชอบควบคุมจัดทำให้เป็นไปตามแ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ผ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นนั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5CBA" w:rsidRPr="00464A53">
        <w:rPr>
          <w:rFonts w:asciiTheme="majorBidi" w:hAnsiTheme="majorBidi" w:cstheme="majorBidi"/>
          <w:sz w:val="32"/>
          <w:szCs w:val="32"/>
          <w:cs/>
        </w:rPr>
        <w:t>จึงเท่ากับว่านายกเทศมนตรี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และคณะผู้บริหาร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ในด้านการวาง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“นโยบาย”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นั่นเอง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เมื่อเปรียบเทียบกับการบริหารงานของรัฐบาลแล้ว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นายกเทศมนตรี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และคณะ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lastRenderedPageBreak/>
        <w:t>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ก็เช่นเดียวกับคณะรัฐมนตรี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ซึ่งบริหารราชการด้านนโยบาย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1EAB" w:rsidRPr="00464A53">
        <w:rPr>
          <w:rFonts w:asciiTheme="majorBidi" w:hAnsiTheme="majorBidi" w:cstheme="majorBidi"/>
          <w:sz w:val="32"/>
          <w:szCs w:val="32"/>
          <w:cs/>
        </w:rPr>
        <w:t>ส่วนงานประจำทั้งหมดย่อมอยู่ในความรับผิดชอบของปลัดเทศบาลหรือคล้ายกับปลัดกระทรวง</w:t>
      </w:r>
    </w:p>
    <w:p w:rsidR="004C070C" w:rsidRPr="00464A53" w:rsidRDefault="004C070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สำหรับสภาเทศบาล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จะทำหน้าที่การตราเทศบัญญัติโดยไม่ขัดหรือแย้งกับตัวบทกฎหมาย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ซึ่งใช้บังคับบุคคลทั่วไปในเขตเทศบาล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หรือปฏิบัติการให้เป็นไปตามอำนาจหน้าที่ของเทศบาล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และตามที่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กฎหมายบัญญัติและให้อำนาจไว้ซึ่ง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จะเห็นได้ว่าในกรณีหลังนี้กฎหมายได้ให้อำนาจแก่สภาเทศบาลมากในการวางนโยบายและการควบคุมการบริหารงานนายกเทศมนตรีและคณะ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การใช้อำนาจที่นับว่าสำคัญที่สุดของสภาเทศบาลในกรณีนี้คือ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การพิจารณาตราเทศบัญญัติงบประมาณประจำปี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นับว่าสภาเทศบาลได้ใช้อำนาจอย่างส</w:t>
      </w:r>
      <w:r w:rsidR="00672F92" w:rsidRPr="00464A53">
        <w:rPr>
          <w:rFonts w:asciiTheme="majorBidi" w:hAnsiTheme="majorBidi" w:cstheme="majorBidi"/>
          <w:sz w:val="32"/>
          <w:szCs w:val="32"/>
          <w:cs/>
        </w:rPr>
        <w:t>ู</w:t>
      </w:r>
      <w:r w:rsidRPr="00464A53">
        <w:rPr>
          <w:rFonts w:asciiTheme="majorBidi" w:hAnsiTheme="majorBidi" w:cstheme="majorBidi"/>
          <w:sz w:val="32"/>
          <w:szCs w:val="32"/>
          <w:cs/>
        </w:rPr>
        <w:t>งสุดในการบริหาร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และควบคุมนายกรัฐมนตรีและคณะผู้บริหาร</w:t>
      </w:r>
    </w:p>
    <w:p w:rsidR="00672F92" w:rsidRPr="00464A53" w:rsidRDefault="00672F92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สรุปได้ว่าการบริหารงานของเทศบาล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นายกเทศมนตรีและคณะผู้บริหาร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ทำหน้าที่ในการกำหนดนโยบาย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สภาเทศบาล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ทำหน้าที่ตราเทศบัญญัติ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การพิจารณาตราเทศบัญญัติต่าง ๆ โดยไม่ขัดแย้งกับตัวบทกฎหมายซึ่งใช้บังคับแก่บุคคลทั่วไปในเขตเทศบาล</w:t>
      </w:r>
    </w:p>
    <w:p w:rsidR="009217D8" w:rsidRPr="00464A53" w:rsidRDefault="009217D8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217D8" w:rsidRDefault="00F1608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2.6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9217D8" w:rsidRPr="00464A53">
        <w:rPr>
          <w:rFonts w:asciiTheme="majorBidi" w:hAnsiTheme="majorBidi" w:cstheme="majorBidi"/>
          <w:b/>
          <w:bCs/>
          <w:sz w:val="36"/>
          <w:szCs w:val="36"/>
          <w:cs/>
        </w:rPr>
        <w:t>งานวิจัยที่เกี่ยวข้อง</w:t>
      </w:r>
    </w:p>
    <w:p w:rsidR="006979AC" w:rsidRPr="006979AC" w:rsidRDefault="006979A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9217D8" w:rsidRPr="00464A53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F16087">
        <w:rPr>
          <w:rFonts w:asciiTheme="majorBidi" w:hAnsiTheme="majorBidi" w:cstheme="majorBidi"/>
          <w:b/>
          <w:bCs/>
          <w:sz w:val="32"/>
          <w:szCs w:val="32"/>
        </w:rPr>
        <w:t>2.6.1</w:t>
      </w:r>
      <w:r w:rsidR="00F16087">
        <w:rPr>
          <w:rFonts w:asciiTheme="majorBidi" w:hAnsiTheme="majorBidi" w:cstheme="majorBidi"/>
          <w:b/>
          <w:bCs/>
          <w:sz w:val="32"/>
          <w:szCs w:val="32"/>
        </w:rPr>
        <w:tab/>
      </w:r>
      <w:r w:rsidR="009217D8" w:rsidRPr="00464A53">
        <w:rPr>
          <w:rFonts w:asciiTheme="majorBidi" w:hAnsiTheme="majorBidi" w:cstheme="majorBidi"/>
          <w:b/>
          <w:bCs/>
          <w:sz w:val="32"/>
          <w:szCs w:val="32"/>
          <w:cs/>
        </w:rPr>
        <w:t>งานวิจัยในประเทศ</w:t>
      </w:r>
    </w:p>
    <w:p w:rsidR="004D4091" w:rsidRPr="00464A53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พรปวีณ์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กองแดง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 xml:space="preserve"> (2551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4D4091" w:rsidRPr="00464A53">
        <w:rPr>
          <w:rFonts w:asciiTheme="majorBidi" w:hAnsiTheme="majorBidi" w:cstheme="majorBidi"/>
          <w:sz w:val="32"/>
          <w:szCs w:val="32"/>
        </w:rPr>
        <w:t>117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ที่ศึกษาเรื่องการพัฒนาทุนมนุษย์เชิงกลยุทธ์ขององค์การ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บริหารส่วนตำบลจังหวัดจันทบุรี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ผู้บริหารให้ความสำคัญที่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ไม่ถูกต้องกับท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ุนมนุษย์ในระดับล่างและผู้บริหารใ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นแต่ละระดับให้ท้ายลูกน้องในทางที่ไม่ถูก</w:t>
      </w:r>
      <w:r w:rsidR="00035D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ไม่ควร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การแบ่งงานไม่มีความเท่าเทียมกัน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เด็กนายได้งานน้อยไม่ต้องรับผิดชอบงานมาก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มีปัญหาการใช้คนไม่ตรงกับงาน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บุคลากรขาดค</w:t>
      </w:r>
      <w:r w:rsidRPr="00464A53">
        <w:rPr>
          <w:rFonts w:asciiTheme="majorBidi" w:hAnsiTheme="majorBidi" w:cstheme="majorBidi"/>
          <w:sz w:val="32"/>
          <w:szCs w:val="32"/>
          <w:cs/>
        </w:rPr>
        <w:t>วามรู้ความเข้าใจและประสบการณ์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ผู้ที่มีความรู้ไม่ได้นำความรู้มาใช้ในการปฏิบัติงานอย่างเต็มที่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ขาดทักษะเฉพาะด้าน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ด้านเทคโนโลยีสารสนเทศ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เทคนิคการช่าง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ขาดความรู้ด้านการทำงานเป็นทีมและการมีส่วนร่วม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อุปกรณ์คอมพิวเตอร์ล้าสมัยและมีจำนวนไม่เพียงพอและขาดระบบการดูแลคอมพิวเตอร์</w:t>
      </w:r>
    </w:p>
    <w:p w:rsidR="004D4091" w:rsidRPr="00464A53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นิภาลักษณ์ พันธุ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วัฒน์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(2553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) ได้ศึกษาเรื่อง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การพัฒนาทรัพยากรมนุษย์ขององค์การบริหารส่วนตำบลตาลสุม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จังหวัดอุบลราชธานี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 การพัฒนาทรัพยากรมนุษย์ขององค์การบริหารส่วนตำบลตาลสุม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ส่วนใหญ่มีการส่งเสริมให้บุคลากรได้รับการพัฒนา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ด้วยการฝึกอบ</w:t>
      </w:r>
      <w:r w:rsidRPr="00464A53">
        <w:rPr>
          <w:rFonts w:asciiTheme="majorBidi" w:hAnsiTheme="majorBidi" w:cstheme="majorBidi"/>
          <w:sz w:val="32"/>
          <w:szCs w:val="32"/>
          <w:cs/>
        </w:rPr>
        <w:t>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การศึกษาต่อ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การศึกษาดูงาน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การประชุมเชิงปฏิบัติการ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การประชุมสัมมนาและการ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lastRenderedPageBreak/>
        <w:t>แลกเปลี่ยนเรียนรู้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4091" w:rsidRPr="00464A53">
        <w:rPr>
          <w:rFonts w:asciiTheme="majorBidi" w:hAnsiTheme="majorBidi" w:cstheme="majorBidi"/>
          <w:sz w:val="32"/>
          <w:szCs w:val="32"/>
          <w:cs/>
        </w:rPr>
        <w:t>ซึ่งได้มีการจัดสรรงบประมาณและส่งเสริมสนับสนุนให้บุคลากรได้ร่วมกิจกรรมการพัฒนาทรัพยากรมนุษย์</w:t>
      </w:r>
    </w:p>
    <w:p w:rsidR="005C3059" w:rsidRPr="00464A53" w:rsidRDefault="005C305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1A1B7D" w:rsidRPr="00464A53">
        <w:rPr>
          <w:rFonts w:asciiTheme="majorBidi" w:hAnsiTheme="majorBidi" w:cstheme="majorBidi"/>
          <w:sz w:val="32"/>
          <w:szCs w:val="32"/>
          <w:cs/>
        </w:rPr>
        <w:t>อัญญ</w:t>
      </w:r>
      <w:proofErr w:type="spellEnd"/>
      <w:r w:rsidR="001A1B7D" w:rsidRPr="00464A53">
        <w:rPr>
          <w:rFonts w:asciiTheme="majorBidi" w:hAnsiTheme="majorBidi" w:cstheme="majorBidi"/>
          <w:sz w:val="32"/>
          <w:szCs w:val="32"/>
          <w:cs/>
        </w:rPr>
        <w:t>พร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จันทร์ประไพภัทร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20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21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เรื่อง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การเปิดเผยข้อมูลทุนมนุษย์ในประเทศไทย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บริษัทชั้นนำในประเทศไทยมีแนวโ</w:t>
      </w:r>
      <w:r w:rsidRPr="00464A53">
        <w:rPr>
          <w:rFonts w:asciiTheme="majorBidi" w:hAnsiTheme="majorBidi" w:cstheme="majorBidi"/>
          <w:sz w:val="32"/>
          <w:szCs w:val="32"/>
          <w:cs/>
        </w:rPr>
        <w:t>น้มการเปิดเผยข้อมูลเกี่ยวกับทุนมนุษย์มากขึ้น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ส่วนใหญ่มีการลงทุนในทุนมนุษย์ด้านการให้สวัสดิการ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เงินเดือน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โบนัส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กองทุนฯ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สวัสดิการ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ประกันชีวิต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สหกรณ์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วันหยุด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เงินช่วยเหลือพนักงาน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ชื่อประเภทหลักสูตรที่อบรม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วัฒนธรรมองค์การหรือสภาพแวดล้อมในการทำงาน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โอกาสในการเติบโตในหน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้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าที่การงานของพนักงาน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A1B7D" w:rsidRPr="00464A53">
        <w:rPr>
          <w:rFonts w:asciiTheme="majorBidi" w:hAnsiTheme="majorBidi" w:cstheme="majorBidi"/>
          <w:sz w:val="32"/>
          <w:szCs w:val="32"/>
        </w:rPr>
        <w:t xml:space="preserve">Career Development and </w:t>
      </w:r>
      <w:r w:rsidR="00D65649" w:rsidRPr="00464A53">
        <w:rPr>
          <w:rFonts w:asciiTheme="majorBidi" w:hAnsiTheme="majorBidi" w:cstheme="majorBidi"/>
          <w:sz w:val="32"/>
          <w:szCs w:val="32"/>
        </w:rPr>
        <w:t>Opportunities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การให้รางวัลพนักงาน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D65649" w:rsidRPr="00464A53">
        <w:rPr>
          <w:rFonts w:asciiTheme="majorBidi" w:hAnsiTheme="majorBidi" w:cstheme="majorBidi"/>
          <w:sz w:val="32"/>
          <w:szCs w:val="32"/>
        </w:rPr>
        <w:t>Recognition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 xml:space="preserve"> ส่วนในประเทศบังคลาเทศเปิดเผยว่าการพัฒนาทุนมนุษย์ได้มีการให้การศึกษาแก่พนักงาน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การรายงานการฝึกอบรมและการจัดตั้งศูนย์อบรมของบริษัท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5649" w:rsidRPr="00464A53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5C3059" w:rsidRPr="00464A53" w:rsidRDefault="005C305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 xml:space="preserve">ประเทือง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หงสรา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นากร (2553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61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66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ที่ศึกษาโครงการการวิจัยชุมชนต้นแบบเรื่องงานดูแลเยาวชนขององค์การบริหารส่วนตำบลทุ่งแต้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อำเภอเมืองยโสธร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จังหวัดยโสธร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ปัจจัยสำคัญที่ก่อให้เกิดผลสำเร็จของการดำเนิน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พันธ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กิจดีเด่นขององค์การบริหารส่วนตำบล ทุ่งแต้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ผู้นำขององค์การบริหารส่วนตำบลต้องมีความเข้าใจและเก็บข้อมูลไว้อย่างเป็นระบบ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การใช้ทรัพยากรบุคคลอย่างเหมาะสม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การมอบหมายงานและการกระจายอำนาจให้ผู้ปฏิบัติงาน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โดยไม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่ต้องรอคำสั่งจากผู้บังคับบัญชา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การมีส่วนร่วมในทุกระดับ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การพัฒนาบุคลากรยังรวมถึงการให้การศึกษาอบรมที่เน้นการสร้างความตระหนักรู้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การสร้างเครื่องมือในการแก้ไขปัญหา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การฝึกทักษะการทำงานเป็นกลุ่มและทักษะเฉพาะงานที่รับผิดชอบ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ซึ่งก่อให้เกิดผลในการนำไปประยุกต์ใช้</w:t>
      </w:r>
    </w:p>
    <w:p w:rsidR="005C3059" w:rsidRPr="00464A53" w:rsidRDefault="0088336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พัสษิญา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ทอง</w:t>
      </w:r>
      <w:proofErr w:type="spellStart"/>
      <w:r w:rsidR="005C3059" w:rsidRPr="00464A53">
        <w:rPr>
          <w:rFonts w:asciiTheme="majorBidi" w:hAnsiTheme="majorBidi" w:cstheme="majorBidi"/>
          <w:sz w:val="32"/>
          <w:szCs w:val="32"/>
          <w:cs/>
        </w:rPr>
        <w:t>ปลาด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152) ที่ศึกษาระดับทุนมนุษย์ต</w:t>
      </w:r>
      <w:r w:rsidR="00A665B0" w:rsidRPr="00464A53">
        <w:rPr>
          <w:rFonts w:asciiTheme="majorBidi" w:hAnsiTheme="majorBidi" w:cstheme="majorBidi"/>
          <w:sz w:val="32"/>
          <w:szCs w:val="32"/>
          <w:cs/>
        </w:rPr>
        <w:t>า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มกรอบมาตรฐานคุณวุฒิของบุคลากรในเทศบาลเมืองบางกรวย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บุคลากรที่มีตำแหน่งงานที่ต่างกันจะมีทุนมนุษย์ตามกรอบมาตรฐานคุณวุฒิและหน่วยงานที่สังกัดต่างกันในด้านคุณธรรมและจริยธรรม ด้านความรู้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ด้านทักษะทางปัญญา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ด้านทักษะความสัมพันธ์ระหว่างบุคคลและความรับผิดชอบและด้านทักษะการวิเคราะห์เชิงตัวเลข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3059" w:rsidRPr="00464A53">
        <w:rPr>
          <w:rFonts w:asciiTheme="majorBidi" w:hAnsiTheme="majorBidi" w:cstheme="majorBidi"/>
          <w:sz w:val="32"/>
          <w:szCs w:val="32"/>
          <w:cs/>
        </w:rPr>
        <w:t>การสื่อสารและการใช้เทคโนโลยีสารสนเทศ</w:t>
      </w:r>
    </w:p>
    <w:p w:rsidR="004D4091" w:rsidRPr="00464A53" w:rsidRDefault="004D409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วัล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ยา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ภรณ์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ทังสุภูติ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34)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665B0"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การพัฒนาทุนมนุษย์ของสำ</w:t>
      </w:r>
      <w:r w:rsidRPr="00464A53">
        <w:rPr>
          <w:rFonts w:asciiTheme="majorBidi" w:hAnsiTheme="majorBidi" w:cstheme="majorBidi"/>
          <w:sz w:val="32"/>
          <w:szCs w:val="32"/>
          <w:cs/>
        </w:rPr>
        <w:t>นักงานสาธารณสุขจังหวัด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ปัจจัยที่มีความสำคัญต่อการพัฒนาทุนมนุษย์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การวิเคราะห์ปัจจัยภายนอกที่ส่งผลต่อการปฏิบัติงาน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ปัจจัยด้านกฎหมาย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ระเบียบที่มีผลต่อการปฏิบัติงาน</w:t>
      </w:r>
    </w:p>
    <w:p w:rsidR="005C3059" w:rsidRPr="00464A53" w:rsidRDefault="005C305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386512" w:rsidRPr="00464A53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ธาริณี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อภัยโรจน์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(2554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67-70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) ศึกษาเรื่อง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การศึกษาสมรรถนะหลักเพื่อ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การพัฒนาบุคลากร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กรณีศึกษา สำนักงานอธิการบดี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มหาวิทยาลัยมหิดล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วิทยาเขตศาลายา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ช่องว่างของสมรรถนะหลัก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A1B7D" w:rsidRPr="00464A53">
        <w:rPr>
          <w:rFonts w:asciiTheme="majorBidi" w:hAnsiTheme="majorBidi" w:cstheme="majorBidi"/>
          <w:sz w:val="32"/>
          <w:szCs w:val="32"/>
        </w:rPr>
        <w:t>Core Competency</w:t>
      </w:r>
      <w:r w:rsidRPr="00464A53">
        <w:rPr>
          <w:rFonts w:asciiTheme="majorBidi" w:hAnsiTheme="majorBidi" w:cstheme="majorBidi"/>
          <w:sz w:val="32"/>
          <w:szCs w:val="32"/>
        </w:rPr>
        <w:t xml:space="preserve"> Gap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หรือผลต่างของค่าเฉลี่ยระหว่าง</w:t>
      </w:r>
    </w:p>
    <w:p w:rsidR="005C3059" w:rsidRPr="00464A53" w:rsidRDefault="005C3059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สมรรถนะหลักในปัจจุบันกับสมรรถนะหลักตามความคาดหวังของบุคลากร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ที่มีผลต่างของค่าเฉลี่ยสูงสุดใน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ลำดับแรก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สมรรถนะหลักด้านการวางแผนการทำงานอย่างเป็นระบบ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ด้านความยึดมั่นในคุณธรรม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และด้านการมุ่งผลสัมฤทธิ์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สมรรถนะหลักทั้ง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ควรมีแนวทางกา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รพัฒนาที่เหมาะสม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สมรรถนะด้านการวางแผนการทำงานอย่างเป็นระบบ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ตัวอย่างหลักสูตร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“หลักสูตรการพัฒนาความคิดเชิงวิเคราะห์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Analyticl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Thinking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)”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Pr="00464A53">
        <w:rPr>
          <w:rFonts w:asciiTheme="majorBidi" w:hAnsiTheme="majorBidi" w:cstheme="majorBidi"/>
          <w:sz w:val="32"/>
          <w:szCs w:val="32"/>
          <w:cs/>
        </w:rPr>
        <w:t>สมรรถนะด้านความยึดมั่นในคุณธรรม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ตัวอย่างหลักสูตร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“หลักสูตรการสร้างบุคลากรที่มีศักดิ์ศรีและจริยธรรมที่พึงประสงค์”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และสมรรถนะด้านการมุ่งผลสัมฤทธิ์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ตัวอย่างหลักสูตร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“หลักสูตรการ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สร้างสรรค์ความคิดเชิงนวัตกรรม” </w:t>
      </w:r>
      <w:r w:rsidRPr="00464A53">
        <w:rPr>
          <w:rFonts w:asciiTheme="majorBidi" w:hAnsiTheme="majorBidi" w:cstheme="majorBidi"/>
          <w:sz w:val="32"/>
          <w:szCs w:val="32"/>
          <w:cs/>
        </w:rPr>
        <w:t>ทั้งนี้ควรมีนโยบายส่งเสริมการนำความรู้จากหลักสูตรการพัฒนาบุคลากรมาประยุกต์ใช้ในการแก้ปัญหาในการปฏิบัติงานจริงของบุคลากร โดยให้ทำโครงการเดี่ยว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Project-individual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4556D8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ใ</w:t>
      </w:r>
      <w:r w:rsidRPr="00464A53">
        <w:rPr>
          <w:rFonts w:asciiTheme="majorBidi" w:hAnsiTheme="majorBidi" w:cstheme="majorBidi"/>
          <w:sz w:val="32"/>
          <w:szCs w:val="32"/>
          <w:cs/>
        </w:rPr>
        <w:t>นการแก้ปัญหาดังกล่าว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และนำผลที่ได้จากการประเมินผ่านระบบการประเมินผลการปฏิบัติงาน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A1B7D" w:rsidRPr="00464A53">
        <w:rPr>
          <w:rFonts w:asciiTheme="majorBidi" w:hAnsiTheme="majorBidi" w:cstheme="majorBidi"/>
          <w:sz w:val="32"/>
          <w:szCs w:val="32"/>
        </w:rPr>
        <w:t xml:space="preserve">Performance </w:t>
      </w:r>
      <w:r w:rsidRPr="00464A53">
        <w:rPr>
          <w:rFonts w:asciiTheme="majorBidi" w:hAnsiTheme="majorBidi" w:cstheme="majorBidi"/>
          <w:sz w:val="32"/>
          <w:szCs w:val="32"/>
        </w:rPr>
        <w:t>Agreement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มาใช้เป็นผลงานประกอบการพิจารณาความก้าวหน้าในสายอาชีพของบุคลากรต่อไป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ควรมีนโยบายส่งเสริมการหมุนเวียนงานระหว่างหน่วยงานแก่บุคลากร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เพื่อให้บุคลากรเกิดความรู้ความชำนาญอย่างรอบด้าน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เป็นประโยชน์ต่อการประสานงานให้เกิดประสิทธิภาพ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เกิดทัศนคติเชิงบวกต่อการทำงานของตนเอง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รวมถึงมีนโยบายกำหนดแผนการทำงานร่วมกันระหว่างหน่วยงาน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ควรมีนโยบายส่งเสริมให้แต่ละหน่วยงานกำหนดแผนงานหรือโครงการในการพัฒนาบุคลากรข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องหน่วยงาน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และกำหนดตัวชี้วัดหรือ</w:t>
      </w:r>
      <w:r w:rsidRPr="00464A53">
        <w:rPr>
          <w:rFonts w:asciiTheme="majorBidi" w:hAnsiTheme="majorBidi" w:cstheme="majorBidi"/>
          <w:sz w:val="32"/>
          <w:szCs w:val="32"/>
          <w:cs/>
        </w:rPr>
        <w:t>ค่าเป้าหมายความสำเร็จของโครงการหรือกิจกรรมในการพัฒนาบุคลากรที่ต้องการให้บรรลุเป้าหมายในแต่ละปีรวมถึงการพัฒนาและปรับกลยุทธ์ที่เหมาะสมไว้อย่าง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ควรมีการจัดทำคู่มือการปฏิบัติงานของแต่ละประเภทงาน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หรือหน่วยงานนั้น ๆ ให้แก่บุคลากร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เพื่อให้บุคบลากรใหม่ที่เพิ่งเข้าทำงาน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หรือบุคลากรเดิมได้เข้าใจในแนวทางการปฏิบัติงานของตนแล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ะ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เป็นไปในแนวทางเดียวกัน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ควรส่งเสริมวิธีการพัฒนา 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การให้คำแนะนำ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Mentoring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หรือการสอนงาน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1377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EE1377" w:rsidRPr="00464A53">
        <w:rPr>
          <w:rFonts w:asciiTheme="majorBidi" w:hAnsiTheme="majorBidi" w:cstheme="majorBidi"/>
          <w:sz w:val="32"/>
          <w:szCs w:val="32"/>
        </w:rPr>
        <w:t>Coaching</w:t>
      </w:r>
      <w:r w:rsidR="00EE1377"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มาใช้และเตรียมคัดเลือกบุคลากรที่มีประสบการณ์ในการทำงานมาก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หรือบุคลากรที่มีความรู้เชี่ยวชาญในงาน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และมี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สัมพันธ์ที่ดี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สำหรับการสอนและแนะนำงานให้แก่บุคลากรใหม่เพื่อให้สามารถปรับตัวเข้ากับหัวหน้า</w:t>
      </w:r>
      <w:r w:rsidR="00EE1377" w:rsidRPr="00464A53">
        <w:rPr>
          <w:rFonts w:asciiTheme="majorBidi" w:hAnsiTheme="majorBidi" w:cstheme="majorBidi"/>
          <w:sz w:val="32"/>
          <w:szCs w:val="32"/>
          <w:cs/>
        </w:rPr>
        <w:t>เพื่อนร่วมงานและสภาพแวดล้อมการทำ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Pr="00464A53">
        <w:rPr>
          <w:rFonts w:asciiTheme="majorBidi" w:hAnsiTheme="majorBidi" w:cstheme="majorBidi"/>
          <w:sz w:val="32"/>
          <w:szCs w:val="32"/>
          <w:cs/>
        </w:rPr>
        <w:t>รวมทั้งมีความรู้ความเข้าใจในเนื้องาน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>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336C" w:rsidRPr="00464A53">
        <w:rPr>
          <w:rFonts w:asciiTheme="majorBidi" w:hAnsiTheme="majorBidi" w:cstheme="majorBidi"/>
          <w:sz w:val="32"/>
          <w:szCs w:val="32"/>
          <w:cs/>
        </w:rPr>
        <w:t xml:space="preserve">และลักษณะการทำงานได้เร็วขึ้น </w:t>
      </w:r>
      <w:r w:rsidRPr="00464A53">
        <w:rPr>
          <w:rFonts w:asciiTheme="majorBidi" w:hAnsiTheme="majorBidi" w:cstheme="majorBidi"/>
          <w:sz w:val="32"/>
          <w:szCs w:val="32"/>
          <w:cs/>
        </w:rPr>
        <w:t>จนนำไปสู่การมีทัศนคติที่ดีต่อองค์การ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ตลอดจนช่วยลดการเกิดช่องว่างระหว่างวัยของบุคลากรในหน่วยงานนั้นได้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ควรมีการติดตามและประเมินผลความคุ้มค่าของการพัฒนาบุคลากรอย่างจริงจังและสม่ำเสมอ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นอกเหนือจากการนำผลการประเมินที่ได้มาพิจารณาประกอบในเรื่องการปรับค่าตอบแทนหรือการเลื่อนตำแหน่งที่เหมาะสมจากระบบการประเมินผล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Performance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Agreement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เท่านั้น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ยังช่วยในเรื่องของงบประมาณที่จัดสรรไปเพื่อการพัฒนาบุคลากรเกิดประโยชน์สูงสุด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ลดการสูญเปล่าของงบประมาณ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ซึ่งจะส่งผลดีต่อการขอรับการสนับสนุนเพื่อการพัฒนาบุคลากรในปีต่อ ๆ 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ควรมีการจัดสรรงบประมาณในการพัฒนาบุคลากรให้เพิ่มขึ้น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เพื่อจัดหาสิ่งเอื้ออำนวยความสะดวกและความต้องการในด้านต่าง ๆ ต่อการพัฒนาบุคลากรให้มีประสิทธิภาพและเกิดประสิทธิผลสูงสุด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สอดคล้องกับการนำระบบการประเมินผลการปฏิบัติงาน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Pr="00464A53">
        <w:rPr>
          <w:rFonts w:asciiTheme="majorBidi" w:hAnsiTheme="majorBidi" w:cstheme="majorBidi"/>
          <w:sz w:val="32"/>
          <w:szCs w:val="32"/>
        </w:rPr>
        <w:t>Performance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Agreement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เพื่อช่วยให้เกิดความก้าวหน้าในสายวิชาชีพ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กระตุ้นให้เป็นการเพิ่มผลสัมฤทธิ์ในการปฏิบัติงานของบุคลากร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รวมทั้งส่งเสริมการศึกษาดูงานและโครงการแลกเปลี่ยนบุคลากรระหว่างมหาวิทยาลัยมหิดลและมหาวิทยาลัยชั้นนำของโล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เกิดการเรียนรู้จากประสบการณ์ในการปฏิบัติงานและศึกษาแนวทางในการพัฒนาบุคลากรของมหาวิทยาลัยนั้น เพื่อนำมาเป็นแนวทางในการพัฒนาบุคลากรของมหาวิทยาลัยมหิดลต่อไป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ควรมีการประชาสัมพันธ์ช่วยกระตุ้นให้บุคลากรเล็งเห็นถึงความสำคัญในการหาแนวทาง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วิธีการในการพัฒนาตนเอง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ตามเกณฑ์มาตรฐานของสมรรถนะหลักของบุคลากรให้มีการเทียบเคียง (</w:t>
      </w:r>
      <w:r w:rsidRPr="00464A53">
        <w:rPr>
          <w:rFonts w:asciiTheme="majorBidi" w:hAnsiTheme="majorBidi" w:cstheme="majorBidi"/>
          <w:sz w:val="32"/>
          <w:szCs w:val="32"/>
        </w:rPr>
        <w:t>Benchmarking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64A53">
        <w:rPr>
          <w:rFonts w:asciiTheme="majorBidi" w:hAnsiTheme="majorBidi" w:cstheme="majorBidi"/>
          <w:sz w:val="32"/>
          <w:szCs w:val="32"/>
          <w:cs/>
        </w:rPr>
        <w:t>กับมหาวิทยาลัยชั้นนำของโลก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เพื่อเป็นการกระตุ้นประสิทธิภาพในการ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ปฏิบัติงานของบุคลากรให้สูงขึ้น </w:t>
      </w:r>
      <w:r w:rsidRPr="00464A53">
        <w:rPr>
          <w:rFonts w:asciiTheme="majorBidi" w:hAnsiTheme="majorBidi" w:cstheme="majorBidi"/>
          <w:sz w:val="32"/>
          <w:szCs w:val="32"/>
          <w:cs/>
        </w:rPr>
        <w:t>สามารถแข่งขันและแสดงศักยภาพความเป็นมหาวิทยาลัยมหิดลสู่ระดับนานาชาติได้ควรมีการสร้างแรงจูงใจให้บุคลากรเกิดความต้องการในการพัฒนาตนเ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เช่น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ในการพิจารณาเลื่อนขั้น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เลื่อนตำแหน่ง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ควรมีการพิจารณากิจกรรม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หรือประสบการณ์</w:t>
      </w:r>
      <w:r w:rsidR="00F16087">
        <w:rPr>
          <w:rFonts w:asciiTheme="majorBidi" w:hAnsiTheme="majorBidi" w:cstheme="majorBidi"/>
          <w:sz w:val="32"/>
          <w:szCs w:val="32"/>
          <w:cs/>
        </w:rPr>
        <w:t>ที่</w:t>
      </w:r>
      <w:r w:rsidR="001A1B7D" w:rsidRPr="00464A53">
        <w:rPr>
          <w:rFonts w:asciiTheme="majorBidi" w:hAnsiTheme="majorBidi" w:cstheme="majorBidi"/>
          <w:vanish/>
          <w:sz w:val="32"/>
          <w:szCs w:val="32"/>
          <w:cs/>
        </w:rPr>
        <w:t>ไ</w:t>
      </w:r>
      <w:r w:rsidRPr="00464A53">
        <w:rPr>
          <w:rFonts w:asciiTheme="majorBidi" w:hAnsiTheme="majorBidi" w:cstheme="majorBidi"/>
          <w:sz w:val="32"/>
          <w:szCs w:val="32"/>
          <w:cs/>
        </w:rPr>
        <w:t>ด้รับจากการพัฒนาบุคลากรในรูปแบบต่าง ๆ ประกอบด้วย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ซึ่งจะส่งผลให้บุคลากรมีความตื่นตัวและต้องการมีส่วนร่วมในการเสนอแนะหน่วยงาน/มหาวิทยาลัย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ให้มีการจัดทำหลักสูตรการพัฒนาตามที่ตนเองต้องการอย่างแท้จริง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ควรมีการคัดสรรละส่งเสริมบุคลากรเพื่อเข้ารับการพัฒนาทั้งหน่วยงานภายในมหาวิทยาลัย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หน่วยงานภายนอกมหาวิทยาลัย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หรือมหาวิทยาลัยในต่างประเทศที่เป็นผู้จัด</w:t>
      </w:r>
      <w:r w:rsidRPr="00464A53">
        <w:rPr>
          <w:rFonts w:asciiTheme="majorBidi" w:hAnsiTheme="majorBidi" w:cstheme="majorBidi"/>
          <w:spacing w:val="-6"/>
          <w:sz w:val="32"/>
          <w:szCs w:val="32"/>
          <w:cs/>
        </w:rPr>
        <w:t>โครงการพัฒนาด้วยความยุติธรรม</w:t>
      </w:r>
      <w:r w:rsidR="00E626AD" w:rsidRPr="00464A53">
        <w:rPr>
          <w:rFonts w:asciiTheme="majorBidi" w:hAnsiTheme="majorBidi" w:cstheme="majorBidi"/>
          <w:spacing w:val="-6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pacing w:val="-6"/>
          <w:sz w:val="32"/>
          <w:szCs w:val="32"/>
          <w:cs/>
        </w:rPr>
        <w:t>เพื่อให้ทุกคนมีโอกาสได้รับการพัฒนาตนเองอย่างเท่าเทียมกัน</w:t>
      </w:r>
    </w:p>
    <w:p w:rsidR="009708B0" w:rsidRPr="00464A53" w:rsidRDefault="0088336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  <w:t>สุ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มลฑา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9708B0" w:rsidRPr="00464A53">
        <w:rPr>
          <w:rFonts w:asciiTheme="majorBidi" w:hAnsiTheme="majorBidi" w:cstheme="majorBidi"/>
          <w:sz w:val="32"/>
          <w:szCs w:val="32"/>
          <w:cs/>
        </w:rPr>
        <w:t>สัง</w:t>
      </w:r>
      <w:proofErr w:type="spellEnd"/>
      <w:r w:rsidR="009708B0" w:rsidRPr="00464A53">
        <w:rPr>
          <w:rFonts w:asciiTheme="majorBidi" w:hAnsiTheme="majorBidi" w:cstheme="majorBidi"/>
          <w:sz w:val="32"/>
          <w:szCs w:val="32"/>
          <w:cs/>
        </w:rPr>
        <w:t>ใจสม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1027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ที่ศึกษาการพัฒนาทุนมนุษย์ของสำนักหอสมุด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กำแพงแสน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ที่ให้ข้อเสน</w:t>
      </w:r>
      <w:r w:rsidRPr="00464A53">
        <w:rPr>
          <w:rFonts w:asciiTheme="majorBidi" w:hAnsiTheme="majorBidi" w:cstheme="majorBidi"/>
          <w:sz w:val="32"/>
          <w:szCs w:val="32"/>
          <w:cs/>
        </w:rPr>
        <w:t>อ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แนะว่า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ควรมีการพัฒนาบุคลากรเพื่อสร้างผู้บริหารรุ่นใหม่ในอนาคต รองลงมาคือ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ผู้บริหารควรมีการวางแผนการพัฒนาบุคลากร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ตำแหน่งงานให้ชัดเจน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เพื่อพัฒนาความรู้ความสามารถ การพัฒนาทักษะของบุคลากร โดยให้ครอบคลุมตามความเหมาะสมทุกสายงาน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และควรจัดกิจกรรมสร้างสำนึกให้บุคลากรมีทัศนคติที่ดีต่อองค์กร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รวมถึงการจัดสรรงบประมาณในการพัฒนาบุคลากรที่เหมาะสม</w:t>
      </w: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lastRenderedPageBreak/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รติพร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ถึงฝั่ง และโกศล </w:t>
      </w:r>
      <w:r w:rsidRPr="00464A53">
        <w:rPr>
          <w:rFonts w:asciiTheme="majorBidi" w:hAnsiTheme="majorBidi" w:cstheme="majorBidi"/>
          <w:sz w:val="32"/>
          <w:szCs w:val="32"/>
          <w:cs/>
        </w:rPr>
        <w:t>จิตวิรัตน์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(2555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2)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ศึกษาเรื่อง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การพัฒนาทุนมนุษย์ภายใต้การเปลี่ยนแปลงเชิงพลวัต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ผลการศึกษาพบว่า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ปัจจัยที่เกี่ยวข้องในการพัฒนาทุนมนุษย์ภายใต้การเปลี่ยนแปลงเชิงพลวั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ตมีอยู่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6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ปัจจัย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1) องค์การแห่งการเรียนรู้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2) การจัดการความรู้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2DA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3)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นุษย์ด้วยสมรรถนะความสามารถ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4) การพัฒนาภาวะผู้นำ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5)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การบริการจัดการคนเก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่งซึ่งหมายถึงแรงจูงใจ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 xml:space="preserve">และ 6) </w:t>
      </w:r>
      <w:r w:rsidRPr="00464A53">
        <w:rPr>
          <w:rFonts w:asciiTheme="majorBidi" w:hAnsiTheme="majorBidi" w:cstheme="majorBidi"/>
          <w:sz w:val="32"/>
          <w:szCs w:val="32"/>
          <w:cs/>
        </w:rPr>
        <w:t>วัฒนธรรมองค์การซึ่งมีหลักการสำคัญคือ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ความผูกพันในองค์การ</w:t>
      </w:r>
    </w:p>
    <w:p w:rsidR="009708B0" w:rsidRPr="00464A53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เสาว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รัตน์ บุญวงศ์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(2556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43) ศึกษาเรื่อง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การพัฒนาทรัพยากรมนุษย์เชิง</w:t>
      </w:r>
      <w:r w:rsidR="00035D3A">
        <w:rPr>
          <w:rFonts w:asciiTheme="majorBidi" w:hAnsiTheme="majorBidi" w:cstheme="majorBidi"/>
          <w:sz w:val="32"/>
          <w:szCs w:val="32"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กลยุทธ์ของเทศบาลตำบลบางเหรียง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อำเภอควนเนียง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จังหวัดสงขลา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จากประกาศคณะกรรมการพนักงานเทศบาลจังหวัดสงขลา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เรื่อง หลักเกณฑ์และเงื่อนไขเกี่ยวกับการบริหารงานบุคคลของเทศบาล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ลง</w:t>
      </w:r>
      <w:r w:rsidRPr="00464A53">
        <w:rPr>
          <w:rFonts w:asciiTheme="majorBidi" w:hAnsiTheme="majorBidi" w:cstheme="majorBidi"/>
          <w:sz w:val="32"/>
          <w:szCs w:val="32"/>
          <w:cs/>
        </w:rPr>
        <w:t>วันที่ 13 ธันวาคม 2545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ข้อ 297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 xml:space="preserve"> ซึ่งต้องพัฒนาทรัพย</w:t>
      </w:r>
      <w:r w:rsidRPr="00464A53">
        <w:rPr>
          <w:rFonts w:asciiTheme="majorBidi" w:hAnsiTheme="majorBidi" w:cstheme="majorBidi"/>
          <w:sz w:val="32"/>
          <w:szCs w:val="32"/>
          <w:cs/>
        </w:rPr>
        <w:t>ากรมนุษย์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5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ด้านความรู้ทั่วไปในการปฏิบัติงาน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2) ด้านความรู้และทักษะเฉพาะของงานในแต่ละ</w:t>
      </w:r>
      <w:r w:rsidRPr="00464A53">
        <w:rPr>
          <w:rFonts w:asciiTheme="majorBidi" w:hAnsiTheme="majorBidi" w:cstheme="majorBidi"/>
          <w:sz w:val="32"/>
          <w:szCs w:val="32"/>
          <w:cs/>
        </w:rPr>
        <w:t>ตำแหน่ง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3) ด้านการบริหาร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4) ด้านคุณสมบัติส่วนตัว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5)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ด้านคุณธรรมและจริยธรรม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และภายใต้วิสัยทัศน์ของเทศบาลที่กำหนดไว้ว่า “บุคลากรมีความรู้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คู่คุณธ</w:t>
      </w:r>
      <w:r w:rsidRPr="00464A53">
        <w:rPr>
          <w:rFonts w:asciiTheme="majorBidi" w:hAnsiTheme="majorBidi" w:cstheme="majorBidi"/>
          <w:sz w:val="32"/>
          <w:szCs w:val="32"/>
          <w:cs/>
        </w:rPr>
        <w:t>รรม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นำองค์กรสู่ความเป็นเลิศ”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โดยมีเป้าประสงค์ว่าพนักงานจะต้องได้รับการพัฒนาความรู้อย่างต่อเนื่อง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มีความรู้และทักษะในการปฏิบัติงาน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มีความสามารถด้าน</w:t>
      </w:r>
      <w:r w:rsidR="009708B0" w:rsidRPr="00464A53">
        <w:rPr>
          <w:rFonts w:asciiTheme="majorBidi" w:hAnsiTheme="majorBidi" w:cstheme="majorBidi"/>
          <w:spacing w:val="-4"/>
          <w:sz w:val="32"/>
          <w:szCs w:val="32"/>
          <w:cs/>
        </w:rPr>
        <w:t>เทคโนโลยีคอมพิวเตอร์</w:t>
      </w:r>
      <w:r w:rsidR="00E626AD" w:rsidRPr="00464A53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pacing w:val="-4"/>
          <w:sz w:val="32"/>
          <w:szCs w:val="32"/>
          <w:cs/>
        </w:rPr>
        <w:t>มีแหล่งค้นคว้าข้อมูลที่ทันสมัย</w:t>
      </w:r>
      <w:r w:rsidR="00E626AD" w:rsidRPr="00464A53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pacing w:val="-4"/>
          <w:sz w:val="32"/>
          <w:szCs w:val="32"/>
          <w:cs/>
        </w:rPr>
        <w:t>มีการบริหารงานตามหลัก</w:t>
      </w:r>
      <w:proofErr w:type="spellStart"/>
      <w:r w:rsidR="009708B0" w:rsidRPr="00464A53">
        <w:rPr>
          <w:rFonts w:asciiTheme="majorBidi" w:hAnsiTheme="majorBidi" w:cstheme="majorBidi"/>
          <w:spacing w:val="-4"/>
          <w:sz w:val="32"/>
          <w:szCs w:val="32"/>
          <w:cs/>
        </w:rPr>
        <w:t>ธรรมาภิ</w:t>
      </w:r>
      <w:proofErr w:type="spellEnd"/>
      <w:r w:rsidR="009708B0" w:rsidRPr="00464A53">
        <w:rPr>
          <w:rFonts w:asciiTheme="majorBidi" w:hAnsiTheme="majorBidi" w:cstheme="majorBidi"/>
          <w:spacing w:val="-4"/>
          <w:sz w:val="32"/>
          <w:szCs w:val="32"/>
          <w:cs/>
        </w:rPr>
        <w:t>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รู้จักการทำงานเป็นทีม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มี</w:t>
      </w:r>
      <w:proofErr w:type="spellStart"/>
      <w:r w:rsidR="009708B0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="009708B0" w:rsidRPr="00464A53">
        <w:rPr>
          <w:rFonts w:asciiTheme="majorBidi" w:hAnsiTheme="majorBidi" w:cstheme="majorBidi"/>
          <w:sz w:val="32"/>
          <w:szCs w:val="32"/>
          <w:cs/>
        </w:rPr>
        <w:t>สัมพันธ์อันดีต่อกัน มีสุขภาพอนามัยที่ดี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มีคุณธรรมและจริยธรรมในการปฏิบัติงาน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มีความรักความสามัคคี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สามารถทำงานร่วมกันอย่างมีความสุขและมีคุณภาพชีวิตที่ดี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เทศบาลจึงควรกำหนดกลยุทธ์ในการพัฒนาทรัพยากรมนุษย์เพื่อไปสู่</w:t>
      </w:r>
      <w:r w:rsidRPr="00464A53">
        <w:rPr>
          <w:rFonts w:asciiTheme="majorBidi" w:hAnsiTheme="majorBidi" w:cstheme="majorBidi"/>
          <w:sz w:val="32"/>
          <w:szCs w:val="32"/>
          <w:cs/>
        </w:rPr>
        <w:t>วิสัยทัศน์ดังกล่าว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กลยุทธ์การพัฒนาความรู้ความสามา</w:t>
      </w:r>
      <w:r w:rsidRPr="00464A53">
        <w:rPr>
          <w:rFonts w:asciiTheme="majorBidi" w:hAnsiTheme="majorBidi" w:cstheme="majorBidi"/>
          <w:sz w:val="32"/>
          <w:szCs w:val="32"/>
          <w:cs/>
        </w:rPr>
        <w:t>รถด้านเทคโนโลยีคอมพิวเตอร์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2)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กลยุทธ์การพัฒนาระบบฐานข้อมูลสารสนเทศเพื่อ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การปฏิบัติงาน 3)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กลยุทธ์การส่ง</w:t>
      </w:r>
      <w:r w:rsidRPr="00464A53">
        <w:rPr>
          <w:rFonts w:asciiTheme="majorBidi" w:hAnsiTheme="majorBidi" w:cstheme="majorBidi"/>
          <w:sz w:val="32"/>
          <w:szCs w:val="32"/>
          <w:cs/>
        </w:rPr>
        <w:t>เสริมความรู้และทักษะของงาน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4)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กลยุทธ์การเสริมสร้างความรู้ด้านการ</w:t>
      </w:r>
      <w:r w:rsidRPr="00464A53">
        <w:rPr>
          <w:rFonts w:asciiTheme="majorBidi" w:hAnsiTheme="majorBidi" w:cstheme="majorBidi"/>
          <w:sz w:val="32"/>
          <w:szCs w:val="32"/>
          <w:cs/>
        </w:rPr>
        <w:t>บริหารงานตามหลัก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บาล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5)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กลยุทธ์การส่งเสริมการทำงานเป็นทีม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และการมี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ส่วนร่วม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6)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กลยุทธ์การเสริมสร้างบุคลิกภาพและ</w:t>
      </w:r>
      <w:proofErr w:type="spellStart"/>
      <w:r w:rsidR="009708B0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="009708B0" w:rsidRPr="00464A53">
        <w:rPr>
          <w:rFonts w:asciiTheme="majorBidi" w:hAnsiTheme="majorBidi" w:cstheme="majorBidi"/>
          <w:sz w:val="32"/>
          <w:szCs w:val="32"/>
          <w:cs/>
        </w:rPr>
        <w:t>สัมพันธ์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7</w:t>
      </w:r>
      <w:r w:rsidRPr="00464A53">
        <w:rPr>
          <w:rFonts w:asciiTheme="majorBidi" w:hAnsiTheme="majorBidi" w:cstheme="majorBidi"/>
          <w:sz w:val="32"/>
          <w:szCs w:val="32"/>
          <w:cs/>
        </w:rPr>
        <w:t>)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 xml:space="preserve"> กลยุทธ</w:t>
      </w:r>
      <w:r w:rsidRPr="00464A53">
        <w:rPr>
          <w:rFonts w:asciiTheme="majorBidi" w:hAnsiTheme="majorBidi" w:cstheme="majorBidi"/>
          <w:sz w:val="32"/>
          <w:szCs w:val="32"/>
          <w:cs/>
        </w:rPr>
        <w:t>์การเสริมสร้างสุขภาพอนามัย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8)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กลยุทธ์การปลูก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จิตสำนึกด้านคุณธรรมและจริยธรรม 9)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กลยุทธ์ก</w:t>
      </w:r>
      <w:r w:rsidRPr="00464A53">
        <w:rPr>
          <w:rFonts w:asciiTheme="majorBidi" w:hAnsiTheme="majorBidi" w:cstheme="majorBidi"/>
          <w:sz w:val="32"/>
          <w:szCs w:val="32"/>
          <w:cs/>
        </w:rPr>
        <w:t>ารทำงานอย่างมีความสุข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10)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 xml:space="preserve"> กลยุทธ์การพัฒนาคุณภาพชีวิตและการจัดสวัสดิการ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เสาว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รัตน์ บุญวงศ์ (</w:t>
      </w:r>
      <w:r w:rsidRPr="00464A53">
        <w:rPr>
          <w:rFonts w:asciiTheme="majorBidi" w:hAnsiTheme="majorBidi" w:cstheme="majorBidi"/>
          <w:sz w:val="32"/>
          <w:szCs w:val="32"/>
        </w:rPr>
        <w:t>2556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47-48</w:t>
      </w:r>
      <w:r w:rsidRPr="00464A53">
        <w:rPr>
          <w:rFonts w:asciiTheme="majorBidi" w:hAnsiTheme="majorBidi" w:cstheme="majorBidi"/>
          <w:sz w:val="32"/>
          <w:szCs w:val="32"/>
          <w:cs/>
        </w:rPr>
        <w:t>) ศึกษาพบว่า กิจกรรมการพัฒนาทรัพยากรมนุษย์ของเทศบาลตำบลบางเหรียง อำเภอควนเนียง จังหวัดสงขลาจากการระดมสมองผู้ที่เกี่ยวข้องได้กำหนด โครงการพัฒนาทรัพยากรมนุษย์ ไว้ได้แก่ การพัฒนาความรู้ทั่วไปในการปฏิบัติงาน เช่น โครงการพัฒนาความรู้ด้านการใช้เทคโนโลยีคอมพิวเตอร์และโครงการพัฒนาระบบฐานข้อมูลเพื่อการปฏิบัติราชการ ด้านความรู้และทักษะของงานเฉพาะตำแหน่ง ได้แก่ โครงงานพัฒนาศักยภาพ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บุคลากรตามสายงานที่ปฏิบัติ โครงการจัดทำแผนพัฒนารายบุคคล โครงการปฐมนิเทศพนักงานบรรจ</w:t>
      </w:r>
      <w:r w:rsidR="00442BD6" w:rsidRPr="00464A53">
        <w:rPr>
          <w:rFonts w:asciiTheme="majorBidi" w:hAnsiTheme="majorBidi" w:cstheme="majorBidi"/>
          <w:sz w:val="32"/>
          <w:szCs w:val="32"/>
          <w:cs/>
        </w:rPr>
        <w:t>ุใหม่ โครงการประชุมพนักงานเพื่อ</w:t>
      </w:r>
      <w:r w:rsidRPr="00464A53">
        <w:rPr>
          <w:rFonts w:asciiTheme="majorBidi" w:hAnsiTheme="majorBidi" w:cstheme="majorBidi"/>
          <w:sz w:val="32"/>
          <w:szCs w:val="32"/>
          <w:cs/>
        </w:rPr>
        <w:t>แลกเปลี่ยนเรียนรู้</w:t>
      </w:r>
      <w:r w:rsidR="00035D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ด้านการบริหาร ได้แก่ โครงการฝึกอบรมและศึกษาดูงานการบริหารจัดการภาครัฐแนวใหม่ภายใต้หลัก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บาล กลยุทธ์ส่งเสริมการทำงานเป็นทีมและการมีส่วนร่วมในการพัฒนาความรู้ ได้แก่ โครงการฝึกอบรมภาวะผู้นำและการทำงานเป็นทีม การสร้างเครือข่ายการเรียนรู้กับหน่วยงานใกล้เคียง โครงการเวทีแลกเปลี่ยนเรียนรู้ของภาคีเครือข่าย ด้านคุณสมบัติส่วนตัว ได้แก่ โครงการเสริมสร้างบุคลิกภาพให้กับบุคลากรท้องถิ</w:t>
      </w:r>
      <w:r w:rsidR="00442BD6" w:rsidRPr="00464A53">
        <w:rPr>
          <w:rFonts w:asciiTheme="majorBidi" w:hAnsiTheme="majorBidi" w:cstheme="majorBidi"/>
          <w:sz w:val="32"/>
          <w:szCs w:val="32"/>
          <w:cs/>
        </w:rPr>
        <w:t>่น โครงการพัฒนาศักยภาพด้าน</w:t>
      </w:r>
      <w:proofErr w:type="spellStart"/>
      <w:r w:rsidR="00442BD6" w:rsidRPr="00464A53">
        <w:rPr>
          <w:rFonts w:asciiTheme="majorBidi" w:hAnsiTheme="majorBidi" w:cstheme="majorBidi"/>
          <w:sz w:val="32"/>
          <w:szCs w:val="32"/>
          <w:cs/>
        </w:rPr>
        <w:t>มนุษย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สัมพันธ์ โครงการสุขภาพดี ชีวีมีสุข โครงการแข่งขันกีฬา เพื่อคนรักษ์สุขภาพ โครงการตรวจสุขภาพประจำปีแก่พนักงาน ด้านคุณธรรมและจริยธรรม ได้แก่ โครงการฝึกอบรมด้านคุณธรรมจริยธรรม โครงการปฏิบัติธรรม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 w:rsidRPr="00464A53">
        <w:rPr>
          <w:rFonts w:asciiTheme="majorBidi" w:hAnsiTheme="majorBidi" w:cstheme="majorBidi"/>
          <w:sz w:val="32"/>
          <w:szCs w:val="32"/>
          <w:cs/>
        </w:rPr>
        <w:t>นั่งสมาธิ โครงการชวนกันไปวัด โครงการจัดทำประมวลจริยธรรมสำหรับข้าราชการ โครงการทำบ้านหลังนี้ให้มีความสุข โครงการแข่งขันกีฬาเชื่อมความสามัคคี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เสาวลักษณ์ นิกรพิทยา (</w:t>
      </w:r>
      <w:r w:rsidRPr="00464A53">
        <w:rPr>
          <w:rFonts w:asciiTheme="majorBidi" w:hAnsiTheme="majorBidi" w:cstheme="majorBidi"/>
          <w:sz w:val="32"/>
          <w:szCs w:val="32"/>
        </w:rPr>
        <w:t>2557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</w:rPr>
        <w:t>153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-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>156</w:t>
      </w:r>
      <w:r w:rsidRPr="00464A53">
        <w:rPr>
          <w:rFonts w:asciiTheme="majorBidi" w:hAnsiTheme="majorBidi" w:cstheme="majorBidi"/>
          <w:sz w:val="32"/>
          <w:szCs w:val="32"/>
          <w:cs/>
        </w:rPr>
        <w:t>) ได้วิจัยเรื่อง การพัฒนาทุนมนุษย์ขององค์การบริหารส่วนตำบล กลุ่มจังหวัดร้อยแก่นสาร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สินธุ์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ผลการวิจัยพบว่า ปัจจัยที่มีอิทธิผลต่อการพัฒนาทุนมนุษย์ขององค์การบริหารส่วนตำบล กลุ่มจังหวัดร้อยแก่นสาร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สินธุ์</w:t>
      </w:r>
      <w:proofErr w:type="spellEnd"/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โดยเรียงลำดับค่าสัมประสิทธิ์อิทธิพลจากมากไปหาน้อย ดังนี้ ปัจจัยด้านความความผูกพันในงาน (</w:t>
      </w:r>
      <w:r w:rsidRPr="00464A53">
        <w:rPr>
          <w:rFonts w:asciiTheme="majorBidi" w:hAnsiTheme="majorBidi" w:cstheme="majorBidi"/>
          <w:sz w:val="32"/>
          <w:szCs w:val="32"/>
        </w:rPr>
        <w:t>0.30</w:t>
      </w:r>
      <w:r w:rsidRPr="00464A53">
        <w:rPr>
          <w:rFonts w:asciiTheme="majorBidi" w:hAnsiTheme="majorBidi" w:cstheme="majorBidi"/>
          <w:sz w:val="32"/>
          <w:szCs w:val="32"/>
          <w:cs/>
        </w:rPr>
        <w:t>) ปัจจัยด้านการมีส่วนร่วม (</w:t>
      </w:r>
      <w:r w:rsidRPr="00464A53">
        <w:rPr>
          <w:rFonts w:asciiTheme="majorBidi" w:hAnsiTheme="majorBidi" w:cstheme="majorBidi"/>
          <w:sz w:val="32"/>
          <w:szCs w:val="32"/>
        </w:rPr>
        <w:t>0.21</w:t>
      </w:r>
      <w:r w:rsidRPr="00464A53">
        <w:rPr>
          <w:rFonts w:asciiTheme="majorBidi" w:hAnsiTheme="majorBidi" w:cstheme="majorBidi"/>
          <w:sz w:val="32"/>
          <w:szCs w:val="32"/>
          <w:cs/>
        </w:rPr>
        <w:t>) ปัจจัยด้านการจัดการ (</w:t>
      </w:r>
      <w:r w:rsidRPr="00464A53">
        <w:rPr>
          <w:rFonts w:asciiTheme="majorBidi" w:hAnsiTheme="majorBidi" w:cstheme="majorBidi"/>
          <w:sz w:val="32"/>
          <w:szCs w:val="32"/>
        </w:rPr>
        <w:t>0.20</w:t>
      </w:r>
      <w:r w:rsidRPr="00464A53">
        <w:rPr>
          <w:rFonts w:asciiTheme="majorBidi" w:hAnsiTheme="majorBidi" w:cstheme="majorBidi"/>
          <w:sz w:val="32"/>
          <w:szCs w:val="32"/>
          <w:cs/>
        </w:rPr>
        <w:t>) ปัจจัยด้านเทคโนโลยีสารสนเทศ (</w:t>
      </w:r>
      <w:r w:rsidRPr="00464A53">
        <w:rPr>
          <w:rFonts w:asciiTheme="majorBidi" w:hAnsiTheme="majorBidi" w:cstheme="majorBidi"/>
          <w:sz w:val="32"/>
          <w:szCs w:val="32"/>
        </w:rPr>
        <w:t>0.14</w:t>
      </w:r>
      <w:r w:rsidRPr="00464A53">
        <w:rPr>
          <w:rFonts w:asciiTheme="majorBidi" w:hAnsiTheme="majorBidi" w:cstheme="majorBidi"/>
          <w:sz w:val="32"/>
          <w:szCs w:val="32"/>
          <w:cs/>
        </w:rPr>
        <w:t>) ปัจจัยด้านการจูงใจ (</w:t>
      </w:r>
      <w:r w:rsidRPr="00464A53">
        <w:rPr>
          <w:rFonts w:asciiTheme="majorBidi" w:hAnsiTheme="majorBidi" w:cstheme="majorBidi"/>
          <w:sz w:val="32"/>
          <w:szCs w:val="32"/>
        </w:rPr>
        <w:t>0.12</w:t>
      </w:r>
      <w:r w:rsidRPr="00464A53">
        <w:rPr>
          <w:rFonts w:asciiTheme="majorBidi" w:hAnsiTheme="majorBidi" w:cstheme="majorBidi"/>
          <w:sz w:val="32"/>
          <w:szCs w:val="32"/>
          <w:cs/>
        </w:rPr>
        <w:t>) ปัจจัยด้านวัฒนธรรมองค์การ (</w:t>
      </w:r>
      <w:r w:rsidRPr="00464A53">
        <w:rPr>
          <w:rFonts w:asciiTheme="majorBidi" w:hAnsiTheme="majorBidi" w:cstheme="majorBidi"/>
          <w:sz w:val="32"/>
          <w:szCs w:val="32"/>
        </w:rPr>
        <w:t>0.07</w:t>
      </w:r>
      <w:r w:rsidRPr="00464A53">
        <w:rPr>
          <w:rFonts w:asciiTheme="majorBidi" w:hAnsiTheme="majorBidi" w:cstheme="majorBidi"/>
          <w:sz w:val="32"/>
          <w:szCs w:val="32"/>
          <w:cs/>
        </w:rPr>
        <w:t>) ปัจจัยด้านโครงสร้างองค์กร (</w:t>
      </w:r>
      <w:r w:rsidRPr="00464A53">
        <w:rPr>
          <w:rFonts w:asciiTheme="majorBidi" w:hAnsiTheme="majorBidi" w:cstheme="majorBidi"/>
          <w:sz w:val="32"/>
          <w:szCs w:val="32"/>
        </w:rPr>
        <w:t>0.04</w:t>
      </w:r>
      <w:r w:rsidRPr="00464A53">
        <w:rPr>
          <w:rFonts w:asciiTheme="majorBidi" w:hAnsiTheme="majorBidi" w:cstheme="majorBidi"/>
          <w:sz w:val="32"/>
          <w:szCs w:val="32"/>
          <w:cs/>
        </w:rPr>
        <w:t>) ซึ่งปัจจัยดังกล่าวมีผลต่อการพัฒนาทุนมนุษย์ขององค์การบริหารส่วนตำบล กลุ่มจังหวัดร้อยแก่นสาร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สินธุ์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อย่างมีนัยสำคัญทางสถิติที่ระดับ </w:t>
      </w:r>
      <w:r w:rsidRPr="00464A53">
        <w:rPr>
          <w:rFonts w:asciiTheme="majorBidi" w:hAnsiTheme="majorBidi" w:cstheme="majorBidi"/>
          <w:sz w:val="32"/>
          <w:szCs w:val="32"/>
        </w:rPr>
        <w:t>.05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  <w:cs/>
        </w:rPr>
        <w:t>รูปแบบการพัฒนาทุนมนุษย์ขององค์การบริหารส่วนตำบลกลุ่มจังหวัดร้อยแก่นสาร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สินธุ์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 xml:space="preserve"> ได้แก่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876B4C"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 xml:space="preserve">1.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การพัฒนาความผูกพันในงาน ประกอบด้วย การพัฒนาการสร้างความภูมิใจในหน้าที่ การพัฒนาการปฏิบัติงานให้เกิดประโยชน์สูงสุด การพัฒนากระตุ้นความต้องการที่จะปฏิบัติงานที่ได้รับมอบหมาย การพัฒนาการสร้างความรู้สึกเป็นส่วนหนึ่งของ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อบต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>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การพัฒนาให้ 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อบต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เป็นองค์การที่มีศักยภาพและไว้วางใจได้ การพัฒนาการสร้างความรับผิดชอบอย่างเต็มความสามารถ และ การพัฒนาความพร้อมในการปฏิบัติงาน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876B4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 xml:space="preserve">2.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การพัฒนาการมีส่วนร่วม ประกอบด้วย การพัฒนาร่วมวางแผน การพัฒนา ส่งเสริมแสดงความคิดเห็นเกี่ยวกับการพัฒนาบุคลากรการพัฒนาส่งเสริมการเข้าร่วมกิจกรรมพัฒนา และ การพัฒนาการให้ประโยชน์จากการพัฒนาบุคลากร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76B4C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3.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การพัฒนาการจัดการ ประกอบด้วยการพัฒนาการสร้างกลยุทธ์ ในการพัฒนา การพัฒนาโดยสรรหาผู้ที่มีความรู้มาร่วมพัฒนา การพัฒนาปฏิบัติงานตามแผนพัฒนา การพัฒนาการสร้างทัศนคติทางบวกในการพัฒนา การพัฒนาการให้มีการจัดทำคู่มือการพัฒนาบุคลากร การพัฒนากำหนดตัวชี้วัดของการพัฒนา และ การพัฒนาการประเมินผลสำเร็จของการพัฒนา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76B4C"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4.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การพัฒนาเทคโนโลยีสารสนเทศ ประกอบด้วย การพัฒนาการใช้วัสดุอุปกรณ์ให้ทันสมัน การพัฒนาเทคโนโลยีสารสนเทศที่สนองความต้องการผู้ใช้ การพัฒนาขีดความสามารถบุคลากร การพัฒนาส่งเสริมการใช้เทคโนโลยีสารสนเทศ และ การพัฒนาการสร้างความคุ้มค่าจากเทคโนโลยีสารสนเทศ</w:t>
      </w:r>
    </w:p>
    <w:p w:rsidR="001A1B7D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ind w:right="-29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876B4C" w:rsidRPr="00464A53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 xml:space="preserve">5.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การพัฒนาการจูงใจ ประกอบด้วย การพัฒนาการให้รางวัลอย่างเหมาะสม </w:t>
      </w:r>
    </w:p>
    <w:p w:rsidR="001A1B7D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ind w:right="-29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การพัฒนาการยกย่องชมเชยผู้ที่มีความสามารถ การพัฒนา</w:t>
      </w:r>
      <w:r w:rsidR="00282CFF" w:rsidRPr="00464A53">
        <w:rPr>
          <w:rFonts w:asciiTheme="majorBidi" w:hAnsiTheme="majorBidi" w:cstheme="majorBidi"/>
          <w:sz w:val="32"/>
          <w:szCs w:val="32"/>
          <w:cs/>
        </w:rPr>
        <w:t>การสนับสนุนให้ได้พัฒนาตนเอง</w:t>
      </w:r>
    </w:p>
    <w:p w:rsidR="001319E1" w:rsidRPr="00464A53" w:rsidRDefault="00282CFF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ind w:right="-29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="001319E1" w:rsidRPr="00464A53">
        <w:rPr>
          <w:rFonts w:asciiTheme="majorBidi" w:hAnsiTheme="majorBidi" w:cstheme="majorBidi"/>
          <w:sz w:val="32"/>
          <w:szCs w:val="32"/>
          <w:cs/>
        </w:rPr>
        <w:t>การพัฒนาการมอบหมายงานที่ท้าทาย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line="269" w:lineRule="auto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76B4C"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 xml:space="preserve">6.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การพัฒนาวัฒนธรรมองค์การ ประกอบด้วย การพัฒนาตนเองอย่างต่อเนื่อง การพัฒนาการสร้างบรรยากาศให้ทุกคนมีเสรีภาพและการคิดอย่างอิสระ การพัฒนาการส่งเสริมให้เกิดการเรียนรู้และนำความรู้มาใช้อย่างอิสระ การพัฒนาการเรียนรู้เป็นหน้าที่และเป็นความรับผิดชอบของทุกคน การพัฒนาส่งเสริมให้รู้สึกเป็นเจ้าขององค์กร การพัฒนา</w:t>
      </w:r>
      <w:r w:rsidRPr="00464A53">
        <w:rPr>
          <w:rFonts w:asciiTheme="majorBidi" w:hAnsiTheme="majorBidi" w:cstheme="majorBidi"/>
          <w:spacing w:val="-6"/>
          <w:sz w:val="32"/>
          <w:szCs w:val="32"/>
          <w:cs/>
        </w:rPr>
        <w:t>ส่งเสริมบรรยากาศการทำงานแบบเปิดเผย โปร่งใส สุจริต และการพัฒนาหลัก</w:t>
      </w:r>
      <w:proofErr w:type="spellStart"/>
      <w:r w:rsidRPr="00464A53">
        <w:rPr>
          <w:rFonts w:asciiTheme="majorBidi" w:hAnsiTheme="majorBidi" w:cstheme="majorBidi"/>
          <w:spacing w:val="-6"/>
          <w:sz w:val="32"/>
          <w:szCs w:val="32"/>
          <w:cs/>
        </w:rPr>
        <w:t>ธรรมาภิ</w:t>
      </w:r>
      <w:proofErr w:type="spellEnd"/>
      <w:r w:rsidRPr="00464A53">
        <w:rPr>
          <w:rFonts w:asciiTheme="majorBidi" w:hAnsiTheme="majorBidi" w:cstheme="majorBidi"/>
          <w:spacing w:val="-6"/>
          <w:sz w:val="32"/>
          <w:szCs w:val="32"/>
          <w:cs/>
        </w:rPr>
        <w:t>บาลมาใช้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876B4C"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1A1B7D" w:rsidRPr="00464A53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>7.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 การพัฒนาโครงสร้างองค์กร ประกอบด้วย การพัฒนาการจัดลำดับการบังคับบัญชาเหมาะสม การพัฒนาการติดต่อสื่อสาร การพัฒนาการสร้างการแบ่งงานสายงานที่เหมาะสม และการพัฒนาความสัมพันธ์ตามลำดับชั้นบุคลากร</w:t>
      </w:r>
    </w:p>
    <w:p w:rsidR="00A1667C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/>
          <w:b/>
          <w:bCs/>
          <w:sz w:val="32"/>
          <w:szCs w:val="32"/>
        </w:rPr>
        <w:t>2.6.2</w:t>
      </w:r>
      <w:r w:rsidR="00F1608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64A53">
        <w:rPr>
          <w:rFonts w:asciiTheme="majorBidi" w:hAnsiTheme="majorBidi" w:cstheme="majorBidi"/>
          <w:b/>
          <w:bCs/>
          <w:sz w:val="32"/>
          <w:szCs w:val="32"/>
          <w:cs/>
        </w:rPr>
        <w:t>งานวิจัยต่างประเทศ</w:t>
      </w:r>
    </w:p>
    <w:p w:rsidR="001319E1" w:rsidRPr="00464A53" w:rsidRDefault="00A1667C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1319E1" w:rsidRPr="00464A53">
        <w:rPr>
          <w:rFonts w:asciiTheme="majorBidi" w:hAnsiTheme="majorBidi" w:cstheme="majorBidi"/>
          <w:sz w:val="32"/>
          <w:szCs w:val="32"/>
        </w:rPr>
        <w:t xml:space="preserve">Ciccone and </w:t>
      </w:r>
      <w:proofErr w:type="spellStart"/>
      <w:r w:rsidR="001319E1" w:rsidRPr="00464A53">
        <w:rPr>
          <w:rFonts w:asciiTheme="majorBidi" w:hAnsiTheme="majorBidi" w:cstheme="majorBidi"/>
          <w:sz w:val="32"/>
          <w:szCs w:val="32"/>
        </w:rPr>
        <w:t>Papaioannou</w:t>
      </w:r>
      <w:proofErr w:type="spellEnd"/>
      <w:r w:rsidR="001319E1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1319E1" w:rsidRPr="00464A53">
        <w:rPr>
          <w:rFonts w:asciiTheme="majorBidi" w:hAnsiTheme="majorBidi" w:cstheme="majorBidi"/>
          <w:sz w:val="32"/>
          <w:szCs w:val="32"/>
          <w:cs/>
        </w:rPr>
        <w:t>(</w:t>
      </w:r>
      <w:r w:rsidR="001319E1" w:rsidRPr="00464A53">
        <w:rPr>
          <w:rFonts w:asciiTheme="majorBidi" w:hAnsiTheme="majorBidi" w:cstheme="majorBidi"/>
          <w:sz w:val="32"/>
          <w:szCs w:val="32"/>
        </w:rPr>
        <w:t>2006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16087">
        <w:rPr>
          <w:rFonts w:asciiTheme="majorBidi" w:hAnsiTheme="majorBidi" w:cstheme="majorBidi"/>
          <w:sz w:val="32"/>
          <w:szCs w:val="32"/>
        </w:rPr>
        <w:t>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1319E1" w:rsidRPr="00464A53">
        <w:rPr>
          <w:rFonts w:asciiTheme="majorBidi" w:hAnsiTheme="majorBidi" w:cstheme="majorBidi"/>
          <w:sz w:val="32"/>
          <w:szCs w:val="32"/>
        </w:rPr>
        <w:t>5</w:t>
      </w:r>
      <w:r w:rsidR="001319E1" w:rsidRPr="00464A53">
        <w:rPr>
          <w:rFonts w:asciiTheme="majorBidi" w:hAnsiTheme="majorBidi" w:cstheme="majorBidi"/>
          <w:sz w:val="32"/>
          <w:szCs w:val="32"/>
          <w:cs/>
        </w:rPr>
        <w:t>) ที่ได้ศึกษาข้อมูลพนักงานที่ทำงานใน</w:t>
      </w:r>
      <w:r w:rsidR="001319E1" w:rsidRPr="00464A53">
        <w:rPr>
          <w:rFonts w:asciiTheme="majorBidi" w:hAnsiTheme="majorBidi" w:cstheme="majorBidi"/>
          <w:sz w:val="32"/>
          <w:szCs w:val="32"/>
        </w:rPr>
        <w:t xml:space="preserve"> 37</w:t>
      </w:r>
      <w:r w:rsidR="001319E1" w:rsidRPr="00464A53">
        <w:rPr>
          <w:rFonts w:asciiTheme="majorBidi" w:hAnsiTheme="majorBidi" w:cstheme="majorBidi"/>
          <w:sz w:val="32"/>
          <w:szCs w:val="32"/>
          <w:cs/>
        </w:rPr>
        <w:t xml:space="preserve"> โรงงานอุตสาหกรรมจาก </w:t>
      </w:r>
      <w:r w:rsidR="001319E1" w:rsidRPr="00464A53">
        <w:rPr>
          <w:rFonts w:asciiTheme="majorBidi" w:hAnsiTheme="majorBidi" w:cstheme="majorBidi"/>
          <w:sz w:val="32"/>
          <w:szCs w:val="32"/>
        </w:rPr>
        <w:t xml:space="preserve">40 </w:t>
      </w:r>
      <w:r w:rsidR="001319E1" w:rsidRPr="00464A53">
        <w:rPr>
          <w:rFonts w:asciiTheme="majorBidi" w:hAnsiTheme="majorBidi" w:cstheme="majorBidi"/>
          <w:sz w:val="32"/>
          <w:szCs w:val="32"/>
          <w:cs/>
        </w:rPr>
        <w:t xml:space="preserve">ประเทศใน </w:t>
      </w:r>
      <w:r w:rsidR="001319E1" w:rsidRPr="00464A53">
        <w:rPr>
          <w:rFonts w:asciiTheme="majorBidi" w:hAnsiTheme="majorBidi" w:cstheme="majorBidi"/>
          <w:sz w:val="32"/>
          <w:szCs w:val="32"/>
        </w:rPr>
        <w:t xml:space="preserve">80 </w:t>
      </w:r>
      <w:r w:rsidR="001319E1" w:rsidRPr="00464A53">
        <w:rPr>
          <w:rFonts w:asciiTheme="majorBidi" w:hAnsiTheme="majorBidi" w:cstheme="majorBidi"/>
          <w:sz w:val="32"/>
          <w:szCs w:val="32"/>
          <w:cs/>
        </w:rPr>
        <w:t>ประเทศ พบว่า โรงงานอุตสาหกรรม ที่มีพนักงานที่มีระดับการศึกษาที่สูงกว่าและมีการสั่งสมของทุนมนุษย์ที่เป็นไปอย่างรวดเร็วนั้นมีความสัมพันธ์กับการเจริญเติบโตที่รวดเร็วของวิชาชีพการเรียนการสอนที่เข้มข้น (</w:t>
      </w:r>
      <w:r w:rsidR="001319E1" w:rsidRPr="00464A53">
        <w:rPr>
          <w:rFonts w:asciiTheme="majorBidi" w:hAnsiTheme="majorBidi" w:cstheme="majorBidi"/>
          <w:sz w:val="32"/>
          <w:szCs w:val="32"/>
        </w:rPr>
        <w:t>Schooling-intensive</w:t>
      </w:r>
      <w:r w:rsidR="001319E1" w:rsidRPr="00464A53">
        <w:rPr>
          <w:rFonts w:asciiTheme="majorBidi" w:hAnsiTheme="majorBidi" w:cstheme="majorBidi"/>
          <w:sz w:val="32"/>
          <w:szCs w:val="32"/>
          <w:cs/>
        </w:rPr>
        <w:t>)</w:t>
      </w:r>
    </w:p>
    <w:p w:rsidR="007D40B7" w:rsidRPr="00464A53" w:rsidRDefault="007D40B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</w:rPr>
        <w:lastRenderedPageBreak/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Pr="00464A53">
        <w:rPr>
          <w:rFonts w:asciiTheme="majorBidi" w:hAnsiTheme="majorBidi" w:cstheme="majorBidi"/>
          <w:sz w:val="32"/>
          <w:szCs w:val="32"/>
        </w:rPr>
        <w:t xml:space="preserve">Erickson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</w:t>
      </w:r>
      <w:r w:rsidRPr="00464A53">
        <w:rPr>
          <w:rFonts w:asciiTheme="majorBidi" w:hAnsiTheme="majorBidi" w:cstheme="majorBidi"/>
          <w:sz w:val="32"/>
          <w:szCs w:val="32"/>
        </w:rPr>
        <w:t xml:space="preserve"> McCall (2012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16087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 xml:space="preserve">58 - 65)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ได้ศึกษาการนาทุนทางปัญญามาใช้ในการเพิ่มประสิทธิภาพการดำเนินงานในอุตสาหกรรมการบริการ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องค์การในปัจจุบัน</w:t>
      </w:r>
      <w:r w:rsidR="00F16087">
        <w:rPr>
          <w:rFonts w:asciiTheme="majorBidi" w:hAnsiTheme="majorBidi" w:cstheme="majorBidi"/>
          <w:sz w:val="32"/>
          <w:szCs w:val="32"/>
          <w:cs/>
        </w:rPr>
        <w:t>ให้ความส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464A53">
        <w:rPr>
          <w:rFonts w:asciiTheme="majorBidi" w:hAnsiTheme="majorBidi" w:cstheme="majorBidi"/>
          <w:sz w:val="32"/>
          <w:szCs w:val="32"/>
          <w:cs/>
        </w:rPr>
        <w:t>คัญกับการจัดการองค์การความรู้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เพื่อเป็นการพัฒนาทุนทางปัญญาอย่างเป็นระบบแม้ทุนทางปัญญาจะไม่สามารถวัดค่าออกมาเป็นรูปธรรมได้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แต่สามารถส่งผลให้ปรากฏได้จาก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ผลการดำเนินงานที่มีประสิทธิภาพและมีประสิทธิผล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องค์การควรให้การสนับสนุนและส่งเสริมให้บุคลากรมีการพัฒนาทุนทางปัญญา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ด้วยการสร้างบรรยากาศที่เอื้อต่อการเรียนรู้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สร้างองค์การให้เป็นองค์การแห่งการเรียนรู้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ที่บุคลากรในองค์การ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มีความกระตือรือร้นที่จะเรียนรู้สิ่งใหม่ๆ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ยู่ตลอดเวลาในการเปรียบเทียบการปฏิบัติงานระหว่างองค์การที่มีบุคลากรที่พร้อมด้วยทุนทางปัญญาในระดับสูงกับองค์การที่มีทุนทางปัญญาในระดับต่ำ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องค์การที่มีบุคลากรที่มีทุนปัญญาในระดับสูงมีประสิทธิภาพทางการเงินสูงกว่า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นอกจากนี้แล้ว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ากจะมองในเรื่องของการจัดการเรียนรู้ในองค์การหากองค์การมีเป้าหมายในการจัดทาให้เป็นองค์การแห่งการเรียนรู้แล้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ในบางครั้ง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แม้ว่าองค์การจะไม่มีบุคลากรที่มีทุนปัญญาในระดับสูง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แต่ก็สามารถดำเนินงานอย่างมีประสิทธิภาพได้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ซึ่งสามารถสรุปได้ว่า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การที่องค์การมีบุคลากรที่พร้อมไปด้วยทุนทางปัญญา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อันได้แก่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และทัศนคติที่ดีต่อการปฏิบัติงาน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จะส่งผลให้การดำเนินงานขององค์การมีประสิทธิภาพ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หรือมีผลตอบแทนที่สูงขึ้นซึ่งถ้าบุคลากรเหล่านั้น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ได้รับการจัดการความรู้ที่มีประสิทธิภาพยิ่งจะทาให้เกิดผลประโยชน์มากขึ้นไปอีก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ส่วนองค์การที่ไม่มีบุคลากรที่มีทุนทางปัญญาที่มีศักยภาพ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แต่มีการจัดการองค์ความรู้อย่างเป็นระบบและมีความต่อเนื่อง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ก็สามารถดำเนินงานได้อย่างมีประสิทธิภาพได้เช่นกัน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องค์การในปัจจุบันจึงควรให้ความสำคัญกับการจัดการองค์ความรู้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BB2DA6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เพื่อสร้างความได้เปรียบทางการแข่งขันให้เกิดขึ้น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และส่งผลต่อการมีกาไรที่เพิ่มขึ้น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อันเป็นเป้าหมายหลักของการดำเนินงาน</w:t>
      </w:r>
    </w:p>
    <w:p w:rsidR="007D40B7" w:rsidRPr="00464A53" w:rsidRDefault="007D40B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Ployhart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804D5">
        <w:rPr>
          <w:rFonts w:asciiTheme="majorBidi" w:hAnsiTheme="majorBidi" w:cstheme="majorBidi"/>
          <w:sz w:val="32"/>
          <w:szCs w:val="32"/>
        </w:rPr>
        <w:t>and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Moilterno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(2011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16087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 xml:space="preserve">127 - 150)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ได้ศึกษาผลลัพธ์ที่ได้จากการพัฒนาทุนมนุษย์</w:t>
      </w:r>
      <w:r w:rsidR="00F160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6087">
        <w:rPr>
          <w:rFonts w:asciiTheme="majorBidi" w:hAnsiTheme="majorBidi" w:cstheme="majorBidi"/>
          <w:sz w:val="32"/>
          <w:szCs w:val="32"/>
        </w:rPr>
        <w:t>: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ในมิติที่หลากหลาย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ทุนมนุษย์คือความรู้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ความสามารถ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ทัศนคติและอื่นๆ ที่อยู่ในตัวบุคคล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คนที่มีความแตกต่างกัน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ย่อมมีทุนมนุษย์ที่แตกต่างกัน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ซึ่งบุคลากรที่มีศักยภาพเพียบพร้อมด้วยการเป็นทุนมนุษย์ที่ดี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่อมมีขีดความสามารถในการปฏิบัติงานและวางแผนการปฏิบัติงานให้เกิดประสิทธิภาพและประสิทธิผลตรงตามหรือมากกว่าวัตถุประสงค์ที่องค์การได้กำหนด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ซึ่งอาจกล่าวได้ว่า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การดำเนินงานจะมีประสิทธิภาพได้นั้น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เกิดจากทุนมนุษย์ที่อยู่ในตัวบุคลากรนั้นเอง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จะเห็นได้ว่าในปัจจุบันองค์การส่วนใหญ่ล้วนให้ความ</w:t>
      </w:r>
      <w:proofErr w:type="spellStart"/>
      <w:r w:rsidRPr="00464A53">
        <w:rPr>
          <w:rFonts w:asciiTheme="majorBidi" w:hAnsiTheme="majorBidi" w:cstheme="majorBidi"/>
          <w:sz w:val="32"/>
          <w:szCs w:val="32"/>
          <w:cs/>
        </w:rPr>
        <w:t>สาคัญ</w:t>
      </w:r>
      <w:proofErr w:type="spellEnd"/>
      <w:r w:rsidRPr="00464A53">
        <w:rPr>
          <w:rFonts w:asciiTheme="majorBidi" w:hAnsiTheme="majorBidi" w:cstheme="majorBidi"/>
          <w:sz w:val="32"/>
          <w:szCs w:val="32"/>
          <w:cs/>
        </w:rPr>
        <w:t>กับการพัฒนาทุนมนุษย์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หากองค์การใดมีทุนมนุษย์ที่มีศักยภาพจานวนมาก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องค์การนั้นย่อมประสบความสำเร็จตามที่ได้ตั้งเป้าหมายไว้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ในการดำเนินงานนั้น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ต้องพบกับความเปลี่ยนแปลงที่ไม่อาจคาดเดาได้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องค์การที่ไม่สามารถรับมือกับการเปลี่ยนแปลงที่เกิดขึ้นได้อย่างมีประสิทธิภาพ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จะทาให้องค์การ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นั้นเกิดเสียเปรียบทางการแข่งขัน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การดำเนินงานต่างๆ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แม้จะมีเทคโนโลยีที่ทันสมัยเพียงใด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0B2902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หากบุคลากรในองค์การไม่มีความสามารถที่จะใช้งานได้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เทคโนโลยีนั้นก็ไม่ส่งผลดีกับองค์การแต่อย่างใดในการพัฒนาทุนมนุษย์ให้เกิดขึ้นในองค์การนั้น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จาเป็นต้องมีการพัฒนาอย่างต่อเนื่องและเป็นระบบสอดคล้องกับเป้าหมายหลักขององค์การ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เพื่อให้บุคลากรปฏิบัติงานให้เกิดประสิทธิภาพสูงสุดสร้างศักยภาพในการแข่งขันให้กับองค์การ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ส่งผลให้องค์การสามารถอยู่รอดได้อย่างยั่งยืนในปัจจุบันและอนาคต</w:t>
      </w:r>
    </w:p>
    <w:p w:rsidR="007D40B7" w:rsidRPr="00464A53" w:rsidRDefault="007D40B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Chidi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7804D5">
        <w:rPr>
          <w:rFonts w:asciiTheme="majorBidi" w:hAnsiTheme="majorBidi" w:cstheme="majorBidi"/>
          <w:sz w:val="32"/>
          <w:szCs w:val="32"/>
        </w:rPr>
        <w:t>and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Shadare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(2011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16087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 xml:space="preserve">95 - 101)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การจัดการพัฒนาทุนมนุษย์เพื่อการพัฒนาอย่างยั่งยืนในธุรกิจขนาดกลางและขนาดย่อมในประเทศไนจีเรีย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ปัจจุบันโลกมีการเปลี่ยนแปลงอย่างรวดเร็ว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โดยเฉพาะอย่างยิ่งการเปลี่ยนแปลงด้านเทคโนโลยี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องค์การส่วนใหญ่จึงให้ความสำคัญกับบุคลากรว่าเป็นทุนมนุษย์ที่สำคัญต่อการดำเนินงานขององค์การ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ช่วยในการสร้างผลกาไรและสร้างความพึงพอใจให้กับลูกค้า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หุ้นส่วน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และผู้ที่มีส่วนเกี่ยวข้อง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องค์การใดมีทุนมนุษย์เป็นจานวนมาก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ย่อมมีความได้เปรียบเหนือองค์การอื่น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ซึ่งองค์การสามารถเพิ่มทุนมนุษย์ให้เกิดขึ้นในองค์การได้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ด้วยการพัฒนาความรู้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ทัศนคติของบุคลากรอย่างต่อเนื่องและสม่ำเสมอเพื่อให้บุคลากรขององค์การมีศักยภาพในการปฏิบัติ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นาพาองค์การสู่เป้าหมายที่ได้กำหนดเพิ่มความสามารถทางการแข่งขัน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และสร้างศักยภาพในการรับมือต่อการเปลี่ยนแปลงต่างๆ ได้อย่างมีประสิทธิภาพ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ซึ่งองค์การควรมีการลงทุนในการพัฒนาทุนมนุษย์ทั้งทางตรงและทางอ้อม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และควรมีการพัฒนาทุนมนุษย์ให้มีความสอดคล้องกับเป้าหมายขององค์การ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อีกทั้งควรมีการวัดผลทุนมนุษย์ควบคู่ไปด้วย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เพื่อเป็นข้อมูลในการปรับปรุงและพัฒนากระบวนการในการพัฒนาทุนมนุษย์ขององค์การให้เกิดประสิทธิภาพ</w:t>
      </w:r>
    </w:p>
    <w:p w:rsidR="007D40B7" w:rsidRPr="00464A53" w:rsidRDefault="007D40B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r w:rsidR="00F16087"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Ukenna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(2010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16087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 xml:space="preserve">93 - 105)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ได้ศึกษาผลกระทบของการพัฒนาทุนมนุษย์ที่มีต่อประสิทธิภาพการดำเนินงาน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Pr="00464A53">
        <w:rPr>
          <w:rFonts w:asciiTheme="majorBidi" w:hAnsiTheme="majorBidi" w:cstheme="majorBidi"/>
          <w:sz w:val="32"/>
          <w:szCs w:val="32"/>
          <w:cs/>
        </w:rPr>
        <w:t>ศึกษาธุรกิจขนาดเล็กในประเทศไนจีเรีย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สภาพแวดล้อมของธุรกิจในปัจจุบันมีการแข่งขันที่สูง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หลายองค์การต้องประสบกับความล้มเหลวในการดำเนินงาน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ดังนั้นองค์การจึงต้องมีการปรับปรุงและเปลี่ยนแปลงกระบวนการในการดำเนินงาน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เพื่อสร้างความได้เปรียบทางการแข่งขัน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คงความอยู่รอดและเจริญเติบโตอย่างยั่งยืนในระยะยาว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ซึ่งสิ่งที่องค์การให้ความสำคัญคือ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บุคลากร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ราะบุคลากรเป็นปัจจัยสำคัญที่จะนาพาให้องค์การขับเคลื่อนสู่เป้าหมายที่ได้กำหนดไว้องค์การในปัจจุบันจึงได้ให้ความสำคัญกับการพัฒนาบุคลาก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ซึ่งในการวิจัยครั้งนี้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ได้ศึกษาปัจจัย</w:t>
      </w:r>
      <w:r w:rsidRPr="00464A53">
        <w:rPr>
          <w:rFonts w:asciiTheme="majorBidi" w:hAnsiTheme="majorBidi" w:cstheme="majorBidi"/>
          <w:sz w:val="32"/>
          <w:szCs w:val="32"/>
        </w:rPr>
        <w:t xml:space="preserve"> 4 </w:t>
      </w:r>
      <w:r w:rsidRPr="00464A53">
        <w:rPr>
          <w:rFonts w:asciiTheme="majorBidi" w:hAnsiTheme="majorBidi" w:cstheme="majorBidi"/>
          <w:sz w:val="32"/>
          <w:szCs w:val="32"/>
          <w:cs/>
        </w:rPr>
        <w:t>ด้านในการพัฒนาทุนมนุษย์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การศึกษา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และการฝึกอบรม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และได้พบว่า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การฝึกอบรมและการพัฒนาทักษะมีผลต่อประสิทธิภาพการดำเนินงานมากกว่าการศึกษาและความรู้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เนื่องจากการศึกษาและความรู้ที่มี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ในบางครั้งไม่อาจนามาใช้ในการปฏิบัติงานได้เต็มที่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ส่วนการฝึกอบรมและการพัฒนาทักษะ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มีความเกี่ยวเนื่องโดยตรงกับการ</w:t>
      </w:r>
      <w:r w:rsidRPr="00464A53">
        <w:rPr>
          <w:rFonts w:asciiTheme="majorBidi" w:hAnsiTheme="majorBidi" w:cstheme="majorBidi"/>
          <w:sz w:val="32"/>
          <w:szCs w:val="32"/>
          <w:cs/>
        </w:rPr>
        <w:lastRenderedPageBreak/>
        <w:t>ปฏิบัติงาน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นอกจากนี้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การฝึกอบรมและการพัฒนาทักษะ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เป็นการออกแบบโปรแกรมขององค์การ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ซึ่งองค์การได้จัดท</w:t>
      </w:r>
      <w:r w:rsidR="006D2498" w:rsidRPr="00464A53">
        <w:rPr>
          <w:rFonts w:asciiTheme="majorBidi" w:hAnsiTheme="majorBidi" w:cstheme="majorBidi"/>
          <w:sz w:val="32"/>
          <w:szCs w:val="32"/>
          <w:cs/>
        </w:rPr>
        <w:t>ำ</w:t>
      </w:r>
      <w:r w:rsidRPr="00464A53">
        <w:rPr>
          <w:rFonts w:asciiTheme="majorBidi" w:hAnsiTheme="majorBidi" w:cstheme="majorBidi"/>
          <w:sz w:val="32"/>
          <w:szCs w:val="32"/>
          <w:cs/>
        </w:rPr>
        <w:t>ขึ้นอย่างมีความสอดคล้องกับการดำเนินงานและเป้าหมายหลักขององค์การ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การฝึกอบรมและการพัฒนาทักษะ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จึงทาให้เป็นการเพิ่มพูนความรู้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ความสามารถที่จาเป็นในการปฏิบัติงานให้กับบุคลากร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เมื่อบุคลากรมีความเชี่ยวชาญดังกล่าวแล้ว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จะสามารถปฏิบัติงานได้อย่างเต็มประสิทธิภาพ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ก่อให้เกิดประโยชน์ต่อองค์การ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และเป็นการสร้างความได้เปรียบทางการแข่งขันในระยะยาวอย่างยั่งยืน</w:t>
      </w:r>
    </w:p>
    <w:p w:rsidR="00B21673" w:rsidRPr="00464A53" w:rsidRDefault="007D40B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r w:rsidR="00F16087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464A53">
        <w:rPr>
          <w:rFonts w:asciiTheme="majorBidi" w:hAnsiTheme="majorBidi" w:cstheme="majorBidi"/>
          <w:sz w:val="32"/>
          <w:szCs w:val="32"/>
        </w:rPr>
        <w:t>Vodak</w:t>
      </w:r>
      <w:proofErr w:type="spellEnd"/>
      <w:r w:rsidRPr="00464A53">
        <w:rPr>
          <w:rFonts w:asciiTheme="majorBidi" w:hAnsiTheme="majorBidi" w:cstheme="majorBidi"/>
          <w:sz w:val="32"/>
          <w:szCs w:val="32"/>
        </w:rPr>
        <w:t xml:space="preserve"> (2010</w:t>
      </w:r>
      <w:r w:rsidR="00464A53">
        <w:rPr>
          <w:rFonts w:asciiTheme="majorBidi" w:hAnsiTheme="majorBidi" w:cstheme="majorBidi"/>
          <w:sz w:val="32"/>
          <w:szCs w:val="32"/>
        </w:rPr>
        <w:t xml:space="preserve">, </w:t>
      </w:r>
      <w:r w:rsidR="00F16087">
        <w:rPr>
          <w:rFonts w:asciiTheme="majorBidi" w:hAnsiTheme="majorBidi" w:cstheme="majorBidi"/>
          <w:sz w:val="32"/>
          <w:szCs w:val="32"/>
        </w:rPr>
        <w:t>pp</w:t>
      </w:r>
      <w:r w:rsidR="00464A53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464A53">
        <w:rPr>
          <w:rFonts w:asciiTheme="majorBidi" w:hAnsiTheme="majorBidi" w:cstheme="majorBidi"/>
          <w:sz w:val="32"/>
          <w:szCs w:val="32"/>
        </w:rPr>
        <w:t xml:space="preserve">1 - 19)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ได้ศึกษาการวัดผลการลงทุนในการพัฒนาทุนมนุษย์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พบว่า</w:t>
      </w:r>
      <w:r w:rsidR="00F16087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ปัจจุบันเทคโนโลยีได้เข้ามามีบทบาทสำคัญต่อการผลิตสินค้า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ทาให้ผลิตสินค้ามีคุณภาพ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0B2902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ได้มาตรฐานและรวดเร็ว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ตอบสนองความต้องการของลูกค้าได้เป็นอย่างดี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แม้ว่าเทคโนโลยีจะมีบทบาทสำคัญต่อการพัฒนาองค์การให้เกิดประสิทธิภาพและประสิทธิผล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แต่ประโยชน์ของเทคโนโลยีก็ไม่สามารถเทียบกับบุคลากรขององค์การ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ที่สามารถตอบสนองต่อความต้องการที่เปลี่ยนแปลงอยู่ตลอดเวลาได้อย่างยืดหยุ่นเท่ากับบุคคล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องค์การสามารถประสบความสำเร็จในการดำเนินงานได้จากการปฏิบัติงานของบุคลากร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และการวัดผลการดำเนินงานอย่างต่อเนื่องและสม่ำเสมอ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เพื่อเป็นการปรับปรุงการดำเนินงานให้มีประสิทธิภาพมากยิ่งขึ้น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ซึ่งปัจจุบันนิยมใช้การวัดผลการดำเนินงานแบบดุลยภาพ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(Balance Scorecard) </w:t>
      </w:r>
      <w:r w:rsidRPr="00464A53">
        <w:rPr>
          <w:rFonts w:asciiTheme="majorBidi" w:hAnsiTheme="majorBidi" w:cstheme="majorBidi"/>
          <w:sz w:val="32"/>
          <w:szCs w:val="32"/>
          <w:cs/>
        </w:rPr>
        <w:t>ที่มีการวัดผลที่แตกต่างจากอดีตที่จะวัดผลจากกำไรเพียงอย่างเดียว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แต่การวัดผลการดำเนินงานแบบดุลยภาพนี้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จะมีดัชนีชี้วัด</w:t>
      </w:r>
      <w:r w:rsidR="00E626AD"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</w:rPr>
        <w:t xml:space="preserve">4 </w:t>
      </w:r>
      <w:r w:rsidRPr="00464A53">
        <w:rPr>
          <w:rFonts w:asciiTheme="majorBidi" w:hAnsiTheme="majorBidi" w:cstheme="majorBidi"/>
          <w:sz w:val="32"/>
          <w:szCs w:val="32"/>
          <w:cs/>
        </w:rPr>
        <w:t>ตัว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การเงิน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ลูกค้ากระบวนการดำเนินงาน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และการเรียนรู้และการเจริญเติบโต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="006D2498" w:rsidRPr="00464A53">
        <w:rPr>
          <w:rFonts w:asciiTheme="majorBidi" w:hAnsiTheme="majorBidi" w:cstheme="majorBidi"/>
          <w:sz w:val="32"/>
          <w:szCs w:val="32"/>
          <w:cs/>
        </w:rPr>
        <w:t>โดยดัชนี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ชี้วัดเหล่านี้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จะทาให้องค์การทราบว่า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ควรมีการปรับปรุงและเปลี่ยนแปลงการดำเนินงานในส่วนใด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เป็นการพัฒนาควบคู่กับการดำเนินการ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จุดมุ่งหมายของการดำเนินการต่างๆ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คือการให้ได้มาซึ่งผลลัพธ์ที่ดีที่สุด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มากที่สุดเกิดประโยชน์ที่สุด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ในขณะที่ต้องมีการควบคุมการใช้ทรัพยากรให้น้อยที่สุด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การที่องค์การมีบุคลา</w:t>
      </w:r>
      <w:bookmarkStart w:id="0" w:name="_GoBack"/>
      <w:bookmarkEnd w:id="0"/>
      <w:r w:rsidRPr="00464A53">
        <w:rPr>
          <w:rFonts w:asciiTheme="majorBidi" w:hAnsiTheme="majorBidi" w:cstheme="majorBidi"/>
          <w:sz w:val="32"/>
          <w:szCs w:val="32"/>
          <w:cs/>
        </w:rPr>
        <w:t>กรที่มีศักยภาพในการปฏิบัติงาน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ย่อมทาให้องค์การได้รับประโยชน์เป็นอย่างมาก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การพัฒนาทุนมนุษย์นั้น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ไม่ได้เป็นเพียงแค่การพัฒนาให้บุคลากรสามารถปฏิบัติงานได้ตามที่องค์การต้องการเพียงอย่างเดียว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แต่จะเน้นพัฒนาในเรื่องของทุนทางปัญญา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อันได้แก่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ทักษะ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และทัศนคติด้วยการจัดการองค์ความรู้อย่างเป็นระบบ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เพื่อให้บุคลากรสามารถนาความรู้ที่ได้มาปรับใช้ในการปฏิบัติงาน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เมื่อต้องเผชิญกับสถานการณ์ที่เปลี่ยนแปลงได้อย่างมีประสิทธิภาพ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ส่งผลให้ผู้ที่เกี่ยวข้อง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คือ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ผู้บริหาร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บุคลากรในองค์การ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>และลูกค้า</w:t>
      </w:r>
      <w:r w:rsidRPr="00464A53">
        <w:rPr>
          <w:rFonts w:asciiTheme="majorBidi" w:hAnsiTheme="majorBidi" w:cstheme="majorBidi"/>
          <w:sz w:val="32"/>
          <w:szCs w:val="32"/>
        </w:rPr>
        <w:t xml:space="preserve"> </w:t>
      </w:r>
      <w:r w:rsidRPr="00464A53">
        <w:rPr>
          <w:rFonts w:asciiTheme="majorBidi" w:hAnsiTheme="majorBidi" w:cstheme="majorBidi"/>
          <w:sz w:val="32"/>
          <w:szCs w:val="32"/>
          <w:cs/>
        </w:rPr>
        <w:t xml:space="preserve">เกิดความพึงพอใจสูงสุด </w:t>
      </w: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16087" w:rsidRPr="00F16087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F16087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>ตาราง</w:t>
      </w:r>
      <w:r w:rsidR="00F16087" w:rsidRPr="00F16087">
        <w:rPr>
          <w:rFonts w:asciiTheme="majorBidi" w:eastAsia="Calibri" w:hAnsiTheme="majorBidi" w:cstheme="majorBidi" w:hint="cs"/>
          <w:b/>
          <w:bCs/>
          <w:sz w:val="32"/>
          <w:szCs w:val="32"/>
          <w:cs/>
        </w:rPr>
        <w:t>ที่</w:t>
      </w:r>
      <w:r w:rsidRPr="00F16087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 </w:t>
      </w:r>
      <w:r w:rsidR="00F16087" w:rsidRPr="00F16087">
        <w:rPr>
          <w:rFonts w:asciiTheme="majorBidi" w:eastAsia="Calibri" w:hAnsiTheme="majorBidi" w:cstheme="majorBidi"/>
          <w:b/>
          <w:bCs/>
          <w:sz w:val="32"/>
          <w:szCs w:val="32"/>
        </w:rPr>
        <w:t>2.6</w:t>
      </w:r>
    </w:p>
    <w:p w:rsidR="00B21673" w:rsidRPr="00F16087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i/>
          <w:iCs/>
          <w:sz w:val="32"/>
          <w:szCs w:val="32"/>
        </w:rPr>
      </w:pPr>
      <w:r w:rsidRPr="00F16087">
        <w:rPr>
          <w:rFonts w:asciiTheme="majorBidi" w:eastAsia="Calibri" w:hAnsiTheme="majorBidi" w:cstheme="majorBidi"/>
          <w:i/>
          <w:iCs/>
          <w:sz w:val="32"/>
          <w:szCs w:val="32"/>
          <w:cs/>
        </w:rPr>
        <w:t>การสังเคราะห</w:t>
      </w:r>
      <w:r w:rsidR="005040ED" w:rsidRPr="00F16087">
        <w:rPr>
          <w:rFonts w:asciiTheme="majorBidi" w:eastAsia="Calibri" w:hAnsiTheme="majorBidi" w:cstheme="majorBidi"/>
          <w:i/>
          <w:iCs/>
          <w:sz w:val="32"/>
          <w:szCs w:val="32"/>
          <w:cs/>
        </w:rPr>
        <w:t>์ตัวแปรที่มีผลต่อการพัฒนาทุนมนุษย์</w:t>
      </w:r>
    </w:p>
    <w:tbl>
      <w:tblPr>
        <w:tblStyle w:val="23"/>
        <w:tblW w:w="8656" w:type="dxa"/>
        <w:tblLayout w:type="fixed"/>
        <w:tblLook w:val="04A0" w:firstRow="1" w:lastRow="0" w:firstColumn="1" w:lastColumn="0" w:noHBand="0" w:noVBand="1"/>
      </w:tblPr>
      <w:tblGrid>
        <w:gridCol w:w="1728"/>
        <w:gridCol w:w="448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5040ED" w:rsidRPr="00464A53" w:rsidTr="005040ED">
        <w:trPr>
          <w:cantSplit/>
          <w:trHeight w:val="20"/>
        </w:trPr>
        <w:tc>
          <w:tcPr>
            <w:tcW w:w="1728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2D7CF2B" wp14:editId="0C339FCF">
                      <wp:simplePos x="0" y="0"/>
                      <wp:positionH relativeFrom="column">
                        <wp:posOffset>-59635</wp:posOffset>
                      </wp:positionH>
                      <wp:positionV relativeFrom="paragraph">
                        <wp:posOffset>497</wp:posOffset>
                      </wp:positionV>
                      <wp:extent cx="1075690" cy="1685676"/>
                      <wp:effectExtent l="0" t="0" r="29210" b="29210"/>
                      <wp:wrapNone/>
                      <wp:docPr id="66" name="ลูกศรเชื่อมต่อแบบตรง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5690" cy="16856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6" o:spid="_x0000_s1026" type="#_x0000_t32" style="position:absolute;margin-left:-4.7pt;margin-top:.05pt;width:84.7pt;height:13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"/>
                  </w:pict>
                </mc:Fallback>
              </mc:AlternateConten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นักวิชาการ</w:t>
            </w: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ตัวแปร</w:t>
            </w:r>
          </w:p>
        </w:tc>
        <w:tc>
          <w:tcPr>
            <w:tcW w:w="448" w:type="dxa"/>
            <w:textDirection w:val="btLr"/>
            <w:vAlign w:val="center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113" w:right="113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ธงชัย สันติวงษ์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(2537)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สมคิด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บางโม ( 2538 )</w:t>
            </w: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</w:p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สมจิ</w:t>
            </w:r>
            <w:proofErr w:type="spellStart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นต</w:t>
            </w:r>
            <w:proofErr w:type="spellEnd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รา คุ้มภัย (2553)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เชาว์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ไพรพิรุณโรจน์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(2536)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วิวันเพ็ญ ทะนนท์ และคณะ (2549)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เฉลิมชัย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proofErr w:type="spellStart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ปญญา</w:t>
            </w:r>
            <w:proofErr w:type="spellEnd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ดี (2549)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ประเวศ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วะสี (2540)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วิเชียร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proofErr w:type="spellStart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วิทย</w:t>
            </w:r>
            <w:proofErr w:type="spellEnd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อุดม .(2550)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รังสรรค์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ประเสริฐศรี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(2548)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proofErr w:type="spellStart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ศิริวรรณ</w:t>
            </w:r>
            <w:proofErr w:type="spellEnd"/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เสรีรัตน์ และคณะ (2550)</w:t>
            </w:r>
          </w:p>
        </w:tc>
        <w:tc>
          <w:tcPr>
            <w:tcW w:w="432" w:type="dxa"/>
            <w:textDirection w:val="btLr"/>
            <w:vAlign w:val="bottom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วิสิทธิ์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บุญชม</w:t>
            </w:r>
            <w:r w:rsidR="00E626AD" w:rsidRPr="00464A53">
              <w:rPr>
                <w:rFonts w:asciiTheme="majorBidi" w:eastAsia="Calibri" w:hAnsiTheme="majorBidi" w:cstheme="majorBidi"/>
                <w:sz w:val="28"/>
                <w:cs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(2550)</w:t>
            </w:r>
          </w:p>
        </w:tc>
        <w:tc>
          <w:tcPr>
            <w:tcW w:w="432" w:type="dxa"/>
            <w:textDirection w:val="btLr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t xml:space="preserve">Robert </w:t>
            </w:r>
            <w:proofErr w:type="spellStart"/>
            <w:r w:rsidRPr="00464A53">
              <w:rPr>
                <w:rFonts w:asciiTheme="majorBidi" w:eastAsia="Calibri" w:hAnsiTheme="majorBidi" w:cstheme="majorBidi"/>
                <w:sz w:val="28"/>
              </w:rPr>
              <w:t>N.Lussier</w:t>
            </w:r>
            <w:proofErr w:type="spellEnd"/>
            <w:r w:rsidRPr="00464A53">
              <w:rPr>
                <w:rFonts w:asciiTheme="majorBidi" w:eastAsia="Calibri" w:hAnsiTheme="majorBidi" w:cstheme="majorBidi"/>
                <w:sz w:val="28"/>
              </w:rPr>
              <w:t xml:space="preserve"> (2006)</w:t>
            </w:r>
          </w:p>
        </w:tc>
        <w:tc>
          <w:tcPr>
            <w:tcW w:w="432" w:type="dxa"/>
            <w:textDirection w:val="btLr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t xml:space="preserve">Baron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(</w:t>
            </w:r>
            <w:r w:rsidRPr="00464A53">
              <w:rPr>
                <w:rFonts w:asciiTheme="majorBidi" w:eastAsia="Calibri" w:hAnsiTheme="majorBidi" w:cstheme="majorBidi"/>
                <w:sz w:val="28"/>
              </w:rPr>
              <w:t>1986)</w:t>
            </w:r>
          </w:p>
        </w:tc>
        <w:tc>
          <w:tcPr>
            <w:tcW w:w="432" w:type="dxa"/>
            <w:textDirection w:val="btLr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proofErr w:type="spellStart"/>
            <w:r w:rsidRPr="00464A53">
              <w:rPr>
                <w:rFonts w:asciiTheme="majorBidi" w:eastAsia="Calibri" w:hAnsiTheme="majorBidi" w:cstheme="majorBidi"/>
                <w:sz w:val="28"/>
              </w:rPr>
              <w:t>Robbins,Millett</w:t>
            </w:r>
            <w:proofErr w:type="spellEnd"/>
            <w:r w:rsidR="00E626AD" w:rsidRPr="00464A53">
              <w:rPr>
                <w:rFonts w:asciiTheme="majorBidi" w:eastAsia="Calibri" w:hAnsiTheme="majorBidi" w:cstheme="majorBidi"/>
                <w:sz w:val="28"/>
              </w:rPr>
              <w:t xml:space="preserve">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(</w:t>
            </w:r>
            <w:r w:rsidRPr="00464A53">
              <w:rPr>
                <w:rFonts w:asciiTheme="majorBidi" w:eastAsia="Calibri" w:hAnsiTheme="majorBidi" w:cstheme="majorBidi"/>
                <w:sz w:val="28"/>
              </w:rPr>
              <w:t>2004)</w:t>
            </w:r>
          </w:p>
        </w:tc>
        <w:tc>
          <w:tcPr>
            <w:tcW w:w="432" w:type="dxa"/>
            <w:textDirection w:val="btLr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t xml:space="preserve">Steers </w:t>
            </w: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(</w:t>
            </w:r>
            <w:r w:rsidRPr="00464A53">
              <w:rPr>
                <w:rFonts w:asciiTheme="majorBidi" w:eastAsia="Calibri" w:hAnsiTheme="majorBidi" w:cstheme="majorBidi"/>
                <w:sz w:val="28"/>
              </w:rPr>
              <w:t>1977)</w:t>
            </w:r>
          </w:p>
        </w:tc>
        <w:tc>
          <w:tcPr>
            <w:tcW w:w="432" w:type="dxa"/>
            <w:textDirection w:val="btLr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t>IAP2</w:t>
            </w:r>
          </w:p>
        </w:tc>
        <w:tc>
          <w:tcPr>
            <w:tcW w:w="432" w:type="dxa"/>
            <w:textDirection w:val="btLr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รวม</w:t>
            </w:r>
          </w:p>
        </w:tc>
      </w:tr>
      <w:tr w:rsidR="005040ED" w:rsidRPr="00464A53" w:rsidTr="000036DF">
        <w:trPr>
          <w:trHeight w:val="20"/>
        </w:trPr>
        <w:tc>
          <w:tcPr>
            <w:tcW w:w="1728" w:type="dxa"/>
          </w:tcPr>
          <w:p w:rsidR="005040ED" w:rsidRPr="00464A53" w:rsidRDefault="005040ED" w:rsidP="00F160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  <w:sz w:val="26"/>
                <w:szCs w:val="26"/>
              </w:rPr>
            </w:pPr>
            <w:r w:rsidRPr="00464A53">
              <w:rPr>
                <w:rFonts w:asciiTheme="majorBidi" w:hAnsiTheme="majorBidi" w:cstheme="majorBidi"/>
                <w:sz w:val="26"/>
                <w:szCs w:val="26"/>
                <w:cs/>
              </w:rPr>
              <w:t>โครงสร้างขององค์การ</w:t>
            </w:r>
          </w:p>
        </w:tc>
        <w:tc>
          <w:tcPr>
            <w:tcW w:w="448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5</w:t>
            </w:r>
          </w:p>
        </w:tc>
      </w:tr>
      <w:tr w:rsidR="005040ED" w:rsidRPr="00464A53" w:rsidTr="005040ED">
        <w:trPr>
          <w:trHeight w:val="20"/>
        </w:trPr>
        <w:tc>
          <w:tcPr>
            <w:tcW w:w="1728" w:type="dxa"/>
          </w:tcPr>
          <w:p w:rsidR="005040ED" w:rsidRPr="00464A53" w:rsidRDefault="005040ED" w:rsidP="00F160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  <w:sz w:val="26"/>
                <w:szCs w:val="26"/>
              </w:rPr>
            </w:pPr>
            <w:r w:rsidRPr="00464A53">
              <w:rPr>
                <w:rFonts w:asciiTheme="majorBidi" w:hAnsiTheme="majorBidi" w:cstheme="majorBidi"/>
                <w:sz w:val="26"/>
                <w:szCs w:val="26"/>
                <w:cs/>
              </w:rPr>
              <w:t>ภาวะผู้นำองค์การ</w:t>
            </w:r>
          </w:p>
        </w:tc>
        <w:tc>
          <w:tcPr>
            <w:tcW w:w="448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3</w:t>
            </w:r>
          </w:p>
        </w:tc>
      </w:tr>
      <w:tr w:rsidR="005040ED" w:rsidRPr="00464A53" w:rsidTr="005040ED">
        <w:trPr>
          <w:trHeight w:val="20"/>
        </w:trPr>
        <w:tc>
          <w:tcPr>
            <w:tcW w:w="1728" w:type="dxa"/>
          </w:tcPr>
          <w:p w:rsidR="005040ED" w:rsidRPr="00464A53" w:rsidRDefault="005040ED" w:rsidP="00F160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  <w:sz w:val="26"/>
                <w:szCs w:val="26"/>
              </w:rPr>
            </w:pPr>
            <w:r w:rsidRPr="00464A53">
              <w:rPr>
                <w:rFonts w:asciiTheme="majorBidi" w:hAnsiTheme="majorBidi" w:cstheme="majorBidi"/>
                <w:sz w:val="26"/>
                <w:szCs w:val="26"/>
                <w:cs/>
              </w:rPr>
              <w:t>วัฒนธรรมองค์การ</w:t>
            </w:r>
          </w:p>
        </w:tc>
        <w:tc>
          <w:tcPr>
            <w:tcW w:w="448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3</w:t>
            </w:r>
          </w:p>
        </w:tc>
      </w:tr>
      <w:tr w:rsidR="005040ED" w:rsidRPr="00464A53" w:rsidTr="000036DF">
        <w:trPr>
          <w:trHeight w:val="20"/>
        </w:trPr>
        <w:tc>
          <w:tcPr>
            <w:tcW w:w="1728" w:type="dxa"/>
          </w:tcPr>
          <w:p w:rsidR="005040ED" w:rsidRPr="00464A53" w:rsidRDefault="005040ED" w:rsidP="00F160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eastAsia="Calibri" w:hAnsiTheme="majorBidi" w:cstheme="majorBidi"/>
                <w:sz w:val="26"/>
                <w:szCs w:val="26"/>
              </w:rPr>
            </w:pPr>
            <w:r w:rsidRPr="00464A53">
              <w:rPr>
                <w:rFonts w:asciiTheme="majorBidi" w:eastAsia="Calibri" w:hAnsiTheme="majorBidi" w:cstheme="majorBidi"/>
                <w:sz w:val="26"/>
                <w:szCs w:val="26"/>
                <w:cs/>
              </w:rPr>
              <w:t>การบริหารราชการแบบมีส่วนร่วม</w:t>
            </w:r>
          </w:p>
        </w:tc>
        <w:tc>
          <w:tcPr>
            <w:tcW w:w="448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5</w:t>
            </w:r>
          </w:p>
        </w:tc>
      </w:tr>
      <w:tr w:rsidR="005040ED" w:rsidRPr="00464A53" w:rsidTr="000036DF">
        <w:trPr>
          <w:trHeight w:val="20"/>
        </w:trPr>
        <w:tc>
          <w:tcPr>
            <w:tcW w:w="1728" w:type="dxa"/>
          </w:tcPr>
          <w:p w:rsidR="005040ED" w:rsidRPr="00464A53" w:rsidRDefault="005040ED" w:rsidP="00F160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  <w:sz w:val="26"/>
                <w:szCs w:val="26"/>
              </w:rPr>
            </w:pPr>
            <w:r w:rsidRPr="00464A53">
              <w:rPr>
                <w:rFonts w:asciiTheme="majorBidi" w:hAnsiTheme="majorBidi" w:cstheme="majorBidi"/>
                <w:sz w:val="26"/>
                <w:szCs w:val="26"/>
                <w:cs/>
              </w:rPr>
              <w:t>เทคโนโลยีสารสนเทศ</w:t>
            </w:r>
          </w:p>
        </w:tc>
        <w:tc>
          <w:tcPr>
            <w:tcW w:w="448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0036DF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  <w:vAlign w:val="center"/>
          </w:tcPr>
          <w:p w:rsidR="005040ED" w:rsidRPr="00464A53" w:rsidRDefault="005040ED" w:rsidP="000036D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  <w:cs/>
              </w:rPr>
              <w:t>2</w:t>
            </w:r>
          </w:p>
        </w:tc>
      </w:tr>
      <w:tr w:rsidR="005040ED" w:rsidRPr="00464A53" w:rsidTr="005040ED">
        <w:trPr>
          <w:trHeight w:val="20"/>
        </w:trPr>
        <w:tc>
          <w:tcPr>
            <w:tcW w:w="1728" w:type="dxa"/>
          </w:tcPr>
          <w:p w:rsidR="005040ED" w:rsidRPr="00464A53" w:rsidRDefault="005040ED" w:rsidP="00F160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  <w:sz w:val="26"/>
                <w:szCs w:val="26"/>
              </w:rPr>
            </w:pPr>
            <w:r w:rsidRPr="00464A53">
              <w:rPr>
                <w:rFonts w:asciiTheme="majorBidi" w:hAnsiTheme="majorBidi" w:cstheme="majorBidi"/>
                <w:sz w:val="26"/>
                <w:szCs w:val="26"/>
                <w:cs/>
              </w:rPr>
              <w:t>การจูงใจ</w:t>
            </w:r>
          </w:p>
        </w:tc>
        <w:tc>
          <w:tcPr>
            <w:tcW w:w="448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 w:hint="cs"/>
                <w:sz w:val="28"/>
                <w:cs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t>3</w:t>
            </w:r>
          </w:p>
        </w:tc>
      </w:tr>
      <w:tr w:rsidR="005040ED" w:rsidRPr="00464A53" w:rsidTr="005040ED">
        <w:trPr>
          <w:trHeight w:val="20"/>
        </w:trPr>
        <w:tc>
          <w:tcPr>
            <w:tcW w:w="1728" w:type="dxa"/>
          </w:tcPr>
          <w:p w:rsidR="005040ED" w:rsidRPr="00464A53" w:rsidRDefault="005040ED" w:rsidP="00F160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360" w:hanging="360"/>
              <w:rPr>
                <w:rFonts w:asciiTheme="majorBidi" w:hAnsiTheme="majorBidi" w:cstheme="majorBidi"/>
                <w:sz w:val="28"/>
              </w:rPr>
            </w:pPr>
            <w:r w:rsidRPr="00464A53">
              <w:rPr>
                <w:rFonts w:asciiTheme="majorBidi" w:hAnsiTheme="majorBidi" w:cstheme="majorBidi"/>
                <w:sz w:val="28"/>
                <w:cs/>
              </w:rPr>
              <w:t>ความผูกพัน</w:t>
            </w:r>
          </w:p>
        </w:tc>
        <w:tc>
          <w:tcPr>
            <w:tcW w:w="448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C3725E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C3725E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5040ED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sym w:font="Wingdings 2" w:char="F050"/>
            </w:r>
          </w:p>
        </w:tc>
        <w:tc>
          <w:tcPr>
            <w:tcW w:w="432" w:type="dxa"/>
          </w:tcPr>
          <w:p w:rsidR="005040ED" w:rsidRPr="00464A53" w:rsidRDefault="000036DF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>
              <w:rPr>
                <w:rFonts w:asciiTheme="majorBidi" w:eastAsia="Calibri" w:hAnsiTheme="majorBidi" w:cstheme="majorBidi"/>
                <w:sz w:val="28"/>
              </w:rPr>
              <w:t>-</w:t>
            </w:r>
          </w:p>
        </w:tc>
        <w:tc>
          <w:tcPr>
            <w:tcW w:w="432" w:type="dxa"/>
          </w:tcPr>
          <w:p w:rsidR="005040ED" w:rsidRPr="00464A53" w:rsidRDefault="00C3725E" w:rsidP="00464A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before="100" w:beforeAutospacing="1" w:after="100" w:afterAutospacing="1"/>
              <w:jc w:val="thaiDistribute"/>
              <w:rPr>
                <w:rFonts w:asciiTheme="majorBidi" w:eastAsia="Calibri" w:hAnsiTheme="majorBidi" w:cstheme="majorBidi"/>
                <w:sz w:val="28"/>
              </w:rPr>
            </w:pPr>
            <w:r w:rsidRPr="00464A53">
              <w:rPr>
                <w:rFonts w:asciiTheme="majorBidi" w:eastAsia="Calibri" w:hAnsiTheme="majorBidi" w:cstheme="majorBidi"/>
                <w:sz w:val="28"/>
              </w:rPr>
              <w:t>3</w:t>
            </w:r>
          </w:p>
        </w:tc>
      </w:tr>
    </w:tbl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167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E7F53" w:rsidRPr="00464A53" w:rsidRDefault="007E7F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319E1" w:rsidRPr="00464A53" w:rsidRDefault="00F1608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>2.7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1319E1" w:rsidRPr="00464A53">
        <w:rPr>
          <w:rFonts w:asciiTheme="majorBidi" w:hAnsiTheme="majorBidi" w:cstheme="majorBidi"/>
          <w:b/>
          <w:bCs/>
          <w:sz w:val="36"/>
          <w:szCs w:val="36"/>
          <w:cs/>
        </w:rPr>
        <w:t>กรอบแนวคิดในการวิจัย</w:t>
      </w:r>
    </w:p>
    <w:p w:rsidR="001319E1" w:rsidRPr="00F16087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AF2CE0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ab/>
        <w:t>กรอบแนวคิด รูปแบบพัฒนาทุนมนุษย์ของเทศบาลตำบล</w:t>
      </w:r>
      <w:r w:rsidR="00AF2CE0" w:rsidRPr="00464A53">
        <w:rPr>
          <w:rFonts w:asciiTheme="majorBidi" w:hAnsiTheme="majorBidi" w:cstheme="majorBidi"/>
          <w:sz w:val="32"/>
          <w:szCs w:val="32"/>
          <w:cs/>
        </w:rPr>
        <w:t xml:space="preserve">ในเขตภาคตะวันออกเฉียงเหนือ </w:t>
      </w:r>
      <w:r w:rsidRPr="00464A53">
        <w:rPr>
          <w:rFonts w:asciiTheme="majorBidi" w:hAnsiTheme="majorBidi" w:cstheme="majorBidi"/>
          <w:sz w:val="32"/>
          <w:szCs w:val="32"/>
          <w:cs/>
        </w:rPr>
        <w:t>ครั้งนี้ ผู้วิจัยได้กำหนดกรอบแนวคิด จากการศึกษาเอกสาร และงานวิจัย</w:t>
      </w:r>
    </w:p>
    <w:p w:rsidR="001319E1" w:rsidRPr="00464A53" w:rsidRDefault="001319E1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64A53">
        <w:rPr>
          <w:rFonts w:asciiTheme="majorBidi" w:hAnsiTheme="majorBidi" w:cstheme="majorBidi"/>
          <w:sz w:val="32"/>
          <w:szCs w:val="32"/>
          <w:cs/>
        </w:rPr>
        <w:t>ที่เกี่ยวข้องรูปแบบพัฒนาทุนมนุษย์ของเทศบาล</w:t>
      </w:r>
      <w:r w:rsidR="00AF2CE0" w:rsidRPr="00464A53">
        <w:rPr>
          <w:rFonts w:asciiTheme="majorBidi" w:hAnsiTheme="majorBidi" w:cstheme="majorBidi"/>
          <w:sz w:val="32"/>
          <w:szCs w:val="32"/>
          <w:cs/>
        </w:rPr>
        <w:t>ตำบลในเขตภาคตะวันออกเฉียงเหนือ</w:t>
      </w:r>
      <w:r w:rsidRPr="00464A53">
        <w:rPr>
          <w:rFonts w:asciiTheme="majorBidi" w:hAnsiTheme="majorBidi" w:cstheme="majorBidi"/>
          <w:sz w:val="32"/>
          <w:szCs w:val="32"/>
          <w:cs/>
        </w:rPr>
        <w:t>ผู้วิจัยได้มาสรุปการวิเคราะห์ และสังเคราะห์แนวคิด และทฤษฎีจากนักวิชาการ ซึ่งมีแนวทางการดำเนินกา</w:t>
      </w:r>
      <w:r w:rsidR="001A1B7D" w:rsidRPr="00464A53">
        <w:rPr>
          <w:rFonts w:asciiTheme="majorBidi" w:hAnsiTheme="majorBidi" w:cstheme="majorBidi"/>
          <w:sz w:val="32"/>
          <w:szCs w:val="32"/>
          <w:cs/>
        </w:rPr>
        <w:t>รตามกรอบแนวคิด สรุปได้ ดังนี้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B1DEA" w:rsidRPr="00464A53" w:rsidRDefault="008B1DE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464A53">
        <w:rPr>
          <w:rFonts w:asciiTheme="majorBidi" w:eastAsia="Calibri" w:hAnsiTheme="majorBidi" w:cstheme="majorBidi"/>
          <w:sz w:val="32"/>
          <w:szCs w:val="32"/>
          <w:cs/>
        </w:rPr>
        <w:t>ระยะที่ 1</w:t>
      </w:r>
    </w:p>
    <w:p w:rsidR="00B26553" w:rsidRPr="00464A53" w:rsidRDefault="007C7CC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464A5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E626AD" w:rsidRPr="00464A5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>ตัวแปรอิสระ</w:t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E626AD" w:rsidRPr="00464A5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26553" w:rsidRPr="00464A53">
        <w:rPr>
          <w:rFonts w:asciiTheme="majorBidi" w:eastAsia="Calibri" w:hAnsiTheme="majorBidi" w:cstheme="majorBidi"/>
          <w:sz w:val="32"/>
          <w:szCs w:val="32"/>
          <w:cs/>
        </w:rPr>
        <w:t>ตัวแปรตาม</w:t>
      </w:r>
    </w:p>
    <w:p w:rsidR="00B26553" w:rsidRPr="00464A53" w:rsidRDefault="00F1608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>
        <w:rPr>
          <w:rFonts w:asciiTheme="majorBidi" w:eastAsia="Calibr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145111</wp:posOffset>
                </wp:positionH>
                <wp:positionV relativeFrom="paragraph">
                  <wp:posOffset>55576</wp:posOffset>
                </wp:positionV>
                <wp:extent cx="4921471" cy="5363486"/>
                <wp:effectExtent l="0" t="0" r="12700" b="27940"/>
                <wp:wrapNone/>
                <wp:docPr id="398" name="กลุ่ม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471" cy="5363486"/>
                          <a:chOff x="0" y="0"/>
                          <a:chExt cx="4921471" cy="5363486"/>
                        </a:xfrm>
                      </wpg:grpSpPr>
                      <wps:wsp>
                        <wps:cNvPr id="50" name="วงรี 50"/>
                        <wps:cNvSpPr>
                          <a:spLocks noChangeArrowheads="1"/>
                        </wps:cNvSpPr>
                        <wps:spPr bwMode="auto">
                          <a:xfrm>
                            <a:off x="135172" y="962108"/>
                            <a:ext cx="1069340" cy="7975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B26553" w:rsidRDefault="00FD4A1F" w:rsidP="00B2655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 w:rsidRPr="00B26553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ภาวะผู้นำ</w:t>
                              </w:r>
                            </w:p>
                            <w:p w:rsidR="00FD4A1F" w:rsidRPr="00B26553" w:rsidRDefault="00FD4A1F" w:rsidP="00B2655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B26553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องค์การ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วงรี 45"/>
                        <wps:cNvSpPr>
                          <a:spLocks noChangeArrowheads="1"/>
                        </wps:cNvSpPr>
                        <wps:spPr bwMode="auto">
                          <a:xfrm>
                            <a:off x="95416" y="1916265"/>
                            <a:ext cx="982980" cy="7467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B26553" w:rsidRDefault="00FD4A1F" w:rsidP="00B2655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B26553"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วัฒนธรรมองค์การ</w:t>
                              </w:r>
                            </w:p>
                            <w:p w:rsidR="00FD4A1F" w:rsidRDefault="00FD4A1F" w:rsidP="00B265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วงรี 51"/>
                        <wps:cNvSpPr>
                          <a:spLocks noChangeArrowheads="1"/>
                        </wps:cNvSpPr>
                        <wps:spPr bwMode="auto">
                          <a:xfrm>
                            <a:off x="1868557" y="1399430"/>
                            <a:ext cx="1231983" cy="104162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F16087" w:rsidRDefault="00FD4A1F" w:rsidP="00B26553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4"/>
                                </w:rPr>
                              </w:pPr>
                              <w:r w:rsidRPr="00F16087">
                                <w:rPr>
                                  <w:rFonts w:ascii="Angsana New" w:hAnsi="Angsana New" w:cs="Angsana New"/>
                                  <w:sz w:val="20"/>
                                  <w:szCs w:val="24"/>
                                  <w:cs/>
                                </w:rPr>
                                <w:t>การบริหารราชการแบบมีส่วนร่วม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วงรี 52"/>
                        <wps:cNvSpPr>
                          <a:spLocks noChangeArrowheads="1"/>
                        </wps:cNvSpPr>
                        <wps:spPr bwMode="auto">
                          <a:xfrm>
                            <a:off x="3601941" y="1017767"/>
                            <a:ext cx="1319530" cy="109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901262" w:rsidRDefault="00FD4A1F" w:rsidP="0090126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6"/>
                                  <w:szCs w:val="36"/>
                                </w:rPr>
                              </w:pPr>
                              <w:r w:rsidRPr="00901262">
                                <w:rPr>
                                  <w:rFonts w:asciiTheme="majorBidi" w:hAnsiTheme="majorBidi" w:cstheme="majorBidi" w:hint="cs"/>
                                  <w:sz w:val="36"/>
                                  <w:szCs w:val="36"/>
                                  <w:cs/>
                                </w:rPr>
                                <w:t>การพัฒนาทุนมนุษย์</w:t>
                              </w:r>
                            </w:p>
                            <w:p w:rsidR="00FD4A1F" w:rsidRDefault="00FD4A1F" w:rsidP="00B265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ลูกศรเชื่อมต่อแบบตรง 47"/>
                        <wps:cNvCnPr>
                          <a:cxnSpLocks noChangeShapeType="1"/>
                        </wps:cNvCnPr>
                        <wps:spPr bwMode="auto">
                          <a:xfrm>
                            <a:off x="1144988" y="1542553"/>
                            <a:ext cx="802640" cy="11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ลูกศรเชื่อมต่อแบบตรง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01009" y="1717482"/>
                            <a:ext cx="535885" cy="1007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วงรี 56"/>
                        <wps:cNvSpPr>
                          <a:spLocks noChangeArrowheads="1"/>
                        </wps:cNvSpPr>
                        <wps:spPr bwMode="auto">
                          <a:xfrm>
                            <a:off x="0" y="2846567"/>
                            <a:ext cx="1059180" cy="723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B26553" w:rsidRDefault="00FD4A1F" w:rsidP="00B2655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B26553"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เทคโนโลยี</w:t>
                              </w:r>
                            </w:p>
                            <w:p w:rsidR="00FD4A1F" w:rsidRPr="00B26553" w:rsidRDefault="00FD4A1F" w:rsidP="00B2655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B26553"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สารสนเทศ</w:t>
                              </w:r>
                            </w:p>
                            <w:p w:rsidR="00FD4A1F" w:rsidRDefault="00FD4A1F" w:rsidP="00B265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วงรี 57"/>
                        <wps:cNvSpPr>
                          <a:spLocks noChangeArrowheads="1"/>
                        </wps:cNvSpPr>
                        <wps:spPr bwMode="auto">
                          <a:xfrm>
                            <a:off x="23854" y="3800724"/>
                            <a:ext cx="1021080" cy="5867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A1667C" w:rsidRDefault="00FD4A1F" w:rsidP="00A1667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A1667C"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การจูงใจ</w:t>
                              </w:r>
                            </w:p>
                            <w:p w:rsidR="00FD4A1F" w:rsidRPr="00B26553" w:rsidRDefault="00FD4A1F" w:rsidP="00A1667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</w:p>
                            <w:p w:rsidR="00FD4A1F" w:rsidRDefault="00FD4A1F" w:rsidP="00A166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ลูกศรเชื่อมต่อแบบตรง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1865" y="1932167"/>
                            <a:ext cx="2788920" cy="20040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ลูกศรเชื่อมต่อแบบตรง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7524" y="1892411"/>
                            <a:ext cx="2705100" cy="1287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ลูกศรเชื่อมต่อแบบตรง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9572" y="2011680"/>
                            <a:ext cx="818515" cy="990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ลูกศรเชื่อมต่อแบบตรง 63"/>
                        <wps:cNvCnPr>
                          <a:cxnSpLocks noChangeShapeType="1"/>
                        </wps:cNvCnPr>
                        <wps:spPr bwMode="auto">
                          <a:xfrm>
                            <a:off x="1160891" y="1232452"/>
                            <a:ext cx="2476500" cy="220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วงรี 64"/>
                        <wps:cNvSpPr>
                          <a:spLocks noChangeArrowheads="1"/>
                        </wps:cNvSpPr>
                        <wps:spPr bwMode="auto">
                          <a:xfrm>
                            <a:off x="55659" y="4548146"/>
                            <a:ext cx="1021080" cy="815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901262" w:rsidRDefault="00FD4A1F" w:rsidP="0090126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901262"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ความผูกพัน</w:t>
                              </w:r>
                            </w:p>
                            <w:p w:rsidR="00FD4A1F" w:rsidRPr="00901262" w:rsidRDefault="00FD4A1F" w:rsidP="0090126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901262"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ในงาน</w:t>
                              </w:r>
                            </w:p>
                            <w:p w:rsidR="00FD4A1F" w:rsidRPr="00B26553" w:rsidRDefault="00FD4A1F" w:rsidP="0090126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</w:p>
                            <w:p w:rsidR="00FD4A1F" w:rsidRDefault="00FD4A1F" w:rsidP="009012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ลูกศรเชื่อมต่อแบบตรง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303" y="1956021"/>
                            <a:ext cx="2872740" cy="2689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วงรี 55"/>
                        <wps:cNvSpPr>
                          <a:spLocks noChangeArrowheads="1"/>
                        </wps:cNvSpPr>
                        <wps:spPr bwMode="auto">
                          <a:xfrm>
                            <a:off x="95416" y="0"/>
                            <a:ext cx="1150620" cy="7848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B26553" w:rsidRDefault="00FD4A1F" w:rsidP="00B2655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B26553"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โครงสร้างขององค์การ</w:t>
                              </w:r>
                            </w:p>
                            <w:p w:rsidR="00FD4A1F" w:rsidRDefault="00FD4A1F" w:rsidP="00B265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ลูกศรเชื่อมต่อแบบตรง 54"/>
                        <wps:cNvCnPr>
                          <a:cxnSpLocks noChangeShapeType="1"/>
                        </wps:cNvCnPr>
                        <wps:spPr bwMode="auto">
                          <a:xfrm>
                            <a:off x="1240404" y="445273"/>
                            <a:ext cx="2396987" cy="9541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98" o:spid="_x0000_s1280" style="position:absolute;left:0;text-align:left;margin-left:11.45pt;margin-top:4.4pt;width:387.5pt;height:422.3pt;z-index:251785216" coordsize="49214,53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">
                <v:oval id="วงรี 50" o:spid="_x0000_s1281" style="position:absolute;left:1351;top:9621;width:10694;height:7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VlM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UVlMAAAADbAAAADwAAAAAAAAAAAAAAAACYAgAAZHJzL2Rvd25y&#10;ZXYueG1sUEsFBgAAAAAEAAQA9QAAAIUDAAAAAA==&#10;">
                  <v:textbox>
                    <w:txbxContent>
                      <w:p w:rsidR="00FD4A1F" w:rsidRPr="00B26553" w:rsidRDefault="00FD4A1F" w:rsidP="00B26553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 w:rsidRPr="00B26553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ภาวะผู้นำ</w:t>
                        </w:r>
                      </w:p>
                      <w:p w:rsidR="00FD4A1F" w:rsidRPr="00B26553" w:rsidRDefault="00FD4A1F" w:rsidP="00B26553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B26553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องค์การ</w:t>
                        </w:r>
                      </w:p>
                    </w:txbxContent>
                  </v:textbox>
                </v:oval>
                <v:oval id="วงรี 45" o:spid="_x0000_s1282" style="position:absolute;left:954;top:19162;width:9829;height:7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>
                  <v:textbox>
                    <w:txbxContent>
                      <w:p w:rsidR="00FD4A1F" w:rsidRPr="00B26553" w:rsidRDefault="00FD4A1F" w:rsidP="00B26553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B26553"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วัฒนธรรมองค์การ</w:t>
                        </w:r>
                      </w:p>
                      <w:p w:rsidR="00FD4A1F" w:rsidRDefault="00FD4A1F" w:rsidP="00B26553">
                        <w:pPr>
                          <w:jc w:val="center"/>
                        </w:pPr>
                      </w:p>
                    </w:txbxContent>
                  </v:textbox>
                </v:oval>
                <v:oval id="วงรี 51" o:spid="_x0000_s1283" style="position:absolute;left:18685;top:13994;width:12320;height:10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>
                  <v:textbox>
                    <w:txbxContent>
                      <w:p w:rsidR="00FD4A1F" w:rsidRPr="00F16087" w:rsidRDefault="00FD4A1F" w:rsidP="00B26553">
                        <w:pPr>
                          <w:jc w:val="center"/>
                          <w:rPr>
                            <w:rFonts w:ascii="Angsana New" w:hAnsi="Angsana New" w:cs="Angsana New"/>
                            <w:sz w:val="20"/>
                            <w:szCs w:val="24"/>
                          </w:rPr>
                        </w:pPr>
                        <w:r w:rsidRPr="00F16087">
                          <w:rPr>
                            <w:rFonts w:ascii="Angsana New" w:hAnsi="Angsana New" w:cs="Angsana New"/>
                            <w:sz w:val="20"/>
                            <w:szCs w:val="24"/>
                            <w:cs/>
                          </w:rPr>
                          <w:t>การบริหารราชการแบบมีส่วนร่วม</w:t>
                        </w:r>
                      </w:p>
                    </w:txbxContent>
                  </v:textbox>
                </v:oval>
                <v:oval id="วงรี 52" o:spid="_x0000_s1284" style="position:absolute;left:36019;top:10177;width:13195;height:10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>
                  <v:textbox>
                    <w:txbxContent>
                      <w:p w:rsidR="00FD4A1F" w:rsidRPr="00901262" w:rsidRDefault="00FD4A1F" w:rsidP="00901262">
                        <w:pPr>
                          <w:jc w:val="center"/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  <w:r w:rsidRPr="00901262">
                          <w:rPr>
                            <w:rFonts w:asciiTheme="majorBidi" w:hAnsiTheme="majorBidi" w:cstheme="majorBidi" w:hint="cs"/>
                            <w:sz w:val="36"/>
                            <w:szCs w:val="36"/>
                            <w:cs/>
                          </w:rPr>
                          <w:t>การพัฒนาทุนมนุษย์</w:t>
                        </w:r>
                      </w:p>
                      <w:p w:rsidR="00FD4A1F" w:rsidRDefault="00FD4A1F" w:rsidP="00B26553">
                        <w:pPr>
                          <w:jc w:val="center"/>
                        </w:pPr>
                      </w:p>
                    </w:txbxContent>
                  </v:textbox>
                </v:oval>
                <v:shape id="ลูกศรเชื่อมต่อแบบตรง 47" o:spid="_x0000_s1285" type="#_x0000_t32" style="position:absolute;left:11449;top:15425;width:8027;height:1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  <v:stroke endarrow="block"/>
                </v:shape>
                <v:shape id="ลูกศรเชื่อมต่อแบบตรง 48" o:spid="_x0000_s1286" type="#_x0000_t32" style="position:absolute;left:31010;top:17174;width:5358;height:10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zQL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vzNAvgAAANsAAAAPAAAAAAAAAAAAAAAAAKEC&#10;AABkcnMvZG93bnJldi54bWxQSwUGAAAAAAQABAD5AAAAjAMAAAAA&#10;">
                  <v:stroke endarrow="block"/>
                </v:shape>
                <v:oval id="วงรี 56" o:spid="_x0000_s1287" style="position:absolute;top:28465;width:10591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>
                  <v:textbox>
                    <w:txbxContent>
                      <w:p w:rsidR="00FD4A1F" w:rsidRPr="00B26553" w:rsidRDefault="00FD4A1F" w:rsidP="00B26553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B26553"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เทคโนโลยี</w:t>
                        </w:r>
                      </w:p>
                      <w:p w:rsidR="00FD4A1F" w:rsidRPr="00B26553" w:rsidRDefault="00FD4A1F" w:rsidP="00B26553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B26553"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สารสนเทศ</w:t>
                        </w:r>
                      </w:p>
                      <w:p w:rsidR="00FD4A1F" w:rsidRDefault="00FD4A1F" w:rsidP="00B26553">
                        <w:pPr>
                          <w:jc w:val="center"/>
                        </w:pPr>
                      </w:p>
                    </w:txbxContent>
                  </v:textbox>
                </v:oval>
                <v:oval id="วงรี 57" o:spid="_x0000_s1288" style="position:absolute;left:238;top:38007;width:10211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>
                  <v:textbox>
                    <w:txbxContent>
                      <w:p w:rsidR="00FD4A1F" w:rsidRPr="00A1667C" w:rsidRDefault="00FD4A1F" w:rsidP="00A1667C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A1667C"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การจูงใจ</w:t>
                        </w:r>
                      </w:p>
                      <w:p w:rsidR="00FD4A1F" w:rsidRPr="00B26553" w:rsidRDefault="00FD4A1F" w:rsidP="00A1667C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</w:p>
                      <w:p w:rsidR="00FD4A1F" w:rsidRDefault="00FD4A1F" w:rsidP="00A1667C">
                        <w:pPr>
                          <w:jc w:val="center"/>
                        </w:pPr>
                      </w:p>
                    </w:txbxContent>
                  </v:textbox>
                </v:oval>
                <v:shape id="ลูกศรเชื่อมต่อแบบตรง 58" o:spid="_x0000_s1289" type="#_x0000_t32" style="position:absolute;left:10018;top:19321;width:27889;height:200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alnb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xqY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ZqWdvgAAANsAAAAPAAAAAAAAAAAAAAAAAKEC&#10;AABkcnMvZG93bnJldi54bWxQSwUGAAAAAAQABAD5AAAAjAMAAAAA&#10;">
                  <v:stroke endarrow="block"/>
                </v:shape>
                <v:shape id="ลูกศรเชื่อมต่อแบบตรง 60" o:spid="_x0000_s1290" type="#_x0000_t32" style="position:absolute;left:10575;top:18924;width:27051;height:128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fGMmvgAAANsAAAAPAAAAAAAAAAAAAAAAAKEC&#10;AABkcnMvZG93bnJldi54bWxQSwUGAAAAAAQABAD5AAAAjAMAAAAA&#10;">
                  <v:stroke endarrow="block"/>
                </v:shape>
                <v:shape id="ลูกศรเชื่อมต่อแบบตรง 61" o:spid="_x0000_s1291" type="#_x0000_t32" style="position:absolute;left:10495;top:20116;width:8185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GvcIAAADbAAAADwAAAGRycy9kb3ducmV2LnhtbESPwWrDMBBE74X8g9hAbrWcQExxrYQ2&#10;EAi9hLqF9rhYG1vEWhlLtZy/jwqFHoeZecNU+9n2YqLRG8cK1lkOgrhx2nCr4PPj+PgEwgdkjb1j&#10;UnAjD/vd4qHCUrvI7zTVoRUJwr5EBV0IQymlbzqy6DM3ECfv4kaLIcmxlXrEmOC2l5s8L6RFw2mh&#10;w4EOHTXX+scqMPFspuF0iK9vX99eRzK3rTNKrZbzyzOIQHP4D/+1T1pBsYbfL+kH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DGvcIAAADbAAAADwAAAAAAAAAAAAAA&#10;AAChAgAAZHJzL2Rvd25yZXYueG1sUEsFBgAAAAAEAAQA+QAAAJADAAAAAA==&#10;">
                  <v:stroke endarrow="block"/>
                </v:shape>
                <v:shape id="ลูกศรเชื่อมต่อแบบตรง 63" o:spid="_x0000_s1292" type="#_x0000_t32" style="position:absolute;left:11608;top:12324;width:24765;height:2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Fc8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UFc8UAAADbAAAADwAAAAAAAAAA&#10;AAAAAAChAgAAZHJzL2Rvd25yZXYueG1sUEsFBgAAAAAEAAQA+QAAAJMDAAAAAA==&#10;">
                  <v:stroke endarrow="block"/>
                </v:shape>
                <v:oval id="วงรี 64" o:spid="_x0000_s1293" style="position:absolute;left:556;top:45481;width:10211;height:8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ZK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LZKsMAAADbAAAADwAAAAAAAAAAAAAAAACYAgAAZHJzL2Rv&#10;d25yZXYueG1sUEsFBgAAAAAEAAQA9QAAAIgDAAAAAA==&#10;">
                  <v:textbox>
                    <w:txbxContent>
                      <w:p w:rsidR="00FD4A1F" w:rsidRPr="00901262" w:rsidRDefault="00FD4A1F" w:rsidP="00901262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901262"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ความผูกพัน</w:t>
                        </w:r>
                      </w:p>
                      <w:p w:rsidR="00FD4A1F" w:rsidRPr="00901262" w:rsidRDefault="00FD4A1F" w:rsidP="00901262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901262"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ในงาน</w:t>
                        </w:r>
                      </w:p>
                      <w:p w:rsidR="00FD4A1F" w:rsidRPr="00B26553" w:rsidRDefault="00FD4A1F" w:rsidP="00901262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</w:p>
                      <w:p w:rsidR="00FD4A1F" w:rsidRDefault="00FD4A1F" w:rsidP="00901262">
                        <w:pPr>
                          <w:jc w:val="center"/>
                        </w:pPr>
                      </w:p>
                    </w:txbxContent>
                  </v:textbox>
                </v:oval>
                <v:shape id="ลูกศรเชื่อมต่อแบบตรง 65" o:spid="_x0000_s1294" type="#_x0000_t32" style="position:absolute;left:9303;top:19560;width:28727;height:268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Avs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6g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C8C+wQAAANsAAAAPAAAAAAAAAAAAAAAA&#10;AKECAABkcnMvZG93bnJldi54bWxQSwUGAAAAAAQABAD5AAAAjwMAAAAA&#10;">
                  <v:stroke endarrow="block"/>
                </v:shape>
                <v:oval id="วงรี 55" o:spid="_x0000_s1295" style="position:absolute;left:954;width:11506;height: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>
                  <v:textbox>
                    <w:txbxContent>
                      <w:p w:rsidR="00FD4A1F" w:rsidRPr="00B26553" w:rsidRDefault="00FD4A1F" w:rsidP="00B26553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B26553"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โครงสร้างขององค์การ</w:t>
                        </w:r>
                      </w:p>
                      <w:p w:rsidR="00FD4A1F" w:rsidRDefault="00FD4A1F" w:rsidP="00B26553">
                        <w:pPr>
                          <w:jc w:val="center"/>
                        </w:pPr>
                      </w:p>
                    </w:txbxContent>
                  </v:textbox>
                </v:oval>
                <v:shape id="ลูกศรเชื่อมต่อแบบตรง 54" o:spid="_x0000_s1296" type="#_x0000_t32" style="position:absolute;left:12404;top:4452;width:23969;height:95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6553" w:rsidRPr="00464A53" w:rsidRDefault="00B2655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8B1DEA" w:rsidRPr="00464A53" w:rsidRDefault="008B1DEA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B21673" w:rsidRPr="00464A53" w:rsidRDefault="00B21673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26553" w:rsidRPr="00F16087" w:rsidRDefault="007D40B7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464A53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A70DA5" wp14:editId="3BC36848">
                <wp:simplePos x="0" y="0"/>
                <wp:positionH relativeFrom="column">
                  <wp:posOffset>-75537</wp:posOffset>
                </wp:positionH>
                <wp:positionV relativeFrom="paragraph">
                  <wp:posOffset>230588</wp:posOffset>
                </wp:positionV>
                <wp:extent cx="5344795" cy="6893781"/>
                <wp:effectExtent l="0" t="0" r="27305" b="21590"/>
                <wp:wrapNone/>
                <wp:docPr id="8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795" cy="6893781"/>
                          <a:chOff x="2033" y="2090"/>
                          <a:chExt cx="8417" cy="11520"/>
                        </a:xfrm>
                      </wpg:grpSpPr>
                      <wps:wsp>
                        <wps:cNvPr id="8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2100"/>
                            <a:ext cx="3468" cy="2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Default="00FD4A1F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การวิเคราะห์และสังเคราะห์</w:t>
                              </w:r>
                            </w:p>
                            <w:p w:rsidR="00FD4A1F" w:rsidRDefault="00FD4A1F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 xml:space="preserve">หลักการ แนวคิด </w:t>
                              </w: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ทฤษฎีและงานวิจัย</w:t>
                              </w:r>
                            </w:p>
                            <w:p w:rsidR="00FD4A1F" w:rsidRDefault="00FD4A1F" w:rsidP="00AF2CE0">
                              <w:pPr>
                                <w:tabs>
                                  <w:tab w:val="left" w:pos="720"/>
                                  <w:tab w:val="left" w:pos="1008"/>
                                  <w:tab w:val="left" w:pos="1296"/>
                                  <w:tab w:val="left" w:pos="1584"/>
                                  <w:tab w:val="left" w:pos="1872"/>
                                  <w:tab w:val="left" w:pos="2160"/>
                                  <w:tab w:val="left" w:pos="2448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ที่เกี่ยวข้องทุนมนุษย์ของเทศบาลตำบล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ในเขตภาคตะวันออกเฉียงเหนือ</w:t>
                              </w:r>
                            </w:p>
                            <w:p w:rsidR="00FD4A1F" w:rsidRPr="009708B0" w:rsidRDefault="00FD4A1F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123" y="2090"/>
                            <a:ext cx="3327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Default="00FD4A1F" w:rsidP="00AF2CE0">
                              <w:pPr>
                                <w:tabs>
                                  <w:tab w:val="left" w:pos="720"/>
                                  <w:tab w:val="left" w:pos="1008"/>
                                  <w:tab w:val="left" w:pos="1296"/>
                                  <w:tab w:val="left" w:pos="1584"/>
                                  <w:tab w:val="left" w:pos="1872"/>
                                  <w:tab w:val="left" w:pos="2160"/>
                                  <w:tab w:val="left" w:pos="2448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กำหนดรูปแบบพัฒนาทุนมนุษย์</w:t>
                              </w: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ของเทศบาลตำบล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ในเขตภาคตะวันออกเฉียงเหนือ</w:t>
                              </w:r>
                            </w:p>
                            <w:p w:rsidR="00FD4A1F" w:rsidRDefault="00FD4A1F" w:rsidP="009708B0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</w:p>
                            <w:p w:rsidR="00FD4A1F" w:rsidRPr="009708B0" w:rsidRDefault="00FD4A1F" w:rsidP="009708B0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5640"/>
                            <a:ext cx="3468" cy="2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9708B0" w:rsidRDefault="00FD4A1F" w:rsidP="00842196">
                              <w:pPr>
                                <w:tabs>
                                  <w:tab w:val="left" w:pos="720"/>
                                  <w:tab w:val="left" w:pos="1008"/>
                                  <w:tab w:val="left" w:pos="1296"/>
                                  <w:tab w:val="left" w:pos="1584"/>
                                  <w:tab w:val="left" w:pos="1872"/>
                                  <w:tab w:val="left" w:pos="2160"/>
                                  <w:tab w:val="left" w:pos="2448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ปัจจัยที่มีผลต่อการพัฒนา</w:t>
                              </w: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ทุนมนุษย์ของเทศบาลตำบลกลุ่ม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ในเขตภาคตะวันออกเฉียงเหนือ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162" y="5660"/>
                            <a:ext cx="3288" cy="2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Pr="00D334E1" w:rsidRDefault="00FD4A1F" w:rsidP="00AF2CE0">
                              <w:pPr>
                                <w:tabs>
                                  <w:tab w:val="left" w:pos="720"/>
                                  <w:tab w:val="left" w:pos="1008"/>
                                  <w:tab w:val="left" w:pos="1296"/>
                                  <w:tab w:val="left" w:pos="1584"/>
                                  <w:tab w:val="left" w:pos="1872"/>
                                  <w:tab w:val="left" w:pos="2160"/>
                                  <w:tab w:val="left" w:pos="2448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ร่างรูปแบบพัฒนา</w:t>
                              </w: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ทุนมนุษย์ของเทศบาลตำบล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ในเขตภาคตะวันออกเฉียงเหนือการพิจารณาแก่ผู้เชี่ยวชาญ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9240"/>
                            <a:ext cx="7757" cy="2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Default="00FD4A1F" w:rsidP="00AF2CE0">
                              <w:pPr>
                                <w:tabs>
                                  <w:tab w:val="left" w:pos="720"/>
                                  <w:tab w:val="left" w:pos="1008"/>
                                  <w:tab w:val="left" w:pos="1296"/>
                                  <w:tab w:val="left" w:pos="1584"/>
                                  <w:tab w:val="left" w:pos="1872"/>
                                  <w:tab w:val="left" w:pos="2160"/>
                                  <w:tab w:val="left" w:pos="2448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ยืนยันรูปแบบพัฒนา</w:t>
                              </w:r>
                              <w:r w:rsidRPr="009708B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ทุนมนุษย์ของเทศบาลตำบล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ในเขตภาคตะวันออกเฉียงเหนือ โดยผู้บริหารเทศบาลตำบล  นักวิชาการ และผู้เชี่ยวชาญ  หรือผู้ที่มีความรู้เกี่ยวกับการบริหารทรัพยากรมนุษย์ขององค์การปกครองส่วนท้องถิ่นในเขตภาคตะวันออกเฉียงเหนือ</w:t>
                              </w:r>
                            </w:p>
                            <w:p w:rsidR="00FD4A1F" w:rsidRPr="009708B0" w:rsidRDefault="00FD4A1F" w:rsidP="00AF2CE0">
                              <w:pPr>
                                <w:tabs>
                                  <w:tab w:val="left" w:pos="720"/>
                                  <w:tab w:val="left" w:pos="1008"/>
                                  <w:tab w:val="left" w:pos="1296"/>
                                  <w:tab w:val="left" w:pos="1584"/>
                                  <w:tab w:val="left" w:pos="1872"/>
                                  <w:tab w:val="left" w:pos="2160"/>
                                  <w:tab w:val="left" w:pos="2448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ใช้การเลือกแบบเฉพาะเจาะจง  (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Purposive  Sampling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)  โดยใช้แบบตรวจสอบยืนยัน 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“Connoisseurship”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12840"/>
                            <a:ext cx="7440" cy="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A1F" w:rsidRDefault="00FD4A1F" w:rsidP="00AF2CE0">
                              <w:pPr>
                                <w:tabs>
                                  <w:tab w:val="left" w:pos="720"/>
                                  <w:tab w:val="left" w:pos="1008"/>
                                  <w:tab w:val="left" w:pos="1296"/>
                                  <w:tab w:val="left" w:pos="1584"/>
                                  <w:tab w:val="left" w:pos="1872"/>
                                  <w:tab w:val="left" w:pos="2160"/>
                                  <w:tab w:val="left" w:pos="2448"/>
                                </w:tabs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334E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รูปแบบพัฒนาทุนมนุษย์ของเทศบาล</w:t>
                              </w:r>
                              <w:r w:rsidRPr="00AF2CE0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ตำบลในเขตภาคตะวันออกเฉียงเหนือ</w:t>
                              </w:r>
                            </w:p>
                            <w:p w:rsidR="00FD4A1F" w:rsidRPr="00D334E1" w:rsidRDefault="00FD4A1F" w:rsidP="00D334E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5501" y="3050"/>
                            <a:ext cx="16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670" y="4750"/>
                            <a:ext cx="1" cy="9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6200" y="8580"/>
                            <a:ext cx="1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5790" y="11750"/>
                            <a:ext cx="840" cy="1000"/>
                          </a:xfrm>
                          <a:prstGeom prst="downArrow">
                            <a:avLst>
                              <a:gd name="adj1" fmla="val 50000"/>
                              <a:gd name="adj2" fmla="val 2976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8800" y="3890"/>
                            <a:ext cx="0" cy="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8800" y="7792"/>
                            <a:ext cx="10" cy="7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670" y="4750"/>
                            <a:ext cx="5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6200" y="8580"/>
                            <a:ext cx="2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5540" y="6750"/>
                            <a:ext cx="16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297" style="position:absolute;left:0;text-align:left;margin-left:-5.95pt;margin-top:18.15pt;width:420.85pt;height:542.8pt;z-index:251658240" coordorigin="2033,2090" coordsize="8417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">
                <v:shape id="Text Box 59" o:spid="_x0000_s1298" type="#_x0000_t202" style="position:absolute;left:2033;top:2100;width:3468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<v:textbox>
                    <w:txbxContent>
                      <w:p w:rsidR="00FD4A1F" w:rsidRDefault="00FD4A1F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การวิเคราะห์และสังเคราะห์</w:t>
                        </w:r>
                      </w:p>
                      <w:p w:rsidR="00FD4A1F" w:rsidRDefault="00FD4A1F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 xml:space="preserve">หลักการ แนวคิด </w:t>
                        </w: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ทฤษฎีและงานวิจัย</w:t>
                        </w:r>
                      </w:p>
                      <w:p w:rsidR="00FD4A1F" w:rsidRDefault="00FD4A1F" w:rsidP="00AF2CE0">
                        <w:pPr>
                          <w:tabs>
                            <w:tab w:val="left" w:pos="720"/>
                            <w:tab w:val="left" w:pos="1008"/>
                            <w:tab w:val="left" w:pos="1296"/>
                            <w:tab w:val="left" w:pos="1584"/>
                            <w:tab w:val="left" w:pos="1872"/>
                            <w:tab w:val="left" w:pos="2160"/>
                            <w:tab w:val="left" w:pos="2448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ที่เกี่ยวข้องทุนมนุษย์ของเทศบาลตำบล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ในเขตภาคตะวันออกเฉียงเหนือ</w:t>
                        </w:r>
                      </w:p>
                      <w:p w:rsidR="00FD4A1F" w:rsidRPr="009708B0" w:rsidRDefault="00FD4A1F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60" o:spid="_x0000_s1299" type="#_x0000_t202" style="position:absolute;left:7123;top:2090;width:3327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<v:textbox>
                    <w:txbxContent>
                      <w:p w:rsidR="00FD4A1F" w:rsidRDefault="00FD4A1F" w:rsidP="00AF2CE0">
                        <w:pPr>
                          <w:tabs>
                            <w:tab w:val="left" w:pos="720"/>
                            <w:tab w:val="left" w:pos="1008"/>
                            <w:tab w:val="left" w:pos="1296"/>
                            <w:tab w:val="left" w:pos="1584"/>
                            <w:tab w:val="left" w:pos="1872"/>
                            <w:tab w:val="left" w:pos="2160"/>
                            <w:tab w:val="left" w:pos="2448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กำหนดรูปแบบพัฒนาทุนมนุษย์</w:t>
                        </w: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ของเทศบาลตำบล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ในเขตภาคตะวันออกเฉียงเหนือ</w:t>
                        </w:r>
                      </w:p>
                      <w:p w:rsidR="00FD4A1F" w:rsidRDefault="00FD4A1F" w:rsidP="009708B0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  <w:p w:rsidR="00FD4A1F" w:rsidRPr="009708B0" w:rsidRDefault="00FD4A1F" w:rsidP="009708B0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61" o:spid="_x0000_s1300" type="#_x0000_t202" style="position:absolute;left:2033;top:5640;width:3468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    <v:textbox>
                    <w:txbxContent>
                      <w:p w:rsidR="00FD4A1F" w:rsidRPr="009708B0" w:rsidRDefault="00FD4A1F" w:rsidP="00842196">
                        <w:pPr>
                          <w:tabs>
                            <w:tab w:val="left" w:pos="720"/>
                            <w:tab w:val="left" w:pos="1008"/>
                            <w:tab w:val="left" w:pos="1296"/>
                            <w:tab w:val="left" w:pos="1584"/>
                            <w:tab w:val="left" w:pos="1872"/>
                            <w:tab w:val="left" w:pos="2160"/>
                            <w:tab w:val="left" w:pos="2448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ปัจจัยที่มีผลต่อการพัฒนา</w:t>
                        </w: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ทุนมนุษย์ของเทศบาลตำบลกลุ่ม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ในเขตภาคตะวันออกเฉียงเหนือ</w:t>
                        </w:r>
                      </w:p>
                    </w:txbxContent>
                  </v:textbox>
                </v:shape>
                <v:shape id="Text Box 62" o:spid="_x0000_s1301" type="#_x0000_t202" style="position:absolute;left:7162;top:5660;width:3288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<v:textbox>
                    <w:txbxContent>
                      <w:p w:rsidR="00FD4A1F" w:rsidRPr="00D334E1" w:rsidRDefault="00FD4A1F" w:rsidP="00AF2CE0">
                        <w:pPr>
                          <w:tabs>
                            <w:tab w:val="left" w:pos="720"/>
                            <w:tab w:val="left" w:pos="1008"/>
                            <w:tab w:val="left" w:pos="1296"/>
                            <w:tab w:val="left" w:pos="1584"/>
                            <w:tab w:val="left" w:pos="1872"/>
                            <w:tab w:val="left" w:pos="2160"/>
                            <w:tab w:val="left" w:pos="2448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ร่างรูปแบบพัฒนา</w:t>
                        </w: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ทุนมนุษย์ของเทศบาลตำบล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ในเขตภาคตะวันออกเฉียงเหนือการพิจารณาแก่ผู้เชี่ยวชาญ</w:t>
                        </w:r>
                      </w:p>
                    </w:txbxContent>
                  </v:textbox>
                </v:shape>
                <v:shape id="Text Box 63" o:spid="_x0000_s1302" type="#_x0000_t202" style="position:absolute;left:2250;top:9240;width:7757;height:2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FD4A1F" w:rsidRDefault="00FD4A1F" w:rsidP="00AF2CE0">
                        <w:pPr>
                          <w:tabs>
                            <w:tab w:val="left" w:pos="720"/>
                            <w:tab w:val="left" w:pos="1008"/>
                            <w:tab w:val="left" w:pos="1296"/>
                            <w:tab w:val="left" w:pos="1584"/>
                            <w:tab w:val="left" w:pos="1872"/>
                            <w:tab w:val="left" w:pos="2160"/>
                            <w:tab w:val="left" w:pos="2448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ยืนยันรูปแบบพัฒนา</w:t>
                        </w:r>
                        <w:r w:rsidRPr="009708B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ทุนมนุษย์ของเทศบาลตำบล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ในเขตภาคตะวันออกเฉียงเหนือ โดยผู้บริหารเทศบาลตำบล  นักวิชาการ และผู้เชี่ยวชาญ  หรือผู้ที่มีความรู้เกี่ยวกับการบริหารทรัพยากรมนุษย์ขององค์การปกครองส่วนท้องถิ่นในเขตภาคตะวันออกเฉียงเหนือ</w:t>
                        </w:r>
                      </w:p>
                      <w:p w:rsidR="00FD4A1F" w:rsidRPr="009708B0" w:rsidRDefault="00FD4A1F" w:rsidP="00AF2CE0">
                        <w:pPr>
                          <w:tabs>
                            <w:tab w:val="left" w:pos="720"/>
                            <w:tab w:val="left" w:pos="1008"/>
                            <w:tab w:val="left" w:pos="1296"/>
                            <w:tab w:val="left" w:pos="1584"/>
                            <w:tab w:val="left" w:pos="1872"/>
                            <w:tab w:val="left" w:pos="2160"/>
                            <w:tab w:val="left" w:pos="2448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ใช้การเลือกแบบเฉพาะเจาะจง  (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Purposive  Sampling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)  โดยใช้แบบตรวจสอบยืนยัน 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“Connoisseurship”</w:t>
                        </w:r>
                      </w:p>
                    </w:txbxContent>
                  </v:textbox>
                </v:shape>
                <v:shape id="Text Box 64" o:spid="_x0000_s1303" type="#_x0000_t202" style="position:absolute;left:2390;top:12840;width:7440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<v:textbox>
                    <w:txbxContent>
                      <w:p w:rsidR="00FD4A1F" w:rsidRDefault="00FD4A1F" w:rsidP="00AF2CE0">
                        <w:pPr>
                          <w:tabs>
                            <w:tab w:val="left" w:pos="720"/>
                            <w:tab w:val="left" w:pos="1008"/>
                            <w:tab w:val="left" w:pos="1296"/>
                            <w:tab w:val="left" w:pos="1584"/>
                            <w:tab w:val="left" w:pos="1872"/>
                            <w:tab w:val="left" w:pos="2160"/>
                            <w:tab w:val="left" w:pos="2448"/>
                          </w:tabs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D334E1"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รูปแบบพัฒนาทุนมนุษย์ของเทศบาล</w:t>
                        </w:r>
                        <w:r w:rsidRPr="00AF2CE0"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ตำบลในเขตภาคตะวันออกเฉียงเหนือ</w:t>
                        </w:r>
                      </w:p>
                      <w:p w:rsidR="00FD4A1F" w:rsidRPr="00D334E1" w:rsidRDefault="00FD4A1F" w:rsidP="00D334E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AutoShape 65" o:spid="_x0000_s1304" type="#_x0000_t32" style="position:absolute;left:5501;top:3050;width:16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x+MIAAADbAAAADwAAAGRycy9kb3ducmV2LnhtbERPy2rCQBTdF/yH4QrdNRO7KJpmEkSw&#10;FEsXPgjt7pK5TYKZO2Fm1NivdxaCy8N55+VoenEm5zvLCmZJCoK4trrjRsFhv36Zg/ABWWNvmRRc&#10;yUNZTJ5yzLS98JbOu9CIGMI+QwVtCEMmpa9bMugTOxBH7s86gyFC10jt8BLDTS9f0/RNGuw4NrQ4&#10;0Kql+rg7GQU/X4tTda2+aVPNFptfdMb/7z+Uep6Oy3cQgcbwEN/dn1rBPI6NX+IP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1x+MIAAADbAAAADwAAAAAAAAAAAAAA&#10;AAChAgAAZHJzL2Rvd25yZXYueG1sUEsFBgAAAAAEAAQA+QAAAJADAAAAAA==&#10;">
                  <v:stroke endarrow="block"/>
                </v:shape>
                <v:shape id="AutoShape 67" o:spid="_x0000_s1305" type="#_x0000_t32" style="position:absolute;left:3670;top:4750;width:1;height: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UY8UAAADbAAAADwAAAGRycy9kb3ducmV2LnhtbESPQWvCQBSE74X+h+UVems28SAmdQ2l&#10;UBGLB7WEentkn0lo9m3YXTX6691CocdhZr5h5uVoenEm5zvLCrIkBUFcW91xo+Br//EyA+EDssbe&#10;Mim4kody8fgwx0LbC2/pvAuNiBD2BSpoQxgKKX3dkkGf2IE4ekfrDIYoXSO1w0uEm15O0nQqDXYc&#10;F1oc6L2l+md3Mgq+P/NTda02tK6yfH1AZ/xtv1Tq+Wl8ewURaAz/4b/2SiuY5fD7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UY8UAAADbAAAADwAAAAAAAAAA&#10;AAAAAAChAgAAZHJzL2Rvd25yZXYueG1sUEsFBgAAAAAEAAQA+QAAAJMDAAAAAA==&#10;">
                  <v:stroke endarrow="block"/>
                </v:shape>
                <v:shape id="AutoShape 68" o:spid="_x0000_s1306" type="#_x0000_t32" style="position:absolute;left:6200;top:8580;width:1;height: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rI8IAAADbAAAADwAAAGRycy9kb3ducmV2LnhtbERPz2vCMBS+C/sfwhvspqk7DNsZZQw2&#10;RoeHVSnu9miebbF5KUm07f765SB4/Ph+r7ej6cSVnG8tK1guEhDEldUt1woO+4/5CoQPyBo7y6Rg&#10;Ig/bzcNsjZm2A//QtQi1iCHsM1TQhNBnUvqqIYN+YXviyJ2sMxgidLXUDocYbjr5nCQv0mDLsaHB&#10;nt4bqs7FxSg4fqeXcip3lJfLNP9FZ/zf/lOpp8fx7RVEoDHcxTf3l1aQxvXx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LrI8IAAADbAAAADwAAAAAAAAAAAAAA&#10;AAChAgAAZHJzL2Rvd25yZXYueG1sUEsFBgAAAAAEAAQA+QAAAJADAAAAAA==&#10;">
                  <v:stroke endarrow="block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69" o:spid="_x0000_s1307" type="#_x0000_t67" style="position:absolute;left:5790;top:11750;width:84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5w8EA&#10;AADbAAAADwAAAGRycy9kb3ducmV2LnhtbESP3WoCMRSE74W+QzgF7zS7BUVXoxRB8M768wCHzXF3&#10;cXOSJnFN374pFLwcZuYbZr1NphcD+dBZVlBOCxDEtdUdNwqul/1kASJEZI29ZVLwQwG2m7fRGitt&#10;n3yi4RwbkSEcKlTQxugqKUPdksEwtY44ezfrDcYsfSO1x2eGm15+FMVcGuw4L7ToaNdSfT8/jILv&#10;4as8YDlPx5Qezuv9bLaLTqnxe/pcgYiU4iv83z5oBcsS/r7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tucPBAAAA2wAAAA8AAAAAAAAAAAAAAAAAmAIAAGRycy9kb3du&#10;cmV2LnhtbFBLBQYAAAAABAAEAPUAAACGAwAAAAA=&#10;">
                  <v:textbox style="layout-flow:vertical-ideographic"/>
                </v:shape>
                <v:shape id="AutoShape 70" o:spid="_x0000_s1308" type="#_x0000_t32" style="position:absolute;left:8800;top:3890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  <v:shape id="AutoShape 71" o:spid="_x0000_s1309" type="#_x0000_t32" style="position:absolute;left:8800;top:7792;width:10;height:7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<v:shape id="AutoShape 72" o:spid="_x0000_s1310" type="#_x0000_t32" style="position:absolute;left:3670;top:4750;width:51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/D8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T8PxAAAANsAAAAPAAAAAAAAAAAA&#10;AAAAAKECAABkcnMvZG93bnJldi54bWxQSwUGAAAAAAQABAD5AAAAkgMAAAAA&#10;"/>
                <v:shape id="AutoShape 73" o:spid="_x0000_s1311" type="#_x0000_t32" style="position:absolute;left:6200;top:8580;width:2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    <v:shape id="AutoShape 74" o:spid="_x0000_s1312" type="#_x0000_t32" style="position:absolute;left:5540;top:6750;width:16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WzMUAAADbAAAADwAAAGRycy9kb3ducmV2LnhtbESPQWvCQBSE70L/w/IKvekmPYhJXYMU&#10;WorioVpCvT2yzySYfRt2V43++q4g9DjMzDfMvBhMJ87kfGtZQTpJQBBXVrdcK/jZfYxnIHxA1thZ&#10;JgVX8lAsnkZzzLW98Dedt6EWEcI+RwVNCH0upa8aMugntieO3sE6gyFKV0vt8BLhppOvSTKVBluO&#10;Cw329N5QddyejILfdXYqr+WGVmWarfbojL/tPpV6eR6WbyACDeE//Gh/aQXZF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fWzMUAAADb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 w:rsidR="007C7CC0" w:rsidRPr="00F16087">
        <w:rPr>
          <w:rFonts w:asciiTheme="majorBidi" w:hAnsiTheme="majorBidi" w:cstheme="majorBidi"/>
          <w:sz w:val="32"/>
          <w:szCs w:val="32"/>
          <w:cs/>
        </w:rPr>
        <w:t>ระยะที่ 2</w:t>
      </w: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708B0" w:rsidRPr="00464A53" w:rsidRDefault="009708B0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5615B0" w:rsidRPr="00464A53" w:rsidRDefault="001A1B7D" w:rsidP="00464A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F16087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F16087" w:rsidRPr="00F16087">
        <w:rPr>
          <w:rFonts w:asciiTheme="majorBidi" w:hAnsiTheme="majorBidi" w:cstheme="majorBidi"/>
          <w:b/>
          <w:bCs/>
          <w:i/>
          <w:iCs/>
          <w:sz w:val="32"/>
          <w:szCs w:val="32"/>
        </w:rPr>
        <w:t>2.14</w:t>
      </w:r>
      <w:r w:rsidR="00E626AD" w:rsidRPr="00464A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08B0" w:rsidRPr="00464A53">
        <w:rPr>
          <w:rFonts w:asciiTheme="majorBidi" w:hAnsiTheme="majorBidi" w:cstheme="majorBidi"/>
          <w:sz w:val="32"/>
          <w:szCs w:val="32"/>
          <w:cs/>
        </w:rPr>
        <w:t>กรอบแนวคิดการวิจัย</w:t>
      </w:r>
    </w:p>
    <w:sectPr w:rsidR="005615B0" w:rsidRPr="00464A53" w:rsidSect="003D1F5B">
      <w:headerReference w:type="even" r:id="rId10"/>
      <w:headerReference w:type="default" r:id="rId11"/>
      <w:headerReference w:type="first" r:id="rId12"/>
      <w:pgSz w:w="11906" w:h="16838" w:code="9"/>
      <w:pgMar w:top="2160" w:right="1440" w:bottom="1440" w:left="2160" w:header="1440" w:footer="1440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A1F" w:rsidRDefault="00FD4A1F" w:rsidP="00F26768">
      <w:r>
        <w:separator/>
      </w:r>
    </w:p>
  </w:endnote>
  <w:endnote w:type="continuationSeparator" w:id="0">
    <w:p w:rsidR="00FD4A1F" w:rsidRDefault="00FD4A1F" w:rsidP="00F26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A1F" w:rsidRDefault="00FD4A1F" w:rsidP="00F26768">
      <w:r>
        <w:separator/>
      </w:r>
    </w:p>
  </w:footnote>
  <w:footnote w:type="continuationSeparator" w:id="0">
    <w:p w:rsidR="00FD4A1F" w:rsidRDefault="00FD4A1F" w:rsidP="00F26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172562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FD4A1F" w:rsidRPr="008D3FAF" w:rsidRDefault="00FD4A1F">
        <w:pPr>
          <w:pStyle w:val="a4"/>
          <w:rPr>
            <w:rFonts w:asciiTheme="majorBidi" w:hAnsiTheme="majorBidi" w:cstheme="majorBidi"/>
            <w:sz w:val="32"/>
            <w:szCs w:val="40"/>
          </w:rPr>
        </w:pPr>
        <w:r w:rsidRPr="008D3FAF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8D3FAF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8D3FAF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0B2902" w:rsidRPr="000B2902">
          <w:rPr>
            <w:rFonts w:asciiTheme="majorBidi" w:hAnsiTheme="majorBidi" w:cs="Angsana New"/>
            <w:noProof/>
            <w:sz w:val="32"/>
            <w:szCs w:val="32"/>
            <w:lang w:val="th-TH"/>
          </w:rPr>
          <w:t>158</w:t>
        </w:r>
        <w:r w:rsidRPr="008D3FAF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21783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FD4A1F" w:rsidRPr="008D3FAF" w:rsidRDefault="00FD4A1F">
        <w:pPr>
          <w:pStyle w:val="a4"/>
          <w:jc w:val="right"/>
          <w:rPr>
            <w:rFonts w:asciiTheme="majorBidi" w:hAnsiTheme="majorBidi" w:cstheme="majorBidi"/>
            <w:sz w:val="32"/>
            <w:szCs w:val="40"/>
          </w:rPr>
        </w:pPr>
        <w:r w:rsidRPr="008D3FAF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8D3FAF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8D3FAF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0B2902" w:rsidRPr="000B2902">
          <w:rPr>
            <w:rFonts w:asciiTheme="majorBidi" w:hAnsiTheme="majorBidi" w:cs="Angsana New"/>
            <w:noProof/>
            <w:sz w:val="32"/>
            <w:szCs w:val="32"/>
            <w:lang w:val="th-TH"/>
          </w:rPr>
          <w:t>159</w:t>
        </w:r>
        <w:r w:rsidRPr="008D3FAF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91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FD4A1F" w:rsidRPr="006E5FFB" w:rsidRDefault="00FD4A1F" w:rsidP="006E5FFB">
        <w:pPr>
          <w:pStyle w:val="a4"/>
          <w:jc w:val="center"/>
          <w:rPr>
            <w:rFonts w:asciiTheme="majorBidi" w:hAnsiTheme="majorBidi" w:cstheme="majorBidi"/>
            <w:sz w:val="32"/>
            <w:szCs w:val="32"/>
          </w:rPr>
        </w:pPr>
        <w:r w:rsidRPr="006E5FFB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6E5FFB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6E5FFB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0B2902" w:rsidRPr="000B2902">
          <w:rPr>
            <w:rFonts w:asciiTheme="majorBidi" w:hAnsiTheme="majorBidi" w:cs="Angsana New"/>
            <w:noProof/>
            <w:sz w:val="32"/>
            <w:szCs w:val="32"/>
            <w:lang w:val="th-TH"/>
          </w:rPr>
          <w:t>13</w:t>
        </w:r>
        <w:r w:rsidRPr="006E5FFB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4370C"/>
    <w:multiLevelType w:val="hybridMultilevel"/>
    <w:tmpl w:val="ACA0E820"/>
    <w:lvl w:ilvl="0" w:tplc="2F60C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hideGrammaticalErrors/>
  <w:proofState w:spelling="clean" w:grammar="clean"/>
  <w:defaultTabStop w:val="576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95"/>
    <w:rsid w:val="000016C2"/>
    <w:rsid w:val="00001EAB"/>
    <w:rsid w:val="000036DF"/>
    <w:rsid w:val="0000495A"/>
    <w:rsid w:val="00005C49"/>
    <w:rsid w:val="000123FF"/>
    <w:rsid w:val="0001356F"/>
    <w:rsid w:val="00013DB5"/>
    <w:rsid w:val="00016E11"/>
    <w:rsid w:val="00017EE4"/>
    <w:rsid w:val="0002021F"/>
    <w:rsid w:val="00021C61"/>
    <w:rsid w:val="000238E7"/>
    <w:rsid w:val="00027601"/>
    <w:rsid w:val="000320BB"/>
    <w:rsid w:val="0003452A"/>
    <w:rsid w:val="00034738"/>
    <w:rsid w:val="00035D3A"/>
    <w:rsid w:val="00036384"/>
    <w:rsid w:val="0003652D"/>
    <w:rsid w:val="000459C4"/>
    <w:rsid w:val="0004662C"/>
    <w:rsid w:val="00060AA5"/>
    <w:rsid w:val="00062DC7"/>
    <w:rsid w:val="00063D00"/>
    <w:rsid w:val="000644C4"/>
    <w:rsid w:val="000652A2"/>
    <w:rsid w:val="00067CE6"/>
    <w:rsid w:val="00070439"/>
    <w:rsid w:val="000736CC"/>
    <w:rsid w:val="00075301"/>
    <w:rsid w:val="0008229A"/>
    <w:rsid w:val="00093862"/>
    <w:rsid w:val="00093D21"/>
    <w:rsid w:val="000952FE"/>
    <w:rsid w:val="00095983"/>
    <w:rsid w:val="00096E95"/>
    <w:rsid w:val="000A0555"/>
    <w:rsid w:val="000A2C3E"/>
    <w:rsid w:val="000A3F8C"/>
    <w:rsid w:val="000B2902"/>
    <w:rsid w:val="000B5DCE"/>
    <w:rsid w:val="000B7E92"/>
    <w:rsid w:val="000C5510"/>
    <w:rsid w:val="000D153A"/>
    <w:rsid w:val="000D3E2D"/>
    <w:rsid w:val="000E0B95"/>
    <w:rsid w:val="000E28D8"/>
    <w:rsid w:val="000E6C1B"/>
    <w:rsid w:val="000E75DC"/>
    <w:rsid w:val="000E7D78"/>
    <w:rsid w:val="000F14FF"/>
    <w:rsid w:val="000F2FEF"/>
    <w:rsid w:val="000F6EDA"/>
    <w:rsid w:val="00105F1C"/>
    <w:rsid w:val="0010757C"/>
    <w:rsid w:val="00112ADD"/>
    <w:rsid w:val="001157B0"/>
    <w:rsid w:val="00122F77"/>
    <w:rsid w:val="001268CF"/>
    <w:rsid w:val="00131328"/>
    <w:rsid w:val="001319E1"/>
    <w:rsid w:val="00133FA8"/>
    <w:rsid w:val="00136966"/>
    <w:rsid w:val="001416B2"/>
    <w:rsid w:val="00143274"/>
    <w:rsid w:val="00143EAD"/>
    <w:rsid w:val="00144A58"/>
    <w:rsid w:val="0014609F"/>
    <w:rsid w:val="00146BE2"/>
    <w:rsid w:val="00147A88"/>
    <w:rsid w:val="00151CD5"/>
    <w:rsid w:val="001551EC"/>
    <w:rsid w:val="00155A01"/>
    <w:rsid w:val="0015714F"/>
    <w:rsid w:val="001572B3"/>
    <w:rsid w:val="0016087A"/>
    <w:rsid w:val="00161BBB"/>
    <w:rsid w:val="00162987"/>
    <w:rsid w:val="001705C0"/>
    <w:rsid w:val="00170874"/>
    <w:rsid w:val="00176093"/>
    <w:rsid w:val="00184812"/>
    <w:rsid w:val="00184F70"/>
    <w:rsid w:val="001867BD"/>
    <w:rsid w:val="00192779"/>
    <w:rsid w:val="00192E12"/>
    <w:rsid w:val="001A0965"/>
    <w:rsid w:val="001A1B7D"/>
    <w:rsid w:val="001A29D4"/>
    <w:rsid w:val="001A31F0"/>
    <w:rsid w:val="001A4782"/>
    <w:rsid w:val="001A4F03"/>
    <w:rsid w:val="001A56A0"/>
    <w:rsid w:val="001A63C5"/>
    <w:rsid w:val="001B0DB7"/>
    <w:rsid w:val="001B3E46"/>
    <w:rsid w:val="001D0EFD"/>
    <w:rsid w:val="001D270E"/>
    <w:rsid w:val="001D3A95"/>
    <w:rsid w:val="001D52AA"/>
    <w:rsid w:val="001D6B12"/>
    <w:rsid w:val="001D781C"/>
    <w:rsid w:val="001E2287"/>
    <w:rsid w:val="001E2E1B"/>
    <w:rsid w:val="001F2D64"/>
    <w:rsid w:val="001F4361"/>
    <w:rsid w:val="001F43F4"/>
    <w:rsid w:val="001F4B65"/>
    <w:rsid w:val="001F5413"/>
    <w:rsid w:val="001F6779"/>
    <w:rsid w:val="002013A6"/>
    <w:rsid w:val="00201A81"/>
    <w:rsid w:val="00201B69"/>
    <w:rsid w:val="002037A1"/>
    <w:rsid w:val="00204BB9"/>
    <w:rsid w:val="00212A1A"/>
    <w:rsid w:val="00213FCE"/>
    <w:rsid w:val="002149F0"/>
    <w:rsid w:val="0021539F"/>
    <w:rsid w:val="00216400"/>
    <w:rsid w:val="002201E3"/>
    <w:rsid w:val="002272DF"/>
    <w:rsid w:val="002318C5"/>
    <w:rsid w:val="00231BBB"/>
    <w:rsid w:val="00233458"/>
    <w:rsid w:val="00234BB1"/>
    <w:rsid w:val="00235766"/>
    <w:rsid w:val="00237673"/>
    <w:rsid w:val="00237DB8"/>
    <w:rsid w:val="00241FAD"/>
    <w:rsid w:val="00251093"/>
    <w:rsid w:val="002527E2"/>
    <w:rsid w:val="00254E88"/>
    <w:rsid w:val="0025533A"/>
    <w:rsid w:val="00255DA2"/>
    <w:rsid w:val="002566CF"/>
    <w:rsid w:val="00257CF3"/>
    <w:rsid w:val="0026046B"/>
    <w:rsid w:val="00267817"/>
    <w:rsid w:val="00272B88"/>
    <w:rsid w:val="0027352A"/>
    <w:rsid w:val="00273ADB"/>
    <w:rsid w:val="002816C5"/>
    <w:rsid w:val="00282CFF"/>
    <w:rsid w:val="002846AF"/>
    <w:rsid w:val="0028709F"/>
    <w:rsid w:val="0029153A"/>
    <w:rsid w:val="00291BAA"/>
    <w:rsid w:val="002A30EB"/>
    <w:rsid w:val="002A380A"/>
    <w:rsid w:val="002A7F12"/>
    <w:rsid w:val="002C14AB"/>
    <w:rsid w:val="002C5A7C"/>
    <w:rsid w:val="002D199D"/>
    <w:rsid w:val="002D2CC0"/>
    <w:rsid w:val="002D6A98"/>
    <w:rsid w:val="002E48C4"/>
    <w:rsid w:val="002F0686"/>
    <w:rsid w:val="002F6A07"/>
    <w:rsid w:val="002F7340"/>
    <w:rsid w:val="002F76CF"/>
    <w:rsid w:val="0030231F"/>
    <w:rsid w:val="00310859"/>
    <w:rsid w:val="003122B8"/>
    <w:rsid w:val="003126FB"/>
    <w:rsid w:val="00317C08"/>
    <w:rsid w:val="00317DD4"/>
    <w:rsid w:val="00320BA4"/>
    <w:rsid w:val="00322F76"/>
    <w:rsid w:val="00326E62"/>
    <w:rsid w:val="00331A0C"/>
    <w:rsid w:val="00331F77"/>
    <w:rsid w:val="00332ADF"/>
    <w:rsid w:val="003364DA"/>
    <w:rsid w:val="00337C44"/>
    <w:rsid w:val="00341F97"/>
    <w:rsid w:val="003468C4"/>
    <w:rsid w:val="00354ACC"/>
    <w:rsid w:val="00356CA0"/>
    <w:rsid w:val="00357846"/>
    <w:rsid w:val="003609B2"/>
    <w:rsid w:val="00364BCD"/>
    <w:rsid w:val="00370926"/>
    <w:rsid w:val="00371C6A"/>
    <w:rsid w:val="00372679"/>
    <w:rsid w:val="00372D69"/>
    <w:rsid w:val="00374404"/>
    <w:rsid w:val="00375134"/>
    <w:rsid w:val="00382814"/>
    <w:rsid w:val="00386512"/>
    <w:rsid w:val="00392542"/>
    <w:rsid w:val="00396165"/>
    <w:rsid w:val="0039735B"/>
    <w:rsid w:val="00397FED"/>
    <w:rsid w:val="003A1682"/>
    <w:rsid w:val="003A2D23"/>
    <w:rsid w:val="003A3D35"/>
    <w:rsid w:val="003A3D78"/>
    <w:rsid w:val="003A6B03"/>
    <w:rsid w:val="003A7BFE"/>
    <w:rsid w:val="003B1F4E"/>
    <w:rsid w:val="003B5109"/>
    <w:rsid w:val="003B54C3"/>
    <w:rsid w:val="003B670F"/>
    <w:rsid w:val="003C253D"/>
    <w:rsid w:val="003C463A"/>
    <w:rsid w:val="003C4791"/>
    <w:rsid w:val="003C62AC"/>
    <w:rsid w:val="003D1F5B"/>
    <w:rsid w:val="003D221D"/>
    <w:rsid w:val="003D6469"/>
    <w:rsid w:val="003E1EAF"/>
    <w:rsid w:val="003E3206"/>
    <w:rsid w:val="003E331C"/>
    <w:rsid w:val="003E402A"/>
    <w:rsid w:val="003F0350"/>
    <w:rsid w:val="003F1112"/>
    <w:rsid w:val="003F1910"/>
    <w:rsid w:val="00403079"/>
    <w:rsid w:val="00403A3C"/>
    <w:rsid w:val="00405F37"/>
    <w:rsid w:val="00407642"/>
    <w:rsid w:val="00412ACB"/>
    <w:rsid w:val="00412CDA"/>
    <w:rsid w:val="00413723"/>
    <w:rsid w:val="00416221"/>
    <w:rsid w:val="004237B9"/>
    <w:rsid w:val="004250D1"/>
    <w:rsid w:val="00425821"/>
    <w:rsid w:val="00426839"/>
    <w:rsid w:val="00426A1C"/>
    <w:rsid w:val="00427A1A"/>
    <w:rsid w:val="00430934"/>
    <w:rsid w:val="00434191"/>
    <w:rsid w:val="004405F2"/>
    <w:rsid w:val="00442BD6"/>
    <w:rsid w:val="00443921"/>
    <w:rsid w:val="0044415F"/>
    <w:rsid w:val="00444DC5"/>
    <w:rsid w:val="00444EC3"/>
    <w:rsid w:val="00446667"/>
    <w:rsid w:val="004506D7"/>
    <w:rsid w:val="00453B11"/>
    <w:rsid w:val="00454D93"/>
    <w:rsid w:val="004556D8"/>
    <w:rsid w:val="004632AA"/>
    <w:rsid w:val="00464A53"/>
    <w:rsid w:val="0047124C"/>
    <w:rsid w:val="0047256A"/>
    <w:rsid w:val="00475464"/>
    <w:rsid w:val="0048480E"/>
    <w:rsid w:val="00485C4D"/>
    <w:rsid w:val="00486641"/>
    <w:rsid w:val="00490DD7"/>
    <w:rsid w:val="00493B22"/>
    <w:rsid w:val="00495234"/>
    <w:rsid w:val="00495748"/>
    <w:rsid w:val="004968E4"/>
    <w:rsid w:val="004A02E4"/>
    <w:rsid w:val="004A4104"/>
    <w:rsid w:val="004A7E81"/>
    <w:rsid w:val="004B5311"/>
    <w:rsid w:val="004B71D8"/>
    <w:rsid w:val="004C070C"/>
    <w:rsid w:val="004C46A4"/>
    <w:rsid w:val="004C5021"/>
    <w:rsid w:val="004C5B2E"/>
    <w:rsid w:val="004D25FF"/>
    <w:rsid w:val="004D4091"/>
    <w:rsid w:val="004D4B1B"/>
    <w:rsid w:val="004D5DDF"/>
    <w:rsid w:val="004E138F"/>
    <w:rsid w:val="004E1398"/>
    <w:rsid w:val="004E342C"/>
    <w:rsid w:val="004E62CB"/>
    <w:rsid w:val="004E6B8E"/>
    <w:rsid w:val="004E6F62"/>
    <w:rsid w:val="004E7917"/>
    <w:rsid w:val="004F05F1"/>
    <w:rsid w:val="004F3579"/>
    <w:rsid w:val="004F413C"/>
    <w:rsid w:val="004F464C"/>
    <w:rsid w:val="004F5358"/>
    <w:rsid w:val="004F66D7"/>
    <w:rsid w:val="005002CE"/>
    <w:rsid w:val="005011D7"/>
    <w:rsid w:val="005040ED"/>
    <w:rsid w:val="0050491F"/>
    <w:rsid w:val="00510380"/>
    <w:rsid w:val="0051269A"/>
    <w:rsid w:val="00515945"/>
    <w:rsid w:val="00515E9B"/>
    <w:rsid w:val="00515FE5"/>
    <w:rsid w:val="00517AF5"/>
    <w:rsid w:val="00530FA3"/>
    <w:rsid w:val="00531869"/>
    <w:rsid w:val="00532B7C"/>
    <w:rsid w:val="00532DE8"/>
    <w:rsid w:val="005334E5"/>
    <w:rsid w:val="005360F8"/>
    <w:rsid w:val="00540D3C"/>
    <w:rsid w:val="00542781"/>
    <w:rsid w:val="0054482B"/>
    <w:rsid w:val="00545A08"/>
    <w:rsid w:val="00550104"/>
    <w:rsid w:val="005615B0"/>
    <w:rsid w:val="0056287E"/>
    <w:rsid w:val="00562A54"/>
    <w:rsid w:val="005668E2"/>
    <w:rsid w:val="005675C2"/>
    <w:rsid w:val="00571F28"/>
    <w:rsid w:val="00576969"/>
    <w:rsid w:val="0058772D"/>
    <w:rsid w:val="005907FC"/>
    <w:rsid w:val="00590941"/>
    <w:rsid w:val="00592C15"/>
    <w:rsid w:val="00593AA3"/>
    <w:rsid w:val="00594342"/>
    <w:rsid w:val="00594962"/>
    <w:rsid w:val="0059650E"/>
    <w:rsid w:val="00596BFB"/>
    <w:rsid w:val="005A67EC"/>
    <w:rsid w:val="005A71C2"/>
    <w:rsid w:val="005C3059"/>
    <w:rsid w:val="005C37E7"/>
    <w:rsid w:val="005C7EB0"/>
    <w:rsid w:val="005D61F9"/>
    <w:rsid w:val="005D633A"/>
    <w:rsid w:val="005D63EB"/>
    <w:rsid w:val="005E1E6D"/>
    <w:rsid w:val="005E58EB"/>
    <w:rsid w:val="005F02F0"/>
    <w:rsid w:val="005F09B6"/>
    <w:rsid w:val="005F2CB0"/>
    <w:rsid w:val="005F41C1"/>
    <w:rsid w:val="006012B1"/>
    <w:rsid w:val="00601C40"/>
    <w:rsid w:val="00605C06"/>
    <w:rsid w:val="006102A5"/>
    <w:rsid w:val="00617F8C"/>
    <w:rsid w:val="006210B0"/>
    <w:rsid w:val="006231EF"/>
    <w:rsid w:val="00623480"/>
    <w:rsid w:val="006256AF"/>
    <w:rsid w:val="006264BE"/>
    <w:rsid w:val="00632569"/>
    <w:rsid w:val="00633DDD"/>
    <w:rsid w:val="00634894"/>
    <w:rsid w:val="00635C18"/>
    <w:rsid w:val="00641513"/>
    <w:rsid w:val="00641AB8"/>
    <w:rsid w:val="006428E4"/>
    <w:rsid w:val="0064510D"/>
    <w:rsid w:val="006455CF"/>
    <w:rsid w:val="00647EBF"/>
    <w:rsid w:val="0066078C"/>
    <w:rsid w:val="00660DDE"/>
    <w:rsid w:val="00661583"/>
    <w:rsid w:val="00663627"/>
    <w:rsid w:val="00663D70"/>
    <w:rsid w:val="006656DA"/>
    <w:rsid w:val="00666903"/>
    <w:rsid w:val="00672C12"/>
    <w:rsid w:val="00672F92"/>
    <w:rsid w:val="0067510F"/>
    <w:rsid w:val="006768CA"/>
    <w:rsid w:val="00681C48"/>
    <w:rsid w:val="00697061"/>
    <w:rsid w:val="006979AC"/>
    <w:rsid w:val="00697D96"/>
    <w:rsid w:val="006A0EC7"/>
    <w:rsid w:val="006A1A20"/>
    <w:rsid w:val="006A3BF3"/>
    <w:rsid w:val="006A7862"/>
    <w:rsid w:val="006B08A2"/>
    <w:rsid w:val="006B0C9F"/>
    <w:rsid w:val="006B1CEF"/>
    <w:rsid w:val="006B2029"/>
    <w:rsid w:val="006B3144"/>
    <w:rsid w:val="006B3628"/>
    <w:rsid w:val="006B51CA"/>
    <w:rsid w:val="006B726F"/>
    <w:rsid w:val="006C16EC"/>
    <w:rsid w:val="006C5F65"/>
    <w:rsid w:val="006C6699"/>
    <w:rsid w:val="006D1A6E"/>
    <w:rsid w:val="006D2498"/>
    <w:rsid w:val="006D3324"/>
    <w:rsid w:val="006D4528"/>
    <w:rsid w:val="006D4BFC"/>
    <w:rsid w:val="006E3803"/>
    <w:rsid w:val="006E5FFB"/>
    <w:rsid w:val="006F0ADC"/>
    <w:rsid w:val="00703A39"/>
    <w:rsid w:val="00705CEE"/>
    <w:rsid w:val="00711824"/>
    <w:rsid w:val="00714F21"/>
    <w:rsid w:val="00715C1D"/>
    <w:rsid w:val="00716734"/>
    <w:rsid w:val="00717674"/>
    <w:rsid w:val="00720537"/>
    <w:rsid w:val="00721329"/>
    <w:rsid w:val="00722555"/>
    <w:rsid w:val="007256CE"/>
    <w:rsid w:val="007265AC"/>
    <w:rsid w:val="00730A06"/>
    <w:rsid w:val="0073585F"/>
    <w:rsid w:val="00747DD2"/>
    <w:rsid w:val="0075272A"/>
    <w:rsid w:val="0075527E"/>
    <w:rsid w:val="00755564"/>
    <w:rsid w:val="007563E8"/>
    <w:rsid w:val="007623CD"/>
    <w:rsid w:val="00764750"/>
    <w:rsid w:val="00765333"/>
    <w:rsid w:val="00765458"/>
    <w:rsid w:val="007740C1"/>
    <w:rsid w:val="00774356"/>
    <w:rsid w:val="00775C78"/>
    <w:rsid w:val="007804D5"/>
    <w:rsid w:val="00786908"/>
    <w:rsid w:val="00794291"/>
    <w:rsid w:val="007971BC"/>
    <w:rsid w:val="00797397"/>
    <w:rsid w:val="007A0170"/>
    <w:rsid w:val="007A4343"/>
    <w:rsid w:val="007B076A"/>
    <w:rsid w:val="007B0D4D"/>
    <w:rsid w:val="007B10D5"/>
    <w:rsid w:val="007B1C72"/>
    <w:rsid w:val="007B3CFC"/>
    <w:rsid w:val="007B54CB"/>
    <w:rsid w:val="007B5AEB"/>
    <w:rsid w:val="007B5C15"/>
    <w:rsid w:val="007B64B7"/>
    <w:rsid w:val="007C6DF9"/>
    <w:rsid w:val="007C7CC0"/>
    <w:rsid w:val="007D108F"/>
    <w:rsid w:val="007D1A6F"/>
    <w:rsid w:val="007D40B7"/>
    <w:rsid w:val="007E0E0A"/>
    <w:rsid w:val="007E7F53"/>
    <w:rsid w:val="007E7F5A"/>
    <w:rsid w:val="007F08D2"/>
    <w:rsid w:val="007F23AD"/>
    <w:rsid w:val="007F6640"/>
    <w:rsid w:val="007F7E8F"/>
    <w:rsid w:val="00800C1A"/>
    <w:rsid w:val="00806F15"/>
    <w:rsid w:val="008123F5"/>
    <w:rsid w:val="008133F1"/>
    <w:rsid w:val="00816382"/>
    <w:rsid w:val="00821F78"/>
    <w:rsid w:val="008220C6"/>
    <w:rsid w:val="0082316B"/>
    <w:rsid w:val="00823849"/>
    <w:rsid w:val="00823B29"/>
    <w:rsid w:val="00826CD6"/>
    <w:rsid w:val="00830CA7"/>
    <w:rsid w:val="00831B33"/>
    <w:rsid w:val="00834CAC"/>
    <w:rsid w:val="00835CBA"/>
    <w:rsid w:val="00836E04"/>
    <w:rsid w:val="00840492"/>
    <w:rsid w:val="00840E72"/>
    <w:rsid w:val="00842196"/>
    <w:rsid w:val="0084357D"/>
    <w:rsid w:val="00847428"/>
    <w:rsid w:val="00854E47"/>
    <w:rsid w:val="00856CBA"/>
    <w:rsid w:val="008606CE"/>
    <w:rsid w:val="008616F9"/>
    <w:rsid w:val="00862E12"/>
    <w:rsid w:val="008630C8"/>
    <w:rsid w:val="008671A2"/>
    <w:rsid w:val="00874B14"/>
    <w:rsid w:val="008750D4"/>
    <w:rsid w:val="00876B4C"/>
    <w:rsid w:val="00880381"/>
    <w:rsid w:val="008830F7"/>
    <w:rsid w:val="0088336C"/>
    <w:rsid w:val="0088450A"/>
    <w:rsid w:val="008852F3"/>
    <w:rsid w:val="0088761C"/>
    <w:rsid w:val="00896223"/>
    <w:rsid w:val="00896853"/>
    <w:rsid w:val="008A380C"/>
    <w:rsid w:val="008A4619"/>
    <w:rsid w:val="008B17DB"/>
    <w:rsid w:val="008B1DEA"/>
    <w:rsid w:val="008B666A"/>
    <w:rsid w:val="008B6DA2"/>
    <w:rsid w:val="008C07EA"/>
    <w:rsid w:val="008C4227"/>
    <w:rsid w:val="008C4455"/>
    <w:rsid w:val="008C602D"/>
    <w:rsid w:val="008D0B5A"/>
    <w:rsid w:val="008D17C4"/>
    <w:rsid w:val="008D3FAF"/>
    <w:rsid w:val="008D4010"/>
    <w:rsid w:val="008D4158"/>
    <w:rsid w:val="008D7B1D"/>
    <w:rsid w:val="008E3255"/>
    <w:rsid w:val="008E4129"/>
    <w:rsid w:val="008E6AB4"/>
    <w:rsid w:val="008F1D64"/>
    <w:rsid w:val="008F428C"/>
    <w:rsid w:val="008F4E35"/>
    <w:rsid w:val="008F6BDB"/>
    <w:rsid w:val="00901262"/>
    <w:rsid w:val="009129A9"/>
    <w:rsid w:val="00913592"/>
    <w:rsid w:val="009152D3"/>
    <w:rsid w:val="00915CAD"/>
    <w:rsid w:val="00917C32"/>
    <w:rsid w:val="009217D8"/>
    <w:rsid w:val="00931F2F"/>
    <w:rsid w:val="00933E64"/>
    <w:rsid w:val="00943011"/>
    <w:rsid w:val="00946E8C"/>
    <w:rsid w:val="009548D1"/>
    <w:rsid w:val="009554A7"/>
    <w:rsid w:val="009563C5"/>
    <w:rsid w:val="009637E9"/>
    <w:rsid w:val="00966707"/>
    <w:rsid w:val="00966B46"/>
    <w:rsid w:val="00967F76"/>
    <w:rsid w:val="009708B0"/>
    <w:rsid w:val="00973EA0"/>
    <w:rsid w:val="009747B7"/>
    <w:rsid w:val="00975ED3"/>
    <w:rsid w:val="009760FD"/>
    <w:rsid w:val="0098187B"/>
    <w:rsid w:val="00984E6E"/>
    <w:rsid w:val="0098675E"/>
    <w:rsid w:val="00991381"/>
    <w:rsid w:val="0099423F"/>
    <w:rsid w:val="00996D7E"/>
    <w:rsid w:val="009A14EA"/>
    <w:rsid w:val="009A18ED"/>
    <w:rsid w:val="009A1F18"/>
    <w:rsid w:val="009A289B"/>
    <w:rsid w:val="009A34C5"/>
    <w:rsid w:val="009A39C7"/>
    <w:rsid w:val="009A7019"/>
    <w:rsid w:val="009B0680"/>
    <w:rsid w:val="009B32BF"/>
    <w:rsid w:val="009B511E"/>
    <w:rsid w:val="009C3377"/>
    <w:rsid w:val="009D6EBA"/>
    <w:rsid w:val="009E064D"/>
    <w:rsid w:val="009E1569"/>
    <w:rsid w:val="009E3622"/>
    <w:rsid w:val="009E65D5"/>
    <w:rsid w:val="009E7C03"/>
    <w:rsid w:val="009F0DE6"/>
    <w:rsid w:val="009F10BD"/>
    <w:rsid w:val="009F3A5C"/>
    <w:rsid w:val="00A0061D"/>
    <w:rsid w:val="00A01220"/>
    <w:rsid w:val="00A04312"/>
    <w:rsid w:val="00A05A7B"/>
    <w:rsid w:val="00A05EC3"/>
    <w:rsid w:val="00A116E3"/>
    <w:rsid w:val="00A121A2"/>
    <w:rsid w:val="00A13651"/>
    <w:rsid w:val="00A1667C"/>
    <w:rsid w:val="00A169E5"/>
    <w:rsid w:val="00A16D51"/>
    <w:rsid w:val="00A16E5B"/>
    <w:rsid w:val="00A21249"/>
    <w:rsid w:val="00A21FCF"/>
    <w:rsid w:val="00A26ECD"/>
    <w:rsid w:val="00A278F2"/>
    <w:rsid w:val="00A34B2C"/>
    <w:rsid w:val="00A35191"/>
    <w:rsid w:val="00A3667B"/>
    <w:rsid w:val="00A36E7B"/>
    <w:rsid w:val="00A4198E"/>
    <w:rsid w:val="00A44A90"/>
    <w:rsid w:val="00A45EF6"/>
    <w:rsid w:val="00A46796"/>
    <w:rsid w:val="00A47F02"/>
    <w:rsid w:val="00A50054"/>
    <w:rsid w:val="00A50905"/>
    <w:rsid w:val="00A5551F"/>
    <w:rsid w:val="00A563AE"/>
    <w:rsid w:val="00A665B0"/>
    <w:rsid w:val="00A66AE1"/>
    <w:rsid w:val="00A730B6"/>
    <w:rsid w:val="00A81167"/>
    <w:rsid w:val="00A81565"/>
    <w:rsid w:val="00A81D2A"/>
    <w:rsid w:val="00A83780"/>
    <w:rsid w:val="00A8461B"/>
    <w:rsid w:val="00A85B14"/>
    <w:rsid w:val="00A868E0"/>
    <w:rsid w:val="00A87877"/>
    <w:rsid w:val="00A930FA"/>
    <w:rsid w:val="00A93C64"/>
    <w:rsid w:val="00A95C9E"/>
    <w:rsid w:val="00A973E3"/>
    <w:rsid w:val="00AA0BAD"/>
    <w:rsid w:val="00AA1F1A"/>
    <w:rsid w:val="00AA49D7"/>
    <w:rsid w:val="00AA57CE"/>
    <w:rsid w:val="00AA717A"/>
    <w:rsid w:val="00AB3DC0"/>
    <w:rsid w:val="00AC079A"/>
    <w:rsid w:val="00AC35CC"/>
    <w:rsid w:val="00AC3E2A"/>
    <w:rsid w:val="00AC5D4C"/>
    <w:rsid w:val="00AD1806"/>
    <w:rsid w:val="00AD566E"/>
    <w:rsid w:val="00AD66AA"/>
    <w:rsid w:val="00AD7FB1"/>
    <w:rsid w:val="00AE43B2"/>
    <w:rsid w:val="00AE4C18"/>
    <w:rsid w:val="00AE5EDE"/>
    <w:rsid w:val="00AF111B"/>
    <w:rsid w:val="00AF2CE0"/>
    <w:rsid w:val="00AF7A3F"/>
    <w:rsid w:val="00AF7AFB"/>
    <w:rsid w:val="00B0074E"/>
    <w:rsid w:val="00B00E03"/>
    <w:rsid w:val="00B0191A"/>
    <w:rsid w:val="00B0419A"/>
    <w:rsid w:val="00B13FD5"/>
    <w:rsid w:val="00B14564"/>
    <w:rsid w:val="00B21673"/>
    <w:rsid w:val="00B22FF6"/>
    <w:rsid w:val="00B2487F"/>
    <w:rsid w:val="00B26553"/>
    <w:rsid w:val="00B32A93"/>
    <w:rsid w:val="00B33344"/>
    <w:rsid w:val="00B40143"/>
    <w:rsid w:val="00B436DB"/>
    <w:rsid w:val="00B50C54"/>
    <w:rsid w:val="00B51B00"/>
    <w:rsid w:val="00B5482F"/>
    <w:rsid w:val="00B61FCB"/>
    <w:rsid w:val="00B650AE"/>
    <w:rsid w:val="00B65F47"/>
    <w:rsid w:val="00B67739"/>
    <w:rsid w:val="00B700C4"/>
    <w:rsid w:val="00B71C80"/>
    <w:rsid w:val="00B71EC9"/>
    <w:rsid w:val="00B72F90"/>
    <w:rsid w:val="00B76F8A"/>
    <w:rsid w:val="00B770BA"/>
    <w:rsid w:val="00B77AF3"/>
    <w:rsid w:val="00B804DC"/>
    <w:rsid w:val="00B84A7F"/>
    <w:rsid w:val="00B87068"/>
    <w:rsid w:val="00B9017F"/>
    <w:rsid w:val="00B9123B"/>
    <w:rsid w:val="00B93D1E"/>
    <w:rsid w:val="00BA07DF"/>
    <w:rsid w:val="00BA1255"/>
    <w:rsid w:val="00BA1B44"/>
    <w:rsid w:val="00BA279B"/>
    <w:rsid w:val="00BA576C"/>
    <w:rsid w:val="00BA79DA"/>
    <w:rsid w:val="00BB017A"/>
    <w:rsid w:val="00BB2485"/>
    <w:rsid w:val="00BB2DA6"/>
    <w:rsid w:val="00BB422B"/>
    <w:rsid w:val="00BB6CF1"/>
    <w:rsid w:val="00BC2E60"/>
    <w:rsid w:val="00BC449A"/>
    <w:rsid w:val="00BC7B9A"/>
    <w:rsid w:val="00BE7E12"/>
    <w:rsid w:val="00BF2449"/>
    <w:rsid w:val="00BF4727"/>
    <w:rsid w:val="00BF4A9A"/>
    <w:rsid w:val="00BF5607"/>
    <w:rsid w:val="00BF653A"/>
    <w:rsid w:val="00C01E0D"/>
    <w:rsid w:val="00C0403E"/>
    <w:rsid w:val="00C113CB"/>
    <w:rsid w:val="00C12395"/>
    <w:rsid w:val="00C146CC"/>
    <w:rsid w:val="00C147DF"/>
    <w:rsid w:val="00C1622A"/>
    <w:rsid w:val="00C16A48"/>
    <w:rsid w:val="00C17B1D"/>
    <w:rsid w:val="00C200B7"/>
    <w:rsid w:val="00C221B6"/>
    <w:rsid w:val="00C239F4"/>
    <w:rsid w:val="00C23D17"/>
    <w:rsid w:val="00C241C7"/>
    <w:rsid w:val="00C2610E"/>
    <w:rsid w:val="00C31D7D"/>
    <w:rsid w:val="00C3725E"/>
    <w:rsid w:val="00C37A9F"/>
    <w:rsid w:val="00C37EA8"/>
    <w:rsid w:val="00C41650"/>
    <w:rsid w:val="00C421C4"/>
    <w:rsid w:val="00C44489"/>
    <w:rsid w:val="00C47178"/>
    <w:rsid w:val="00C52878"/>
    <w:rsid w:val="00C52BF5"/>
    <w:rsid w:val="00C555C6"/>
    <w:rsid w:val="00C55AC1"/>
    <w:rsid w:val="00C56211"/>
    <w:rsid w:val="00C60F52"/>
    <w:rsid w:val="00C66313"/>
    <w:rsid w:val="00C66A0F"/>
    <w:rsid w:val="00C706E3"/>
    <w:rsid w:val="00C708A5"/>
    <w:rsid w:val="00C714A0"/>
    <w:rsid w:val="00C73083"/>
    <w:rsid w:val="00C73300"/>
    <w:rsid w:val="00C73D4A"/>
    <w:rsid w:val="00C745D7"/>
    <w:rsid w:val="00C76F52"/>
    <w:rsid w:val="00C77371"/>
    <w:rsid w:val="00C806B7"/>
    <w:rsid w:val="00C82EEA"/>
    <w:rsid w:val="00C849FF"/>
    <w:rsid w:val="00C875FC"/>
    <w:rsid w:val="00C917F9"/>
    <w:rsid w:val="00C9252D"/>
    <w:rsid w:val="00C932F9"/>
    <w:rsid w:val="00CA126C"/>
    <w:rsid w:val="00CA18F4"/>
    <w:rsid w:val="00CA48F3"/>
    <w:rsid w:val="00CB0210"/>
    <w:rsid w:val="00CB7F76"/>
    <w:rsid w:val="00CC099E"/>
    <w:rsid w:val="00CC4D26"/>
    <w:rsid w:val="00CC6D7A"/>
    <w:rsid w:val="00CD04E3"/>
    <w:rsid w:val="00CD42A4"/>
    <w:rsid w:val="00CD501F"/>
    <w:rsid w:val="00CD60DE"/>
    <w:rsid w:val="00CD6434"/>
    <w:rsid w:val="00CD6CA8"/>
    <w:rsid w:val="00CE252C"/>
    <w:rsid w:val="00CE74DC"/>
    <w:rsid w:val="00CF17D3"/>
    <w:rsid w:val="00D05CFB"/>
    <w:rsid w:val="00D07CAB"/>
    <w:rsid w:val="00D10206"/>
    <w:rsid w:val="00D11F17"/>
    <w:rsid w:val="00D121C9"/>
    <w:rsid w:val="00D1420D"/>
    <w:rsid w:val="00D145F9"/>
    <w:rsid w:val="00D153AD"/>
    <w:rsid w:val="00D15DA9"/>
    <w:rsid w:val="00D2015D"/>
    <w:rsid w:val="00D20ECE"/>
    <w:rsid w:val="00D2232B"/>
    <w:rsid w:val="00D22EF8"/>
    <w:rsid w:val="00D323C1"/>
    <w:rsid w:val="00D334E1"/>
    <w:rsid w:val="00D358AD"/>
    <w:rsid w:val="00D36AD9"/>
    <w:rsid w:val="00D41B14"/>
    <w:rsid w:val="00D46734"/>
    <w:rsid w:val="00D5209E"/>
    <w:rsid w:val="00D538FA"/>
    <w:rsid w:val="00D5760A"/>
    <w:rsid w:val="00D6020D"/>
    <w:rsid w:val="00D608F2"/>
    <w:rsid w:val="00D60A2B"/>
    <w:rsid w:val="00D623A4"/>
    <w:rsid w:val="00D65649"/>
    <w:rsid w:val="00D66BBE"/>
    <w:rsid w:val="00D67EE4"/>
    <w:rsid w:val="00D72273"/>
    <w:rsid w:val="00D72FD2"/>
    <w:rsid w:val="00D77FEA"/>
    <w:rsid w:val="00D80228"/>
    <w:rsid w:val="00D82766"/>
    <w:rsid w:val="00D902E7"/>
    <w:rsid w:val="00D942E8"/>
    <w:rsid w:val="00DA0F38"/>
    <w:rsid w:val="00DA517D"/>
    <w:rsid w:val="00DA67A0"/>
    <w:rsid w:val="00DA72AC"/>
    <w:rsid w:val="00DB0773"/>
    <w:rsid w:val="00DB1AD1"/>
    <w:rsid w:val="00DB34FF"/>
    <w:rsid w:val="00DC453B"/>
    <w:rsid w:val="00DC4644"/>
    <w:rsid w:val="00DC7381"/>
    <w:rsid w:val="00DC7639"/>
    <w:rsid w:val="00DD0A45"/>
    <w:rsid w:val="00DD4954"/>
    <w:rsid w:val="00DD7F47"/>
    <w:rsid w:val="00DE2932"/>
    <w:rsid w:val="00DF1D49"/>
    <w:rsid w:val="00DF4B0D"/>
    <w:rsid w:val="00E004F1"/>
    <w:rsid w:val="00E017D4"/>
    <w:rsid w:val="00E10041"/>
    <w:rsid w:val="00E129E7"/>
    <w:rsid w:val="00E145D9"/>
    <w:rsid w:val="00E16C99"/>
    <w:rsid w:val="00E16ECB"/>
    <w:rsid w:val="00E17AE9"/>
    <w:rsid w:val="00E204E9"/>
    <w:rsid w:val="00E227BF"/>
    <w:rsid w:val="00E236F1"/>
    <w:rsid w:val="00E24795"/>
    <w:rsid w:val="00E25155"/>
    <w:rsid w:val="00E311EA"/>
    <w:rsid w:val="00E317EC"/>
    <w:rsid w:val="00E32255"/>
    <w:rsid w:val="00E34674"/>
    <w:rsid w:val="00E3484B"/>
    <w:rsid w:val="00E34D0B"/>
    <w:rsid w:val="00E3757C"/>
    <w:rsid w:val="00E5076C"/>
    <w:rsid w:val="00E50E28"/>
    <w:rsid w:val="00E60780"/>
    <w:rsid w:val="00E60C74"/>
    <w:rsid w:val="00E61F1E"/>
    <w:rsid w:val="00E626AD"/>
    <w:rsid w:val="00E666BC"/>
    <w:rsid w:val="00E67CC2"/>
    <w:rsid w:val="00E760DD"/>
    <w:rsid w:val="00E80084"/>
    <w:rsid w:val="00E8069D"/>
    <w:rsid w:val="00E80BA6"/>
    <w:rsid w:val="00E83503"/>
    <w:rsid w:val="00E843B1"/>
    <w:rsid w:val="00E86A6E"/>
    <w:rsid w:val="00E90F74"/>
    <w:rsid w:val="00E93441"/>
    <w:rsid w:val="00EA24DA"/>
    <w:rsid w:val="00EB0743"/>
    <w:rsid w:val="00EB30C7"/>
    <w:rsid w:val="00EB3E52"/>
    <w:rsid w:val="00EB52B1"/>
    <w:rsid w:val="00EC021F"/>
    <w:rsid w:val="00EC35EE"/>
    <w:rsid w:val="00EC3DE3"/>
    <w:rsid w:val="00ED160B"/>
    <w:rsid w:val="00ED631D"/>
    <w:rsid w:val="00EE1377"/>
    <w:rsid w:val="00EE5F5F"/>
    <w:rsid w:val="00EF14DE"/>
    <w:rsid w:val="00EF1842"/>
    <w:rsid w:val="00EF3D35"/>
    <w:rsid w:val="00EF446A"/>
    <w:rsid w:val="00F009FC"/>
    <w:rsid w:val="00F01652"/>
    <w:rsid w:val="00F02314"/>
    <w:rsid w:val="00F02A54"/>
    <w:rsid w:val="00F05DAA"/>
    <w:rsid w:val="00F10053"/>
    <w:rsid w:val="00F1449B"/>
    <w:rsid w:val="00F16087"/>
    <w:rsid w:val="00F16969"/>
    <w:rsid w:val="00F216BF"/>
    <w:rsid w:val="00F21E32"/>
    <w:rsid w:val="00F22543"/>
    <w:rsid w:val="00F26768"/>
    <w:rsid w:val="00F33349"/>
    <w:rsid w:val="00F3476A"/>
    <w:rsid w:val="00F34AC5"/>
    <w:rsid w:val="00F360A2"/>
    <w:rsid w:val="00F401B3"/>
    <w:rsid w:val="00F44350"/>
    <w:rsid w:val="00F64642"/>
    <w:rsid w:val="00F67A6A"/>
    <w:rsid w:val="00F713A3"/>
    <w:rsid w:val="00F71CAA"/>
    <w:rsid w:val="00F71EAB"/>
    <w:rsid w:val="00F75F6E"/>
    <w:rsid w:val="00F81F2A"/>
    <w:rsid w:val="00F86974"/>
    <w:rsid w:val="00F879E7"/>
    <w:rsid w:val="00F905EC"/>
    <w:rsid w:val="00F90DDB"/>
    <w:rsid w:val="00F93D2A"/>
    <w:rsid w:val="00F95D85"/>
    <w:rsid w:val="00FA1C60"/>
    <w:rsid w:val="00FA3491"/>
    <w:rsid w:val="00FA5EF8"/>
    <w:rsid w:val="00FA648D"/>
    <w:rsid w:val="00FB202C"/>
    <w:rsid w:val="00FB44C6"/>
    <w:rsid w:val="00FB5A66"/>
    <w:rsid w:val="00FC05F3"/>
    <w:rsid w:val="00FC2499"/>
    <w:rsid w:val="00FC33F9"/>
    <w:rsid w:val="00FC3414"/>
    <w:rsid w:val="00FC3B12"/>
    <w:rsid w:val="00FC47C0"/>
    <w:rsid w:val="00FC4F41"/>
    <w:rsid w:val="00FC5253"/>
    <w:rsid w:val="00FC7D80"/>
    <w:rsid w:val="00FD3467"/>
    <w:rsid w:val="00FD4A1F"/>
    <w:rsid w:val="00FD6C92"/>
    <w:rsid w:val="00FE1A5B"/>
    <w:rsid w:val="00FE3140"/>
    <w:rsid w:val="00FE7CAD"/>
    <w:rsid w:val="00FF5998"/>
    <w:rsid w:val="00FF6777"/>
    <w:rsid w:val="00FF6EDD"/>
    <w:rsid w:val="00FF7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2" type="connector" idref="#_x0000_s103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DDD"/>
  </w:style>
  <w:style w:type="paragraph" w:styleId="2">
    <w:name w:val="heading 2"/>
    <w:basedOn w:val="a"/>
    <w:next w:val="a"/>
    <w:link w:val="20"/>
    <w:qFormat/>
    <w:rsid w:val="00697D96"/>
    <w:pPr>
      <w:widowControl w:val="0"/>
      <w:autoSpaceDE w:val="0"/>
      <w:autoSpaceDN w:val="0"/>
      <w:adjustRightInd w:val="0"/>
      <w:outlineLvl w:val="1"/>
    </w:pPr>
    <w:rPr>
      <w:rFonts w:ascii="Angsana New" w:eastAsia="Times New Roman" w:hAnsi="Angsana New" w:cs="Angsana New"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697D96"/>
    <w:pPr>
      <w:keepNext/>
      <w:outlineLvl w:val="4"/>
    </w:pPr>
    <w:rPr>
      <w:rFonts w:ascii="Times New Roman" w:eastAsia="Times New Roman" w:hAnsi="Times New Roman" w:cs="Angsana New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697D96"/>
    <w:pPr>
      <w:keepNext/>
      <w:jc w:val="center"/>
      <w:outlineLvl w:val="6"/>
    </w:pPr>
    <w:rPr>
      <w:rFonts w:ascii="CordiaUPC" w:eastAsia="Times New Roman" w:hAnsi="CordiaUPC" w:cs="Angsan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A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6768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6768"/>
  </w:style>
  <w:style w:type="paragraph" w:styleId="a6">
    <w:name w:val="footer"/>
    <w:basedOn w:val="a"/>
    <w:link w:val="a7"/>
    <w:unhideWhenUsed/>
    <w:rsid w:val="00F26768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6768"/>
  </w:style>
  <w:style w:type="paragraph" w:styleId="a8">
    <w:name w:val="Balloon Text"/>
    <w:basedOn w:val="a"/>
    <w:link w:val="a9"/>
    <w:semiHidden/>
    <w:unhideWhenUsed/>
    <w:rsid w:val="0025533A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25533A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39"/>
    <w:rsid w:val="00FE3140"/>
    <w:rPr>
      <w:rFonts w:ascii="Angsana New" w:hAnsi="Angsana New" w:cs="Angsana New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nhideWhenUsed/>
    <w:rsid w:val="005615B0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697D96"/>
    <w:rPr>
      <w:rFonts w:ascii="Angsana New" w:eastAsia="Times New Roman" w:hAnsi="Angsana New" w:cs="Angsana New"/>
      <w:sz w:val="24"/>
      <w:szCs w:val="24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697D96"/>
    <w:rPr>
      <w:rFonts w:ascii="Times New Roman" w:eastAsia="Times New Roman" w:hAnsi="Times New Roman" w:cs="Angsana New"/>
      <w:sz w:val="24"/>
      <w:szCs w:val="24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697D96"/>
    <w:rPr>
      <w:rFonts w:ascii="CordiaUPC" w:eastAsia="Times New Roman" w:hAnsi="CordiaUPC" w:cs="Angsana New"/>
      <w:b/>
      <w:bCs/>
      <w:sz w:val="32"/>
      <w:szCs w:val="32"/>
      <w:lang w:val="x-none" w:eastAsia="x-none"/>
    </w:rPr>
  </w:style>
  <w:style w:type="numbering" w:customStyle="1" w:styleId="1">
    <w:name w:val="ไม่มีรายการ1"/>
    <w:next w:val="a2"/>
    <w:semiHidden/>
    <w:rsid w:val="00697D96"/>
  </w:style>
  <w:style w:type="character" w:styleId="ac">
    <w:name w:val="Strong"/>
    <w:qFormat/>
    <w:rsid w:val="00697D96"/>
    <w:rPr>
      <w:b/>
      <w:bCs/>
    </w:rPr>
  </w:style>
  <w:style w:type="character" w:styleId="ad">
    <w:name w:val="page number"/>
    <w:basedOn w:val="a0"/>
    <w:rsid w:val="00697D96"/>
  </w:style>
  <w:style w:type="paragraph" w:styleId="ae">
    <w:name w:val="Normal (Web)"/>
    <w:basedOn w:val="a"/>
    <w:uiPriority w:val="99"/>
    <w:rsid w:val="00697D96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3">
    <w:name w:val="Body Text 3"/>
    <w:basedOn w:val="a"/>
    <w:link w:val="30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character" w:customStyle="1" w:styleId="30">
    <w:name w:val="เนื้อความ 3 อักขระ"/>
    <w:basedOn w:val="a0"/>
    <w:link w:val="3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paragraph" w:styleId="21">
    <w:name w:val="Body Text 2"/>
    <w:basedOn w:val="a"/>
    <w:link w:val="22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character" w:customStyle="1" w:styleId="22">
    <w:name w:val="เนื้อความ 2 อักขระ"/>
    <w:basedOn w:val="a0"/>
    <w:link w:val="21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paragraph" w:styleId="af">
    <w:name w:val="Body Text"/>
    <w:basedOn w:val="a"/>
    <w:link w:val="af0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paragraph" w:styleId="HTML">
    <w:name w:val="HTML Preformatted"/>
    <w:basedOn w:val="a"/>
    <w:link w:val="HTML0"/>
    <w:rsid w:val="00697D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Angsana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697D96"/>
    <w:rPr>
      <w:rFonts w:ascii="Tahoma" w:eastAsia="Times New Roman" w:hAnsi="Tahoma" w:cs="Angsana New"/>
      <w:sz w:val="20"/>
      <w:szCs w:val="20"/>
      <w:lang w:val="x-none" w:eastAsia="x-none"/>
    </w:rPr>
  </w:style>
  <w:style w:type="character" w:styleId="af1">
    <w:name w:val="Emphasis"/>
    <w:qFormat/>
    <w:rsid w:val="00697D96"/>
    <w:rPr>
      <w:i/>
      <w:iCs/>
    </w:rPr>
  </w:style>
  <w:style w:type="character" w:styleId="af2">
    <w:name w:val="footnote reference"/>
    <w:semiHidden/>
    <w:rsid w:val="00697D96"/>
    <w:rPr>
      <w:sz w:val="32"/>
      <w:szCs w:val="32"/>
      <w:vertAlign w:val="superscript"/>
    </w:rPr>
  </w:style>
  <w:style w:type="paragraph" w:customStyle="1" w:styleId="10">
    <w:name w:val="อักขระ1 อักขระ อักขระ อักขระ"/>
    <w:basedOn w:val="a"/>
    <w:rsid w:val="00697D96"/>
    <w:rPr>
      <w:rFonts w:ascii="Angsana New" w:eastAsia="Cordia New" w:hAnsi="Angsana New" w:cs="Angsana New"/>
      <w:sz w:val="32"/>
      <w:szCs w:val="32"/>
    </w:rPr>
  </w:style>
  <w:style w:type="paragraph" w:customStyle="1" w:styleId="Default">
    <w:name w:val="Default"/>
    <w:rsid w:val="00697D9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table" w:customStyle="1" w:styleId="11">
    <w:name w:val="เส้นตาราง1"/>
    <w:basedOn w:val="a1"/>
    <w:next w:val="aa"/>
    <w:rsid w:val="00697D96"/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97D96"/>
  </w:style>
  <w:style w:type="character" w:customStyle="1" w:styleId="postbody">
    <w:name w:val="postbody"/>
    <w:basedOn w:val="a0"/>
    <w:rsid w:val="00697D96"/>
  </w:style>
  <w:style w:type="table" w:customStyle="1" w:styleId="23">
    <w:name w:val="เส้นตาราง2"/>
    <w:basedOn w:val="a1"/>
    <w:next w:val="aa"/>
    <w:uiPriority w:val="59"/>
    <w:rsid w:val="00B21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DDD"/>
  </w:style>
  <w:style w:type="paragraph" w:styleId="2">
    <w:name w:val="heading 2"/>
    <w:basedOn w:val="a"/>
    <w:next w:val="a"/>
    <w:link w:val="20"/>
    <w:qFormat/>
    <w:rsid w:val="00697D96"/>
    <w:pPr>
      <w:widowControl w:val="0"/>
      <w:autoSpaceDE w:val="0"/>
      <w:autoSpaceDN w:val="0"/>
      <w:adjustRightInd w:val="0"/>
      <w:outlineLvl w:val="1"/>
    </w:pPr>
    <w:rPr>
      <w:rFonts w:ascii="Angsana New" w:eastAsia="Times New Roman" w:hAnsi="Angsana New" w:cs="Angsana New"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697D96"/>
    <w:pPr>
      <w:keepNext/>
      <w:outlineLvl w:val="4"/>
    </w:pPr>
    <w:rPr>
      <w:rFonts w:ascii="Times New Roman" w:eastAsia="Times New Roman" w:hAnsi="Times New Roman" w:cs="Angsana New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697D96"/>
    <w:pPr>
      <w:keepNext/>
      <w:jc w:val="center"/>
      <w:outlineLvl w:val="6"/>
    </w:pPr>
    <w:rPr>
      <w:rFonts w:ascii="CordiaUPC" w:eastAsia="Times New Roman" w:hAnsi="CordiaUPC" w:cs="Angsan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A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6768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6768"/>
  </w:style>
  <w:style w:type="paragraph" w:styleId="a6">
    <w:name w:val="footer"/>
    <w:basedOn w:val="a"/>
    <w:link w:val="a7"/>
    <w:unhideWhenUsed/>
    <w:rsid w:val="00F26768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6768"/>
  </w:style>
  <w:style w:type="paragraph" w:styleId="a8">
    <w:name w:val="Balloon Text"/>
    <w:basedOn w:val="a"/>
    <w:link w:val="a9"/>
    <w:semiHidden/>
    <w:unhideWhenUsed/>
    <w:rsid w:val="0025533A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25533A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39"/>
    <w:rsid w:val="00FE3140"/>
    <w:rPr>
      <w:rFonts w:ascii="Angsana New" w:hAnsi="Angsana New" w:cs="Angsana New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nhideWhenUsed/>
    <w:rsid w:val="005615B0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697D96"/>
    <w:rPr>
      <w:rFonts w:ascii="Angsana New" w:eastAsia="Times New Roman" w:hAnsi="Angsana New" w:cs="Angsana New"/>
      <w:sz w:val="24"/>
      <w:szCs w:val="24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697D96"/>
    <w:rPr>
      <w:rFonts w:ascii="Times New Roman" w:eastAsia="Times New Roman" w:hAnsi="Times New Roman" w:cs="Angsana New"/>
      <w:sz w:val="24"/>
      <w:szCs w:val="24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697D96"/>
    <w:rPr>
      <w:rFonts w:ascii="CordiaUPC" w:eastAsia="Times New Roman" w:hAnsi="CordiaUPC" w:cs="Angsana New"/>
      <w:b/>
      <w:bCs/>
      <w:sz w:val="32"/>
      <w:szCs w:val="32"/>
      <w:lang w:val="x-none" w:eastAsia="x-none"/>
    </w:rPr>
  </w:style>
  <w:style w:type="numbering" w:customStyle="1" w:styleId="1">
    <w:name w:val="ไม่มีรายการ1"/>
    <w:next w:val="a2"/>
    <w:semiHidden/>
    <w:rsid w:val="00697D96"/>
  </w:style>
  <w:style w:type="character" w:styleId="ac">
    <w:name w:val="Strong"/>
    <w:qFormat/>
    <w:rsid w:val="00697D96"/>
    <w:rPr>
      <w:b/>
      <w:bCs/>
    </w:rPr>
  </w:style>
  <w:style w:type="character" w:styleId="ad">
    <w:name w:val="page number"/>
    <w:basedOn w:val="a0"/>
    <w:rsid w:val="00697D96"/>
  </w:style>
  <w:style w:type="paragraph" w:styleId="ae">
    <w:name w:val="Normal (Web)"/>
    <w:basedOn w:val="a"/>
    <w:uiPriority w:val="99"/>
    <w:rsid w:val="00697D96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3">
    <w:name w:val="Body Text 3"/>
    <w:basedOn w:val="a"/>
    <w:link w:val="30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character" w:customStyle="1" w:styleId="30">
    <w:name w:val="เนื้อความ 3 อักขระ"/>
    <w:basedOn w:val="a0"/>
    <w:link w:val="3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paragraph" w:styleId="21">
    <w:name w:val="Body Text 2"/>
    <w:basedOn w:val="a"/>
    <w:link w:val="22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character" w:customStyle="1" w:styleId="22">
    <w:name w:val="เนื้อความ 2 อักขระ"/>
    <w:basedOn w:val="a0"/>
    <w:link w:val="21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paragraph" w:styleId="af">
    <w:name w:val="Body Text"/>
    <w:basedOn w:val="a"/>
    <w:link w:val="af0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697D96"/>
    <w:rPr>
      <w:rFonts w:ascii="Angsana New" w:eastAsia="Times New Roman" w:hAnsi="Angsana New" w:cs="Angsana New"/>
      <w:b/>
      <w:bCs/>
      <w:sz w:val="24"/>
      <w:lang w:val="x-none" w:eastAsia="x-none"/>
    </w:rPr>
  </w:style>
  <w:style w:type="paragraph" w:styleId="HTML">
    <w:name w:val="HTML Preformatted"/>
    <w:basedOn w:val="a"/>
    <w:link w:val="HTML0"/>
    <w:rsid w:val="00697D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Angsana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697D96"/>
    <w:rPr>
      <w:rFonts w:ascii="Tahoma" w:eastAsia="Times New Roman" w:hAnsi="Tahoma" w:cs="Angsana New"/>
      <w:sz w:val="20"/>
      <w:szCs w:val="20"/>
      <w:lang w:val="x-none" w:eastAsia="x-none"/>
    </w:rPr>
  </w:style>
  <w:style w:type="character" w:styleId="af1">
    <w:name w:val="Emphasis"/>
    <w:qFormat/>
    <w:rsid w:val="00697D96"/>
    <w:rPr>
      <w:i/>
      <w:iCs/>
    </w:rPr>
  </w:style>
  <w:style w:type="character" w:styleId="af2">
    <w:name w:val="footnote reference"/>
    <w:semiHidden/>
    <w:rsid w:val="00697D96"/>
    <w:rPr>
      <w:sz w:val="32"/>
      <w:szCs w:val="32"/>
      <w:vertAlign w:val="superscript"/>
    </w:rPr>
  </w:style>
  <w:style w:type="paragraph" w:customStyle="1" w:styleId="10">
    <w:name w:val="อักขระ1 อักขระ อักขระ อักขระ"/>
    <w:basedOn w:val="a"/>
    <w:rsid w:val="00697D96"/>
    <w:rPr>
      <w:rFonts w:ascii="Angsana New" w:eastAsia="Cordia New" w:hAnsi="Angsana New" w:cs="Angsana New"/>
      <w:sz w:val="32"/>
      <w:szCs w:val="32"/>
    </w:rPr>
  </w:style>
  <w:style w:type="paragraph" w:customStyle="1" w:styleId="Default">
    <w:name w:val="Default"/>
    <w:rsid w:val="00697D9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table" w:customStyle="1" w:styleId="11">
    <w:name w:val="เส้นตาราง1"/>
    <w:basedOn w:val="a1"/>
    <w:next w:val="aa"/>
    <w:rsid w:val="00697D96"/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97D96"/>
  </w:style>
  <w:style w:type="character" w:customStyle="1" w:styleId="postbody">
    <w:name w:val="postbody"/>
    <w:basedOn w:val="a0"/>
    <w:rsid w:val="00697D96"/>
  </w:style>
  <w:style w:type="table" w:customStyle="1" w:styleId="23">
    <w:name w:val="เส้นตาราง2"/>
    <w:basedOn w:val="a1"/>
    <w:next w:val="aa"/>
    <w:uiPriority w:val="59"/>
    <w:rsid w:val="00B21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63162-7820-4AD8-9C96-A762463D8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147</Pages>
  <Words>43548</Words>
  <Characters>248225</Characters>
  <Application>Microsoft Office Word</Application>
  <DocSecurity>0</DocSecurity>
  <Lines>2068</Lines>
  <Paragraphs>582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291191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2017-11-16T03:30:00Z</cp:lastPrinted>
  <dcterms:created xsi:type="dcterms:W3CDTF">2017-07-18T12:43:00Z</dcterms:created>
  <dcterms:modified xsi:type="dcterms:W3CDTF">2017-11-16T03:30:00Z</dcterms:modified>
</cp:coreProperties>
</file>