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5B" w:rsidRPr="00366894" w:rsidRDefault="00B736D9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45F1F" wp14:editId="6151E46D">
                <wp:simplePos x="0" y="0"/>
                <wp:positionH relativeFrom="column">
                  <wp:posOffset>4838700</wp:posOffset>
                </wp:positionH>
                <wp:positionV relativeFrom="paragraph">
                  <wp:posOffset>-557269</wp:posOffset>
                </wp:positionV>
                <wp:extent cx="581025" cy="409575"/>
                <wp:effectExtent l="0" t="0" r="9525" b="952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81pt;margin-top:-43.9pt;width:45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" stroked="f"/>
            </w:pict>
          </mc:Fallback>
        </mc:AlternateContent>
      </w:r>
      <w:r w:rsidR="00327D83" w:rsidRPr="00366894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D639DA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327D83" w:rsidRPr="00366894">
        <w:rPr>
          <w:rFonts w:ascii="Angsana New" w:hAnsi="Angsana New"/>
          <w:b/>
          <w:bCs/>
          <w:sz w:val="40"/>
          <w:szCs w:val="40"/>
        </w:rPr>
        <w:t>5</w:t>
      </w:r>
    </w:p>
    <w:p w:rsidR="00327D83" w:rsidRDefault="00D75444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 xml:space="preserve">สรุปผล </w:t>
      </w:r>
      <w:r w:rsidR="00327D83" w:rsidRPr="00366894">
        <w:rPr>
          <w:rFonts w:ascii="Angsana New" w:hAnsi="Angsana New"/>
          <w:b/>
          <w:bCs/>
          <w:sz w:val="40"/>
          <w:szCs w:val="40"/>
          <w:cs/>
        </w:rPr>
        <w:t>อภิปรายผล</w:t>
      </w:r>
      <w:r w:rsidR="00291ABF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327D83" w:rsidRPr="00366894">
        <w:rPr>
          <w:rFonts w:ascii="Angsana New" w:hAnsi="Angsana New"/>
          <w:b/>
          <w:bCs/>
          <w:sz w:val="40"/>
          <w:szCs w:val="40"/>
          <w:cs/>
        </w:rPr>
        <w:t>และข้อเสนอแนะ</w:t>
      </w:r>
    </w:p>
    <w:p w:rsidR="00D639DA" w:rsidRPr="00D639DA" w:rsidRDefault="00D639DA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48"/>
          <w:szCs w:val="48"/>
        </w:rPr>
      </w:pPr>
    </w:p>
    <w:p w:rsidR="00B9331C" w:rsidRPr="00D639DA" w:rsidRDefault="005E3B52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9331C" w:rsidRPr="00366894">
        <w:rPr>
          <w:rFonts w:ascii="Angsana New" w:hAnsi="Angsana New"/>
          <w:sz w:val="32"/>
          <w:szCs w:val="32"/>
          <w:cs/>
        </w:rPr>
        <w:t>การ</w:t>
      </w:r>
      <w:r w:rsidR="00B9331C" w:rsidRPr="00366894">
        <w:rPr>
          <w:rFonts w:ascii="Angsana New" w:hAnsi="Angsana New" w:hint="cs"/>
          <w:sz w:val="32"/>
          <w:szCs w:val="32"/>
          <w:cs/>
        </w:rPr>
        <w:t xml:space="preserve">ศึกษาวิจัย เรื่อง </w:t>
      </w:r>
      <w:r w:rsidR="0030540D" w:rsidRPr="001E388F">
        <w:rPr>
          <w:rFonts w:ascii="Angsana New" w:hAnsi="Angsana New"/>
          <w:color w:val="000000" w:themeColor="text1"/>
          <w:sz w:val="32"/>
          <w:szCs w:val="32"/>
          <w:cs/>
        </w:rPr>
        <w:t>ปัจจัยที่มีผลต่อการ</w:t>
      </w:r>
      <w:r w:rsidR="0030540D">
        <w:rPr>
          <w:rFonts w:ascii="Angsana New" w:hAnsi="Angsana New" w:hint="cs"/>
          <w:color w:val="000000" w:themeColor="text1"/>
          <w:sz w:val="32"/>
          <w:szCs w:val="32"/>
          <w:cs/>
        </w:rPr>
        <w:t>กระทำผิดซ้ำของผู้ต้องขังคดียาเสพติดในเรือนจำ</w:t>
      </w:r>
      <w:r w:rsidR="0030540D" w:rsidRPr="00D639D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จังหวัดมหาสารคาม</w:t>
      </w:r>
      <w:r w:rsidR="00D639DA" w:rsidRPr="00D639DA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B9331C" w:rsidRPr="00D639DA">
        <w:rPr>
          <w:rFonts w:ascii="Angsana New" w:hAnsi="Angsana New" w:hint="cs"/>
          <w:spacing w:val="-4"/>
          <w:sz w:val="32"/>
          <w:szCs w:val="32"/>
          <w:cs/>
        </w:rPr>
        <w:t>เป็นการศึกษาเกี่ยวกับ</w:t>
      </w:r>
      <w:bookmarkStart w:id="0" w:name="_GoBack"/>
      <w:bookmarkEnd w:id="0"/>
      <w:r w:rsidR="0030540D" w:rsidRPr="00D639DA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ปัจจัยที่มีผลต่อการ</w:t>
      </w:r>
      <w:r w:rsidR="0030540D" w:rsidRPr="00D639D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กระทำผิดซ้ำของผู้ต้องขังคดียาเสพติด</w:t>
      </w:r>
      <w:r w:rsidR="0030540D">
        <w:rPr>
          <w:rFonts w:ascii="Angsana New" w:hAnsi="Angsana New" w:hint="cs"/>
          <w:color w:val="000000" w:themeColor="text1"/>
          <w:sz w:val="32"/>
          <w:szCs w:val="32"/>
          <w:cs/>
        </w:rPr>
        <w:t>ในเรือนจำจังหวัดมหาสารคาม</w:t>
      </w:r>
      <w:r w:rsidR="00D639D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C42B0" w:rsidRPr="00366894">
        <w:rPr>
          <w:rFonts w:ascii="Angsana New" w:hAnsi="Angsana New" w:hint="cs"/>
          <w:sz w:val="32"/>
          <w:szCs w:val="32"/>
          <w:cs/>
        </w:rPr>
        <w:t>ผู้</w:t>
      </w:r>
      <w:r w:rsidR="00B9331C" w:rsidRPr="00366894">
        <w:rPr>
          <w:rFonts w:ascii="Angsana New" w:hAnsi="Angsana New" w:hint="cs"/>
          <w:sz w:val="32"/>
          <w:szCs w:val="32"/>
          <w:cs/>
        </w:rPr>
        <w:t>วิจัยได้นำผลมาสรุป ดังนี้</w:t>
      </w:r>
    </w:p>
    <w:p w:rsidR="00B9331C" w:rsidRPr="00C30615" w:rsidRDefault="00D639DA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EA36AB"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/>
          <w:sz w:val="32"/>
          <w:szCs w:val="32"/>
        </w:rPr>
        <w:tab/>
      </w:r>
      <w:r w:rsidR="007A547C">
        <w:rPr>
          <w:rFonts w:ascii="Angsana New" w:hAnsi="Angsana New" w:hint="cs"/>
          <w:sz w:val="32"/>
          <w:szCs w:val="32"/>
          <w:cs/>
        </w:rPr>
        <w:t>สรุปผล</w:t>
      </w:r>
    </w:p>
    <w:p w:rsidR="00B9331C" w:rsidRPr="00C30615" w:rsidRDefault="00D639DA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EA36AB">
        <w:rPr>
          <w:rFonts w:ascii="Angsana New" w:hAnsi="Angsana New"/>
          <w:sz w:val="32"/>
          <w:szCs w:val="32"/>
        </w:rPr>
        <w:t>2.</w:t>
      </w:r>
      <w:r>
        <w:rPr>
          <w:rFonts w:ascii="Angsana New" w:hAnsi="Angsana New"/>
          <w:sz w:val="32"/>
          <w:szCs w:val="32"/>
        </w:rPr>
        <w:tab/>
      </w:r>
      <w:r w:rsidR="007A547C">
        <w:rPr>
          <w:rFonts w:ascii="Angsana New" w:hAnsi="Angsana New" w:hint="cs"/>
          <w:sz w:val="32"/>
          <w:szCs w:val="32"/>
          <w:cs/>
        </w:rPr>
        <w:t>อภิปรายผล</w:t>
      </w:r>
    </w:p>
    <w:p w:rsidR="007A39B9" w:rsidRPr="00C30615" w:rsidRDefault="00D639DA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Cs w:val="24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EA36AB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ab/>
      </w:r>
      <w:r w:rsidR="007A39B9" w:rsidRPr="00C30615">
        <w:rPr>
          <w:rFonts w:ascii="Angsana New" w:hAnsi="Angsana New" w:hint="cs"/>
          <w:sz w:val="32"/>
          <w:szCs w:val="32"/>
          <w:cs/>
        </w:rPr>
        <w:t xml:space="preserve">ข้อเสนอแนะ </w:t>
      </w:r>
    </w:p>
    <w:p w:rsidR="00F82C46" w:rsidRPr="00D639DA" w:rsidRDefault="00F82C46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956C97" w:rsidRDefault="00D639DA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5.1</w:t>
      </w:r>
      <w:r>
        <w:rPr>
          <w:rFonts w:ascii="Angsana New" w:hAnsi="Angsana New"/>
          <w:b/>
          <w:bCs/>
          <w:sz w:val="36"/>
          <w:szCs w:val="36"/>
        </w:rPr>
        <w:tab/>
      </w:r>
      <w:r w:rsidR="00540523">
        <w:rPr>
          <w:rFonts w:ascii="Angsana New" w:hAnsi="Angsana New"/>
          <w:b/>
          <w:bCs/>
          <w:sz w:val="36"/>
          <w:szCs w:val="36"/>
          <w:cs/>
        </w:rPr>
        <w:t>สรุปผล</w:t>
      </w:r>
    </w:p>
    <w:p w:rsidR="00D639DA" w:rsidRPr="00D639DA" w:rsidRDefault="00D639DA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BE5E74" w:rsidRPr="006A6489" w:rsidRDefault="00956C97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contextualSpacing/>
        <w:jc w:val="thaiDistribute"/>
        <w:rPr>
          <w:rFonts w:ascii="Angsana New" w:eastAsia="AngsanaUPC-Bold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956C97">
        <w:rPr>
          <w:rFonts w:ascii="Angsana New" w:hAnsi="Angsana New" w:hint="cs"/>
          <w:sz w:val="32"/>
          <w:szCs w:val="32"/>
          <w:cs/>
        </w:rPr>
        <w:t>การวิจัย 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eastAsia="th-TH"/>
        </w:rPr>
        <w:t>ปัจจัยที่มีผลต่อ</w:t>
      </w:r>
      <w:r w:rsidR="006A6489" w:rsidRPr="0030540D">
        <w:rPr>
          <w:rFonts w:ascii="Angsana New" w:eastAsia="AngsanaUPC-Bold" w:hAnsi="Angsana New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>
        <w:rPr>
          <w:rFonts w:hAnsi="Angsana New" w:hint="cs"/>
          <w:sz w:val="32"/>
          <w:szCs w:val="32"/>
          <w:cs/>
        </w:rPr>
        <w:t xml:space="preserve"> ผู้วิจัยได้นำเสนอสรุปผลการวิจัย ดังนี้</w:t>
      </w:r>
      <w:r w:rsidR="00306DBA" w:rsidRPr="00366894">
        <w:rPr>
          <w:rFonts w:ascii="Angsana New" w:hAnsi="Angsana New"/>
          <w:b/>
          <w:bCs/>
          <w:sz w:val="32"/>
          <w:szCs w:val="32"/>
          <w:cs/>
        </w:rPr>
        <w:tab/>
      </w:r>
    </w:p>
    <w:p w:rsidR="00D639DA" w:rsidRDefault="0071590D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contextualSpacing/>
        <w:jc w:val="thaiDistribute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color w:val="FF0000"/>
          <w:sz w:val="32"/>
          <w:szCs w:val="32"/>
          <w:cs/>
        </w:rPr>
        <w:tab/>
      </w:r>
      <w:r w:rsidR="0036475E">
        <w:rPr>
          <w:rFonts w:ascii="Angsana New" w:eastAsia="Calibri" w:hAnsi="Angsana New" w:hint="cs"/>
          <w:color w:val="FF0000"/>
          <w:sz w:val="32"/>
          <w:szCs w:val="32"/>
          <w:cs/>
        </w:rPr>
        <w:tab/>
      </w:r>
      <w:r w:rsidR="00D639DA">
        <w:rPr>
          <w:rFonts w:ascii="Angsana New" w:eastAsia="Calibri" w:hAnsi="Angsana New"/>
          <w:b/>
          <w:bCs/>
          <w:sz w:val="32"/>
          <w:szCs w:val="32"/>
        </w:rPr>
        <w:t>5.1.1</w:t>
      </w:r>
      <w:r w:rsidR="00D639DA">
        <w:rPr>
          <w:rFonts w:ascii="Angsana New" w:eastAsia="Calibri" w:hAnsi="Angsana New"/>
          <w:b/>
          <w:bCs/>
          <w:sz w:val="32"/>
          <w:szCs w:val="32"/>
        </w:rPr>
        <w:tab/>
      </w:r>
      <w:r w:rsidRPr="0036475E">
        <w:rPr>
          <w:rFonts w:ascii="Angsana New" w:eastAsia="Calibri" w:hAnsi="Angsana New"/>
          <w:b/>
          <w:bCs/>
          <w:sz w:val="32"/>
          <w:szCs w:val="32"/>
          <w:cs/>
        </w:rPr>
        <w:t>ผล</w:t>
      </w:r>
      <w:r w:rsidRPr="0071590D">
        <w:rPr>
          <w:rFonts w:ascii="Angsana New" w:eastAsia="Calibri" w:hAnsi="Angsana New"/>
          <w:b/>
          <w:bCs/>
          <w:sz w:val="32"/>
          <w:szCs w:val="32"/>
          <w:cs/>
        </w:rPr>
        <w:t>การวิเคราะห์ระดับ</w:t>
      </w:r>
      <w:r w:rsidR="006A6489" w:rsidRPr="0030540D">
        <w:rPr>
          <w:rFonts w:ascii="Angsana New" w:eastAsia="AngsanaUPC-Bold" w:hAnsi="Angsana New"/>
          <w:b/>
          <w:bCs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6A6489">
        <w:rPr>
          <w:rFonts w:ascii="Angsana New" w:eastAsia="Calibri" w:hAnsi="Angsana New"/>
          <w:b/>
          <w:bCs/>
          <w:sz w:val="32"/>
          <w:szCs w:val="32"/>
          <w:cs/>
        </w:rPr>
        <w:t xml:space="preserve"> </w:t>
      </w:r>
    </w:p>
    <w:p w:rsidR="0071590D" w:rsidRPr="00D639DA" w:rsidRDefault="00D639DA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contextualSpacing/>
        <w:jc w:val="thaiDistribute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1590D" w:rsidRPr="00D639DA">
        <w:rPr>
          <w:rFonts w:ascii="Angsana New" w:eastAsia="Calibri" w:hAnsi="Angsana New"/>
          <w:spacing w:val="-6"/>
          <w:sz w:val="32"/>
          <w:szCs w:val="32"/>
          <w:cs/>
        </w:rPr>
        <w:t>พบว่า ระดับ</w:t>
      </w:r>
      <w:r w:rsidR="006A6489" w:rsidRPr="00D639DA">
        <w:rPr>
          <w:rFonts w:ascii="Angsana New" w:eastAsia="AngsanaUPC-Bold" w:hAnsi="Angsana New"/>
          <w:spacing w:val="-6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71590D" w:rsidRPr="00D639DA">
        <w:rPr>
          <w:rFonts w:ascii="Angsana New" w:eastAsia="Calibri" w:hAnsi="Angsana New"/>
          <w:spacing w:val="-6"/>
          <w:sz w:val="32"/>
          <w:szCs w:val="32"/>
          <w:cs/>
        </w:rPr>
        <w:t xml:space="preserve"> </w:t>
      </w:r>
      <w:r w:rsidR="006A6489">
        <w:rPr>
          <w:rFonts w:ascii="Angsana New" w:hAnsi="Angsana New" w:hint="cs"/>
          <w:color w:val="000000" w:themeColor="text1"/>
          <w:sz w:val="32"/>
          <w:szCs w:val="32"/>
          <w:cs/>
        </w:rPr>
        <w:t>มหาสารคาม</w:t>
      </w:r>
      <w:r w:rsidR="006A6489">
        <w:rPr>
          <w:rFonts w:ascii="Angsana New" w:hAnsi="Angsana New" w:hint="cs"/>
          <w:sz w:val="32"/>
          <w:szCs w:val="32"/>
          <w:cs/>
        </w:rPr>
        <w:t xml:space="preserve"> </w:t>
      </w:r>
      <w:r w:rsidR="006A6489" w:rsidRPr="00BC55C0">
        <w:rPr>
          <w:rFonts w:ascii="Angsana New" w:hAnsi="Angsana New"/>
          <w:sz w:val="32"/>
          <w:szCs w:val="32"/>
          <w:cs/>
        </w:rPr>
        <w:t>โดยรวม</w:t>
      </w:r>
      <w:r w:rsidR="006A6489" w:rsidRPr="00CB3A5D">
        <w:rPr>
          <w:rFonts w:ascii="Angsana New" w:hAnsi="Angsana New"/>
          <w:sz w:val="32"/>
          <w:szCs w:val="32"/>
          <w:cs/>
        </w:rPr>
        <w:t>อยู่ในระดับ</w:t>
      </w:r>
      <w:r w:rsidR="006A6489">
        <w:rPr>
          <w:rFonts w:ascii="Angsana New" w:hAnsi="Angsana New" w:hint="cs"/>
          <w:sz w:val="32"/>
          <w:szCs w:val="32"/>
          <w:cs/>
        </w:rPr>
        <w:t xml:space="preserve">มาก </w:t>
      </w:r>
      <w:r w:rsidR="006A6489" w:rsidRPr="00CB3A5D">
        <w:rPr>
          <w:rFonts w:ascii="Angsana New" w:hAnsi="Angsana New"/>
          <w:sz w:val="32"/>
          <w:szCs w:val="32"/>
          <w:cs/>
        </w:rPr>
        <w:t>(</w:t>
      </w:r>
      <w:r w:rsidR="006A6489" w:rsidRPr="00CB3A5D">
        <w:rPr>
          <w:rFonts w:ascii="Angsana New" w:hAnsi="Angsana New"/>
          <w:b/>
          <w:bCs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4.15pt" o:ole="">
            <v:imagedata r:id="rId9" o:title=""/>
          </v:shape>
          <o:OLEObject Type="Embed" ProgID="Equation.3" ShapeID="_x0000_i1025" DrawAspect="Content" ObjectID="_1557762461" r:id="rId10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6A6489" w:rsidRPr="00CB3A5D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</w:t>
      </w:r>
      <w:r w:rsidR="006A6489" w:rsidRPr="00CB3A5D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98</w:t>
      </w:r>
      <w:r w:rsidR="006A6489" w:rsidRPr="00CB3A5D">
        <w:rPr>
          <w:rFonts w:ascii="Angsana New" w:hAnsi="Angsana New"/>
          <w:sz w:val="32"/>
          <w:szCs w:val="32"/>
          <w:cs/>
        </w:rPr>
        <w:t>) เมื่อจำแนกเป็นรายด้าน พบว่า</w:t>
      </w:r>
      <w:r w:rsidR="00885920">
        <w:rPr>
          <w:rFonts w:ascii="Angsana New" w:eastAsia="Calibri" w:hAnsi="Angsana New"/>
          <w:sz w:val="32"/>
          <w:szCs w:val="32"/>
          <w:cs/>
        </w:rPr>
        <w:t xml:space="preserve"> </w:t>
      </w:r>
      <w:r w:rsidR="006A6489" w:rsidRPr="00D639DA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ระดับการ</w:t>
      </w:r>
      <w:r w:rsidR="006A6489" w:rsidRPr="00D639D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กระทำผิดซ้ำ</w:t>
      </w:r>
      <w:r w:rsidR="006A6489" w:rsidRPr="00D639DA">
        <w:rPr>
          <w:rFonts w:ascii="Angsana New" w:hAnsi="Angsana New"/>
          <w:spacing w:val="-4"/>
          <w:sz w:val="32"/>
          <w:szCs w:val="32"/>
          <w:cs/>
        </w:rPr>
        <w:t>อยู่ในระดับมาก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>ที่สุด</w:t>
      </w:r>
      <w:r w:rsidR="006A6489" w:rsidRPr="00D639D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D639DA">
        <w:rPr>
          <w:rFonts w:ascii="Angsana New" w:hAnsi="Angsana New"/>
          <w:spacing w:val="-4"/>
          <w:sz w:val="32"/>
          <w:szCs w:val="32"/>
        </w:rPr>
        <w:t>1</w:t>
      </w:r>
      <w:r w:rsidR="006A6489" w:rsidRPr="00D639DA">
        <w:rPr>
          <w:rFonts w:ascii="Angsana New" w:hAnsi="Angsana New"/>
          <w:spacing w:val="-4"/>
          <w:sz w:val="32"/>
          <w:szCs w:val="32"/>
          <w:cs/>
        </w:rPr>
        <w:t xml:space="preserve"> ด้าน</w:t>
      </w:r>
      <w:r w:rsidRPr="00D639DA">
        <w:rPr>
          <w:rFonts w:ascii="Angsana New" w:hAnsi="Angsana New" w:hint="cs"/>
          <w:spacing w:val="-4"/>
          <w:sz w:val="32"/>
          <w:szCs w:val="32"/>
          <w:cs/>
        </w:rPr>
        <w:t xml:space="preserve"> อยู่ในระดับมาก </w:t>
      </w:r>
      <w:r w:rsidRPr="00D639DA">
        <w:rPr>
          <w:rFonts w:ascii="Angsana New" w:hAnsi="Angsana New"/>
          <w:spacing w:val="-4"/>
          <w:sz w:val="32"/>
          <w:szCs w:val="32"/>
        </w:rPr>
        <w:t>1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 xml:space="preserve"> ด้าน</w:t>
      </w:r>
      <w:r w:rsidR="0071590D" w:rsidRPr="00D639DA">
        <w:rPr>
          <w:rFonts w:ascii="Angsana New" w:eastAsia="Calibri" w:hAnsi="Angsana New"/>
          <w:spacing w:val="-4"/>
          <w:sz w:val="32"/>
          <w:szCs w:val="32"/>
          <w:cs/>
        </w:rPr>
        <w:t xml:space="preserve"> 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>และอยู่ในระดับ</w:t>
      </w:r>
      <w:r w:rsidR="006A6489" w:rsidRPr="00D639D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ปานกลาง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</w:rPr>
        <w:t>1</w:t>
      </w:r>
      <w:r w:rsidR="006A6489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ด้าน </w:t>
      </w:r>
      <w:r w:rsidR="0071590D" w:rsidRPr="0071590D">
        <w:rPr>
          <w:rFonts w:ascii="Angsana New" w:eastAsia="Calibri" w:hAnsi="Angsana New"/>
          <w:sz w:val="32"/>
          <w:szCs w:val="32"/>
          <w:cs/>
        </w:rPr>
        <w:t>เรียง</w:t>
      </w:r>
      <w:r w:rsidR="0071590D">
        <w:rPr>
          <w:rFonts w:ascii="Angsana New" w:eastAsia="Calibri" w:hAnsi="Angsana New" w:hint="cs"/>
          <w:sz w:val="32"/>
          <w:szCs w:val="32"/>
          <w:cs/>
        </w:rPr>
        <w:t>ลำดับจาก</w:t>
      </w:r>
      <w:r w:rsidR="0071590D" w:rsidRPr="0071590D">
        <w:rPr>
          <w:rFonts w:ascii="Angsana New" w:eastAsia="Calibri" w:hAnsi="Angsana New"/>
          <w:sz w:val="32"/>
          <w:szCs w:val="32"/>
          <w:cs/>
        </w:rPr>
        <w:t>ค่าเฉลี่ย</w:t>
      </w:r>
      <w:r w:rsidR="0071590D">
        <w:rPr>
          <w:rFonts w:ascii="Angsana New" w:eastAsia="Calibri" w:hAnsi="Angsana New" w:hint="cs"/>
          <w:sz w:val="32"/>
          <w:szCs w:val="32"/>
          <w:cs/>
        </w:rPr>
        <w:t>มากสุดไปหาน้อยสุด</w:t>
      </w:r>
      <w:r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71590D">
        <w:rPr>
          <w:rFonts w:ascii="Angsana New" w:eastAsia="Calibri" w:hAnsi="Angsana New" w:hint="cs"/>
          <w:sz w:val="32"/>
          <w:szCs w:val="32"/>
          <w:cs/>
        </w:rPr>
        <w:t>ได้ดังนี้</w:t>
      </w:r>
    </w:p>
    <w:p w:rsidR="00FC7029" w:rsidRDefault="00D639DA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5.1.1.1</w:t>
      </w:r>
      <w:r>
        <w:rPr>
          <w:rFonts w:ascii="Angsana New" w:eastAsia="Calibri" w:hAnsi="Angsana New"/>
          <w:sz w:val="32"/>
          <w:szCs w:val="32"/>
        </w:rPr>
        <w:tab/>
      </w:r>
      <w:r w:rsidR="0061133B">
        <w:rPr>
          <w:rFonts w:ascii="Angsana New" w:hAnsi="Angsana New" w:hint="cs"/>
          <w:color w:val="000000" w:themeColor="text1"/>
          <w:sz w:val="32"/>
          <w:szCs w:val="32"/>
          <w:cs/>
        </w:rPr>
        <w:t>ด้านการกระทำผิดลักษณะตัวการ</w:t>
      </w:r>
      <w:r w:rsidR="006A6489">
        <w:rPr>
          <w:rFonts w:ascii="Angsana New" w:hAnsi="Angsana New" w:hint="cs"/>
          <w:sz w:val="32"/>
          <w:szCs w:val="32"/>
          <w:cs/>
        </w:rPr>
        <w:t xml:space="preserve"> </w:t>
      </w:r>
      <w:r w:rsidR="006A6489" w:rsidRPr="004C2544">
        <w:rPr>
          <w:rFonts w:ascii="Angsana New" w:hAnsi="Angsana New"/>
          <w:sz w:val="32"/>
          <w:szCs w:val="32"/>
          <w:cs/>
        </w:rPr>
        <w:t>โดยรวมอยู่ในระดับ</w:t>
      </w:r>
      <w:r w:rsidR="006A6489" w:rsidRPr="004C2544">
        <w:rPr>
          <w:rFonts w:ascii="Angsana New" w:hAnsi="Angsana New" w:hint="cs"/>
          <w:sz w:val="32"/>
          <w:szCs w:val="32"/>
          <w:cs/>
        </w:rPr>
        <w:t>มาก</w:t>
      </w:r>
      <w:r w:rsidR="006A6489">
        <w:rPr>
          <w:rFonts w:ascii="Angsana New" w:hAnsi="Angsana New" w:hint="cs"/>
          <w:sz w:val="32"/>
          <w:szCs w:val="32"/>
          <w:cs/>
        </w:rPr>
        <w:t xml:space="preserve">ที่สุด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6A6489" w:rsidRPr="004C2544">
        <w:rPr>
          <w:rFonts w:ascii="Angsana New" w:hAnsi="Angsana New"/>
          <w:sz w:val="32"/>
          <w:szCs w:val="32"/>
          <w:cs/>
        </w:rPr>
        <w:t>(</w:t>
      </w:r>
      <w:r w:rsidR="006A6489" w:rsidRPr="004C2544">
        <w:rPr>
          <w:rFonts w:ascii="Angsana New" w:hAnsi="Angsana New"/>
          <w:b/>
          <w:bCs/>
          <w:position w:val="-4"/>
          <w:sz w:val="32"/>
          <w:szCs w:val="32"/>
        </w:rPr>
        <w:object w:dxaOrig="260" w:dyaOrig="320">
          <v:shape id="_x0000_i1026" type="#_x0000_t75" style="width:14.15pt;height:14.15pt" o:ole="">
            <v:imagedata r:id="rId9" o:title=""/>
          </v:shape>
          <o:OLEObject Type="Embed" ProgID="Equation.3" ShapeID="_x0000_i1026" DrawAspect="Content" ObjectID="_1557762462" r:id="rId11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6A6489" w:rsidRPr="004C2544">
        <w:rPr>
          <w:rFonts w:ascii="Angsana New" w:hAnsi="Angsana New"/>
          <w:sz w:val="32"/>
          <w:szCs w:val="32"/>
        </w:rPr>
        <w:t>=</w:t>
      </w:r>
      <w:r w:rsidR="006A6489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 w:rsidR="006A6489" w:rsidRPr="004C2544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79</w:t>
      </w:r>
      <w:r w:rsidR="006A6489" w:rsidRPr="004C2544">
        <w:rPr>
          <w:rFonts w:ascii="Angsana New" w:hAnsi="Angsana New"/>
          <w:sz w:val="32"/>
          <w:szCs w:val="32"/>
          <w:cs/>
        </w:rPr>
        <w:t>)</w:t>
      </w:r>
      <w:r w:rsidR="00E849FB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0E0A4F">
        <w:rPr>
          <w:rFonts w:ascii="Angsana New" w:eastAsia="Calibri" w:hAnsi="Angsana New" w:hint="cs"/>
          <w:sz w:val="32"/>
          <w:szCs w:val="32"/>
          <w:cs/>
        </w:rPr>
        <w:t>ข้อที่มีค่าเฉลี่ยมากที่สุด</w:t>
      </w:r>
      <w:r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0E0A4F">
        <w:rPr>
          <w:rFonts w:ascii="Angsana New" w:eastAsia="Calibri" w:hAnsi="Angsana New" w:hint="cs"/>
          <w:sz w:val="32"/>
          <w:szCs w:val="32"/>
          <w:cs/>
        </w:rPr>
        <w:t>คือ</w:t>
      </w:r>
      <w:r w:rsidR="00731F01">
        <w:rPr>
          <w:rFonts w:ascii="Angsana New" w:eastAsia="Calibri" w:hAnsi="Angsana New"/>
          <w:sz w:val="32"/>
          <w:szCs w:val="32"/>
          <w:cs/>
        </w:rPr>
        <w:t xml:space="preserve"> </w:t>
      </w:r>
      <w:r w:rsidR="006A6489">
        <w:rPr>
          <w:rFonts w:ascii="Angsana New" w:hAnsi="Angsana New" w:hint="cs"/>
          <w:sz w:val="32"/>
          <w:szCs w:val="32"/>
          <w:cs/>
        </w:rPr>
        <w:t>ท่านกระทำผิดฐานเสพยาเสพติด</w:t>
      </w:r>
      <w:r w:rsidR="0055783F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731F01">
        <w:rPr>
          <w:rFonts w:ascii="Angsana New" w:eastAsia="Calibri" w:hAnsi="Angsana New" w:hint="cs"/>
          <w:sz w:val="32"/>
          <w:szCs w:val="32"/>
          <w:cs/>
        </w:rPr>
        <w:t xml:space="preserve">ข้อที่มีค่าเฉลี่ยน้อยที่สุดคือ </w:t>
      </w:r>
      <w:r w:rsidR="006A6489">
        <w:rPr>
          <w:rFonts w:ascii="Angsana New" w:hAnsi="Angsana New" w:hint="cs"/>
          <w:sz w:val="32"/>
          <w:szCs w:val="32"/>
          <w:cs/>
        </w:rPr>
        <w:t>ท่านกระทำผิดฐานมียาเสพติดให้โทษไว้ในครอบครองเพื่อจำหน่าย</w:t>
      </w:r>
    </w:p>
    <w:p w:rsidR="0055783F" w:rsidRPr="006A6489" w:rsidRDefault="00D639DA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5.1.1.2</w:t>
      </w:r>
      <w:r>
        <w:rPr>
          <w:rFonts w:ascii="Angsana New" w:eastAsia="Calibri" w:hAnsi="Angsana New"/>
          <w:sz w:val="32"/>
          <w:szCs w:val="32"/>
        </w:rPr>
        <w:tab/>
      </w:r>
      <w:r w:rsidR="0061133B" w:rsidRPr="009D70EE">
        <w:rPr>
          <w:rFonts w:ascii="Angsana New" w:hAnsi="Angsana New" w:hint="cs"/>
          <w:spacing w:val="-12"/>
          <w:sz w:val="32"/>
          <w:szCs w:val="32"/>
          <w:cs/>
        </w:rPr>
        <w:t>ด้านการกระทำผิดลักษณะผู้ใช้ให้กระทำความผิด</w:t>
      </w:r>
      <w:r w:rsidR="006A6489" w:rsidRPr="009D70EE">
        <w:rPr>
          <w:rFonts w:ascii="Angsana New" w:hAnsi="Angsana New"/>
          <w:b/>
          <w:bCs/>
          <w:spacing w:val="-12"/>
          <w:sz w:val="32"/>
          <w:szCs w:val="32"/>
        </w:rPr>
        <w:t xml:space="preserve"> </w:t>
      </w:r>
      <w:r w:rsidR="006A6489" w:rsidRPr="009D70EE">
        <w:rPr>
          <w:rFonts w:ascii="Angsana New" w:hAnsi="Angsana New"/>
          <w:spacing w:val="-12"/>
          <w:sz w:val="32"/>
          <w:szCs w:val="32"/>
          <w:cs/>
        </w:rPr>
        <w:t>โดยรวมอยู่ในระดับ</w:t>
      </w:r>
      <w:r w:rsidR="006A6489" w:rsidRPr="009D70EE">
        <w:rPr>
          <w:rFonts w:ascii="Angsana New" w:hAnsi="Angsana New" w:hint="cs"/>
          <w:spacing w:val="-12"/>
          <w:sz w:val="32"/>
          <w:szCs w:val="32"/>
          <w:cs/>
        </w:rPr>
        <w:t>มาก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A6489" w:rsidRPr="00D639DA">
        <w:rPr>
          <w:rFonts w:ascii="Angsana New" w:hAnsi="Angsana New"/>
          <w:spacing w:val="-4"/>
          <w:sz w:val="32"/>
          <w:szCs w:val="32"/>
          <w:cs/>
        </w:rPr>
        <w:t>(</w:t>
      </w:r>
      <w:r w:rsidR="006A6489" w:rsidRPr="00D639DA">
        <w:rPr>
          <w:rFonts w:ascii="Angsana New" w:hAnsi="Angsana New"/>
          <w:b/>
          <w:bCs/>
          <w:spacing w:val="-4"/>
          <w:position w:val="-4"/>
          <w:sz w:val="32"/>
          <w:szCs w:val="32"/>
        </w:rPr>
        <w:object w:dxaOrig="260" w:dyaOrig="320">
          <v:shape id="_x0000_i1027" type="#_x0000_t75" style="width:14.15pt;height:14.15pt" o:ole="">
            <v:imagedata r:id="rId9" o:title=""/>
          </v:shape>
          <o:OLEObject Type="Embed" ProgID="Equation.3" ShapeID="_x0000_i1027" DrawAspect="Content" ObjectID="_1557762463" r:id="rId12"/>
        </w:object>
      </w:r>
      <w:r w:rsidRPr="00D639DA">
        <w:rPr>
          <w:rFonts w:ascii="Angsana New" w:hAnsi="Angsana New"/>
          <w:spacing w:val="-4"/>
          <w:sz w:val="32"/>
          <w:szCs w:val="32"/>
        </w:rPr>
        <w:t xml:space="preserve"> </w:t>
      </w:r>
      <w:r w:rsidR="006A6489" w:rsidRPr="00D639DA">
        <w:rPr>
          <w:rFonts w:ascii="Angsana New" w:hAnsi="Angsana New"/>
          <w:spacing w:val="-4"/>
          <w:sz w:val="32"/>
          <w:szCs w:val="32"/>
        </w:rPr>
        <w:t>=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D639DA">
        <w:rPr>
          <w:rFonts w:ascii="Angsana New" w:hAnsi="Angsana New"/>
          <w:spacing w:val="-4"/>
          <w:sz w:val="32"/>
          <w:szCs w:val="32"/>
        </w:rPr>
        <w:t>4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>.</w:t>
      </w:r>
      <w:r w:rsidRPr="00D639DA">
        <w:rPr>
          <w:rFonts w:ascii="Angsana New" w:hAnsi="Angsana New"/>
          <w:spacing w:val="-4"/>
          <w:sz w:val="32"/>
          <w:szCs w:val="32"/>
        </w:rPr>
        <w:t>08</w:t>
      </w:r>
      <w:r w:rsidR="006A6489" w:rsidRPr="00D639DA">
        <w:rPr>
          <w:rFonts w:ascii="Angsana New" w:hAnsi="Angsana New"/>
          <w:spacing w:val="-4"/>
          <w:sz w:val="32"/>
          <w:szCs w:val="32"/>
          <w:cs/>
        </w:rPr>
        <w:t>)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A6489" w:rsidRPr="00D639DA">
        <w:rPr>
          <w:rFonts w:ascii="Angsana New" w:eastAsia="Calibri" w:hAnsi="Angsana New"/>
          <w:spacing w:val="-4"/>
          <w:sz w:val="32"/>
          <w:szCs w:val="32"/>
          <w:cs/>
        </w:rPr>
        <w:t>ข้อ</w:t>
      </w:r>
      <w:r w:rsidR="004B5DEF" w:rsidRPr="00D639DA">
        <w:rPr>
          <w:rFonts w:ascii="Angsana New" w:eastAsia="Calibri" w:hAnsi="Angsana New"/>
          <w:spacing w:val="-4"/>
          <w:sz w:val="32"/>
          <w:szCs w:val="32"/>
          <w:cs/>
        </w:rPr>
        <w:t>ที่มีค่าเฉลี่ยมากที่สุด</w:t>
      </w:r>
      <w:r w:rsidRPr="00D639DA">
        <w:rPr>
          <w:rFonts w:ascii="Angsana New" w:eastAsia="Calibri" w:hAnsi="Angsana New" w:hint="cs"/>
          <w:spacing w:val="-4"/>
          <w:sz w:val="32"/>
          <w:szCs w:val="32"/>
          <w:cs/>
        </w:rPr>
        <w:t xml:space="preserve"> </w:t>
      </w:r>
      <w:r w:rsidR="004B5DEF" w:rsidRPr="00D639DA">
        <w:rPr>
          <w:rFonts w:ascii="Angsana New" w:eastAsia="Calibri" w:hAnsi="Angsana New"/>
          <w:spacing w:val="-4"/>
          <w:sz w:val="32"/>
          <w:szCs w:val="32"/>
          <w:cs/>
        </w:rPr>
        <w:t xml:space="preserve">คือ </w:t>
      </w:r>
      <w:r w:rsidR="006A6489" w:rsidRPr="00D639DA">
        <w:rPr>
          <w:rFonts w:ascii="Angsana New" w:hAnsi="Angsana New" w:hint="cs"/>
          <w:spacing w:val="-4"/>
          <w:sz w:val="32"/>
          <w:szCs w:val="32"/>
          <w:cs/>
        </w:rPr>
        <w:t>ท่านกระทำผิดฐานบังคับให้ผู้อื่นลงมือกระทำความผิด</w:t>
      </w:r>
      <w:r w:rsidR="006A6489">
        <w:rPr>
          <w:rFonts w:ascii="Angsana New" w:hAnsi="Angsana New" w:hint="cs"/>
          <w:sz w:val="32"/>
          <w:szCs w:val="32"/>
          <w:cs/>
        </w:rPr>
        <w:t>เกี่ยวกับยาเสพติดให้โทษ</w:t>
      </w:r>
      <w:r w:rsidR="00234970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234970">
        <w:rPr>
          <w:rFonts w:ascii="Angsana New" w:eastAsia="Calibri" w:hAnsi="Angsana New"/>
          <w:sz w:val="32"/>
          <w:szCs w:val="32"/>
          <w:cs/>
        </w:rPr>
        <w:t>ข้อที่มีค่าเฉลี่ยน้อยที่สุด</w:t>
      </w:r>
      <w:r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234970">
        <w:rPr>
          <w:rFonts w:ascii="Angsana New" w:eastAsia="Calibri" w:hAnsi="Angsana New"/>
          <w:sz w:val="32"/>
          <w:szCs w:val="32"/>
          <w:cs/>
        </w:rPr>
        <w:t>คือ</w:t>
      </w:r>
      <w:r w:rsidR="0055783F" w:rsidRPr="0055783F">
        <w:rPr>
          <w:rFonts w:ascii="Angsana New" w:eastAsia="Calibri" w:hAnsi="Angsana New"/>
          <w:sz w:val="32"/>
          <w:szCs w:val="32"/>
          <w:cs/>
        </w:rPr>
        <w:t xml:space="preserve"> </w:t>
      </w:r>
      <w:r w:rsidR="006A6489">
        <w:rPr>
          <w:rFonts w:ascii="Angsana New" w:hAnsi="Angsana New" w:hint="cs"/>
          <w:sz w:val="32"/>
          <w:szCs w:val="32"/>
          <w:cs/>
        </w:rPr>
        <w:t>ท่านกระทำผิดฐานใช้ให้ผู้อื่นลงมือกระทำความผิดเกี่ยวกับยาเสพติดให้โทษ</w:t>
      </w:r>
    </w:p>
    <w:p w:rsidR="00387FC7" w:rsidRPr="005A2813" w:rsidRDefault="00D639DA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5.1.1.3</w:t>
      </w:r>
      <w:r>
        <w:rPr>
          <w:rFonts w:ascii="Angsana New" w:eastAsia="Calibri" w:hAnsi="Angsana New"/>
          <w:sz w:val="32"/>
          <w:szCs w:val="32"/>
        </w:rPr>
        <w:tab/>
      </w:r>
      <w:r w:rsidR="00561242">
        <w:rPr>
          <w:rFonts w:ascii="Angsana New" w:hAnsi="Angsana New" w:hint="cs"/>
          <w:sz w:val="32"/>
          <w:szCs w:val="32"/>
          <w:cs/>
        </w:rPr>
        <w:t>ด้านการกระทำผิดลักษณะผู้สนับสนุนการกระทำความผิด</w:t>
      </w:r>
      <w:r w:rsidR="005A2813" w:rsidRPr="007F45EB">
        <w:rPr>
          <w:rFonts w:ascii="Angsana New" w:hAnsi="Angsana New"/>
          <w:sz w:val="32"/>
          <w:szCs w:val="32"/>
        </w:rPr>
        <w:t xml:space="preserve"> </w:t>
      </w:r>
      <w:r w:rsidR="005A2813" w:rsidRPr="004C2544">
        <w:rPr>
          <w:rFonts w:ascii="Angsana New" w:hAnsi="Angsana New"/>
          <w:sz w:val="32"/>
          <w:szCs w:val="32"/>
          <w:cs/>
        </w:rPr>
        <w:t>โดยรวมอยู่ในระดับ</w:t>
      </w:r>
      <w:r w:rsidR="005A2813">
        <w:rPr>
          <w:rFonts w:ascii="Angsana New" w:hAnsi="Angsana New" w:hint="cs"/>
          <w:sz w:val="32"/>
          <w:szCs w:val="32"/>
          <w:cs/>
        </w:rPr>
        <w:t xml:space="preserve">ปานกลาง </w:t>
      </w:r>
      <w:r w:rsidR="005A2813" w:rsidRPr="004C2544">
        <w:rPr>
          <w:rFonts w:ascii="Angsana New" w:hAnsi="Angsana New"/>
          <w:sz w:val="32"/>
          <w:szCs w:val="32"/>
          <w:cs/>
        </w:rPr>
        <w:t>(</w:t>
      </w:r>
      <w:r w:rsidR="005A2813" w:rsidRPr="004C2544">
        <w:rPr>
          <w:rFonts w:ascii="Angsana New" w:hAnsi="Angsana New"/>
          <w:b/>
          <w:bCs/>
          <w:position w:val="-4"/>
          <w:sz w:val="32"/>
          <w:szCs w:val="32"/>
        </w:rPr>
        <w:object w:dxaOrig="260" w:dyaOrig="320">
          <v:shape id="_x0000_i1028" type="#_x0000_t75" style="width:14.15pt;height:14.15pt" o:ole="">
            <v:imagedata r:id="rId9" o:title=""/>
          </v:shape>
          <o:OLEObject Type="Embed" ProgID="Equation.3" ShapeID="_x0000_i1028" DrawAspect="Content" ObjectID="_1557762464" r:id="rId13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5A2813" w:rsidRPr="004C2544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</w:t>
      </w:r>
      <w:r w:rsidR="005A2813" w:rsidRPr="004C2544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08</w:t>
      </w:r>
      <w:r w:rsidR="005A2813" w:rsidRPr="004C2544">
        <w:rPr>
          <w:rFonts w:ascii="Angsana New" w:hAnsi="Angsana New"/>
          <w:sz w:val="32"/>
          <w:szCs w:val="32"/>
          <w:cs/>
        </w:rPr>
        <w:t>)</w:t>
      </w:r>
      <w:r w:rsidR="000E7713">
        <w:rPr>
          <w:rFonts w:ascii="Angsana New" w:eastAsia="Calibri" w:hAnsi="Angsana New"/>
          <w:sz w:val="32"/>
          <w:szCs w:val="32"/>
          <w:cs/>
        </w:rPr>
        <w:t xml:space="preserve"> ข้อที่มีค่าเฉลี่ยมากที่สุด</w:t>
      </w:r>
      <w:r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0E7713">
        <w:rPr>
          <w:rFonts w:ascii="Angsana New" w:eastAsia="Calibri" w:hAnsi="Angsana New"/>
          <w:sz w:val="32"/>
          <w:szCs w:val="32"/>
          <w:cs/>
        </w:rPr>
        <w:t xml:space="preserve">คือ </w:t>
      </w:r>
      <w:r w:rsidR="005A2813">
        <w:rPr>
          <w:rFonts w:ascii="Angsana New" w:hAnsi="Angsana New" w:hint="cs"/>
          <w:sz w:val="32"/>
          <w:szCs w:val="32"/>
          <w:cs/>
        </w:rPr>
        <w:t>ท่านให้การช่วยเหลือผู้อื่นกระทำผิด</w:t>
      </w:r>
      <w:r w:rsidR="005A2813" w:rsidRPr="00C40F75">
        <w:rPr>
          <w:rFonts w:ascii="Angsana New" w:hAnsi="Angsana New" w:hint="cs"/>
          <w:spacing w:val="-4"/>
          <w:sz w:val="32"/>
          <w:szCs w:val="32"/>
          <w:cs/>
        </w:rPr>
        <w:lastRenderedPageBreak/>
        <w:t>ฐานมียาเสพติดไว้ในครอบครองเพื่อเสพ</w:t>
      </w:r>
      <w:r w:rsidR="00731F01" w:rsidRPr="00C40F75">
        <w:rPr>
          <w:rFonts w:ascii="Angsana New" w:eastAsia="Calibri" w:hAnsi="Angsana New" w:hint="cs"/>
          <w:spacing w:val="-4"/>
          <w:sz w:val="32"/>
          <w:szCs w:val="32"/>
          <w:cs/>
        </w:rPr>
        <w:t xml:space="preserve"> </w:t>
      </w:r>
      <w:r w:rsidR="00AE2246" w:rsidRPr="00C40F75">
        <w:rPr>
          <w:rFonts w:ascii="Angsana New" w:eastAsia="Calibri" w:hAnsi="Angsana New"/>
          <w:spacing w:val="-4"/>
          <w:sz w:val="32"/>
          <w:szCs w:val="32"/>
          <w:cs/>
        </w:rPr>
        <w:t>ข้อที่มีค่าเฉลี่ยน้อยที่สุดคือ</w:t>
      </w:r>
      <w:r w:rsidR="004B5DEF" w:rsidRPr="00C40F75">
        <w:rPr>
          <w:rFonts w:ascii="Angsana New" w:eastAsia="Calibri" w:hAnsi="Angsana New"/>
          <w:spacing w:val="-4"/>
          <w:sz w:val="32"/>
          <w:szCs w:val="32"/>
          <w:cs/>
        </w:rPr>
        <w:t xml:space="preserve"> </w:t>
      </w:r>
      <w:r w:rsidR="005A2813" w:rsidRPr="00C40F75">
        <w:rPr>
          <w:rFonts w:ascii="Angsana New" w:hAnsi="Angsana New" w:hint="cs"/>
          <w:spacing w:val="-4"/>
          <w:sz w:val="32"/>
          <w:szCs w:val="32"/>
          <w:cs/>
        </w:rPr>
        <w:t>ท่านให้ความสะดวกผู้อื่นกระทำ</w:t>
      </w:r>
      <w:r w:rsidR="005A2813">
        <w:rPr>
          <w:rFonts w:ascii="Angsana New" w:hAnsi="Angsana New" w:hint="cs"/>
          <w:sz w:val="32"/>
          <w:szCs w:val="32"/>
          <w:cs/>
        </w:rPr>
        <w:t>ผิดฐานมียาเสพติดไว้ในครอบครองเพื่อจำหน่าย</w:t>
      </w:r>
    </w:p>
    <w:p w:rsidR="00BF51F8" w:rsidRPr="005A2813" w:rsidRDefault="00C40F75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contextualSpacing/>
        <w:jc w:val="thaiDistribute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Calibri" w:hAnsi="Angsana New" w:hint="cs"/>
          <w:color w:val="FF0000"/>
          <w:sz w:val="32"/>
          <w:szCs w:val="32"/>
          <w:cs/>
        </w:rPr>
        <w:tab/>
      </w:r>
      <w:r>
        <w:rPr>
          <w:rFonts w:ascii="Angsana New" w:eastAsia="Calibri" w:hAnsi="Angsana New" w:hint="cs"/>
          <w:color w:val="FF0000"/>
          <w:sz w:val="32"/>
          <w:szCs w:val="32"/>
          <w:cs/>
        </w:rPr>
        <w:tab/>
      </w:r>
      <w:r>
        <w:rPr>
          <w:rFonts w:ascii="Angsana New" w:eastAsia="Calibri" w:hAnsi="Angsana New"/>
          <w:b/>
          <w:bCs/>
          <w:sz w:val="32"/>
          <w:szCs w:val="32"/>
        </w:rPr>
        <w:t>5.1.2</w:t>
      </w:r>
      <w:r>
        <w:rPr>
          <w:rFonts w:ascii="Angsana New" w:eastAsia="Calibri" w:hAnsi="Angsana New"/>
          <w:b/>
          <w:bCs/>
          <w:sz w:val="32"/>
          <w:szCs w:val="32"/>
        </w:rPr>
        <w:tab/>
      </w:r>
      <w:proofErr w:type="gramStart"/>
      <w:r w:rsidR="00BF51F8" w:rsidRPr="00366894">
        <w:rPr>
          <w:rFonts w:ascii="Angsana New" w:hAnsi="Angsana New"/>
          <w:b/>
          <w:bCs/>
          <w:sz w:val="32"/>
          <w:szCs w:val="32"/>
          <w:cs/>
        </w:rPr>
        <w:t>ผลการวิเคราะห์ข้อมูลเกี่ยวกับ</w:t>
      </w:r>
      <w:r w:rsidR="00BF51F8" w:rsidRPr="00366894">
        <w:rPr>
          <w:rFonts w:hAnsi="Angsana New" w:hint="cs"/>
          <w:b/>
          <w:bCs/>
          <w:sz w:val="32"/>
          <w:szCs w:val="32"/>
          <w:cs/>
          <w:lang w:eastAsia="th-TH"/>
        </w:rPr>
        <w:t>ปัจจัยที่มีผลต่อ</w:t>
      </w:r>
      <w:r w:rsidR="005A2813" w:rsidRPr="0030540D">
        <w:rPr>
          <w:rFonts w:ascii="Angsana New" w:eastAsia="AngsanaUPC-Bold" w:hAnsi="Angsana New"/>
          <w:b/>
          <w:bCs/>
          <w:sz w:val="32"/>
          <w:szCs w:val="32"/>
          <w:cs/>
        </w:rPr>
        <w:t>การกระทำผิดซ้ำของผู้ต้องขังคดี</w:t>
      </w:r>
      <w:r w:rsidR="009D70EE">
        <w:rPr>
          <w:rFonts w:ascii="Angsana New" w:eastAsia="AngsanaUPC-Bold" w:hAnsi="Angsana New" w:hint="cs"/>
          <w:b/>
          <w:bCs/>
          <w:sz w:val="32"/>
          <w:szCs w:val="32"/>
          <w:cs/>
        </w:rPr>
        <w:t xml:space="preserve">  </w:t>
      </w:r>
      <w:r w:rsidR="005A2813" w:rsidRPr="0030540D">
        <w:rPr>
          <w:rFonts w:ascii="Angsana New" w:eastAsia="AngsanaUPC-Bold" w:hAnsi="Angsana New"/>
          <w:b/>
          <w:bCs/>
          <w:sz w:val="32"/>
          <w:szCs w:val="32"/>
          <w:cs/>
        </w:rPr>
        <w:t>ยาเสพติดในเรือนจำจังหวัดมหาสารคาม</w:t>
      </w:r>
      <w:proofErr w:type="gramEnd"/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</w:p>
    <w:p w:rsidR="00BF51F8" w:rsidRPr="00C40F75" w:rsidRDefault="00C40F75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contextualSpacing/>
        <w:jc w:val="thaiDistribute"/>
        <w:rPr>
          <w:rFonts w:ascii="Angsana New" w:eastAsia="AngsanaUPC-Bold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 w:rsidR="00D72EC7" w:rsidRPr="00C40F75">
        <w:rPr>
          <w:rFonts w:ascii="Angsana New" w:hAnsi="Angsana New" w:hint="cs"/>
          <w:spacing w:val="-12"/>
          <w:sz w:val="32"/>
          <w:szCs w:val="32"/>
          <w:cs/>
          <w:lang w:eastAsia="th-TH"/>
        </w:rPr>
        <w:t>ปัจจัยที่มีผลต่อ</w:t>
      </w:r>
      <w:r w:rsidR="005A2813" w:rsidRPr="00C40F75">
        <w:rPr>
          <w:rFonts w:ascii="Angsana New" w:eastAsia="AngsanaUPC-Bold" w:hAnsi="Angsana New"/>
          <w:spacing w:val="-12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D639DA" w:rsidRPr="00C40F75">
        <w:rPr>
          <w:rFonts w:ascii="Angsana New" w:hAnsi="Angsana New" w:hint="cs"/>
          <w:spacing w:val="-12"/>
          <w:sz w:val="32"/>
          <w:szCs w:val="32"/>
          <w:cs/>
        </w:rPr>
        <w:t xml:space="preserve"> </w:t>
      </w:r>
      <w:r w:rsidR="003725B7" w:rsidRPr="00C40F75">
        <w:rPr>
          <w:rFonts w:ascii="Angsana New" w:hAnsi="Angsana New"/>
          <w:spacing w:val="-4"/>
          <w:sz w:val="32"/>
          <w:szCs w:val="32"/>
          <w:cs/>
        </w:rPr>
        <w:t xml:space="preserve">มีจำนวน </w:t>
      </w:r>
      <w:r w:rsidRPr="00C40F75">
        <w:rPr>
          <w:rFonts w:ascii="Angsana New" w:hAnsi="Angsana New"/>
          <w:spacing w:val="-4"/>
          <w:sz w:val="32"/>
          <w:szCs w:val="32"/>
        </w:rPr>
        <w:t>5</w:t>
      </w:r>
      <w:r w:rsidR="003725B7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11AFA" w:rsidRPr="00C40F75">
        <w:rPr>
          <w:rFonts w:ascii="Angsana New" w:hAnsi="Angsana New"/>
          <w:spacing w:val="-4"/>
          <w:sz w:val="32"/>
          <w:szCs w:val="32"/>
          <w:cs/>
        </w:rPr>
        <w:t xml:space="preserve">ตัวแปร </w:t>
      </w:r>
      <w:r w:rsidR="005A2813" w:rsidRPr="00C40F75">
        <w:rPr>
          <w:rFonts w:ascii="Angsana New" w:hAnsi="Angsana New"/>
          <w:spacing w:val="-4"/>
          <w:sz w:val="32"/>
          <w:szCs w:val="32"/>
          <w:cs/>
        </w:rPr>
        <w:t>ปัจจัย</w:t>
      </w:r>
      <w:r w:rsidR="005A2813" w:rsidRPr="00C40F75">
        <w:rPr>
          <w:rFonts w:ascii="Angsana New" w:hAnsi="Angsana New" w:hint="cs"/>
          <w:spacing w:val="-4"/>
          <w:sz w:val="32"/>
          <w:szCs w:val="32"/>
          <w:cs/>
        </w:rPr>
        <w:t>ด้านครอบครัว</w:t>
      </w:r>
      <w:r w:rsidR="005A2813" w:rsidRPr="00C40F7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A2813" w:rsidRPr="00C40F75">
        <w:rPr>
          <w:rFonts w:ascii="Angsana New" w:hAnsi="Angsana New"/>
          <w:spacing w:val="-4"/>
          <w:sz w:val="32"/>
          <w:szCs w:val="32"/>
          <w:cs/>
        </w:rPr>
        <w:t>(</w:t>
      </w:r>
      <w:r w:rsidR="005A2813" w:rsidRPr="00C40F75">
        <w:rPr>
          <w:rFonts w:ascii="Angsana New" w:hAnsi="Angsana New"/>
          <w:spacing w:val="-4"/>
          <w:sz w:val="32"/>
          <w:szCs w:val="32"/>
        </w:rPr>
        <w:t>X</w:t>
      </w:r>
      <w:r w:rsidR="005A2813" w:rsidRPr="00C40F75">
        <w:rPr>
          <w:rFonts w:ascii="Angsana New" w:hAnsi="Angsana New"/>
          <w:spacing w:val="-4"/>
          <w:sz w:val="32"/>
          <w:szCs w:val="32"/>
          <w:vertAlign w:val="subscript"/>
        </w:rPr>
        <w:t>1</w:t>
      </w:r>
      <w:r w:rsidR="005A2813" w:rsidRPr="00C40F75">
        <w:rPr>
          <w:rFonts w:ascii="Angsana New" w:hAnsi="Angsana New"/>
          <w:spacing w:val="-4"/>
          <w:sz w:val="32"/>
          <w:szCs w:val="32"/>
        </w:rPr>
        <w:t>)</w:t>
      </w:r>
      <w:r w:rsidR="005A2813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A2813" w:rsidRPr="00C40F75">
        <w:rPr>
          <w:rFonts w:ascii="Angsana New" w:hAnsi="Angsana New"/>
          <w:spacing w:val="-4"/>
          <w:sz w:val="32"/>
          <w:szCs w:val="32"/>
          <w:cs/>
        </w:rPr>
        <w:t>ปัจจัย</w:t>
      </w:r>
      <w:r w:rsidR="005A2813" w:rsidRPr="00C40F75">
        <w:rPr>
          <w:rFonts w:ascii="Angsana New" w:hAnsi="Angsana New" w:hint="cs"/>
          <w:spacing w:val="-4"/>
          <w:sz w:val="32"/>
          <w:szCs w:val="32"/>
          <w:cs/>
        </w:rPr>
        <w:t>ด้านสังคมและชุมชน</w:t>
      </w:r>
      <w:r w:rsidR="005A2813" w:rsidRPr="00C40F7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A2813" w:rsidRPr="00C40F75">
        <w:rPr>
          <w:rFonts w:ascii="Angsana New" w:hAnsi="Angsana New"/>
          <w:spacing w:val="-4"/>
          <w:sz w:val="32"/>
          <w:szCs w:val="32"/>
          <w:cs/>
        </w:rPr>
        <w:t>(</w:t>
      </w:r>
      <w:r w:rsidR="005A2813" w:rsidRPr="00C40F75">
        <w:rPr>
          <w:rFonts w:ascii="Angsana New" w:hAnsi="Angsana New"/>
          <w:spacing w:val="-4"/>
          <w:sz w:val="32"/>
          <w:szCs w:val="32"/>
        </w:rPr>
        <w:t>X</w:t>
      </w:r>
      <w:r w:rsidR="005A2813" w:rsidRPr="00C40F75">
        <w:rPr>
          <w:rFonts w:ascii="Angsana New" w:hAnsi="Angsana New"/>
          <w:spacing w:val="-4"/>
          <w:sz w:val="32"/>
          <w:szCs w:val="32"/>
          <w:vertAlign w:val="subscript"/>
        </w:rPr>
        <w:t>3</w:t>
      </w:r>
      <w:r w:rsidR="005A2813" w:rsidRPr="00C40F75">
        <w:rPr>
          <w:rFonts w:ascii="Angsana New" w:hAnsi="Angsana New"/>
          <w:spacing w:val="-4"/>
          <w:sz w:val="32"/>
          <w:szCs w:val="32"/>
        </w:rPr>
        <w:t>)</w:t>
      </w:r>
      <w:r w:rsidR="005A2813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A2813" w:rsidRPr="00C40F75">
        <w:rPr>
          <w:rFonts w:ascii="Angsana New" w:hAnsi="Angsana New"/>
          <w:spacing w:val="-4"/>
          <w:sz w:val="32"/>
          <w:szCs w:val="32"/>
          <w:cs/>
        </w:rPr>
        <w:t>ปัจจัย</w:t>
      </w:r>
      <w:r w:rsidR="005A2813" w:rsidRPr="00C40F75">
        <w:rPr>
          <w:rFonts w:ascii="Angsana New" w:hAnsi="Angsana New" w:hint="cs"/>
          <w:spacing w:val="-4"/>
          <w:sz w:val="32"/>
          <w:szCs w:val="32"/>
          <w:cs/>
        </w:rPr>
        <w:t>ด้านความต้องการ</w:t>
      </w:r>
      <w:r w:rsidR="005A2813" w:rsidRPr="006C06C7">
        <w:rPr>
          <w:rFonts w:ascii="Angsana New" w:hAnsi="Angsana New" w:hint="cs"/>
          <w:sz w:val="32"/>
          <w:szCs w:val="32"/>
          <w:cs/>
        </w:rPr>
        <w:t>การยอมรับ</w:t>
      </w:r>
      <w:r w:rsidR="005A2813" w:rsidRPr="006C06C7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5A2813" w:rsidRPr="006C06C7">
        <w:rPr>
          <w:rFonts w:ascii="Angsana New" w:hAnsi="Angsana New"/>
          <w:sz w:val="32"/>
          <w:szCs w:val="32"/>
        </w:rPr>
        <w:t>X</w:t>
      </w:r>
      <w:r w:rsidR="005A2813" w:rsidRPr="006C06C7">
        <w:rPr>
          <w:rFonts w:ascii="Angsana New" w:hAnsi="Angsana New"/>
          <w:sz w:val="32"/>
          <w:szCs w:val="32"/>
          <w:vertAlign w:val="subscript"/>
        </w:rPr>
        <w:t>4</w:t>
      </w:r>
      <w:r w:rsidR="005A2813" w:rsidRPr="006C06C7">
        <w:rPr>
          <w:rFonts w:ascii="Angsana New" w:hAnsi="Angsana New"/>
          <w:sz w:val="32"/>
          <w:szCs w:val="32"/>
        </w:rPr>
        <w:t xml:space="preserve">) </w:t>
      </w:r>
      <w:r w:rsidR="005A2813" w:rsidRPr="006C06C7">
        <w:rPr>
          <w:rFonts w:ascii="Angsana New" w:hAnsi="Angsana New" w:hint="cs"/>
          <w:sz w:val="32"/>
          <w:szCs w:val="32"/>
          <w:cs/>
        </w:rPr>
        <w:t xml:space="preserve">ปัจจัยด้านสภาพปัญหาทางอบายมุข </w:t>
      </w:r>
      <w:r w:rsidR="005A2813" w:rsidRPr="006C06C7">
        <w:rPr>
          <w:rFonts w:asciiTheme="majorBidi" w:hAnsiTheme="majorBidi" w:cstheme="majorBidi" w:hint="cs"/>
          <w:sz w:val="32"/>
          <w:szCs w:val="32"/>
          <w:cs/>
        </w:rPr>
        <w:t>(</w:t>
      </w:r>
      <w:r w:rsidR="005A2813" w:rsidRPr="006C06C7">
        <w:rPr>
          <w:rFonts w:ascii="Angsana New" w:hAnsi="Angsana New"/>
          <w:sz w:val="32"/>
          <w:szCs w:val="32"/>
        </w:rPr>
        <w:t>X</w:t>
      </w:r>
      <w:r w:rsidR="005A2813" w:rsidRPr="006C06C7">
        <w:rPr>
          <w:rFonts w:ascii="Angsana New" w:hAnsi="Angsana New"/>
          <w:sz w:val="32"/>
          <w:szCs w:val="32"/>
          <w:vertAlign w:val="subscript"/>
        </w:rPr>
        <w:t>6</w:t>
      </w:r>
      <w:r w:rsidR="005A2813" w:rsidRPr="006C06C7">
        <w:rPr>
          <w:rFonts w:ascii="Angsana New" w:hAnsi="Angsana New"/>
          <w:sz w:val="32"/>
          <w:szCs w:val="32"/>
        </w:rPr>
        <w:t xml:space="preserve">) </w:t>
      </w:r>
      <w:r w:rsidR="005A2813" w:rsidRPr="006C06C7">
        <w:rPr>
          <w:rFonts w:ascii="Angsana New" w:hAnsi="Angsana New" w:hint="cs"/>
          <w:sz w:val="32"/>
          <w:szCs w:val="32"/>
          <w:cs/>
        </w:rPr>
        <w:t xml:space="preserve">ปัจจัยด้านกายภาพ </w:t>
      </w:r>
      <w:r w:rsidR="005A2813" w:rsidRPr="006C06C7">
        <w:rPr>
          <w:rFonts w:asciiTheme="majorBidi" w:hAnsiTheme="majorBidi" w:cstheme="majorBidi" w:hint="cs"/>
          <w:sz w:val="32"/>
          <w:szCs w:val="32"/>
          <w:cs/>
        </w:rPr>
        <w:t>(</w:t>
      </w:r>
      <w:r w:rsidR="005A2813" w:rsidRPr="006C06C7">
        <w:rPr>
          <w:rFonts w:ascii="Angsana New" w:hAnsi="Angsana New"/>
          <w:sz w:val="32"/>
          <w:szCs w:val="32"/>
        </w:rPr>
        <w:t>X</w:t>
      </w:r>
      <w:r w:rsidR="005A2813" w:rsidRPr="006C06C7">
        <w:rPr>
          <w:rFonts w:ascii="Angsana New" w:hAnsi="Angsana New"/>
          <w:sz w:val="32"/>
          <w:szCs w:val="32"/>
          <w:vertAlign w:val="subscript"/>
        </w:rPr>
        <w:t>8</w:t>
      </w:r>
      <w:r w:rsidR="005A2813" w:rsidRPr="006C06C7">
        <w:rPr>
          <w:rFonts w:ascii="Angsana New" w:hAnsi="Angsana New"/>
          <w:sz w:val="32"/>
          <w:szCs w:val="32"/>
        </w:rPr>
        <w:t>)</w:t>
      </w:r>
    </w:p>
    <w:p w:rsidR="005A2813" w:rsidRPr="00D0266F" w:rsidRDefault="00C40F75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contextualSpacing/>
        <w:jc w:val="thaiDistribute"/>
        <w:rPr>
          <w:rFonts w:ascii="Angsana New" w:eastAsia="AngsanaUPC-Bold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>
        <w:rPr>
          <w:rFonts w:ascii="Angsana New" w:hAnsi="Angsana New" w:hint="cs"/>
          <w:sz w:val="32"/>
          <w:szCs w:val="32"/>
          <w:cs/>
          <w:lang w:eastAsia="th-TH"/>
        </w:rPr>
        <w:tab/>
      </w:r>
      <w:r w:rsidR="00D77B92">
        <w:rPr>
          <w:rFonts w:ascii="Angsana New" w:hAnsi="Angsana New" w:hint="cs"/>
          <w:sz w:val="32"/>
          <w:szCs w:val="32"/>
          <w:cs/>
          <w:lang w:eastAsia="th-TH"/>
        </w:rPr>
        <w:t>ปัจจัยที่ไม่มีผลต่อ</w:t>
      </w:r>
      <w:r w:rsidR="00D77B92" w:rsidRPr="0030540D">
        <w:rPr>
          <w:rFonts w:ascii="Angsana New" w:eastAsia="AngsanaUPC-Bold" w:hAnsi="Angsana New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  <w:r w:rsidR="0089601B" w:rsidRPr="0089601B">
        <w:rPr>
          <w:rFonts w:ascii="Angsana New" w:hAnsi="Angsana New"/>
          <w:sz w:val="32"/>
          <w:szCs w:val="32"/>
          <w:cs/>
        </w:rPr>
        <w:t>มีจำนวน</w:t>
      </w:r>
      <w:r w:rsidR="0089601B" w:rsidRPr="0089601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 w:rsidR="00617E0F">
        <w:rPr>
          <w:rFonts w:ascii="Angsana New" w:hAnsi="Angsana New"/>
          <w:sz w:val="32"/>
          <w:szCs w:val="32"/>
          <w:cs/>
        </w:rPr>
        <w:t xml:space="preserve"> </w:t>
      </w:r>
      <w:r w:rsidR="006B0069" w:rsidRPr="0089601B">
        <w:rPr>
          <w:rFonts w:ascii="Angsana New" w:hAnsi="Angsana New"/>
          <w:sz w:val="32"/>
          <w:szCs w:val="32"/>
          <w:cs/>
        </w:rPr>
        <w:t>ตัวแปร คือ</w:t>
      </w:r>
      <w:r w:rsidR="0089601B" w:rsidRPr="0089601B">
        <w:rPr>
          <w:rFonts w:ascii="Angsana New" w:hAnsi="Angsana New" w:hint="cs"/>
          <w:sz w:val="32"/>
          <w:szCs w:val="32"/>
          <w:cs/>
        </w:rPr>
        <w:t xml:space="preserve"> ปัจจัย</w:t>
      </w:r>
      <w:r w:rsidR="005A2813">
        <w:rPr>
          <w:rFonts w:ascii="Angsana New" w:hAnsi="Angsana New" w:hint="cs"/>
          <w:sz w:val="32"/>
          <w:szCs w:val="32"/>
          <w:cs/>
        </w:rPr>
        <w:t>ด้านเศรษฐกิจ</w:t>
      </w:r>
      <w:r w:rsidR="005A2813" w:rsidRPr="007546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(</w:t>
      </w:r>
      <w:r w:rsidR="005A2813" w:rsidRPr="00F848B6">
        <w:rPr>
          <w:rFonts w:asciiTheme="majorBidi" w:hAnsiTheme="majorBidi" w:cstheme="majorBidi"/>
          <w:sz w:val="32"/>
          <w:szCs w:val="32"/>
        </w:rPr>
        <w:t>X</w:t>
      </w:r>
      <w:r w:rsidR="005A281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)</w:t>
      </w:r>
      <w:r w:rsidR="005A2813" w:rsidRPr="00F84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2813">
        <w:rPr>
          <w:rFonts w:ascii="Angsana New" w:hAnsi="Angsana New" w:hint="cs"/>
          <w:sz w:val="32"/>
          <w:szCs w:val="32"/>
          <w:cs/>
        </w:rPr>
        <w:t>ปัจจัยด้านสภาพจิตใจ</w:t>
      </w:r>
      <w:r w:rsidR="005A2813" w:rsidRPr="007546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(</w:t>
      </w:r>
      <w:r w:rsidR="005A2813" w:rsidRPr="00F848B6">
        <w:rPr>
          <w:rFonts w:asciiTheme="majorBidi" w:hAnsiTheme="majorBidi" w:cstheme="majorBidi"/>
          <w:sz w:val="32"/>
          <w:szCs w:val="32"/>
        </w:rPr>
        <w:t>X</w:t>
      </w:r>
      <w:r w:rsidR="005A2813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)</w:t>
      </w:r>
      <w:r w:rsidR="005A2813" w:rsidRPr="00F84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2813">
        <w:rPr>
          <w:rFonts w:ascii="Angsana New" w:hAnsi="Angsana New" w:hint="cs"/>
          <w:sz w:val="32"/>
          <w:szCs w:val="32"/>
          <w:cs/>
        </w:rPr>
        <w:t>ปัจจัยด้านความท้าทาย</w:t>
      </w:r>
      <w:r w:rsidR="005A2813" w:rsidRPr="007546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(</w:t>
      </w:r>
      <w:r w:rsidR="005A2813" w:rsidRPr="00F848B6">
        <w:rPr>
          <w:rFonts w:asciiTheme="majorBidi" w:hAnsiTheme="majorBidi" w:cstheme="majorBidi"/>
          <w:sz w:val="32"/>
          <w:szCs w:val="32"/>
        </w:rPr>
        <w:t>X</w:t>
      </w:r>
      <w:r w:rsidR="005A2813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)</w:t>
      </w:r>
      <w:r w:rsidR="005A2813" w:rsidRPr="00F84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2813">
        <w:rPr>
          <w:rFonts w:ascii="Angsana New" w:hAnsi="Angsana New" w:hint="cs"/>
          <w:sz w:val="32"/>
          <w:szCs w:val="32"/>
          <w:cs/>
        </w:rPr>
        <w:t>ปัจจัยด้านความกลัว</w:t>
      </w:r>
      <w:r w:rsidR="005A2813" w:rsidRPr="007546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(</w:t>
      </w:r>
      <w:r w:rsidR="005A2813" w:rsidRPr="00F848B6">
        <w:rPr>
          <w:rFonts w:asciiTheme="majorBidi" w:hAnsiTheme="majorBidi" w:cstheme="majorBidi"/>
          <w:sz w:val="32"/>
          <w:szCs w:val="32"/>
        </w:rPr>
        <w:t>X</w:t>
      </w:r>
      <w:r w:rsidR="005A2813">
        <w:rPr>
          <w:rFonts w:asciiTheme="majorBidi" w:hAnsiTheme="majorBidi" w:cstheme="majorBidi"/>
          <w:sz w:val="32"/>
          <w:szCs w:val="32"/>
          <w:vertAlign w:val="subscript"/>
        </w:rPr>
        <w:t>9</w:t>
      </w:r>
      <w:r w:rsidR="005A2813" w:rsidRPr="00F848B6">
        <w:rPr>
          <w:rFonts w:asciiTheme="majorBidi" w:hAnsiTheme="majorBidi" w:cstheme="majorBidi"/>
          <w:sz w:val="32"/>
          <w:szCs w:val="32"/>
          <w:cs/>
        </w:rPr>
        <w:t>)</w:t>
      </w:r>
    </w:p>
    <w:p w:rsidR="00AA3BE0" w:rsidRDefault="00C40F75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contextualSpacing/>
        <w:jc w:val="thaiDistribute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Calibri" w:hAnsi="Angsana New" w:hint="cs"/>
          <w:color w:val="FF0000"/>
          <w:sz w:val="32"/>
          <w:szCs w:val="32"/>
          <w:cs/>
        </w:rPr>
        <w:tab/>
      </w:r>
      <w:r>
        <w:rPr>
          <w:rFonts w:ascii="Angsana New" w:eastAsia="Calibri" w:hAnsi="Angsana New" w:hint="cs"/>
          <w:color w:val="FF0000"/>
          <w:sz w:val="32"/>
          <w:szCs w:val="32"/>
          <w:cs/>
        </w:rPr>
        <w:tab/>
      </w:r>
      <w:r>
        <w:rPr>
          <w:rFonts w:ascii="Angsana New" w:eastAsia="Calibri" w:hAnsi="Angsana New"/>
          <w:b/>
          <w:bCs/>
          <w:sz w:val="32"/>
          <w:szCs w:val="32"/>
        </w:rPr>
        <w:t>5.1.2</w:t>
      </w:r>
      <w:r>
        <w:rPr>
          <w:rFonts w:ascii="Angsana New" w:eastAsia="Calibri" w:hAnsi="Angsana New"/>
          <w:b/>
          <w:bCs/>
          <w:sz w:val="32"/>
          <w:szCs w:val="32"/>
        </w:rPr>
        <w:tab/>
      </w:r>
      <w:r w:rsidR="00B41D7B" w:rsidRPr="00F34F0B">
        <w:rPr>
          <w:rFonts w:hint="cs"/>
          <w:b/>
          <w:bCs/>
          <w:sz w:val="32"/>
          <w:szCs w:val="32"/>
          <w:cs/>
        </w:rPr>
        <w:t>ข้อเสนอแนะ</w:t>
      </w:r>
      <w:r w:rsidR="00B41D7B" w:rsidRPr="00366894">
        <w:rPr>
          <w:rFonts w:hint="cs"/>
          <w:b/>
          <w:bCs/>
          <w:sz w:val="32"/>
          <w:szCs w:val="32"/>
          <w:cs/>
        </w:rPr>
        <w:t>เกี่ยวกับการ</w:t>
      </w:r>
      <w:r w:rsidR="005A2813">
        <w:rPr>
          <w:rFonts w:hint="cs"/>
          <w:b/>
          <w:bCs/>
          <w:sz w:val="32"/>
          <w:szCs w:val="32"/>
          <w:cs/>
        </w:rPr>
        <w:t>แก้ไขฟื้นฟู</w:t>
      </w:r>
      <w:r w:rsidR="005A2813" w:rsidRPr="0030540D">
        <w:rPr>
          <w:rFonts w:ascii="Angsana New" w:eastAsia="AngsanaUPC-Bold" w:hAnsi="Angsana New"/>
          <w:b/>
          <w:bCs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</w:p>
    <w:p w:rsidR="00DB57D2" w:rsidRDefault="005B0789" w:rsidP="009D7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366894">
        <w:rPr>
          <w:rFonts w:ascii="Angsana New" w:hAnsi="Angsana New"/>
          <w:sz w:val="32"/>
          <w:szCs w:val="32"/>
        </w:rPr>
        <w:tab/>
      </w:r>
      <w:r w:rsidR="00F34F0B">
        <w:rPr>
          <w:rFonts w:ascii="Angsana New" w:hAnsi="Angsana New" w:hint="cs"/>
          <w:sz w:val="32"/>
          <w:szCs w:val="32"/>
          <w:cs/>
        </w:rPr>
        <w:tab/>
      </w:r>
      <w:r w:rsidR="00C40F75">
        <w:rPr>
          <w:rFonts w:ascii="Angsana New" w:hAnsi="Angsana New" w:hint="cs"/>
          <w:sz w:val="32"/>
          <w:szCs w:val="32"/>
          <w:cs/>
        </w:rPr>
        <w:tab/>
      </w:r>
      <w:r w:rsidR="00C40F75">
        <w:rPr>
          <w:rFonts w:ascii="Angsana New" w:hAnsi="Angsana New" w:hint="cs"/>
          <w:sz w:val="32"/>
          <w:szCs w:val="32"/>
          <w:cs/>
        </w:rPr>
        <w:tab/>
      </w:r>
      <w:r w:rsidR="0014496B" w:rsidRPr="00EF6009">
        <w:rPr>
          <w:rFonts w:ascii="Angsana New" w:hAnsi="Angsana New"/>
          <w:sz w:val="32"/>
          <w:szCs w:val="32"/>
          <w:cs/>
        </w:rPr>
        <w:t>จากผลการวิเคราะห์ข้อมูล</w:t>
      </w:r>
      <w:r w:rsidR="00B41D7B" w:rsidRPr="00EF6009">
        <w:rPr>
          <w:rFonts w:ascii="Angsana New" w:hAnsi="Angsana New" w:hint="cs"/>
          <w:sz w:val="32"/>
          <w:szCs w:val="32"/>
          <w:cs/>
        </w:rPr>
        <w:t xml:space="preserve"> </w:t>
      </w:r>
      <w:r w:rsidR="00B41D7B" w:rsidRPr="00EF6009">
        <w:rPr>
          <w:rFonts w:hint="cs"/>
          <w:sz w:val="32"/>
          <w:szCs w:val="32"/>
          <w:cs/>
        </w:rPr>
        <w:t>ข้อเสนอแนะเกี่ยวกับ</w:t>
      </w:r>
      <w:r w:rsidR="005A2813" w:rsidRPr="005A2813">
        <w:rPr>
          <w:rFonts w:hint="cs"/>
          <w:sz w:val="32"/>
          <w:szCs w:val="32"/>
          <w:cs/>
        </w:rPr>
        <w:t>การแก้ไขฟื้นฟู</w:t>
      </w:r>
      <w:r w:rsidR="005A2813" w:rsidRPr="0030540D">
        <w:rPr>
          <w:rFonts w:ascii="Angsana New" w:eastAsia="AngsanaUPC-Bold" w:hAnsi="Angsana New"/>
          <w:sz w:val="32"/>
          <w:szCs w:val="32"/>
          <w:cs/>
        </w:rPr>
        <w:t>การกระทำผิดซ้ำ</w:t>
      </w:r>
      <w:r w:rsidR="005A2813" w:rsidRPr="00C40F75">
        <w:rPr>
          <w:rFonts w:ascii="Angsana New" w:eastAsia="AngsanaUPC-Bold" w:hAnsi="Angsana New"/>
          <w:spacing w:val="-4"/>
          <w:sz w:val="32"/>
          <w:szCs w:val="32"/>
          <w:cs/>
        </w:rPr>
        <w:t>ของผู้ต้องขังคดียาเสพติดในเรือนจำจังหวัดมหาสารคาม</w:t>
      </w:r>
      <w:r w:rsidR="00EF6009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804603" w:rsidRPr="00C40F75">
        <w:rPr>
          <w:rFonts w:ascii="Angsana New" w:hAnsi="Angsana New" w:hint="cs"/>
          <w:spacing w:val="-4"/>
          <w:sz w:val="32"/>
          <w:szCs w:val="32"/>
          <w:cs/>
        </w:rPr>
        <w:t>พบว่า มีข้อเสนอแนะอื่น ๆ ที่เรือนจำจังหวัด</w:t>
      </w:r>
      <w:r w:rsidR="00804603" w:rsidRPr="00C40F75">
        <w:rPr>
          <w:rFonts w:ascii="Angsana New" w:hAnsi="Angsana New" w:hint="cs"/>
          <w:spacing w:val="-12"/>
          <w:sz w:val="32"/>
          <w:szCs w:val="32"/>
          <w:cs/>
        </w:rPr>
        <w:t>มหาสารคาม ควรมีการปรับปรุง ดัง</w:t>
      </w:r>
      <w:r w:rsidR="008E26C9" w:rsidRPr="00C40F75">
        <w:rPr>
          <w:rFonts w:ascii="Angsana New" w:hAnsi="Angsana New" w:hint="cs"/>
          <w:spacing w:val="-12"/>
          <w:sz w:val="32"/>
          <w:szCs w:val="32"/>
          <w:cs/>
        </w:rPr>
        <w:t xml:space="preserve">ต่อไปนี้ </w:t>
      </w:r>
      <w:r w:rsidR="00081C1C" w:rsidRPr="00C40F75">
        <w:rPr>
          <w:rFonts w:ascii="Angsana New" w:hAnsi="Angsana New"/>
          <w:spacing w:val="-12"/>
          <w:sz w:val="32"/>
          <w:szCs w:val="32"/>
          <w:cs/>
        </w:rPr>
        <w:t>ควรจัดฝึกอบรมการฝึกวิชาชีพในด้านหรือสาขาที่ตลาดแรงงาน</w:t>
      </w:r>
      <w:r w:rsidR="00081C1C" w:rsidRPr="00D6679A">
        <w:rPr>
          <w:rFonts w:ascii="Angsana New" w:hAnsi="Angsana New"/>
          <w:sz w:val="32"/>
          <w:szCs w:val="32"/>
          <w:cs/>
        </w:rPr>
        <w:t>ต้องการ การฝึกวิชาชีพควรดำเนินการอย่างจริงจังและมีระยะเวลาการฝึกที่เหมาะสม</w:t>
      </w:r>
      <w:r w:rsidR="008E26C9">
        <w:rPr>
          <w:rFonts w:ascii="Angsana New" w:hAnsi="Angsana New" w:hint="cs"/>
          <w:sz w:val="32"/>
          <w:szCs w:val="32"/>
          <w:cs/>
        </w:rPr>
        <w:t xml:space="preserve"> </w:t>
      </w:r>
      <w:r w:rsidR="00081C1C" w:rsidRPr="00D6679A">
        <w:rPr>
          <w:rFonts w:ascii="Angsana New" w:hAnsi="Angsana New"/>
          <w:sz w:val="32"/>
          <w:szCs w:val="32"/>
          <w:cs/>
        </w:rPr>
        <w:t>ควรติดต่อ</w:t>
      </w:r>
      <w:r w:rsidR="00081C1C" w:rsidRPr="00C40F75">
        <w:rPr>
          <w:rFonts w:ascii="Angsana New" w:hAnsi="Angsana New"/>
          <w:spacing w:val="-8"/>
          <w:sz w:val="32"/>
          <w:szCs w:val="32"/>
          <w:cs/>
        </w:rPr>
        <w:t>ผู้ประกอบการภาคเอกชน มาทำการฝึกอบรม</w:t>
      </w:r>
      <w:r w:rsidR="00C40F75" w:rsidRPr="00C40F7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081C1C" w:rsidRPr="00C40F75">
        <w:rPr>
          <w:rFonts w:ascii="Angsana New" w:hAnsi="Angsana New"/>
          <w:spacing w:val="-8"/>
          <w:sz w:val="32"/>
          <w:szCs w:val="32"/>
          <w:cs/>
        </w:rPr>
        <w:t>หรือฝึก</w:t>
      </w:r>
      <w:r w:rsidR="00986A70" w:rsidRPr="00C40F75">
        <w:rPr>
          <w:rFonts w:ascii="Angsana New" w:hAnsi="Angsana New" w:hint="cs"/>
          <w:spacing w:val="-8"/>
          <w:sz w:val="32"/>
          <w:szCs w:val="32"/>
          <w:cs/>
        </w:rPr>
        <w:t>วิ</w:t>
      </w:r>
      <w:r w:rsidR="00081C1C" w:rsidRPr="00C40F75">
        <w:rPr>
          <w:rFonts w:ascii="Angsana New" w:hAnsi="Angsana New"/>
          <w:spacing w:val="-8"/>
          <w:sz w:val="32"/>
          <w:szCs w:val="32"/>
          <w:cs/>
        </w:rPr>
        <w:t>ชาชีพให้กับผู้ต้องขังในสาขาวิชาชีพที่ภาคเอกชน</w:t>
      </w:r>
      <w:r w:rsidR="00081C1C" w:rsidRPr="00D6679A">
        <w:rPr>
          <w:rFonts w:ascii="Angsana New" w:hAnsi="Angsana New"/>
          <w:sz w:val="32"/>
          <w:szCs w:val="32"/>
          <w:cs/>
        </w:rPr>
        <w:t>ต้องการ</w:t>
      </w:r>
      <w:r w:rsidR="008E26C9">
        <w:rPr>
          <w:rFonts w:ascii="Angsana New" w:hAnsi="Angsana New" w:hint="cs"/>
          <w:sz w:val="32"/>
          <w:szCs w:val="32"/>
          <w:cs/>
        </w:rPr>
        <w:t xml:space="preserve"> </w:t>
      </w:r>
      <w:r w:rsidR="00081C1C" w:rsidRPr="00D6679A">
        <w:rPr>
          <w:rFonts w:ascii="Angsana New" w:hAnsi="Angsana New"/>
          <w:sz w:val="32"/>
          <w:szCs w:val="32"/>
          <w:cs/>
        </w:rPr>
        <w:t>ควรจัดสรรส่วนแบ่งผลกำไรจากการฝึกวิชาชีพให้กับผู้ต้องขังที่ฝึกวิชาชีพอย่างเหมาะสมเป็นธรรม</w:t>
      </w:r>
      <w:r w:rsidR="008E26C9">
        <w:rPr>
          <w:rFonts w:ascii="Angsana New" w:hAnsi="Angsana New" w:hint="cs"/>
          <w:sz w:val="32"/>
          <w:szCs w:val="32"/>
          <w:cs/>
        </w:rPr>
        <w:t xml:space="preserve"> </w:t>
      </w:r>
      <w:r w:rsidR="00081C1C" w:rsidRPr="00D6679A">
        <w:rPr>
          <w:rFonts w:ascii="Angsana New" w:hAnsi="Angsana New"/>
          <w:sz w:val="32"/>
          <w:szCs w:val="32"/>
          <w:cs/>
        </w:rPr>
        <w:t>ควรจัดฝึกอ</w:t>
      </w:r>
      <w:r w:rsidR="00BA64BC">
        <w:rPr>
          <w:rFonts w:ascii="Angsana New" w:hAnsi="Angsana New"/>
          <w:sz w:val="32"/>
          <w:szCs w:val="32"/>
          <w:cs/>
        </w:rPr>
        <w:t>บรม</w:t>
      </w:r>
      <w:r w:rsidR="00C40F75">
        <w:rPr>
          <w:rFonts w:ascii="Angsana New" w:hAnsi="Angsana New" w:hint="cs"/>
          <w:sz w:val="32"/>
          <w:szCs w:val="32"/>
          <w:cs/>
        </w:rPr>
        <w:t xml:space="preserve"> </w:t>
      </w:r>
      <w:r w:rsidR="00BA64BC">
        <w:rPr>
          <w:rFonts w:ascii="Angsana New" w:hAnsi="Angsana New"/>
          <w:sz w:val="32"/>
          <w:szCs w:val="32"/>
          <w:cs/>
        </w:rPr>
        <w:t>เพื่อพัฒนา</w:t>
      </w:r>
      <w:r w:rsidR="00C40F75">
        <w:rPr>
          <w:rFonts w:ascii="Angsana New" w:hAnsi="Angsana New" w:hint="cs"/>
          <w:sz w:val="32"/>
          <w:szCs w:val="32"/>
          <w:cs/>
        </w:rPr>
        <w:t xml:space="preserve"> </w:t>
      </w:r>
      <w:r w:rsidR="00BA64BC">
        <w:rPr>
          <w:rFonts w:ascii="Angsana New" w:hAnsi="Angsana New"/>
          <w:sz w:val="32"/>
          <w:szCs w:val="32"/>
          <w:cs/>
        </w:rPr>
        <w:t>และเสริมสร้างแรงบัน</w:t>
      </w:r>
      <w:r w:rsidR="00081C1C" w:rsidRPr="00D6679A">
        <w:rPr>
          <w:rFonts w:ascii="Angsana New" w:hAnsi="Angsana New"/>
          <w:sz w:val="32"/>
          <w:szCs w:val="32"/>
          <w:cs/>
        </w:rPr>
        <w:t>ดาลใจให้กับผู้ต้องขัง</w:t>
      </w:r>
      <w:r w:rsidR="008E26C9">
        <w:rPr>
          <w:rFonts w:ascii="Angsana New" w:hAnsi="Angsana New" w:hint="cs"/>
          <w:sz w:val="32"/>
          <w:szCs w:val="32"/>
          <w:cs/>
        </w:rPr>
        <w:t xml:space="preserve"> </w:t>
      </w:r>
      <w:r w:rsidR="00081C1C" w:rsidRPr="00D6679A">
        <w:rPr>
          <w:rFonts w:ascii="Angsana New" w:hAnsi="Angsana New"/>
          <w:sz w:val="32"/>
          <w:szCs w:val="32"/>
          <w:cs/>
        </w:rPr>
        <w:t>ปรับทัศนคติของเจ้าหน้าที่ราชทัณฑ์ให้มีจุดมุ่งหมายร่วมกัน เพื่อปรับปรุงแก้ไข พัฒนาทักษะวิชาชีพ ฟื้นฟูสภาพ</w:t>
      </w:r>
      <w:r w:rsidR="00081C1C" w:rsidRPr="00C40F75">
        <w:rPr>
          <w:rFonts w:ascii="Angsana New" w:hAnsi="Angsana New"/>
          <w:spacing w:val="-6"/>
          <w:sz w:val="32"/>
          <w:szCs w:val="32"/>
          <w:cs/>
        </w:rPr>
        <w:t>จิตใจของผู้ต้องขัง ให้มีความพร้อมในการกลับคืนสู่สังคมภายนอก</w:t>
      </w:r>
      <w:r w:rsidR="008E26C9" w:rsidRPr="00C40F75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081C1C" w:rsidRPr="00C40F75">
        <w:rPr>
          <w:rFonts w:ascii="Angsana New" w:hAnsi="Angsana New"/>
          <w:spacing w:val="-6"/>
          <w:sz w:val="32"/>
          <w:szCs w:val="32"/>
          <w:cs/>
        </w:rPr>
        <w:t>ควรติดต่อผู้ประกอบการภาคเอกชน</w:t>
      </w:r>
      <w:r w:rsidR="00081C1C" w:rsidRPr="00D6679A">
        <w:rPr>
          <w:rFonts w:ascii="Angsana New" w:hAnsi="Angsana New"/>
          <w:sz w:val="32"/>
          <w:szCs w:val="32"/>
          <w:cs/>
        </w:rPr>
        <w:t xml:space="preserve"> </w:t>
      </w:r>
      <w:r w:rsidR="00081C1C" w:rsidRPr="00C40F75">
        <w:rPr>
          <w:rFonts w:ascii="Angsana New" w:hAnsi="Angsana New"/>
          <w:spacing w:val="-4"/>
          <w:sz w:val="32"/>
          <w:szCs w:val="32"/>
          <w:cs/>
        </w:rPr>
        <w:t>เพื่อรองรับแรงงานผู้ต้องขังภายหลังการปล่อยตัว</w:t>
      </w:r>
      <w:r w:rsidR="008E26C9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081C1C" w:rsidRPr="00C40F75">
        <w:rPr>
          <w:rFonts w:ascii="Angsana New" w:hAnsi="Angsana New"/>
          <w:spacing w:val="-4"/>
          <w:sz w:val="32"/>
          <w:szCs w:val="32"/>
          <w:cs/>
        </w:rPr>
        <w:t>ควรจัดให้มีบ้านพักชั่วคราวสำหรับรองรับผู้ต้องขังที่ไม่มีที่พักอาศัยหลังปล่อยตัว</w:t>
      </w:r>
      <w:r w:rsidR="008E26C9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และ</w:t>
      </w:r>
      <w:r w:rsidR="00081C1C" w:rsidRPr="00C40F75">
        <w:rPr>
          <w:rFonts w:ascii="Angsana New" w:hAnsi="Angsana New"/>
          <w:spacing w:val="-4"/>
          <w:sz w:val="32"/>
          <w:szCs w:val="32"/>
          <w:cs/>
        </w:rPr>
        <w:t>ควรมีผู้รับผิดชอบในการติดตามประเมินผล ภายหลังจากผู้ต้องขัง</w:t>
      </w:r>
      <w:r w:rsidR="00081C1C" w:rsidRPr="00D6679A">
        <w:rPr>
          <w:rFonts w:ascii="Angsana New" w:hAnsi="Angsana New"/>
          <w:sz w:val="32"/>
          <w:szCs w:val="32"/>
          <w:cs/>
        </w:rPr>
        <w:t>ปล่อยตัว</w:t>
      </w:r>
    </w:p>
    <w:p w:rsidR="00C40F75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C40F75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C40F75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C40F75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C40F75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C40F75" w:rsidRPr="00C40F75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972B66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5.2</w:t>
      </w:r>
      <w:r>
        <w:rPr>
          <w:rFonts w:ascii="Angsana New" w:hAnsi="Angsana New"/>
          <w:b/>
          <w:bCs/>
          <w:sz w:val="36"/>
          <w:szCs w:val="36"/>
        </w:rPr>
        <w:tab/>
      </w:r>
      <w:r w:rsidR="00972B66" w:rsidRPr="00366894">
        <w:rPr>
          <w:rFonts w:ascii="Angsana New" w:hAnsi="Angsana New"/>
          <w:b/>
          <w:bCs/>
          <w:sz w:val="36"/>
          <w:szCs w:val="36"/>
          <w:cs/>
        </w:rPr>
        <w:t>อภิปรายผล</w:t>
      </w:r>
    </w:p>
    <w:p w:rsidR="00C40F75" w:rsidRPr="00C40F75" w:rsidRDefault="00C40F75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p w:rsidR="00C40F75" w:rsidRPr="00587ADE" w:rsidRDefault="00C40F75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AngsanaUPC-Bold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743FD" w:rsidRPr="00366894">
        <w:rPr>
          <w:rFonts w:ascii="Angsana New" w:hAnsi="Angsana New"/>
          <w:sz w:val="32"/>
          <w:szCs w:val="32"/>
          <w:cs/>
        </w:rPr>
        <w:t>จากผลการวิจัยเกี่ยวกับ</w:t>
      </w:r>
      <w:r w:rsidR="00D72EC7">
        <w:rPr>
          <w:rFonts w:ascii="Angsana New" w:hAnsi="Angsana New" w:hint="cs"/>
          <w:sz w:val="32"/>
          <w:szCs w:val="32"/>
          <w:cs/>
          <w:lang w:eastAsia="th-TH"/>
        </w:rPr>
        <w:t>ปัจจัยที่มีผลต่อ</w:t>
      </w:r>
      <w:r w:rsidR="005A2813" w:rsidRPr="0030540D">
        <w:rPr>
          <w:rFonts w:ascii="Angsana New" w:eastAsia="AngsanaUPC-Bold" w:hAnsi="Angsana New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6D5665" w:rsidRPr="00366894">
        <w:rPr>
          <w:rFonts w:ascii="Angsana New" w:hAnsi="Angsana New" w:hint="cs"/>
          <w:sz w:val="32"/>
          <w:szCs w:val="32"/>
          <w:cs/>
        </w:rPr>
        <w:t xml:space="preserve"> </w:t>
      </w:r>
      <w:r w:rsidR="004654F9">
        <w:rPr>
          <w:rFonts w:ascii="Angsana New" w:hAnsi="Angsana New" w:hint="cs"/>
          <w:sz w:val="32"/>
          <w:szCs w:val="32"/>
          <w:cs/>
        </w:rPr>
        <w:t>มีประเด็นที่น่ายกมาอภิปรายผล ได้แก่</w:t>
      </w:r>
    </w:p>
    <w:p w:rsidR="00E90969" w:rsidRPr="00D0266F" w:rsidRDefault="0015407F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  <w:r w:rsidRPr="00366894">
        <w:rPr>
          <w:rFonts w:ascii="Angsana New" w:hAnsi="Angsana New"/>
          <w:b/>
          <w:bCs/>
          <w:sz w:val="32"/>
          <w:szCs w:val="32"/>
        </w:rPr>
        <w:tab/>
      </w:r>
      <w:r w:rsidR="00E849FB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40F75">
        <w:rPr>
          <w:rFonts w:ascii="Angsana New" w:hAnsi="Angsana New"/>
          <w:b/>
          <w:bCs/>
          <w:sz w:val="32"/>
          <w:szCs w:val="32"/>
        </w:rPr>
        <w:t>5.2.1</w:t>
      </w:r>
      <w:r w:rsidR="00C40F75">
        <w:rPr>
          <w:rFonts w:ascii="Angsana New" w:hAnsi="Angsana New"/>
          <w:b/>
          <w:bCs/>
          <w:sz w:val="32"/>
          <w:szCs w:val="32"/>
        </w:rPr>
        <w:tab/>
      </w:r>
      <w:r w:rsidR="00E438C3" w:rsidRPr="00504CFA">
        <w:rPr>
          <w:rFonts w:ascii="Angsana New" w:hAnsi="Angsana New"/>
          <w:b/>
          <w:bCs/>
          <w:spacing w:val="-4"/>
          <w:sz w:val="32"/>
          <w:szCs w:val="32"/>
          <w:cs/>
        </w:rPr>
        <w:t>ระดับ</w:t>
      </w:r>
      <w:r w:rsidR="00AA3BE0" w:rsidRPr="00504CFA">
        <w:rPr>
          <w:rFonts w:ascii="Angsana New" w:hAnsi="Angsana New"/>
          <w:b/>
          <w:bCs/>
          <w:color w:val="000000" w:themeColor="text1"/>
          <w:spacing w:val="-4"/>
          <w:sz w:val="32"/>
          <w:szCs w:val="32"/>
          <w:cs/>
        </w:rPr>
        <w:t>การ</w:t>
      </w:r>
      <w:r w:rsidR="00AA3BE0" w:rsidRPr="00504CFA">
        <w:rPr>
          <w:rFonts w:ascii="Angsana New" w:hAnsi="Angsana New" w:hint="cs"/>
          <w:b/>
          <w:bCs/>
          <w:color w:val="000000" w:themeColor="text1"/>
          <w:spacing w:val="-4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  <w:r w:rsidR="00E438C3"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 w:rsidR="00E366ED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 w:rsidR="00E849FB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 w:rsidR="00C40F75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 w:rsidR="00D0266F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 w:rsidR="00E438C3" w:rsidRPr="0057276F">
        <w:rPr>
          <w:rFonts w:ascii="Angsana New" w:eastAsia="AngsanaNew" w:hAnsi="Angsana New"/>
          <w:snapToGrid w:val="0"/>
          <w:sz w:val="32"/>
          <w:szCs w:val="32"/>
          <w:cs/>
          <w:lang w:eastAsia="th-TH"/>
        </w:rPr>
        <w:t xml:space="preserve">ผลการวิจัยพบว่า </w:t>
      </w:r>
      <w:r w:rsidR="00AA3BE0" w:rsidRPr="001E388F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="00AA3B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6D5665" w:rsidRPr="0057276F">
        <w:rPr>
          <w:rFonts w:ascii="Angsana New" w:hAnsi="Angsana New"/>
          <w:sz w:val="32"/>
          <w:szCs w:val="32"/>
          <w:cs/>
        </w:rPr>
        <w:t>โดยรวมอยู่ในระดับ</w:t>
      </w:r>
      <w:r w:rsidR="00AA3BE0">
        <w:rPr>
          <w:rFonts w:ascii="Angsana New" w:hAnsi="Angsana New" w:hint="cs"/>
          <w:sz w:val="32"/>
          <w:szCs w:val="32"/>
          <w:cs/>
        </w:rPr>
        <w:t>มาก</w:t>
      </w:r>
      <w:r w:rsidR="006D5665" w:rsidRPr="0057276F">
        <w:rPr>
          <w:rFonts w:ascii="Angsana New" w:hAnsi="Angsana New" w:hint="cs"/>
          <w:sz w:val="32"/>
          <w:szCs w:val="32"/>
          <w:cs/>
        </w:rPr>
        <w:t xml:space="preserve"> </w:t>
      </w:r>
      <w:r w:rsidR="00860ECD">
        <w:rPr>
          <w:rFonts w:ascii="Angsana New" w:hAnsi="Angsana New" w:hint="cs"/>
          <w:sz w:val="32"/>
          <w:szCs w:val="32"/>
          <w:cs/>
        </w:rPr>
        <w:t>สอดคล้องกับสมมติฐานที่</w:t>
      </w:r>
      <w:r w:rsidR="00467118">
        <w:rPr>
          <w:rFonts w:ascii="Angsana New" w:hAnsi="Angsana New" w:hint="cs"/>
          <w:sz w:val="32"/>
          <w:szCs w:val="32"/>
          <w:cs/>
        </w:rPr>
        <w:t>ตั้ง</w:t>
      </w:r>
      <w:r w:rsidR="001818B8">
        <w:rPr>
          <w:rFonts w:ascii="Angsana New" w:hAnsi="Angsana New" w:hint="cs"/>
          <w:sz w:val="32"/>
          <w:szCs w:val="32"/>
          <w:cs/>
        </w:rPr>
        <w:t xml:space="preserve">ไว้ </w:t>
      </w:r>
      <w:r w:rsidR="00860ECD">
        <w:rPr>
          <w:rFonts w:ascii="Angsana New" w:hAnsi="Angsana New" w:hint="cs"/>
          <w:sz w:val="32"/>
          <w:szCs w:val="32"/>
          <w:cs/>
        </w:rPr>
        <w:t>และ</w:t>
      </w:r>
      <w:r w:rsidR="00D12329">
        <w:rPr>
          <w:rFonts w:ascii="Angsana New" w:eastAsia="Calibri" w:hAnsi="Angsana New"/>
          <w:sz w:val="32"/>
          <w:szCs w:val="32"/>
          <w:cs/>
        </w:rPr>
        <w:t xml:space="preserve">เมื่อจำแนกเป็นรายด้าน </w:t>
      </w:r>
      <w:r w:rsidR="00860ECD" w:rsidRPr="00270F25">
        <w:rPr>
          <w:rFonts w:ascii="Angsana New" w:eastAsia="Calibri" w:hAnsi="Angsana New"/>
          <w:sz w:val="32"/>
          <w:szCs w:val="32"/>
          <w:cs/>
        </w:rPr>
        <w:t xml:space="preserve">พบว่า </w:t>
      </w:r>
      <w:r w:rsidR="00860ECD" w:rsidRPr="00270F25">
        <w:rPr>
          <w:rFonts w:ascii="Angsana New" w:eastAsia="Calibri" w:hAnsi="Angsana New"/>
          <w:color w:val="000000"/>
          <w:sz w:val="32"/>
          <w:szCs w:val="32"/>
          <w:cs/>
        </w:rPr>
        <w:t>ระดับ</w:t>
      </w:r>
      <w:r w:rsidR="00AA3BE0" w:rsidRPr="001E388F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="00AA3B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1818B8">
        <w:rPr>
          <w:rFonts w:ascii="Angsana New" w:eastAsia="Calibri" w:hAnsi="Angsana New"/>
          <w:sz w:val="32"/>
          <w:szCs w:val="32"/>
          <w:cs/>
        </w:rPr>
        <w:t>อยู่ในระดับ</w:t>
      </w:r>
      <w:r w:rsidR="001818B8" w:rsidRPr="00C40F75">
        <w:rPr>
          <w:rFonts w:ascii="Angsana New" w:eastAsia="Calibri" w:hAnsi="Angsana New"/>
          <w:spacing w:val="-6"/>
          <w:sz w:val="32"/>
          <w:szCs w:val="32"/>
          <w:cs/>
        </w:rPr>
        <w:t>มาก</w:t>
      </w:r>
      <w:r w:rsidR="00665F69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>ที่สุด</w:t>
      </w:r>
      <w:r w:rsidR="00860ECD" w:rsidRPr="00C40F75">
        <w:rPr>
          <w:rFonts w:ascii="Angsana New" w:eastAsia="Calibri" w:hAnsi="Angsana New"/>
          <w:spacing w:val="-6"/>
          <w:sz w:val="32"/>
          <w:szCs w:val="32"/>
          <w:cs/>
        </w:rPr>
        <w:t xml:space="preserve"> </w:t>
      </w:r>
      <w:r w:rsidR="00C40F75" w:rsidRPr="00C40F75">
        <w:rPr>
          <w:rFonts w:ascii="Angsana New" w:eastAsia="Calibri" w:hAnsi="Angsana New"/>
          <w:spacing w:val="-6"/>
          <w:sz w:val="32"/>
          <w:szCs w:val="32"/>
        </w:rPr>
        <w:t>1</w:t>
      </w:r>
      <w:r w:rsidR="001818B8" w:rsidRPr="00C40F75">
        <w:rPr>
          <w:rFonts w:ascii="Angsana New" w:eastAsia="Calibri" w:hAnsi="Angsana New"/>
          <w:spacing w:val="-6"/>
          <w:sz w:val="32"/>
          <w:szCs w:val="32"/>
          <w:cs/>
        </w:rPr>
        <w:t xml:space="preserve"> </w:t>
      </w:r>
      <w:r w:rsidR="00860ECD" w:rsidRPr="00C40F75">
        <w:rPr>
          <w:rFonts w:ascii="Angsana New" w:eastAsia="Calibri" w:hAnsi="Angsana New"/>
          <w:spacing w:val="-6"/>
          <w:sz w:val="32"/>
          <w:szCs w:val="32"/>
          <w:cs/>
        </w:rPr>
        <w:t>ด้าน</w:t>
      </w:r>
      <w:r w:rsidR="00860ECD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 ได้แก่ </w:t>
      </w:r>
      <w:r w:rsidR="0061133B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>ด้านการกระทำผิดลักษณะตัวการ</w:t>
      </w:r>
      <w:r w:rsidR="00665F69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 </w:t>
      </w:r>
      <w:r w:rsidR="00860ECD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>อยู่ในระดับ</w:t>
      </w:r>
      <w:r w:rsidR="00665F69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มาก </w:t>
      </w:r>
      <w:r w:rsidR="00C40F75" w:rsidRPr="00C40F75">
        <w:rPr>
          <w:rFonts w:ascii="Angsana New" w:eastAsia="Calibri" w:hAnsi="Angsana New"/>
          <w:spacing w:val="-6"/>
          <w:sz w:val="32"/>
          <w:szCs w:val="32"/>
        </w:rPr>
        <w:t>1</w:t>
      </w:r>
      <w:r w:rsidR="00665F69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 ด้าน</w:t>
      </w:r>
      <w:r w:rsidR="00860ECD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 </w:t>
      </w:r>
      <w:r w:rsidR="00665F69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ได้แก่ </w:t>
      </w:r>
      <w:r w:rsidR="0061133B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>ด้านการกระทำ</w:t>
      </w:r>
      <w:r w:rsidR="0061133B">
        <w:rPr>
          <w:rFonts w:ascii="Angsana New" w:eastAsia="Calibri" w:hAnsi="Angsana New" w:hint="cs"/>
          <w:sz w:val="32"/>
          <w:szCs w:val="32"/>
          <w:cs/>
        </w:rPr>
        <w:t>ผิด</w:t>
      </w:r>
      <w:r w:rsidR="00C40F75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61133B">
        <w:rPr>
          <w:rFonts w:ascii="Angsana New" w:eastAsia="Calibri" w:hAnsi="Angsana New" w:hint="cs"/>
          <w:sz w:val="32"/>
          <w:szCs w:val="32"/>
          <w:cs/>
        </w:rPr>
        <w:t>ลักษณะผู้ใช้ให้กระทำความผิด</w:t>
      </w:r>
      <w:r w:rsidR="00665F69">
        <w:rPr>
          <w:rFonts w:ascii="Angsana New" w:eastAsia="Calibri" w:hAnsi="Angsana New" w:hint="cs"/>
          <w:sz w:val="32"/>
          <w:szCs w:val="32"/>
          <w:cs/>
        </w:rPr>
        <w:t xml:space="preserve"> และอยู่ในระดับปานกลาง </w:t>
      </w:r>
      <w:r w:rsidR="00C40F75">
        <w:rPr>
          <w:rFonts w:ascii="Angsana New" w:eastAsia="Calibri" w:hAnsi="Angsana New"/>
          <w:sz w:val="32"/>
          <w:szCs w:val="32"/>
        </w:rPr>
        <w:t>1</w:t>
      </w:r>
      <w:r w:rsidR="00665F69">
        <w:rPr>
          <w:rFonts w:ascii="Angsana New" w:eastAsia="Calibri" w:hAnsi="Angsana New" w:hint="cs"/>
          <w:sz w:val="32"/>
          <w:szCs w:val="32"/>
          <w:cs/>
        </w:rPr>
        <w:t xml:space="preserve"> ด้าน</w:t>
      </w:r>
      <w:r w:rsidR="00D12329">
        <w:rPr>
          <w:rFonts w:ascii="Angsana New" w:eastAsia="Calibri" w:hAnsi="Angsana New" w:hint="cs"/>
          <w:sz w:val="32"/>
          <w:szCs w:val="32"/>
          <w:cs/>
        </w:rPr>
        <w:t xml:space="preserve"> คือ</w:t>
      </w:r>
      <w:r w:rsidR="00665F69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561242">
        <w:rPr>
          <w:rFonts w:ascii="Angsana New" w:eastAsia="Calibri" w:hAnsi="Angsana New" w:hint="cs"/>
          <w:sz w:val="32"/>
          <w:szCs w:val="32"/>
          <w:cs/>
        </w:rPr>
        <w:t>ด้านการกระทำผิดลักษณะผู้สนับสนุนการกระทำความผิด</w:t>
      </w:r>
      <w:r w:rsidR="00665F69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4662A4">
        <w:rPr>
          <w:rFonts w:ascii="Angsana New" w:eastAsia="Calibri" w:hAnsi="Angsana New" w:hint="cs"/>
          <w:sz w:val="32"/>
          <w:szCs w:val="32"/>
          <w:cs/>
        </w:rPr>
        <w:t>ซึ่งอาจอภิปราย</w:t>
      </w:r>
      <w:r w:rsidR="00E90969">
        <w:rPr>
          <w:rFonts w:ascii="Angsana New" w:eastAsia="Calibri" w:hAnsi="Angsana New" w:hint="cs"/>
          <w:sz w:val="32"/>
          <w:szCs w:val="32"/>
          <w:cs/>
        </w:rPr>
        <w:t>ผลการวิจัย</w:t>
      </w:r>
      <w:r w:rsidR="00C40F75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1E71B6">
        <w:rPr>
          <w:rFonts w:ascii="Angsana New" w:eastAsia="Calibri" w:hAnsi="Angsana New" w:hint="cs"/>
          <w:sz w:val="32"/>
          <w:szCs w:val="32"/>
          <w:cs/>
        </w:rPr>
        <w:t>ได้ดังนี้</w:t>
      </w:r>
      <w:r w:rsidR="00E90969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E90969" w:rsidRPr="00860ECD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</w:p>
    <w:p w:rsidR="00647BA9" w:rsidRPr="00D0266F" w:rsidRDefault="00C40F75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Calibri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5.2.1.1</w:t>
      </w:r>
      <w:r>
        <w:rPr>
          <w:rFonts w:ascii="Angsana New" w:eastAsia="Calibri" w:hAnsi="Angsana New"/>
          <w:sz w:val="32"/>
          <w:szCs w:val="32"/>
        </w:rPr>
        <w:tab/>
      </w:r>
      <w:r w:rsidR="0061133B">
        <w:rPr>
          <w:rFonts w:ascii="Angsana New" w:eastAsia="Calibri" w:hAnsi="Angsana New"/>
          <w:sz w:val="32"/>
          <w:szCs w:val="32"/>
          <w:cs/>
        </w:rPr>
        <w:t>ด้านการกระทำผิดลักษณะตัวการ</w:t>
      </w:r>
      <w:r w:rsidR="00022D54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665F69" w:rsidRPr="00A25B2E">
        <w:rPr>
          <w:rFonts w:ascii="Angsana New" w:eastAsia="Calibri" w:hAnsi="Angsana New"/>
          <w:sz w:val="32"/>
          <w:szCs w:val="32"/>
          <w:cs/>
        </w:rPr>
        <w:t>โดยรวมอยู่ในระดับมาก</w:t>
      </w:r>
      <w:r w:rsidR="00B96F42" w:rsidRPr="00A25B2E">
        <w:rPr>
          <w:rFonts w:ascii="Angsana New" w:eastAsia="Calibri" w:hAnsi="Angsana New" w:hint="cs"/>
          <w:sz w:val="32"/>
          <w:szCs w:val="32"/>
          <w:cs/>
        </w:rPr>
        <w:t>ที่สุด</w:t>
      </w:r>
      <w:r w:rsidR="00665F69" w:rsidRPr="00A25B2E">
        <w:rPr>
          <w:rFonts w:ascii="Angsana New" w:eastAsia="Calibri" w:hAnsi="Angsana New"/>
          <w:sz w:val="32"/>
          <w:szCs w:val="32"/>
          <w:cs/>
        </w:rPr>
        <w:t xml:space="preserve"> </w:t>
      </w:r>
      <w:r w:rsidR="00D0266F">
        <w:rPr>
          <w:rFonts w:ascii="Angsana New" w:eastAsia="Calibri" w:hAnsi="Angsana New" w:hint="cs"/>
          <w:sz w:val="32"/>
          <w:szCs w:val="32"/>
          <w:cs/>
        </w:rPr>
        <w:t xml:space="preserve">      </w:t>
      </w:r>
      <w:r w:rsidR="00665F69" w:rsidRPr="00A25B2E">
        <w:rPr>
          <w:rFonts w:ascii="Angsana New" w:eastAsia="Calibri" w:hAnsi="Angsana New"/>
          <w:sz w:val="32"/>
          <w:szCs w:val="32"/>
          <w:cs/>
        </w:rPr>
        <w:t>(</w:t>
      </w:r>
      <w:r w:rsidR="00665F69" w:rsidRPr="00A25B2E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729C3AD9" wp14:editId="6E8A7C0F">
            <wp:extent cx="152400" cy="200025"/>
            <wp:effectExtent l="0" t="0" r="0" b="9525"/>
            <wp:docPr id="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/>
          <w:sz w:val="32"/>
          <w:szCs w:val="32"/>
          <w:cs/>
        </w:rPr>
        <w:t xml:space="preserve"> = </w:t>
      </w:r>
      <w:r>
        <w:rPr>
          <w:rFonts w:ascii="Angsana New" w:eastAsia="Calibri" w:hAnsi="Angsana New"/>
          <w:sz w:val="32"/>
          <w:szCs w:val="32"/>
        </w:rPr>
        <w:t>4</w:t>
      </w:r>
      <w:r w:rsidR="00665F69" w:rsidRPr="00A25B2E">
        <w:rPr>
          <w:rFonts w:ascii="Angsana New" w:eastAsia="Calibri" w:hAnsi="Angsana New"/>
          <w:sz w:val="32"/>
          <w:szCs w:val="32"/>
          <w:cs/>
        </w:rPr>
        <w:t>.</w:t>
      </w:r>
      <w:r>
        <w:rPr>
          <w:rFonts w:ascii="Angsana New" w:eastAsia="Calibri" w:hAnsi="Angsana New"/>
          <w:sz w:val="32"/>
          <w:szCs w:val="32"/>
        </w:rPr>
        <w:t>79</w:t>
      </w:r>
      <w:r w:rsidR="00022D54">
        <w:rPr>
          <w:rFonts w:ascii="Angsana New" w:eastAsia="Calibri" w:hAnsi="Angsana New"/>
          <w:sz w:val="32"/>
          <w:szCs w:val="32"/>
          <w:cs/>
        </w:rPr>
        <w:t>)</w:t>
      </w:r>
      <w:r w:rsidR="00665F69" w:rsidRPr="00A25B2E">
        <w:rPr>
          <w:rFonts w:ascii="Angsana New" w:eastAsia="Calibri" w:hAnsi="Angsana New" w:hint="cs"/>
          <w:sz w:val="32"/>
          <w:szCs w:val="32"/>
          <w:cs/>
        </w:rPr>
        <w:t xml:space="preserve"> และเมื่อพิจารณาเป็นรายข้อ </w:t>
      </w:r>
      <w:r w:rsidR="00665F69" w:rsidRPr="00A25B2E">
        <w:rPr>
          <w:rFonts w:ascii="Angsana New" w:hAnsi="Angsana New"/>
          <w:sz w:val="32"/>
          <w:szCs w:val="32"/>
          <w:cs/>
        </w:rPr>
        <w:t>พบว่า</w:t>
      </w:r>
      <w:r w:rsidR="00665F69" w:rsidRPr="00A25B2E">
        <w:rPr>
          <w:rFonts w:ascii="Angsana New" w:hAnsi="Angsana New" w:hint="cs"/>
          <w:sz w:val="32"/>
          <w:szCs w:val="32"/>
          <w:cs/>
        </w:rPr>
        <w:t xml:space="preserve"> </w:t>
      </w:r>
      <w:r w:rsidR="00B96F42" w:rsidRPr="00A25B2E">
        <w:rPr>
          <w:rFonts w:ascii="Angsana New" w:hAnsi="Angsana New" w:hint="cs"/>
          <w:sz w:val="32"/>
          <w:szCs w:val="32"/>
          <w:cs/>
        </w:rPr>
        <w:t>ทุกข้อมีค่าเฉลี่ยอยู่ในระดับมากที่สุด เรียงลำดับจาก</w:t>
      </w:r>
      <w:r w:rsidR="00B96F42" w:rsidRPr="00C40F75">
        <w:rPr>
          <w:rFonts w:ascii="Angsana New" w:hAnsi="Angsana New" w:hint="cs"/>
          <w:spacing w:val="-4"/>
          <w:sz w:val="32"/>
          <w:szCs w:val="32"/>
          <w:cs/>
        </w:rPr>
        <w:t>มากสุดไปหาน้อยสุด ดังนี้ การกระทำผิดฐานเสพยาเสพติด</w:t>
      </w:r>
      <w:r w:rsidR="00665F69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65F69" w:rsidRPr="00C40F75">
        <w:rPr>
          <w:rFonts w:ascii="Angsana New" w:hAnsi="Angsana New"/>
          <w:spacing w:val="-4"/>
          <w:sz w:val="32"/>
          <w:szCs w:val="32"/>
          <w:cs/>
        </w:rPr>
        <w:t>(</w:t>
      </w:r>
      <w:r w:rsidR="00665F69" w:rsidRPr="00C40F75">
        <w:rPr>
          <w:rFonts w:ascii="Angsana New" w:eastAsia="Calibri" w:hAnsi="Angsana New"/>
          <w:b/>
          <w:bCs/>
          <w:noProof/>
          <w:spacing w:val="-4"/>
          <w:position w:val="-4"/>
          <w:sz w:val="32"/>
          <w:szCs w:val="32"/>
        </w:rPr>
        <w:drawing>
          <wp:inline distT="0" distB="0" distL="0" distR="0" wp14:anchorId="51C63493" wp14:editId="3BDBBF3F">
            <wp:extent cx="152400" cy="200025"/>
            <wp:effectExtent l="0" t="0" r="0" b="9525"/>
            <wp:docPr id="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F69" w:rsidRPr="00C40F75">
        <w:rPr>
          <w:rFonts w:ascii="Angsana New" w:hAnsi="Angsana New"/>
          <w:spacing w:val="-4"/>
          <w:sz w:val="32"/>
          <w:szCs w:val="32"/>
          <w:cs/>
        </w:rPr>
        <w:t xml:space="preserve"> = </w:t>
      </w:r>
      <w:r w:rsidRPr="00C40F75">
        <w:rPr>
          <w:rFonts w:ascii="Angsana New" w:hAnsi="Angsana New"/>
          <w:spacing w:val="-4"/>
          <w:sz w:val="32"/>
          <w:szCs w:val="32"/>
        </w:rPr>
        <w:t>5</w:t>
      </w:r>
      <w:r w:rsidRPr="00C40F75">
        <w:rPr>
          <w:rFonts w:ascii="Angsana New" w:hAnsi="Angsana New" w:hint="cs"/>
          <w:spacing w:val="-4"/>
          <w:sz w:val="32"/>
          <w:szCs w:val="32"/>
          <w:cs/>
        </w:rPr>
        <w:t>.</w:t>
      </w:r>
      <w:r w:rsidRPr="00C40F75">
        <w:rPr>
          <w:rFonts w:ascii="Angsana New" w:hAnsi="Angsana New"/>
          <w:spacing w:val="-4"/>
          <w:sz w:val="32"/>
          <w:szCs w:val="32"/>
        </w:rPr>
        <w:t>00</w:t>
      </w:r>
      <w:r w:rsidR="00665F69" w:rsidRPr="00C40F75">
        <w:rPr>
          <w:rFonts w:ascii="Angsana New" w:hAnsi="Angsana New"/>
          <w:spacing w:val="-4"/>
          <w:sz w:val="32"/>
          <w:szCs w:val="32"/>
          <w:cs/>
        </w:rPr>
        <w:t xml:space="preserve">) </w:t>
      </w:r>
      <w:r w:rsidR="00B96F42" w:rsidRPr="00C40F75">
        <w:rPr>
          <w:rFonts w:ascii="Angsana New" w:hAnsi="Angsana New" w:hint="cs"/>
          <w:spacing w:val="-4"/>
          <w:sz w:val="32"/>
          <w:szCs w:val="32"/>
          <w:cs/>
        </w:rPr>
        <w:t>การกระทำผิดฐานมียาเสพติด</w:t>
      </w:r>
      <w:r w:rsidR="00B96F42" w:rsidRPr="00A25B2E">
        <w:rPr>
          <w:rFonts w:ascii="Angsana New" w:hAnsi="Angsana New" w:hint="cs"/>
          <w:sz w:val="32"/>
          <w:szCs w:val="32"/>
          <w:cs/>
        </w:rPr>
        <w:t xml:space="preserve">ให้โทษไว้ในครอบครองเพื่อเสพ </w:t>
      </w:r>
      <w:r w:rsidR="00B96F42" w:rsidRPr="00A25B2E">
        <w:rPr>
          <w:rFonts w:ascii="Angsana New" w:hAnsi="Angsana New"/>
          <w:sz w:val="32"/>
          <w:szCs w:val="32"/>
          <w:cs/>
        </w:rPr>
        <w:t>(</w:t>
      </w:r>
      <w:r w:rsidR="00B96F42" w:rsidRPr="00A25B2E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7844B78A" wp14:editId="7F42194C">
            <wp:extent cx="152400" cy="200025"/>
            <wp:effectExtent l="0" t="0" r="0" b="9525"/>
            <wp:docPr id="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F42" w:rsidRPr="00A25B2E">
        <w:rPr>
          <w:rFonts w:ascii="Angsana New" w:hAnsi="Angsana New"/>
          <w:sz w:val="32"/>
          <w:szCs w:val="32"/>
          <w:cs/>
        </w:rPr>
        <w:t xml:space="preserve"> =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80</w:t>
      </w:r>
      <w:r w:rsidR="00B96F42" w:rsidRPr="00A25B2E">
        <w:rPr>
          <w:rFonts w:ascii="Angsana New" w:hAnsi="Angsana New"/>
          <w:sz w:val="32"/>
          <w:szCs w:val="32"/>
          <w:cs/>
        </w:rPr>
        <w:t xml:space="preserve">) </w:t>
      </w:r>
      <w:r w:rsidR="00B96F42" w:rsidRPr="00A25B2E">
        <w:rPr>
          <w:rFonts w:ascii="Angsana New" w:hAnsi="Angsana New" w:hint="cs"/>
          <w:sz w:val="32"/>
          <w:szCs w:val="32"/>
          <w:cs/>
        </w:rPr>
        <w:t>การร่วมกับผู้อื่นกระทำผิดฐานมียาเสพติดให้โทษไว้ในครอบครองเพื่อเสพ</w:t>
      </w:r>
      <w:r w:rsidR="00022D54">
        <w:rPr>
          <w:rFonts w:ascii="Angsana New" w:hAnsi="Angsana New" w:hint="cs"/>
          <w:sz w:val="32"/>
          <w:szCs w:val="32"/>
          <w:cs/>
        </w:rPr>
        <w:t xml:space="preserve"> </w:t>
      </w:r>
      <w:r w:rsidR="00B96F42" w:rsidRPr="00A25B2E">
        <w:rPr>
          <w:rFonts w:ascii="Angsana New" w:hAnsi="Angsana New"/>
          <w:sz w:val="32"/>
          <w:szCs w:val="32"/>
          <w:cs/>
        </w:rPr>
        <w:t>(</w:t>
      </w:r>
      <w:r w:rsidR="00B96F42" w:rsidRPr="00A25B2E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6F9BDABD" wp14:editId="492378A6">
            <wp:extent cx="152400" cy="200025"/>
            <wp:effectExtent l="0" t="0" r="0" b="9525"/>
            <wp:docPr id="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F42" w:rsidRPr="00A25B2E">
        <w:rPr>
          <w:rFonts w:ascii="Angsana New" w:hAnsi="Angsana New"/>
          <w:sz w:val="32"/>
          <w:szCs w:val="32"/>
          <w:cs/>
        </w:rPr>
        <w:t xml:space="preserve"> =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80</w:t>
      </w:r>
      <w:r w:rsidR="00B96F42" w:rsidRPr="00A25B2E">
        <w:rPr>
          <w:rFonts w:ascii="Angsana New" w:hAnsi="Angsana New"/>
          <w:sz w:val="32"/>
          <w:szCs w:val="32"/>
          <w:cs/>
        </w:rPr>
        <w:t xml:space="preserve">) </w:t>
      </w:r>
      <w:r w:rsidR="00B96F42" w:rsidRPr="00A25B2E">
        <w:rPr>
          <w:rFonts w:ascii="Angsana New" w:hAnsi="Angsana New" w:hint="cs"/>
          <w:sz w:val="32"/>
          <w:szCs w:val="32"/>
          <w:cs/>
        </w:rPr>
        <w:t>การร่วมกับผู้อื่นกระทำผิดฐานมียาเสพติดให้โทษไว้ใน</w:t>
      </w:r>
      <w:r w:rsidR="00B96F42" w:rsidRPr="00C40F75">
        <w:rPr>
          <w:rFonts w:ascii="Angsana New" w:hAnsi="Angsana New" w:hint="cs"/>
          <w:spacing w:val="-6"/>
          <w:sz w:val="32"/>
          <w:szCs w:val="32"/>
          <w:cs/>
        </w:rPr>
        <w:t xml:space="preserve">ครอบครองเพื่อจำหน่าย </w:t>
      </w:r>
      <w:r w:rsidR="00B96F42" w:rsidRPr="00C40F75">
        <w:rPr>
          <w:rFonts w:ascii="Angsana New" w:hAnsi="Angsana New"/>
          <w:spacing w:val="-6"/>
          <w:sz w:val="32"/>
          <w:szCs w:val="32"/>
          <w:cs/>
        </w:rPr>
        <w:t>(</w:t>
      </w:r>
      <w:r w:rsidR="00B96F42" w:rsidRPr="00C40F75">
        <w:rPr>
          <w:rFonts w:ascii="Angsana New" w:eastAsia="Calibri" w:hAnsi="Angsana New"/>
          <w:b/>
          <w:bCs/>
          <w:noProof/>
          <w:spacing w:val="-6"/>
          <w:position w:val="-4"/>
          <w:sz w:val="32"/>
          <w:szCs w:val="32"/>
        </w:rPr>
        <w:drawing>
          <wp:inline distT="0" distB="0" distL="0" distR="0" wp14:anchorId="70D85909" wp14:editId="36DC9B37">
            <wp:extent cx="152400" cy="200025"/>
            <wp:effectExtent l="0" t="0" r="0" b="9525"/>
            <wp:docPr id="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F42" w:rsidRPr="00C40F75">
        <w:rPr>
          <w:rFonts w:ascii="Angsana New" w:hAnsi="Angsana New"/>
          <w:spacing w:val="-6"/>
          <w:sz w:val="32"/>
          <w:szCs w:val="32"/>
          <w:cs/>
        </w:rPr>
        <w:t xml:space="preserve"> = </w:t>
      </w:r>
      <w:r w:rsidRPr="00C40F75">
        <w:rPr>
          <w:rFonts w:ascii="Angsana New" w:hAnsi="Angsana New"/>
          <w:spacing w:val="-6"/>
          <w:sz w:val="32"/>
          <w:szCs w:val="32"/>
        </w:rPr>
        <w:t>4</w:t>
      </w:r>
      <w:r w:rsidRPr="00C40F75">
        <w:rPr>
          <w:rFonts w:ascii="Angsana New" w:hAnsi="Angsana New" w:hint="cs"/>
          <w:spacing w:val="-6"/>
          <w:sz w:val="32"/>
          <w:szCs w:val="32"/>
          <w:cs/>
        </w:rPr>
        <w:t>.</w:t>
      </w:r>
      <w:r w:rsidRPr="00C40F75">
        <w:rPr>
          <w:rFonts w:ascii="Angsana New" w:hAnsi="Angsana New"/>
          <w:spacing w:val="-6"/>
          <w:sz w:val="32"/>
          <w:szCs w:val="32"/>
        </w:rPr>
        <w:t>80</w:t>
      </w:r>
      <w:r w:rsidR="00B96F42" w:rsidRPr="00C40F75">
        <w:rPr>
          <w:rFonts w:ascii="Angsana New" w:hAnsi="Angsana New"/>
          <w:spacing w:val="-6"/>
          <w:sz w:val="32"/>
          <w:szCs w:val="32"/>
          <w:cs/>
        </w:rPr>
        <w:t xml:space="preserve">) </w:t>
      </w:r>
      <w:r w:rsidR="00B96F42" w:rsidRPr="00C40F75">
        <w:rPr>
          <w:rFonts w:ascii="Angsana New" w:hAnsi="Angsana New" w:hint="cs"/>
          <w:spacing w:val="-6"/>
          <w:sz w:val="32"/>
          <w:szCs w:val="32"/>
          <w:cs/>
        </w:rPr>
        <w:t>การกระทำผิดฐานมียาเสพติดให้โทษไว้ในครอบครองเพื่อจำหน่าย</w:t>
      </w:r>
      <w:r w:rsidR="0079236C" w:rsidRPr="00A25B2E">
        <w:rPr>
          <w:rFonts w:ascii="Angsana New" w:hAnsi="Angsana New" w:hint="cs"/>
          <w:sz w:val="32"/>
          <w:szCs w:val="32"/>
          <w:cs/>
        </w:rPr>
        <w:t xml:space="preserve"> </w:t>
      </w:r>
      <w:r w:rsidR="00B96F42" w:rsidRPr="00A25B2E">
        <w:rPr>
          <w:rFonts w:ascii="Angsana New" w:hAnsi="Angsana New"/>
          <w:sz w:val="32"/>
          <w:szCs w:val="32"/>
          <w:cs/>
        </w:rPr>
        <w:t>(</w:t>
      </w:r>
      <w:r w:rsidR="00B96F42" w:rsidRPr="00A25B2E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483B6ADE" wp14:editId="2A7F90FB">
            <wp:extent cx="152400" cy="200025"/>
            <wp:effectExtent l="0" t="0" r="0" b="9525"/>
            <wp:docPr id="5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F42" w:rsidRPr="00A25B2E">
        <w:rPr>
          <w:rFonts w:ascii="Angsana New" w:hAnsi="Angsana New"/>
          <w:sz w:val="32"/>
          <w:szCs w:val="32"/>
          <w:cs/>
        </w:rPr>
        <w:t xml:space="preserve"> =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60</w:t>
      </w:r>
      <w:r w:rsidR="00B96F42" w:rsidRPr="00A25B2E">
        <w:rPr>
          <w:rFonts w:ascii="Angsana New" w:hAnsi="Angsana New"/>
          <w:sz w:val="32"/>
          <w:szCs w:val="32"/>
          <w:cs/>
        </w:rPr>
        <w:t xml:space="preserve">) </w:t>
      </w:r>
      <w:r w:rsidR="00665F69" w:rsidRPr="00A25B2E">
        <w:rPr>
          <w:rFonts w:ascii="Angsana New" w:hAnsi="Angsana New" w:hint="cs"/>
          <w:sz w:val="32"/>
          <w:szCs w:val="32"/>
          <w:cs/>
        </w:rPr>
        <w:t xml:space="preserve">แสดงว่า </w:t>
      </w:r>
      <w:r w:rsidR="00AC2175" w:rsidRPr="00A25B2E">
        <w:rPr>
          <w:rFonts w:ascii="Angsana New" w:hAnsi="Angsana New"/>
          <w:sz w:val="32"/>
          <w:szCs w:val="32"/>
          <w:cs/>
        </w:rPr>
        <w:t>การ</w:t>
      </w:r>
      <w:r w:rsidR="00AC2175" w:rsidRPr="00A25B2E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</w:t>
      </w:r>
      <w:r>
        <w:rPr>
          <w:rFonts w:ascii="Angsana New" w:hAnsi="Angsana New" w:hint="cs"/>
          <w:sz w:val="32"/>
          <w:szCs w:val="32"/>
          <w:cs/>
        </w:rPr>
        <w:t>เสพติดในเรือนจำจังหวัดมหาสารคาม</w:t>
      </w:r>
      <w:r w:rsidR="00AC2175" w:rsidRPr="00A25B2E">
        <w:rPr>
          <w:rFonts w:ascii="Angsana New" w:hAnsi="Angsana New" w:hint="cs"/>
          <w:sz w:val="32"/>
          <w:szCs w:val="32"/>
          <w:cs/>
        </w:rPr>
        <w:t>ใน</w:t>
      </w:r>
      <w:r w:rsidR="0061133B">
        <w:rPr>
          <w:rFonts w:ascii="Angsana New" w:hAnsi="Angsana New" w:hint="cs"/>
          <w:sz w:val="32"/>
          <w:szCs w:val="32"/>
          <w:cs/>
        </w:rPr>
        <w:t>ด้านการกระทำผิดลักษณะตัวการ</w:t>
      </w:r>
      <w:r w:rsidR="00AC2175" w:rsidRPr="00A25B2E">
        <w:rPr>
          <w:rFonts w:ascii="Angsana New" w:hAnsi="Angsana New" w:hint="cs"/>
          <w:sz w:val="32"/>
          <w:szCs w:val="32"/>
          <w:cs/>
        </w:rPr>
        <w:t>ส่วนมากจะเป็นการกระทำผิดซ้ำในฐานเสพยาเสพติด ส่ว</w:t>
      </w:r>
      <w:r w:rsidR="00BA64BC">
        <w:rPr>
          <w:rFonts w:ascii="Angsana New" w:hAnsi="Angsana New" w:hint="cs"/>
          <w:sz w:val="32"/>
          <w:szCs w:val="32"/>
          <w:cs/>
        </w:rPr>
        <w:t>น</w:t>
      </w:r>
      <w:r w:rsidR="00AC2175" w:rsidRPr="00A25B2E">
        <w:rPr>
          <w:rFonts w:ascii="Angsana New" w:hAnsi="Angsana New" w:hint="cs"/>
          <w:sz w:val="32"/>
          <w:szCs w:val="32"/>
          <w:cs/>
        </w:rPr>
        <w:t>การกระทำผิดในฐานอื่นนั้นจะมีค่าเฉลี่ยการกระทำผิดใกล้เคียงกัน</w:t>
      </w:r>
      <w:r w:rsidR="00665F69" w:rsidRPr="00A25B2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ทั้งนี้</w:t>
      </w:r>
      <w:r w:rsidR="00665F69" w:rsidRPr="00A25B2E">
        <w:rPr>
          <w:rFonts w:ascii="Angsana New" w:hAnsi="Angsana New" w:hint="cs"/>
          <w:sz w:val="32"/>
          <w:szCs w:val="32"/>
          <w:cs/>
        </w:rPr>
        <w:t>อาจเป็นเพราะ</w:t>
      </w:r>
      <w:r w:rsidR="00E14CC4" w:rsidRPr="00A25B2E">
        <w:rPr>
          <w:rFonts w:ascii="Angsana New" w:hAnsi="Angsana New" w:hint="cs"/>
          <w:sz w:val="32"/>
          <w:szCs w:val="32"/>
          <w:cs/>
        </w:rPr>
        <w:t>ผู้ต้องขังที่กระทำผิดซ้ำในคดียาเสพติดเกือบทั้งหมดจะมีพื้นฐานมาจากการเป็นผู้เสพก่อนจะเพิ่มระดับการกระทำ</w:t>
      </w:r>
      <w:r w:rsidR="00E14CC4" w:rsidRPr="00C40F75">
        <w:rPr>
          <w:rFonts w:ascii="Angsana New" w:hAnsi="Angsana New" w:hint="cs"/>
          <w:spacing w:val="-6"/>
          <w:sz w:val="32"/>
          <w:szCs w:val="32"/>
          <w:cs/>
        </w:rPr>
        <w:t xml:space="preserve">ความผิดขึ้นเป็นผู้จำหน่าย </w:t>
      </w:r>
      <w:r w:rsidR="00556243" w:rsidRPr="00C40F75">
        <w:rPr>
          <w:rFonts w:ascii="Angsana New" w:hAnsi="Angsana New" w:hint="cs"/>
          <w:spacing w:val="-6"/>
          <w:sz w:val="32"/>
          <w:szCs w:val="32"/>
          <w:cs/>
        </w:rPr>
        <w:t>และเนื่องจากผู้กระทำความผิดซ้ำคดียาเสพติดในเรือนจำจังหวัดมหาสารคาม</w:t>
      </w:r>
      <w:r w:rsidR="00556243" w:rsidRPr="00A25B2E">
        <w:rPr>
          <w:rFonts w:ascii="Angsana New" w:hAnsi="Angsana New" w:hint="cs"/>
          <w:sz w:val="32"/>
          <w:szCs w:val="32"/>
          <w:cs/>
        </w:rPr>
        <w:t xml:space="preserve"> ส่วนมากมีปัญหาด้านเศรษฐกิจมีฐานะที่ยากจน ไม่มีศ</w:t>
      </w:r>
      <w:r w:rsidR="00BA64BC">
        <w:rPr>
          <w:rFonts w:ascii="Angsana New" w:hAnsi="Angsana New" w:hint="cs"/>
          <w:sz w:val="32"/>
          <w:szCs w:val="32"/>
          <w:cs/>
        </w:rPr>
        <w:t>ักยภาพในการก่อให้ผู้อื่นหรือสนับ</w:t>
      </w:r>
      <w:r w:rsidR="00556243" w:rsidRPr="00A25B2E">
        <w:rPr>
          <w:rFonts w:ascii="Angsana New" w:hAnsi="Angsana New" w:hint="cs"/>
          <w:sz w:val="32"/>
          <w:szCs w:val="32"/>
          <w:cs/>
        </w:rPr>
        <w:t>สนุนให้ผู้อื่นกระทำความผิด</w:t>
      </w:r>
      <w:r>
        <w:rPr>
          <w:rFonts w:ascii="Angsana New" w:hAnsi="Angsana New" w:hint="cs"/>
          <w:sz w:val="32"/>
          <w:szCs w:val="32"/>
          <w:cs/>
        </w:rPr>
        <w:t xml:space="preserve"> โดยการใช้จ้างวาน</w:t>
      </w:r>
      <w:r w:rsidR="00556243" w:rsidRPr="00A25B2E">
        <w:rPr>
          <w:rFonts w:ascii="Angsana New" w:hAnsi="Angsana New" w:hint="cs"/>
          <w:sz w:val="32"/>
          <w:szCs w:val="32"/>
          <w:cs/>
        </w:rPr>
        <w:t>ลักษณะการกระทำความผิดจึงเป็นการลงมือกระทำเอง อนึ่ง ในปัจจุบันประเทศไทย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56243" w:rsidRPr="00A25B2E">
        <w:rPr>
          <w:rFonts w:ascii="Angsana New" w:hAnsi="Angsana New" w:hint="cs"/>
          <w:sz w:val="32"/>
          <w:szCs w:val="32"/>
          <w:cs/>
        </w:rPr>
        <w:t>กำลังประสบปัญหาการแพร่ระบาดของยาเสพติด เนื่องมีผู้หลงผิดนิยมเสพยาเสพติด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56243" w:rsidRPr="00A25B2E">
        <w:rPr>
          <w:rFonts w:ascii="Angsana New" w:hAnsi="Angsana New" w:hint="cs"/>
          <w:sz w:val="32"/>
          <w:szCs w:val="32"/>
          <w:cs/>
        </w:rPr>
        <w:t>เป็นจำนวนมาก โดยเฉพาะยาเสพติดประเภทยาบ้า ยา</w:t>
      </w:r>
      <w:proofErr w:type="spellStart"/>
      <w:r w:rsidR="00556243" w:rsidRPr="00A25B2E">
        <w:rPr>
          <w:rFonts w:ascii="Angsana New" w:hAnsi="Angsana New" w:hint="cs"/>
          <w:sz w:val="32"/>
          <w:szCs w:val="32"/>
          <w:cs/>
        </w:rPr>
        <w:t>ไอซ์</w:t>
      </w:r>
      <w:proofErr w:type="spellEnd"/>
      <w:r w:rsidR="00556243" w:rsidRPr="00A25B2E">
        <w:rPr>
          <w:rFonts w:ascii="Angsana New" w:hAnsi="Angsana New" w:hint="cs"/>
          <w:sz w:val="32"/>
          <w:szCs w:val="32"/>
          <w:cs/>
        </w:rPr>
        <w:t xml:space="preserve"> และยาเสพติด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56243" w:rsidRPr="00A25B2E">
        <w:rPr>
          <w:rFonts w:ascii="Angsana New" w:hAnsi="Angsana New" w:hint="cs"/>
          <w:sz w:val="32"/>
          <w:szCs w:val="32"/>
          <w:cs/>
        </w:rPr>
        <w:t>ที่มีสารเมท</w:t>
      </w:r>
      <w:proofErr w:type="spellStart"/>
      <w:r w:rsidR="00556243" w:rsidRPr="00A25B2E">
        <w:rPr>
          <w:rFonts w:ascii="Angsana New" w:hAnsi="Angsana New" w:hint="cs"/>
          <w:sz w:val="32"/>
          <w:szCs w:val="32"/>
          <w:cs/>
        </w:rPr>
        <w:t>แอม</w:t>
      </w:r>
      <w:r w:rsidR="00556243" w:rsidRPr="00C40F75">
        <w:rPr>
          <w:rFonts w:ascii="Angsana New" w:hAnsi="Angsana New" w:hint="cs"/>
          <w:spacing w:val="-6"/>
          <w:sz w:val="32"/>
          <w:szCs w:val="32"/>
          <w:cs/>
        </w:rPr>
        <w:t>เฟ</w:t>
      </w:r>
      <w:proofErr w:type="spellEnd"/>
      <w:r w:rsidR="00556243" w:rsidRPr="00C40F75">
        <w:rPr>
          <w:rFonts w:ascii="Angsana New" w:hAnsi="Angsana New" w:hint="cs"/>
          <w:spacing w:val="-6"/>
          <w:sz w:val="32"/>
          <w:szCs w:val="32"/>
          <w:cs/>
        </w:rPr>
        <w:t>ตามีน</w:t>
      </w:r>
      <w:r w:rsidRPr="00C40F75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556243" w:rsidRPr="00C40F75">
        <w:rPr>
          <w:rFonts w:ascii="Angsana New" w:hAnsi="Angsana New" w:hint="cs"/>
          <w:spacing w:val="-6"/>
          <w:sz w:val="32"/>
          <w:szCs w:val="32"/>
          <w:cs/>
        </w:rPr>
        <w:t>ประเภทอื่น ทำให้เกิดข่ายผู้</w:t>
      </w:r>
      <w:r w:rsidR="002C1A93" w:rsidRPr="00C40F75">
        <w:rPr>
          <w:rFonts w:ascii="Angsana New" w:hAnsi="Angsana New" w:hint="cs"/>
          <w:spacing w:val="-6"/>
          <w:sz w:val="32"/>
          <w:szCs w:val="32"/>
          <w:cs/>
        </w:rPr>
        <w:t>จำหน่าย</w:t>
      </w:r>
      <w:r w:rsidRPr="00C40F75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556243" w:rsidRPr="00C40F75">
        <w:rPr>
          <w:rFonts w:ascii="Angsana New" w:hAnsi="Angsana New" w:hint="cs"/>
          <w:spacing w:val="-6"/>
          <w:sz w:val="32"/>
          <w:szCs w:val="32"/>
          <w:cs/>
        </w:rPr>
        <w:t>และผู้เสพแพร่กระจายไปทั่</w:t>
      </w:r>
      <w:r w:rsidR="00A25B2E" w:rsidRPr="00C40F75">
        <w:rPr>
          <w:rFonts w:ascii="Angsana New" w:hAnsi="Angsana New" w:hint="cs"/>
          <w:spacing w:val="-6"/>
          <w:sz w:val="32"/>
          <w:szCs w:val="32"/>
          <w:cs/>
        </w:rPr>
        <w:t>ว</w:t>
      </w:r>
      <w:r w:rsidR="00556243" w:rsidRPr="00C40F75">
        <w:rPr>
          <w:rFonts w:ascii="Angsana New" w:hAnsi="Angsana New" w:hint="cs"/>
          <w:spacing w:val="-6"/>
          <w:sz w:val="32"/>
          <w:szCs w:val="32"/>
          <w:cs/>
        </w:rPr>
        <w:t>ทุกระดับ</w:t>
      </w:r>
      <w:r w:rsidR="00A25B2E" w:rsidRPr="00C40F75">
        <w:rPr>
          <w:rFonts w:ascii="Angsana New" w:hAnsi="Angsana New" w:hint="cs"/>
          <w:spacing w:val="-6"/>
          <w:sz w:val="32"/>
          <w:szCs w:val="32"/>
          <w:cs/>
        </w:rPr>
        <w:t>ชุมชนของประเทศ</w:t>
      </w:r>
      <w:r w:rsidR="00556243" w:rsidRPr="00A25B2E">
        <w:rPr>
          <w:rFonts w:ascii="Angsana New" w:hAnsi="Angsana New" w:hint="cs"/>
          <w:sz w:val="32"/>
          <w:szCs w:val="32"/>
          <w:cs/>
        </w:rPr>
        <w:t xml:space="preserve"> </w:t>
      </w:r>
      <w:r w:rsidR="00665F69" w:rsidRPr="00A25B2E">
        <w:rPr>
          <w:rFonts w:ascii="Angsana New" w:hAnsi="Angsana New" w:hint="cs"/>
          <w:sz w:val="32"/>
          <w:szCs w:val="32"/>
          <w:cs/>
        </w:rPr>
        <w:t>เป็นผลให้</w:t>
      </w:r>
      <w:r w:rsidR="00556243" w:rsidRPr="00A25B2E">
        <w:rPr>
          <w:rFonts w:ascii="Angsana New" w:hAnsi="Angsana New"/>
          <w:sz w:val="32"/>
          <w:szCs w:val="32"/>
          <w:cs/>
        </w:rPr>
        <w:t>การ</w:t>
      </w:r>
      <w:r w:rsidR="00556243" w:rsidRPr="00A25B2E">
        <w:rPr>
          <w:rFonts w:ascii="Angsana New" w:hAnsi="Angsana New" w:hint="cs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61133B">
        <w:rPr>
          <w:rFonts w:ascii="Angsana New" w:hAnsi="Angsana New" w:hint="cs"/>
          <w:sz w:val="32"/>
          <w:szCs w:val="32"/>
          <w:cs/>
        </w:rPr>
        <w:t>ด้านการกระทำผิดลักษณะตัวการ</w:t>
      </w:r>
      <w:r w:rsidR="00665F69" w:rsidRPr="00A25B2E">
        <w:rPr>
          <w:rFonts w:ascii="Angsana New" w:hAnsi="Angsana New" w:hint="cs"/>
          <w:sz w:val="32"/>
          <w:szCs w:val="32"/>
          <w:cs/>
        </w:rPr>
        <w:t>อยู่ใน</w:t>
      </w:r>
      <w:r w:rsidR="00665F69" w:rsidRPr="00A25B2E">
        <w:rPr>
          <w:rFonts w:ascii="Angsana New" w:hAnsi="Angsana New"/>
          <w:sz w:val="32"/>
          <w:szCs w:val="32"/>
          <w:cs/>
        </w:rPr>
        <w:t>ระดับมาก</w:t>
      </w:r>
      <w:r w:rsidR="00556243" w:rsidRPr="00A25B2E">
        <w:rPr>
          <w:rFonts w:ascii="Angsana New" w:hAnsi="Angsana New" w:hint="cs"/>
          <w:sz w:val="32"/>
          <w:szCs w:val="32"/>
          <w:cs/>
        </w:rPr>
        <w:t>ที่สุด</w:t>
      </w:r>
      <w:r w:rsidR="00D639DA">
        <w:rPr>
          <w:rFonts w:ascii="Angsana New" w:hAnsi="Angsana New"/>
          <w:sz w:val="32"/>
          <w:szCs w:val="32"/>
          <w:cs/>
        </w:rPr>
        <w:t xml:space="preserve"> </w:t>
      </w:r>
    </w:p>
    <w:p w:rsidR="00E438C3" w:rsidRPr="005D5824" w:rsidRDefault="00C40F75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lastRenderedPageBreak/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5.2.1.2</w:t>
      </w:r>
      <w:r>
        <w:rPr>
          <w:rFonts w:ascii="Angsana New" w:eastAsia="Calibri" w:hAnsi="Angsana New"/>
          <w:sz w:val="32"/>
          <w:szCs w:val="32"/>
        </w:rPr>
        <w:tab/>
      </w:r>
      <w:r w:rsidR="0061133B">
        <w:rPr>
          <w:rFonts w:ascii="Angsana New" w:eastAsia="Calibri" w:hAnsi="Angsana New"/>
          <w:sz w:val="32"/>
          <w:szCs w:val="32"/>
          <w:cs/>
        </w:rPr>
        <w:t>ด้านการกระทำผิดลักษณะผู้ใช้ให้กระทำความผิด</w:t>
      </w:r>
      <w:r w:rsidR="006D239B" w:rsidRPr="00DE490F">
        <w:rPr>
          <w:rFonts w:ascii="Angsana New" w:hAnsi="Angsana New" w:hint="cs"/>
          <w:sz w:val="32"/>
          <w:szCs w:val="32"/>
          <w:cs/>
        </w:rPr>
        <w:t xml:space="preserve"> </w:t>
      </w:r>
      <w:r w:rsidR="00BE1CED" w:rsidRPr="00DE490F">
        <w:rPr>
          <w:rFonts w:ascii="Angsana New" w:eastAsia="Calibri" w:hAnsi="Angsana New"/>
          <w:sz w:val="32"/>
          <w:szCs w:val="32"/>
          <w:cs/>
        </w:rPr>
        <w:t>โดยรวมอยู่ใน</w:t>
      </w:r>
      <w:r w:rsidR="00BE1CED" w:rsidRPr="00C40F75">
        <w:rPr>
          <w:rFonts w:ascii="Angsana New" w:eastAsia="Calibri" w:hAnsi="Angsana New"/>
          <w:spacing w:val="-4"/>
          <w:sz w:val="32"/>
          <w:szCs w:val="32"/>
          <w:cs/>
        </w:rPr>
        <w:t>ระดับ</w:t>
      </w:r>
      <w:r w:rsidR="006D239B" w:rsidRPr="00C40F75">
        <w:rPr>
          <w:rFonts w:ascii="Angsana New" w:eastAsia="Calibri" w:hAnsi="Angsana New" w:hint="cs"/>
          <w:spacing w:val="-4"/>
          <w:sz w:val="32"/>
          <w:szCs w:val="32"/>
          <w:cs/>
        </w:rPr>
        <w:t>มาก</w:t>
      </w:r>
      <w:r w:rsidR="00BE1CED" w:rsidRPr="00C40F75">
        <w:rPr>
          <w:rFonts w:ascii="Angsana New" w:eastAsia="Calibri" w:hAnsi="Angsana New"/>
          <w:spacing w:val="-4"/>
          <w:sz w:val="32"/>
          <w:szCs w:val="32"/>
          <w:cs/>
        </w:rPr>
        <w:t xml:space="preserve"> (</w:t>
      </w:r>
      <w:r w:rsidR="00B736D9" w:rsidRPr="00C40F75">
        <w:rPr>
          <w:rFonts w:ascii="Angsana New" w:eastAsia="Calibri" w:hAnsi="Angsana New"/>
          <w:b/>
          <w:bCs/>
          <w:noProof/>
          <w:spacing w:val="-4"/>
          <w:position w:val="-4"/>
          <w:sz w:val="32"/>
          <w:szCs w:val="32"/>
        </w:rPr>
        <w:drawing>
          <wp:inline distT="0" distB="0" distL="0" distR="0" wp14:anchorId="78B7327E" wp14:editId="2718FBA5">
            <wp:extent cx="152400" cy="200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CED" w:rsidRPr="00C40F75">
        <w:rPr>
          <w:rFonts w:ascii="Angsana New" w:eastAsia="Calibri" w:hAnsi="Angsana New"/>
          <w:spacing w:val="-4"/>
          <w:sz w:val="32"/>
          <w:szCs w:val="32"/>
          <w:cs/>
        </w:rPr>
        <w:t xml:space="preserve"> = </w:t>
      </w:r>
      <w:r w:rsidRPr="00C40F75">
        <w:rPr>
          <w:rFonts w:ascii="Angsana New" w:eastAsia="Calibri" w:hAnsi="Angsana New"/>
          <w:spacing w:val="-4"/>
          <w:sz w:val="32"/>
          <w:szCs w:val="32"/>
        </w:rPr>
        <w:t>4</w:t>
      </w:r>
      <w:r w:rsidRPr="00C40F75">
        <w:rPr>
          <w:rFonts w:ascii="Angsana New" w:eastAsia="Calibri" w:hAnsi="Angsana New" w:hint="cs"/>
          <w:spacing w:val="-4"/>
          <w:sz w:val="32"/>
          <w:szCs w:val="32"/>
          <w:cs/>
        </w:rPr>
        <w:t>.</w:t>
      </w:r>
      <w:r w:rsidRPr="00C40F75">
        <w:rPr>
          <w:rFonts w:ascii="Angsana New" w:eastAsia="Calibri" w:hAnsi="Angsana New"/>
          <w:spacing w:val="-4"/>
          <w:sz w:val="32"/>
          <w:szCs w:val="32"/>
        </w:rPr>
        <w:t>08</w:t>
      </w:r>
      <w:r w:rsidR="00BE1CED" w:rsidRPr="00C40F75">
        <w:rPr>
          <w:rFonts w:ascii="Angsana New" w:eastAsia="Calibri" w:hAnsi="Angsana New"/>
          <w:spacing w:val="-4"/>
          <w:sz w:val="32"/>
          <w:szCs w:val="32"/>
          <w:cs/>
        </w:rPr>
        <w:t>)</w:t>
      </w:r>
      <w:r w:rsidR="00D639DA" w:rsidRPr="00C40F75">
        <w:rPr>
          <w:rFonts w:ascii="Angsana New" w:eastAsia="Calibri" w:hAnsi="Angsana New" w:hint="cs"/>
          <w:spacing w:val="-4"/>
          <w:sz w:val="32"/>
          <w:szCs w:val="32"/>
          <w:cs/>
        </w:rPr>
        <w:t xml:space="preserve"> </w:t>
      </w:r>
      <w:r w:rsidR="00BE1CED" w:rsidRPr="00C40F75">
        <w:rPr>
          <w:rFonts w:ascii="Angsana New" w:eastAsia="Calibri" w:hAnsi="Angsana New"/>
          <w:spacing w:val="-4"/>
          <w:sz w:val="32"/>
          <w:szCs w:val="32"/>
          <w:cs/>
        </w:rPr>
        <w:t xml:space="preserve">และเมื่อพิจารณาเป็นรายข้อ </w:t>
      </w:r>
      <w:r w:rsidR="006D239B" w:rsidRPr="00C40F75">
        <w:rPr>
          <w:rFonts w:ascii="Angsana New" w:hAnsi="Angsana New"/>
          <w:spacing w:val="-4"/>
          <w:sz w:val="32"/>
          <w:szCs w:val="32"/>
          <w:cs/>
        </w:rPr>
        <w:t>พบว่า</w:t>
      </w:r>
      <w:r w:rsidR="006D239B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ทุกข้อมีค่าเฉลี่ยอยู่ในระดับมาก เรียงลำดับ</w:t>
      </w:r>
      <w:r w:rsidR="006D239B" w:rsidRPr="00C40F75">
        <w:rPr>
          <w:rFonts w:ascii="Angsana New" w:hAnsi="Angsana New" w:hint="cs"/>
          <w:spacing w:val="-6"/>
          <w:sz w:val="32"/>
          <w:szCs w:val="32"/>
          <w:cs/>
        </w:rPr>
        <w:t>จากมากสุดไปหาน้อยสุด</w:t>
      </w:r>
      <w:r w:rsidR="00EF6BBF" w:rsidRPr="00C40F75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6D239B" w:rsidRPr="00C40F75">
        <w:rPr>
          <w:rFonts w:ascii="Angsana New" w:hAnsi="Angsana New" w:hint="cs"/>
          <w:spacing w:val="-6"/>
          <w:sz w:val="32"/>
          <w:szCs w:val="32"/>
          <w:cs/>
        </w:rPr>
        <w:t>ดังนี้ การกระทำผิดฐานบังคับให</w:t>
      </w:r>
      <w:r w:rsidR="005C55E7" w:rsidRPr="00C40F75">
        <w:rPr>
          <w:rFonts w:ascii="Angsana New" w:hAnsi="Angsana New" w:hint="cs"/>
          <w:spacing w:val="-6"/>
          <w:sz w:val="32"/>
          <w:szCs w:val="32"/>
          <w:cs/>
        </w:rPr>
        <w:t>้ผู้อื่นลงมือกระทำความผิดเกี่ยว</w:t>
      </w:r>
      <w:r w:rsidR="006D239B" w:rsidRPr="00C40F75">
        <w:rPr>
          <w:rFonts w:ascii="Angsana New" w:hAnsi="Angsana New" w:hint="cs"/>
          <w:spacing w:val="-6"/>
          <w:sz w:val="32"/>
          <w:szCs w:val="32"/>
          <w:cs/>
        </w:rPr>
        <w:t>กับยาเสพติด</w:t>
      </w:r>
      <w:r w:rsidR="006D239B" w:rsidRPr="00C40F75">
        <w:rPr>
          <w:rFonts w:ascii="Angsana New" w:hAnsi="Angsana New" w:hint="cs"/>
          <w:spacing w:val="-4"/>
          <w:sz w:val="32"/>
          <w:szCs w:val="32"/>
          <w:cs/>
        </w:rPr>
        <w:t>ให้โทษ</w:t>
      </w:r>
      <w:r w:rsidR="00022D54" w:rsidRPr="00C40F7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D239B" w:rsidRPr="00C40F75">
        <w:rPr>
          <w:rFonts w:ascii="Angsana New" w:eastAsia="Calibri" w:hAnsi="Angsana New"/>
          <w:spacing w:val="-4"/>
          <w:sz w:val="32"/>
          <w:szCs w:val="32"/>
          <w:cs/>
        </w:rPr>
        <w:t>(</w:t>
      </w:r>
      <w:r w:rsidR="006D239B" w:rsidRPr="00C40F75">
        <w:rPr>
          <w:rFonts w:ascii="Angsana New" w:eastAsia="Calibri" w:hAnsi="Angsana New"/>
          <w:b/>
          <w:bCs/>
          <w:noProof/>
          <w:spacing w:val="-4"/>
          <w:position w:val="-4"/>
          <w:sz w:val="32"/>
          <w:szCs w:val="32"/>
        </w:rPr>
        <w:drawing>
          <wp:inline distT="0" distB="0" distL="0" distR="0" wp14:anchorId="63B81E1B" wp14:editId="2967F0E4">
            <wp:extent cx="152400" cy="200025"/>
            <wp:effectExtent l="0" t="0" r="0" b="9525"/>
            <wp:docPr id="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9B" w:rsidRPr="00C40F75">
        <w:rPr>
          <w:rFonts w:ascii="Angsana New" w:eastAsia="Calibri" w:hAnsi="Angsana New"/>
          <w:spacing w:val="-4"/>
          <w:sz w:val="32"/>
          <w:szCs w:val="32"/>
          <w:cs/>
        </w:rPr>
        <w:t xml:space="preserve"> = </w:t>
      </w:r>
      <w:r w:rsidRPr="00C40F75">
        <w:rPr>
          <w:rFonts w:ascii="Angsana New" w:eastAsia="Calibri" w:hAnsi="Angsana New"/>
          <w:spacing w:val="-4"/>
          <w:sz w:val="32"/>
          <w:szCs w:val="32"/>
        </w:rPr>
        <w:t>4</w:t>
      </w:r>
      <w:r w:rsidRPr="00C40F75">
        <w:rPr>
          <w:rFonts w:ascii="Angsana New" w:eastAsia="Calibri" w:hAnsi="Angsana New" w:hint="cs"/>
          <w:spacing w:val="-4"/>
          <w:sz w:val="32"/>
          <w:szCs w:val="32"/>
          <w:cs/>
        </w:rPr>
        <w:t>.</w:t>
      </w:r>
      <w:r w:rsidRPr="00C40F75">
        <w:rPr>
          <w:rFonts w:ascii="Angsana New" w:eastAsia="Calibri" w:hAnsi="Angsana New"/>
          <w:spacing w:val="-4"/>
          <w:sz w:val="32"/>
          <w:szCs w:val="32"/>
        </w:rPr>
        <w:t>20</w:t>
      </w:r>
      <w:r w:rsidR="006D239B" w:rsidRPr="00C40F75">
        <w:rPr>
          <w:rFonts w:ascii="Angsana New" w:eastAsia="Calibri" w:hAnsi="Angsana New"/>
          <w:spacing w:val="-4"/>
          <w:sz w:val="32"/>
          <w:szCs w:val="32"/>
          <w:cs/>
        </w:rPr>
        <w:t>)</w:t>
      </w:r>
      <w:r w:rsidR="006D239B" w:rsidRPr="00C40F75">
        <w:rPr>
          <w:rFonts w:ascii="Angsana New" w:eastAsia="Calibri" w:hAnsi="Angsana New" w:hint="cs"/>
          <w:spacing w:val="-4"/>
          <w:sz w:val="32"/>
          <w:szCs w:val="32"/>
          <w:cs/>
        </w:rPr>
        <w:t xml:space="preserve"> </w:t>
      </w:r>
      <w:r w:rsidR="006D239B" w:rsidRPr="00C40F75">
        <w:rPr>
          <w:rFonts w:ascii="Angsana New" w:eastAsia="Calibri" w:hAnsi="Angsana New"/>
          <w:spacing w:val="-4"/>
          <w:sz w:val="32"/>
          <w:szCs w:val="32"/>
          <w:cs/>
        </w:rPr>
        <w:t>การ</w:t>
      </w:r>
      <w:r w:rsidR="006D239B" w:rsidRPr="00C40F75">
        <w:rPr>
          <w:rFonts w:ascii="Angsana New" w:hAnsi="Angsana New" w:hint="cs"/>
          <w:spacing w:val="-4"/>
          <w:sz w:val="32"/>
          <w:szCs w:val="32"/>
          <w:cs/>
        </w:rPr>
        <w:t>กระทำผิดฐานจ้างวานให</w:t>
      </w:r>
      <w:r w:rsidR="005C55E7" w:rsidRPr="00C40F75">
        <w:rPr>
          <w:rFonts w:ascii="Angsana New" w:hAnsi="Angsana New" w:hint="cs"/>
          <w:spacing w:val="-4"/>
          <w:sz w:val="32"/>
          <w:szCs w:val="32"/>
          <w:cs/>
        </w:rPr>
        <w:t>้ผู้อื่นลงมือกระทำความผิดเกี่ยว</w:t>
      </w:r>
      <w:r w:rsidR="006D239B" w:rsidRPr="00C40F75">
        <w:rPr>
          <w:rFonts w:ascii="Angsana New" w:hAnsi="Angsana New" w:hint="cs"/>
          <w:spacing w:val="-4"/>
          <w:sz w:val="32"/>
          <w:szCs w:val="32"/>
          <w:cs/>
        </w:rPr>
        <w:t>กับยาเสพติดให้โทษ</w:t>
      </w:r>
      <w:r w:rsidR="00022D54">
        <w:rPr>
          <w:rFonts w:ascii="Angsana New" w:hAnsi="Angsana New" w:hint="cs"/>
          <w:sz w:val="32"/>
          <w:szCs w:val="32"/>
          <w:cs/>
        </w:rPr>
        <w:t xml:space="preserve"> </w:t>
      </w:r>
      <w:r w:rsidR="006D239B" w:rsidRPr="00DE490F">
        <w:rPr>
          <w:rFonts w:ascii="Angsana New" w:eastAsia="Calibri" w:hAnsi="Angsana New"/>
          <w:sz w:val="32"/>
          <w:szCs w:val="32"/>
          <w:cs/>
        </w:rPr>
        <w:t>(</w:t>
      </w:r>
      <w:r w:rsidR="006D239B" w:rsidRPr="00DE490F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1426C7CC" wp14:editId="2ECB9E4C">
            <wp:extent cx="152400" cy="200025"/>
            <wp:effectExtent l="0" t="0" r="0" b="9525"/>
            <wp:docPr id="5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9B" w:rsidRPr="00DE490F">
        <w:rPr>
          <w:rFonts w:ascii="Angsana New" w:eastAsia="Calibri" w:hAnsi="Angsana New"/>
          <w:sz w:val="32"/>
          <w:szCs w:val="32"/>
          <w:cs/>
        </w:rPr>
        <w:t xml:space="preserve"> = </w:t>
      </w:r>
      <w:r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>
        <w:rPr>
          <w:rFonts w:ascii="Angsana New" w:eastAsia="Calibri" w:hAnsi="Angsana New"/>
          <w:sz w:val="32"/>
          <w:szCs w:val="32"/>
        </w:rPr>
        <w:t>20</w:t>
      </w:r>
      <w:r w:rsidR="006D239B" w:rsidRPr="00DE490F">
        <w:rPr>
          <w:rFonts w:ascii="Angsana New" w:eastAsia="Calibri" w:hAnsi="Angsana New"/>
          <w:sz w:val="32"/>
          <w:szCs w:val="32"/>
          <w:cs/>
        </w:rPr>
        <w:t>)</w:t>
      </w:r>
      <w:r w:rsidR="006D239B" w:rsidRPr="00DE490F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DE490F" w:rsidRPr="00DE490F">
        <w:rPr>
          <w:rFonts w:ascii="Angsana New" w:eastAsia="Calibri" w:hAnsi="Angsana New" w:hint="cs"/>
          <w:sz w:val="32"/>
          <w:szCs w:val="32"/>
          <w:cs/>
        </w:rPr>
        <w:t>การ</w:t>
      </w:r>
      <w:r w:rsidR="006D239B" w:rsidRPr="00DE490F">
        <w:rPr>
          <w:rFonts w:ascii="Angsana New" w:hAnsi="Angsana New" w:hint="cs"/>
          <w:sz w:val="32"/>
          <w:szCs w:val="32"/>
          <w:cs/>
        </w:rPr>
        <w:t>กระทำผิดฐานยุยงส่งเสริมให้ผู้อื่นลงมือกระทำความผิดเกี่ยวกับยาเสพติดให้โทษ</w:t>
      </w:r>
      <w:r w:rsidR="006D239B" w:rsidRPr="00DE490F">
        <w:rPr>
          <w:rFonts w:ascii="Angsana New" w:eastAsia="Calibri" w:hAnsi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hint="cs"/>
          <w:sz w:val="32"/>
          <w:szCs w:val="32"/>
          <w:cs/>
        </w:rPr>
        <w:t xml:space="preserve">   </w:t>
      </w:r>
      <w:r w:rsidR="006D239B" w:rsidRPr="00C40F75">
        <w:rPr>
          <w:rFonts w:ascii="Angsana New" w:eastAsia="Calibri" w:hAnsi="Angsana New"/>
          <w:spacing w:val="-6"/>
          <w:sz w:val="32"/>
          <w:szCs w:val="32"/>
          <w:cs/>
        </w:rPr>
        <w:t>(</w:t>
      </w:r>
      <w:r w:rsidR="006D239B" w:rsidRPr="00C40F75">
        <w:rPr>
          <w:rFonts w:ascii="Angsana New" w:eastAsia="Calibri" w:hAnsi="Angsana New"/>
          <w:b/>
          <w:bCs/>
          <w:noProof/>
          <w:spacing w:val="-6"/>
          <w:position w:val="-4"/>
          <w:sz w:val="32"/>
          <w:szCs w:val="32"/>
        </w:rPr>
        <w:drawing>
          <wp:inline distT="0" distB="0" distL="0" distR="0" wp14:anchorId="3F360958" wp14:editId="17114D03">
            <wp:extent cx="152400" cy="200025"/>
            <wp:effectExtent l="0" t="0" r="0" b="9525"/>
            <wp:docPr id="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9B" w:rsidRPr="00C40F75">
        <w:rPr>
          <w:rFonts w:ascii="Angsana New" w:eastAsia="Calibri" w:hAnsi="Angsana New"/>
          <w:spacing w:val="-6"/>
          <w:sz w:val="32"/>
          <w:szCs w:val="32"/>
          <w:cs/>
        </w:rPr>
        <w:t xml:space="preserve"> = </w:t>
      </w:r>
      <w:r w:rsidRPr="00C40F75">
        <w:rPr>
          <w:rFonts w:ascii="Angsana New" w:eastAsia="Calibri" w:hAnsi="Angsana New"/>
          <w:spacing w:val="-6"/>
          <w:sz w:val="32"/>
          <w:szCs w:val="32"/>
        </w:rPr>
        <w:t>4</w:t>
      </w:r>
      <w:r w:rsidRPr="00C40F75">
        <w:rPr>
          <w:rFonts w:ascii="Angsana New" w:eastAsia="Calibri" w:hAnsi="Angsana New" w:hint="cs"/>
          <w:spacing w:val="-6"/>
          <w:sz w:val="32"/>
          <w:szCs w:val="32"/>
          <w:cs/>
        </w:rPr>
        <w:t>.</w:t>
      </w:r>
      <w:r w:rsidRPr="00C40F75">
        <w:rPr>
          <w:rFonts w:ascii="Angsana New" w:eastAsia="Calibri" w:hAnsi="Angsana New"/>
          <w:spacing w:val="-6"/>
          <w:sz w:val="32"/>
          <w:szCs w:val="32"/>
        </w:rPr>
        <w:t>20</w:t>
      </w:r>
      <w:r w:rsidR="006D239B" w:rsidRPr="00C40F75">
        <w:rPr>
          <w:rFonts w:ascii="Angsana New" w:eastAsia="Calibri" w:hAnsi="Angsana New"/>
          <w:spacing w:val="-6"/>
          <w:sz w:val="32"/>
          <w:szCs w:val="32"/>
          <w:cs/>
        </w:rPr>
        <w:t>)</w:t>
      </w:r>
      <w:r w:rsidR="006D239B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 </w:t>
      </w:r>
      <w:r w:rsidR="00DE490F" w:rsidRPr="00C40F75">
        <w:rPr>
          <w:rFonts w:ascii="Angsana New" w:eastAsia="Calibri" w:hAnsi="Angsana New" w:hint="cs"/>
          <w:spacing w:val="-6"/>
          <w:sz w:val="32"/>
          <w:szCs w:val="32"/>
          <w:cs/>
        </w:rPr>
        <w:t>การ</w:t>
      </w:r>
      <w:r w:rsidR="006D239B" w:rsidRPr="00C40F75">
        <w:rPr>
          <w:rFonts w:ascii="Angsana New" w:hAnsi="Angsana New" w:hint="cs"/>
          <w:spacing w:val="-6"/>
          <w:sz w:val="32"/>
          <w:szCs w:val="32"/>
          <w:cs/>
        </w:rPr>
        <w:t>กระทำผิดฐานขู่เข็ญให้ผู้อื่นลงมือกระทำความผิดเกี่ยวกับยาเสพติดให้โทษ</w:t>
      </w:r>
      <w:r w:rsidR="00561242" w:rsidRPr="00C40F75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D239B" w:rsidRPr="00C40F75">
        <w:rPr>
          <w:rFonts w:ascii="Angsana New" w:eastAsia="Calibri" w:hAnsi="Angsana New"/>
          <w:spacing w:val="-6"/>
          <w:sz w:val="32"/>
          <w:szCs w:val="32"/>
          <w:cs/>
        </w:rPr>
        <w:t>(</w:t>
      </w:r>
      <w:r w:rsidR="006D239B" w:rsidRPr="00C40F75">
        <w:rPr>
          <w:rFonts w:ascii="Angsana New" w:eastAsia="Calibri" w:hAnsi="Angsana New"/>
          <w:b/>
          <w:bCs/>
          <w:noProof/>
          <w:spacing w:val="-6"/>
          <w:position w:val="-4"/>
          <w:sz w:val="32"/>
          <w:szCs w:val="32"/>
        </w:rPr>
        <w:drawing>
          <wp:inline distT="0" distB="0" distL="0" distR="0" wp14:anchorId="0DC42FFA" wp14:editId="3A715307">
            <wp:extent cx="152400" cy="200025"/>
            <wp:effectExtent l="0" t="0" r="0" b="9525"/>
            <wp:docPr id="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9B" w:rsidRPr="00C40F75">
        <w:rPr>
          <w:rFonts w:ascii="Angsana New" w:eastAsia="Calibri" w:hAnsi="Angsana New"/>
          <w:spacing w:val="-6"/>
          <w:sz w:val="32"/>
          <w:szCs w:val="32"/>
          <w:cs/>
        </w:rPr>
        <w:t xml:space="preserve"> = </w:t>
      </w:r>
      <w:r w:rsidRPr="00C40F75">
        <w:rPr>
          <w:rFonts w:ascii="Angsana New" w:eastAsia="Calibri" w:hAnsi="Angsana New"/>
          <w:spacing w:val="-6"/>
          <w:sz w:val="32"/>
          <w:szCs w:val="32"/>
        </w:rPr>
        <w:t>4</w:t>
      </w:r>
      <w:r w:rsidRPr="00C40F75">
        <w:rPr>
          <w:rFonts w:ascii="Angsana New" w:eastAsia="Calibri" w:hAnsi="Angsana New" w:hint="cs"/>
          <w:spacing w:val="-6"/>
          <w:sz w:val="32"/>
          <w:szCs w:val="32"/>
          <w:cs/>
        </w:rPr>
        <w:t>.</w:t>
      </w:r>
      <w:r w:rsidRPr="00C40F75">
        <w:rPr>
          <w:rFonts w:ascii="Angsana New" w:eastAsia="Calibri" w:hAnsi="Angsana New"/>
          <w:spacing w:val="-6"/>
          <w:sz w:val="32"/>
          <w:szCs w:val="32"/>
        </w:rPr>
        <w:t>00</w:t>
      </w:r>
      <w:r w:rsidR="006D239B" w:rsidRPr="00C40F75">
        <w:rPr>
          <w:rFonts w:ascii="Angsana New" w:eastAsia="Calibri" w:hAnsi="Angsana New"/>
          <w:spacing w:val="-6"/>
          <w:sz w:val="32"/>
          <w:szCs w:val="32"/>
          <w:cs/>
        </w:rPr>
        <w:t>)</w:t>
      </w:r>
      <w:r w:rsidR="006D239B" w:rsidRPr="00DE490F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DE490F" w:rsidRPr="00DE490F">
        <w:rPr>
          <w:rFonts w:ascii="Angsana New" w:eastAsia="Calibri" w:hAnsi="Angsana New" w:hint="cs"/>
          <w:sz w:val="32"/>
          <w:szCs w:val="32"/>
          <w:cs/>
        </w:rPr>
        <w:t>การ</w:t>
      </w:r>
      <w:r w:rsidR="006D239B" w:rsidRPr="00DE490F">
        <w:rPr>
          <w:rFonts w:ascii="Angsana New" w:hAnsi="Angsana New" w:hint="cs"/>
          <w:sz w:val="32"/>
          <w:szCs w:val="32"/>
          <w:cs/>
        </w:rPr>
        <w:t>กระทำผิดฐานใช้ให้ผู้อื่นลงมือกระทำความผิดเกี่ยวกับยาเสพติดให้โทษ</w:t>
      </w:r>
      <w:r w:rsidR="00DE490F" w:rsidRPr="00DE490F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6D239B" w:rsidRPr="00DE490F">
        <w:rPr>
          <w:rFonts w:ascii="Angsana New" w:eastAsia="Calibri" w:hAnsi="Angsana New"/>
          <w:sz w:val="32"/>
          <w:szCs w:val="32"/>
          <w:cs/>
        </w:rPr>
        <w:t>(</w:t>
      </w:r>
      <w:r w:rsidR="006D239B" w:rsidRPr="00DE490F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4B0FAB9F" wp14:editId="3337CD0D">
            <wp:extent cx="152400" cy="200025"/>
            <wp:effectExtent l="0" t="0" r="0" b="9525"/>
            <wp:docPr id="5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9B" w:rsidRPr="00DE490F">
        <w:rPr>
          <w:rFonts w:ascii="Angsana New" w:eastAsia="Calibri" w:hAnsi="Angsana New"/>
          <w:sz w:val="32"/>
          <w:szCs w:val="32"/>
          <w:cs/>
        </w:rPr>
        <w:t xml:space="preserve"> = </w:t>
      </w:r>
      <w:r w:rsidR="005D5824">
        <w:rPr>
          <w:rFonts w:ascii="Angsana New" w:eastAsia="Calibri" w:hAnsi="Angsana New"/>
          <w:sz w:val="32"/>
          <w:szCs w:val="32"/>
        </w:rPr>
        <w:t>4</w:t>
      </w:r>
      <w:r w:rsidR="005D5824">
        <w:rPr>
          <w:rFonts w:ascii="Angsana New" w:eastAsia="Calibri" w:hAnsi="Angsana New" w:hint="cs"/>
          <w:sz w:val="32"/>
          <w:szCs w:val="32"/>
          <w:cs/>
        </w:rPr>
        <w:t>.</w:t>
      </w:r>
      <w:r w:rsidR="005D5824">
        <w:rPr>
          <w:rFonts w:ascii="Angsana New" w:eastAsia="Calibri" w:hAnsi="Angsana New"/>
          <w:sz w:val="32"/>
          <w:szCs w:val="32"/>
        </w:rPr>
        <w:t>08</w:t>
      </w:r>
      <w:r w:rsidR="006D239B" w:rsidRPr="00DE490F">
        <w:rPr>
          <w:rFonts w:ascii="Angsana New" w:eastAsia="Calibri" w:hAnsi="Angsana New"/>
          <w:sz w:val="32"/>
          <w:szCs w:val="32"/>
          <w:cs/>
        </w:rPr>
        <w:t>)</w:t>
      </w:r>
      <w:r w:rsidR="006D239B" w:rsidRPr="00DE490F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BE1CED" w:rsidRPr="00DE490F">
        <w:rPr>
          <w:rFonts w:ascii="Angsana New" w:hAnsi="Angsana New" w:hint="cs"/>
          <w:sz w:val="32"/>
          <w:szCs w:val="32"/>
          <w:cs/>
        </w:rPr>
        <w:t xml:space="preserve">แสดงว่า </w:t>
      </w:r>
      <w:r w:rsidR="002A68D2" w:rsidRPr="005D5824">
        <w:rPr>
          <w:rFonts w:ascii="Angsana New" w:hAnsi="Angsana New"/>
          <w:spacing w:val="-6"/>
          <w:sz w:val="32"/>
          <w:szCs w:val="32"/>
          <w:cs/>
        </w:rPr>
        <w:t>การ</w:t>
      </w:r>
      <w:r w:rsidR="002A68D2" w:rsidRPr="005D5824">
        <w:rPr>
          <w:rFonts w:ascii="Angsana New" w:hAnsi="Angsana New" w:hint="cs"/>
          <w:spacing w:val="-6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 ใน</w:t>
      </w:r>
      <w:r w:rsidR="0061133B" w:rsidRPr="005D5824">
        <w:rPr>
          <w:rFonts w:ascii="Angsana New" w:hAnsi="Angsana New" w:hint="cs"/>
          <w:spacing w:val="-6"/>
          <w:sz w:val="32"/>
          <w:szCs w:val="32"/>
          <w:cs/>
        </w:rPr>
        <w:t>ด้านการกระทำผิดลักษณะ</w:t>
      </w:r>
      <w:r w:rsidR="0061133B">
        <w:rPr>
          <w:rFonts w:ascii="Angsana New" w:hAnsi="Angsana New" w:hint="cs"/>
          <w:sz w:val="32"/>
          <w:szCs w:val="32"/>
          <w:cs/>
        </w:rPr>
        <w:t>ผู้ใช้ให้กระทำความผิด</w:t>
      </w:r>
      <w:r w:rsidR="00450155">
        <w:rPr>
          <w:rFonts w:ascii="Angsana New" w:hAnsi="Angsana New" w:hint="cs"/>
          <w:sz w:val="32"/>
          <w:szCs w:val="32"/>
          <w:cs/>
        </w:rPr>
        <w:t xml:space="preserve"> </w:t>
      </w:r>
      <w:r w:rsidR="002A68D2" w:rsidRPr="00A25B2E">
        <w:rPr>
          <w:rFonts w:ascii="Angsana New" w:hAnsi="Angsana New" w:hint="cs"/>
          <w:sz w:val="32"/>
          <w:szCs w:val="32"/>
          <w:cs/>
        </w:rPr>
        <w:t>ส่วนมาก</w:t>
      </w:r>
      <w:r w:rsidR="002A68D2">
        <w:rPr>
          <w:rFonts w:ascii="Angsana New" w:hAnsi="Angsana New" w:hint="cs"/>
          <w:sz w:val="32"/>
          <w:szCs w:val="32"/>
          <w:cs/>
        </w:rPr>
        <w:t>จะมีลักษณะพฤติกรรมเป็นการบังคับ จ้างวาน และยุยงส่งเสริมให้</w:t>
      </w:r>
      <w:r w:rsidR="002A68D2" w:rsidRPr="005D5824">
        <w:rPr>
          <w:rFonts w:ascii="Angsana New" w:hAnsi="Angsana New" w:hint="cs"/>
          <w:spacing w:val="-4"/>
          <w:sz w:val="32"/>
          <w:szCs w:val="32"/>
          <w:cs/>
        </w:rPr>
        <w:t>ผู้อื่น</w:t>
      </w:r>
      <w:r w:rsidR="005D5824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2A68D2" w:rsidRPr="005D5824">
        <w:rPr>
          <w:rFonts w:ascii="Angsana New" w:hAnsi="Angsana New" w:hint="cs"/>
          <w:spacing w:val="-4"/>
          <w:sz w:val="32"/>
          <w:szCs w:val="32"/>
          <w:cs/>
        </w:rPr>
        <w:t>ลงมือกระทำความผิด</w:t>
      </w:r>
      <w:r w:rsidR="00450155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 รองลงมารูปแบบในการกระทำความผิดจะเป็นกรณีขู่เข็ญและใช้ให้ผู้อื่น</w:t>
      </w:r>
      <w:r w:rsidR="00450155">
        <w:rPr>
          <w:rFonts w:ascii="Angsana New" w:hAnsi="Angsana New" w:hint="cs"/>
          <w:sz w:val="32"/>
          <w:szCs w:val="32"/>
          <w:cs/>
        </w:rPr>
        <w:t>กระทำความผิด และ</w:t>
      </w:r>
      <w:r w:rsidR="00A038EA">
        <w:rPr>
          <w:rFonts w:ascii="Angsana New" w:hAnsi="Angsana New" w:hint="cs"/>
          <w:sz w:val="32"/>
          <w:szCs w:val="32"/>
          <w:cs/>
        </w:rPr>
        <w:t>เมื่อพิจารณา</w:t>
      </w:r>
      <w:r w:rsidR="00450155">
        <w:rPr>
          <w:rFonts w:ascii="Angsana New" w:hAnsi="Angsana New" w:hint="cs"/>
          <w:sz w:val="32"/>
          <w:szCs w:val="32"/>
          <w:cs/>
        </w:rPr>
        <w:t xml:space="preserve">จากผลการวิเคราะห์ข้อมูลจะเห็นได้ว่า </w:t>
      </w:r>
      <w:r w:rsidR="00A038EA">
        <w:rPr>
          <w:rFonts w:ascii="Angsana New" w:hAnsi="Angsana New" w:hint="cs"/>
          <w:sz w:val="32"/>
          <w:szCs w:val="32"/>
          <w:cs/>
        </w:rPr>
        <w:t>แม้</w:t>
      </w:r>
      <w:r w:rsidR="00A038EA" w:rsidRPr="00DE782A">
        <w:rPr>
          <w:rFonts w:ascii="Angsana New" w:hAnsi="Angsana New"/>
          <w:sz w:val="32"/>
          <w:szCs w:val="32"/>
          <w:cs/>
        </w:rPr>
        <w:t>การ</w:t>
      </w:r>
      <w:r w:rsidR="00A038EA" w:rsidRPr="00DE782A">
        <w:rPr>
          <w:rFonts w:ascii="Angsana New" w:hAnsi="Angsana New" w:hint="cs"/>
          <w:sz w:val="32"/>
          <w:szCs w:val="32"/>
          <w:cs/>
        </w:rPr>
        <w:t>กระทำผิดซ้ำของ</w:t>
      </w:r>
      <w:r w:rsidR="00A038EA" w:rsidRPr="005D5824">
        <w:rPr>
          <w:rFonts w:ascii="Angsana New" w:hAnsi="Angsana New" w:hint="cs"/>
          <w:spacing w:val="-4"/>
          <w:sz w:val="32"/>
          <w:szCs w:val="32"/>
          <w:cs/>
        </w:rPr>
        <w:t>ผู้ต้องขังคดียาเสพติดในเรือนจำจังหวัดมหาสารคาม</w:t>
      </w:r>
      <w:r w:rsidR="0061133B" w:rsidRPr="005D5824">
        <w:rPr>
          <w:rFonts w:ascii="Angsana New" w:hAnsi="Angsana New" w:hint="cs"/>
          <w:spacing w:val="-4"/>
          <w:sz w:val="32"/>
          <w:szCs w:val="32"/>
          <w:cs/>
        </w:rPr>
        <w:t>ด้านการกระทำผิดลักษณะผู้ใช้ให้กระทำความผิด</w:t>
      </w:r>
      <w:r w:rsidR="00A038EA" w:rsidRPr="005D5824">
        <w:rPr>
          <w:rFonts w:ascii="Angsana New" w:hAnsi="Angsana New" w:hint="cs"/>
          <w:spacing w:val="-8"/>
          <w:sz w:val="32"/>
          <w:szCs w:val="32"/>
          <w:cs/>
        </w:rPr>
        <w:t>จะมีค่าเฉลี่ยน้อยกว่า</w:t>
      </w:r>
      <w:r w:rsidR="005D5824" w:rsidRPr="005D5824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61133B" w:rsidRPr="005D5824">
        <w:rPr>
          <w:rFonts w:ascii="Angsana New" w:hAnsi="Angsana New" w:hint="cs"/>
          <w:spacing w:val="-8"/>
          <w:sz w:val="32"/>
          <w:szCs w:val="32"/>
          <w:cs/>
        </w:rPr>
        <w:t>ด้านการกระทำผิดลักษณะตัวการ</w:t>
      </w:r>
      <w:r w:rsidR="00A038EA" w:rsidRPr="005D5824">
        <w:rPr>
          <w:rFonts w:ascii="Angsana New" w:hAnsi="Angsana New" w:hint="cs"/>
          <w:spacing w:val="-8"/>
          <w:sz w:val="32"/>
          <w:szCs w:val="32"/>
          <w:cs/>
        </w:rPr>
        <w:t xml:space="preserve"> แต่ระดับการกระทำความผิดก็ยังอยู่ในระดับมาก</w:t>
      </w:r>
      <w:r w:rsidR="00021AD6" w:rsidRPr="00DE782A">
        <w:rPr>
          <w:rFonts w:ascii="Angsana New" w:hAnsi="Angsana New" w:hint="cs"/>
          <w:sz w:val="32"/>
          <w:szCs w:val="32"/>
          <w:cs/>
        </w:rPr>
        <w:t xml:space="preserve"> </w:t>
      </w:r>
      <w:r w:rsidR="00351180" w:rsidRPr="00DE782A">
        <w:rPr>
          <w:rFonts w:ascii="Angsana New" w:hAnsi="Angsana New"/>
          <w:sz w:val="32"/>
          <w:szCs w:val="32"/>
          <w:cs/>
        </w:rPr>
        <w:t xml:space="preserve">ทั้งนี้ </w:t>
      </w:r>
      <w:r w:rsidR="00071CDE" w:rsidRPr="00DE782A">
        <w:rPr>
          <w:rFonts w:ascii="Angsana New" w:hAnsi="Angsana New"/>
          <w:sz w:val="32"/>
          <w:szCs w:val="32"/>
          <w:cs/>
        </w:rPr>
        <w:t>อาจเป็นเพราะ</w:t>
      </w:r>
      <w:r w:rsidR="00547C4A" w:rsidRPr="00DE782A">
        <w:rPr>
          <w:rFonts w:ascii="Angsana New" w:hAnsi="Angsana New" w:hint="cs"/>
          <w:sz w:val="32"/>
          <w:szCs w:val="32"/>
          <w:cs/>
        </w:rPr>
        <w:t>การแพร่กระจายของยาเสพติดที่ทวีความรุนแรง และปริมาณผู้ต้องการยาเสพติดในประเภทต่าง ๆ มีจำนวนมากขึ้น ทำให้เครือข่ายในวงการค้ายาเสพติด</w:t>
      </w:r>
      <w:r w:rsidR="00300602" w:rsidRPr="00DE782A">
        <w:rPr>
          <w:rFonts w:ascii="Angsana New" w:hAnsi="Angsana New" w:hint="cs"/>
          <w:sz w:val="32"/>
          <w:szCs w:val="32"/>
          <w:cs/>
        </w:rPr>
        <w:t>เติบโตขึ้นอย่างรวดเร็วและ</w:t>
      </w:r>
      <w:r w:rsidR="00547C4A" w:rsidRPr="00DE782A">
        <w:rPr>
          <w:rFonts w:ascii="Angsana New" w:hAnsi="Angsana New" w:hint="cs"/>
          <w:sz w:val="32"/>
          <w:szCs w:val="32"/>
          <w:cs/>
        </w:rPr>
        <w:t xml:space="preserve">กว้างขวาง </w:t>
      </w:r>
      <w:r w:rsidR="00300602" w:rsidRPr="00DE782A">
        <w:rPr>
          <w:rFonts w:ascii="Angsana New" w:hAnsi="Angsana New" w:hint="cs"/>
          <w:sz w:val="32"/>
          <w:szCs w:val="32"/>
          <w:cs/>
        </w:rPr>
        <w:t>ส่งผล</w:t>
      </w:r>
      <w:r w:rsidR="00547C4A" w:rsidRPr="00DE782A">
        <w:rPr>
          <w:rFonts w:ascii="Angsana New" w:hAnsi="Angsana New" w:hint="cs"/>
          <w:sz w:val="32"/>
          <w:szCs w:val="32"/>
          <w:cs/>
        </w:rPr>
        <w:t>ให้ผู้กระทำความผิด</w:t>
      </w:r>
      <w:r w:rsidR="00DE782A" w:rsidRPr="00DE782A">
        <w:rPr>
          <w:rFonts w:ascii="Angsana New" w:hAnsi="Angsana New" w:hint="cs"/>
          <w:sz w:val="32"/>
          <w:szCs w:val="32"/>
          <w:cs/>
        </w:rPr>
        <w:t>จำนวนมากยกปรับเปลี่ยนตัวเองจากการเป็นตัวการยกระดับขึ้นเป็นหัวหน้าเครือข่ายในระดับชุมชน ปรับรูปแบบจากลงมือกระทำความผิดเองเพียงอย่างเดียว เพิ่มพฤติกรรมเป็นการบังคับ จ้างวาน หรือยุยงส่งเสริมให้ผู้อื่นกระทำความผิด</w:t>
      </w:r>
      <w:r w:rsidR="00EE7ECC" w:rsidRPr="00DE782A">
        <w:rPr>
          <w:rFonts w:ascii="Angsana New" w:hAnsi="Angsana New" w:hint="cs"/>
          <w:sz w:val="32"/>
          <w:szCs w:val="32"/>
          <w:cs/>
        </w:rPr>
        <w:t xml:space="preserve"> </w:t>
      </w:r>
      <w:r w:rsidR="006C48E2" w:rsidRPr="00DE782A">
        <w:rPr>
          <w:rFonts w:ascii="Angsana New" w:hAnsi="Angsana New"/>
          <w:sz w:val="32"/>
          <w:szCs w:val="32"/>
          <w:cs/>
        </w:rPr>
        <w:t>ทำให้</w:t>
      </w:r>
      <w:r w:rsidR="00DE782A" w:rsidRPr="00DE782A">
        <w:rPr>
          <w:rFonts w:ascii="Angsana New" w:hAnsi="Angsana New"/>
          <w:sz w:val="32"/>
          <w:szCs w:val="32"/>
          <w:cs/>
        </w:rPr>
        <w:t>การ</w:t>
      </w:r>
      <w:r w:rsidR="00DE782A" w:rsidRPr="00DE782A">
        <w:rPr>
          <w:rFonts w:ascii="Angsana New" w:hAnsi="Angsana New" w:hint="cs"/>
          <w:sz w:val="32"/>
          <w:szCs w:val="32"/>
          <w:cs/>
        </w:rPr>
        <w:t>กระทำผิด</w:t>
      </w:r>
      <w:r w:rsidR="00DE782A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ซ้ำของผู้ต้องขังคดียาเสพติดในเรือนจำจังหวัดมหาสารคาม </w:t>
      </w:r>
      <w:r w:rsidR="0061133B" w:rsidRPr="005D5824">
        <w:rPr>
          <w:rFonts w:ascii="Angsana New" w:eastAsia="Calibri" w:hAnsi="Angsana New"/>
          <w:spacing w:val="-4"/>
          <w:sz w:val="32"/>
          <w:szCs w:val="32"/>
          <w:cs/>
        </w:rPr>
        <w:t>ด้านการกระทำผิดลักษณะผู้ใช้ให้กระทำ</w:t>
      </w:r>
      <w:r w:rsidR="0061133B">
        <w:rPr>
          <w:rFonts w:ascii="Angsana New" w:eastAsia="Calibri" w:hAnsi="Angsana New"/>
          <w:sz w:val="32"/>
          <w:szCs w:val="32"/>
          <w:cs/>
        </w:rPr>
        <w:t>ความผิด</w:t>
      </w:r>
      <w:r w:rsidR="00CC04E9" w:rsidRPr="00DE782A">
        <w:rPr>
          <w:rFonts w:ascii="Angsana New" w:hAnsi="Angsana New"/>
          <w:sz w:val="32"/>
          <w:szCs w:val="32"/>
          <w:cs/>
        </w:rPr>
        <w:t xml:space="preserve"> </w:t>
      </w:r>
      <w:r w:rsidR="00CC04E9" w:rsidRPr="00DE782A">
        <w:rPr>
          <w:rFonts w:ascii="Angsana New" w:hAnsi="Angsana New" w:hint="cs"/>
          <w:sz w:val="32"/>
          <w:szCs w:val="32"/>
          <w:cs/>
        </w:rPr>
        <w:t>จึงยังคง</w:t>
      </w:r>
      <w:r w:rsidR="00E366ED" w:rsidRPr="00DE782A">
        <w:rPr>
          <w:rFonts w:ascii="Angsana New" w:hAnsi="Angsana New"/>
          <w:sz w:val="32"/>
          <w:szCs w:val="32"/>
          <w:cs/>
        </w:rPr>
        <w:t>อยู่ใน</w:t>
      </w:r>
      <w:r w:rsidR="00CC04E9" w:rsidRPr="00DE782A">
        <w:rPr>
          <w:rFonts w:ascii="Angsana New" w:hAnsi="Angsana New"/>
          <w:sz w:val="32"/>
          <w:szCs w:val="32"/>
          <w:cs/>
        </w:rPr>
        <w:t>ระดับ</w:t>
      </w:r>
      <w:r w:rsidR="00DE782A" w:rsidRPr="00DE782A">
        <w:rPr>
          <w:rFonts w:ascii="Angsana New" w:hAnsi="Angsana New" w:hint="cs"/>
          <w:sz w:val="32"/>
          <w:szCs w:val="32"/>
          <w:cs/>
        </w:rPr>
        <w:t>มาก</w:t>
      </w:r>
      <w:r w:rsidR="00274918" w:rsidRPr="00DE782A">
        <w:rPr>
          <w:rFonts w:ascii="Angsana New" w:hAnsi="Angsana New"/>
          <w:sz w:val="32"/>
          <w:szCs w:val="32"/>
          <w:cs/>
        </w:rPr>
        <w:tab/>
      </w:r>
      <w:r w:rsidR="00C36E55" w:rsidRPr="00665F69">
        <w:rPr>
          <w:rFonts w:ascii="Angsana New" w:hAnsi="Angsana New"/>
          <w:color w:val="FF0000"/>
          <w:sz w:val="32"/>
          <w:szCs w:val="32"/>
          <w:cs/>
        </w:rPr>
        <w:t xml:space="preserve"> </w:t>
      </w:r>
    </w:p>
    <w:p w:rsidR="000717AC" w:rsidRPr="00D0266F" w:rsidRDefault="005D5824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Calibri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5.2.1.3</w:t>
      </w:r>
      <w:r>
        <w:rPr>
          <w:rFonts w:ascii="Angsana New" w:eastAsia="Calibri" w:hAnsi="Angsana New"/>
          <w:sz w:val="32"/>
          <w:szCs w:val="32"/>
        </w:rPr>
        <w:tab/>
      </w:r>
      <w:r w:rsidR="00561242">
        <w:rPr>
          <w:rFonts w:ascii="Angsana New" w:eastAsia="Calibri" w:hAnsi="Angsana New" w:hint="cs"/>
          <w:sz w:val="32"/>
          <w:szCs w:val="32"/>
          <w:cs/>
        </w:rPr>
        <w:t>ด้านการกระทำผิดลักษณะผู้สนับสนุนการกระทำความผิด</w:t>
      </w:r>
      <w:r w:rsidR="00E02A08" w:rsidRPr="00E02A08">
        <w:rPr>
          <w:rFonts w:ascii="Angsana New" w:eastAsia="Calibri" w:hAnsi="Angsana New"/>
          <w:sz w:val="32"/>
          <w:szCs w:val="32"/>
          <w:cs/>
        </w:rPr>
        <w:t>โดยรวมอยู่ในระดับปานกลาง</w:t>
      </w:r>
      <w:r w:rsidR="00561242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084A66" w:rsidRPr="00E02A08">
        <w:rPr>
          <w:rFonts w:ascii="Angsana New" w:eastAsia="Calibri" w:hAnsi="Angsana New"/>
          <w:sz w:val="32"/>
          <w:szCs w:val="32"/>
          <w:cs/>
        </w:rPr>
        <w:t>(</w:t>
      </w:r>
      <w:r w:rsidR="00B736D9" w:rsidRPr="00E02A08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1E3AC764" wp14:editId="50000512">
            <wp:extent cx="15240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/>
          <w:sz w:val="32"/>
          <w:szCs w:val="32"/>
          <w:cs/>
        </w:rPr>
        <w:t xml:space="preserve"> = </w:t>
      </w:r>
      <w:r>
        <w:rPr>
          <w:rFonts w:ascii="Angsana New" w:eastAsia="Calibri" w:hAnsi="Angsana New"/>
          <w:sz w:val="32"/>
          <w:szCs w:val="32"/>
        </w:rPr>
        <w:t>3</w:t>
      </w:r>
      <w:r w:rsidR="00084A66" w:rsidRPr="00E02A08">
        <w:rPr>
          <w:rFonts w:ascii="Angsana New" w:eastAsia="Calibri" w:hAnsi="Angsana New"/>
          <w:sz w:val="32"/>
          <w:szCs w:val="32"/>
          <w:cs/>
        </w:rPr>
        <w:t>.</w:t>
      </w:r>
      <w:r>
        <w:rPr>
          <w:rFonts w:ascii="Angsana New" w:eastAsia="Calibri" w:hAnsi="Angsana New"/>
          <w:sz w:val="32"/>
          <w:szCs w:val="32"/>
        </w:rPr>
        <w:t>98</w:t>
      </w:r>
      <w:r w:rsidR="005C55E7">
        <w:rPr>
          <w:rFonts w:ascii="Angsana New" w:eastAsia="Calibri" w:hAnsi="Angsana New"/>
          <w:sz w:val="32"/>
          <w:szCs w:val="32"/>
          <w:cs/>
        </w:rPr>
        <w:t>)</w:t>
      </w:r>
      <w:r w:rsidR="00084A66" w:rsidRPr="00E02A08">
        <w:rPr>
          <w:rFonts w:ascii="Angsana New" w:eastAsia="Calibri" w:hAnsi="Angsana New"/>
          <w:sz w:val="32"/>
          <w:szCs w:val="32"/>
          <w:cs/>
        </w:rPr>
        <w:t xml:space="preserve"> และเมื่อพิจารณาเป็นรายข้อ พบว่า</w:t>
      </w:r>
      <w:r w:rsidR="00084A66" w:rsidRPr="00E02A08">
        <w:rPr>
          <w:rFonts w:ascii="Angsana New" w:eastAsia="Calibri" w:hAnsi="Angsana New" w:hint="cs"/>
          <w:sz w:val="32"/>
          <w:szCs w:val="32"/>
          <w:cs/>
        </w:rPr>
        <w:t xml:space="preserve"> ทุกข</w:t>
      </w:r>
      <w:r w:rsidR="008E75A9">
        <w:rPr>
          <w:rFonts w:ascii="Angsana New" w:eastAsia="Calibri" w:hAnsi="Angsana New" w:hint="cs"/>
          <w:sz w:val="32"/>
          <w:szCs w:val="32"/>
          <w:cs/>
        </w:rPr>
        <w:t>้อมีค่าเฉลี่ยอยู่ในระดับปานกลาง</w:t>
      </w:r>
      <w:r w:rsidR="00084A66" w:rsidRPr="00E02A08">
        <w:rPr>
          <w:rFonts w:ascii="Angsana New" w:eastAsia="Calibri" w:hAnsi="Angsana New" w:hint="cs"/>
          <w:sz w:val="32"/>
          <w:szCs w:val="32"/>
          <w:cs/>
        </w:rPr>
        <w:t xml:space="preserve"> เรียงจากค่าเฉลี่ยมากไปหาน้อย </w:t>
      </w:r>
      <w:r w:rsidR="00E02A08" w:rsidRPr="00E02A08">
        <w:rPr>
          <w:rFonts w:ascii="Angsana New" w:eastAsia="Calibri" w:hAnsi="Angsana New" w:hint="cs"/>
          <w:sz w:val="32"/>
          <w:szCs w:val="32"/>
          <w:cs/>
        </w:rPr>
        <w:t xml:space="preserve">ดังนี้ </w:t>
      </w:r>
      <w:r w:rsidR="00E02A08" w:rsidRPr="00E02A08">
        <w:rPr>
          <w:rFonts w:ascii="Angsana New" w:hAnsi="Angsana New" w:hint="cs"/>
          <w:sz w:val="32"/>
          <w:szCs w:val="32"/>
          <w:cs/>
        </w:rPr>
        <w:t>การช่วยเหลือผู้อื่นกระทำผิดฐานมียาเสพติดไว้ในครอบครองเพื่อเสพ</w:t>
      </w:r>
      <w:r w:rsidR="00E02A08" w:rsidRPr="00E02A08">
        <w:rPr>
          <w:rFonts w:ascii="Angsana New" w:eastAsia="Calibri" w:hAnsi="Angsana New"/>
          <w:sz w:val="32"/>
          <w:szCs w:val="32"/>
          <w:cs/>
        </w:rPr>
        <w:t>(</w:t>
      </w:r>
      <w:r w:rsidR="00E02A08" w:rsidRPr="00E02A08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2BCF50CB" wp14:editId="4B5B39A3">
            <wp:extent cx="152400" cy="200025"/>
            <wp:effectExtent l="0" t="0" r="0" b="9525"/>
            <wp:docPr id="5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/>
          <w:sz w:val="32"/>
          <w:szCs w:val="32"/>
          <w:cs/>
        </w:rPr>
        <w:t xml:space="preserve"> = </w:t>
      </w:r>
      <w:r>
        <w:rPr>
          <w:rFonts w:ascii="Angsana New" w:eastAsia="Calibri" w:hAnsi="Angsana New"/>
          <w:sz w:val="32"/>
          <w:szCs w:val="32"/>
        </w:rPr>
        <w:t>3</w:t>
      </w:r>
      <w:r w:rsidR="00E02A08" w:rsidRPr="00E02A08">
        <w:rPr>
          <w:rFonts w:ascii="Angsana New" w:eastAsia="Calibri" w:hAnsi="Angsana New"/>
          <w:sz w:val="32"/>
          <w:szCs w:val="32"/>
          <w:cs/>
        </w:rPr>
        <w:t>.</w:t>
      </w:r>
      <w:r>
        <w:rPr>
          <w:rFonts w:ascii="Angsana New" w:eastAsia="Calibri" w:hAnsi="Angsana New"/>
          <w:sz w:val="32"/>
          <w:szCs w:val="32"/>
        </w:rPr>
        <w:t>98</w:t>
      </w:r>
      <w:r w:rsidR="00E02A08" w:rsidRPr="00E02A08">
        <w:rPr>
          <w:rFonts w:ascii="Angsana New" w:eastAsia="Calibri" w:hAnsi="Angsana New"/>
          <w:sz w:val="32"/>
          <w:szCs w:val="32"/>
          <w:cs/>
        </w:rPr>
        <w:t xml:space="preserve">) </w:t>
      </w:r>
      <w:r w:rsidR="00E02A08" w:rsidRPr="00E02A08">
        <w:rPr>
          <w:rFonts w:ascii="Angsana New" w:eastAsia="Calibri" w:hAnsi="Angsana New" w:hint="cs"/>
          <w:sz w:val="32"/>
          <w:szCs w:val="32"/>
          <w:cs/>
        </w:rPr>
        <w:t>การ</w:t>
      </w:r>
      <w:r w:rsidR="00E02A08" w:rsidRPr="00E02A08">
        <w:rPr>
          <w:rFonts w:ascii="Angsana New" w:hAnsi="Angsana New" w:hint="cs"/>
          <w:sz w:val="32"/>
          <w:szCs w:val="32"/>
          <w:cs/>
        </w:rPr>
        <w:t>ให้ความสะดวกผู้อื่นกระทำ</w:t>
      </w:r>
      <w:r w:rsidR="00D0266F">
        <w:rPr>
          <w:rFonts w:ascii="Angsana New" w:hAnsi="Angsana New" w:hint="cs"/>
          <w:sz w:val="32"/>
          <w:szCs w:val="32"/>
          <w:cs/>
        </w:rPr>
        <w:t>ผิดฐานมียาเสพติดไว้ในครอบครอง</w:t>
      </w:r>
      <w:r w:rsidR="00E02A08" w:rsidRPr="00E02A08">
        <w:rPr>
          <w:rFonts w:ascii="Angsana New" w:hAnsi="Angsana New" w:hint="cs"/>
          <w:sz w:val="32"/>
          <w:szCs w:val="32"/>
          <w:cs/>
        </w:rPr>
        <w:t>เพื่อเสพ</w:t>
      </w:r>
      <w:r w:rsidR="00E02A08" w:rsidRPr="00E02A08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E02A08" w:rsidRPr="00E02A08">
        <w:rPr>
          <w:rFonts w:ascii="Angsana New" w:eastAsia="Calibri" w:hAnsi="Angsana New"/>
          <w:sz w:val="32"/>
          <w:szCs w:val="32"/>
          <w:cs/>
        </w:rPr>
        <w:t>(</w:t>
      </w:r>
      <w:r w:rsidR="00E02A08" w:rsidRPr="00E02A08">
        <w:rPr>
          <w:rFonts w:ascii="Angsana New" w:eastAsia="Calibri" w:hAnsi="Angsana New"/>
          <w:b/>
          <w:bCs/>
          <w:noProof/>
          <w:position w:val="-4"/>
          <w:sz w:val="32"/>
          <w:szCs w:val="32"/>
        </w:rPr>
        <w:drawing>
          <wp:inline distT="0" distB="0" distL="0" distR="0" wp14:anchorId="05BEFD68" wp14:editId="0B0C346F">
            <wp:extent cx="152400" cy="200025"/>
            <wp:effectExtent l="0" t="0" r="0" b="9525"/>
            <wp:docPr id="6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/>
          <w:sz w:val="32"/>
          <w:szCs w:val="32"/>
          <w:cs/>
        </w:rPr>
        <w:t xml:space="preserve"> = </w:t>
      </w:r>
      <w:r>
        <w:rPr>
          <w:rFonts w:ascii="Angsana New" w:eastAsia="Calibri" w:hAnsi="Angsana New"/>
          <w:sz w:val="32"/>
          <w:szCs w:val="32"/>
        </w:rPr>
        <w:t>3</w:t>
      </w:r>
      <w:r w:rsidR="00E02A08" w:rsidRPr="00E02A08">
        <w:rPr>
          <w:rFonts w:ascii="Angsana New" w:eastAsia="Calibri" w:hAnsi="Angsana New"/>
          <w:sz w:val="32"/>
          <w:szCs w:val="32"/>
          <w:cs/>
        </w:rPr>
        <w:t>.</w:t>
      </w:r>
      <w:r>
        <w:rPr>
          <w:rFonts w:ascii="Angsana New" w:eastAsia="Calibri" w:hAnsi="Angsana New"/>
          <w:sz w:val="32"/>
          <w:szCs w:val="32"/>
        </w:rPr>
        <w:t>98</w:t>
      </w:r>
      <w:r w:rsidR="00E02A08" w:rsidRPr="00E02A08">
        <w:rPr>
          <w:rFonts w:ascii="Angsana New" w:eastAsia="Calibri" w:hAnsi="Angsana New"/>
          <w:sz w:val="32"/>
          <w:szCs w:val="32"/>
          <w:cs/>
        </w:rPr>
        <w:t xml:space="preserve">) </w:t>
      </w:r>
      <w:r w:rsidR="00E02A08" w:rsidRPr="00E02A08">
        <w:rPr>
          <w:rFonts w:ascii="Angsana New" w:hAnsi="Angsana New" w:hint="cs"/>
          <w:sz w:val="32"/>
          <w:szCs w:val="32"/>
          <w:cs/>
        </w:rPr>
        <w:t xml:space="preserve">การช่วยเหลือผู้อื่นกระทำผิดฐานมียาเสพติดไว้ในครอบครองเพื่อจำหน่าย </w:t>
      </w:r>
      <w:r w:rsidR="00D0266F">
        <w:rPr>
          <w:rFonts w:ascii="Angsana New" w:eastAsia="Calibri" w:hAnsi="Angsana New" w:hint="cs"/>
          <w:sz w:val="32"/>
          <w:szCs w:val="32"/>
          <w:cs/>
        </w:rPr>
        <w:t xml:space="preserve">      </w:t>
      </w:r>
      <w:r w:rsidR="00E02A08" w:rsidRPr="005D5824">
        <w:rPr>
          <w:rFonts w:ascii="Angsana New" w:eastAsia="Calibri" w:hAnsi="Angsana New"/>
          <w:spacing w:val="-4"/>
          <w:sz w:val="32"/>
          <w:szCs w:val="32"/>
          <w:cs/>
        </w:rPr>
        <w:t>(</w:t>
      </w:r>
      <w:r w:rsidR="00E02A08" w:rsidRPr="005D5824">
        <w:rPr>
          <w:rFonts w:ascii="Angsana New" w:eastAsia="Calibri" w:hAnsi="Angsana New"/>
          <w:b/>
          <w:bCs/>
          <w:noProof/>
          <w:spacing w:val="-4"/>
          <w:position w:val="-4"/>
          <w:sz w:val="32"/>
          <w:szCs w:val="32"/>
        </w:rPr>
        <w:drawing>
          <wp:inline distT="0" distB="0" distL="0" distR="0" wp14:anchorId="4ABABB86" wp14:editId="78B8DCC4">
            <wp:extent cx="152400" cy="200025"/>
            <wp:effectExtent l="0" t="0" r="0" b="9525"/>
            <wp:docPr id="6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24">
        <w:rPr>
          <w:rFonts w:ascii="Angsana New" w:eastAsia="Calibri" w:hAnsi="Angsana New"/>
          <w:spacing w:val="-4"/>
          <w:sz w:val="32"/>
          <w:szCs w:val="32"/>
          <w:cs/>
        </w:rPr>
        <w:t xml:space="preserve"> = </w:t>
      </w:r>
      <w:r w:rsidRPr="005D5824">
        <w:rPr>
          <w:rFonts w:ascii="Angsana New" w:eastAsia="Calibri" w:hAnsi="Angsana New"/>
          <w:spacing w:val="-4"/>
          <w:sz w:val="32"/>
          <w:szCs w:val="32"/>
        </w:rPr>
        <w:t>3</w:t>
      </w:r>
      <w:r w:rsidR="00E02A08" w:rsidRPr="005D5824">
        <w:rPr>
          <w:rFonts w:ascii="Angsana New" w:eastAsia="Calibri" w:hAnsi="Angsana New"/>
          <w:spacing w:val="-4"/>
          <w:sz w:val="32"/>
          <w:szCs w:val="32"/>
          <w:cs/>
        </w:rPr>
        <w:t>.</w:t>
      </w:r>
      <w:r w:rsidRPr="005D5824">
        <w:rPr>
          <w:rFonts w:ascii="Angsana New" w:eastAsia="Calibri" w:hAnsi="Angsana New"/>
          <w:spacing w:val="-4"/>
          <w:sz w:val="32"/>
          <w:szCs w:val="32"/>
        </w:rPr>
        <w:t>98</w:t>
      </w:r>
      <w:r w:rsidR="00561242" w:rsidRPr="005D5824">
        <w:rPr>
          <w:rFonts w:ascii="Angsana New" w:eastAsia="Calibri" w:hAnsi="Angsana New"/>
          <w:spacing w:val="-4"/>
          <w:sz w:val="32"/>
          <w:szCs w:val="32"/>
          <w:cs/>
        </w:rPr>
        <w:t xml:space="preserve">) </w:t>
      </w:r>
      <w:r w:rsidR="00E02A08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การช่วยเหลือหรือสนับสนุนผู้อื่นกระทำผิดฐานยาเสพติด </w:t>
      </w:r>
      <w:r w:rsidR="00E02A08" w:rsidRPr="005D5824">
        <w:rPr>
          <w:rFonts w:ascii="Angsana New" w:eastAsia="Calibri" w:hAnsi="Angsana New"/>
          <w:spacing w:val="-4"/>
          <w:sz w:val="32"/>
          <w:szCs w:val="32"/>
          <w:cs/>
        </w:rPr>
        <w:t>(</w:t>
      </w:r>
      <w:r w:rsidR="00E02A08" w:rsidRPr="005D5824">
        <w:rPr>
          <w:rFonts w:ascii="Angsana New" w:eastAsia="Calibri" w:hAnsi="Angsana New"/>
          <w:b/>
          <w:bCs/>
          <w:noProof/>
          <w:spacing w:val="-4"/>
          <w:position w:val="-4"/>
          <w:sz w:val="32"/>
          <w:szCs w:val="32"/>
        </w:rPr>
        <w:drawing>
          <wp:inline distT="0" distB="0" distL="0" distR="0" wp14:anchorId="66FA4A48" wp14:editId="2B008865">
            <wp:extent cx="152400" cy="200025"/>
            <wp:effectExtent l="0" t="0" r="0" b="9525"/>
            <wp:docPr id="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24">
        <w:rPr>
          <w:rFonts w:ascii="Angsana New" w:eastAsia="Calibri" w:hAnsi="Angsana New"/>
          <w:spacing w:val="-4"/>
          <w:sz w:val="32"/>
          <w:szCs w:val="32"/>
          <w:cs/>
        </w:rPr>
        <w:t xml:space="preserve"> = </w:t>
      </w:r>
      <w:r w:rsidRPr="005D5824">
        <w:rPr>
          <w:rFonts w:ascii="Angsana New" w:eastAsia="Calibri" w:hAnsi="Angsana New"/>
          <w:spacing w:val="-4"/>
          <w:sz w:val="32"/>
          <w:szCs w:val="32"/>
        </w:rPr>
        <w:t>3</w:t>
      </w:r>
      <w:r w:rsidR="00E02A08" w:rsidRPr="005D5824">
        <w:rPr>
          <w:rFonts w:ascii="Angsana New" w:eastAsia="Calibri" w:hAnsi="Angsana New"/>
          <w:spacing w:val="-4"/>
          <w:sz w:val="32"/>
          <w:szCs w:val="32"/>
          <w:cs/>
        </w:rPr>
        <w:t>.</w:t>
      </w:r>
      <w:r w:rsidRPr="005D5824">
        <w:rPr>
          <w:rFonts w:ascii="Angsana New" w:eastAsia="Calibri" w:hAnsi="Angsana New"/>
          <w:spacing w:val="-4"/>
          <w:sz w:val="32"/>
          <w:szCs w:val="32"/>
        </w:rPr>
        <w:t>98</w:t>
      </w:r>
      <w:r w:rsidR="00E02A08" w:rsidRPr="005D5824">
        <w:rPr>
          <w:rFonts w:ascii="Angsana New" w:eastAsia="Calibri" w:hAnsi="Angsana New"/>
          <w:spacing w:val="-4"/>
          <w:sz w:val="32"/>
          <w:szCs w:val="32"/>
          <w:cs/>
        </w:rPr>
        <w:t xml:space="preserve">) </w:t>
      </w:r>
      <w:r w:rsidR="00E02A08" w:rsidRPr="005D5824">
        <w:rPr>
          <w:rFonts w:ascii="Angsana New" w:eastAsia="Calibri" w:hAnsi="Angsana New" w:hint="cs"/>
          <w:spacing w:val="-4"/>
          <w:sz w:val="32"/>
          <w:szCs w:val="32"/>
          <w:cs/>
        </w:rPr>
        <w:t>การ</w:t>
      </w:r>
      <w:r w:rsidR="00E02A08" w:rsidRPr="005D5824">
        <w:rPr>
          <w:rFonts w:ascii="Angsana New" w:hAnsi="Angsana New" w:hint="cs"/>
          <w:spacing w:val="-4"/>
          <w:sz w:val="32"/>
          <w:szCs w:val="32"/>
          <w:cs/>
        </w:rPr>
        <w:t>ให้ความสะดวก</w:t>
      </w:r>
      <w:r w:rsidR="00E02A08" w:rsidRPr="005D5824">
        <w:rPr>
          <w:rFonts w:ascii="Angsana New" w:hAnsi="Angsana New" w:hint="cs"/>
          <w:spacing w:val="-6"/>
          <w:sz w:val="32"/>
          <w:szCs w:val="32"/>
          <w:cs/>
        </w:rPr>
        <w:t xml:space="preserve">ผู้อื่นกระทำผิดฐานมียาเสพติดไว้ในครอบครองเพื่อจำหน่าย </w:t>
      </w:r>
      <w:r w:rsidR="00E02A08" w:rsidRPr="005D5824">
        <w:rPr>
          <w:rFonts w:ascii="Angsana New" w:eastAsia="Calibri" w:hAnsi="Angsana New"/>
          <w:spacing w:val="-6"/>
          <w:sz w:val="32"/>
          <w:szCs w:val="32"/>
          <w:cs/>
        </w:rPr>
        <w:t>(</w:t>
      </w:r>
      <w:r w:rsidR="00E02A08" w:rsidRPr="005D5824">
        <w:rPr>
          <w:rFonts w:ascii="Angsana New" w:eastAsia="Calibri" w:hAnsi="Angsana New"/>
          <w:b/>
          <w:bCs/>
          <w:noProof/>
          <w:spacing w:val="-6"/>
          <w:position w:val="-4"/>
          <w:sz w:val="32"/>
          <w:szCs w:val="32"/>
        </w:rPr>
        <w:drawing>
          <wp:inline distT="0" distB="0" distL="0" distR="0" wp14:anchorId="4E7D552B" wp14:editId="39394197">
            <wp:extent cx="152400" cy="200025"/>
            <wp:effectExtent l="0" t="0" r="0" b="9525"/>
            <wp:docPr id="6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24">
        <w:rPr>
          <w:rFonts w:ascii="Angsana New" w:eastAsia="Calibri" w:hAnsi="Angsana New"/>
          <w:spacing w:val="-6"/>
          <w:sz w:val="32"/>
          <w:szCs w:val="32"/>
          <w:cs/>
        </w:rPr>
        <w:t xml:space="preserve"> = </w:t>
      </w:r>
      <w:r w:rsidRPr="005D5824">
        <w:rPr>
          <w:rFonts w:ascii="Angsana New" w:eastAsia="Calibri" w:hAnsi="Angsana New"/>
          <w:spacing w:val="-6"/>
          <w:sz w:val="32"/>
          <w:szCs w:val="32"/>
        </w:rPr>
        <w:t>3</w:t>
      </w:r>
      <w:r w:rsidR="00E02A08" w:rsidRPr="005D5824">
        <w:rPr>
          <w:rFonts w:ascii="Angsana New" w:eastAsia="Calibri" w:hAnsi="Angsana New"/>
          <w:spacing w:val="-6"/>
          <w:sz w:val="32"/>
          <w:szCs w:val="32"/>
          <w:cs/>
        </w:rPr>
        <w:t>.</w:t>
      </w:r>
      <w:r w:rsidRPr="005D5824">
        <w:rPr>
          <w:rFonts w:ascii="Angsana New" w:eastAsia="Calibri" w:hAnsi="Angsana New"/>
          <w:spacing w:val="-6"/>
          <w:sz w:val="32"/>
          <w:szCs w:val="32"/>
        </w:rPr>
        <w:t>98</w:t>
      </w:r>
      <w:r w:rsidR="00E02A08" w:rsidRPr="005D5824">
        <w:rPr>
          <w:rFonts w:ascii="Angsana New" w:eastAsia="Calibri" w:hAnsi="Angsana New"/>
          <w:spacing w:val="-6"/>
          <w:sz w:val="32"/>
          <w:szCs w:val="32"/>
          <w:cs/>
        </w:rPr>
        <w:t>)</w:t>
      </w:r>
      <w:r w:rsidR="003B0C42" w:rsidRPr="005D5824">
        <w:rPr>
          <w:rFonts w:ascii="Angsana New" w:eastAsia="Calibri" w:hAnsi="Angsana New" w:hint="cs"/>
          <w:spacing w:val="-6"/>
          <w:sz w:val="32"/>
          <w:szCs w:val="32"/>
          <w:cs/>
        </w:rPr>
        <w:t xml:space="preserve"> </w:t>
      </w:r>
      <w:r w:rsidR="00086A75" w:rsidRPr="005D5824">
        <w:rPr>
          <w:rFonts w:ascii="Angsana New" w:eastAsia="Calibri" w:hAnsi="Angsana New" w:hint="cs"/>
          <w:spacing w:val="-6"/>
          <w:sz w:val="32"/>
          <w:szCs w:val="32"/>
          <w:cs/>
        </w:rPr>
        <w:t>แสดงว่า</w:t>
      </w:r>
      <w:r w:rsidR="00A77750" w:rsidRPr="005D5824">
        <w:rPr>
          <w:rFonts w:ascii="Angsana New" w:hAnsi="Angsana New" w:hint="cs"/>
          <w:spacing w:val="-6"/>
          <w:sz w:val="32"/>
          <w:szCs w:val="32"/>
          <w:cs/>
        </w:rPr>
        <w:t>รูปแบบ</w:t>
      </w:r>
      <w:r w:rsidR="00A77750" w:rsidRPr="005D5824">
        <w:rPr>
          <w:rFonts w:ascii="Angsana New" w:hAnsi="Angsana New"/>
          <w:spacing w:val="-6"/>
          <w:sz w:val="32"/>
          <w:szCs w:val="32"/>
          <w:cs/>
        </w:rPr>
        <w:t>การ</w:t>
      </w:r>
      <w:r w:rsidR="00A77750" w:rsidRPr="005D5824">
        <w:rPr>
          <w:rFonts w:ascii="Angsana New" w:hAnsi="Angsana New" w:hint="cs"/>
          <w:color w:val="000000" w:themeColor="text1"/>
          <w:spacing w:val="-6"/>
          <w:sz w:val="32"/>
          <w:szCs w:val="32"/>
          <w:cs/>
        </w:rPr>
        <w:t>กระทำผิด</w:t>
      </w:r>
      <w:r w:rsidR="00A77750">
        <w:rPr>
          <w:rFonts w:ascii="Angsana New" w:hAnsi="Angsana New" w:hint="cs"/>
          <w:color w:val="000000" w:themeColor="text1"/>
          <w:sz w:val="32"/>
          <w:szCs w:val="32"/>
          <w:cs/>
        </w:rPr>
        <w:t>ซ้ำของผู้ต้องขังคดียาเสพติดในเรือนจำจังหวัดมหาสารคาม นอกจากการเป็นตัวการและก่อให้ผู้อื่นกระทำความผิดแล้ว ส่วนหนึ่งได้กระทำความผิดโดยการผู้สนับสนุนให้ผู้อื่นกระทำความผิดโดยการช่วยเหลือให้ความสะดวกในการกระทำความผิดทั้งก่อน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7775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หรือในขณะกระทำความผิด </w:t>
      </w:r>
      <w:r w:rsidR="00C34A33">
        <w:rPr>
          <w:rFonts w:ascii="Angsana New" w:hAnsi="Angsana New" w:hint="cs"/>
          <w:color w:val="000000" w:themeColor="text1"/>
          <w:sz w:val="32"/>
          <w:szCs w:val="32"/>
          <w:cs/>
        </w:rPr>
        <w:t>และมี</w:t>
      </w:r>
      <w:r w:rsidR="00C34A33">
        <w:rPr>
          <w:rFonts w:ascii="Angsana New" w:hAnsi="Angsana New" w:hint="cs"/>
          <w:color w:val="000000" w:themeColor="text1"/>
          <w:sz w:val="32"/>
          <w:szCs w:val="32"/>
          <w:cs/>
        </w:rPr>
        <w:lastRenderedPageBreak/>
        <w:t>ค่าเฉลี่ยรายข้อใกล้เคียงกัน ชี้ให้เห็นว่าพฤติการณ์ในการสนับสนุนให้ผู้อื่นกระทำความผิดอาจจะกระทำโดยวิธีการให้ความช่วยเหลือหรือการให้ความสะดวก</w:t>
      </w:r>
      <w:r w:rsidR="006E00FC">
        <w:rPr>
          <w:rFonts w:ascii="Angsana New" w:hAnsi="Angsana New" w:hint="cs"/>
          <w:color w:val="000000" w:themeColor="text1"/>
          <w:sz w:val="32"/>
          <w:szCs w:val="32"/>
          <w:cs/>
        </w:rPr>
        <w:t>แก่ผู้ลงมือกระทำความผิด</w:t>
      </w:r>
      <w:r w:rsidR="00C34A33">
        <w:rPr>
          <w:rFonts w:ascii="Angsana New" w:hAnsi="Angsana New" w:hint="cs"/>
          <w:color w:val="000000" w:themeColor="text1"/>
          <w:sz w:val="32"/>
          <w:szCs w:val="32"/>
          <w:cs/>
        </w:rPr>
        <w:t>ขึ้นอยู่กับแต่</w:t>
      </w:r>
      <w:r w:rsidR="00C34A33" w:rsidRPr="005D5824">
        <w:rPr>
          <w:rFonts w:ascii="Angsana New" w:hAnsi="Angsana New" w:hint="cs"/>
          <w:color w:val="000000" w:themeColor="text1"/>
          <w:spacing w:val="-6"/>
          <w:sz w:val="32"/>
          <w:szCs w:val="32"/>
          <w:cs/>
        </w:rPr>
        <w:t xml:space="preserve">ละสถานการณ์ที่เอื้อต่อการกระทำความผิด </w:t>
      </w:r>
      <w:r w:rsidR="00A77750" w:rsidRPr="005D5824">
        <w:rPr>
          <w:rFonts w:ascii="Angsana New" w:hAnsi="Angsana New" w:hint="cs"/>
          <w:color w:val="000000" w:themeColor="text1"/>
          <w:spacing w:val="-6"/>
          <w:sz w:val="32"/>
          <w:szCs w:val="32"/>
          <w:cs/>
        </w:rPr>
        <w:t>โดยมีสัดส่วนในการกระทำความผิด</w:t>
      </w:r>
      <w:r w:rsidR="00625936" w:rsidRPr="005D5824">
        <w:rPr>
          <w:rFonts w:ascii="Angsana New" w:hAnsi="Angsana New" w:hint="cs"/>
          <w:color w:val="000000" w:themeColor="text1"/>
          <w:spacing w:val="-6"/>
          <w:sz w:val="32"/>
          <w:szCs w:val="32"/>
          <w:cs/>
        </w:rPr>
        <w:t>น้อยกว่า</w:t>
      </w:r>
      <w:r w:rsidR="00A77750" w:rsidRPr="005D5824">
        <w:rPr>
          <w:rFonts w:ascii="Angsana New" w:hAnsi="Angsana New" w:hint="cs"/>
          <w:color w:val="000000" w:themeColor="text1"/>
          <w:spacing w:val="-6"/>
          <w:sz w:val="32"/>
          <w:szCs w:val="32"/>
          <w:cs/>
        </w:rPr>
        <w:t>การเป็นตัวการ</w:t>
      </w:r>
      <w:r w:rsidR="00A77750" w:rsidRPr="005D5824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และการเป็น</w:t>
      </w:r>
      <w:r w:rsidR="001547F8" w:rsidRPr="005D5824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ผู้ใช้ให้กระทำความผิด</w:t>
      </w:r>
      <w:r w:rsidR="00C34A33" w:rsidRPr="005D5824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ทั้งนี้อาจเป็นเพราะผู้ต้องขังที่กระทำผิดซ้ำคดียาเสพติดในเรือนจำ</w:t>
      </w:r>
      <w:r w:rsidR="00C34A33">
        <w:rPr>
          <w:rFonts w:ascii="Angsana New" w:hAnsi="Angsana New" w:hint="cs"/>
          <w:color w:val="000000" w:themeColor="text1"/>
          <w:sz w:val="32"/>
          <w:szCs w:val="32"/>
          <w:cs/>
        </w:rPr>
        <w:t>จังหวัดมหาสารคาม</w:t>
      </w:r>
      <w:r w:rsidR="00625936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เห็นว่าการกระทำความผิดโดยการลงมิอกระทำความผิดเองและการ</w:t>
      </w:r>
      <w:r w:rsidR="00F320FD">
        <w:rPr>
          <w:rFonts w:ascii="Angsana New" w:hAnsi="Angsana New" w:hint="cs"/>
          <w:color w:val="000000" w:themeColor="text1"/>
          <w:sz w:val="32"/>
          <w:szCs w:val="32"/>
          <w:cs/>
        </w:rPr>
        <w:t>ก่อให้ผู้อื่นกระทำความผิดเป็นพฤติกรรมที่มีความเสี่ยงสูง มีโอกาสที่จะถูกเจ้าหน้าที่บ้านเมืองจับกุมได้ง่าย</w:t>
      </w:r>
      <w:r w:rsidR="00C34A3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320FD" w:rsidRPr="005D5824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ขณะที่ส่วนแบ่ง</w:t>
      </w:r>
      <w:r w:rsidRPr="005D5824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320FD" w:rsidRPr="005D5824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หรือผลประโยชน์ที่ได้จากการกระความผิดไม่แตกต่าง</w:t>
      </w:r>
      <w:r w:rsidR="00F320FD" w:rsidRPr="005D5824">
        <w:rPr>
          <w:rFonts w:ascii="Angsana New" w:hAnsi="Angsana New" w:hint="cs"/>
          <w:spacing w:val="-4"/>
          <w:sz w:val="32"/>
          <w:szCs w:val="32"/>
          <w:cs/>
        </w:rPr>
        <w:t>กัน</w:t>
      </w:r>
      <w:r w:rsidR="00CD5863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244284" w:rsidRPr="005D5824">
        <w:rPr>
          <w:rFonts w:ascii="Angsana New" w:hAnsi="Angsana New" w:hint="cs"/>
          <w:spacing w:val="-4"/>
          <w:sz w:val="32"/>
          <w:szCs w:val="32"/>
          <w:cs/>
        </w:rPr>
        <w:t>จึง</w:t>
      </w:r>
      <w:r w:rsidR="00A721F7" w:rsidRPr="005D5824">
        <w:rPr>
          <w:rFonts w:ascii="Angsana New" w:hAnsi="Angsana New" w:hint="cs"/>
          <w:spacing w:val="-4"/>
          <w:sz w:val="32"/>
          <w:szCs w:val="32"/>
          <w:cs/>
        </w:rPr>
        <w:t>ทำให้</w:t>
      </w:r>
      <w:r w:rsidR="00D7159E" w:rsidRPr="005D5824">
        <w:rPr>
          <w:rFonts w:ascii="Angsana New" w:hAnsi="Angsana New"/>
          <w:spacing w:val="-4"/>
          <w:sz w:val="32"/>
          <w:szCs w:val="32"/>
          <w:cs/>
        </w:rPr>
        <w:t>การ</w:t>
      </w:r>
      <w:r w:rsidR="00D7159E" w:rsidRPr="005D5824">
        <w:rPr>
          <w:rFonts w:ascii="Angsana New" w:hAnsi="Angsana New" w:hint="cs"/>
          <w:spacing w:val="-4"/>
          <w:sz w:val="32"/>
          <w:szCs w:val="32"/>
          <w:cs/>
        </w:rPr>
        <w:t>กระทำผิดซ้ำ</w:t>
      </w:r>
      <w:r w:rsidR="00D7159E" w:rsidRPr="00CD5863">
        <w:rPr>
          <w:rFonts w:ascii="Angsana New" w:hAnsi="Angsana New" w:hint="cs"/>
          <w:sz w:val="32"/>
          <w:szCs w:val="32"/>
          <w:cs/>
        </w:rPr>
        <w:t>ของผู้ต้องขังคดียาเสพติดในเรือนจำจังหวัดมหาสารคาม</w:t>
      </w:r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  <w:r w:rsidR="00561242">
        <w:rPr>
          <w:rFonts w:ascii="Angsana New" w:hAnsi="Angsana New" w:hint="cs"/>
          <w:sz w:val="32"/>
          <w:szCs w:val="32"/>
          <w:cs/>
        </w:rPr>
        <w:t>ด้านการกระทำผิดลักษณะผู้สนับสนุนการกระทำความผิด</w:t>
      </w:r>
      <w:r w:rsidR="00D7159E" w:rsidRPr="00CD5863">
        <w:rPr>
          <w:rFonts w:ascii="Angsana New" w:hAnsi="Angsana New" w:hint="cs"/>
          <w:sz w:val="32"/>
          <w:szCs w:val="32"/>
          <w:cs/>
        </w:rPr>
        <w:t xml:space="preserve"> อยู่ในระดับป</w:t>
      </w:r>
      <w:r w:rsidR="00CD5863">
        <w:rPr>
          <w:rFonts w:ascii="Angsana New" w:hAnsi="Angsana New" w:hint="cs"/>
          <w:sz w:val="32"/>
          <w:szCs w:val="32"/>
          <w:cs/>
        </w:rPr>
        <w:t>านกลาง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7159E" w:rsidRPr="00CD5863">
        <w:rPr>
          <w:rFonts w:ascii="Angsana New" w:hAnsi="Angsana New" w:hint="cs"/>
          <w:sz w:val="32"/>
          <w:szCs w:val="32"/>
          <w:cs/>
        </w:rPr>
        <w:t>และต่ำกว่าการกระทำผิดซ้ำในฐานอื่น</w:t>
      </w:r>
    </w:p>
    <w:p w:rsidR="005D5824" w:rsidRDefault="005D5824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CF133F" w:rsidRPr="005D5824">
        <w:rPr>
          <w:rFonts w:ascii="Angsana New" w:eastAsia="Calibri" w:hAnsi="Angsana New" w:hint="cs"/>
          <w:spacing w:val="-4"/>
          <w:sz w:val="32"/>
          <w:szCs w:val="32"/>
          <w:cs/>
        </w:rPr>
        <w:t xml:space="preserve">จากผลการวิจัยดังกล่าว </w:t>
      </w:r>
      <w:r w:rsidR="009E0014" w:rsidRPr="005D5824">
        <w:rPr>
          <w:rFonts w:ascii="Angsana New" w:eastAsia="Calibri" w:hAnsi="Angsana New" w:hint="cs"/>
          <w:spacing w:val="-4"/>
          <w:sz w:val="32"/>
          <w:szCs w:val="32"/>
          <w:cs/>
        </w:rPr>
        <w:t>สอดคล้องกับผลการวิจัยของ</w:t>
      </w:r>
      <w:r w:rsidRPr="005D5824">
        <w:rPr>
          <w:rFonts w:ascii="Angsana New" w:eastAsia="Calibri" w:hAnsi="Angsana New" w:hint="cs"/>
          <w:spacing w:val="-4"/>
          <w:sz w:val="32"/>
          <w:szCs w:val="32"/>
          <w:cs/>
        </w:rPr>
        <w:t xml:space="preserve"> </w:t>
      </w:r>
      <w:r w:rsidR="006818D7" w:rsidRPr="005D5824">
        <w:rPr>
          <w:rFonts w:ascii="Angsana New" w:hAnsi="Angsana New"/>
          <w:spacing w:val="-4"/>
          <w:sz w:val="32"/>
          <w:szCs w:val="32"/>
          <w:cs/>
        </w:rPr>
        <w:t>อรรถชนะ</w:t>
      </w:r>
      <w:r w:rsidR="00D639DA" w:rsidRPr="005D5824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5D5824">
        <w:rPr>
          <w:rFonts w:ascii="Angsana New" w:hAnsi="Angsana New"/>
          <w:spacing w:val="-4"/>
          <w:sz w:val="32"/>
          <w:szCs w:val="32"/>
          <w:cs/>
        </w:rPr>
        <w:t xml:space="preserve">บูรณธร </w:t>
      </w: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2549</w:t>
      </w:r>
      <w:r w:rsidR="006818D7" w:rsidRPr="006C06C7">
        <w:rPr>
          <w:rFonts w:ascii="Angsana New" w:hAnsi="Angsana New"/>
          <w:sz w:val="32"/>
          <w:szCs w:val="32"/>
          <w:cs/>
        </w:rPr>
        <w:t>) ศึกษาการติดคุกซ้ำของผู้ต้องขังคดียาเสพติด</w:t>
      </w:r>
      <w:r w:rsidR="006818D7" w:rsidRPr="006C06C7">
        <w:rPr>
          <w:rFonts w:ascii="Angsana New" w:hAnsi="Angsana New"/>
          <w:sz w:val="32"/>
          <w:szCs w:val="32"/>
        </w:rPr>
        <w:t xml:space="preserve"> : </w:t>
      </w:r>
      <w:r>
        <w:rPr>
          <w:rFonts w:ascii="Angsana New" w:hAnsi="Angsana New" w:hint="cs"/>
          <w:sz w:val="32"/>
          <w:szCs w:val="32"/>
          <w:cs/>
        </w:rPr>
        <w:t>ศึกษากรณีเรือนจำจังหวัดภาคใต้ศิลปะ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ศาสตร</w:t>
      </w:r>
      <w:proofErr w:type="spellEnd"/>
    </w:p>
    <w:p w:rsidR="00CD5967" w:rsidRPr="005D5824" w:rsidRDefault="006818D7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6C06C7">
        <w:rPr>
          <w:rFonts w:ascii="Angsana New" w:hAnsi="Angsana New"/>
          <w:sz w:val="32"/>
          <w:szCs w:val="32"/>
          <w:cs/>
        </w:rPr>
        <w:t>มหาบัณฑิต ยุทธศาสตร์การพัฒนา มหาวิทยาลัยราช</w:t>
      </w:r>
      <w:proofErr w:type="spellStart"/>
      <w:r w:rsidRPr="006C06C7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6C06C7">
        <w:rPr>
          <w:rFonts w:ascii="Angsana New" w:hAnsi="Angsana New"/>
          <w:sz w:val="32"/>
          <w:szCs w:val="32"/>
          <w:cs/>
        </w:rPr>
        <w:t>ภูเก็ต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/>
          <w:sz w:val="32"/>
          <w:szCs w:val="32"/>
          <w:cs/>
        </w:rPr>
        <w:t>มีวัตถุประสงค์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/>
          <w:sz w:val="32"/>
          <w:szCs w:val="32"/>
          <w:cs/>
        </w:rPr>
        <w:t>เพื่อศึกษากระบวนการกระทำความผิดซ้ำของผู้ต้องขังคดียาเสพติด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/>
          <w:sz w:val="32"/>
          <w:szCs w:val="32"/>
          <w:cs/>
        </w:rPr>
        <w:t>ว่ามีกระบวนการอย่างไรเพื่อศึกษาเงื่อนไขที่มีผลต่อการกระทำผิดซ้ำของผู้ต้องขังคดียาเสพติดผลการศึกษาพบว่า กระบวนการการกระทำผิดซ้ำของผู้ต้องขังคดียาเสพต</w:t>
      </w:r>
      <w:r w:rsidRPr="006C06C7">
        <w:rPr>
          <w:rFonts w:ascii="Angsana New" w:hAnsi="Angsana New" w:hint="cs"/>
          <w:sz w:val="32"/>
          <w:szCs w:val="32"/>
          <w:cs/>
        </w:rPr>
        <w:t>ิดอยู่ในระดับมาก และสอดคล้องกับผลการวิจัยของ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="006C06C7" w:rsidRPr="006C06C7">
        <w:rPr>
          <w:rFonts w:ascii="Angsana New" w:hAnsi="Angsana New" w:hint="cs"/>
          <w:sz w:val="32"/>
          <w:szCs w:val="32"/>
          <w:cs/>
        </w:rPr>
        <w:t>มนตร์</w:t>
      </w:r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  <w:r w:rsidR="005D5824">
        <w:rPr>
          <w:rFonts w:ascii="Angsana New" w:hAnsi="Angsana New" w:hint="cs"/>
          <w:sz w:val="32"/>
          <w:szCs w:val="32"/>
          <w:cs/>
        </w:rPr>
        <w:t>รักษ์ศรี (</w:t>
      </w:r>
      <w:r w:rsidR="005D5824">
        <w:rPr>
          <w:rFonts w:ascii="Angsana New" w:hAnsi="Angsana New"/>
          <w:sz w:val="32"/>
          <w:szCs w:val="32"/>
        </w:rPr>
        <w:t>2553</w:t>
      </w:r>
      <w:r w:rsidRPr="006C06C7">
        <w:rPr>
          <w:rFonts w:ascii="Angsana New" w:hAnsi="Angsana New" w:hint="cs"/>
          <w:sz w:val="32"/>
          <w:szCs w:val="32"/>
          <w:cs/>
        </w:rPr>
        <w:t>)</w:t>
      </w:r>
      <w:r w:rsidRPr="006C06C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5824">
        <w:rPr>
          <w:rFonts w:ascii="Angsana New" w:hAnsi="Angsana New" w:hint="cs"/>
          <w:sz w:val="32"/>
          <w:szCs w:val="32"/>
          <w:cs/>
        </w:rPr>
        <w:t xml:space="preserve">     </w:t>
      </w:r>
      <w:r w:rsidRPr="006C06C7">
        <w:rPr>
          <w:rFonts w:ascii="Angsana New" w:hAnsi="Angsana New" w:hint="cs"/>
          <w:sz w:val="32"/>
          <w:szCs w:val="32"/>
          <w:cs/>
        </w:rPr>
        <w:t>ได้</w:t>
      </w:r>
      <w:r w:rsidRPr="006C06C7">
        <w:rPr>
          <w:rFonts w:ascii="Angsana New" w:hAnsi="Angsana New"/>
          <w:sz w:val="32"/>
          <w:szCs w:val="32"/>
          <w:cs/>
        </w:rPr>
        <w:t>ศึกษา</w:t>
      </w:r>
      <w:r w:rsidRPr="006C06C7">
        <w:rPr>
          <w:rFonts w:ascii="Angsana New" w:hAnsi="Angsana New" w:hint="cs"/>
          <w:sz w:val="32"/>
          <w:szCs w:val="32"/>
          <w:cs/>
        </w:rPr>
        <w:t xml:space="preserve">เรื่อง การกระทำผิดซ้ำของผู้ต้องขังในเรือนจำพิเศษธนบุรี </w:t>
      </w:r>
      <w:r w:rsidRPr="006C06C7">
        <w:rPr>
          <w:rFonts w:ascii="Angsana New" w:hAnsi="Angsana New"/>
          <w:sz w:val="32"/>
          <w:szCs w:val="32"/>
          <w:cs/>
        </w:rPr>
        <w:t>มีวัตถุประสงค์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/>
          <w:sz w:val="32"/>
          <w:szCs w:val="32"/>
          <w:cs/>
        </w:rPr>
        <w:t>เพื่อศึกษา</w:t>
      </w:r>
      <w:r w:rsidRPr="006C06C7">
        <w:rPr>
          <w:rFonts w:ascii="Angsana New" w:hAnsi="Angsana New" w:hint="cs"/>
          <w:sz w:val="32"/>
          <w:szCs w:val="32"/>
          <w:cs/>
        </w:rPr>
        <w:t>สาเหตุการกระทำผิดซ้ำของผู้ต้องขังในเรือนจำพิเศษธนบุรี และเพื่อแสวงหาแนวทางป้องกันการกระทำผิดซ้ำ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 w:hint="cs"/>
          <w:sz w:val="32"/>
          <w:szCs w:val="32"/>
          <w:cs/>
        </w:rPr>
        <w:t>ของผู้ต้องขังในเรือนจำพิเศษธนบุรี กลุ่มประชากร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 w:hint="cs"/>
          <w:sz w:val="32"/>
          <w:szCs w:val="32"/>
          <w:cs/>
        </w:rPr>
        <w:t>คือ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 w:hint="cs"/>
          <w:sz w:val="32"/>
          <w:szCs w:val="32"/>
          <w:cs/>
        </w:rPr>
        <w:t>ผู้ต้องขังที่กระทำผิดซ้ำใ</w:t>
      </w:r>
      <w:r w:rsidR="005D5824">
        <w:rPr>
          <w:rFonts w:ascii="Angsana New" w:hAnsi="Angsana New" w:hint="cs"/>
          <w:sz w:val="32"/>
          <w:szCs w:val="32"/>
          <w:cs/>
        </w:rPr>
        <w:t>นช่วงเดือน</w:t>
      </w:r>
      <w:r w:rsidR="005D5824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ธันวาคม </w:t>
      </w:r>
      <w:r w:rsidR="005D5824" w:rsidRPr="005D5824">
        <w:rPr>
          <w:rFonts w:ascii="Angsana New" w:hAnsi="Angsana New"/>
          <w:spacing w:val="-4"/>
          <w:sz w:val="32"/>
          <w:szCs w:val="32"/>
        </w:rPr>
        <w:t>2552</w:t>
      </w:r>
      <w:r w:rsidR="00D639DA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D5824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กลุ่มตัวอย่าง </w:t>
      </w:r>
      <w:r w:rsidR="005D5824" w:rsidRPr="005D5824">
        <w:rPr>
          <w:rFonts w:ascii="Angsana New" w:hAnsi="Angsana New"/>
          <w:spacing w:val="-4"/>
          <w:sz w:val="32"/>
          <w:szCs w:val="32"/>
        </w:rPr>
        <w:t>283</w:t>
      </w:r>
      <w:r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 คน วิธีการศึกษาโดยใช้แบบสอบถามในการเก็บข้อมูล</w:t>
      </w:r>
      <w:r w:rsidR="00D639DA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5D5824">
        <w:rPr>
          <w:rFonts w:ascii="Angsana New" w:hAnsi="Angsana New" w:hint="cs"/>
          <w:spacing w:val="-4"/>
          <w:sz w:val="32"/>
          <w:szCs w:val="32"/>
          <w:cs/>
        </w:rPr>
        <w:t>ผลการศึกษา</w:t>
      </w:r>
      <w:r w:rsidRPr="006C06C7">
        <w:rPr>
          <w:rFonts w:ascii="Angsana New" w:hAnsi="Angsana New" w:hint="cs"/>
          <w:sz w:val="32"/>
          <w:szCs w:val="32"/>
          <w:cs/>
        </w:rPr>
        <w:t>พบว่า การกระทำผิดซ้ำของผู้ต้องขังในเรือนจำพิเศษธนบุรี อยู่ในระดับมาก รวมทั้งสอดคล้องกับผลการวิจัยของ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Pr="006C06C7">
        <w:rPr>
          <w:rFonts w:ascii="Angsana New" w:hAnsi="Angsana New" w:hint="cs"/>
          <w:sz w:val="32"/>
          <w:szCs w:val="32"/>
          <w:cs/>
        </w:rPr>
        <w:t>นุช</w:t>
      </w:r>
      <w:proofErr w:type="spellStart"/>
      <w:r w:rsidRPr="006C06C7">
        <w:rPr>
          <w:rFonts w:ascii="Angsana New" w:hAnsi="Angsana New" w:hint="cs"/>
          <w:sz w:val="32"/>
          <w:szCs w:val="32"/>
          <w:cs/>
        </w:rPr>
        <w:t>นาฎ</w:t>
      </w:r>
      <w:proofErr w:type="spellEnd"/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  <w:r w:rsidR="005D5824">
        <w:rPr>
          <w:rFonts w:ascii="Angsana New" w:hAnsi="Angsana New" w:hint="cs"/>
          <w:sz w:val="32"/>
          <w:szCs w:val="32"/>
          <w:cs/>
        </w:rPr>
        <w:t>มุกุระ (</w:t>
      </w:r>
      <w:r w:rsidR="005D5824">
        <w:rPr>
          <w:rFonts w:ascii="Angsana New" w:hAnsi="Angsana New"/>
          <w:sz w:val="32"/>
          <w:szCs w:val="32"/>
        </w:rPr>
        <w:t xml:space="preserve">2554, </w:t>
      </w:r>
      <w:r w:rsidR="005D5824">
        <w:rPr>
          <w:rFonts w:ascii="Angsana New" w:hAnsi="Angsana New" w:hint="cs"/>
          <w:sz w:val="32"/>
          <w:szCs w:val="32"/>
          <w:cs/>
        </w:rPr>
        <w:t>น</w:t>
      </w:r>
      <w:r w:rsidR="005D5824">
        <w:rPr>
          <w:rFonts w:ascii="Angsana New" w:hAnsi="Angsana New"/>
          <w:sz w:val="32"/>
          <w:szCs w:val="32"/>
        </w:rPr>
        <w:t xml:space="preserve">. </w:t>
      </w:r>
      <w:r w:rsidRPr="006C06C7">
        <w:rPr>
          <w:rFonts w:ascii="Angsana New" w:hAnsi="Angsana New"/>
          <w:sz w:val="32"/>
          <w:szCs w:val="32"/>
        </w:rPr>
        <w:t>104</w:t>
      </w:r>
      <w:r w:rsidRPr="006C06C7">
        <w:rPr>
          <w:rFonts w:ascii="Angsana New" w:hAnsi="Angsana New" w:hint="cs"/>
          <w:sz w:val="32"/>
          <w:szCs w:val="32"/>
          <w:cs/>
        </w:rPr>
        <w:t>) ได้ศึกษาเรื่อง ปัจจัยที่มีอิทธิพลต่อการกระทำผิดซ้ำ</w:t>
      </w:r>
      <w:r w:rsidRPr="005D5824">
        <w:rPr>
          <w:rFonts w:ascii="Angsana New" w:hAnsi="Angsana New" w:hint="cs"/>
          <w:spacing w:val="-6"/>
          <w:sz w:val="32"/>
          <w:szCs w:val="32"/>
          <w:cs/>
        </w:rPr>
        <w:t>ในคดียาเสพติดของผู้ต้องขังเรือนจำกลางเชียงใหม่ ผลการศึกษาพบว่า การกระทำผิดซ้ำในคดียาเสพติด</w:t>
      </w:r>
      <w:r w:rsidRPr="006C06C7">
        <w:rPr>
          <w:rFonts w:ascii="Angsana New" w:hAnsi="Angsana New" w:hint="cs"/>
          <w:sz w:val="32"/>
          <w:szCs w:val="32"/>
          <w:cs/>
        </w:rPr>
        <w:t xml:space="preserve">ของผู้ต้องขังเรือนจำกลางเชียงใหม่ โดยรวมอยู่ในระดับมาก </w:t>
      </w:r>
      <w:r w:rsidR="00E849FB" w:rsidRPr="006C06C7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1F5709" w:rsidRPr="00CD5967" w:rsidRDefault="005D5824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366894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>5.2.2</w:t>
      </w:r>
      <w:r>
        <w:rPr>
          <w:rFonts w:ascii="Angsana New" w:hAnsi="Angsana New"/>
          <w:b/>
          <w:bCs/>
          <w:sz w:val="32"/>
          <w:szCs w:val="32"/>
        </w:rPr>
        <w:tab/>
      </w:r>
      <w:r w:rsidR="00D72EC7" w:rsidRPr="00CD5967">
        <w:rPr>
          <w:rFonts w:ascii="Angsana New" w:hAnsi="Angsana New" w:hint="cs"/>
          <w:b/>
          <w:bCs/>
          <w:sz w:val="32"/>
          <w:szCs w:val="32"/>
          <w:cs/>
          <w:lang w:eastAsia="th-TH"/>
        </w:rPr>
        <w:t>ปัจจัยที่มีผลต่อ</w:t>
      </w:r>
      <w:r w:rsidR="00CD5967" w:rsidRPr="00CD5967">
        <w:rPr>
          <w:rFonts w:ascii="Angsana New" w:hAnsi="Angsana New"/>
          <w:b/>
          <w:bCs/>
          <w:sz w:val="32"/>
          <w:szCs w:val="32"/>
          <w:cs/>
        </w:rPr>
        <w:t>การ</w:t>
      </w:r>
      <w:r w:rsidR="00CD5967" w:rsidRPr="00CD5967">
        <w:rPr>
          <w:rFonts w:ascii="Angsana New" w:hAnsi="Angsana New" w:hint="cs"/>
          <w:b/>
          <w:bCs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</w:p>
    <w:p w:rsidR="003F0E14" w:rsidRPr="00B4347A" w:rsidRDefault="0072188B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AngsanaNew" w:hAnsi="Angsana New"/>
          <w:snapToGrid w:val="0"/>
          <w:sz w:val="32"/>
          <w:szCs w:val="32"/>
          <w:lang w:eastAsia="th-TH"/>
        </w:rPr>
      </w:pPr>
      <w:r w:rsidRPr="00665F69">
        <w:rPr>
          <w:rFonts w:ascii="Angsana New" w:hAnsi="Angsana New"/>
          <w:color w:val="FF0000"/>
          <w:sz w:val="32"/>
          <w:szCs w:val="32"/>
          <w:cs/>
        </w:rPr>
        <w:tab/>
      </w:r>
      <w:r w:rsidR="00757EF5" w:rsidRPr="00665F69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757EF5" w:rsidRPr="00665F69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D5824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8F3464" w:rsidRPr="00B4347A">
        <w:rPr>
          <w:rFonts w:ascii="Angsana New" w:hAnsi="Angsana New"/>
          <w:sz w:val="32"/>
          <w:szCs w:val="32"/>
          <w:cs/>
        </w:rPr>
        <w:t xml:space="preserve">ผลการวิจัย </w:t>
      </w:r>
      <w:r w:rsidR="001F5709" w:rsidRPr="00B4347A">
        <w:rPr>
          <w:rFonts w:ascii="Angsana New" w:hAnsi="Angsana New"/>
          <w:sz w:val="32"/>
          <w:szCs w:val="32"/>
          <w:cs/>
        </w:rPr>
        <w:t xml:space="preserve">พบว่า </w:t>
      </w:r>
      <w:r w:rsidR="00343D86" w:rsidRPr="00B4347A">
        <w:rPr>
          <w:rFonts w:ascii="Angsana New" w:hAnsi="Angsana New" w:hint="cs"/>
          <w:sz w:val="32"/>
          <w:szCs w:val="32"/>
          <w:cs/>
          <w:lang w:eastAsia="th-TH"/>
        </w:rPr>
        <w:t>ปัจจัยที่มีผลต่อ</w:t>
      </w:r>
      <w:r w:rsidR="00343D86" w:rsidRPr="00B4347A">
        <w:rPr>
          <w:rFonts w:ascii="Angsana New" w:hAnsi="Angsana New"/>
          <w:sz w:val="32"/>
          <w:szCs w:val="32"/>
          <w:cs/>
        </w:rPr>
        <w:t>การ</w:t>
      </w:r>
      <w:r w:rsidR="00343D86" w:rsidRPr="00B4347A">
        <w:rPr>
          <w:rFonts w:ascii="Angsana New" w:hAnsi="Angsana New" w:hint="cs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1818B8" w:rsidRPr="00B4347A">
        <w:rPr>
          <w:rFonts w:ascii="Angsana New" w:hAnsi="Angsana New"/>
          <w:sz w:val="32"/>
          <w:szCs w:val="32"/>
          <w:cs/>
        </w:rPr>
        <w:t xml:space="preserve">มีจำนวน </w:t>
      </w:r>
      <w:r w:rsidR="005D5824">
        <w:rPr>
          <w:rFonts w:ascii="Angsana New" w:hAnsi="Angsana New"/>
          <w:sz w:val="32"/>
          <w:szCs w:val="32"/>
        </w:rPr>
        <w:t>5</w:t>
      </w:r>
      <w:r w:rsidR="001818B8" w:rsidRPr="00B4347A">
        <w:rPr>
          <w:rFonts w:ascii="Angsana New" w:hAnsi="Angsana New" w:hint="cs"/>
          <w:sz w:val="32"/>
          <w:szCs w:val="32"/>
          <w:cs/>
        </w:rPr>
        <w:t xml:space="preserve"> </w:t>
      </w:r>
      <w:r w:rsidR="00205185" w:rsidRPr="00B4347A">
        <w:rPr>
          <w:rFonts w:ascii="Angsana New" w:hAnsi="Angsana New" w:hint="cs"/>
          <w:sz w:val="32"/>
          <w:szCs w:val="32"/>
          <w:cs/>
        </w:rPr>
        <w:t>ปัจจัย</w:t>
      </w:r>
      <w:r w:rsidR="001818B8" w:rsidRPr="00B4347A">
        <w:rPr>
          <w:rFonts w:ascii="Angsana New" w:hAnsi="Angsana New"/>
          <w:sz w:val="32"/>
          <w:szCs w:val="32"/>
          <w:cs/>
        </w:rPr>
        <w:t xml:space="preserve"> </w:t>
      </w:r>
      <w:r w:rsidR="00205185" w:rsidRPr="00B4347A">
        <w:rPr>
          <w:rFonts w:ascii="Angsana New" w:hAnsi="Angsana New" w:hint="cs"/>
          <w:sz w:val="32"/>
          <w:szCs w:val="32"/>
          <w:cs/>
        </w:rPr>
        <w:t xml:space="preserve">คือ </w:t>
      </w:r>
      <w:r w:rsidR="00343D86" w:rsidRPr="00B4347A">
        <w:rPr>
          <w:rFonts w:ascii="Angsana New" w:hAnsi="Angsana New" w:hint="cs"/>
          <w:sz w:val="32"/>
          <w:szCs w:val="32"/>
          <w:cs/>
        </w:rPr>
        <w:t>ปัจจัยด้านครอบครัว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433" w:rsidRPr="00B4347A">
        <w:rPr>
          <w:rFonts w:ascii="Angsana New" w:eastAsia="Calibri" w:hAnsi="Angsana New"/>
          <w:sz w:val="32"/>
          <w:szCs w:val="32"/>
          <w:cs/>
        </w:rPr>
        <w:t>(</w:t>
      </w:r>
      <w:r w:rsidR="004E0433" w:rsidRPr="00B4347A">
        <w:rPr>
          <w:rFonts w:ascii="Angsana New" w:eastAsia="Calibri" w:hAnsi="Angsana New"/>
          <w:sz w:val="32"/>
          <w:szCs w:val="32"/>
        </w:rPr>
        <w:t>X</w:t>
      </w:r>
      <w:r w:rsidR="00343D86" w:rsidRPr="00B4347A">
        <w:rPr>
          <w:rFonts w:ascii="Angsana New" w:eastAsia="Calibri" w:hAnsi="Angsana New" w:hint="cs"/>
          <w:sz w:val="32"/>
          <w:szCs w:val="32"/>
          <w:vertAlign w:val="subscript"/>
          <w:cs/>
        </w:rPr>
        <w:t>1</w:t>
      </w:r>
      <w:r w:rsidR="004E0433" w:rsidRPr="00B4347A">
        <w:rPr>
          <w:rFonts w:ascii="Angsana New" w:eastAsia="Calibri" w:hAnsi="Angsana New"/>
          <w:sz w:val="32"/>
          <w:szCs w:val="32"/>
          <w:cs/>
        </w:rPr>
        <w:t>)</w:t>
      </w:r>
      <w:r w:rsidR="001818B8" w:rsidRPr="00B4347A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4E0433" w:rsidRPr="00B4347A">
        <w:rPr>
          <w:rFonts w:ascii="Angsana New" w:hAnsi="Angsana New" w:hint="cs"/>
          <w:sz w:val="32"/>
          <w:szCs w:val="32"/>
          <w:cs/>
        </w:rPr>
        <w:t>ปัจจัย</w:t>
      </w:r>
      <w:r w:rsidR="00343D86" w:rsidRPr="00B4347A">
        <w:rPr>
          <w:rFonts w:ascii="Angsana New" w:hAnsi="Angsana New" w:hint="cs"/>
          <w:sz w:val="32"/>
          <w:szCs w:val="32"/>
          <w:cs/>
        </w:rPr>
        <w:t>ด้านสังคมและชุมชน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433" w:rsidRPr="00B4347A">
        <w:rPr>
          <w:rFonts w:ascii="Angsana New" w:eastAsia="Calibri" w:hAnsi="Angsana New"/>
          <w:sz w:val="32"/>
          <w:szCs w:val="32"/>
          <w:cs/>
        </w:rPr>
        <w:t>(</w:t>
      </w:r>
      <w:r w:rsidR="004E0433" w:rsidRPr="00B4347A">
        <w:rPr>
          <w:rFonts w:ascii="Angsana New" w:eastAsia="Calibri" w:hAnsi="Angsana New"/>
          <w:sz w:val="32"/>
          <w:szCs w:val="32"/>
        </w:rPr>
        <w:t>X</w:t>
      </w:r>
      <w:r w:rsidR="00343D86" w:rsidRPr="00B4347A">
        <w:rPr>
          <w:rFonts w:ascii="Angsana New" w:eastAsia="Calibri" w:hAnsi="Angsana New" w:hint="cs"/>
          <w:sz w:val="32"/>
          <w:szCs w:val="32"/>
          <w:vertAlign w:val="subscript"/>
          <w:cs/>
        </w:rPr>
        <w:t>3</w:t>
      </w:r>
      <w:r w:rsidR="004E0433" w:rsidRPr="00B4347A">
        <w:rPr>
          <w:rFonts w:ascii="Angsana New" w:eastAsia="Calibri" w:hAnsi="Angsana New"/>
          <w:sz w:val="32"/>
          <w:szCs w:val="32"/>
          <w:cs/>
        </w:rPr>
        <w:t>)</w:t>
      </w:r>
      <w:r w:rsidR="004E0433" w:rsidRPr="00B4347A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343D86" w:rsidRPr="00B4347A">
        <w:rPr>
          <w:rFonts w:ascii="Angsana New" w:eastAsia="Calibri" w:hAnsi="Angsana New" w:hint="cs"/>
          <w:sz w:val="32"/>
          <w:szCs w:val="32"/>
          <w:cs/>
        </w:rPr>
        <w:t>ปัจจัย</w:t>
      </w:r>
      <w:r w:rsidR="00343D86" w:rsidRPr="00B4347A">
        <w:rPr>
          <w:rFonts w:ascii="Angsana New" w:hAnsi="Angsana New" w:hint="cs"/>
          <w:sz w:val="32"/>
          <w:szCs w:val="32"/>
          <w:cs/>
        </w:rPr>
        <w:t>ด้านความต้องการการยอมรับ</w:t>
      </w:r>
      <w:r w:rsidR="00343D86" w:rsidRPr="00B434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>(</w:t>
      </w:r>
      <w:r w:rsidR="00343D86" w:rsidRPr="00B4347A">
        <w:rPr>
          <w:rFonts w:asciiTheme="majorBidi" w:hAnsiTheme="majorBidi" w:cstheme="majorBidi"/>
          <w:sz w:val="32"/>
          <w:szCs w:val="32"/>
        </w:rPr>
        <w:t>X</w:t>
      </w:r>
      <w:r w:rsidR="00343D86" w:rsidRPr="00B4347A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>)</w:t>
      </w:r>
      <w:r w:rsidR="00343D86" w:rsidRPr="00B4347A">
        <w:rPr>
          <w:rFonts w:asciiTheme="majorBidi" w:hAnsiTheme="majorBidi" w:cstheme="majorBidi" w:hint="cs"/>
          <w:sz w:val="32"/>
          <w:szCs w:val="32"/>
          <w:cs/>
        </w:rPr>
        <w:t xml:space="preserve"> ปัจจัย</w:t>
      </w:r>
      <w:r w:rsidR="00343D86" w:rsidRPr="00B4347A">
        <w:rPr>
          <w:rFonts w:ascii="Angsana New" w:hAnsi="Angsana New" w:hint="cs"/>
          <w:sz w:val="32"/>
          <w:szCs w:val="32"/>
          <w:cs/>
        </w:rPr>
        <w:t>ด้านสภาพปัญหาทางอบายมุข</w:t>
      </w:r>
      <w:r w:rsidR="00343D86" w:rsidRPr="00B434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>(</w:t>
      </w:r>
      <w:r w:rsidR="00343D86" w:rsidRPr="00B4347A">
        <w:rPr>
          <w:rFonts w:asciiTheme="majorBidi" w:hAnsiTheme="majorBidi" w:cstheme="majorBidi"/>
          <w:sz w:val="32"/>
          <w:szCs w:val="32"/>
        </w:rPr>
        <w:t>X</w:t>
      </w:r>
      <w:r w:rsidR="00343D86" w:rsidRPr="00B4347A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>)</w:t>
      </w:r>
      <w:r w:rsidR="00343D86" w:rsidRPr="00B4347A">
        <w:rPr>
          <w:rFonts w:asciiTheme="majorBidi" w:hAnsiTheme="majorBidi" w:cstheme="majorBidi" w:hint="cs"/>
          <w:sz w:val="32"/>
          <w:szCs w:val="32"/>
          <w:cs/>
        </w:rPr>
        <w:t xml:space="preserve"> ปัจจัย</w:t>
      </w:r>
      <w:r w:rsidR="00343D86" w:rsidRPr="00B4347A">
        <w:rPr>
          <w:rFonts w:ascii="Angsana New" w:hAnsi="Angsana New" w:hint="cs"/>
          <w:sz w:val="32"/>
          <w:szCs w:val="32"/>
          <w:cs/>
        </w:rPr>
        <w:t>ด้านกายภาพ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3D86" w:rsidRPr="00B4347A">
        <w:rPr>
          <w:rFonts w:asciiTheme="majorBidi" w:hAnsiTheme="majorBidi" w:cstheme="majorBidi"/>
          <w:sz w:val="32"/>
          <w:szCs w:val="32"/>
        </w:rPr>
        <w:t>X</w:t>
      </w:r>
      <w:r w:rsidR="00343D86" w:rsidRPr="00B4347A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="00343D86" w:rsidRPr="00B4347A">
        <w:rPr>
          <w:rFonts w:asciiTheme="majorBidi" w:hAnsiTheme="majorBidi" w:cstheme="majorBidi"/>
          <w:sz w:val="32"/>
          <w:szCs w:val="32"/>
          <w:cs/>
        </w:rPr>
        <w:t>)</w:t>
      </w:r>
      <w:r w:rsidR="00343D86" w:rsidRPr="00B434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0433" w:rsidRPr="00B4347A">
        <w:rPr>
          <w:rFonts w:ascii="Angsana New" w:hAnsi="Angsana New" w:hint="cs"/>
          <w:sz w:val="32"/>
          <w:szCs w:val="32"/>
          <w:cs/>
        </w:rPr>
        <w:t>ซึ่งอาจอภิปรายผลได้</w:t>
      </w:r>
      <w:r w:rsidR="00CF133F" w:rsidRPr="00B4347A">
        <w:rPr>
          <w:rFonts w:ascii="Angsana New" w:hAnsi="Angsana New" w:hint="cs"/>
          <w:sz w:val="32"/>
          <w:szCs w:val="32"/>
          <w:cs/>
        </w:rPr>
        <w:t xml:space="preserve"> </w:t>
      </w:r>
      <w:r w:rsidR="00205185" w:rsidRPr="00B4347A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>ดังนี้</w:t>
      </w:r>
      <w:r w:rsidR="004E0433" w:rsidRPr="00B4347A"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</w:p>
    <w:p w:rsidR="003F0E14" w:rsidRPr="00BF6CA5" w:rsidRDefault="005D5824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jc w:val="thaiDistribute"/>
        <w:rPr>
          <w:rFonts w:ascii="Angsana New" w:eastAsia="AngsanaNew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lastRenderedPageBreak/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5.2.2.1</w:t>
      </w:r>
      <w:r>
        <w:rPr>
          <w:rFonts w:ascii="Angsana New" w:eastAsia="Calibri" w:hAnsi="Angsana New"/>
          <w:sz w:val="32"/>
          <w:szCs w:val="32"/>
        </w:rPr>
        <w:tab/>
      </w:r>
      <w:r w:rsidR="003F0E14" w:rsidRPr="005D5824">
        <w:rPr>
          <w:rFonts w:ascii="Angsana New" w:eastAsia="AngsanaNew" w:hAnsi="Angsana New"/>
          <w:spacing w:val="-6"/>
          <w:sz w:val="32"/>
          <w:szCs w:val="32"/>
          <w:cs/>
        </w:rPr>
        <w:t>ปัจจัย</w:t>
      </w:r>
      <w:r w:rsidR="00657590" w:rsidRPr="005D5824">
        <w:rPr>
          <w:rFonts w:ascii="Angsana New" w:hAnsi="Angsana New" w:hint="cs"/>
          <w:spacing w:val="-6"/>
          <w:sz w:val="32"/>
          <w:szCs w:val="32"/>
          <w:cs/>
        </w:rPr>
        <w:t>ด้านครอบครัว</w:t>
      </w:r>
      <w:r w:rsidR="00657590" w:rsidRPr="005D5824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3F0E14" w:rsidRPr="005D5824">
        <w:rPr>
          <w:rFonts w:ascii="Angsana New" w:eastAsia="AngsanaNew" w:hAnsi="Angsana New"/>
          <w:spacing w:val="-6"/>
          <w:sz w:val="32"/>
          <w:szCs w:val="32"/>
          <w:cs/>
        </w:rPr>
        <w:t>มีผลต่อ</w:t>
      </w:r>
      <w:r w:rsidR="00B71301" w:rsidRPr="005D5824">
        <w:rPr>
          <w:rFonts w:ascii="Angsana New" w:hAnsi="Angsana New"/>
          <w:spacing w:val="-6"/>
          <w:sz w:val="32"/>
          <w:szCs w:val="32"/>
          <w:cs/>
        </w:rPr>
        <w:t>การ</w:t>
      </w:r>
      <w:r w:rsidR="00B71301" w:rsidRPr="005D5824">
        <w:rPr>
          <w:rFonts w:ascii="Angsana New" w:hAnsi="Angsana New" w:hint="cs"/>
          <w:spacing w:val="-6"/>
          <w:sz w:val="32"/>
          <w:szCs w:val="32"/>
          <w:cs/>
        </w:rPr>
        <w:t>กระทำผิดซ้ำของผู้ต้องขังคดียาเสพติด</w:t>
      </w:r>
      <w:r w:rsidR="00B71301" w:rsidRPr="00B4347A">
        <w:rPr>
          <w:rFonts w:ascii="Angsana New" w:hAnsi="Angsana New" w:hint="cs"/>
          <w:sz w:val="32"/>
          <w:szCs w:val="32"/>
          <w:cs/>
        </w:rPr>
        <w:t xml:space="preserve">ในเรือนจำจังหวัดมหาสารคาม </w:t>
      </w:r>
      <w:r w:rsidR="003F0E14" w:rsidRPr="00B4347A">
        <w:rPr>
          <w:rFonts w:ascii="Angsana New" w:eastAsia="AngsanaNew" w:hAnsi="Angsana New"/>
          <w:sz w:val="32"/>
          <w:szCs w:val="32"/>
          <w:cs/>
        </w:rPr>
        <w:t>อย่</w:t>
      </w:r>
      <w:r>
        <w:rPr>
          <w:rFonts w:ascii="Angsana New" w:eastAsia="AngsanaNew" w:hAnsi="Angsana New"/>
          <w:sz w:val="32"/>
          <w:szCs w:val="32"/>
          <w:cs/>
        </w:rPr>
        <w:t>างมีนัยสำคัญทางสถิติที่ระดับ .</w:t>
      </w:r>
      <w:r>
        <w:rPr>
          <w:rFonts w:ascii="Angsana New" w:eastAsia="AngsanaNew" w:hAnsi="Angsana New"/>
          <w:sz w:val="32"/>
          <w:szCs w:val="32"/>
        </w:rPr>
        <w:t>05</w:t>
      </w:r>
      <w:r w:rsidR="003F0E14" w:rsidRPr="00B4347A">
        <w:rPr>
          <w:rFonts w:ascii="Angsana New" w:eastAsia="AngsanaNew" w:hAnsi="Angsana New"/>
          <w:sz w:val="32"/>
          <w:szCs w:val="32"/>
          <w:cs/>
        </w:rPr>
        <w:t xml:space="preserve"> เป็นไปตามสมมติฐานที่ผู้วิจัย</w:t>
      </w:r>
      <w:r w:rsidR="003F0E14" w:rsidRPr="005D5824">
        <w:rPr>
          <w:rFonts w:ascii="Angsana New" w:eastAsia="AngsanaNew" w:hAnsi="Angsana New"/>
          <w:spacing w:val="-4"/>
          <w:sz w:val="32"/>
          <w:szCs w:val="32"/>
          <w:cs/>
        </w:rPr>
        <w:t xml:space="preserve">ตั้งไว้ </w:t>
      </w:r>
      <w:r w:rsidR="003F0E14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>แสดงว่า เมื่อ</w:t>
      </w:r>
      <w:r w:rsidR="00107C81" w:rsidRPr="005D5824">
        <w:rPr>
          <w:rFonts w:ascii="Angsana New" w:eastAsia="AngsanaNew" w:hAnsi="Angsana New"/>
          <w:spacing w:val="-4"/>
          <w:sz w:val="32"/>
          <w:szCs w:val="32"/>
          <w:cs/>
        </w:rPr>
        <w:t>ปัจจัย</w:t>
      </w:r>
      <w:r w:rsidR="00107C81" w:rsidRPr="005D5824">
        <w:rPr>
          <w:rFonts w:ascii="Angsana New" w:hAnsi="Angsana New" w:hint="cs"/>
          <w:spacing w:val="-4"/>
          <w:sz w:val="32"/>
          <w:szCs w:val="32"/>
          <w:cs/>
        </w:rPr>
        <w:t>ด้านครอบครัว</w:t>
      </w:r>
      <w:r w:rsidR="00107C81" w:rsidRPr="005D582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0E14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>มีการเปลี่ยนแปลงไปจะมีผลให้</w:t>
      </w:r>
      <w:r w:rsidR="00107C81" w:rsidRPr="005D5824">
        <w:rPr>
          <w:rFonts w:ascii="Angsana New" w:hAnsi="Angsana New"/>
          <w:spacing w:val="-4"/>
          <w:sz w:val="32"/>
          <w:szCs w:val="32"/>
          <w:cs/>
        </w:rPr>
        <w:t>การ</w:t>
      </w:r>
      <w:r w:rsidR="00107C81" w:rsidRPr="005D5824">
        <w:rPr>
          <w:rFonts w:ascii="Angsana New" w:hAnsi="Angsana New" w:hint="cs"/>
          <w:spacing w:val="-4"/>
          <w:sz w:val="32"/>
          <w:szCs w:val="32"/>
          <w:cs/>
        </w:rPr>
        <w:t>กระทำผิดซ้ำของผู้ต้องขัง</w:t>
      </w:r>
      <w:r w:rsidR="00107C81" w:rsidRPr="00B4347A">
        <w:rPr>
          <w:rFonts w:ascii="Angsana New" w:hAnsi="Angsana New" w:hint="cs"/>
          <w:sz w:val="32"/>
          <w:szCs w:val="32"/>
          <w:cs/>
        </w:rPr>
        <w:t xml:space="preserve">คดียาเสพติดในเรือนจำจังหวัดมหาสารคาม </w:t>
      </w:r>
      <w:r w:rsidR="003F0E14" w:rsidRPr="00B4347A">
        <w:rPr>
          <w:rFonts w:ascii="Angsana New" w:eastAsia="AngsanaNew" w:hAnsi="Angsana New" w:hint="cs"/>
          <w:sz w:val="32"/>
          <w:szCs w:val="32"/>
          <w:cs/>
        </w:rPr>
        <w:t>เปลี่ยนแปลงตาม</w:t>
      </w:r>
      <w:r w:rsidR="003F0E14" w:rsidRPr="00B4347A">
        <w:rPr>
          <w:rFonts w:ascii="Angsana New" w:eastAsia="AngsanaNew" w:hAnsi="Angsana New"/>
          <w:sz w:val="32"/>
          <w:szCs w:val="32"/>
          <w:cs/>
        </w:rPr>
        <w:t xml:space="preserve"> ทั้งนี้</w:t>
      </w:r>
      <w:r w:rsidR="003F0E14" w:rsidRPr="00B4347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3F0E14" w:rsidRPr="00B4347A">
        <w:rPr>
          <w:rFonts w:ascii="Angsana New" w:eastAsia="AngsanaNew" w:hAnsi="Angsana New"/>
          <w:sz w:val="32"/>
          <w:szCs w:val="32"/>
          <w:cs/>
        </w:rPr>
        <w:t>อาจ</w:t>
      </w:r>
      <w:r w:rsidR="0064733E" w:rsidRPr="00B4347A">
        <w:rPr>
          <w:rFonts w:ascii="Angsana New" w:eastAsia="AngsanaNew" w:hAnsi="Angsana New" w:hint="cs"/>
          <w:sz w:val="32"/>
          <w:szCs w:val="32"/>
          <w:cs/>
        </w:rPr>
        <w:t>เป็นเพราะ</w:t>
      </w:r>
      <w:r w:rsidR="00B05E37" w:rsidRPr="00B4347A">
        <w:rPr>
          <w:rFonts w:ascii="Angsana New" w:eastAsia="AngsanaNew" w:hAnsi="Angsana New" w:hint="cs"/>
          <w:sz w:val="32"/>
          <w:szCs w:val="32"/>
          <w:cs/>
        </w:rPr>
        <w:t>ผู้ต้องขังที่กระทำผิดซ้ำในคดียาเสพติดบางส่วน มีพื้นฐานมาจากครอบครัวที่บิดา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sz w:val="32"/>
          <w:szCs w:val="32"/>
        </w:rPr>
        <w:t>-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B05E37" w:rsidRPr="00B4347A">
        <w:rPr>
          <w:rFonts w:ascii="Angsana New" w:eastAsia="AngsanaNew" w:hAnsi="Angsana New" w:hint="cs"/>
          <w:sz w:val="32"/>
          <w:szCs w:val="32"/>
          <w:cs/>
        </w:rPr>
        <w:t>มารดามี</w:t>
      </w:r>
      <w:r w:rsidR="00B05E37" w:rsidRPr="00BF6CA5">
        <w:rPr>
          <w:rFonts w:ascii="Angsana New" w:eastAsia="AngsanaNew" w:hAnsi="Angsana New" w:hint="cs"/>
          <w:sz w:val="32"/>
          <w:szCs w:val="32"/>
          <w:cs/>
        </w:rPr>
        <w:t>ปัญหาการหย่าร้างหรือทะเลาะเบาะแว้ง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B05E37" w:rsidRPr="00BF6CA5">
        <w:rPr>
          <w:rFonts w:ascii="Angsana New" w:eastAsia="AngsanaNew" w:hAnsi="Angsana New" w:hint="cs"/>
          <w:sz w:val="32"/>
          <w:szCs w:val="32"/>
          <w:cs/>
        </w:rPr>
        <w:t>มีปากเสียงกันเป็นประจำ ผู้ต้องขังที่กระทำผิดซ้ำในคดียาเสพติดบางคน</w:t>
      </w:r>
      <w:r w:rsidR="00575264" w:rsidRPr="00BF6CA5">
        <w:rPr>
          <w:rFonts w:ascii="Angsana New" w:eastAsia="AngsanaNew" w:hAnsi="Angsana New" w:hint="cs"/>
          <w:sz w:val="32"/>
          <w:szCs w:val="32"/>
          <w:cs/>
        </w:rPr>
        <w:t>ขาด</w:t>
      </w:r>
      <w:r w:rsidR="00B05E37" w:rsidRPr="00BF6CA5">
        <w:rPr>
          <w:rFonts w:ascii="Angsana New" w:eastAsia="AngsanaNew" w:hAnsi="Angsana New" w:hint="cs"/>
          <w:sz w:val="32"/>
          <w:szCs w:val="32"/>
          <w:cs/>
        </w:rPr>
        <w:t>การ</w:t>
      </w:r>
      <w:r w:rsidR="00B05E37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>ดูแลเอาใจใส่</w:t>
      </w:r>
      <w:r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 xml:space="preserve"> </w:t>
      </w:r>
      <w:r w:rsidR="00575264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>และ</w:t>
      </w:r>
      <w:r w:rsidR="00B05E37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>ไม่เคยได้รับความอบอุ่นจากครอบครัว</w:t>
      </w:r>
      <w:r w:rsidR="00575264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 xml:space="preserve"> บางคนถูกครอบครัวทำร้าย รวมทั้ง</w:t>
      </w:r>
      <w:r w:rsidR="00E241E1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>มี</w:t>
      </w:r>
      <w:r w:rsidR="00554A41" w:rsidRPr="005D5824">
        <w:rPr>
          <w:rFonts w:ascii="Angsana New" w:eastAsia="AngsanaNew" w:hAnsi="Angsana New" w:hint="cs"/>
          <w:spacing w:val="-4"/>
          <w:sz w:val="32"/>
          <w:szCs w:val="32"/>
          <w:cs/>
        </w:rPr>
        <w:t>บุคคล</w:t>
      </w:r>
      <w:r w:rsidR="00554A41" w:rsidRPr="005D5824">
        <w:rPr>
          <w:rFonts w:ascii="Angsana New" w:eastAsia="AngsanaNew" w:hAnsi="Angsana New" w:hint="cs"/>
          <w:spacing w:val="-6"/>
          <w:sz w:val="32"/>
          <w:szCs w:val="32"/>
          <w:cs/>
        </w:rPr>
        <w:t>ในครอบครัว</w:t>
      </w:r>
      <w:r w:rsidR="00E241E1" w:rsidRPr="005D5824">
        <w:rPr>
          <w:rFonts w:ascii="Angsana New" w:eastAsia="AngsanaNew" w:hAnsi="Angsana New" w:hint="cs"/>
          <w:spacing w:val="-6"/>
          <w:sz w:val="32"/>
          <w:szCs w:val="32"/>
          <w:cs/>
        </w:rPr>
        <w:t>เคยเข้าไป</w:t>
      </w:r>
      <w:r w:rsidR="001A5678" w:rsidRPr="005D5824">
        <w:rPr>
          <w:rFonts w:ascii="Angsana New" w:eastAsia="AngsanaNew" w:hAnsi="Angsana New" w:hint="cs"/>
          <w:spacing w:val="-6"/>
          <w:sz w:val="32"/>
          <w:szCs w:val="32"/>
          <w:cs/>
        </w:rPr>
        <w:t>เ</w:t>
      </w:r>
      <w:r w:rsidR="00575264" w:rsidRPr="005D5824">
        <w:rPr>
          <w:rFonts w:ascii="Angsana New" w:eastAsia="AngsanaNew" w:hAnsi="Angsana New" w:hint="cs"/>
          <w:spacing w:val="-6"/>
          <w:sz w:val="32"/>
          <w:szCs w:val="32"/>
          <w:cs/>
        </w:rPr>
        <w:t>ก</w:t>
      </w:r>
      <w:r w:rsidR="001A5678" w:rsidRPr="005D5824">
        <w:rPr>
          <w:rFonts w:ascii="Angsana New" w:eastAsia="AngsanaNew" w:hAnsi="Angsana New" w:hint="cs"/>
          <w:spacing w:val="-6"/>
          <w:sz w:val="32"/>
          <w:szCs w:val="32"/>
          <w:cs/>
        </w:rPr>
        <w:t>ี่</w:t>
      </w:r>
      <w:r w:rsidR="00575264" w:rsidRPr="005D5824">
        <w:rPr>
          <w:rFonts w:ascii="Angsana New" w:eastAsia="AngsanaNew" w:hAnsi="Angsana New" w:hint="cs"/>
          <w:spacing w:val="-6"/>
          <w:sz w:val="32"/>
          <w:szCs w:val="32"/>
          <w:cs/>
        </w:rPr>
        <w:t>ยวข้องกับยาเสพติดมาก่อน</w:t>
      </w:r>
      <w:r w:rsidR="00221CD4" w:rsidRPr="005D5824">
        <w:rPr>
          <w:rFonts w:ascii="Angsana New" w:eastAsia="AngsanaNew" w:hAnsi="Angsana New" w:hint="cs"/>
          <w:spacing w:val="-6"/>
          <w:sz w:val="32"/>
          <w:szCs w:val="32"/>
          <w:cs/>
        </w:rPr>
        <w:t>ที่ตนจะกระทำผิด จากสภาพแวดล้อมในครอบครัว</w:t>
      </w:r>
      <w:r w:rsidR="00221CD4" w:rsidRPr="00BF6CA5">
        <w:rPr>
          <w:rFonts w:ascii="Angsana New" w:eastAsia="AngsanaNew" w:hAnsi="Angsana New" w:hint="cs"/>
          <w:sz w:val="32"/>
          <w:szCs w:val="32"/>
          <w:cs/>
        </w:rPr>
        <w:t>ของผู้ต้องขังที่เอื้อต่อการกระทำความผิดเกี่ยวกับยาเสพติดข้างต้น ส่งผลให้</w:t>
      </w:r>
      <w:r w:rsidR="00BF6CA5" w:rsidRPr="00BF6CA5">
        <w:rPr>
          <w:rFonts w:ascii="Angsana New" w:eastAsia="AngsanaNew" w:hAnsi="Angsana New"/>
          <w:sz w:val="32"/>
          <w:szCs w:val="32"/>
          <w:cs/>
        </w:rPr>
        <w:t>ปัจจัย</w:t>
      </w:r>
      <w:r w:rsidR="00BF6CA5" w:rsidRPr="00BF6CA5">
        <w:rPr>
          <w:rFonts w:ascii="Angsana New" w:hAnsi="Angsana New" w:hint="cs"/>
          <w:sz w:val="32"/>
          <w:szCs w:val="32"/>
          <w:cs/>
        </w:rPr>
        <w:t>ด้านครอบครัว</w:t>
      </w:r>
      <w:r w:rsidR="00BF6CA5" w:rsidRPr="00BF6C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6CA5" w:rsidRPr="00BF6CA5">
        <w:rPr>
          <w:rFonts w:asciiTheme="majorBidi" w:hAnsiTheme="majorBidi" w:cstheme="majorBidi" w:hint="cs"/>
          <w:sz w:val="32"/>
          <w:szCs w:val="32"/>
          <w:cs/>
        </w:rPr>
        <w:t>เป็นปัจจัยที่</w:t>
      </w:r>
      <w:r w:rsidR="00BF6CA5" w:rsidRPr="00BF6CA5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BF6CA5" w:rsidRPr="00BF6CA5">
        <w:rPr>
          <w:rFonts w:ascii="Angsana New" w:hAnsi="Angsana New"/>
          <w:sz w:val="32"/>
          <w:szCs w:val="32"/>
          <w:cs/>
        </w:rPr>
        <w:t>การ</w:t>
      </w:r>
      <w:r w:rsidR="00BF6CA5" w:rsidRPr="00BF6CA5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</w:p>
    <w:p w:rsidR="00C10AA5" w:rsidRPr="00BC70FA" w:rsidRDefault="003F0E14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jc w:val="thaiDistribute"/>
        <w:rPr>
          <w:rFonts w:ascii="Angsana New" w:hAnsi="Angsana New"/>
          <w:sz w:val="32"/>
          <w:szCs w:val="32"/>
        </w:rPr>
      </w:pP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="005D5824">
        <w:rPr>
          <w:rFonts w:ascii="Angsana New" w:eastAsia="AngsanaNew" w:hAnsi="Angsana New" w:hint="cs"/>
          <w:sz w:val="32"/>
          <w:szCs w:val="32"/>
          <w:cs/>
        </w:rPr>
        <w:tab/>
      </w:r>
      <w:r w:rsidR="005D5824">
        <w:rPr>
          <w:rFonts w:ascii="Angsana New" w:eastAsia="AngsanaNew" w:hAnsi="Angsana New" w:hint="cs"/>
          <w:sz w:val="32"/>
          <w:szCs w:val="32"/>
          <w:cs/>
        </w:rPr>
        <w:tab/>
      </w:r>
      <w:r w:rsidR="005D5824">
        <w:rPr>
          <w:rFonts w:ascii="Angsana New" w:eastAsia="AngsanaNew" w:hAnsi="Angsana New" w:hint="cs"/>
          <w:sz w:val="32"/>
          <w:szCs w:val="32"/>
          <w:cs/>
        </w:rPr>
        <w:tab/>
      </w:r>
      <w:r w:rsidR="005D5824">
        <w:rPr>
          <w:rFonts w:ascii="Angsana New" w:eastAsia="AngsanaNew" w:hAnsi="Angsana New" w:hint="cs"/>
          <w:sz w:val="32"/>
          <w:szCs w:val="32"/>
          <w:cs/>
        </w:rPr>
        <w:tab/>
      </w:r>
      <w:r w:rsidRPr="005D5824">
        <w:rPr>
          <w:rFonts w:ascii="Angsana New" w:eastAsia="AngsanaNew" w:hAnsi="Angsana New"/>
          <w:spacing w:val="-4"/>
          <w:sz w:val="32"/>
          <w:szCs w:val="32"/>
          <w:cs/>
        </w:rPr>
        <w:t>สอดคล้องกับแนวคิดของ</w:t>
      </w:r>
      <w:r w:rsidR="006818D7" w:rsidRPr="005D5824">
        <w:rPr>
          <w:rFonts w:ascii="Angsana New" w:hAnsi="Angsana New" w:hint="cs"/>
          <w:spacing w:val="-4"/>
          <w:sz w:val="32"/>
          <w:szCs w:val="32"/>
          <w:cs/>
        </w:rPr>
        <w:t>แสงสุรีย์ สำอาง</w:t>
      </w:r>
      <w:proofErr w:type="spellStart"/>
      <w:r w:rsidR="006818D7" w:rsidRPr="005D5824">
        <w:rPr>
          <w:rFonts w:ascii="Angsana New" w:hAnsi="Angsana New" w:hint="cs"/>
          <w:spacing w:val="-4"/>
          <w:sz w:val="32"/>
          <w:szCs w:val="32"/>
          <w:cs/>
        </w:rPr>
        <w:t>กูล</w:t>
      </w:r>
      <w:proofErr w:type="spellEnd"/>
      <w:r w:rsidR="006818D7" w:rsidRPr="005D5824">
        <w:rPr>
          <w:rFonts w:ascii="Angsana New" w:hAnsi="Angsana New" w:hint="cs"/>
          <w:spacing w:val="-4"/>
          <w:sz w:val="32"/>
          <w:szCs w:val="32"/>
          <w:cs/>
        </w:rPr>
        <w:t xml:space="preserve"> และมุกดา ชาติบัญชาชัย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="005D5824" w:rsidRPr="00BC70FA">
        <w:rPr>
          <w:rFonts w:ascii="Angsana New" w:hAnsi="Angsana New" w:hint="cs"/>
          <w:spacing w:val="-8"/>
          <w:sz w:val="32"/>
          <w:szCs w:val="32"/>
          <w:cs/>
        </w:rPr>
        <w:t>(</w:t>
      </w:r>
      <w:r w:rsidR="005D5824" w:rsidRPr="00BC70FA">
        <w:rPr>
          <w:rFonts w:ascii="Angsana New" w:hAnsi="Angsana New"/>
          <w:spacing w:val="-8"/>
          <w:sz w:val="32"/>
          <w:szCs w:val="32"/>
        </w:rPr>
        <w:t xml:space="preserve">2524, </w:t>
      </w:r>
      <w:r w:rsidR="005D5824" w:rsidRPr="00BC70FA">
        <w:rPr>
          <w:rFonts w:ascii="Angsana New" w:hAnsi="Angsana New" w:hint="cs"/>
          <w:spacing w:val="-8"/>
          <w:sz w:val="32"/>
          <w:szCs w:val="32"/>
          <w:cs/>
        </w:rPr>
        <w:t>น</w:t>
      </w:r>
      <w:r w:rsidR="005D5824" w:rsidRPr="00BC70FA">
        <w:rPr>
          <w:rFonts w:ascii="Angsana New" w:hAnsi="Angsana New"/>
          <w:spacing w:val="-8"/>
          <w:sz w:val="32"/>
          <w:szCs w:val="32"/>
        </w:rPr>
        <w:t xml:space="preserve">. </w:t>
      </w:r>
      <w:r w:rsidR="006818D7" w:rsidRPr="00BC70FA">
        <w:rPr>
          <w:rFonts w:ascii="Angsana New" w:hAnsi="Angsana New"/>
          <w:spacing w:val="-8"/>
          <w:sz w:val="32"/>
          <w:szCs w:val="32"/>
        </w:rPr>
        <w:t>174</w:t>
      </w:r>
      <w:r w:rsidR="005D5824" w:rsidRPr="00BC70FA">
        <w:rPr>
          <w:rFonts w:ascii="Angsana New" w:hAnsi="Angsana New"/>
          <w:spacing w:val="-8"/>
          <w:sz w:val="32"/>
          <w:szCs w:val="32"/>
        </w:rPr>
        <w:t xml:space="preserve"> </w:t>
      </w:r>
      <w:r w:rsidR="006818D7" w:rsidRPr="00BC70FA">
        <w:rPr>
          <w:rFonts w:ascii="Angsana New" w:hAnsi="Angsana New"/>
          <w:spacing w:val="-8"/>
          <w:sz w:val="32"/>
          <w:szCs w:val="32"/>
        </w:rPr>
        <w:t>-</w:t>
      </w:r>
      <w:r w:rsidR="005D5824" w:rsidRPr="00BC70FA">
        <w:rPr>
          <w:rFonts w:ascii="Angsana New" w:hAnsi="Angsana New"/>
          <w:spacing w:val="-8"/>
          <w:sz w:val="32"/>
          <w:szCs w:val="32"/>
        </w:rPr>
        <w:t xml:space="preserve"> </w:t>
      </w:r>
      <w:r w:rsidR="006818D7" w:rsidRPr="00BC70FA">
        <w:rPr>
          <w:rFonts w:ascii="Angsana New" w:hAnsi="Angsana New"/>
          <w:spacing w:val="-8"/>
          <w:sz w:val="32"/>
          <w:szCs w:val="32"/>
        </w:rPr>
        <w:t>177</w:t>
      </w:r>
      <w:r w:rsidR="006818D7" w:rsidRPr="00BC70FA">
        <w:rPr>
          <w:rFonts w:ascii="Angsana New" w:hAnsi="Angsana New" w:hint="cs"/>
          <w:spacing w:val="-8"/>
          <w:sz w:val="32"/>
          <w:szCs w:val="32"/>
          <w:cs/>
        </w:rPr>
        <w:t>) ที่กล่าว่า อิทธิพลของครอบครัวที่ส่งผลต่อพฤติกรรมการก่ออาชญากรรม ครอบครัว</w:t>
      </w:r>
      <w:r w:rsidR="005D5824">
        <w:rPr>
          <w:rFonts w:ascii="Angsana New" w:hAnsi="Angsana New" w:hint="cs"/>
          <w:sz w:val="32"/>
          <w:szCs w:val="32"/>
          <w:cs/>
        </w:rPr>
        <w:t xml:space="preserve"> </w:t>
      </w:r>
      <w:r w:rsidR="006818D7" w:rsidRPr="007E774E">
        <w:rPr>
          <w:rFonts w:ascii="Angsana New" w:hAnsi="Angsana New" w:hint="cs"/>
          <w:sz w:val="32"/>
          <w:szCs w:val="32"/>
          <w:cs/>
        </w:rPr>
        <w:t>เป็นสถาบันที่สำคัญที่สุดที่จะอบรมขัดเกลา และมีอิทธ</w:t>
      </w:r>
      <w:r w:rsidR="001A5678">
        <w:rPr>
          <w:rFonts w:ascii="Angsana New" w:hAnsi="Angsana New" w:hint="cs"/>
          <w:sz w:val="32"/>
          <w:szCs w:val="32"/>
          <w:cs/>
        </w:rPr>
        <w:t>ิ</w:t>
      </w:r>
      <w:r w:rsidR="006818D7" w:rsidRPr="007E774E">
        <w:rPr>
          <w:rFonts w:ascii="Angsana New" w:hAnsi="Angsana New" w:hint="cs"/>
          <w:sz w:val="32"/>
          <w:szCs w:val="32"/>
          <w:cs/>
        </w:rPr>
        <w:t>พลต่อลักษณะบุคลิกภาพของคนเรา ซึ่งใน</w:t>
      </w:r>
      <w:r w:rsidR="006818D7" w:rsidRPr="00BC70FA">
        <w:rPr>
          <w:rFonts w:ascii="Angsana New" w:hAnsi="Angsana New" w:hint="cs"/>
          <w:spacing w:val="-4"/>
          <w:sz w:val="32"/>
          <w:szCs w:val="32"/>
          <w:cs/>
        </w:rPr>
        <w:t>การพัฒนามนุษย์นั้น</w:t>
      </w:r>
      <w:r w:rsidR="00BC70FA" w:rsidRPr="00BC70F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818D7" w:rsidRPr="00BC70FA">
        <w:rPr>
          <w:rFonts w:ascii="Angsana New" w:hAnsi="Angsana New" w:hint="cs"/>
          <w:spacing w:val="-4"/>
          <w:sz w:val="32"/>
          <w:szCs w:val="32"/>
          <w:cs/>
        </w:rPr>
        <w:t>สังคมมีบทบาทในการถ่ายทอดคุณลักษณะค่านิยม ทัศนคติ และความเชื่อ สังคม</w:t>
      </w:r>
      <w:r w:rsidR="006818D7" w:rsidRPr="007E774E">
        <w:rPr>
          <w:rFonts w:ascii="Angsana New" w:hAnsi="Angsana New" w:hint="cs"/>
          <w:sz w:val="32"/>
          <w:szCs w:val="32"/>
          <w:cs/>
        </w:rPr>
        <w:t>จะหล่อหลอมบุคลิกภาพ</w:t>
      </w:r>
      <w:r w:rsidR="001A5678">
        <w:rPr>
          <w:rFonts w:ascii="Angsana New" w:hAnsi="Angsana New" w:hint="cs"/>
          <w:sz w:val="32"/>
          <w:szCs w:val="32"/>
          <w:cs/>
        </w:rPr>
        <w:t>ของมนุษย์โดยการที่มนุษย์จะรับแล</w:t>
      </w:r>
      <w:r w:rsidR="006818D7" w:rsidRPr="007E774E">
        <w:rPr>
          <w:rFonts w:ascii="Angsana New" w:hAnsi="Angsana New" w:hint="cs"/>
          <w:sz w:val="32"/>
          <w:szCs w:val="32"/>
          <w:cs/>
        </w:rPr>
        <w:t>ะถ</w:t>
      </w:r>
      <w:r w:rsidR="00961A19">
        <w:rPr>
          <w:rFonts w:ascii="Angsana New" w:hAnsi="Angsana New" w:hint="cs"/>
          <w:sz w:val="32"/>
          <w:szCs w:val="32"/>
          <w:cs/>
        </w:rPr>
        <w:t>่</w:t>
      </w:r>
      <w:r w:rsidR="006818D7" w:rsidRPr="007E774E">
        <w:rPr>
          <w:rFonts w:ascii="Angsana New" w:hAnsi="Angsana New" w:hint="cs"/>
          <w:sz w:val="32"/>
          <w:szCs w:val="32"/>
          <w:cs/>
        </w:rPr>
        <w:t>ายทอดสิ่งต่าง</w:t>
      </w:r>
      <w:r w:rsidR="00BC70FA">
        <w:rPr>
          <w:rFonts w:ascii="Angsana New" w:hAnsi="Angsana New" w:hint="cs"/>
          <w:sz w:val="32"/>
          <w:szCs w:val="32"/>
          <w:cs/>
        </w:rPr>
        <w:t xml:space="preserve"> </w:t>
      </w:r>
      <w:r w:rsidR="006818D7" w:rsidRPr="007E774E">
        <w:rPr>
          <w:rFonts w:ascii="Angsana New" w:hAnsi="Angsana New" w:hint="cs"/>
          <w:sz w:val="32"/>
          <w:szCs w:val="32"/>
          <w:cs/>
        </w:rPr>
        <w:t xml:space="preserve">ๆ จากสังคมมาโดยกระบวนการสังคมประกิต </w:t>
      </w:r>
      <w:r w:rsidR="00BC70FA">
        <w:rPr>
          <w:rFonts w:ascii="Angsana New" w:hAnsi="Angsana New"/>
          <w:sz w:val="32"/>
          <w:szCs w:val="32"/>
        </w:rPr>
        <w:t>(Socialization P</w:t>
      </w:r>
      <w:r w:rsidR="006818D7" w:rsidRPr="007E774E">
        <w:rPr>
          <w:rFonts w:ascii="Angsana New" w:hAnsi="Angsana New"/>
          <w:sz w:val="32"/>
          <w:szCs w:val="32"/>
        </w:rPr>
        <w:t>rocess)</w:t>
      </w:r>
      <w:r w:rsidR="00E849FB" w:rsidRPr="007E774E">
        <w:rPr>
          <w:rFonts w:ascii="Angsana New" w:eastAsia="AngsanaNew" w:hAnsi="Angsana New" w:hint="cs"/>
          <w:sz w:val="32"/>
          <w:szCs w:val="32"/>
          <w:cs/>
        </w:rPr>
        <w:tab/>
      </w:r>
    </w:p>
    <w:p w:rsidR="002856B3" w:rsidRPr="00D0266F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jc w:val="thaiDistribute"/>
        <w:rPr>
          <w:rFonts w:ascii="Angsana New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5.2.2.2</w:t>
      </w:r>
      <w:r>
        <w:rPr>
          <w:rFonts w:ascii="Angsana New" w:eastAsia="Calibri" w:hAnsi="Angsana New"/>
          <w:sz w:val="32"/>
          <w:szCs w:val="32"/>
        </w:rPr>
        <w:tab/>
      </w:r>
      <w:r w:rsidR="00F7455B" w:rsidRPr="00B7710F">
        <w:rPr>
          <w:rFonts w:ascii="Angsana New" w:eastAsia="AngsanaNew" w:hAnsi="Angsana New"/>
          <w:sz w:val="32"/>
          <w:szCs w:val="32"/>
          <w:cs/>
        </w:rPr>
        <w:t>ปัจจัย</w:t>
      </w:r>
      <w:r w:rsidR="001547F8" w:rsidRPr="00B7710F">
        <w:rPr>
          <w:rFonts w:ascii="Angsana New" w:hAnsi="Angsana New" w:hint="cs"/>
          <w:sz w:val="32"/>
          <w:szCs w:val="32"/>
          <w:cs/>
        </w:rPr>
        <w:t>ด้านสังคมและชุมชน</w:t>
      </w:r>
      <w:r w:rsidR="001547F8" w:rsidRPr="00B771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55B" w:rsidRPr="00B7710F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F7455B" w:rsidRPr="00B7710F">
        <w:rPr>
          <w:rFonts w:ascii="Angsana New" w:hAnsi="Angsana New"/>
          <w:sz w:val="32"/>
          <w:szCs w:val="32"/>
          <w:cs/>
        </w:rPr>
        <w:t>การ</w:t>
      </w:r>
      <w:r w:rsidR="00F7455B" w:rsidRPr="00B7710F">
        <w:rPr>
          <w:rFonts w:ascii="Angsana New" w:hAnsi="Angsana New" w:hint="cs"/>
          <w:sz w:val="32"/>
          <w:szCs w:val="32"/>
          <w:cs/>
        </w:rPr>
        <w:t>กระทำผิดซ้ำของผู้ต้องขัง</w:t>
      </w:r>
      <w:r w:rsidR="00F7455B" w:rsidRPr="00BC70FA">
        <w:rPr>
          <w:rFonts w:ascii="Angsana New" w:hAnsi="Angsana New" w:hint="cs"/>
          <w:spacing w:val="-6"/>
          <w:sz w:val="32"/>
          <w:szCs w:val="32"/>
          <w:cs/>
        </w:rPr>
        <w:t xml:space="preserve">คดียาเสพติดในเรือนจำจังหวัดมหาสารคาม </w:t>
      </w:r>
      <w:r w:rsidR="00F7455B" w:rsidRPr="00BC70FA">
        <w:rPr>
          <w:rFonts w:ascii="Angsana New" w:eastAsia="AngsanaNew" w:hAnsi="Angsana New"/>
          <w:spacing w:val="-6"/>
          <w:sz w:val="32"/>
          <w:szCs w:val="32"/>
          <w:cs/>
        </w:rPr>
        <w:t>อย่</w:t>
      </w:r>
      <w:r w:rsidRPr="00BC70FA">
        <w:rPr>
          <w:rFonts w:ascii="Angsana New" w:eastAsia="AngsanaNew" w:hAnsi="Angsana New"/>
          <w:spacing w:val="-6"/>
          <w:sz w:val="32"/>
          <w:szCs w:val="32"/>
          <w:cs/>
        </w:rPr>
        <w:t>างมีนัยสำคัญทางสถิติที่ระดับ .</w:t>
      </w:r>
      <w:r w:rsidRPr="00BC70FA">
        <w:rPr>
          <w:rFonts w:ascii="Angsana New" w:eastAsia="AngsanaNew" w:hAnsi="Angsana New"/>
          <w:spacing w:val="-6"/>
          <w:sz w:val="32"/>
          <w:szCs w:val="32"/>
        </w:rPr>
        <w:t>05</w:t>
      </w:r>
      <w:r w:rsidR="00F7455B" w:rsidRPr="00BC70FA">
        <w:rPr>
          <w:rFonts w:ascii="Angsana New" w:eastAsia="AngsanaNew" w:hAnsi="Angsana New"/>
          <w:spacing w:val="-6"/>
          <w:sz w:val="32"/>
          <w:szCs w:val="32"/>
          <w:cs/>
        </w:rPr>
        <w:t xml:space="preserve"> เป็นไปตามสมมติฐาน</w:t>
      </w:r>
      <w:r w:rsidR="00F7455B" w:rsidRPr="00B7710F">
        <w:rPr>
          <w:rFonts w:ascii="Angsana New" w:eastAsia="AngsanaNew" w:hAnsi="Angsana New"/>
          <w:sz w:val="32"/>
          <w:szCs w:val="32"/>
          <w:cs/>
        </w:rPr>
        <w:t xml:space="preserve">ที่ผู้วิจัยตั้งไว้ </w:t>
      </w:r>
      <w:r w:rsidR="00F7455B" w:rsidRPr="00B7710F">
        <w:rPr>
          <w:rFonts w:ascii="Angsana New" w:eastAsia="AngsanaNew" w:hAnsi="Angsana New" w:hint="cs"/>
          <w:sz w:val="32"/>
          <w:szCs w:val="32"/>
          <w:cs/>
        </w:rPr>
        <w:t>แสดงว่า เมื่อ</w:t>
      </w:r>
      <w:r w:rsidR="00F7455B" w:rsidRPr="00B7710F">
        <w:rPr>
          <w:rFonts w:ascii="Angsana New" w:eastAsia="AngsanaNew" w:hAnsi="Angsana New"/>
          <w:sz w:val="32"/>
          <w:szCs w:val="32"/>
          <w:cs/>
        </w:rPr>
        <w:t>ปัจจัย</w:t>
      </w:r>
      <w:r w:rsidR="001547F8" w:rsidRPr="00B7710F">
        <w:rPr>
          <w:rFonts w:ascii="Angsana New" w:hAnsi="Angsana New" w:hint="cs"/>
          <w:sz w:val="32"/>
          <w:szCs w:val="32"/>
          <w:cs/>
        </w:rPr>
        <w:t>ด้านสังคมและชุมชน</w:t>
      </w:r>
      <w:r w:rsidR="001547F8" w:rsidRPr="00B771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55B" w:rsidRPr="00B7710F">
        <w:rPr>
          <w:rFonts w:ascii="Angsana New" w:eastAsia="AngsanaNew" w:hAnsi="Angsana New" w:hint="cs"/>
          <w:sz w:val="32"/>
          <w:szCs w:val="32"/>
          <w:cs/>
        </w:rPr>
        <w:t>มีการเปลี่ยนแปลงไปจะมีผลให้</w:t>
      </w:r>
      <w:r w:rsidR="00F7455B" w:rsidRPr="00B7710F">
        <w:rPr>
          <w:rFonts w:ascii="Angsana New" w:hAnsi="Angsana New"/>
          <w:sz w:val="32"/>
          <w:szCs w:val="32"/>
          <w:cs/>
        </w:rPr>
        <w:t>การ</w:t>
      </w:r>
      <w:r w:rsidR="00F7455B" w:rsidRPr="00B7710F">
        <w:rPr>
          <w:rFonts w:ascii="Angsana New" w:hAnsi="Angsana New" w:hint="cs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F7455B" w:rsidRPr="00B7710F">
        <w:rPr>
          <w:rFonts w:ascii="Angsana New" w:eastAsia="AngsanaNew" w:hAnsi="Angsana New" w:hint="cs"/>
          <w:sz w:val="32"/>
          <w:szCs w:val="32"/>
          <w:cs/>
        </w:rPr>
        <w:t>เปลี่ยนแปลงตาม</w:t>
      </w:r>
      <w:r w:rsidR="00D639D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F7455B" w:rsidRPr="00B7710F">
        <w:rPr>
          <w:rFonts w:ascii="Angsana New" w:eastAsia="AngsanaNew" w:hAnsi="Angsana New"/>
          <w:sz w:val="32"/>
          <w:szCs w:val="32"/>
          <w:cs/>
        </w:rPr>
        <w:t>ทั้งนี้</w:t>
      </w:r>
      <w:r w:rsidR="00F7455B" w:rsidRPr="00B7710F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F7455B" w:rsidRPr="00B7710F">
        <w:rPr>
          <w:rFonts w:ascii="Angsana New" w:eastAsia="AngsanaNew" w:hAnsi="Angsana New"/>
          <w:sz w:val="32"/>
          <w:szCs w:val="32"/>
          <w:cs/>
        </w:rPr>
        <w:t>อาจ</w:t>
      </w:r>
      <w:r w:rsidR="00F7455B" w:rsidRPr="00B7710F">
        <w:rPr>
          <w:rFonts w:ascii="Angsana New" w:eastAsia="AngsanaNew" w:hAnsi="Angsana New" w:hint="cs"/>
          <w:sz w:val="32"/>
          <w:szCs w:val="32"/>
          <w:cs/>
        </w:rPr>
        <w:t>เป็นเพราะ</w:t>
      </w:r>
      <w:r w:rsidR="002856B3" w:rsidRPr="00B7710F">
        <w:rPr>
          <w:rFonts w:ascii="Angsana New" w:eastAsia="AngsanaNew" w:hAnsi="Angsana New" w:hint="cs"/>
          <w:sz w:val="32"/>
          <w:szCs w:val="32"/>
          <w:cs/>
        </w:rPr>
        <w:t xml:space="preserve">ผู้ต้องขังที่ได้รับการปล่อยตัวพ้นโทษไปแล้ว </w:t>
      </w:r>
      <w:r w:rsidR="00B7710F" w:rsidRPr="00B7710F">
        <w:rPr>
          <w:rFonts w:ascii="Angsana New" w:eastAsia="AngsanaNew" w:hAnsi="Angsana New" w:hint="cs"/>
          <w:sz w:val="32"/>
          <w:szCs w:val="32"/>
          <w:cs/>
        </w:rPr>
        <w:t>ย้อน</w:t>
      </w:r>
      <w:r w:rsidR="002856B3" w:rsidRPr="00B7710F">
        <w:rPr>
          <w:rFonts w:ascii="Angsana New" w:eastAsia="AngsanaNew" w:hAnsi="Angsana New" w:hint="cs"/>
          <w:sz w:val="32"/>
          <w:szCs w:val="32"/>
          <w:cs/>
        </w:rPr>
        <w:t>กลับเข้าสู่สังคมและสภาพแวดล้อมเดิมที่มีความ</w:t>
      </w:r>
      <w:r w:rsidR="002856B3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เป็นอยู่อย่างแออัด มีแหล่งมั่วสุมอบายมุข และมีผู้ติดยาเสพติดจำนวนมาก</w:t>
      </w:r>
      <w:r w:rsidR="0019324D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 xml:space="preserve"> อีกทั้ง</w:t>
      </w:r>
      <w:r w:rsidR="002856B3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มีผู้จำหน่ายยาเสพติด</w:t>
      </w:r>
      <w:r w:rsidR="002856B3" w:rsidRPr="00B7710F">
        <w:rPr>
          <w:rFonts w:ascii="Angsana New" w:eastAsia="AngsanaNew" w:hAnsi="Angsana New" w:hint="cs"/>
          <w:sz w:val="32"/>
          <w:szCs w:val="32"/>
          <w:cs/>
        </w:rPr>
        <w:t>ภายในชุมชน</w:t>
      </w:r>
      <w:r w:rsidR="00B7710F" w:rsidRPr="00B7710F">
        <w:rPr>
          <w:rFonts w:ascii="Angsana New" w:eastAsia="AngsanaNew" w:hAnsi="Angsana New" w:hint="cs"/>
          <w:sz w:val="32"/>
          <w:szCs w:val="32"/>
          <w:cs/>
        </w:rPr>
        <w:t xml:space="preserve"> จากปัจจัยด้านลบในชุมชนดังกล่าวทำให้ผู้ต้องขังที่พ้นโทษไปแล้วต้องหวนกลับมากระทำผิดซ้ำอีกครั้งหนึ่ง </w:t>
      </w:r>
      <w:r w:rsidR="00B7710F" w:rsidRPr="00B7710F">
        <w:rPr>
          <w:rFonts w:ascii="Angsana New" w:eastAsia="AngsanaNew" w:hAnsi="Angsana New"/>
          <w:sz w:val="32"/>
          <w:szCs w:val="32"/>
          <w:cs/>
        </w:rPr>
        <w:t>ปัจจัย</w:t>
      </w:r>
      <w:r w:rsidR="00B7710F" w:rsidRPr="00B7710F">
        <w:rPr>
          <w:rFonts w:ascii="Angsana New" w:hAnsi="Angsana New" w:hint="cs"/>
          <w:sz w:val="32"/>
          <w:szCs w:val="32"/>
          <w:cs/>
        </w:rPr>
        <w:t>ด้านสังคม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7710F" w:rsidRPr="00B7710F">
        <w:rPr>
          <w:rFonts w:ascii="Angsana New" w:hAnsi="Angsana New" w:hint="cs"/>
          <w:sz w:val="32"/>
          <w:szCs w:val="32"/>
          <w:cs/>
        </w:rPr>
        <w:t>และชุมชน จึง</w:t>
      </w:r>
      <w:r w:rsidR="00B7710F" w:rsidRPr="00B7710F">
        <w:rPr>
          <w:rFonts w:asciiTheme="majorBidi" w:hAnsiTheme="majorBidi" w:cstheme="majorBidi" w:hint="cs"/>
          <w:sz w:val="32"/>
          <w:szCs w:val="32"/>
          <w:cs/>
        </w:rPr>
        <w:t>เป็นอีกปัจจัยหนึ่งที่</w:t>
      </w:r>
      <w:r w:rsidR="00B7710F" w:rsidRPr="00B7710F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B7710F" w:rsidRPr="00B7710F">
        <w:rPr>
          <w:rFonts w:ascii="Angsana New" w:hAnsi="Angsana New"/>
          <w:sz w:val="32"/>
          <w:szCs w:val="32"/>
          <w:cs/>
        </w:rPr>
        <w:t>การ</w:t>
      </w:r>
      <w:r w:rsidR="00B7710F" w:rsidRPr="00B7710F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</w:p>
    <w:p w:rsidR="00F7455B" w:rsidRPr="007E774E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jc w:val="thaiDistribute"/>
        <w:rPr>
          <w:rFonts w:ascii="Angsana New" w:eastAsia="Cordia New" w:hAnsi="Angsana New"/>
          <w:sz w:val="32"/>
          <w:szCs w:val="32"/>
        </w:rPr>
      </w:pP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F7455B" w:rsidRPr="00277A18">
        <w:rPr>
          <w:rFonts w:ascii="Angsana New" w:eastAsia="AngsanaNew" w:hAnsi="Angsana New"/>
          <w:spacing w:val="-4"/>
          <w:sz w:val="32"/>
          <w:szCs w:val="32"/>
          <w:cs/>
        </w:rPr>
        <w:t>สอดคล้องกับแนวคิด</w:t>
      </w:r>
      <w:r w:rsidR="00E1025C" w:rsidRPr="00277A18">
        <w:rPr>
          <w:rFonts w:ascii="Angsana New" w:eastAsia="AngsanaNew" w:hAnsi="Angsana New" w:hint="cs"/>
          <w:spacing w:val="-4"/>
          <w:sz w:val="32"/>
          <w:szCs w:val="32"/>
          <w:cs/>
        </w:rPr>
        <w:t>และทฤษฎีของ</w:t>
      </w:r>
      <w:r w:rsidRPr="00277A18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proofErr w:type="spellStart"/>
      <w:r w:rsidR="00277A18" w:rsidRPr="00277A18">
        <w:rPr>
          <w:rFonts w:ascii="Angsana New" w:hAnsi="Angsana New"/>
          <w:spacing w:val="-4"/>
          <w:sz w:val="32"/>
          <w:szCs w:val="32"/>
        </w:rPr>
        <w:t>Herchi</w:t>
      </w:r>
      <w:proofErr w:type="spellEnd"/>
      <w:r w:rsidR="00277A18" w:rsidRPr="00277A18">
        <w:rPr>
          <w:rFonts w:ascii="Angsana New" w:hAnsi="Angsana New"/>
          <w:spacing w:val="-4"/>
          <w:sz w:val="32"/>
          <w:szCs w:val="32"/>
        </w:rPr>
        <w:t xml:space="preserve"> (1964, p. </w:t>
      </w:r>
      <w:proofErr w:type="gramStart"/>
      <w:r w:rsidR="00277A18" w:rsidRPr="00277A18">
        <w:rPr>
          <w:rFonts w:ascii="Angsana New" w:hAnsi="Angsana New"/>
          <w:spacing w:val="-4"/>
          <w:sz w:val="32"/>
          <w:szCs w:val="32"/>
        </w:rPr>
        <w:t xml:space="preserve">613 </w:t>
      </w:r>
      <w:r w:rsidRPr="00277A18">
        <w:rPr>
          <w:rFonts w:ascii="Angsana New" w:hAnsi="Angsana New"/>
          <w:spacing w:val="-4"/>
          <w:sz w:val="32"/>
          <w:szCs w:val="32"/>
        </w:rPr>
        <w:t>;</w:t>
      </w:r>
      <w:proofErr w:type="gramEnd"/>
      <w:r w:rsidRPr="00277A18">
        <w:rPr>
          <w:rFonts w:ascii="Angsana New" w:hAnsi="Angsana New"/>
          <w:spacing w:val="-4"/>
          <w:sz w:val="32"/>
          <w:szCs w:val="32"/>
        </w:rPr>
        <w:t xml:space="preserve"> </w:t>
      </w:r>
      <w:r w:rsidR="00E1025C" w:rsidRPr="00277A18">
        <w:rPr>
          <w:rFonts w:ascii="Angsana New" w:hAnsi="Angsana New"/>
          <w:spacing w:val="-4"/>
          <w:sz w:val="32"/>
          <w:szCs w:val="32"/>
          <w:cs/>
        </w:rPr>
        <w:t xml:space="preserve">อ้างถึงใน </w:t>
      </w:r>
      <w:r w:rsidR="00E1025C" w:rsidRPr="00277A18">
        <w:rPr>
          <w:rFonts w:ascii="Angsana New" w:hAnsi="Angsana New"/>
          <w:sz w:val="32"/>
          <w:szCs w:val="32"/>
        </w:rPr>
        <w:t>Ward, D.A, T.J, Carter, R.D, &amp; Perrin, 1994, p.</w:t>
      </w:r>
      <w:r w:rsidRPr="00277A18">
        <w:rPr>
          <w:rFonts w:ascii="Angsana New" w:hAnsi="Angsana New"/>
          <w:sz w:val="32"/>
          <w:szCs w:val="32"/>
        </w:rPr>
        <w:t xml:space="preserve"> </w:t>
      </w:r>
      <w:r w:rsidR="00E1025C" w:rsidRPr="00277A18">
        <w:rPr>
          <w:rFonts w:ascii="Angsana New" w:hAnsi="Angsana New"/>
          <w:sz w:val="32"/>
          <w:szCs w:val="32"/>
        </w:rPr>
        <w:t>34)</w:t>
      </w:r>
      <w:r w:rsidR="00E1025C" w:rsidRPr="007E774E">
        <w:rPr>
          <w:rFonts w:ascii="Angsana New" w:hAnsi="Angsana New"/>
          <w:sz w:val="32"/>
          <w:szCs w:val="32"/>
        </w:rPr>
        <w:t xml:space="preserve"> </w:t>
      </w:r>
      <w:r w:rsidR="00E1025C" w:rsidRPr="007E774E">
        <w:rPr>
          <w:rFonts w:ascii="Angsana New" w:hAnsi="Angsana New"/>
          <w:sz w:val="32"/>
          <w:szCs w:val="32"/>
          <w:cs/>
        </w:rPr>
        <w:t>ได้เสนอทฤษฎีที่ใช้ในการควบคุมสังคม ทฤษฎีนี้เชื่อ</w:t>
      </w:r>
      <w:r w:rsidR="00E1025C" w:rsidRPr="00BC70FA">
        <w:rPr>
          <w:rFonts w:ascii="Angsana New" w:hAnsi="Angsana New"/>
          <w:spacing w:val="-4"/>
          <w:sz w:val="32"/>
          <w:szCs w:val="32"/>
          <w:cs/>
        </w:rPr>
        <w:t>ว่าบุคคลทุกคนมีแนวโน้มที่จะกระทำผิดสาเหตุที่บุคคลไม่กระทำผิด เนื่องจากมีมูลเหตุที่ทำให้บุคคล</w:t>
      </w:r>
      <w:r w:rsidR="00E1025C" w:rsidRPr="007E774E">
        <w:rPr>
          <w:rFonts w:ascii="Angsana New" w:hAnsi="Angsana New"/>
          <w:sz w:val="32"/>
          <w:szCs w:val="32"/>
          <w:cs/>
        </w:rPr>
        <w:t>ทำตามกฎระเบียบ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hAnsi="Angsana New"/>
          <w:sz w:val="32"/>
          <w:szCs w:val="32"/>
          <w:cs/>
        </w:rPr>
        <w:t>หรือบรรทัดฐานของสังคมมีรากฐานม</w:t>
      </w:r>
      <w:r>
        <w:rPr>
          <w:rFonts w:ascii="Angsana New" w:hAnsi="Angsana New"/>
          <w:sz w:val="32"/>
          <w:szCs w:val="32"/>
          <w:cs/>
        </w:rPr>
        <w:t>าจากพันธะที่บุคคลนั้น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77A18"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  <w:cs/>
        </w:rPr>
        <w:lastRenderedPageBreak/>
        <w:t>มีต่อสังคม</w:t>
      </w:r>
      <w:r w:rsidR="00E1025C" w:rsidRPr="007E774E">
        <w:rPr>
          <w:rFonts w:ascii="Angsana New" w:hAnsi="Angsana New"/>
          <w:sz w:val="32"/>
          <w:szCs w:val="32"/>
          <w:cs/>
        </w:rPr>
        <w:t>บรรทัดฐานบางส่วน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hAnsi="Angsana New"/>
          <w:sz w:val="32"/>
          <w:szCs w:val="32"/>
          <w:cs/>
        </w:rPr>
        <w:t>จะผูกมัดยึดเหนี่ยวบุคคลไว้กับสถานการณ์ทางสังคม เรียกว่า พันธะทางสังคม</w:t>
      </w:r>
    </w:p>
    <w:p w:rsidR="00D17939" w:rsidRPr="00B4347A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jc w:val="thaiDistribute"/>
        <w:rPr>
          <w:rFonts w:ascii="Angsana New" w:eastAsia="AngsanaNew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5.2.2.3</w:t>
      </w:r>
      <w:r>
        <w:rPr>
          <w:rFonts w:ascii="Angsana New" w:eastAsia="Calibri" w:hAnsi="Angsana New"/>
          <w:sz w:val="32"/>
          <w:szCs w:val="32"/>
        </w:rPr>
        <w:tab/>
      </w:r>
      <w:r w:rsidR="00D17939" w:rsidRPr="00B4347A">
        <w:rPr>
          <w:rFonts w:ascii="Angsana New" w:eastAsia="AngsanaNew" w:hAnsi="Angsana New"/>
          <w:sz w:val="32"/>
          <w:szCs w:val="32"/>
          <w:cs/>
        </w:rPr>
        <w:t>ปัจจัย</w:t>
      </w:r>
      <w:r w:rsidR="00D17939" w:rsidRPr="00B4347A">
        <w:rPr>
          <w:rFonts w:ascii="Angsana New" w:hAnsi="Angsana New" w:hint="cs"/>
          <w:sz w:val="32"/>
          <w:szCs w:val="32"/>
          <w:cs/>
        </w:rPr>
        <w:t>ด้านความต้องการการยอมรับ</w:t>
      </w:r>
      <w:r w:rsidR="00D17939" w:rsidRPr="00B434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7939" w:rsidRPr="00B4347A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D17939" w:rsidRPr="00B4347A">
        <w:rPr>
          <w:rFonts w:ascii="Angsana New" w:hAnsi="Angsana New"/>
          <w:sz w:val="32"/>
          <w:szCs w:val="32"/>
          <w:cs/>
        </w:rPr>
        <w:t>การ</w:t>
      </w:r>
      <w:r w:rsidR="00D17939" w:rsidRPr="00B4347A">
        <w:rPr>
          <w:rFonts w:ascii="Angsana New" w:hAnsi="Angsana New" w:hint="cs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D17939" w:rsidRPr="00B4347A">
        <w:rPr>
          <w:rFonts w:ascii="Angsana New" w:eastAsia="AngsanaNew" w:hAnsi="Angsana New"/>
          <w:sz w:val="32"/>
          <w:szCs w:val="32"/>
          <w:cs/>
        </w:rPr>
        <w:t>อย่</w:t>
      </w:r>
      <w:r>
        <w:rPr>
          <w:rFonts w:ascii="Angsana New" w:eastAsia="AngsanaNew" w:hAnsi="Angsana New"/>
          <w:sz w:val="32"/>
          <w:szCs w:val="32"/>
          <w:cs/>
        </w:rPr>
        <w:t>างมีนัยสำคัญทางสถิติที่ระดับ .</w:t>
      </w:r>
      <w:r>
        <w:rPr>
          <w:rFonts w:ascii="Angsana New" w:eastAsia="AngsanaNew" w:hAnsi="Angsana New"/>
          <w:sz w:val="32"/>
          <w:szCs w:val="32"/>
        </w:rPr>
        <w:t>05</w:t>
      </w:r>
      <w:r w:rsidR="00D17939" w:rsidRPr="00B4347A">
        <w:rPr>
          <w:rFonts w:ascii="Angsana New" w:eastAsia="AngsanaNew" w:hAnsi="Angsana New"/>
          <w:sz w:val="32"/>
          <w:szCs w:val="32"/>
          <w:cs/>
        </w:rPr>
        <w:t xml:space="preserve"> เป็นไปตามสมมติฐานที่ผู้วิจัยตั้งไว้ </w:t>
      </w:r>
      <w:r w:rsidR="00D17939" w:rsidRPr="00B4347A">
        <w:rPr>
          <w:rFonts w:ascii="Angsana New" w:eastAsia="AngsanaNew" w:hAnsi="Angsana New" w:hint="cs"/>
          <w:sz w:val="32"/>
          <w:szCs w:val="32"/>
          <w:cs/>
        </w:rPr>
        <w:t>แสดงว่า เมื่อ</w:t>
      </w:r>
      <w:r w:rsidR="008A373D" w:rsidRPr="00B4347A">
        <w:rPr>
          <w:rFonts w:ascii="Angsana New" w:eastAsia="AngsanaNew" w:hAnsi="Angsana New"/>
          <w:sz w:val="32"/>
          <w:szCs w:val="32"/>
          <w:cs/>
        </w:rPr>
        <w:t>ปัจจัย</w:t>
      </w:r>
      <w:r w:rsidR="008A373D" w:rsidRPr="00B4347A">
        <w:rPr>
          <w:rFonts w:ascii="Angsana New" w:hAnsi="Angsana New" w:hint="cs"/>
          <w:sz w:val="32"/>
          <w:szCs w:val="32"/>
          <w:cs/>
        </w:rPr>
        <w:t>ด้านความต้องการการยอมรับ</w:t>
      </w:r>
      <w:r w:rsidR="008A373D" w:rsidRPr="00B434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7939" w:rsidRPr="00B4347A">
        <w:rPr>
          <w:rFonts w:ascii="Angsana New" w:eastAsia="AngsanaNew" w:hAnsi="Angsana New" w:hint="cs"/>
          <w:sz w:val="32"/>
          <w:szCs w:val="32"/>
          <w:cs/>
        </w:rPr>
        <w:t>มีการเปลี่ยนแปลงไป</w:t>
      </w:r>
      <w:r w:rsidR="00D17939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จะมีผลให้</w:t>
      </w:r>
      <w:r w:rsidR="00D17939" w:rsidRPr="00BC70FA">
        <w:rPr>
          <w:rFonts w:ascii="Angsana New" w:hAnsi="Angsana New"/>
          <w:spacing w:val="-4"/>
          <w:sz w:val="32"/>
          <w:szCs w:val="32"/>
          <w:cs/>
        </w:rPr>
        <w:t>การ</w:t>
      </w:r>
      <w:r w:rsidR="00D17939" w:rsidRPr="00BC70FA">
        <w:rPr>
          <w:rFonts w:ascii="Angsana New" w:hAnsi="Angsana New" w:hint="cs"/>
          <w:spacing w:val="-4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D17939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เปลี่ยนแปลงตาม</w:t>
      </w:r>
      <w:r w:rsidR="00D639D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17939" w:rsidRPr="00B4347A">
        <w:rPr>
          <w:rFonts w:ascii="Angsana New" w:eastAsia="AngsanaNew" w:hAnsi="Angsana New"/>
          <w:sz w:val="32"/>
          <w:szCs w:val="32"/>
          <w:cs/>
        </w:rPr>
        <w:t>ทั้งนี้อาจ</w:t>
      </w:r>
      <w:r w:rsidR="00D17939" w:rsidRPr="00B4347A">
        <w:rPr>
          <w:rFonts w:ascii="Angsana New" w:eastAsia="AngsanaNew" w:hAnsi="Angsana New" w:hint="cs"/>
          <w:sz w:val="32"/>
          <w:szCs w:val="32"/>
          <w:cs/>
        </w:rPr>
        <w:t>เป็นเพราะผู้ต้องขังที่ได้รับการปล่อยตัวพ้นโทษ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8A373D" w:rsidRPr="00B4347A">
        <w:rPr>
          <w:rFonts w:ascii="Angsana New" w:eastAsia="AngsanaNew" w:hAnsi="Angsana New" w:hint="cs"/>
          <w:sz w:val="32"/>
          <w:szCs w:val="32"/>
          <w:cs/>
        </w:rPr>
        <w:t xml:space="preserve">มักย้อนกลับไปสู่สังคมและชุมชนเดิม </w:t>
      </w:r>
      <w:r w:rsidR="008A373D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และพยายามสร้างการยอมรับจากพรรคพวกในกลุ่มเครือข่ายผู้ค้ายาเสพติด ประกอบกับประสบการณ์</w:t>
      </w:r>
      <w:r w:rsidR="008A373D" w:rsidRPr="00B4347A">
        <w:rPr>
          <w:rFonts w:ascii="Angsana New" w:eastAsia="AngsanaNew" w:hAnsi="Angsana New" w:hint="cs"/>
          <w:sz w:val="32"/>
          <w:szCs w:val="32"/>
          <w:cs/>
        </w:rPr>
        <w:t>จากการเคยต้องโทษจำคุก</w:t>
      </w:r>
      <w:r w:rsidR="00C70958" w:rsidRPr="00B4347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8A373D" w:rsidRPr="00B4347A">
        <w:rPr>
          <w:rFonts w:ascii="Angsana New" w:eastAsia="AngsanaNew" w:hAnsi="Angsana New" w:hint="cs"/>
          <w:sz w:val="32"/>
          <w:szCs w:val="32"/>
          <w:cs/>
        </w:rPr>
        <w:t>ทำให้ผู้พ้นโทษกลุ่มนี้พยายามแสดงภาวะผู้นำและต้องการมีอ</w:t>
      </w:r>
      <w:r w:rsidR="001A5678">
        <w:rPr>
          <w:rFonts w:ascii="Angsana New" w:eastAsia="AngsanaNew" w:hAnsi="Angsana New" w:hint="cs"/>
          <w:sz w:val="32"/>
          <w:szCs w:val="32"/>
          <w:cs/>
        </w:rPr>
        <w:t>ิ</w:t>
      </w:r>
      <w:r w:rsidR="008A373D" w:rsidRPr="00B4347A">
        <w:rPr>
          <w:rFonts w:ascii="Angsana New" w:eastAsia="AngsanaNew" w:hAnsi="Angsana New" w:hint="cs"/>
          <w:sz w:val="32"/>
          <w:szCs w:val="32"/>
          <w:cs/>
        </w:rPr>
        <w:t>ทธิพลและอำนาจเหนือบุคคลอื่นในสังคมและเครือข่ายผู้จำหน่ายยาเสพติด</w:t>
      </w:r>
      <w:r w:rsidR="00C70958" w:rsidRPr="00B4347A">
        <w:rPr>
          <w:rFonts w:ascii="Angsana New" w:eastAsia="AngsanaNew" w:hAnsi="Angsana New" w:hint="cs"/>
          <w:sz w:val="32"/>
          <w:szCs w:val="32"/>
          <w:cs/>
        </w:rPr>
        <w:t xml:space="preserve"> โดยการแสวงหาผลประโยชน์จากการค้ายาเสพติด เพื่อที่จะมีรายได้มาเสริมฐานะเพื่อให้คนอื่นยอมรับ</w:t>
      </w:r>
      <w:r w:rsidR="00D639D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8A373D" w:rsidRPr="00B4347A">
        <w:rPr>
          <w:rFonts w:ascii="Angsana New" w:eastAsia="AngsanaNew" w:hAnsi="Angsana New" w:hint="cs"/>
          <w:sz w:val="32"/>
          <w:szCs w:val="32"/>
          <w:cs/>
        </w:rPr>
        <w:t>ส่งผลให้</w:t>
      </w:r>
      <w:r w:rsidR="00D17939" w:rsidRPr="00B4347A">
        <w:rPr>
          <w:rFonts w:ascii="Angsana New" w:eastAsia="AngsanaNew" w:hAnsi="Angsana New"/>
          <w:sz w:val="32"/>
          <w:szCs w:val="32"/>
          <w:cs/>
        </w:rPr>
        <w:t>ปัจจัย</w:t>
      </w:r>
      <w:r w:rsidR="00A3626D" w:rsidRPr="00B4347A">
        <w:rPr>
          <w:rFonts w:ascii="Angsana New" w:hAnsi="Angsana New" w:hint="cs"/>
          <w:sz w:val="32"/>
          <w:szCs w:val="32"/>
          <w:cs/>
        </w:rPr>
        <w:t>ด้านความต้องการการยอมรับ</w:t>
      </w:r>
      <w:r w:rsidR="00A3626D" w:rsidRPr="00B434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7939" w:rsidRPr="00B4347A">
        <w:rPr>
          <w:rFonts w:asciiTheme="majorBidi" w:hAnsiTheme="majorBidi" w:cstheme="majorBidi" w:hint="cs"/>
          <w:sz w:val="32"/>
          <w:szCs w:val="32"/>
          <w:cs/>
        </w:rPr>
        <w:t>เป็นปัจจัยที่</w:t>
      </w:r>
      <w:r w:rsidR="00D17939" w:rsidRPr="00B4347A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D17939" w:rsidRPr="00B4347A">
        <w:rPr>
          <w:rFonts w:ascii="Angsana New" w:hAnsi="Angsana New"/>
          <w:sz w:val="32"/>
          <w:szCs w:val="32"/>
          <w:cs/>
        </w:rPr>
        <w:t>การ</w:t>
      </w:r>
      <w:r w:rsidR="00D17939" w:rsidRPr="00B4347A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</w:p>
    <w:p w:rsidR="00D17939" w:rsidRPr="007E774E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jc w:val="thaiDistribute"/>
        <w:rPr>
          <w:rFonts w:ascii="Angsana New" w:eastAsia="AngsanaNew" w:hAnsi="Angsana New"/>
          <w:sz w:val="32"/>
          <w:szCs w:val="32"/>
        </w:rPr>
      </w:pP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D17939" w:rsidRPr="007E774E">
        <w:rPr>
          <w:rFonts w:ascii="Angsana New" w:eastAsia="AngsanaNew" w:hAnsi="Angsana New"/>
          <w:sz w:val="32"/>
          <w:szCs w:val="32"/>
          <w:cs/>
        </w:rPr>
        <w:t>สอดคล้องกับแนวคิดของ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eastAsia="AngsanaNew" w:hAnsi="Angsana New"/>
          <w:sz w:val="32"/>
          <w:szCs w:val="32"/>
        </w:rPr>
        <w:t>Maslow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(</w:t>
      </w:r>
      <w:r>
        <w:rPr>
          <w:rFonts w:ascii="Angsana New" w:eastAsia="AngsanaNew" w:hAnsi="Angsana New"/>
          <w:sz w:val="32"/>
          <w:szCs w:val="32"/>
        </w:rPr>
        <w:t xml:space="preserve">1954, p. </w:t>
      </w:r>
      <w:r w:rsidR="00E1025C" w:rsidRPr="007E774E">
        <w:rPr>
          <w:rFonts w:ascii="Angsana New" w:eastAsia="AngsanaNew" w:hAnsi="Angsana New"/>
          <w:sz w:val="32"/>
          <w:szCs w:val="32"/>
        </w:rPr>
        <w:t>80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) ได้จำแนกความต้องการของมนุษย์จากความต้องการขั้นพื้นฐานไปจนถึงความต้องการ</w:t>
      </w:r>
      <w:r>
        <w:rPr>
          <w:rFonts w:ascii="Angsana New" w:eastAsia="AngsanaNew" w:hAnsi="Angsana New" w:hint="cs"/>
          <w:sz w:val="32"/>
          <w:szCs w:val="32"/>
          <w:cs/>
        </w:rPr>
        <w:t xml:space="preserve">ขั้นสูงสุดไว้ </w:t>
      </w:r>
      <w:r>
        <w:rPr>
          <w:rFonts w:ascii="Angsana New" w:eastAsia="AngsanaNew" w:hAnsi="Angsana New"/>
          <w:sz w:val="32"/>
          <w:szCs w:val="32"/>
        </w:rPr>
        <w:t>5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 xml:space="preserve"> ขั้น จากขั้นต่ำไปสูง ซึ่งกล่าวโดยสรุป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 xml:space="preserve">ได้ดังนี้ </w:t>
      </w:r>
    </w:p>
    <w:p w:rsidR="00E1025C" w:rsidRPr="007E774E" w:rsidRDefault="00E1025C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 w:hint="cs"/>
          <w:sz w:val="32"/>
          <w:szCs w:val="32"/>
          <w:cs/>
        </w:rPr>
        <w:tab/>
      </w:r>
      <w:r w:rsidR="00BC70FA">
        <w:rPr>
          <w:rFonts w:ascii="Angsana New" w:eastAsia="AngsanaNew" w:hAnsi="Angsana New" w:hint="cs"/>
          <w:sz w:val="32"/>
          <w:szCs w:val="32"/>
          <w:cs/>
        </w:rPr>
        <w:tab/>
      </w:r>
      <w:r w:rsidR="00BC70FA">
        <w:rPr>
          <w:rFonts w:ascii="Angsana New" w:eastAsia="AngsanaNew" w:hAnsi="Angsana New" w:hint="cs"/>
          <w:sz w:val="32"/>
          <w:szCs w:val="32"/>
          <w:cs/>
        </w:rPr>
        <w:tab/>
      </w:r>
      <w:r w:rsidR="00BC70FA">
        <w:rPr>
          <w:rFonts w:ascii="Angsana New" w:eastAsia="AngsanaNew" w:hAnsi="Angsana New" w:hint="cs"/>
          <w:sz w:val="32"/>
          <w:szCs w:val="32"/>
          <w:cs/>
        </w:rPr>
        <w:tab/>
      </w:r>
      <w:r w:rsidR="00BC70FA">
        <w:rPr>
          <w:rFonts w:ascii="Angsana New" w:eastAsia="AngsanaNew" w:hAnsi="Angsana New"/>
          <w:sz w:val="32"/>
          <w:szCs w:val="32"/>
        </w:rPr>
        <w:t>1)</w:t>
      </w:r>
      <w:r w:rsidR="00BC70FA">
        <w:rPr>
          <w:rFonts w:ascii="Angsana New" w:eastAsia="AngsanaNew" w:hAnsi="Angsana New"/>
          <w:sz w:val="32"/>
          <w:szCs w:val="32"/>
        </w:rPr>
        <w:tab/>
      </w:r>
      <w:r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ความต้องการทางร่างกาย เป็นความต้องการพื้นฐานลำดับแรก</w:t>
      </w:r>
      <w:r w:rsidRPr="007E774E">
        <w:rPr>
          <w:rFonts w:ascii="Angsana New" w:eastAsia="AngsanaNew" w:hAnsi="Angsana New" w:hint="cs"/>
          <w:sz w:val="32"/>
          <w:szCs w:val="32"/>
          <w:cs/>
        </w:rPr>
        <w:t>ที่มีค</w:t>
      </w:r>
      <w:r w:rsidR="00BC70FA">
        <w:rPr>
          <w:rFonts w:ascii="Angsana New" w:eastAsia="AngsanaNew" w:hAnsi="Angsana New" w:hint="cs"/>
          <w:sz w:val="32"/>
          <w:szCs w:val="32"/>
          <w:cs/>
        </w:rPr>
        <w:t xml:space="preserve">วามจำเป็นต่อมนุษย์ในด้านปัจจัย </w:t>
      </w:r>
      <w:r w:rsidR="00BC70FA">
        <w:rPr>
          <w:rFonts w:ascii="Angsana New" w:eastAsia="AngsanaNew" w:hAnsi="Angsana New"/>
          <w:sz w:val="32"/>
          <w:szCs w:val="32"/>
        </w:rPr>
        <w:t>4</w:t>
      </w:r>
      <w:r w:rsidRPr="007E774E">
        <w:rPr>
          <w:rFonts w:ascii="Angsana New" w:eastAsia="AngsanaNew" w:hAnsi="Angsana New" w:hint="cs"/>
          <w:sz w:val="32"/>
          <w:szCs w:val="32"/>
          <w:cs/>
        </w:rPr>
        <w:t xml:space="preserve"> ได้แก่ อาหาร</w:t>
      </w:r>
      <w:r w:rsidR="00BC70FA">
        <w:rPr>
          <w:rFonts w:ascii="Angsana New" w:eastAsia="AngsanaNew" w:hAnsi="Angsana New"/>
          <w:sz w:val="32"/>
          <w:szCs w:val="32"/>
        </w:rPr>
        <w:t>,</w:t>
      </w:r>
      <w:r w:rsidRPr="007E774E">
        <w:rPr>
          <w:rFonts w:ascii="Angsana New" w:eastAsia="AngsanaNew" w:hAnsi="Angsana New" w:hint="cs"/>
          <w:sz w:val="32"/>
          <w:szCs w:val="32"/>
          <w:cs/>
        </w:rPr>
        <w:t xml:space="preserve"> ที่อยู่อาศัย</w:t>
      </w:r>
      <w:r w:rsidR="00BC70FA">
        <w:rPr>
          <w:rFonts w:ascii="Angsana New" w:eastAsia="AngsanaNew" w:hAnsi="Angsana New"/>
          <w:sz w:val="32"/>
          <w:szCs w:val="32"/>
        </w:rPr>
        <w:t>,</w:t>
      </w:r>
      <w:r w:rsidRPr="007E774E">
        <w:rPr>
          <w:rFonts w:ascii="Angsana New" w:eastAsia="AngsanaNew" w:hAnsi="Angsana New" w:hint="cs"/>
          <w:sz w:val="32"/>
          <w:szCs w:val="32"/>
          <w:cs/>
        </w:rPr>
        <w:t xml:space="preserve"> เครื่องนุ่งห่ม และยารักษาโรค เรียกว่า</w:t>
      </w:r>
      <w:r w:rsidR="00BC70F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7E774E">
        <w:rPr>
          <w:rFonts w:ascii="Angsana New" w:eastAsia="AngsanaNew" w:hAnsi="Angsana New" w:hint="cs"/>
          <w:sz w:val="32"/>
          <w:szCs w:val="32"/>
          <w:cs/>
        </w:rPr>
        <w:t>เป็นความต้องการทางเพศ</w:t>
      </w:r>
      <w:r w:rsidR="00D639D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7E774E">
        <w:rPr>
          <w:rFonts w:ascii="Angsana New" w:eastAsia="AngsanaNew" w:hAnsi="Angsana New" w:hint="cs"/>
          <w:sz w:val="32"/>
          <w:szCs w:val="32"/>
          <w:cs/>
        </w:rPr>
        <w:t>ถ้าความต้องการนี้ไม่ได้รับความตอบสนองแรงจูงใจอื่นก็ยากที่จะเกิดขึ้น</w:t>
      </w:r>
    </w:p>
    <w:p w:rsidR="00E1025C" w:rsidRPr="007E774E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/>
          <w:sz w:val="32"/>
          <w:szCs w:val="32"/>
        </w:rPr>
        <w:t>2)</w:t>
      </w:r>
      <w:r>
        <w:rPr>
          <w:rFonts w:ascii="Angsana New" w:eastAsia="AngsanaNew" w:hAnsi="Angsana New"/>
          <w:sz w:val="32"/>
          <w:szCs w:val="32"/>
        </w:rPr>
        <w:tab/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ความต้องการความมั่นคง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และความปลอดภัย มนุษย์ทุกคนต้องการความมั่นคง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และความปลอดภัยในการดำรงชีวิต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และทรัพย์สิน</w:t>
      </w:r>
    </w:p>
    <w:p w:rsidR="00E1025C" w:rsidRPr="007E774E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/>
          <w:sz w:val="32"/>
          <w:szCs w:val="32"/>
          <w:cs/>
        </w:rPr>
        <w:tab/>
      </w:r>
      <w:r w:rsidRPr="007E774E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/>
          <w:sz w:val="32"/>
          <w:szCs w:val="32"/>
        </w:rPr>
        <w:t>3)</w:t>
      </w:r>
      <w:r>
        <w:rPr>
          <w:rFonts w:ascii="Angsana New" w:eastAsia="AngsanaNew" w:hAnsi="Angsana New"/>
          <w:sz w:val="32"/>
          <w:szCs w:val="32"/>
        </w:rPr>
        <w:tab/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ความต้องการความเป็นเจ้าของ และความต้องการที่จะได้รับจากบุคคลอื่น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หรือต้องการความรัก มนุษย์เป็นสัตว์สังคมจึงต้องเข้าสังคมและรวมกลุ่มและถ้าได้มีส่วนร่วม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eastAsia="AngsanaNew" w:hAnsi="Angsana New" w:hint="cs"/>
          <w:sz w:val="32"/>
          <w:szCs w:val="32"/>
          <w:cs/>
        </w:rPr>
        <w:t>หรือแสดงความมีเจ้าของในสิ่งใดก็จะทำให้เกิดความรับผิดชอบ รักหวงแหนในสิ่งนั้น และภูมิใจที่ได้รับการยอมรับจากบ</w:t>
      </w:r>
      <w:r w:rsidR="00E1025C" w:rsidRPr="007E774E">
        <w:rPr>
          <w:rFonts w:ascii="Angsana New" w:hAnsi="Angsana New"/>
          <w:sz w:val="32"/>
          <w:szCs w:val="32"/>
          <w:cs/>
        </w:rPr>
        <w:t>ุ</w:t>
      </w:r>
      <w:r w:rsidR="00E1025C" w:rsidRPr="007E774E">
        <w:rPr>
          <w:rFonts w:ascii="Angsana New" w:hAnsi="Angsana New" w:hint="cs"/>
          <w:sz w:val="32"/>
          <w:szCs w:val="32"/>
          <w:cs/>
        </w:rPr>
        <w:t>คคลอื่น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1025C" w:rsidRPr="007E774E">
        <w:rPr>
          <w:rFonts w:ascii="Angsana New" w:hAnsi="Angsana New" w:hint="cs"/>
          <w:sz w:val="32"/>
          <w:szCs w:val="32"/>
          <w:cs/>
        </w:rPr>
        <w:t>หรือจากบุคคลที่เกี่ยวข้อง</w:t>
      </w:r>
    </w:p>
    <w:p w:rsidR="00D17939" w:rsidRPr="00CA40B8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contextualSpacing/>
        <w:jc w:val="thaiDistribute"/>
        <w:rPr>
          <w:rFonts w:ascii="Angsana New" w:eastAsia="AngsanaNew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5.2.2.4</w:t>
      </w:r>
      <w:r>
        <w:rPr>
          <w:rFonts w:ascii="Angsana New" w:eastAsia="Calibri" w:hAnsi="Angsana New"/>
          <w:sz w:val="32"/>
          <w:szCs w:val="32"/>
        </w:rPr>
        <w:tab/>
      </w:r>
      <w:r w:rsidR="00D17939" w:rsidRPr="00CA40B8">
        <w:rPr>
          <w:rFonts w:ascii="Angsana New" w:eastAsia="AngsanaNew" w:hAnsi="Angsana New"/>
          <w:sz w:val="32"/>
          <w:szCs w:val="32"/>
          <w:cs/>
        </w:rPr>
        <w:t>ปัจจัย</w:t>
      </w:r>
      <w:r w:rsidR="00D17939" w:rsidRPr="00CA40B8">
        <w:rPr>
          <w:rFonts w:ascii="Angsana New" w:hAnsi="Angsana New" w:hint="cs"/>
          <w:sz w:val="32"/>
          <w:szCs w:val="32"/>
          <w:cs/>
        </w:rPr>
        <w:t>ด้านสภาพปัญหาทางอบายมุข</w:t>
      </w:r>
      <w:r w:rsidR="00D17939" w:rsidRPr="00CA40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7939" w:rsidRPr="00CA40B8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D17939" w:rsidRPr="00CA40B8">
        <w:rPr>
          <w:rFonts w:ascii="Angsana New" w:hAnsi="Angsana New"/>
          <w:sz w:val="32"/>
          <w:szCs w:val="32"/>
          <w:cs/>
        </w:rPr>
        <w:t>การ</w:t>
      </w:r>
      <w:r w:rsidR="00D17939" w:rsidRPr="00CA40B8">
        <w:rPr>
          <w:rFonts w:ascii="Angsana New" w:hAnsi="Angsana New" w:hint="cs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D17939" w:rsidRPr="00CA40B8">
        <w:rPr>
          <w:rFonts w:ascii="Angsana New" w:eastAsia="AngsanaNew" w:hAnsi="Angsana New"/>
          <w:sz w:val="32"/>
          <w:szCs w:val="32"/>
          <w:cs/>
        </w:rPr>
        <w:t>อย่</w:t>
      </w:r>
      <w:r>
        <w:rPr>
          <w:rFonts w:ascii="Angsana New" w:eastAsia="AngsanaNew" w:hAnsi="Angsana New"/>
          <w:sz w:val="32"/>
          <w:szCs w:val="32"/>
          <w:cs/>
        </w:rPr>
        <w:t>างมีนัยสำคัญทางสถิติที่ระดับ .</w:t>
      </w:r>
      <w:r>
        <w:rPr>
          <w:rFonts w:ascii="Angsana New" w:eastAsia="AngsanaNew" w:hAnsi="Angsana New"/>
          <w:sz w:val="32"/>
          <w:szCs w:val="32"/>
        </w:rPr>
        <w:t>05</w:t>
      </w:r>
      <w:r w:rsidR="00D17939" w:rsidRPr="00CA40B8">
        <w:rPr>
          <w:rFonts w:ascii="Angsana New" w:eastAsia="AngsanaNew" w:hAnsi="Angsana New"/>
          <w:sz w:val="32"/>
          <w:szCs w:val="32"/>
          <w:cs/>
        </w:rPr>
        <w:t xml:space="preserve"> เป็นไปตามสมมติฐานที่ผู้วิจัยตั้งไว้ </w:t>
      </w:r>
      <w:r w:rsidR="00D17939" w:rsidRPr="00CA40B8">
        <w:rPr>
          <w:rFonts w:ascii="Angsana New" w:eastAsia="AngsanaNew" w:hAnsi="Angsana New" w:hint="cs"/>
          <w:sz w:val="32"/>
          <w:szCs w:val="32"/>
          <w:cs/>
        </w:rPr>
        <w:t>แสดงว่า เมื่อ</w:t>
      </w:r>
      <w:r w:rsidR="00D17939" w:rsidRPr="00CA40B8">
        <w:rPr>
          <w:rFonts w:ascii="Angsana New" w:eastAsia="AngsanaNew" w:hAnsi="Angsana New"/>
          <w:sz w:val="32"/>
          <w:szCs w:val="32"/>
          <w:cs/>
        </w:rPr>
        <w:t>ปัจจัย</w:t>
      </w:r>
      <w:r w:rsidR="00D17939" w:rsidRPr="00CA40B8">
        <w:rPr>
          <w:rFonts w:ascii="Angsana New" w:hAnsi="Angsana New" w:hint="cs"/>
          <w:sz w:val="32"/>
          <w:szCs w:val="32"/>
          <w:cs/>
        </w:rPr>
        <w:t>ด้านสังคมและชุมชน</w:t>
      </w:r>
      <w:r w:rsidR="00D17939" w:rsidRPr="00CA40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7939" w:rsidRPr="00CA40B8">
        <w:rPr>
          <w:rFonts w:ascii="Angsana New" w:eastAsia="AngsanaNew" w:hAnsi="Angsana New" w:hint="cs"/>
          <w:sz w:val="32"/>
          <w:szCs w:val="32"/>
          <w:cs/>
        </w:rPr>
        <w:t>มีการเปลี่ยนแปลงไปจะมีผลให้</w:t>
      </w:r>
      <w:r w:rsidR="00D17939" w:rsidRPr="00CA40B8">
        <w:rPr>
          <w:rFonts w:ascii="Angsana New" w:hAnsi="Angsana New"/>
          <w:sz w:val="32"/>
          <w:szCs w:val="32"/>
          <w:cs/>
        </w:rPr>
        <w:t>การ</w:t>
      </w:r>
      <w:r w:rsidR="00D17939" w:rsidRPr="00CA40B8">
        <w:rPr>
          <w:rFonts w:ascii="Angsana New" w:hAnsi="Angsana New" w:hint="cs"/>
          <w:sz w:val="32"/>
          <w:szCs w:val="32"/>
          <w:cs/>
        </w:rPr>
        <w:t>กระทำผิดซ้ำ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17939" w:rsidRPr="00CA40B8">
        <w:rPr>
          <w:rFonts w:ascii="Angsana New" w:hAnsi="Angsana New" w:hint="cs"/>
          <w:sz w:val="32"/>
          <w:szCs w:val="32"/>
          <w:cs/>
        </w:rPr>
        <w:t xml:space="preserve">ของผู้ต้องขังคดียาเสพติดในเรือนจำจังหวัดมหาสารคาม </w:t>
      </w:r>
      <w:r w:rsidR="00D17939" w:rsidRPr="00CA40B8">
        <w:rPr>
          <w:rFonts w:ascii="Angsana New" w:eastAsia="AngsanaNew" w:hAnsi="Angsana New" w:hint="cs"/>
          <w:sz w:val="32"/>
          <w:szCs w:val="32"/>
          <w:cs/>
        </w:rPr>
        <w:t>เปลี่ยนแปลงตาม</w:t>
      </w:r>
      <w:r w:rsidR="00D639D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17939" w:rsidRPr="00CA40B8">
        <w:rPr>
          <w:rFonts w:ascii="Angsana New" w:eastAsia="AngsanaNew" w:hAnsi="Angsana New"/>
          <w:sz w:val="32"/>
          <w:szCs w:val="32"/>
          <w:cs/>
        </w:rPr>
        <w:t>ทั้งนี้</w:t>
      </w:r>
      <w:r w:rsidR="00D17939" w:rsidRPr="00CA40B8">
        <w:rPr>
          <w:rFonts w:ascii="Angsana New" w:eastAsia="AngsanaNew" w:hAnsi="Angsana New"/>
          <w:sz w:val="32"/>
          <w:szCs w:val="32"/>
          <w:cs/>
        </w:rPr>
        <w:lastRenderedPageBreak/>
        <w:t>อาจ</w:t>
      </w:r>
      <w:r w:rsidR="00D17939" w:rsidRPr="00CA40B8">
        <w:rPr>
          <w:rFonts w:ascii="Angsana New" w:eastAsia="AngsanaNew" w:hAnsi="Angsana New" w:hint="cs"/>
          <w:sz w:val="32"/>
          <w:szCs w:val="32"/>
          <w:cs/>
        </w:rPr>
        <w:t>เป็นเพราะผู้ต้องขังที่ได้รับการปล่อยตัวพ้นโทษไปแล้ว</w:t>
      </w:r>
      <w:r w:rsidR="00B4347A" w:rsidRPr="00CA40B8">
        <w:rPr>
          <w:rFonts w:ascii="Angsana New" w:eastAsia="AngsanaNew" w:hAnsi="Angsana New" w:hint="cs"/>
          <w:sz w:val="32"/>
          <w:szCs w:val="32"/>
          <w:cs/>
        </w:rPr>
        <w:t xml:space="preserve"> ยังไม่เปลี่ยนแปลงพฤติกรรม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B4347A" w:rsidRPr="00CA40B8">
        <w:rPr>
          <w:rFonts w:ascii="Angsana New" w:eastAsia="AngsanaNew" w:hAnsi="Angsana New" w:hint="cs"/>
          <w:sz w:val="32"/>
          <w:szCs w:val="32"/>
          <w:cs/>
        </w:rPr>
        <w:t>และยังใช้</w:t>
      </w:r>
      <w:r w:rsidR="00B4347A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ชีวิตมั่วสุมกับอบายมุข ทั้งการดื่มสุรา</w:t>
      </w:r>
      <w:r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 xml:space="preserve"> </w:t>
      </w:r>
      <w:r w:rsidR="00B4347A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และเสพยาเสพติด ติ</w:t>
      </w:r>
      <w:r w:rsidR="001A5678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ดการพนัน รวมทั้งชอบเที่ยวสถานบัน</w:t>
      </w:r>
      <w:r w:rsidR="00B4347A" w:rsidRPr="00BC70FA">
        <w:rPr>
          <w:rFonts w:ascii="Angsana New" w:eastAsia="AngsanaNew" w:hAnsi="Angsana New" w:hint="cs"/>
          <w:spacing w:val="-4"/>
          <w:sz w:val="32"/>
          <w:szCs w:val="32"/>
          <w:cs/>
        </w:rPr>
        <w:t>เทิง</w:t>
      </w:r>
      <w:r w:rsidR="00B4347A" w:rsidRPr="00CA40B8">
        <w:rPr>
          <w:rFonts w:ascii="Angsana New" w:eastAsia="AngsanaNew" w:hAnsi="Angsana New" w:hint="cs"/>
          <w:sz w:val="32"/>
          <w:szCs w:val="32"/>
          <w:cs/>
        </w:rPr>
        <w:t>และเที่ยวผู้หญิงบริการ ทำให้รายได้ไม่ได้สัดส่วนกับค่าใช้จ่าย ทำให้ต้องหารายได้เพิ่มเติมจากการ</w:t>
      </w:r>
      <w:r w:rsidR="00B4347A" w:rsidRPr="00BC70FA">
        <w:rPr>
          <w:rFonts w:ascii="Angsana New" w:eastAsia="AngsanaNew" w:hAnsi="Angsana New" w:hint="cs"/>
          <w:spacing w:val="-6"/>
          <w:sz w:val="32"/>
          <w:szCs w:val="32"/>
          <w:cs/>
        </w:rPr>
        <w:t>กระทำผิดกฎหมาย</w:t>
      </w:r>
      <w:r w:rsidR="00CA40B8" w:rsidRPr="00BC70FA">
        <w:rPr>
          <w:rFonts w:ascii="Angsana New" w:eastAsia="AngsanaNew" w:hAnsi="Angsana New" w:hint="cs"/>
          <w:spacing w:val="-6"/>
          <w:sz w:val="32"/>
          <w:szCs w:val="32"/>
          <w:cs/>
        </w:rPr>
        <w:t xml:space="preserve"> และจากสภาพสังคมที่ยาเสพติด</w:t>
      </w:r>
      <w:r w:rsidRPr="00BC70FA">
        <w:rPr>
          <w:rFonts w:ascii="Angsana New" w:eastAsia="AngsanaNew" w:hAnsi="Angsana New" w:hint="cs"/>
          <w:spacing w:val="-6"/>
          <w:sz w:val="32"/>
          <w:szCs w:val="32"/>
          <w:cs/>
        </w:rPr>
        <w:t xml:space="preserve"> </w:t>
      </w:r>
      <w:r w:rsidR="00CA40B8" w:rsidRPr="00BC70FA">
        <w:rPr>
          <w:rFonts w:ascii="Angsana New" w:eastAsia="AngsanaNew" w:hAnsi="Angsana New" w:hint="cs"/>
          <w:spacing w:val="-6"/>
          <w:sz w:val="32"/>
          <w:szCs w:val="32"/>
          <w:cs/>
        </w:rPr>
        <w:t>แพร่กระจายไปทั่วไปเทศ ทำให้ผู้ต้องขังที่ปล่อยตัว</w:t>
      </w:r>
      <w:r w:rsidR="00CA40B8" w:rsidRPr="00CA40B8">
        <w:rPr>
          <w:rFonts w:ascii="Angsana New" w:eastAsia="AngsanaNew" w:hAnsi="Angsana New" w:hint="cs"/>
          <w:sz w:val="32"/>
          <w:szCs w:val="32"/>
          <w:cs/>
        </w:rPr>
        <w:t>ไปหันมาหารายได้จากวงการยาเสพติด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CA40B8" w:rsidRPr="00CA40B8">
        <w:rPr>
          <w:rFonts w:ascii="Angsana New" w:eastAsia="AngsanaNew" w:hAnsi="Angsana New" w:hint="cs"/>
          <w:sz w:val="32"/>
          <w:szCs w:val="32"/>
          <w:cs/>
        </w:rPr>
        <w:t>ซึ่งทำได้ง่ายเพราะเคยเกี่ยวข้องและอยู่ในเครือข่ายยาเสพติดมาก่อน</w:t>
      </w:r>
      <w:r w:rsidR="00D17939" w:rsidRPr="00CA40B8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CA40B8" w:rsidRPr="00CA40B8">
        <w:rPr>
          <w:rFonts w:ascii="Angsana New" w:eastAsia="AngsanaNew" w:hAnsi="Angsana New"/>
          <w:sz w:val="32"/>
          <w:szCs w:val="32"/>
          <w:cs/>
        </w:rPr>
        <w:t>ปัจจัย</w:t>
      </w:r>
      <w:r w:rsidR="00CA40B8" w:rsidRPr="00CA40B8">
        <w:rPr>
          <w:rFonts w:ascii="Angsana New" w:hAnsi="Angsana New" w:hint="cs"/>
          <w:sz w:val="32"/>
          <w:szCs w:val="32"/>
          <w:cs/>
        </w:rPr>
        <w:t>ด้านสภาพปัญหาทางอบายมุข</w:t>
      </w:r>
      <w:r w:rsidR="00CA40B8" w:rsidRPr="00CA40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7939" w:rsidRPr="00CA40B8">
        <w:rPr>
          <w:rFonts w:ascii="Angsana New" w:hAnsi="Angsana New" w:hint="cs"/>
          <w:sz w:val="32"/>
          <w:szCs w:val="32"/>
          <w:cs/>
        </w:rPr>
        <w:t>จึง</w:t>
      </w:r>
      <w:r w:rsidR="00D17939" w:rsidRPr="00CA40B8">
        <w:rPr>
          <w:rFonts w:asciiTheme="majorBidi" w:hAnsiTheme="majorBidi" w:cstheme="majorBidi" w:hint="cs"/>
          <w:sz w:val="32"/>
          <w:szCs w:val="32"/>
          <w:cs/>
        </w:rPr>
        <w:t>เป็นอีกปัจจัยหนึ่งที่</w:t>
      </w:r>
      <w:r w:rsidR="00D17939" w:rsidRPr="00CA40B8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D17939" w:rsidRPr="00CA40B8">
        <w:rPr>
          <w:rFonts w:ascii="Angsana New" w:hAnsi="Angsana New"/>
          <w:sz w:val="32"/>
          <w:szCs w:val="32"/>
          <w:cs/>
        </w:rPr>
        <w:t>การ</w:t>
      </w:r>
      <w:r w:rsidR="00D17939" w:rsidRPr="00CA40B8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</w:p>
    <w:p w:rsidR="00D17939" w:rsidRPr="00BC70FA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contextualSpacing/>
        <w:jc w:val="thaiDistribute"/>
        <w:rPr>
          <w:rFonts w:ascii="Angsana New" w:hAnsi="Angsana New"/>
          <w:sz w:val="32"/>
          <w:szCs w:val="32"/>
        </w:rPr>
      </w:pP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D17939" w:rsidRPr="007E774E">
        <w:rPr>
          <w:rFonts w:ascii="Angsana New" w:eastAsia="AngsanaNew" w:hAnsi="Angsana New"/>
          <w:sz w:val="32"/>
          <w:szCs w:val="32"/>
          <w:cs/>
        </w:rPr>
        <w:t>สอดคล้องกับ</w:t>
      </w:r>
      <w:r w:rsidR="006C06C7" w:rsidRPr="007E774E">
        <w:rPr>
          <w:rFonts w:ascii="Angsana New" w:eastAsia="AngsanaNew" w:hAnsi="Angsana New" w:hint="cs"/>
          <w:sz w:val="32"/>
          <w:szCs w:val="32"/>
          <w:cs/>
        </w:rPr>
        <w:t>ท</w:t>
      </w:r>
      <w:r w:rsidR="006C06C7" w:rsidRPr="007E774E">
        <w:rPr>
          <w:rFonts w:ascii="Angsana New" w:hAnsi="Angsana New" w:hint="cs"/>
          <w:sz w:val="32"/>
          <w:szCs w:val="32"/>
          <w:cs/>
        </w:rPr>
        <w:t>ฤษฎีวัฒนธรรมของชนชั้นต่ำ (</w:t>
      </w:r>
      <w:r w:rsidR="006C06C7" w:rsidRPr="007E774E">
        <w:rPr>
          <w:rFonts w:ascii="Angsana New" w:hAnsi="Angsana New"/>
          <w:sz w:val="32"/>
          <w:szCs w:val="32"/>
        </w:rPr>
        <w:t>THEORY OF LOW CLASS CULTURE</w:t>
      </w:r>
      <w:r w:rsidR="006C06C7" w:rsidRPr="007E774E">
        <w:rPr>
          <w:rFonts w:ascii="Angsana New" w:hAnsi="Angsana New" w:hint="cs"/>
          <w:sz w:val="32"/>
          <w:szCs w:val="32"/>
          <w:cs/>
        </w:rPr>
        <w:t>)</w:t>
      </w:r>
      <w:r w:rsidR="006C06C7" w:rsidRPr="007E774E">
        <w:rPr>
          <w:rFonts w:ascii="Angsana New" w:hAnsi="Angsana New"/>
          <w:sz w:val="32"/>
          <w:szCs w:val="32"/>
        </w:rPr>
        <w:t xml:space="preserve"> Miller</w:t>
      </w:r>
      <w:r w:rsidR="006C06C7" w:rsidRPr="007E774E">
        <w:rPr>
          <w:rFonts w:ascii="Angsana New" w:hAnsi="Angsana New" w:hint="cs"/>
          <w:sz w:val="32"/>
          <w:szCs w:val="32"/>
          <w:cs/>
        </w:rPr>
        <w:t xml:space="preserve"> ซึ่งอธิบายว่า ในสังคมของชนชั้นต่ำ พวกวัยรุ่นจะมั่วสุมกันเป็นแก๊งและมีพฤติกรรมเบี่ยงเบนอันขัดกับความสงบเรียบร้อย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C06C7" w:rsidRPr="007E774E">
        <w:rPr>
          <w:rFonts w:ascii="Angsana New" w:hAnsi="Angsana New" w:hint="cs"/>
          <w:sz w:val="32"/>
          <w:szCs w:val="32"/>
          <w:cs/>
        </w:rPr>
        <w:t>และศีลธรรมอันดีงามของสังคม พวกนี้มีแนวประพฤติตามแบบแนวของกลุ่มของแก๊ง มีพฤติกรรมเป็นนักเลง</w:t>
      </w:r>
      <w:r>
        <w:rPr>
          <w:rFonts w:ascii="Angsana New" w:hAnsi="Angsana New"/>
          <w:sz w:val="32"/>
          <w:szCs w:val="32"/>
        </w:rPr>
        <w:t>,</w:t>
      </w:r>
      <w:r w:rsidR="006C06C7" w:rsidRPr="007E774E">
        <w:rPr>
          <w:rFonts w:ascii="Angsana New" w:hAnsi="Angsana New" w:hint="cs"/>
          <w:sz w:val="32"/>
          <w:szCs w:val="32"/>
          <w:cs/>
        </w:rPr>
        <w:t xml:space="preserve"> อวดเบ่ง</w:t>
      </w:r>
      <w:r>
        <w:rPr>
          <w:rFonts w:ascii="Angsana New" w:hAnsi="Angsana New"/>
          <w:sz w:val="32"/>
          <w:szCs w:val="32"/>
        </w:rPr>
        <w:t>,</w:t>
      </w:r>
      <w:r w:rsidR="006C06C7" w:rsidRPr="007E774E">
        <w:rPr>
          <w:rFonts w:ascii="Angsana New" w:hAnsi="Angsana New" w:hint="cs"/>
          <w:sz w:val="32"/>
          <w:szCs w:val="32"/>
          <w:cs/>
        </w:rPr>
        <w:t xml:space="preserve"> ทำโก้</w:t>
      </w:r>
      <w:r>
        <w:rPr>
          <w:rFonts w:ascii="Angsana New" w:hAnsi="Angsana New"/>
          <w:sz w:val="32"/>
          <w:szCs w:val="32"/>
        </w:rPr>
        <w:t>,</w:t>
      </w:r>
      <w:r w:rsidR="006C06C7" w:rsidRPr="007E774E">
        <w:rPr>
          <w:rFonts w:ascii="Angsana New" w:hAnsi="Angsana New" w:hint="cs"/>
          <w:sz w:val="32"/>
          <w:szCs w:val="32"/>
          <w:cs/>
        </w:rPr>
        <w:t xml:space="preserve"> ไม่มีงานเป็นหลักแหล่ง</w:t>
      </w:r>
      <w:r>
        <w:rPr>
          <w:rFonts w:ascii="Angsana New" w:hAnsi="Angsana New"/>
          <w:sz w:val="32"/>
          <w:szCs w:val="32"/>
        </w:rPr>
        <w:t>,</w:t>
      </w:r>
      <w:r w:rsidR="006C06C7" w:rsidRPr="007E774E">
        <w:rPr>
          <w:rFonts w:ascii="Angsana New" w:hAnsi="Angsana New" w:hint="cs"/>
          <w:sz w:val="32"/>
          <w:szCs w:val="32"/>
          <w:cs/>
        </w:rPr>
        <w:t xml:space="preserve"> รับจ้างทำได้ทุกอย่าง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C06C7" w:rsidRPr="007E774E">
        <w:rPr>
          <w:rFonts w:ascii="Angsana New" w:hAnsi="Angsana New" w:hint="cs"/>
          <w:sz w:val="32"/>
          <w:szCs w:val="32"/>
          <w:cs/>
        </w:rPr>
        <w:t>และชอบทำอะไรแปลกให้เป็นจุดสนใจแก่คนอื่น</w:t>
      </w:r>
    </w:p>
    <w:p w:rsidR="005C55E7" w:rsidRDefault="00BC70FA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contextualSpacing/>
        <w:jc w:val="thaiDistribute"/>
        <w:rPr>
          <w:rFonts w:ascii="Angsana New" w:eastAsia="AngsanaNew" w:hAnsi="Angsana New"/>
          <w:sz w:val="32"/>
          <w:szCs w:val="32"/>
        </w:rPr>
      </w:pPr>
      <w:r w:rsidRPr="00B778C4">
        <w:rPr>
          <w:rFonts w:ascii="Angsana New" w:eastAsia="AngsanaNew" w:hAnsi="Angsana New"/>
          <w:snapToGrid w:val="0"/>
          <w:sz w:val="32"/>
          <w:szCs w:val="32"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AngsanaNew" w:hAnsi="Angsana New" w:hint="cs"/>
          <w:snapToGrid w:val="0"/>
          <w:sz w:val="32"/>
          <w:szCs w:val="32"/>
          <w:cs/>
          <w:lang w:eastAsia="th-TH"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</w:rPr>
        <w:t>5.2.2.5</w:t>
      </w:r>
      <w:r>
        <w:rPr>
          <w:rFonts w:ascii="Angsana New" w:eastAsia="Calibri" w:hAnsi="Angsana New"/>
          <w:sz w:val="32"/>
          <w:szCs w:val="32"/>
        </w:rPr>
        <w:tab/>
      </w:r>
      <w:r w:rsidR="00D17939" w:rsidRPr="00BC70FA">
        <w:rPr>
          <w:rFonts w:ascii="Angsana New" w:eastAsia="AngsanaNew" w:hAnsi="Angsana New"/>
          <w:spacing w:val="-4"/>
          <w:sz w:val="32"/>
          <w:szCs w:val="32"/>
          <w:cs/>
        </w:rPr>
        <w:t>ปัจจัย</w:t>
      </w:r>
      <w:r w:rsidR="00D17939" w:rsidRPr="00BC70FA">
        <w:rPr>
          <w:rFonts w:ascii="Angsana New" w:hAnsi="Angsana New" w:hint="cs"/>
          <w:spacing w:val="-4"/>
          <w:sz w:val="32"/>
          <w:szCs w:val="32"/>
          <w:cs/>
        </w:rPr>
        <w:t>ด้านกายภาพ</w:t>
      </w:r>
      <w:r w:rsidR="00D17939" w:rsidRPr="00BC70FA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17939" w:rsidRPr="00BC70FA">
        <w:rPr>
          <w:rFonts w:ascii="Angsana New" w:eastAsia="AngsanaNew" w:hAnsi="Angsana New"/>
          <w:spacing w:val="-4"/>
          <w:sz w:val="32"/>
          <w:szCs w:val="32"/>
          <w:cs/>
        </w:rPr>
        <w:t>มีผลต่อ</w:t>
      </w:r>
      <w:r w:rsidR="00D17939" w:rsidRPr="00BC70FA">
        <w:rPr>
          <w:rFonts w:ascii="Angsana New" w:hAnsi="Angsana New"/>
          <w:spacing w:val="-4"/>
          <w:sz w:val="32"/>
          <w:szCs w:val="32"/>
          <w:cs/>
        </w:rPr>
        <w:t>การ</w:t>
      </w:r>
      <w:r w:rsidR="00D17939" w:rsidRPr="00BC70FA">
        <w:rPr>
          <w:rFonts w:ascii="Angsana New" w:hAnsi="Angsana New" w:hint="cs"/>
          <w:spacing w:val="-4"/>
          <w:sz w:val="32"/>
          <w:szCs w:val="32"/>
          <w:cs/>
        </w:rPr>
        <w:t>กระทำผิดซ้ำของผู้ต้องขังคดียาเสพติด</w:t>
      </w:r>
      <w:r w:rsidR="00D17939" w:rsidRPr="005C55E7">
        <w:rPr>
          <w:rFonts w:ascii="Angsana New" w:hAnsi="Angsana New" w:hint="cs"/>
          <w:sz w:val="32"/>
          <w:szCs w:val="32"/>
          <w:cs/>
        </w:rPr>
        <w:t xml:space="preserve">ในเรือนจำจังหวัดมหาสารคาม </w:t>
      </w:r>
      <w:r w:rsidR="00D17939" w:rsidRPr="005C55E7">
        <w:rPr>
          <w:rFonts w:ascii="Angsana New" w:eastAsia="AngsanaNew" w:hAnsi="Angsana New"/>
          <w:sz w:val="32"/>
          <w:szCs w:val="32"/>
          <w:cs/>
        </w:rPr>
        <w:t>อย่</w:t>
      </w:r>
      <w:r>
        <w:rPr>
          <w:rFonts w:ascii="Angsana New" w:eastAsia="AngsanaNew" w:hAnsi="Angsana New"/>
          <w:sz w:val="32"/>
          <w:szCs w:val="32"/>
          <w:cs/>
        </w:rPr>
        <w:t>างมีนัยสำคัญทางสถิติที่ระดับ .</w:t>
      </w:r>
      <w:r>
        <w:rPr>
          <w:rFonts w:ascii="Angsana New" w:eastAsia="AngsanaNew" w:hAnsi="Angsana New"/>
          <w:sz w:val="32"/>
          <w:szCs w:val="32"/>
        </w:rPr>
        <w:t>05</w:t>
      </w:r>
      <w:r w:rsidR="00D17939" w:rsidRPr="005C55E7">
        <w:rPr>
          <w:rFonts w:ascii="Angsana New" w:eastAsia="AngsanaNew" w:hAnsi="Angsana New"/>
          <w:sz w:val="32"/>
          <w:szCs w:val="32"/>
          <w:cs/>
        </w:rPr>
        <w:t xml:space="preserve"> เป็นไปตามสมมติฐานที่ผู้วิจัยตั้งไว้ </w:t>
      </w:r>
      <w:r w:rsidR="00D17939" w:rsidRPr="005C55E7">
        <w:rPr>
          <w:rFonts w:ascii="Angsana New" w:eastAsia="AngsanaNew" w:hAnsi="Angsana New" w:hint="cs"/>
          <w:sz w:val="32"/>
          <w:szCs w:val="32"/>
          <w:cs/>
        </w:rPr>
        <w:t>แสดงว่า เมื่อ</w:t>
      </w:r>
      <w:r w:rsidR="00D17939" w:rsidRPr="005C55E7">
        <w:rPr>
          <w:rFonts w:ascii="Angsana New" w:eastAsia="AngsanaNew" w:hAnsi="Angsana New"/>
          <w:sz w:val="32"/>
          <w:szCs w:val="32"/>
          <w:cs/>
        </w:rPr>
        <w:t>ปัจจัย</w:t>
      </w:r>
      <w:r w:rsidR="00D17939" w:rsidRPr="005C55E7">
        <w:rPr>
          <w:rFonts w:ascii="Angsana New" w:hAnsi="Angsana New" w:hint="cs"/>
          <w:sz w:val="32"/>
          <w:szCs w:val="32"/>
          <w:cs/>
        </w:rPr>
        <w:t>ด้านสังคมและชุมชน</w:t>
      </w:r>
      <w:r w:rsidR="00D17939" w:rsidRPr="005C55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7939" w:rsidRPr="005C55E7">
        <w:rPr>
          <w:rFonts w:ascii="Angsana New" w:eastAsia="AngsanaNew" w:hAnsi="Angsana New" w:hint="cs"/>
          <w:sz w:val="32"/>
          <w:szCs w:val="32"/>
          <w:cs/>
        </w:rPr>
        <w:t>มีการเปลี่ยนแปลงไปจะมีผลให้</w:t>
      </w:r>
      <w:r w:rsidR="00D17939" w:rsidRPr="005C55E7">
        <w:rPr>
          <w:rFonts w:ascii="Angsana New" w:hAnsi="Angsana New"/>
          <w:sz w:val="32"/>
          <w:szCs w:val="32"/>
          <w:cs/>
        </w:rPr>
        <w:t>การ</w:t>
      </w:r>
      <w:r w:rsidR="00D17939" w:rsidRPr="005C55E7">
        <w:rPr>
          <w:rFonts w:ascii="Angsana New" w:hAnsi="Angsana New" w:hint="cs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D17939" w:rsidRPr="005C55E7">
        <w:rPr>
          <w:rFonts w:ascii="Angsana New" w:eastAsia="AngsanaNew" w:hAnsi="Angsana New" w:hint="cs"/>
          <w:sz w:val="32"/>
          <w:szCs w:val="32"/>
          <w:cs/>
        </w:rPr>
        <w:t>เปลี่ยนแปลงตาม</w:t>
      </w:r>
      <w:r w:rsidR="00D17939" w:rsidRPr="005C55E7">
        <w:rPr>
          <w:rFonts w:ascii="Angsana New" w:eastAsia="AngsanaNew" w:hAnsi="Angsana New"/>
          <w:sz w:val="32"/>
          <w:szCs w:val="32"/>
          <w:cs/>
        </w:rPr>
        <w:t xml:space="preserve"> ทั้งนี้อาจ</w:t>
      </w:r>
      <w:r w:rsidR="00D17939" w:rsidRPr="005C55E7">
        <w:rPr>
          <w:rFonts w:ascii="Angsana New" w:eastAsia="AngsanaNew" w:hAnsi="Angsana New" w:hint="cs"/>
          <w:sz w:val="32"/>
          <w:szCs w:val="32"/>
          <w:cs/>
        </w:rPr>
        <w:t>เป็นเพราะผู้ต้องขังที่</w:t>
      </w:r>
      <w:r w:rsidR="00D17939" w:rsidRPr="009D70EE">
        <w:rPr>
          <w:rFonts w:ascii="Angsana New" w:eastAsia="AngsanaNew" w:hAnsi="Angsana New" w:hint="cs"/>
          <w:spacing w:val="-6"/>
          <w:sz w:val="32"/>
          <w:szCs w:val="32"/>
          <w:cs/>
        </w:rPr>
        <w:t>ได้รับการปล่อยตัว</w:t>
      </w:r>
      <w:r w:rsidR="00CA40B8" w:rsidRPr="009D70EE">
        <w:rPr>
          <w:rFonts w:ascii="Angsana New" w:eastAsia="AngsanaNew" w:hAnsi="Angsana New" w:hint="cs"/>
          <w:spacing w:val="-6"/>
          <w:sz w:val="32"/>
          <w:szCs w:val="32"/>
          <w:cs/>
        </w:rPr>
        <w:t>บางคน มีปัญหาความพิการทางร่างกายหรือมีสภาพจิตบกพร่อง ไม่สามารถประกอบ</w:t>
      </w:r>
      <w:r w:rsidR="00CA40B8" w:rsidRPr="005C55E7">
        <w:rPr>
          <w:rFonts w:ascii="Angsana New" w:eastAsia="AngsanaNew" w:hAnsi="Angsana New" w:hint="cs"/>
          <w:sz w:val="32"/>
          <w:szCs w:val="32"/>
          <w:cs/>
        </w:rPr>
        <w:t>อาชีพหาเลี้ยงตนเองได้ในทางสุจริต</w:t>
      </w:r>
      <w:r w:rsidR="009D70EE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CA40B8" w:rsidRPr="005C55E7">
        <w:rPr>
          <w:rFonts w:ascii="Angsana New" w:eastAsia="AngsanaNew" w:hAnsi="Angsana New" w:hint="cs"/>
          <w:sz w:val="32"/>
          <w:szCs w:val="32"/>
          <w:cs/>
        </w:rPr>
        <w:t>หรือเห็นว่าการกระทำผิดกฎหมายเกี่ยวกับยาเสพติดเป็นเรื่องท้าทายน่าลอง มีความรู้สึกถูกเหยียดหยามจากสังคมถูกจัดอยู่ในกลุ่มผู้มีการศึกษาต่ำ รวมทั้งมีผู้ที่ได้รับการปล่อยบางคนไม่มีความเชี่ยวชาญในทักษะวิชาชีพพอที่จะ</w:t>
      </w:r>
      <w:r w:rsidR="00CA40B8" w:rsidRPr="005C55E7">
        <w:rPr>
          <w:rFonts w:ascii="Angsana New" w:hAnsi="Angsana New"/>
          <w:sz w:val="32"/>
          <w:szCs w:val="32"/>
          <w:cs/>
        </w:rPr>
        <w:t>ประกอบอาชีพหาเลี้ยงตนเองและครอบครัวให้มีความสุข</w:t>
      </w:r>
      <w:r w:rsidR="00CA40B8" w:rsidRPr="005C55E7">
        <w:rPr>
          <w:rFonts w:ascii="Angsana New" w:hAnsi="Angsana New" w:hint="cs"/>
          <w:sz w:val="32"/>
          <w:szCs w:val="32"/>
          <w:cs/>
        </w:rPr>
        <w:t>ได้</w:t>
      </w:r>
      <w:r w:rsidR="00587ADE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CA40B8" w:rsidRPr="005C55E7">
        <w:rPr>
          <w:rFonts w:ascii="Angsana New" w:eastAsia="AngsanaNew" w:hAnsi="Angsana New" w:hint="cs"/>
          <w:sz w:val="32"/>
          <w:szCs w:val="32"/>
          <w:cs/>
        </w:rPr>
        <w:t>จากสาเหตุดังกล่าว</w:t>
      </w:r>
      <w:r w:rsidR="009D70EE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CA40B8" w:rsidRPr="005C55E7">
        <w:rPr>
          <w:rFonts w:ascii="Angsana New" w:eastAsia="AngsanaNew" w:hAnsi="Angsana New" w:hint="cs"/>
          <w:sz w:val="32"/>
          <w:szCs w:val="32"/>
          <w:cs/>
        </w:rPr>
        <w:t>จึงส่งผลให้</w:t>
      </w:r>
      <w:r w:rsidR="00CA40B8" w:rsidRPr="005C55E7">
        <w:rPr>
          <w:rFonts w:ascii="Angsana New" w:eastAsia="AngsanaNew" w:hAnsi="Angsana New"/>
          <w:sz w:val="32"/>
          <w:szCs w:val="32"/>
          <w:cs/>
        </w:rPr>
        <w:t>ปัจจัย</w:t>
      </w:r>
      <w:r w:rsidR="00CA40B8" w:rsidRPr="005C55E7">
        <w:rPr>
          <w:rFonts w:ascii="Angsana New" w:hAnsi="Angsana New" w:hint="cs"/>
          <w:sz w:val="32"/>
          <w:szCs w:val="32"/>
          <w:cs/>
        </w:rPr>
        <w:t>ด้าน</w:t>
      </w:r>
      <w:r w:rsidR="005C55E7" w:rsidRPr="005C55E7">
        <w:rPr>
          <w:rFonts w:ascii="Angsana New" w:hAnsi="Angsana New" w:hint="cs"/>
          <w:sz w:val="32"/>
          <w:szCs w:val="32"/>
          <w:cs/>
        </w:rPr>
        <w:t>กายภาพ</w:t>
      </w:r>
      <w:r w:rsidR="00CA40B8" w:rsidRPr="005C55E7">
        <w:rPr>
          <w:rFonts w:asciiTheme="majorBidi" w:hAnsiTheme="majorBidi" w:cstheme="majorBidi" w:hint="cs"/>
          <w:sz w:val="32"/>
          <w:szCs w:val="32"/>
          <w:cs/>
        </w:rPr>
        <w:t xml:space="preserve"> เป็นปัจจัยที่</w:t>
      </w:r>
      <w:r w:rsidR="00CA40B8" w:rsidRPr="005C55E7">
        <w:rPr>
          <w:rFonts w:ascii="Angsana New" w:eastAsia="AngsanaNew" w:hAnsi="Angsana New"/>
          <w:sz w:val="32"/>
          <w:szCs w:val="32"/>
          <w:cs/>
        </w:rPr>
        <w:t>มีผลต่อ</w:t>
      </w:r>
      <w:r w:rsidR="00CA40B8" w:rsidRPr="005C55E7">
        <w:rPr>
          <w:rFonts w:ascii="Angsana New" w:hAnsi="Angsana New"/>
          <w:sz w:val="32"/>
          <w:szCs w:val="32"/>
          <w:cs/>
        </w:rPr>
        <w:t>การ</w:t>
      </w:r>
      <w:r w:rsidR="00CA40B8" w:rsidRPr="005C55E7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  <w:r w:rsidR="00D17939" w:rsidRPr="005C55E7">
        <w:rPr>
          <w:rFonts w:ascii="Angsana New" w:eastAsia="AngsanaNew" w:hAnsi="Angsana New" w:hint="cs"/>
          <w:sz w:val="32"/>
          <w:szCs w:val="32"/>
          <w:cs/>
        </w:rPr>
        <w:tab/>
      </w:r>
    </w:p>
    <w:p w:rsidR="009D70EE" w:rsidRDefault="009D70EE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 w:rsidRPr="003F0E14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D17939" w:rsidRPr="007E774E">
        <w:rPr>
          <w:rFonts w:ascii="Angsana New" w:eastAsia="AngsanaNew" w:hAnsi="Angsana New"/>
          <w:sz w:val="32"/>
          <w:szCs w:val="32"/>
          <w:cs/>
        </w:rPr>
        <w:t>สอดคล้องกับแนวคิดของ</w:t>
      </w:r>
      <w:r w:rsidR="006C06C7" w:rsidRPr="007E774E">
        <w:rPr>
          <w:rFonts w:ascii="AngsanaNew" w:eastAsia="AngsanaNew" w:hint="cs"/>
          <w:sz w:val="32"/>
          <w:szCs w:val="32"/>
          <w:cs/>
        </w:rPr>
        <w:t xml:space="preserve"> </w:t>
      </w:r>
      <w:r w:rsidR="006C06C7" w:rsidRPr="007E774E">
        <w:rPr>
          <w:rFonts w:ascii="Angsana New" w:eastAsia="AngsanaNew" w:hAnsi="Angsana New"/>
          <w:sz w:val="32"/>
          <w:szCs w:val="32"/>
          <w:cs/>
        </w:rPr>
        <w:t>สมศักดิ์</w:t>
      </w:r>
      <w:r w:rsidR="006C06C7" w:rsidRPr="007E774E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proofErr w:type="spellStart"/>
      <w:r w:rsidR="006C06C7" w:rsidRPr="007E774E">
        <w:rPr>
          <w:rFonts w:ascii="Angsana New" w:eastAsia="AngsanaNew" w:hAnsi="Angsana New"/>
          <w:sz w:val="32"/>
          <w:szCs w:val="32"/>
          <w:cs/>
        </w:rPr>
        <w:t>โปปัญจ</w:t>
      </w:r>
      <w:proofErr w:type="spellEnd"/>
      <w:r w:rsidR="006C06C7" w:rsidRPr="007E774E">
        <w:rPr>
          <w:rFonts w:ascii="Angsana New" w:eastAsia="AngsanaNew" w:hAnsi="Angsana New"/>
          <w:sz w:val="32"/>
          <w:szCs w:val="32"/>
          <w:cs/>
        </w:rPr>
        <w:t>มะกุล</w:t>
      </w:r>
      <w:r>
        <w:rPr>
          <w:rFonts w:ascii="Angsana New" w:eastAsia="AngsanaNew" w:hAnsi="Angsana New"/>
          <w:sz w:val="32"/>
          <w:szCs w:val="32"/>
        </w:rPr>
        <w:t xml:space="preserve"> (2545, </w:t>
      </w:r>
      <w:r>
        <w:rPr>
          <w:rFonts w:ascii="Angsana New" w:eastAsia="AngsanaNew" w:hAnsi="Angsana New" w:hint="cs"/>
          <w:sz w:val="32"/>
          <w:szCs w:val="32"/>
          <w:cs/>
        </w:rPr>
        <w:t>น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 w:rsidR="006C06C7" w:rsidRPr="007E774E">
        <w:rPr>
          <w:rFonts w:ascii="Angsana New" w:eastAsia="AngsanaNew" w:hAnsi="Angsana New"/>
          <w:sz w:val="32"/>
          <w:szCs w:val="32"/>
        </w:rPr>
        <w:t>16)</w:t>
      </w:r>
      <w:r w:rsidR="006C06C7" w:rsidRPr="007E774E">
        <w:rPr>
          <w:rFonts w:ascii="Angsana New" w:eastAsia="AngsanaNew" w:hAnsi="Angsana New" w:hint="cs"/>
          <w:sz w:val="32"/>
          <w:szCs w:val="32"/>
          <w:cs/>
        </w:rPr>
        <w:t xml:space="preserve"> </w:t>
      </w:r>
    </w:p>
    <w:p w:rsidR="006C06C7" w:rsidRPr="00D0266F" w:rsidRDefault="006C06C7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New" w:eastAsia="AngsanaNew"/>
          <w:sz w:val="32"/>
          <w:szCs w:val="32"/>
        </w:rPr>
      </w:pPr>
      <w:r w:rsidRPr="007E774E">
        <w:rPr>
          <w:rFonts w:ascii="Angsana New" w:eastAsia="AngsanaNew" w:hAnsi="Angsana New" w:hint="cs"/>
          <w:sz w:val="32"/>
          <w:szCs w:val="32"/>
          <w:cs/>
        </w:rPr>
        <w:t>ได้กล่าวถึง</w:t>
      </w:r>
      <w:r w:rsidR="009D70EE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7E774E">
        <w:rPr>
          <w:rFonts w:ascii="Angsana New" w:eastAsia="AngsanaNew" w:hAnsi="Angsana New"/>
          <w:sz w:val="32"/>
          <w:szCs w:val="32"/>
          <w:cs/>
        </w:rPr>
        <w:t>สาเหตุที่ทำให้มีการกระทำผิดในด้านการ</w:t>
      </w:r>
      <w:r w:rsidRPr="007E774E">
        <w:rPr>
          <w:rFonts w:ascii="Angsana New" w:eastAsia="AngsanaNew" w:hAnsi="Angsana New" w:hint="cs"/>
          <w:sz w:val="32"/>
          <w:szCs w:val="32"/>
          <w:cs/>
        </w:rPr>
        <w:t>ค้า</w:t>
      </w:r>
      <w:r w:rsidRPr="007E774E">
        <w:rPr>
          <w:rFonts w:ascii="Angsana New" w:eastAsia="AngsanaNew" w:hAnsi="Angsana New"/>
          <w:sz w:val="32"/>
          <w:szCs w:val="32"/>
          <w:cs/>
        </w:rPr>
        <w:t>ยาเสพติด</w:t>
      </w:r>
      <w:r w:rsidRPr="007E774E">
        <w:rPr>
          <w:rFonts w:ascii="Angsana New" w:eastAsia="AngsanaNew" w:hAnsi="Angsana New" w:hint="cs"/>
          <w:sz w:val="32"/>
          <w:szCs w:val="32"/>
          <w:cs/>
        </w:rPr>
        <w:t>ไว้ว่า</w:t>
      </w:r>
      <w:r w:rsidRPr="007E774E">
        <w:rPr>
          <w:rFonts w:ascii="AngsanaNew" w:eastAsia="AngsanaNew" w:hint="cs"/>
          <w:sz w:val="32"/>
          <w:szCs w:val="32"/>
          <w:cs/>
        </w:rPr>
        <w:t xml:space="preserve"> </w:t>
      </w:r>
      <w:r w:rsidRPr="007E774E">
        <w:rPr>
          <w:rFonts w:ascii="AngsanaNew" w:eastAsia="AngsanaNew" w:hint="eastAsia"/>
          <w:sz w:val="32"/>
          <w:szCs w:val="32"/>
          <w:cs/>
        </w:rPr>
        <w:t>สภาพปัญหาทางด้านร่างกายการที่จิตใจอ่อนไหวกลุ้มใจ</w:t>
      </w:r>
      <w:r w:rsidR="009D70EE">
        <w:rPr>
          <w:rFonts w:ascii="AngsanaNew" w:eastAsia="AngsanaNew" w:hint="cs"/>
          <w:sz w:val="32"/>
          <w:szCs w:val="32"/>
          <w:cs/>
        </w:rPr>
        <w:t xml:space="preserve"> </w:t>
      </w:r>
      <w:r w:rsidRPr="007E774E">
        <w:rPr>
          <w:rFonts w:ascii="AngsanaNew" w:eastAsia="AngsanaNew" w:hint="eastAsia"/>
          <w:sz w:val="32"/>
          <w:szCs w:val="32"/>
          <w:cs/>
        </w:rPr>
        <w:t>เมื่อเวลาเกิดปัญหาที่ไม่สามารถแก้ไขได้</w:t>
      </w:r>
      <w:r w:rsidR="009D70EE">
        <w:rPr>
          <w:rFonts w:ascii="AngsanaNew" w:eastAsia="AngsanaNew" w:hint="cs"/>
          <w:sz w:val="32"/>
          <w:szCs w:val="32"/>
          <w:cs/>
        </w:rPr>
        <w:t xml:space="preserve"> </w:t>
      </w:r>
      <w:r w:rsidRPr="007E774E">
        <w:rPr>
          <w:rFonts w:ascii="AngsanaNew" w:eastAsia="AngsanaNew" w:hint="eastAsia"/>
          <w:sz w:val="32"/>
          <w:szCs w:val="32"/>
          <w:cs/>
        </w:rPr>
        <w:t>และเมื่อถูกเพื่อนชักชวนให้ทดลองเสพยา</w:t>
      </w:r>
      <w:r w:rsidR="009D70EE">
        <w:rPr>
          <w:rFonts w:ascii="AngsanaNew" w:eastAsia="AngsanaNew" w:hint="cs"/>
          <w:sz w:val="32"/>
          <w:szCs w:val="32"/>
          <w:cs/>
        </w:rPr>
        <w:t xml:space="preserve"> </w:t>
      </w:r>
      <w:r w:rsidRPr="007E774E">
        <w:rPr>
          <w:rFonts w:ascii="AngsanaNew" w:eastAsia="AngsanaNew" w:hint="eastAsia"/>
          <w:sz w:val="32"/>
          <w:szCs w:val="32"/>
          <w:cs/>
        </w:rPr>
        <w:t>เมื่อเสพแล้วจะทำให้ติดยาเสพติด</w:t>
      </w:r>
      <w:r w:rsidR="009D70EE">
        <w:rPr>
          <w:rFonts w:ascii="AngsanaNew" w:eastAsia="AngsanaNew" w:hint="cs"/>
          <w:sz w:val="32"/>
          <w:szCs w:val="32"/>
          <w:cs/>
        </w:rPr>
        <w:t xml:space="preserve"> </w:t>
      </w:r>
      <w:r w:rsidRPr="007E774E">
        <w:rPr>
          <w:rFonts w:ascii="AngsanaNew" w:eastAsia="AngsanaNew" w:hint="eastAsia"/>
          <w:sz w:val="32"/>
          <w:szCs w:val="32"/>
          <w:cs/>
        </w:rPr>
        <w:t>หรืออาจจะมาจากบุคคลในครอบครัวเสพยา</w:t>
      </w:r>
      <w:r w:rsidR="00D0266F">
        <w:rPr>
          <w:rFonts w:ascii="AngsanaNew" w:eastAsia="AngsanaNew" w:hint="cs"/>
          <w:sz w:val="32"/>
          <w:szCs w:val="32"/>
          <w:cs/>
        </w:rPr>
        <w:t xml:space="preserve">     </w:t>
      </w:r>
      <w:r w:rsidRPr="007E774E">
        <w:rPr>
          <w:rFonts w:ascii="AngsanaNew" w:eastAsia="AngsanaNew" w:hint="eastAsia"/>
          <w:sz w:val="32"/>
          <w:szCs w:val="32"/>
          <w:cs/>
        </w:rPr>
        <w:t>เมื่อร่างกายต้องการเสพยาในปริมาณที่เพิ่มมากขึ้น</w:t>
      </w:r>
      <w:r w:rsidR="009D70EE">
        <w:rPr>
          <w:rFonts w:ascii="AngsanaNew" w:eastAsia="AngsanaNew" w:hint="cs"/>
          <w:sz w:val="32"/>
          <w:szCs w:val="32"/>
          <w:cs/>
        </w:rPr>
        <w:t xml:space="preserve"> </w:t>
      </w:r>
      <w:r w:rsidRPr="007E774E">
        <w:rPr>
          <w:rFonts w:ascii="AngsanaNew" w:eastAsia="AngsanaNew" w:hint="eastAsia"/>
          <w:sz w:val="32"/>
          <w:szCs w:val="32"/>
          <w:cs/>
        </w:rPr>
        <w:t>และไม่มีเงินซื้อยามาเสพจึงหันมาค้ายาเสพติด</w:t>
      </w:r>
      <w:r w:rsidRPr="009D70EE">
        <w:rPr>
          <w:rFonts w:ascii="AngsanaNew" w:eastAsia="AngsanaNew" w:hAnsi="AngsanaNew" w:hint="eastAsia"/>
          <w:spacing w:val="-4"/>
          <w:sz w:val="32"/>
          <w:szCs w:val="32"/>
          <w:cs/>
        </w:rPr>
        <w:t>เพื่อที่จะได้ไม่ต้องเสียเงินซื้อยา</w:t>
      </w:r>
      <w:r w:rsidR="009D70EE" w:rsidRPr="009D70EE">
        <w:rPr>
          <w:rFonts w:ascii="AngsanaNew" w:eastAsia="AngsanaNew" w:hAnsi="AngsanaNew" w:hint="cs"/>
          <w:spacing w:val="-4"/>
          <w:sz w:val="32"/>
          <w:szCs w:val="32"/>
          <w:cs/>
        </w:rPr>
        <w:t xml:space="preserve"> </w:t>
      </w:r>
      <w:r w:rsidRPr="009D70EE">
        <w:rPr>
          <w:rFonts w:ascii="AngsanaNew" w:eastAsia="AngsanaNew" w:hAnsi="AngsanaNew" w:hint="eastAsia"/>
          <w:spacing w:val="-4"/>
          <w:sz w:val="32"/>
          <w:szCs w:val="32"/>
          <w:cs/>
        </w:rPr>
        <w:t>และยังได้เงินสามารถนำมาแบ่งปันจุนเจือช่วยเหลือให้กับครอบครัว</w:t>
      </w:r>
      <w:r w:rsidRPr="007E774E">
        <w:rPr>
          <w:rFonts w:ascii="AngsanaNew" w:eastAsia="AngsanaNew" w:hint="eastAsia"/>
          <w:sz w:val="32"/>
          <w:szCs w:val="32"/>
          <w:cs/>
        </w:rPr>
        <w:t>ได้อีกทางหนึ่ง</w:t>
      </w:r>
    </w:p>
    <w:p w:rsidR="009D70EE" w:rsidRPr="009D70EE" w:rsidRDefault="009D70EE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</w:p>
    <w:p w:rsidR="00140932" w:rsidRDefault="009D70EE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5.3</w:t>
      </w:r>
      <w:r>
        <w:rPr>
          <w:rFonts w:ascii="Angsana New" w:hAnsi="Angsana New"/>
          <w:b/>
          <w:bCs/>
          <w:sz w:val="36"/>
          <w:szCs w:val="36"/>
        </w:rPr>
        <w:tab/>
      </w:r>
      <w:r w:rsidR="00140932" w:rsidRPr="00F32A25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:rsidR="00D0266F" w:rsidRPr="00D0266F" w:rsidRDefault="00D0266F" w:rsidP="00D639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contextualSpacing/>
        <w:rPr>
          <w:rFonts w:ascii="Angsana New" w:hAnsi="Angsana New"/>
          <w:sz w:val="32"/>
          <w:szCs w:val="32"/>
        </w:rPr>
      </w:pPr>
    </w:p>
    <w:p w:rsidR="00140932" w:rsidRPr="00F32A25" w:rsidRDefault="001A1E18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F32A25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F32A25">
        <w:rPr>
          <w:rFonts w:ascii="Angsana New" w:hAnsi="Angsana New"/>
          <w:sz w:val="32"/>
          <w:szCs w:val="32"/>
          <w:cs/>
        </w:rPr>
        <w:t xml:space="preserve">ในการวิจัยเรื่อง </w:t>
      </w:r>
      <w:r w:rsidR="00235265" w:rsidRPr="00F32A25">
        <w:rPr>
          <w:rFonts w:ascii="Angsana New" w:hAnsi="Angsana New"/>
          <w:sz w:val="32"/>
          <w:szCs w:val="32"/>
          <w:cs/>
        </w:rPr>
        <w:t>ปัจจัยที่</w:t>
      </w:r>
      <w:r w:rsidR="00235265" w:rsidRPr="00F32A25">
        <w:rPr>
          <w:rFonts w:ascii="Angsana New" w:hAnsi="Angsana New" w:hint="cs"/>
          <w:sz w:val="32"/>
          <w:szCs w:val="32"/>
          <w:cs/>
        </w:rPr>
        <w:t>มีผลต่อ</w:t>
      </w:r>
      <w:r w:rsidR="00235265" w:rsidRPr="00F32A25">
        <w:rPr>
          <w:rFonts w:ascii="Angsana New" w:hAnsi="Angsana New"/>
          <w:sz w:val="32"/>
          <w:szCs w:val="32"/>
          <w:cs/>
        </w:rPr>
        <w:t>การ</w:t>
      </w:r>
      <w:r w:rsidR="00235265" w:rsidRPr="00F32A25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กระทำผิดซ้ำของผู้ต้องขังคดียาเสพติดในเรือนจำจังหวัด</w:t>
      </w:r>
      <w:r w:rsidR="00235265" w:rsidRPr="009D70EE">
        <w:rPr>
          <w:rFonts w:ascii="Angsana New" w:hAnsi="Angsana New" w:hint="cs"/>
          <w:spacing w:val="-4"/>
          <w:sz w:val="32"/>
          <w:szCs w:val="32"/>
          <w:cs/>
        </w:rPr>
        <w:t>มหาสารคาม</w:t>
      </w:r>
      <w:r w:rsidR="00D639DA" w:rsidRPr="009D70EE">
        <w:rPr>
          <w:rFonts w:ascii="Angsana New" w:hAnsi="Angsana New" w:hint="cs"/>
          <w:b/>
          <w:bCs/>
          <w:spacing w:val="-4"/>
          <w:sz w:val="32"/>
          <w:szCs w:val="32"/>
          <w:cs/>
        </w:rPr>
        <w:t xml:space="preserve"> </w:t>
      </w:r>
      <w:r w:rsidRPr="009D70EE">
        <w:rPr>
          <w:rFonts w:ascii="Angsana New" w:hAnsi="Angsana New"/>
          <w:spacing w:val="-4"/>
          <w:sz w:val="32"/>
          <w:szCs w:val="32"/>
          <w:cs/>
        </w:rPr>
        <w:t>ผู้วิจัยได้พบประเด็นและข้อเสนอแนะ</w:t>
      </w:r>
      <w:r w:rsidR="009D70EE" w:rsidRPr="009D70E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9D70EE">
        <w:rPr>
          <w:rFonts w:ascii="Angsana New" w:hAnsi="Angsana New"/>
          <w:spacing w:val="-4"/>
          <w:sz w:val="32"/>
          <w:szCs w:val="32"/>
          <w:cs/>
        </w:rPr>
        <w:t>อันอาจเป็น</w:t>
      </w:r>
      <w:r w:rsidR="00235265" w:rsidRPr="009D70EE">
        <w:rPr>
          <w:rFonts w:ascii="Angsana New" w:hAnsi="Angsana New" w:hint="cs"/>
          <w:spacing w:val="-4"/>
          <w:sz w:val="32"/>
          <w:szCs w:val="32"/>
          <w:cs/>
        </w:rPr>
        <w:t>แนวทาง</w:t>
      </w:r>
      <w:r w:rsidR="00235265" w:rsidRPr="009D70EE">
        <w:rPr>
          <w:rFonts w:ascii="Angsana New" w:hAnsi="Angsana New"/>
          <w:spacing w:val="-4"/>
          <w:sz w:val="32"/>
          <w:szCs w:val="32"/>
          <w:cs/>
        </w:rPr>
        <w:t>ในการแก้ไขฟื้นฟูการกระทำผิด</w:t>
      </w:r>
      <w:r w:rsidR="00235265" w:rsidRPr="00F32A25">
        <w:rPr>
          <w:rFonts w:ascii="Angsana New" w:hAnsi="Angsana New"/>
          <w:sz w:val="32"/>
          <w:szCs w:val="32"/>
          <w:cs/>
        </w:rPr>
        <w:t>ซ้ำ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235265" w:rsidRPr="00F32A25">
        <w:rPr>
          <w:rFonts w:ascii="Angsana New" w:hAnsi="Angsana New"/>
          <w:sz w:val="32"/>
          <w:szCs w:val="32"/>
          <w:cs/>
        </w:rPr>
        <w:t>ของผู้ต้องขังคดียาเสพติดในเรือนจำจังหวัดมหาสารคาม</w:t>
      </w:r>
      <w:r w:rsidR="00235265" w:rsidRPr="00F32A25">
        <w:rPr>
          <w:rFonts w:ascii="Angsana New" w:hAnsi="Angsana New" w:hint="cs"/>
          <w:sz w:val="32"/>
          <w:szCs w:val="32"/>
          <w:cs/>
        </w:rPr>
        <w:t xml:space="preserve"> </w:t>
      </w:r>
      <w:r w:rsidRPr="00F32A25">
        <w:rPr>
          <w:rFonts w:ascii="Angsana New" w:hAnsi="Angsana New"/>
          <w:sz w:val="32"/>
          <w:szCs w:val="32"/>
          <w:cs/>
        </w:rPr>
        <w:t>ดังนี้</w:t>
      </w:r>
      <w:r w:rsidR="00B41D7B" w:rsidRPr="00F32A25">
        <w:rPr>
          <w:rFonts w:ascii="Angsana New" w:hAnsi="Angsana New" w:hint="cs"/>
          <w:sz w:val="12"/>
          <w:szCs w:val="12"/>
          <w:cs/>
        </w:rPr>
        <w:tab/>
      </w:r>
    </w:p>
    <w:p w:rsidR="00465F31" w:rsidRDefault="00087404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F32A25">
        <w:rPr>
          <w:rFonts w:ascii="Angsana New" w:hAnsi="Angsana New"/>
          <w:sz w:val="32"/>
          <w:szCs w:val="32"/>
          <w:cs/>
        </w:rPr>
        <w:tab/>
      </w:r>
      <w:r w:rsidRPr="00F32A25">
        <w:rPr>
          <w:rFonts w:ascii="Angsana New" w:hAnsi="Angsana New"/>
          <w:sz w:val="32"/>
          <w:szCs w:val="32"/>
          <w:cs/>
        </w:rPr>
        <w:tab/>
      </w:r>
      <w:r w:rsidR="009D70EE">
        <w:rPr>
          <w:rFonts w:ascii="Angsana New" w:hAnsi="Angsana New"/>
          <w:sz w:val="32"/>
          <w:szCs w:val="32"/>
        </w:rPr>
        <w:t>5.3.1</w:t>
      </w:r>
      <w:r w:rsidR="009D70EE">
        <w:rPr>
          <w:rFonts w:ascii="Angsana New" w:hAnsi="Angsana New"/>
          <w:sz w:val="32"/>
          <w:szCs w:val="32"/>
        </w:rPr>
        <w:tab/>
      </w:r>
      <w:r w:rsidRPr="00F32A25">
        <w:rPr>
          <w:rFonts w:ascii="Angsana New" w:hAnsi="Angsana New" w:hint="cs"/>
          <w:sz w:val="32"/>
          <w:szCs w:val="32"/>
          <w:cs/>
        </w:rPr>
        <w:t>เรือนจำจังหวัดมหาสารคาม ควรมีการปรับเปลี่ยนวิธีการและ</w:t>
      </w:r>
      <w:r>
        <w:rPr>
          <w:rFonts w:ascii="Angsana New" w:hAnsi="Angsana New" w:hint="cs"/>
          <w:sz w:val="32"/>
          <w:szCs w:val="32"/>
          <w:cs/>
        </w:rPr>
        <w:t>สาขาวิชาชีพที่ทำการฝึกอบรมให้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แก่ผู้ต้องขัง</w:t>
      </w:r>
      <w:r w:rsidR="005C55E7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 w:rsidR="00EA170D">
        <w:rPr>
          <w:rFonts w:ascii="Angsana New" w:hAnsi="Angsana New" w:hint="cs"/>
          <w:sz w:val="32"/>
          <w:szCs w:val="32"/>
          <w:cs/>
        </w:rPr>
        <w:t>บาง</w:t>
      </w:r>
      <w:r>
        <w:rPr>
          <w:rFonts w:ascii="Angsana New" w:hAnsi="Angsana New" w:hint="cs"/>
          <w:sz w:val="32"/>
          <w:szCs w:val="32"/>
          <w:cs/>
        </w:rPr>
        <w:t>สาขาวิชาชีพที่ทำการฝึกอบรม</w:t>
      </w:r>
      <w:r w:rsidR="0013325A">
        <w:rPr>
          <w:rFonts w:ascii="Angsana New" w:hAnsi="Angsana New" w:hint="cs"/>
          <w:sz w:val="32"/>
          <w:szCs w:val="32"/>
          <w:cs/>
        </w:rPr>
        <w:t xml:space="preserve"> </w:t>
      </w:r>
      <w:r w:rsidR="00EA170D">
        <w:rPr>
          <w:rFonts w:ascii="Angsana New" w:hAnsi="Angsana New" w:hint="cs"/>
          <w:sz w:val="32"/>
          <w:szCs w:val="32"/>
          <w:cs/>
        </w:rPr>
        <w:t xml:space="preserve">เช่น </w:t>
      </w:r>
      <w:r w:rsidR="00AC379B">
        <w:rPr>
          <w:rFonts w:ascii="Angsana New" w:hAnsi="Angsana New" w:hint="cs"/>
          <w:sz w:val="32"/>
          <w:szCs w:val="32"/>
          <w:cs/>
        </w:rPr>
        <w:t>ฝึก</w:t>
      </w:r>
      <w:r w:rsidR="0013325A">
        <w:rPr>
          <w:rFonts w:ascii="Angsana New" w:hAnsi="Angsana New" w:hint="cs"/>
          <w:sz w:val="32"/>
          <w:szCs w:val="32"/>
          <w:cs/>
        </w:rPr>
        <w:t>จักสาน</w:t>
      </w:r>
      <w:r w:rsidR="009D70EE">
        <w:rPr>
          <w:rFonts w:ascii="Angsana New" w:hAnsi="Angsana New"/>
          <w:sz w:val="32"/>
          <w:szCs w:val="32"/>
        </w:rPr>
        <w:t>,</w:t>
      </w:r>
      <w:r w:rsidR="0013325A">
        <w:rPr>
          <w:rFonts w:ascii="Angsana New" w:hAnsi="Angsana New" w:hint="cs"/>
          <w:sz w:val="32"/>
          <w:szCs w:val="32"/>
          <w:cs/>
        </w:rPr>
        <w:t xml:space="preserve"> </w:t>
      </w:r>
      <w:r w:rsidR="00AC379B">
        <w:rPr>
          <w:rFonts w:ascii="Angsana New" w:hAnsi="Angsana New" w:hint="cs"/>
          <w:sz w:val="32"/>
          <w:szCs w:val="32"/>
          <w:cs/>
        </w:rPr>
        <w:t>ฝึก</w:t>
      </w:r>
      <w:r w:rsidR="0013325A">
        <w:rPr>
          <w:rFonts w:ascii="Angsana New" w:hAnsi="Angsana New" w:hint="cs"/>
          <w:sz w:val="32"/>
          <w:szCs w:val="32"/>
          <w:cs/>
        </w:rPr>
        <w:t>สานแห</w:t>
      </w:r>
      <w:r w:rsidR="009D70EE">
        <w:rPr>
          <w:rFonts w:ascii="Angsana New" w:hAnsi="Angsana New"/>
          <w:sz w:val="32"/>
          <w:szCs w:val="32"/>
        </w:rPr>
        <w:t>,</w:t>
      </w:r>
      <w:r w:rsidR="0013325A">
        <w:rPr>
          <w:rFonts w:ascii="Angsana New" w:hAnsi="Angsana New" w:hint="cs"/>
          <w:sz w:val="32"/>
          <w:szCs w:val="32"/>
          <w:cs/>
        </w:rPr>
        <w:t xml:space="preserve"> </w:t>
      </w:r>
      <w:r w:rsidR="00AC379B">
        <w:rPr>
          <w:rFonts w:ascii="Angsana New" w:hAnsi="Angsana New" w:hint="cs"/>
          <w:sz w:val="32"/>
          <w:szCs w:val="32"/>
          <w:cs/>
        </w:rPr>
        <w:t>ฝึก</w:t>
      </w:r>
      <w:r w:rsidR="0013325A">
        <w:rPr>
          <w:rFonts w:ascii="Angsana New" w:hAnsi="Angsana New" w:hint="cs"/>
          <w:sz w:val="32"/>
          <w:szCs w:val="32"/>
          <w:cs/>
        </w:rPr>
        <w:t xml:space="preserve">ซักรีด </w:t>
      </w:r>
      <w:r w:rsidR="009D70EE">
        <w:rPr>
          <w:rFonts w:ascii="Angsana New" w:hAnsi="Angsana New" w:hint="cs"/>
          <w:sz w:val="32"/>
          <w:szCs w:val="32"/>
          <w:cs/>
        </w:rPr>
        <w:t>และ</w:t>
      </w:r>
      <w:r w:rsidR="00AC379B">
        <w:rPr>
          <w:rFonts w:ascii="Angsana New" w:hAnsi="Angsana New" w:hint="cs"/>
          <w:sz w:val="32"/>
          <w:szCs w:val="32"/>
          <w:cs/>
        </w:rPr>
        <w:t>ฝึกพัน</w:t>
      </w:r>
      <w:r w:rsidR="00F30F42">
        <w:rPr>
          <w:rFonts w:ascii="Angsana New" w:hAnsi="Angsana New" w:hint="cs"/>
          <w:sz w:val="32"/>
          <w:szCs w:val="32"/>
          <w:cs/>
        </w:rPr>
        <w:t xml:space="preserve">ขดลวด </w:t>
      </w:r>
      <w:r w:rsidR="0006244F">
        <w:rPr>
          <w:rFonts w:ascii="Angsana New" w:hAnsi="Angsana New" w:hint="cs"/>
          <w:sz w:val="32"/>
          <w:szCs w:val="32"/>
          <w:cs/>
        </w:rPr>
        <w:t>ผู้ต้องขังไม่สามารถนำไปประกอบการหารายได้เลี้ยงครอบครัวได้ เนื่องจาก</w:t>
      </w:r>
      <w:r w:rsidR="00BF1553">
        <w:rPr>
          <w:rFonts w:ascii="Angsana New" w:hAnsi="Angsana New" w:hint="cs"/>
          <w:sz w:val="32"/>
          <w:szCs w:val="32"/>
          <w:cs/>
        </w:rPr>
        <w:t>ทักษะอาชีพ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BF1553">
        <w:rPr>
          <w:rFonts w:ascii="Angsana New" w:hAnsi="Angsana New" w:hint="cs"/>
          <w:sz w:val="32"/>
          <w:szCs w:val="32"/>
          <w:cs/>
        </w:rPr>
        <w:t>ดังกล่าว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06244F">
        <w:rPr>
          <w:rFonts w:ascii="Angsana New" w:hAnsi="Angsana New" w:hint="cs"/>
          <w:sz w:val="32"/>
          <w:szCs w:val="32"/>
          <w:cs/>
        </w:rPr>
        <w:t>ไม่เป็นที่ต้องการของตลาดแรงาน</w:t>
      </w:r>
      <w:r w:rsidR="00BF1553">
        <w:rPr>
          <w:rFonts w:ascii="Angsana New" w:hAnsi="Angsana New" w:hint="cs"/>
          <w:sz w:val="32"/>
          <w:szCs w:val="32"/>
          <w:cs/>
        </w:rPr>
        <w:t xml:space="preserve"> และ</w:t>
      </w:r>
      <w:r w:rsidR="0006244F">
        <w:rPr>
          <w:rFonts w:ascii="Angsana New" w:hAnsi="Angsana New" w:hint="cs"/>
          <w:sz w:val="32"/>
          <w:szCs w:val="32"/>
          <w:cs/>
        </w:rPr>
        <w:t>คนในท้องถิ่น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06244F">
        <w:rPr>
          <w:rFonts w:ascii="Angsana New" w:hAnsi="Angsana New" w:hint="cs"/>
          <w:sz w:val="32"/>
          <w:szCs w:val="32"/>
          <w:cs/>
        </w:rPr>
        <w:t>หรือคนทั่วไปสามารถทำได้อยู่แล้ว</w:t>
      </w:r>
      <w:r w:rsidR="001B3B91">
        <w:rPr>
          <w:rFonts w:ascii="Angsana New" w:hAnsi="Angsana New" w:hint="cs"/>
          <w:sz w:val="32"/>
          <w:szCs w:val="32"/>
          <w:cs/>
        </w:rPr>
        <w:t xml:space="preserve"> เรือนจำจังหวัดมหาสารคามจึงควรดำเนินการฝึกวิชาชีพรูปแบบใหม่</w:t>
      </w:r>
      <w:r w:rsidR="006E436B">
        <w:rPr>
          <w:rFonts w:ascii="Angsana New" w:hAnsi="Angsana New" w:hint="cs"/>
          <w:sz w:val="32"/>
          <w:szCs w:val="32"/>
          <w:cs/>
        </w:rPr>
        <w:t xml:space="preserve"> จากเดิมที่เรือนจำเป็นผู้กำหนดสาขาวิ</w:t>
      </w:r>
      <w:r w:rsidR="00961A19">
        <w:rPr>
          <w:rFonts w:ascii="Angsana New" w:hAnsi="Angsana New" w:hint="cs"/>
          <w:sz w:val="32"/>
          <w:szCs w:val="32"/>
          <w:cs/>
        </w:rPr>
        <w:t>ชา</w:t>
      </w:r>
      <w:r w:rsidR="006E436B">
        <w:rPr>
          <w:rFonts w:ascii="Angsana New" w:hAnsi="Angsana New" w:hint="cs"/>
          <w:sz w:val="32"/>
          <w:szCs w:val="32"/>
          <w:cs/>
        </w:rPr>
        <w:t>ชีพในการฝึกอบรม ตามความพร้อม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6E436B">
        <w:rPr>
          <w:rFonts w:ascii="Angsana New" w:hAnsi="Angsana New" w:hint="cs"/>
          <w:sz w:val="32"/>
          <w:szCs w:val="32"/>
          <w:cs/>
        </w:rPr>
        <w:t>และความถนัดของเรือนจำและเจ้าหน้าที่</w:t>
      </w:r>
      <w:r w:rsidR="006F1DC5">
        <w:rPr>
          <w:rFonts w:ascii="Angsana New" w:hAnsi="Angsana New" w:hint="cs"/>
          <w:sz w:val="32"/>
          <w:szCs w:val="32"/>
          <w:cs/>
        </w:rPr>
        <w:t>ปรับ</w:t>
      </w:r>
      <w:r w:rsidR="00F309C5">
        <w:rPr>
          <w:rFonts w:ascii="Angsana New" w:hAnsi="Angsana New" w:hint="cs"/>
          <w:sz w:val="32"/>
          <w:szCs w:val="32"/>
          <w:cs/>
        </w:rPr>
        <w:t>เปลี่ยนเป็น</w:t>
      </w:r>
      <w:r w:rsidR="00BF1553">
        <w:rPr>
          <w:rFonts w:ascii="Angsana New" w:hAnsi="Angsana New" w:hint="cs"/>
          <w:sz w:val="32"/>
          <w:szCs w:val="32"/>
          <w:cs/>
        </w:rPr>
        <w:t>ดำเนินการโดย</w:t>
      </w:r>
      <w:r w:rsidR="001B3B91">
        <w:rPr>
          <w:rFonts w:ascii="Angsana New" w:hAnsi="Angsana New" w:hint="cs"/>
          <w:sz w:val="32"/>
          <w:szCs w:val="32"/>
          <w:cs/>
        </w:rPr>
        <w:t>คำนึงถึงความต้องการ</w:t>
      </w:r>
      <w:r w:rsidR="006F1DC5">
        <w:rPr>
          <w:rFonts w:ascii="Angsana New" w:hAnsi="Angsana New" w:hint="cs"/>
          <w:sz w:val="32"/>
          <w:szCs w:val="32"/>
          <w:cs/>
        </w:rPr>
        <w:t>ของตลาดแรงงานภาคเอกชนในปัจจุบัน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1B3B91">
        <w:rPr>
          <w:rFonts w:ascii="Angsana New" w:hAnsi="Angsana New" w:hint="cs"/>
          <w:sz w:val="32"/>
          <w:szCs w:val="32"/>
          <w:cs/>
        </w:rPr>
        <w:t>และความต้องการของตลาดผู้บริโภคเป็นหลัก</w:t>
      </w:r>
      <w:r w:rsidR="0006244F">
        <w:rPr>
          <w:rFonts w:ascii="Angsana New" w:hAnsi="Angsana New" w:hint="cs"/>
          <w:sz w:val="32"/>
          <w:szCs w:val="32"/>
          <w:cs/>
        </w:rPr>
        <w:t xml:space="preserve"> </w:t>
      </w:r>
      <w:r w:rsidR="00E402A1">
        <w:rPr>
          <w:rFonts w:ascii="Angsana New" w:hAnsi="Angsana New" w:hint="cs"/>
          <w:sz w:val="32"/>
          <w:szCs w:val="32"/>
          <w:cs/>
        </w:rPr>
        <w:t>และ</w:t>
      </w:r>
      <w:r w:rsidR="00E0705B">
        <w:rPr>
          <w:rFonts w:ascii="Angsana New" w:hAnsi="Angsana New" w:hint="cs"/>
          <w:sz w:val="32"/>
          <w:szCs w:val="32"/>
          <w:cs/>
        </w:rPr>
        <w:t>บางสาขาวิชาชีพที่มี</w:t>
      </w:r>
      <w:r w:rsidR="006F1DC5">
        <w:rPr>
          <w:rFonts w:ascii="Angsana New" w:hAnsi="Angsana New" w:hint="cs"/>
          <w:sz w:val="32"/>
          <w:szCs w:val="32"/>
          <w:cs/>
        </w:rPr>
        <w:t>ความ</w:t>
      </w:r>
      <w:r w:rsidR="00E0705B">
        <w:rPr>
          <w:rFonts w:ascii="Angsana New" w:hAnsi="Angsana New" w:hint="cs"/>
          <w:sz w:val="32"/>
          <w:szCs w:val="32"/>
          <w:cs/>
        </w:rPr>
        <w:t>ยากและซับซ้อน</w:t>
      </w:r>
      <w:r w:rsidR="006F1DC5">
        <w:rPr>
          <w:rFonts w:ascii="Angsana New" w:hAnsi="Angsana New" w:hint="cs"/>
          <w:sz w:val="32"/>
          <w:szCs w:val="32"/>
          <w:cs/>
        </w:rPr>
        <w:t>ในการฝึก</w:t>
      </w:r>
      <w:r w:rsidR="009D70EE">
        <w:rPr>
          <w:rFonts w:ascii="Angsana New" w:hAnsi="Angsana New" w:hint="cs"/>
          <w:sz w:val="32"/>
          <w:szCs w:val="32"/>
          <w:cs/>
        </w:rPr>
        <w:t xml:space="preserve"> หรือปฏิบัติ</w:t>
      </w:r>
      <w:r w:rsidR="00E0705B">
        <w:rPr>
          <w:rFonts w:ascii="Angsana New" w:hAnsi="Angsana New" w:hint="cs"/>
          <w:sz w:val="32"/>
          <w:szCs w:val="32"/>
          <w:cs/>
        </w:rPr>
        <w:t>ทางเรือนจำ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E0705B">
        <w:rPr>
          <w:rFonts w:ascii="Angsana New" w:hAnsi="Angsana New" w:hint="cs"/>
          <w:sz w:val="32"/>
          <w:szCs w:val="32"/>
          <w:cs/>
        </w:rPr>
        <w:t>ควรติดต่อ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E0705B">
        <w:rPr>
          <w:rFonts w:ascii="Angsana New" w:hAnsi="Angsana New" w:hint="cs"/>
          <w:sz w:val="32"/>
          <w:szCs w:val="32"/>
          <w:cs/>
        </w:rPr>
        <w:t>และอนุญาตให้ผู้ประกอบการสามารถนำเอ</w:t>
      </w:r>
      <w:r w:rsidR="006F1DC5">
        <w:rPr>
          <w:rFonts w:ascii="Angsana New" w:hAnsi="Angsana New" w:hint="cs"/>
          <w:sz w:val="32"/>
          <w:szCs w:val="32"/>
          <w:cs/>
        </w:rPr>
        <w:t xml:space="preserve">าบุคลากร </w:t>
      </w:r>
      <w:r w:rsidR="00E0705B">
        <w:rPr>
          <w:rFonts w:ascii="Angsana New" w:hAnsi="Angsana New" w:hint="cs"/>
          <w:sz w:val="32"/>
          <w:szCs w:val="32"/>
          <w:cs/>
        </w:rPr>
        <w:t>เครื่องจักร วัสดุอุป</w:t>
      </w:r>
      <w:r w:rsidR="001A5678">
        <w:rPr>
          <w:rFonts w:ascii="Angsana New" w:hAnsi="Angsana New" w:hint="cs"/>
          <w:sz w:val="32"/>
          <w:szCs w:val="32"/>
          <w:cs/>
        </w:rPr>
        <w:t>กร</w:t>
      </w:r>
      <w:r w:rsidR="00E0705B">
        <w:rPr>
          <w:rFonts w:ascii="Angsana New" w:hAnsi="Angsana New" w:hint="cs"/>
          <w:sz w:val="32"/>
          <w:szCs w:val="32"/>
          <w:cs/>
        </w:rPr>
        <w:t>ณ์ ที่จำเป็นในการผลิต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E0705B">
        <w:rPr>
          <w:rFonts w:ascii="Angsana New" w:hAnsi="Angsana New" w:hint="cs"/>
          <w:sz w:val="32"/>
          <w:szCs w:val="32"/>
          <w:cs/>
        </w:rPr>
        <w:t>หรือฝึกวิชาชีพเข้ามาในเรือนจำ</w:t>
      </w:r>
      <w:r w:rsidR="006F1DC5">
        <w:rPr>
          <w:rFonts w:ascii="Angsana New" w:hAnsi="Angsana New" w:hint="cs"/>
          <w:sz w:val="32"/>
          <w:szCs w:val="32"/>
          <w:cs/>
        </w:rPr>
        <w:t xml:space="preserve"> </w:t>
      </w:r>
      <w:r w:rsidR="00E402A1">
        <w:rPr>
          <w:rFonts w:ascii="Angsana New" w:hAnsi="Angsana New" w:hint="cs"/>
          <w:sz w:val="32"/>
          <w:szCs w:val="32"/>
          <w:cs/>
        </w:rPr>
        <w:t>โดย</w:t>
      </w:r>
      <w:r w:rsidR="006F1DC5">
        <w:rPr>
          <w:rFonts w:ascii="Angsana New" w:hAnsi="Angsana New" w:hint="cs"/>
          <w:sz w:val="32"/>
          <w:szCs w:val="32"/>
          <w:cs/>
        </w:rPr>
        <w:t>รูปแบบการฝึกวิชาชีพ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6F1DC5">
        <w:rPr>
          <w:rFonts w:ascii="Angsana New" w:hAnsi="Angsana New" w:hint="cs"/>
          <w:sz w:val="32"/>
          <w:szCs w:val="32"/>
          <w:cs/>
        </w:rPr>
        <w:t>ควรกำหนดตามมาตรฐานของตลาดแรงงานภาคเอกชน</w:t>
      </w:r>
      <w:r w:rsidR="00E0705B">
        <w:rPr>
          <w:rFonts w:ascii="Angsana New" w:hAnsi="Angsana New" w:hint="cs"/>
          <w:sz w:val="32"/>
          <w:szCs w:val="32"/>
          <w:cs/>
        </w:rPr>
        <w:t xml:space="preserve"> </w:t>
      </w:r>
      <w:r w:rsidR="006F1DC5">
        <w:rPr>
          <w:rFonts w:ascii="Angsana New" w:hAnsi="Angsana New" w:hint="cs"/>
          <w:sz w:val="32"/>
          <w:szCs w:val="32"/>
          <w:cs/>
        </w:rPr>
        <w:t>เพื่อให้การฝึกวิชาชีพของผู้ต้องขังในเรือนจำ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1A5678">
        <w:rPr>
          <w:rFonts w:ascii="Angsana New" w:hAnsi="Angsana New" w:hint="cs"/>
          <w:sz w:val="32"/>
          <w:szCs w:val="32"/>
          <w:cs/>
        </w:rPr>
        <w:t>เ</w:t>
      </w:r>
      <w:r w:rsidR="00CB690E">
        <w:rPr>
          <w:rFonts w:ascii="Angsana New" w:hAnsi="Angsana New" w:hint="cs"/>
          <w:sz w:val="32"/>
          <w:szCs w:val="32"/>
          <w:cs/>
        </w:rPr>
        <w:t>ป็นที่ยอมรับอย่างแท้จ</w:t>
      </w:r>
      <w:r w:rsidR="009D70EE">
        <w:rPr>
          <w:rFonts w:ascii="Angsana New" w:hAnsi="Angsana New" w:hint="cs"/>
          <w:sz w:val="32"/>
          <w:szCs w:val="32"/>
          <w:cs/>
        </w:rPr>
        <w:t xml:space="preserve">ริง </w:t>
      </w:r>
      <w:r w:rsidR="006F1DC5">
        <w:rPr>
          <w:rFonts w:ascii="Angsana New" w:hAnsi="Angsana New" w:hint="cs"/>
          <w:sz w:val="32"/>
          <w:szCs w:val="32"/>
          <w:cs/>
        </w:rPr>
        <w:t>และ</w:t>
      </w:r>
      <w:r w:rsidR="00CB690E">
        <w:rPr>
          <w:rFonts w:ascii="Angsana New" w:hAnsi="Angsana New" w:hint="cs"/>
          <w:sz w:val="32"/>
          <w:szCs w:val="32"/>
          <w:cs/>
        </w:rPr>
        <w:t>ในการ</w:t>
      </w:r>
      <w:r w:rsidR="006F1DC5">
        <w:rPr>
          <w:rFonts w:ascii="Angsana New" w:hAnsi="Angsana New" w:hint="cs"/>
          <w:sz w:val="32"/>
          <w:szCs w:val="32"/>
          <w:cs/>
        </w:rPr>
        <w:t>วัด</w:t>
      </w:r>
      <w:r w:rsidR="00CB690E">
        <w:rPr>
          <w:rFonts w:ascii="Angsana New" w:hAnsi="Angsana New" w:hint="cs"/>
          <w:sz w:val="32"/>
          <w:szCs w:val="32"/>
          <w:cs/>
        </w:rPr>
        <w:t>ประเมินผลการฝึกวิชาชีพควร</w:t>
      </w:r>
      <w:r w:rsidR="00C11730">
        <w:rPr>
          <w:rFonts w:ascii="Angsana New" w:hAnsi="Angsana New" w:hint="cs"/>
          <w:sz w:val="32"/>
          <w:szCs w:val="32"/>
          <w:cs/>
        </w:rPr>
        <w:t>เชิญ</w:t>
      </w:r>
      <w:r w:rsidR="00CB690E" w:rsidRPr="009D70EE">
        <w:rPr>
          <w:rFonts w:ascii="Angsana New" w:hAnsi="Angsana New" w:hint="cs"/>
          <w:spacing w:val="-10"/>
          <w:sz w:val="32"/>
          <w:szCs w:val="32"/>
          <w:cs/>
        </w:rPr>
        <w:t>ผู้ประกอบการภาคเอกชนที่ต้องการแรงงานในแต่ละสาขาเข้าร่วมในการประเมิน</w:t>
      </w:r>
      <w:r w:rsidR="009D70EE" w:rsidRPr="009D70EE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CB690E" w:rsidRPr="009D70EE">
        <w:rPr>
          <w:rFonts w:ascii="Angsana New" w:hAnsi="Angsana New" w:hint="cs"/>
          <w:spacing w:val="-10"/>
          <w:sz w:val="32"/>
          <w:szCs w:val="32"/>
          <w:cs/>
        </w:rPr>
        <w:t>และรับ</w:t>
      </w:r>
      <w:r w:rsidR="006F1DC5" w:rsidRPr="009D70EE">
        <w:rPr>
          <w:rFonts w:ascii="Angsana New" w:hAnsi="Angsana New" w:hint="cs"/>
          <w:spacing w:val="-10"/>
          <w:sz w:val="32"/>
          <w:szCs w:val="32"/>
          <w:cs/>
        </w:rPr>
        <w:t>รอง</w:t>
      </w:r>
      <w:r w:rsidR="00CB690E" w:rsidRPr="009D70EE">
        <w:rPr>
          <w:rFonts w:ascii="Angsana New" w:hAnsi="Angsana New" w:hint="cs"/>
          <w:spacing w:val="-10"/>
          <w:sz w:val="32"/>
          <w:szCs w:val="32"/>
          <w:cs/>
        </w:rPr>
        <w:t>คุณภาพฝีมือ</w:t>
      </w:r>
      <w:r w:rsidR="00CB690E">
        <w:rPr>
          <w:rFonts w:ascii="Angsana New" w:hAnsi="Angsana New" w:hint="cs"/>
          <w:sz w:val="32"/>
          <w:szCs w:val="32"/>
          <w:cs/>
        </w:rPr>
        <w:t>แรงงาน</w:t>
      </w:r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  <w:r w:rsidR="006F1DC5">
        <w:rPr>
          <w:rFonts w:ascii="Angsana New" w:hAnsi="Angsana New" w:hint="cs"/>
          <w:sz w:val="32"/>
          <w:szCs w:val="32"/>
          <w:cs/>
        </w:rPr>
        <w:t>และ</w:t>
      </w:r>
      <w:r w:rsidR="00CB690E">
        <w:rPr>
          <w:rFonts w:ascii="Angsana New" w:hAnsi="Angsana New" w:hint="cs"/>
          <w:sz w:val="32"/>
          <w:szCs w:val="32"/>
          <w:cs/>
        </w:rPr>
        <w:t>เพื่อเป็น</w:t>
      </w:r>
      <w:r w:rsidR="006F1DC5">
        <w:rPr>
          <w:rFonts w:ascii="Angsana New" w:hAnsi="Angsana New" w:hint="cs"/>
          <w:sz w:val="32"/>
          <w:szCs w:val="32"/>
          <w:cs/>
        </w:rPr>
        <w:t>การสร้างขวัญกำลังใจให้กับผู้ต้องขังที่เข้ารับการฝึกวิชาชีพ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6F1DC5">
        <w:rPr>
          <w:rFonts w:ascii="Angsana New" w:hAnsi="Angsana New" w:hint="cs"/>
          <w:sz w:val="32"/>
          <w:szCs w:val="32"/>
          <w:cs/>
        </w:rPr>
        <w:t>และ</w:t>
      </w:r>
      <w:r w:rsidR="00CB690E">
        <w:rPr>
          <w:rFonts w:ascii="Angsana New" w:hAnsi="Angsana New" w:hint="cs"/>
          <w:sz w:val="32"/>
          <w:szCs w:val="32"/>
          <w:cs/>
        </w:rPr>
        <w:t>การลดภาระให้กับ</w:t>
      </w:r>
      <w:r w:rsidR="00B1752D">
        <w:rPr>
          <w:rFonts w:ascii="Angsana New" w:hAnsi="Angsana New" w:hint="cs"/>
          <w:sz w:val="32"/>
          <w:szCs w:val="32"/>
          <w:cs/>
        </w:rPr>
        <w:t>ครอบครัว</w:t>
      </w:r>
      <w:r w:rsidR="00CB690E">
        <w:rPr>
          <w:rFonts w:ascii="Angsana New" w:hAnsi="Angsana New" w:hint="cs"/>
          <w:sz w:val="32"/>
          <w:szCs w:val="32"/>
          <w:cs/>
        </w:rPr>
        <w:t>ของผู้ต้องขัง เรือนจำควรจัดสรรแบ่งปันรายได้จากผลกำไรให้กับแรงงานผู้ต้องขังอย่างเหมาะสมเป็นธรรม</w:t>
      </w:r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  <w:r w:rsidR="006F1DC5">
        <w:rPr>
          <w:rFonts w:ascii="Angsana New" w:hAnsi="Angsana New" w:hint="cs"/>
          <w:sz w:val="32"/>
          <w:szCs w:val="32"/>
          <w:cs/>
        </w:rPr>
        <w:t xml:space="preserve">อนึ่ง </w:t>
      </w:r>
      <w:r w:rsidR="00DC3D95">
        <w:rPr>
          <w:rFonts w:ascii="Angsana New" w:hAnsi="Angsana New" w:hint="cs"/>
          <w:sz w:val="32"/>
          <w:szCs w:val="32"/>
          <w:cs/>
        </w:rPr>
        <w:t>เพื่อเป็นการป้องกันไม่ให้ผู้ต้องขังกระทำผิดซ้ำภายหลังการปล่อ</w:t>
      </w:r>
      <w:r w:rsidR="006F1DC5">
        <w:rPr>
          <w:rFonts w:ascii="Angsana New" w:hAnsi="Angsana New" w:hint="cs"/>
          <w:sz w:val="32"/>
          <w:szCs w:val="32"/>
          <w:cs/>
        </w:rPr>
        <w:t>ยตัว เรือนจำ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DC3D95">
        <w:rPr>
          <w:rFonts w:ascii="Angsana New" w:hAnsi="Angsana New" w:hint="cs"/>
          <w:sz w:val="32"/>
          <w:szCs w:val="32"/>
          <w:cs/>
        </w:rPr>
        <w:t>ควรประสานงาน</w:t>
      </w:r>
      <w:r w:rsidR="006F1DC5">
        <w:rPr>
          <w:rFonts w:ascii="Angsana New" w:hAnsi="Angsana New" w:hint="cs"/>
          <w:sz w:val="32"/>
          <w:szCs w:val="32"/>
          <w:cs/>
        </w:rPr>
        <w:t>และขอความร่วมมือจาก</w:t>
      </w:r>
      <w:r w:rsidR="00DC3D95">
        <w:rPr>
          <w:rFonts w:ascii="Angsana New" w:hAnsi="Angsana New" w:hint="cs"/>
          <w:sz w:val="32"/>
          <w:szCs w:val="32"/>
          <w:cs/>
        </w:rPr>
        <w:t>ภาคเอกชน</w:t>
      </w:r>
      <w:r w:rsidR="006F1DC5">
        <w:rPr>
          <w:rFonts w:ascii="Angsana New" w:hAnsi="Angsana New" w:hint="cs"/>
          <w:sz w:val="32"/>
          <w:szCs w:val="32"/>
          <w:cs/>
        </w:rPr>
        <w:t xml:space="preserve"> </w:t>
      </w:r>
      <w:r w:rsidR="00DC3D95">
        <w:rPr>
          <w:rFonts w:ascii="Angsana New" w:hAnsi="Angsana New" w:hint="cs"/>
          <w:sz w:val="32"/>
          <w:szCs w:val="32"/>
          <w:cs/>
        </w:rPr>
        <w:t>ให้รับผู้ต้องขังที่ผ่านการฝึกวิชาชีพ</w:t>
      </w:r>
      <w:r w:rsidR="006F1DC5">
        <w:rPr>
          <w:rFonts w:ascii="Angsana New" w:hAnsi="Angsana New" w:hint="cs"/>
          <w:sz w:val="32"/>
          <w:szCs w:val="32"/>
          <w:cs/>
        </w:rPr>
        <w:t>และมีความประพฤติดี</w:t>
      </w:r>
      <w:r w:rsidR="00DC3D95">
        <w:rPr>
          <w:rFonts w:ascii="Angsana New" w:hAnsi="Angsana New" w:hint="cs"/>
          <w:sz w:val="32"/>
          <w:szCs w:val="32"/>
          <w:cs/>
        </w:rPr>
        <w:t>เข้าทำงาน จากผลการวิจัยพบว่า ปัจจัยด้านสังคมและชุมชน ปัจจัยด้านสภาพ</w:t>
      </w:r>
      <w:r w:rsidR="00DC3D95" w:rsidRPr="009D70EE">
        <w:rPr>
          <w:rFonts w:ascii="Angsana New" w:hAnsi="Angsana New" w:hint="cs"/>
          <w:spacing w:val="-4"/>
          <w:sz w:val="32"/>
          <w:szCs w:val="32"/>
          <w:cs/>
        </w:rPr>
        <w:t>ปัญหาทางอบายมุข เป็นปัจจัยสำคัญที่มีผลต่อการกระทำผิดซ้ำของผู้ต้องขัง ดังนั้น</w:t>
      </w:r>
      <w:r w:rsidR="009D70EE" w:rsidRPr="009D70E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DC3D95" w:rsidRPr="009D70EE">
        <w:rPr>
          <w:rFonts w:ascii="Angsana New" w:hAnsi="Angsana New" w:hint="cs"/>
          <w:spacing w:val="-4"/>
          <w:sz w:val="32"/>
          <w:szCs w:val="32"/>
          <w:cs/>
        </w:rPr>
        <w:t>เรือนจำ</w:t>
      </w:r>
      <w:r w:rsidR="009D70EE" w:rsidRPr="009D70E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F1DC5" w:rsidRPr="009D70EE">
        <w:rPr>
          <w:rFonts w:ascii="Angsana New" w:hAnsi="Angsana New" w:hint="cs"/>
          <w:spacing w:val="-4"/>
          <w:sz w:val="32"/>
          <w:szCs w:val="32"/>
          <w:cs/>
        </w:rPr>
        <w:t>ควรมีส่วน</w:t>
      </w:r>
      <w:r w:rsidR="006F1DC5">
        <w:rPr>
          <w:rFonts w:ascii="Angsana New" w:hAnsi="Angsana New" w:hint="cs"/>
          <w:sz w:val="32"/>
          <w:szCs w:val="32"/>
          <w:cs/>
        </w:rPr>
        <w:t>ในการแก้ไขปัญหา</w:t>
      </w:r>
      <w:r w:rsidR="009D70EE">
        <w:rPr>
          <w:rFonts w:ascii="Angsana New" w:hAnsi="Angsana New" w:hint="cs"/>
          <w:sz w:val="32"/>
          <w:szCs w:val="32"/>
          <w:cs/>
        </w:rPr>
        <w:t xml:space="preserve"> </w:t>
      </w:r>
      <w:r w:rsidR="006F1DC5">
        <w:rPr>
          <w:rFonts w:ascii="Angsana New" w:hAnsi="Angsana New" w:hint="cs"/>
          <w:sz w:val="32"/>
          <w:szCs w:val="32"/>
          <w:cs/>
        </w:rPr>
        <w:t>ดังกล่าว โดย</w:t>
      </w:r>
      <w:r w:rsidR="00DC3D95">
        <w:rPr>
          <w:rFonts w:ascii="Angsana New" w:hAnsi="Angsana New" w:hint="cs"/>
          <w:sz w:val="32"/>
          <w:szCs w:val="32"/>
          <w:cs/>
        </w:rPr>
        <w:t>จัดให้มีบ้านพักชั่วคราวไว้รองรับผู้ต้องขังที่ได้รับการปล่อยตัวแต่ยังไม่มีที่อยู่อาศัย</w:t>
      </w:r>
      <w:r w:rsidR="006F1DC5">
        <w:rPr>
          <w:rFonts w:ascii="Angsana New" w:hAnsi="Angsana New" w:hint="cs"/>
          <w:sz w:val="32"/>
          <w:szCs w:val="32"/>
          <w:cs/>
        </w:rPr>
        <w:t xml:space="preserve">เป็นหลักแหล่ง </w:t>
      </w:r>
      <w:r w:rsidR="00DC3D95">
        <w:rPr>
          <w:rFonts w:ascii="Angsana New" w:hAnsi="Angsana New" w:hint="cs"/>
          <w:sz w:val="32"/>
          <w:szCs w:val="32"/>
          <w:cs/>
        </w:rPr>
        <w:t>หรือผู้ต้องขังที่ไม่</w:t>
      </w:r>
      <w:r w:rsidR="006F1DC5">
        <w:rPr>
          <w:rFonts w:ascii="Angsana New" w:hAnsi="Angsana New" w:hint="cs"/>
          <w:sz w:val="32"/>
          <w:szCs w:val="32"/>
          <w:cs/>
        </w:rPr>
        <w:t>ประสงค์จะ</w:t>
      </w:r>
      <w:r w:rsidR="00DC3D95">
        <w:rPr>
          <w:rFonts w:ascii="Angsana New" w:hAnsi="Angsana New" w:hint="cs"/>
          <w:sz w:val="32"/>
          <w:szCs w:val="32"/>
          <w:cs/>
        </w:rPr>
        <w:t>กลับไป</w:t>
      </w:r>
      <w:r w:rsidR="006F1DC5">
        <w:rPr>
          <w:rFonts w:ascii="Angsana New" w:hAnsi="Angsana New" w:hint="cs"/>
          <w:sz w:val="32"/>
          <w:szCs w:val="32"/>
          <w:cs/>
        </w:rPr>
        <w:t>อยู่ใน</w:t>
      </w:r>
      <w:r w:rsidR="00DC3D95">
        <w:rPr>
          <w:rFonts w:ascii="Angsana New" w:hAnsi="Angsana New" w:hint="cs"/>
          <w:sz w:val="32"/>
          <w:szCs w:val="32"/>
          <w:cs/>
        </w:rPr>
        <w:t>สภาพแวดล้อมเดิม</w:t>
      </w:r>
      <w:r w:rsidR="00EB5466">
        <w:rPr>
          <w:rFonts w:ascii="Angsana New" w:hAnsi="Angsana New" w:hint="cs"/>
          <w:sz w:val="32"/>
          <w:szCs w:val="32"/>
          <w:cs/>
        </w:rPr>
        <w:t>ไ</w:t>
      </w:r>
      <w:r w:rsidR="00DC3D95">
        <w:rPr>
          <w:rFonts w:ascii="Angsana New" w:hAnsi="Angsana New" w:hint="cs"/>
          <w:sz w:val="32"/>
          <w:szCs w:val="32"/>
          <w:cs/>
        </w:rPr>
        <w:t>ด้มี</w:t>
      </w:r>
      <w:r w:rsidR="00DC3D95" w:rsidRPr="009D70EE">
        <w:rPr>
          <w:rFonts w:ascii="Angsana New" w:hAnsi="Angsana New" w:hint="cs"/>
          <w:spacing w:val="-6"/>
          <w:sz w:val="32"/>
          <w:szCs w:val="32"/>
          <w:cs/>
        </w:rPr>
        <w:t>ที่พักอาศัยเป็นการชั่วคราวในระหว่างยังไม่มีงานทำ</w:t>
      </w:r>
      <w:r w:rsidR="005F7AD4" w:rsidRPr="009D70EE">
        <w:rPr>
          <w:rFonts w:ascii="Angsana New" w:hAnsi="Angsana New" w:hint="cs"/>
          <w:spacing w:val="-6"/>
          <w:sz w:val="32"/>
          <w:szCs w:val="32"/>
          <w:cs/>
        </w:rPr>
        <w:t xml:space="preserve"> และเพื่อให้การปรับเปลี่ยนวิธีการและสาขาวิชาชีพที่ทำการฝึกอบรมให้แก่ผู้ต้องขังเป็นไปอย่างมีประสิทธิภาพ เรือนจำ</w:t>
      </w:r>
      <w:r w:rsidR="005F7AD4" w:rsidRPr="009D70EE">
        <w:rPr>
          <w:rFonts w:hint="cs"/>
          <w:spacing w:val="-6"/>
          <w:sz w:val="32"/>
          <w:szCs w:val="32"/>
          <w:cs/>
        </w:rPr>
        <w:t>ควร</w:t>
      </w:r>
      <w:r w:rsidR="00465F31" w:rsidRPr="009D70EE">
        <w:rPr>
          <w:rFonts w:hint="cs"/>
          <w:spacing w:val="-6"/>
          <w:sz w:val="32"/>
          <w:szCs w:val="32"/>
          <w:cs/>
        </w:rPr>
        <w:t>แต่งตั้งเจ้าหน้าที่</w:t>
      </w:r>
      <w:r w:rsidR="005F7AD4" w:rsidRPr="009D70EE">
        <w:rPr>
          <w:rFonts w:hint="cs"/>
          <w:spacing w:val="-6"/>
          <w:sz w:val="32"/>
          <w:szCs w:val="32"/>
          <w:cs/>
        </w:rPr>
        <w:t>ผู้รับผิดชอบ</w:t>
      </w:r>
      <w:r w:rsidR="005F7AD4" w:rsidRPr="00465F31">
        <w:rPr>
          <w:rFonts w:hint="cs"/>
          <w:sz w:val="32"/>
          <w:szCs w:val="32"/>
          <w:cs/>
        </w:rPr>
        <w:t>ในการติดตามประเมินผลภายหลังจากผู้ต้องขังปล่อยตัว</w:t>
      </w:r>
      <w:r w:rsidR="00465F31">
        <w:rPr>
          <w:rFonts w:hint="cs"/>
          <w:sz w:val="32"/>
          <w:szCs w:val="32"/>
          <w:cs/>
        </w:rPr>
        <w:t xml:space="preserve"> เพื่อให้ความช่วยเหลือในการดำรงชีพของผู้ต้องขังเป็นการเฉพาะ</w:t>
      </w:r>
      <w:r w:rsidRPr="00465F31">
        <w:rPr>
          <w:rFonts w:ascii="Angsana New" w:hAnsi="Angsana New"/>
          <w:sz w:val="32"/>
          <w:szCs w:val="32"/>
          <w:cs/>
        </w:rPr>
        <w:tab/>
      </w:r>
    </w:p>
    <w:p w:rsidR="00465F31" w:rsidRDefault="009D70EE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F32A25">
        <w:rPr>
          <w:rFonts w:ascii="Angsana New" w:hAnsi="Angsana New"/>
          <w:sz w:val="32"/>
          <w:szCs w:val="32"/>
          <w:cs/>
        </w:rPr>
        <w:lastRenderedPageBreak/>
        <w:tab/>
      </w:r>
      <w:r w:rsidRPr="00F32A2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5.3.2</w:t>
      </w:r>
      <w:r>
        <w:rPr>
          <w:rFonts w:ascii="Angsana New" w:hAnsi="Angsana New"/>
          <w:sz w:val="32"/>
          <w:szCs w:val="32"/>
        </w:rPr>
        <w:tab/>
      </w:r>
      <w:r w:rsidR="00465F31">
        <w:rPr>
          <w:rFonts w:ascii="Angsana New" w:hAnsi="Angsana New" w:hint="cs"/>
          <w:sz w:val="32"/>
          <w:szCs w:val="32"/>
          <w:cs/>
        </w:rPr>
        <w:t>ควรจัดกิจ</w:t>
      </w:r>
      <w:r w:rsidR="001A5678">
        <w:rPr>
          <w:rFonts w:ascii="Angsana New" w:hAnsi="Angsana New" w:hint="cs"/>
          <w:sz w:val="32"/>
          <w:szCs w:val="32"/>
          <w:cs/>
        </w:rPr>
        <w:t>กรรม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A5678">
        <w:rPr>
          <w:rFonts w:ascii="Angsana New" w:hAnsi="Angsana New" w:hint="cs"/>
          <w:sz w:val="32"/>
          <w:szCs w:val="32"/>
          <w:cs/>
        </w:rPr>
        <w:t>หรือจัดฝึกอบรมที่สร้างแรงบัน</w:t>
      </w:r>
      <w:r w:rsidR="00465F31">
        <w:rPr>
          <w:rFonts w:ascii="Angsana New" w:hAnsi="Angsana New" w:hint="cs"/>
          <w:sz w:val="32"/>
          <w:szCs w:val="32"/>
          <w:cs/>
        </w:rPr>
        <w:t>ดาลใจให้ผู้ต้องขังเห็นถึงศักยภาพ</w:t>
      </w:r>
      <w:r w:rsidR="00465F31" w:rsidRPr="009D70EE">
        <w:rPr>
          <w:rFonts w:ascii="Angsana New" w:hAnsi="Angsana New" w:hint="cs"/>
          <w:spacing w:val="-6"/>
          <w:sz w:val="32"/>
          <w:szCs w:val="32"/>
          <w:cs/>
        </w:rPr>
        <w:t>และคุณค่าของตนเอง เพื่อให้เกิดความมั่นใจว่าตนเองสามารถดำรงชีพอยู่ในสังคมภายหลังการปล่อยตัวได้อย่างมีความสุข โดยไม่จำเป็นต้องแสวงหารายได้</w:t>
      </w:r>
      <w:r w:rsidRPr="009D70E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465F31" w:rsidRPr="009D70EE">
        <w:rPr>
          <w:rFonts w:ascii="Angsana New" w:hAnsi="Angsana New" w:hint="cs"/>
          <w:spacing w:val="-6"/>
          <w:sz w:val="32"/>
          <w:szCs w:val="32"/>
          <w:cs/>
        </w:rPr>
        <w:t xml:space="preserve">โดยการกระทำผิดกฎหมาย </w:t>
      </w:r>
      <w:r w:rsidR="004F1E05" w:rsidRPr="009D70EE">
        <w:rPr>
          <w:rFonts w:ascii="Angsana New" w:hAnsi="Angsana New" w:hint="cs"/>
          <w:spacing w:val="-6"/>
          <w:sz w:val="32"/>
          <w:szCs w:val="32"/>
          <w:cs/>
        </w:rPr>
        <w:t>ทั้งนี้</w:t>
      </w:r>
      <w:r w:rsidR="00EB5466" w:rsidRPr="009D70E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4F1E05" w:rsidRPr="009D70EE">
        <w:rPr>
          <w:rFonts w:ascii="Angsana New" w:hAnsi="Angsana New" w:hint="cs"/>
          <w:spacing w:val="-6"/>
          <w:sz w:val="32"/>
          <w:szCs w:val="32"/>
          <w:cs/>
        </w:rPr>
        <w:t>เนื่องจากผู้ต้องขัง</w:t>
      </w:r>
      <w:r w:rsidR="004F1E05">
        <w:rPr>
          <w:rFonts w:ascii="Angsana New" w:hAnsi="Angsana New" w:hint="cs"/>
          <w:sz w:val="32"/>
          <w:szCs w:val="32"/>
          <w:cs/>
        </w:rPr>
        <w:t>ที่กระทำผิดซ้ำส่วนมาก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F1E05">
        <w:rPr>
          <w:rFonts w:ascii="Angsana New" w:hAnsi="Angsana New" w:hint="cs"/>
          <w:sz w:val="32"/>
          <w:szCs w:val="32"/>
          <w:cs/>
        </w:rPr>
        <w:t>จะขาดความเชื่อมั่นในการหารายได้ โดยมีความเชื่อ</w:t>
      </w:r>
      <w:r w:rsidR="003509C2">
        <w:rPr>
          <w:rFonts w:ascii="Angsana New" w:hAnsi="Angsana New" w:hint="cs"/>
          <w:sz w:val="32"/>
          <w:szCs w:val="32"/>
          <w:cs/>
        </w:rPr>
        <w:t>และตระหนัก</w:t>
      </w:r>
      <w:r w:rsidR="004F1E05">
        <w:rPr>
          <w:rFonts w:ascii="Angsana New" w:hAnsi="Angsana New" w:hint="cs"/>
          <w:sz w:val="32"/>
          <w:szCs w:val="32"/>
          <w:cs/>
        </w:rPr>
        <w:t xml:space="preserve">ว่าหากประกอบอาชีพโดยสุจริตแล้ว </w:t>
      </w:r>
      <w:r w:rsidR="00EB5466">
        <w:rPr>
          <w:rFonts w:ascii="Angsana New" w:hAnsi="Angsana New" w:hint="cs"/>
          <w:sz w:val="32"/>
          <w:szCs w:val="32"/>
          <w:cs/>
        </w:rPr>
        <w:t>ตนเอง</w:t>
      </w:r>
      <w:r w:rsidR="004F1E05">
        <w:rPr>
          <w:rFonts w:ascii="Angsana New" w:hAnsi="Angsana New" w:hint="cs"/>
          <w:sz w:val="32"/>
          <w:szCs w:val="32"/>
          <w:cs/>
        </w:rPr>
        <w:t>จะไม่สามารถ</w:t>
      </w:r>
      <w:r w:rsidR="003509C2">
        <w:rPr>
          <w:rFonts w:ascii="Angsana New" w:hAnsi="Angsana New" w:hint="cs"/>
          <w:sz w:val="32"/>
          <w:szCs w:val="32"/>
          <w:cs/>
        </w:rPr>
        <w:t>ดำรงชีพ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509C2">
        <w:rPr>
          <w:rFonts w:ascii="Angsana New" w:hAnsi="Angsana New" w:hint="cs"/>
          <w:sz w:val="32"/>
          <w:szCs w:val="32"/>
          <w:cs/>
        </w:rPr>
        <w:t xml:space="preserve">หรือหาเลี้ยงครอบครัวให้มีความสุขและเป็นที่ยอมรับของสังคมได้ </w:t>
      </w:r>
      <w:r w:rsidR="009B49AC">
        <w:rPr>
          <w:rFonts w:ascii="Angsana New" w:hAnsi="Angsana New" w:hint="cs"/>
          <w:sz w:val="32"/>
          <w:szCs w:val="32"/>
          <w:cs/>
        </w:rPr>
        <w:t>จึงตัดสินใจแสวงหารายได้โดยการกระทำผิดกฎหมายจนถูกจับกุมดำเนินคดีและรับโทษจำคุกอีกครั้งหนึ่ง</w:t>
      </w:r>
      <w:r w:rsidR="00087404">
        <w:rPr>
          <w:rFonts w:ascii="Angsana New" w:hAnsi="Angsana New"/>
          <w:sz w:val="32"/>
          <w:szCs w:val="32"/>
          <w:cs/>
        </w:rPr>
        <w:tab/>
      </w:r>
    </w:p>
    <w:p w:rsidR="00087404" w:rsidRPr="009D70EE" w:rsidRDefault="009D70EE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sz w:val="32"/>
          <w:szCs w:val="32"/>
          <w:cs/>
        </w:rPr>
      </w:pPr>
      <w:r w:rsidRPr="00F32A25">
        <w:rPr>
          <w:rFonts w:ascii="Angsana New" w:hAnsi="Angsana New"/>
          <w:sz w:val="32"/>
          <w:szCs w:val="32"/>
          <w:cs/>
        </w:rPr>
        <w:tab/>
      </w:r>
      <w:r w:rsidRPr="00F32A2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5.3.3</w:t>
      </w:r>
      <w:r>
        <w:rPr>
          <w:rFonts w:ascii="Angsana New" w:hAnsi="Angsana New"/>
          <w:sz w:val="32"/>
          <w:szCs w:val="32"/>
        </w:rPr>
        <w:tab/>
      </w:r>
      <w:r w:rsidR="00A5669F" w:rsidRPr="00A5669F">
        <w:rPr>
          <w:rFonts w:ascii="Angsana New" w:hAnsi="Angsana New" w:hint="cs"/>
          <w:sz w:val="32"/>
          <w:szCs w:val="32"/>
          <w:cs/>
        </w:rPr>
        <w:t>ควร</w:t>
      </w:r>
      <w:r w:rsidR="00A5669F" w:rsidRPr="00A5669F">
        <w:rPr>
          <w:rFonts w:hint="cs"/>
          <w:sz w:val="32"/>
          <w:szCs w:val="32"/>
          <w:cs/>
        </w:rPr>
        <w:t>ปรับทัศนคติของเจ้าหน้าที่ราชทัณฑ์ให้</w:t>
      </w:r>
      <w:r w:rsidR="00E6508C">
        <w:rPr>
          <w:rFonts w:hint="cs"/>
          <w:sz w:val="32"/>
          <w:szCs w:val="32"/>
          <w:cs/>
        </w:rPr>
        <w:t>ตระหนัก</w:t>
      </w:r>
      <w:r w:rsidR="000136FD">
        <w:rPr>
          <w:rFonts w:hint="cs"/>
          <w:sz w:val="32"/>
          <w:szCs w:val="32"/>
          <w:cs/>
        </w:rPr>
        <w:t>ถึง</w:t>
      </w:r>
      <w:r w:rsidR="00E6508C">
        <w:rPr>
          <w:rFonts w:hint="cs"/>
          <w:sz w:val="32"/>
          <w:szCs w:val="32"/>
          <w:cs/>
        </w:rPr>
        <w:t>ภาระหน้าที่</w:t>
      </w:r>
      <w:r w:rsidR="000136FD">
        <w:rPr>
          <w:rFonts w:hint="cs"/>
          <w:sz w:val="32"/>
          <w:szCs w:val="32"/>
          <w:cs/>
        </w:rPr>
        <w:t>สำคัญ</w:t>
      </w:r>
      <w:r w:rsidR="00A5669F" w:rsidRPr="00A5669F">
        <w:rPr>
          <w:rFonts w:hint="cs"/>
          <w:sz w:val="32"/>
          <w:szCs w:val="32"/>
          <w:cs/>
        </w:rPr>
        <w:t>ร่วมกัน</w:t>
      </w:r>
      <w:r w:rsidR="000136FD">
        <w:rPr>
          <w:rFonts w:hint="cs"/>
          <w:sz w:val="32"/>
          <w:szCs w:val="32"/>
          <w:cs/>
        </w:rPr>
        <w:t>ในการ</w:t>
      </w:r>
      <w:r w:rsidR="004E1065">
        <w:rPr>
          <w:rFonts w:hint="cs"/>
          <w:sz w:val="32"/>
          <w:szCs w:val="32"/>
          <w:cs/>
        </w:rPr>
        <w:t>พัฒนา</w:t>
      </w:r>
      <w:r w:rsidR="00A5669F" w:rsidRPr="00A5669F">
        <w:rPr>
          <w:rFonts w:hint="cs"/>
          <w:sz w:val="32"/>
          <w:szCs w:val="32"/>
          <w:cs/>
        </w:rPr>
        <w:t>ผู้ต้องขัง</w:t>
      </w:r>
      <w:r w:rsidR="004E1065">
        <w:rPr>
          <w:rFonts w:hint="cs"/>
          <w:sz w:val="32"/>
          <w:szCs w:val="32"/>
          <w:cs/>
        </w:rPr>
        <w:t xml:space="preserve"> ทั้งด้านทักษะวิชาชีพ</w:t>
      </w:r>
      <w:r>
        <w:rPr>
          <w:rFonts w:hint="cs"/>
          <w:sz w:val="32"/>
          <w:szCs w:val="32"/>
          <w:cs/>
        </w:rPr>
        <w:t xml:space="preserve"> </w:t>
      </w:r>
      <w:r w:rsidR="004E1065">
        <w:rPr>
          <w:rFonts w:hint="cs"/>
          <w:sz w:val="32"/>
          <w:szCs w:val="32"/>
          <w:cs/>
        </w:rPr>
        <w:t>และด้านจิตใจ</w:t>
      </w:r>
      <w:r w:rsidR="00E56238">
        <w:rPr>
          <w:rFonts w:hint="cs"/>
          <w:sz w:val="32"/>
          <w:szCs w:val="32"/>
          <w:cs/>
        </w:rPr>
        <w:t xml:space="preserve"> </w:t>
      </w:r>
      <w:r w:rsidR="00A5669F" w:rsidRPr="00A5669F">
        <w:rPr>
          <w:rFonts w:hint="cs"/>
          <w:sz w:val="32"/>
          <w:szCs w:val="32"/>
          <w:cs/>
        </w:rPr>
        <w:t>ให้มีความพร้อมในการกลับคืนสู่สังคม</w:t>
      </w:r>
      <w:r w:rsidR="00A5669F" w:rsidRPr="009D70EE">
        <w:rPr>
          <w:rFonts w:hint="cs"/>
          <w:spacing w:val="-6"/>
          <w:sz w:val="32"/>
          <w:szCs w:val="32"/>
          <w:cs/>
        </w:rPr>
        <w:t>ภายนอก</w:t>
      </w:r>
      <w:r w:rsidR="00EB5466" w:rsidRPr="009D70EE">
        <w:rPr>
          <w:rFonts w:hint="cs"/>
          <w:spacing w:val="-6"/>
          <w:sz w:val="32"/>
          <w:szCs w:val="32"/>
          <w:cs/>
        </w:rPr>
        <w:t xml:space="preserve"> </w:t>
      </w:r>
      <w:r w:rsidR="00E6508C" w:rsidRPr="009D70EE">
        <w:rPr>
          <w:rFonts w:hint="cs"/>
          <w:spacing w:val="-6"/>
          <w:sz w:val="32"/>
          <w:szCs w:val="32"/>
          <w:cs/>
        </w:rPr>
        <w:t>ไม่มุ่งเน้นการควบคุมเพียงอย่างเดียว</w:t>
      </w:r>
      <w:r w:rsidR="00B04AE7" w:rsidRPr="009D70EE">
        <w:rPr>
          <w:rFonts w:hint="cs"/>
          <w:spacing w:val="-6"/>
          <w:sz w:val="32"/>
          <w:szCs w:val="32"/>
          <w:cs/>
        </w:rPr>
        <w:t xml:space="preserve"> </w:t>
      </w:r>
      <w:r w:rsidR="00082585" w:rsidRPr="009D70EE">
        <w:rPr>
          <w:rFonts w:hint="cs"/>
          <w:spacing w:val="-6"/>
          <w:sz w:val="32"/>
          <w:szCs w:val="32"/>
          <w:cs/>
        </w:rPr>
        <w:t>ผู้ต้องขังที่เข้ามารับการควบคุมภายในเรือนจำ</w:t>
      </w:r>
      <w:r w:rsidR="00BD52BA" w:rsidRPr="009D70EE">
        <w:rPr>
          <w:rFonts w:hint="cs"/>
          <w:spacing w:val="-6"/>
          <w:sz w:val="32"/>
          <w:szCs w:val="32"/>
          <w:cs/>
        </w:rPr>
        <w:t xml:space="preserve"> </w:t>
      </w:r>
      <w:r w:rsidR="00082585" w:rsidRPr="009D70EE">
        <w:rPr>
          <w:rFonts w:hint="cs"/>
          <w:spacing w:val="-6"/>
          <w:sz w:val="32"/>
          <w:szCs w:val="32"/>
          <w:cs/>
        </w:rPr>
        <w:t>โดยเฉพาะ</w:t>
      </w:r>
      <w:r w:rsidR="00E35C4E">
        <w:rPr>
          <w:rFonts w:hint="cs"/>
          <w:sz w:val="32"/>
          <w:szCs w:val="32"/>
          <w:cs/>
        </w:rPr>
        <w:t>กลุ่มผู้ต้องขังที่</w:t>
      </w:r>
      <w:r w:rsidR="00DC35D6">
        <w:rPr>
          <w:rFonts w:hint="cs"/>
          <w:sz w:val="32"/>
          <w:szCs w:val="32"/>
          <w:cs/>
        </w:rPr>
        <w:t>กระทำผิดซ้ำ</w:t>
      </w:r>
      <w:r w:rsidR="00F32A25">
        <w:rPr>
          <w:rFonts w:hint="cs"/>
          <w:sz w:val="32"/>
          <w:szCs w:val="32"/>
          <w:cs/>
        </w:rPr>
        <w:t>ส่วนมากจะมีทัศนคติเชิงลบกับสังคม</w:t>
      </w:r>
      <w:r w:rsidR="00EB5466">
        <w:rPr>
          <w:rFonts w:hint="cs"/>
          <w:sz w:val="32"/>
          <w:szCs w:val="32"/>
          <w:cs/>
        </w:rPr>
        <w:t>และเจ้าหน้าที่ภาครัฐ มัก</w:t>
      </w:r>
      <w:r w:rsidR="00F32A25">
        <w:rPr>
          <w:rFonts w:hint="cs"/>
          <w:sz w:val="32"/>
          <w:szCs w:val="32"/>
          <w:cs/>
        </w:rPr>
        <w:t>มีมุมมองว่าตนเองไม่ได้รับความเป็นธรรมถูกเอารัดเอาเปรียบกดขี่ข่มเหง ดังนั้นหากเจ้าหน้าที่ราชทัณฑ์</w:t>
      </w:r>
      <w:r>
        <w:rPr>
          <w:rFonts w:hint="cs"/>
          <w:sz w:val="32"/>
          <w:szCs w:val="32"/>
          <w:cs/>
        </w:rPr>
        <w:t xml:space="preserve"> </w:t>
      </w:r>
      <w:r w:rsidR="00F32A25">
        <w:rPr>
          <w:rFonts w:hint="cs"/>
          <w:sz w:val="32"/>
          <w:szCs w:val="32"/>
          <w:cs/>
        </w:rPr>
        <w:t>ซึ่งมีหน้าที่ควบคุม</w:t>
      </w:r>
      <w:r>
        <w:rPr>
          <w:rFonts w:hint="cs"/>
          <w:sz w:val="32"/>
          <w:szCs w:val="32"/>
          <w:cs/>
        </w:rPr>
        <w:t xml:space="preserve"> </w:t>
      </w:r>
      <w:r w:rsidR="00F32A25">
        <w:rPr>
          <w:rFonts w:hint="cs"/>
          <w:sz w:val="32"/>
          <w:szCs w:val="32"/>
          <w:cs/>
        </w:rPr>
        <w:t>และพัฒนาผู้ต้องขัง</w:t>
      </w:r>
      <w:r w:rsidR="00EB5466">
        <w:rPr>
          <w:rFonts w:hint="cs"/>
          <w:sz w:val="32"/>
          <w:szCs w:val="32"/>
          <w:cs/>
        </w:rPr>
        <w:t xml:space="preserve"> </w:t>
      </w:r>
      <w:r w:rsidR="00F32A25">
        <w:rPr>
          <w:rFonts w:hint="cs"/>
          <w:sz w:val="32"/>
          <w:szCs w:val="32"/>
          <w:cs/>
        </w:rPr>
        <w:t>มีทัศนคติ</w:t>
      </w:r>
      <w:r>
        <w:rPr>
          <w:rFonts w:hint="cs"/>
          <w:sz w:val="32"/>
          <w:szCs w:val="32"/>
          <w:cs/>
        </w:rPr>
        <w:t xml:space="preserve"> </w:t>
      </w:r>
      <w:r w:rsidR="00F32A25">
        <w:rPr>
          <w:rFonts w:hint="cs"/>
          <w:sz w:val="32"/>
          <w:szCs w:val="32"/>
          <w:cs/>
        </w:rPr>
        <w:t>และแนวทางปฏิบัติต่อผู้ต้องขังในทางลบแล้ว อาจเป็นอีกปัจจัยหนึ่งที่มีผลต่อการกระทำผิดซ</w:t>
      </w:r>
      <w:r w:rsidR="00E402A1">
        <w:rPr>
          <w:rFonts w:hint="cs"/>
          <w:sz w:val="32"/>
          <w:szCs w:val="32"/>
          <w:cs/>
        </w:rPr>
        <w:t>้ำ</w:t>
      </w:r>
      <w:r w:rsidR="00F32A25">
        <w:rPr>
          <w:rFonts w:hint="cs"/>
          <w:sz w:val="32"/>
          <w:szCs w:val="32"/>
          <w:cs/>
        </w:rPr>
        <w:t xml:space="preserve">ของผู้ต้องขัง </w:t>
      </w:r>
    </w:p>
    <w:p w:rsidR="00140932" w:rsidRPr="00F32A25" w:rsidRDefault="009D70EE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  <w:cs/>
        </w:rPr>
      </w:pPr>
      <w:r w:rsidRPr="00F32A25">
        <w:rPr>
          <w:rFonts w:ascii="Angsana New" w:hAnsi="Angsana New"/>
          <w:sz w:val="32"/>
          <w:szCs w:val="32"/>
          <w:cs/>
        </w:rPr>
        <w:tab/>
      </w:r>
      <w:r w:rsidRPr="00F32A2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5.3.4</w:t>
      </w:r>
      <w:r>
        <w:rPr>
          <w:rFonts w:ascii="Angsana New" w:hAnsi="Angsana New"/>
          <w:sz w:val="32"/>
          <w:szCs w:val="32"/>
        </w:rPr>
        <w:tab/>
      </w:r>
      <w:r w:rsidR="00C115E4" w:rsidRPr="009D70EE">
        <w:rPr>
          <w:rFonts w:ascii="Angsana New" w:hAnsi="Angsana New"/>
          <w:sz w:val="32"/>
          <w:szCs w:val="32"/>
          <w:cs/>
        </w:rPr>
        <w:t>ข้อเสนอแนะเพื่อ</w:t>
      </w:r>
      <w:r w:rsidR="00140932" w:rsidRPr="009D70EE">
        <w:rPr>
          <w:rFonts w:ascii="Angsana New" w:hAnsi="Angsana New"/>
          <w:sz w:val="32"/>
          <w:szCs w:val="32"/>
          <w:cs/>
        </w:rPr>
        <w:t>การทำวิจัยครั้งต่อไป</w:t>
      </w:r>
      <w:r w:rsidR="00140932" w:rsidRPr="009D70EE">
        <w:rPr>
          <w:rFonts w:ascii="Angsana New" w:hAnsi="Angsana New"/>
          <w:sz w:val="32"/>
          <w:szCs w:val="32"/>
          <w:cs/>
        </w:rPr>
        <w:tab/>
      </w:r>
      <w:r w:rsidR="00C36E55" w:rsidRPr="00F32A25">
        <w:rPr>
          <w:rFonts w:ascii="Angsana New" w:hAnsi="Angsana New"/>
          <w:sz w:val="32"/>
          <w:szCs w:val="32"/>
          <w:cs/>
        </w:rPr>
        <w:t xml:space="preserve"> </w:t>
      </w:r>
    </w:p>
    <w:p w:rsidR="00140932" w:rsidRPr="00F32A25" w:rsidRDefault="00140932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 w:rsidRPr="00F32A25">
        <w:rPr>
          <w:rFonts w:ascii="Angsana New" w:hAnsi="Angsana New"/>
          <w:sz w:val="32"/>
          <w:szCs w:val="32"/>
        </w:rPr>
        <w:tab/>
      </w:r>
      <w:r w:rsidR="00E849FB" w:rsidRPr="00F32A25">
        <w:rPr>
          <w:rFonts w:ascii="Angsana New" w:hAnsi="Angsana New" w:hint="cs"/>
          <w:sz w:val="32"/>
          <w:szCs w:val="32"/>
          <w:cs/>
        </w:rPr>
        <w:tab/>
      </w:r>
      <w:r w:rsidR="00E849FB" w:rsidRPr="00F32A25">
        <w:rPr>
          <w:rFonts w:ascii="Angsana New" w:hAnsi="Angsana New" w:hint="cs"/>
          <w:sz w:val="32"/>
          <w:szCs w:val="32"/>
          <w:cs/>
        </w:rPr>
        <w:tab/>
      </w:r>
      <w:r w:rsidR="009D70EE">
        <w:rPr>
          <w:rFonts w:ascii="Angsana New" w:hAnsi="Angsana New"/>
          <w:sz w:val="32"/>
          <w:szCs w:val="32"/>
        </w:rPr>
        <w:tab/>
        <w:t>5.3.4.1</w:t>
      </w:r>
      <w:r w:rsidR="009D70EE">
        <w:rPr>
          <w:rFonts w:ascii="Angsana New" w:hAnsi="Angsana New"/>
          <w:sz w:val="32"/>
          <w:szCs w:val="32"/>
        </w:rPr>
        <w:tab/>
      </w:r>
      <w:r w:rsidRPr="00F32A25">
        <w:rPr>
          <w:rFonts w:ascii="Angsana New" w:hAnsi="Angsana New"/>
          <w:sz w:val="32"/>
          <w:szCs w:val="32"/>
          <w:cs/>
        </w:rPr>
        <w:t>ควรมีการศึกษาวิจัยเกี่ยวกับ</w:t>
      </w:r>
      <w:r w:rsidR="00F32A25" w:rsidRPr="00F32A25">
        <w:rPr>
          <w:rFonts w:ascii="Angsana New" w:hAnsi="Angsana New"/>
          <w:sz w:val="32"/>
          <w:szCs w:val="32"/>
          <w:cs/>
        </w:rPr>
        <w:t>การ</w:t>
      </w:r>
      <w:r w:rsidR="00F32A25" w:rsidRPr="00F32A25">
        <w:rPr>
          <w:rFonts w:ascii="Angsana New" w:hAnsi="Angsana New" w:hint="cs"/>
          <w:sz w:val="32"/>
          <w:szCs w:val="32"/>
          <w:cs/>
        </w:rPr>
        <w:t>กระทำผิดซ้ำของผู้ต้องขัง</w:t>
      </w:r>
      <w:r w:rsidR="00F32A25">
        <w:rPr>
          <w:rFonts w:ascii="Angsana New" w:hAnsi="Angsana New" w:hint="cs"/>
          <w:sz w:val="32"/>
          <w:szCs w:val="32"/>
          <w:cs/>
        </w:rPr>
        <w:t>ในคดีอื่น ๆ</w:t>
      </w:r>
      <w:r w:rsidR="00D639DA">
        <w:rPr>
          <w:rFonts w:ascii="Angsana New" w:hAnsi="Angsana New" w:hint="cs"/>
          <w:sz w:val="32"/>
          <w:szCs w:val="32"/>
          <w:cs/>
        </w:rPr>
        <w:t xml:space="preserve"> </w:t>
      </w:r>
      <w:r w:rsidR="00F32A25">
        <w:rPr>
          <w:rFonts w:ascii="Angsana New" w:hAnsi="Angsana New" w:hint="cs"/>
          <w:sz w:val="32"/>
          <w:szCs w:val="32"/>
          <w:cs/>
        </w:rPr>
        <w:t>ใ</w:t>
      </w:r>
      <w:r w:rsidR="00F32A25" w:rsidRPr="00F32A25">
        <w:rPr>
          <w:rFonts w:ascii="Angsana New" w:hAnsi="Angsana New" w:hint="cs"/>
          <w:sz w:val="32"/>
          <w:szCs w:val="32"/>
          <w:cs/>
        </w:rPr>
        <w:t>นเรือนจำจังหวัดมหาสารคาม</w:t>
      </w:r>
    </w:p>
    <w:p w:rsidR="00F9353B" w:rsidRPr="00634EFB" w:rsidRDefault="009D70EE" w:rsidP="00D02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 w:rsidRPr="00F32A25">
        <w:rPr>
          <w:rFonts w:ascii="Angsana New" w:hAnsi="Angsana New"/>
          <w:sz w:val="32"/>
          <w:szCs w:val="32"/>
        </w:rPr>
        <w:tab/>
      </w:r>
      <w:r w:rsidRPr="00F32A25">
        <w:rPr>
          <w:rFonts w:ascii="Angsana New" w:hAnsi="Angsana New" w:hint="cs"/>
          <w:sz w:val="32"/>
          <w:szCs w:val="32"/>
          <w:cs/>
        </w:rPr>
        <w:tab/>
      </w:r>
      <w:r w:rsidRPr="00F32A2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  <w:t>5.3.4.2</w:t>
      </w:r>
      <w:r>
        <w:rPr>
          <w:rFonts w:ascii="Angsana New" w:hAnsi="Angsana New"/>
          <w:sz w:val="32"/>
          <w:szCs w:val="32"/>
        </w:rPr>
        <w:tab/>
      </w:r>
      <w:r w:rsidR="003B714B" w:rsidRPr="00F32A25">
        <w:rPr>
          <w:rFonts w:ascii="Angsana New" w:hAnsi="Angsana New"/>
          <w:sz w:val="32"/>
          <w:szCs w:val="32"/>
          <w:cs/>
        </w:rPr>
        <w:t>ควรมีการศึกษาวิจัย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B714B" w:rsidRPr="00F32A25">
        <w:rPr>
          <w:rFonts w:ascii="Angsana New" w:hAnsi="Angsana New"/>
          <w:sz w:val="32"/>
          <w:szCs w:val="32"/>
          <w:cs/>
        </w:rPr>
        <w:t>เพื่อเปรียบเทียบ ความแตกต่างใน</w:t>
      </w:r>
      <w:r w:rsidR="00F32A25" w:rsidRPr="00F32A25">
        <w:rPr>
          <w:rFonts w:ascii="Angsana New" w:hAnsi="Angsana New"/>
          <w:sz w:val="32"/>
          <w:szCs w:val="32"/>
          <w:cs/>
        </w:rPr>
        <w:t>การ</w:t>
      </w:r>
      <w:r w:rsidR="00F32A25" w:rsidRPr="00F32A25">
        <w:rPr>
          <w:rFonts w:ascii="Angsana New" w:hAnsi="Angsana New" w:hint="cs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  <w:r w:rsidR="003B714B" w:rsidRPr="00F32A25">
        <w:rPr>
          <w:rFonts w:ascii="Angsana New" w:hAnsi="Angsana New"/>
          <w:sz w:val="32"/>
          <w:szCs w:val="32"/>
          <w:cs/>
        </w:rPr>
        <w:t>กับ</w:t>
      </w:r>
      <w:r w:rsidR="00F32A25" w:rsidRPr="00F32A25">
        <w:rPr>
          <w:rFonts w:ascii="Angsana New" w:hAnsi="Angsana New" w:hint="cs"/>
          <w:sz w:val="32"/>
          <w:szCs w:val="32"/>
          <w:cs/>
        </w:rPr>
        <w:t>เรือนจำอื่น</w:t>
      </w:r>
    </w:p>
    <w:sectPr w:rsidR="00F9353B" w:rsidRPr="00634EFB" w:rsidSect="00466E20">
      <w:headerReference w:type="even" r:id="rId15"/>
      <w:headerReference w:type="default" r:id="rId16"/>
      <w:headerReference w:type="first" r:id="rId17"/>
      <w:pgSz w:w="11906" w:h="16838" w:code="9"/>
      <w:pgMar w:top="2160" w:right="1440" w:bottom="1440" w:left="2160" w:header="1440" w:footer="144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09" w:rsidRDefault="00CA3809">
      <w:r>
        <w:separator/>
      </w:r>
    </w:p>
  </w:endnote>
  <w:endnote w:type="continuationSeparator" w:id="0">
    <w:p w:rsidR="00CA3809" w:rsidRDefault="00CA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09" w:rsidRDefault="00CA3809">
      <w:r>
        <w:separator/>
      </w:r>
    </w:p>
  </w:footnote>
  <w:footnote w:type="continuationSeparator" w:id="0">
    <w:p w:rsidR="00CA3809" w:rsidRDefault="00CA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FA" w:rsidRDefault="00BC70FA" w:rsidP="003D7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0FA" w:rsidRDefault="00BC7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089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C70FA" w:rsidRPr="00D249A7" w:rsidRDefault="00BC70FA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D249A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249A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249A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A36AB" w:rsidRPr="00EA36AB">
          <w:rPr>
            <w:rFonts w:asciiTheme="majorBidi" w:hAnsiTheme="majorBidi"/>
            <w:noProof/>
            <w:sz w:val="32"/>
            <w:szCs w:val="32"/>
            <w:lang w:val="th-TH"/>
          </w:rPr>
          <w:t>104</w:t>
        </w:r>
        <w:r w:rsidRPr="00D249A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2079"/>
      <w:docPartObj>
        <w:docPartGallery w:val="Page Numbers (Top of Page)"/>
        <w:docPartUnique/>
      </w:docPartObj>
    </w:sdtPr>
    <w:sdtEndPr/>
    <w:sdtContent>
      <w:p w:rsidR="00BC70FA" w:rsidRDefault="00BC70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82E75">
          <w:rPr>
            <w:rFonts w:cs="Times New Roman"/>
            <w:noProof/>
            <w:szCs w:val="24"/>
            <w:cs/>
            <w:lang w:val="th-TH"/>
          </w:rPr>
          <w:t>130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BC70FA" w:rsidRDefault="00BC70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7F8"/>
    <w:multiLevelType w:val="hybridMultilevel"/>
    <w:tmpl w:val="649E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D4D"/>
    <w:multiLevelType w:val="hybridMultilevel"/>
    <w:tmpl w:val="EE9A32E0"/>
    <w:lvl w:ilvl="0" w:tplc="C3FE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749CC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9960F4"/>
    <w:multiLevelType w:val="hybridMultilevel"/>
    <w:tmpl w:val="72709E08"/>
    <w:lvl w:ilvl="0" w:tplc="09C88846">
      <w:start w:val="3"/>
      <w:numFmt w:val="decimal"/>
      <w:lvlText w:val="%1.1"/>
      <w:lvlJc w:val="left"/>
      <w:pPr>
        <w:ind w:left="1598" w:hanging="18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91761C6"/>
    <w:multiLevelType w:val="hybridMultilevel"/>
    <w:tmpl w:val="D80E34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4009"/>
    <w:multiLevelType w:val="hybridMultilevel"/>
    <w:tmpl w:val="162CEFCE"/>
    <w:lvl w:ilvl="0" w:tplc="4D40DF7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2591B0B"/>
    <w:multiLevelType w:val="hybridMultilevel"/>
    <w:tmpl w:val="0E680566"/>
    <w:lvl w:ilvl="0" w:tplc="B4441D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771D31"/>
    <w:multiLevelType w:val="hybridMultilevel"/>
    <w:tmpl w:val="0450ADD8"/>
    <w:lvl w:ilvl="0" w:tplc="5C54828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62D7180"/>
    <w:multiLevelType w:val="hybridMultilevel"/>
    <w:tmpl w:val="97AE52D2"/>
    <w:lvl w:ilvl="0" w:tplc="9C44538C">
      <w:start w:val="1"/>
      <w:numFmt w:val="decimal"/>
      <w:lvlText w:val="%1."/>
      <w:lvlJc w:val="left"/>
      <w:pPr>
        <w:ind w:left="1496" w:hanging="360"/>
      </w:pPr>
      <w:rPr>
        <w:rFonts w:asciiTheme="majorBidi" w:eastAsia="Times New Roman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>
    <w:nsid w:val="1A3E753A"/>
    <w:multiLevelType w:val="hybridMultilevel"/>
    <w:tmpl w:val="A4B0A724"/>
    <w:lvl w:ilvl="0" w:tplc="CF4C517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1D1723AA"/>
    <w:multiLevelType w:val="hybridMultilevel"/>
    <w:tmpl w:val="1AC4567E"/>
    <w:lvl w:ilvl="0" w:tplc="835AB54A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E3B8B"/>
    <w:multiLevelType w:val="hybridMultilevel"/>
    <w:tmpl w:val="E116BFA6"/>
    <w:lvl w:ilvl="0" w:tplc="E13C65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B8F895AC">
      <w:numFmt w:val="none"/>
      <w:lvlText w:val=""/>
      <w:lvlJc w:val="left"/>
      <w:pPr>
        <w:tabs>
          <w:tab w:val="num" w:pos="360"/>
        </w:tabs>
      </w:pPr>
    </w:lvl>
    <w:lvl w:ilvl="2" w:tplc="83DC0A50">
      <w:numFmt w:val="none"/>
      <w:lvlText w:val=""/>
      <w:lvlJc w:val="left"/>
      <w:pPr>
        <w:tabs>
          <w:tab w:val="num" w:pos="360"/>
        </w:tabs>
      </w:pPr>
    </w:lvl>
    <w:lvl w:ilvl="3" w:tplc="EC226044">
      <w:numFmt w:val="none"/>
      <w:lvlText w:val=""/>
      <w:lvlJc w:val="left"/>
      <w:pPr>
        <w:tabs>
          <w:tab w:val="num" w:pos="360"/>
        </w:tabs>
      </w:pPr>
    </w:lvl>
    <w:lvl w:ilvl="4" w:tplc="A72CB1B2">
      <w:numFmt w:val="none"/>
      <w:lvlText w:val=""/>
      <w:lvlJc w:val="left"/>
      <w:pPr>
        <w:tabs>
          <w:tab w:val="num" w:pos="360"/>
        </w:tabs>
      </w:pPr>
    </w:lvl>
    <w:lvl w:ilvl="5" w:tplc="B1301588">
      <w:numFmt w:val="none"/>
      <w:lvlText w:val=""/>
      <w:lvlJc w:val="left"/>
      <w:pPr>
        <w:tabs>
          <w:tab w:val="num" w:pos="360"/>
        </w:tabs>
      </w:pPr>
    </w:lvl>
    <w:lvl w:ilvl="6" w:tplc="7924CDB4">
      <w:numFmt w:val="none"/>
      <w:lvlText w:val=""/>
      <w:lvlJc w:val="left"/>
      <w:pPr>
        <w:tabs>
          <w:tab w:val="num" w:pos="360"/>
        </w:tabs>
      </w:pPr>
    </w:lvl>
    <w:lvl w:ilvl="7" w:tplc="FA8A10AE">
      <w:numFmt w:val="none"/>
      <w:lvlText w:val=""/>
      <w:lvlJc w:val="left"/>
      <w:pPr>
        <w:tabs>
          <w:tab w:val="num" w:pos="360"/>
        </w:tabs>
      </w:pPr>
    </w:lvl>
    <w:lvl w:ilvl="8" w:tplc="604EF0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892BE9"/>
    <w:multiLevelType w:val="hybridMultilevel"/>
    <w:tmpl w:val="53F67886"/>
    <w:lvl w:ilvl="0" w:tplc="C89A5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5842B6"/>
    <w:multiLevelType w:val="multilevel"/>
    <w:tmpl w:val="004A685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lang w:bidi="th-TH"/>
      </w:rPr>
    </w:lvl>
    <w:lvl w:ilvl="2">
      <w:start w:val="1"/>
      <w:numFmt w:val="decimal"/>
      <w:isLgl/>
      <w:lvlText w:val="%3)"/>
      <w:lvlJc w:val="left"/>
      <w:pPr>
        <w:ind w:left="2010" w:hanging="720"/>
      </w:pPr>
      <w:rPr>
        <w:rFonts w:ascii="Angsana New" w:eastAsia="AngsanaUPC-Bold" w:hAnsi="Angsana New" w:cs="Angsana New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13">
    <w:nsid w:val="29E55EAE"/>
    <w:multiLevelType w:val="hybridMultilevel"/>
    <w:tmpl w:val="DA48AAC2"/>
    <w:lvl w:ilvl="0" w:tplc="264A50B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C185CFD"/>
    <w:multiLevelType w:val="multilevel"/>
    <w:tmpl w:val="69E4C5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5">
    <w:nsid w:val="35FF2907"/>
    <w:multiLevelType w:val="hybridMultilevel"/>
    <w:tmpl w:val="B8644C76"/>
    <w:lvl w:ilvl="0" w:tplc="5E28B218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418BFA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6277A"/>
    <w:multiLevelType w:val="multilevel"/>
    <w:tmpl w:val="69E4C5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7">
    <w:nsid w:val="3BAD1EAF"/>
    <w:multiLevelType w:val="hybridMultilevel"/>
    <w:tmpl w:val="BA74879E"/>
    <w:lvl w:ilvl="0" w:tplc="95FC58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421A2C10"/>
    <w:multiLevelType w:val="hybridMultilevel"/>
    <w:tmpl w:val="0E9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C1C8F"/>
    <w:multiLevelType w:val="hybridMultilevel"/>
    <w:tmpl w:val="34E0C3DE"/>
    <w:lvl w:ilvl="0" w:tplc="C3FE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8D4311"/>
    <w:multiLevelType w:val="hybridMultilevel"/>
    <w:tmpl w:val="4576126A"/>
    <w:lvl w:ilvl="0" w:tplc="A7165F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489565B"/>
    <w:multiLevelType w:val="multilevel"/>
    <w:tmpl w:val="44CA8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22">
    <w:nsid w:val="589B07A8"/>
    <w:multiLevelType w:val="hybridMultilevel"/>
    <w:tmpl w:val="FC8ADD28"/>
    <w:lvl w:ilvl="0" w:tplc="69B81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475124"/>
    <w:multiLevelType w:val="hybridMultilevel"/>
    <w:tmpl w:val="4E100CBE"/>
    <w:lvl w:ilvl="0" w:tplc="0409000F">
      <w:start w:val="1"/>
      <w:numFmt w:val="decimal"/>
      <w:lvlText w:val="%1."/>
      <w:lvlJc w:val="left"/>
      <w:pPr>
        <w:ind w:left="1283" w:hanging="360"/>
      </w:p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4">
    <w:nsid w:val="5DA54844"/>
    <w:multiLevelType w:val="hybridMultilevel"/>
    <w:tmpl w:val="13E80978"/>
    <w:lvl w:ilvl="0" w:tplc="498A8AE0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60090D9B"/>
    <w:multiLevelType w:val="hybridMultilevel"/>
    <w:tmpl w:val="B50C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66E8A"/>
    <w:multiLevelType w:val="hybridMultilevel"/>
    <w:tmpl w:val="B50C0370"/>
    <w:lvl w:ilvl="0" w:tplc="AE1A92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2A47662"/>
    <w:multiLevelType w:val="hybridMultilevel"/>
    <w:tmpl w:val="7CAC593A"/>
    <w:lvl w:ilvl="0" w:tplc="7DBC24B8">
      <w:start w:val="1"/>
      <w:numFmt w:val="decimal"/>
      <w:lvlText w:val="%1."/>
      <w:lvlJc w:val="left"/>
      <w:pPr>
        <w:ind w:left="2061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6E200E94"/>
    <w:multiLevelType w:val="hybridMultilevel"/>
    <w:tmpl w:val="83362A3C"/>
    <w:lvl w:ilvl="0" w:tplc="BE0C8128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9">
    <w:nsid w:val="73D750A6"/>
    <w:multiLevelType w:val="hybridMultilevel"/>
    <w:tmpl w:val="4FDAD9F2"/>
    <w:lvl w:ilvl="0" w:tplc="B0AAE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B2C1E0">
      <w:numFmt w:val="none"/>
      <w:lvlText w:val=""/>
      <w:lvlJc w:val="left"/>
      <w:pPr>
        <w:tabs>
          <w:tab w:val="num" w:pos="360"/>
        </w:tabs>
      </w:pPr>
    </w:lvl>
    <w:lvl w:ilvl="2" w:tplc="2D4E66CE">
      <w:numFmt w:val="none"/>
      <w:lvlText w:val=""/>
      <w:lvlJc w:val="left"/>
      <w:pPr>
        <w:tabs>
          <w:tab w:val="num" w:pos="360"/>
        </w:tabs>
      </w:pPr>
    </w:lvl>
    <w:lvl w:ilvl="3" w:tplc="52CCDE98">
      <w:numFmt w:val="none"/>
      <w:lvlText w:val=""/>
      <w:lvlJc w:val="left"/>
      <w:pPr>
        <w:tabs>
          <w:tab w:val="num" w:pos="360"/>
        </w:tabs>
      </w:pPr>
    </w:lvl>
    <w:lvl w:ilvl="4" w:tplc="2F1CC13C">
      <w:numFmt w:val="none"/>
      <w:lvlText w:val=""/>
      <w:lvlJc w:val="left"/>
      <w:pPr>
        <w:tabs>
          <w:tab w:val="num" w:pos="360"/>
        </w:tabs>
      </w:pPr>
    </w:lvl>
    <w:lvl w:ilvl="5" w:tplc="984622B4">
      <w:numFmt w:val="none"/>
      <w:lvlText w:val=""/>
      <w:lvlJc w:val="left"/>
      <w:pPr>
        <w:tabs>
          <w:tab w:val="num" w:pos="360"/>
        </w:tabs>
      </w:pPr>
    </w:lvl>
    <w:lvl w:ilvl="6" w:tplc="A0C64404">
      <w:numFmt w:val="none"/>
      <w:lvlText w:val=""/>
      <w:lvlJc w:val="left"/>
      <w:pPr>
        <w:tabs>
          <w:tab w:val="num" w:pos="360"/>
        </w:tabs>
      </w:pPr>
    </w:lvl>
    <w:lvl w:ilvl="7" w:tplc="D3226D9A">
      <w:numFmt w:val="none"/>
      <w:lvlText w:val=""/>
      <w:lvlJc w:val="left"/>
      <w:pPr>
        <w:tabs>
          <w:tab w:val="num" w:pos="360"/>
        </w:tabs>
      </w:pPr>
    </w:lvl>
    <w:lvl w:ilvl="8" w:tplc="335837D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ECE0241"/>
    <w:multiLevelType w:val="hybridMultilevel"/>
    <w:tmpl w:val="653C0E22"/>
    <w:lvl w:ilvl="0" w:tplc="A458426A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"/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29"/>
  </w:num>
  <w:num w:numId="10">
    <w:abstractNumId w:val="16"/>
  </w:num>
  <w:num w:numId="11">
    <w:abstractNumId w:val="2"/>
  </w:num>
  <w:num w:numId="12">
    <w:abstractNumId w:val="9"/>
  </w:num>
  <w:num w:numId="13">
    <w:abstractNumId w:val="4"/>
  </w:num>
  <w:num w:numId="14">
    <w:abstractNumId w:val="20"/>
  </w:num>
  <w:num w:numId="15">
    <w:abstractNumId w:val="27"/>
  </w:num>
  <w:num w:numId="16">
    <w:abstractNumId w:val="14"/>
  </w:num>
  <w:num w:numId="17">
    <w:abstractNumId w:val="8"/>
  </w:num>
  <w:num w:numId="18">
    <w:abstractNumId w:val="6"/>
  </w:num>
  <w:num w:numId="19">
    <w:abstractNumId w:val="30"/>
  </w:num>
  <w:num w:numId="20">
    <w:abstractNumId w:val="24"/>
  </w:num>
  <w:num w:numId="21">
    <w:abstractNumId w:val="3"/>
  </w:num>
  <w:num w:numId="22">
    <w:abstractNumId w:val="23"/>
  </w:num>
  <w:num w:numId="23">
    <w:abstractNumId w:val="7"/>
  </w:num>
  <w:num w:numId="24">
    <w:abstractNumId w:val="28"/>
  </w:num>
  <w:num w:numId="25">
    <w:abstractNumId w:val="25"/>
  </w:num>
  <w:num w:numId="26">
    <w:abstractNumId w:val="18"/>
  </w:num>
  <w:num w:numId="27">
    <w:abstractNumId w:val="0"/>
  </w:num>
  <w:num w:numId="28">
    <w:abstractNumId w:val="13"/>
  </w:num>
  <w:num w:numId="29">
    <w:abstractNumId w:val="12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B0"/>
    <w:rsid w:val="000008D5"/>
    <w:rsid w:val="00002249"/>
    <w:rsid w:val="00002A6D"/>
    <w:rsid w:val="00003EA2"/>
    <w:rsid w:val="000063C5"/>
    <w:rsid w:val="000073A1"/>
    <w:rsid w:val="0001221E"/>
    <w:rsid w:val="00012852"/>
    <w:rsid w:val="000136FD"/>
    <w:rsid w:val="00015304"/>
    <w:rsid w:val="00021AD6"/>
    <w:rsid w:val="0002219D"/>
    <w:rsid w:val="00022D54"/>
    <w:rsid w:val="00023BB9"/>
    <w:rsid w:val="000243DC"/>
    <w:rsid w:val="00025F1B"/>
    <w:rsid w:val="00026B81"/>
    <w:rsid w:val="00027E7E"/>
    <w:rsid w:val="00031A14"/>
    <w:rsid w:val="00032223"/>
    <w:rsid w:val="00033381"/>
    <w:rsid w:val="000335D3"/>
    <w:rsid w:val="0003647B"/>
    <w:rsid w:val="00036BF4"/>
    <w:rsid w:val="00040040"/>
    <w:rsid w:val="00041789"/>
    <w:rsid w:val="0004445B"/>
    <w:rsid w:val="000446DD"/>
    <w:rsid w:val="00046D19"/>
    <w:rsid w:val="00050001"/>
    <w:rsid w:val="00050089"/>
    <w:rsid w:val="00050B48"/>
    <w:rsid w:val="000526C1"/>
    <w:rsid w:val="00052EB2"/>
    <w:rsid w:val="00053A45"/>
    <w:rsid w:val="00054756"/>
    <w:rsid w:val="00055F28"/>
    <w:rsid w:val="00056449"/>
    <w:rsid w:val="000604CB"/>
    <w:rsid w:val="00060BA1"/>
    <w:rsid w:val="0006244F"/>
    <w:rsid w:val="00065883"/>
    <w:rsid w:val="00066188"/>
    <w:rsid w:val="00066F48"/>
    <w:rsid w:val="000700BD"/>
    <w:rsid w:val="00070354"/>
    <w:rsid w:val="000717AC"/>
    <w:rsid w:val="00071CDE"/>
    <w:rsid w:val="0007389D"/>
    <w:rsid w:val="00074A3E"/>
    <w:rsid w:val="000760D8"/>
    <w:rsid w:val="00081631"/>
    <w:rsid w:val="00081C1C"/>
    <w:rsid w:val="00082389"/>
    <w:rsid w:val="00082585"/>
    <w:rsid w:val="00084A66"/>
    <w:rsid w:val="00086A75"/>
    <w:rsid w:val="00087404"/>
    <w:rsid w:val="00087DC2"/>
    <w:rsid w:val="00092673"/>
    <w:rsid w:val="00096CF8"/>
    <w:rsid w:val="00097D35"/>
    <w:rsid w:val="000A228B"/>
    <w:rsid w:val="000A3071"/>
    <w:rsid w:val="000A4B04"/>
    <w:rsid w:val="000A759F"/>
    <w:rsid w:val="000A7F11"/>
    <w:rsid w:val="000B0677"/>
    <w:rsid w:val="000B1845"/>
    <w:rsid w:val="000B2306"/>
    <w:rsid w:val="000B4D99"/>
    <w:rsid w:val="000B6F24"/>
    <w:rsid w:val="000C2C6D"/>
    <w:rsid w:val="000C3A91"/>
    <w:rsid w:val="000C47A5"/>
    <w:rsid w:val="000C5FA0"/>
    <w:rsid w:val="000C7100"/>
    <w:rsid w:val="000D2A4F"/>
    <w:rsid w:val="000D70F3"/>
    <w:rsid w:val="000E0A4F"/>
    <w:rsid w:val="000E1897"/>
    <w:rsid w:val="000E7713"/>
    <w:rsid w:val="000F01FF"/>
    <w:rsid w:val="000F16CD"/>
    <w:rsid w:val="000F2B41"/>
    <w:rsid w:val="000F4715"/>
    <w:rsid w:val="000F4B04"/>
    <w:rsid w:val="000F5065"/>
    <w:rsid w:val="000F5CEB"/>
    <w:rsid w:val="00100679"/>
    <w:rsid w:val="0010162E"/>
    <w:rsid w:val="00102821"/>
    <w:rsid w:val="00104C10"/>
    <w:rsid w:val="00104C7D"/>
    <w:rsid w:val="0010580C"/>
    <w:rsid w:val="00107C81"/>
    <w:rsid w:val="00111E6F"/>
    <w:rsid w:val="00114A4F"/>
    <w:rsid w:val="00117E9D"/>
    <w:rsid w:val="00120BDA"/>
    <w:rsid w:val="00122C01"/>
    <w:rsid w:val="001238DE"/>
    <w:rsid w:val="001273A3"/>
    <w:rsid w:val="00127E4F"/>
    <w:rsid w:val="00130501"/>
    <w:rsid w:val="00130511"/>
    <w:rsid w:val="00132BB3"/>
    <w:rsid w:val="0013325A"/>
    <w:rsid w:val="001347A5"/>
    <w:rsid w:val="00134BB4"/>
    <w:rsid w:val="00134F66"/>
    <w:rsid w:val="00135567"/>
    <w:rsid w:val="00136DF6"/>
    <w:rsid w:val="00140932"/>
    <w:rsid w:val="0014185D"/>
    <w:rsid w:val="001418BC"/>
    <w:rsid w:val="00141ACB"/>
    <w:rsid w:val="00142339"/>
    <w:rsid w:val="0014496B"/>
    <w:rsid w:val="00144A56"/>
    <w:rsid w:val="00144ED0"/>
    <w:rsid w:val="00145331"/>
    <w:rsid w:val="001455D2"/>
    <w:rsid w:val="0014755E"/>
    <w:rsid w:val="00147E4C"/>
    <w:rsid w:val="001501C9"/>
    <w:rsid w:val="00150A3C"/>
    <w:rsid w:val="00151BA0"/>
    <w:rsid w:val="00151FE2"/>
    <w:rsid w:val="0015407F"/>
    <w:rsid w:val="001547F8"/>
    <w:rsid w:val="001550DD"/>
    <w:rsid w:val="0015646F"/>
    <w:rsid w:val="00157915"/>
    <w:rsid w:val="00162323"/>
    <w:rsid w:val="0016265F"/>
    <w:rsid w:val="0016607C"/>
    <w:rsid w:val="00166512"/>
    <w:rsid w:val="001669DD"/>
    <w:rsid w:val="00166D6A"/>
    <w:rsid w:val="00170FFB"/>
    <w:rsid w:val="00172DA7"/>
    <w:rsid w:val="00173A48"/>
    <w:rsid w:val="00173C2A"/>
    <w:rsid w:val="001743FD"/>
    <w:rsid w:val="001818B8"/>
    <w:rsid w:val="00182D28"/>
    <w:rsid w:val="0018377F"/>
    <w:rsid w:val="00183D85"/>
    <w:rsid w:val="0018431D"/>
    <w:rsid w:val="00186944"/>
    <w:rsid w:val="00187E72"/>
    <w:rsid w:val="0019324D"/>
    <w:rsid w:val="00193DB6"/>
    <w:rsid w:val="001945F9"/>
    <w:rsid w:val="00194A21"/>
    <w:rsid w:val="001972DD"/>
    <w:rsid w:val="001A12CE"/>
    <w:rsid w:val="001A1E18"/>
    <w:rsid w:val="001A55E8"/>
    <w:rsid w:val="001A5678"/>
    <w:rsid w:val="001A60E2"/>
    <w:rsid w:val="001A6732"/>
    <w:rsid w:val="001B0AF9"/>
    <w:rsid w:val="001B23B6"/>
    <w:rsid w:val="001B3864"/>
    <w:rsid w:val="001B3B91"/>
    <w:rsid w:val="001B496C"/>
    <w:rsid w:val="001B586C"/>
    <w:rsid w:val="001B6148"/>
    <w:rsid w:val="001C14E2"/>
    <w:rsid w:val="001C1579"/>
    <w:rsid w:val="001C3731"/>
    <w:rsid w:val="001C56F6"/>
    <w:rsid w:val="001D0194"/>
    <w:rsid w:val="001D4129"/>
    <w:rsid w:val="001D4603"/>
    <w:rsid w:val="001D52EE"/>
    <w:rsid w:val="001E101F"/>
    <w:rsid w:val="001E15A8"/>
    <w:rsid w:val="001E41A6"/>
    <w:rsid w:val="001E7106"/>
    <w:rsid w:val="001E71B6"/>
    <w:rsid w:val="001E7802"/>
    <w:rsid w:val="001F06C5"/>
    <w:rsid w:val="001F09FC"/>
    <w:rsid w:val="001F1BB7"/>
    <w:rsid w:val="001F2FDE"/>
    <w:rsid w:val="001F3509"/>
    <w:rsid w:val="001F3B28"/>
    <w:rsid w:val="001F4579"/>
    <w:rsid w:val="001F4AAE"/>
    <w:rsid w:val="001F5709"/>
    <w:rsid w:val="001F7207"/>
    <w:rsid w:val="00201A38"/>
    <w:rsid w:val="00204082"/>
    <w:rsid w:val="002046C6"/>
    <w:rsid w:val="00205185"/>
    <w:rsid w:val="002072ED"/>
    <w:rsid w:val="00207517"/>
    <w:rsid w:val="00211E46"/>
    <w:rsid w:val="00212447"/>
    <w:rsid w:val="0021437A"/>
    <w:rsid w:val="002169AA"/>
    <w:rsid w:val="00220D72"/>
    <w:rsid w:val="00221CD4"/>
    <w:rsid w:val="00223F0F"/>
    <w:rsid w:val="00226891"/>
    <w:rsid w:val="002270B7"/>
    <w:rsid w:val="00227830"/>
    <w:rsid w:val="00231330"/>
    <w:rsid w:val="0023155D"/>
    <w:rsid w:val="002321DE"/>
    <w:rsid w:val="002334FD"/>
    <w:rsid w:val="00234970"/>
    <w:rsid w:val="00235265"/>
    <w:rsid w:val="002363C0"/>
    <w:rsid w:val="00240D93"/>
    <w:rsid w:val="00243802"/>
    <w:rsid w:val="00244284"/>
    <w:rsid w:val="00244CE9"/>
    <w:rsid w:val="00247818"/>
    <w:rsid w:val="00250550"/>
    <w:rsid w:val="00253FBA"/>
    <w:rsid w:val="00255D86"/>
    <w:rsid w:val="0025646B"/>
    <w:rsid w:val="0025660B"/>
    <w:rsid w:val="00257A88"/>
    <w:rsid w:val="00257CBE"/>
    <w:rsid w:val="002614EC"/>
    <w:rsid w:val="00261615"/>
    <w:rsid w:val="00263EC5"/>
    <w:rsid w:val="0026746D"/>
    <w:rsid w:val="00270A8C"/>
    <w:rsid w:val="00270F25"/>
    <w:rsid w:val="002718DB"/>
    <w:rsid w:val="002724FA"/>
    <w:rsid w:val="00273C7F"/>
    <w:rsid w:val="00274918"/>
    <w:rsid w:val="002763F6"/>
    <w:rsid w:val="00276DED"/>
    <w:rsid w:val="00277831"/>
    <w:rsid w:val="00277A18"/>
    <w:rsid w:val="0028038E"/>
    <w:rsid w:val="00282250"/>
    <w:rsid w:val="002824EB"/>
    <w:rsid w:val="002832B1"/>
    <w:rsid w:val="0028393F"/>
    <w:rsid w:val="002844EB"/>
    <w:rsid w:val="002856B3"/>
    <w:rsid w:val="002857E3"/>
    <w:rsid w:val="00287605"/>
    <w:rsid w:val="00291ABF"/>
    <w:rsid w:val="00294C49"/>
    <w:rsid w:val="00296D5A"/>
    <w:rsid w:val="00297FCF"/>
    <w:rsid w:val="002A04B4"/>
    <w:rsid w:val="002A6371"/>
    <w:rsid w:val="002A68D2"/>
    <w:rsid w:val="002A6EAC"/>
    <w:rsid w:val="002A7B71"/>
    <w:rsid w:val="002B0271"/>
    <w:rsid w:val="002B20B5"/>
    <w:rsid w:val="002B48EC"/>
    <w:rsid w:val="002C0C04"/>
    <w:rsid w:val="002C18A6"/>
    <w:rsid w:val="002C1A85"/>
    <w:rsid w:val="002C1A93"/>
    <w:rsid w:val="002C24AF"/>
    <w:rsid w:val="002C2539"/>
    <w:rsid w:val="002C301F"/>
    <w:rsid w:val="002C30C2"/>
    <w:rsid w:val="002C4CE2"/>
    <w:rsid w:val="002C606C"/>
    <w:rsid w:val="002D5E66"/>
    <w:rsid w:val="002D7A00"/>
    <w:rsid w:val="002E1E19"/>
    <w:rsid w:val="002E1F37"/>
    <w:rsid w:val="002E2062"/>
    <w:rsid w:val="002E661F"/>
    <w:rsid w:val="002E6E34"/>
    <w:rsid w:val="002E76E7"/>
    <w:rsid w:val="002F264A"/>
    <w:rsid w:val="002F2BE0"/>
    <w:rsid w:val="002F3239"/>
    <w:rsid w:val="002F3E08"/>
    <w:rsid w:val="002F3E3B"/>
    <w:rsid w:val="002F4C68"/>
    <w:rsid w:val="002F68AE"/>
    <w:rsid w:val="002F70AC"/>
    <w:rsid w:val="00300458"/>
    <w:rsid w:val="00300602"/>
    <w:rsid w:val="00302059"/>
    <w:rsid w:val="00304620"/>
    <w:rsid w:val="00304936"/>
    <w:rsid w:val="0030540D"/>
    <w:rsid w:val="00305DC2"/>
    <w:rsid w:val="00306C46"/>
    <w:rsid w:val="00306D35"/>
    <w:rsid w:val="00306DBA"/>
    <w:rsid w:val="00307579"/>
    <w:rsid w:val="00310C1B"/>
    <w:rsid w:val="00310FB4"/>
    <w:rsid w:val="00314D86"/>
    <w:rsid w:val="003154BF"/>
    <w:rsid w:val="003164EE"/>
    <w:rsid w:val="003170E7"/>
    <w:rsid w:val="00322751"/>
    <w:rsid w:val="00322820"/>
    <w:rsid w:val="00327D83"/>
    <w:rsid w:val="00330602"/>
    <w:rsid w:val="00330976"/>
    <w:rsid w:val="003340D6"/>
    <w:rsid w:val="0033483D"/>
    <w:rsid w:val="003350C4"/>
    <w:rsid w:val="0034096D"/>
    <w:rsid w:val="00342D7E"/>
    <w:rsid w:val="00343D86"/>
    <w:rsid w:val="0034415A"/>
    <w:rsid w:val="003461F9"/>
    <w:rsid w:val="00346CD9"/>
    <w:rsid w:val="003504D5"/>
    <w:rsid w:val="003509C2"/>
    <w:rsid w:val="00351180"/>
    <w:rsid w:val="00355293"/>
    <w:rsid w:val="0035614B"/>
    <w:rsid w:val="00357AE0"/>
    <w:rsid w:val="00357EF6"/>
    <w:rsid w:val="00361584"/>
    <w:rsid w:val="003618B1"/>
    <w:rsid w:val="00362BEA"/>
    <w:rsid w:val="0036475E"/>
    <w:rsid w:val="00364A87"/>
    <w:rsid w:val="003650E9"/>
    <w:rsid w:val="00366894"/>
    <w:rsid w:val="00367BD8"/>
    <w:rsid w:val="00367FDD"/>
    <w:rsid w:val="00370446"/>
    <w:rsid w:val="003708A2"/>
    <w:rsid w:val="003725B7"/>
    <w:rsid w:val="00372F06"/>
    <w:rsid w:val="003743F1"/>
    <w:rsid w:val="0037537E"/>
    <w:rsid w:val="003753F0"/>
    <w:rsid w:val="00380F91"/>
    <w:rsid w:val="00382E75"/>
    <w:rsid w:val="0038350A"/>
    <w:rsid w:val="00383ED1"/>
    <w:rsid w:val="00387AC3"/>
    <w:rsid w:val="00387FC7"/>
    <w:rsid w:val="00391203"/>
    <w:rsid w:val="00392239"/>
    <w:rsid w:val="00392256"/>
    <w:rsid w:val="00395E6C"/>
    <w:rsid w:val="0039736E"/>
    <w:rsid w:val="003A01A4"/>
    <w:rsid w:val="003A2007"/>
    <w:rsid w:val="003A2D45"/>
    <w:rsid w:val="003A755B"/>
    <w:rsid w:val="003B0C42"/>
    <w:rsid w:val="003B16C1"/>
    <w:rsid w:val="003B1E6D"/>
    <w:rsid w:val="003B2CC1"/>
    <w:rsid w:val="003B41B6"/>
    <w:rsid w:val="003B4E06"/>
    <w:rsid w:val="003B5C5B"/>
    <w:rsid w:val="003B69E8"/>
    <w:rsid w:val="003B714B"/>
    <w:rsid w:val="003C6DB0"/>
    <w:rsid w:val="003C6F3B"/>
    <w:rsid w:val="003D48D6"/>
    <w:rsid w:val="003D4A8E"/>
    <w:rsid w:val="003D7218"/>
    <w:rsid w:val="003D72B0"/>
    <w:rsid w:val="003D75A0"/>
    <w:rsid w:val="003D7EF7"/>
    <w:rsid w:val="003E0929"/>
    <w:rsid w:val="003E19EB"/>
    <w:rsid w:val="003E344B"/>
    <w:rsid w:val="003E3939"/>
    <w:rsid w:val="003E46AC"/>
    <w:rsid w:val="003E6296"/>
    <w:rsid w:val="003E72C7"/>
    <w:rsid w:val="003F0E14"/>
    <w:rsid w:val="003F0F48"/>
    <w:rsid w:val="003F36C4"/>
    <w:rsid w:val="003F6EE3"/>
    <w:rsid w:val="003F7F3F"/>
    <w:rsid w:val="00406892"/>
    <w:rsid w:val="004073EC"/>
    <w:rsid w:val="00407990"/>
    <w:rsid w:val="00412B39"/>
    <w:rsid w:val="00413256"/>
    <w:rsid w:val="00414544"/>
    <w:rsid w:val="00414751"/>
    <w:rsid w:val="00415A75"/>
    <w:rsid w:val="00416B95"/>
    <w:rsid w:val="004209A8"/>
    <w:rsid w:val="004228F4"/>
    <w:rsid w:val="004239B2"/>
    <w:rsid w:val="00423BBE"/>
    <w:rsid w:val="00424499"/>
    <w:rsid w:val="00427B22"/>
    <w:rsid w:val="00432B2B"/>
    <w:rsid w:val="004351CB"/>
    <w:rsid w:val="004379EC"/>
    <w:rsid w:val="004416B2"/>
    <w:rsid w:val="0044262B"/>
    <w:rsid w:val="00444FC6"/>
    <w:rsid w:val="00450155"/>
    <w:rsid w:val="00451CAC"/>
    <w:rsid w:val="00451D2B"/>
    <w:rsid w:val="00452574"/>
    <w:rsid w:val="00452DDA"/>
    <w:rsid w:val="00454CD0"/>
    <w:rsid w:val="004556C4"/>
    <w:rsid w:val="00460477"/>
    <w:rsid w:val="004604FC"/>
    <w:rsid w:val="00461CF2"/>
    <w:rsid w:val="00462B3A"/>
    <w:rsid w:val="00462DDA"/>
    <w:rsid w:val="0046435A"/>
    <w:rsid w:val="004654F9"/>
    <w:rsid w:val="004657F1"/>
    <w:rsid w:val="00465F31"/>
    <w:rsid w:val="004662A4"/>
    <w:rsid w:val="00466A26"/>
    <w:rsid w:val="00466E20"/>
    <w:rsid w:val="00467118"/>
    <w:rsid w:val="00470004"/>
    <w:rsid w:val="004701C2"/>
    <w:rsid w:val="00470897"/>
    <w:rsid w:val="0047188E"/>
    <w:rsid w:val="0047310D"/>
    <w:rsid w:val="004736F4"/>
    <w:rsid w:val="00474C77"/>
    <w:rsid w:val="00475C19"/>
    <w:rsid w:val="004777EF"/>
    <w:rsid w:val="00483CC1"/>
    <w:rsid w:val="00484E49"/>
    <w:rsid w:val="00486E3A"/>
    <w:rsid w:val="00490CDF"/>
    <w:rsid w:val="0049251C"/>
    <w:rsid w:val="00494AA0"/>
    <w:rsid w:val="00495E8F"/>
    <w:rsid w:val="0049643C"/>
    <w:rsid w:val="00496EA1"/>
    <w:rsid w:val="004979E7"/>
    <w:rsid w:val="004A1B75"/>
    <w:rsid w:val="004A3A6A"/>
    <w:rsid w:val="004A5BF1"/>
    <w:rsid w:val="004A5D81"/>
    <w:rsid w:val="004A71BD"/>
    <w:rsid w:val="004B3F81"/>
    <w:rsid w:val="004B5DEF"/>
    <w:rsid w:val="004C03FF"/>
    <w:rsid w:val="004C2147"/>
    <w:rsid w:val="004C300B"/>
    <w:rsid w:val="004C3EE4"/>
    <w:rsid w:val="004C6A6B"/>
    <w:rsid w:val="004C7197"/>
    <w:rsid w:val="004C73F9"/>
    <w:rsid w:val="004D29BD"/>
    <w:rsid w:val="004D2AAD"/>
    <w:rsid w:val="004D7DBC"/>
    <w:rsid w:val="004E0433"/>
    <w:rsid w:val="004E1065"/>
    <w:rsid w:val="004E2974"/>
    <w:rsid w:val="004E4C38"/>
    <w:rsid w:val="004E564B"/>
    <w:rsid w:val="004E6362"/>
    <w:rsid w:val="004F012E"/>
    <w:rsid w:val="004F1E05"/>
    <w:rsid w:val="004F38F4"/>
    <w:rsid w:val="004F4D5E"/>
    <w:rsid w:val="004F6810"/>
    <w:rsid w:val="00500418"/>
    <w:rsid w:val="0050121A"/>
    <w:rsid w:val="00504CFA"/>
    <w:rsid w:val="005101AD"/>
    <w:rsid w:val="00511AFA"/>
    <w:rsid w:val="00512BCB"/>
    <w:rsid w:val="00521C83"/>
    <w:rsid w:val="005223F8"/>
    <w:rsid w:val="00522473"/>
    <w:rsid w:val="00524385"/>
    <w:rsid w:val="0052483F"/>
    <w:rsid w:val="00531241"/>
    <w:rsid w:val="00531B20"/>
    <w:rsid w:val="00537906"/>
    <w:rsid w:val="00540523"/>
    <w:rsid w:val="005467C2"/>
    <w:rsid w:val="00547C4A"/>
    <w:rsid w:val="00550159"/>
    <w:rsid w:val="0055202D"/>
    <w:rsid w:val="00554805"/>
    <w:rsid w:val="00554A41"/>
    <w:rsid w:val="00555A35"/>
    <w:rsid w:val="00556243"/>
    <w:rsid w:val="00556959"/>
    <w:rsid w:val="005573F3"/>
    <w:rsid w:val="0055783F"/>
    <w:rsid w:val="00557A60"/>
    <w:rsid w:val="00561242"/>
    <w:rsid w:val="0057276F"/>
    <w:rsid w:val="00573304"/>
    <w:rsid w:val="00575264"/>
    <w:rsid w:val="00575C3C"/>
    <w:rsid w:val="0057701B"/>
    <w:rsid w:val="00581452"/>
    <w:rsid w:val="005825C2"/>
    <w:rsid w:val="00583624"/>
    <w:rsid w:val="00584465"/>
    <w:rsid w:val="0058587B"/>
    <w:rsid w:val="00587ADE"/>
    <w:rsid w:val="005921D9"/>
    <w:rsid w:val="005942ED"/>
    <w:rsid w:val="00594A2F"/>
    <w:rsid w:val="005959E0"/>
    <w:rsid w:val="0059669F"/>
    <w:rsid w:val="00597896"/>
    <w:rsid w:val="005A254A"/>
    <w:rsid w:val="005A2813"/>
    <w:rsid w:val="005A4E98"/>
    <w:rsid w:val="005A55CB"/>
    <w:rsid w:val="005A6138"/>
    <w:rsid w:val="005A7EE5"/>
    <w:rsid w:val="005B0789"/>
    <w:rsid w:val="005B46A6"/>
    <w:rsid w:val="005B50AD"/>
    <w:rsid w:val="005C0139"/>
    <w:rsid w:val="005C06D0"/>
    <w:rsid w:val="005C1C6F"/>
    <w:rsid w:val="005C2C16"/>
    <w:rsid w:val="005C45D2"/>
    <w:rsid w:val="005C5035"/>
    <w:rsid w:val="005C53B3"/>
    <w:rsid w:val="005C55E7"/>
    <w:rsid w:val="005D1FD0"/>
    <w:rsid w:val="005D212D"/>
    <w:rsid w:val="005D37D1"/>
    <w:rsid w:val="005D3DB8"/>
    <w:rsid w:val="005D40AC"/>
    <w:rsid w:val="005D46FA"/>
    <w:rsid w:val="005D492D"/>
    <w:rsid w:val="005D5824"/>
    <w:rsid w:val="005D67AF"/>
    <w:rsid w:val="005D72C1"/>
    <w:rsid w:val="005E1398"/>
    <w:rsid w:val="005E3B52"/>
    <w:rsid w:val="005F041F"/>
    <w:rsid w:val="005F1FC4"/>
    <w:rsid w:val="005F330F"/>
    <w:rsid w:val="005F5E3A"/>
    <w:rsid w:val="005F7AD4"/>
    <w:rsid w:val="00601575"/>
    <w:rsid w:val="00603445"/>
    <w:rsid w:val="00603B05"/>
    <w:rsid w:val="006059F7"/>
    <w:rsid w:val="00605DD2"/>
    <w:rsid w:val="00607EE0"/>
    <w:rsid w:val="00607FC6"/>
    <w:rsid w:val="0061133B"/>
    <w:rsid w:val="00615916"/>
    <w:rsid w:val="00617E0F"/>
    <w:rsid w:val="00623452"/>
    <w:rsid w:val="0062465F"/>
    <w:rsid w:val="00625936"/>
    <w:rsid w:val="00625D50"/>
    <w:rsid w:val="00631171"/>
    <w:rsid w:val="00631F89"/>
    <w:rsid w:val="00632611"/>
    <w:rsid w:val="00633B30"/>
    <w:rsid w:val="00634EFB"/>
    <w:rsid w:val="006352C3"/>
    <w:rsid w:val="00641D37"/>
    <w:rsid w:val="00641FB5"/>
    <w:rsid w:val="00642024"/>
    <w:rsid w:val="0064733E"/>
    <w:rsid w:val="00647BA9"/>
    <w:rsid w:val="00647D98"/>
    <w:rsid w:val="00650461"/>
    <w:rsid w:val="00652F24"/>
    <w:rsid w:val="006558BC"/>
    <w:rsid w:val="0065667F"/>
    <w:rsid w:val="00656D02"/>
    <w:rsid w:val="00657590"/>
    <w:rsid w:val="00660C95"/>
    <w:rsid w:val="00665CE9"/>
    <w:rsid w:val="00665F69"/>
    <w:rsid w:val="00666ADA"/>
    <w:rsid w:val="00670F45"/>
    <w:rsid w:val="006719C4"/>
    <w:rsid w:val="0067308E"/>
    <w:rsid w:val="0068026B"/>
    <w:rsid w:val="006818D7"/>
    <w:rsid w:val="00681B1E"/>
    <w:rsid w:val="00681B65"/>
    <w:rsid w:val="0068729C"/>
    <w:rsid w:val="00695126"/>
    <w:rsid w:val="00695789"/>
    <w:rsid w:val="00697344"/>
    <w:rsid w:val="00697A82"/>
    <w:rsid w:val="006A2570"/>
    <w:rsid w:val="006A3A35"/>
    <w:rsid w:val="006A504D"/>
    <w:rsid w:val="006A6489"/>
    <w:rsid w:val="006A7BA3"/>
    <w:rsid w:val="006B0069"/>
    <w:rsid w:val="006B2A9A"/>
    <w:rsid w:val="006B3D2D"/>
    <w:rsid w:val="006B4310"/>
    <w:rsid w:val="006B5229"/>
    <w:rsid w:val="006B623D"/>
    <w:rsid w:val="006B6575"/>
    <w:rsid w:val="006B790F"/>
    <w:rsid w:val="006C06C7"/>
    <w:rsid w:val="006C0A81"/>
    <w:rsid w:val="006C0F54"/>
    <w:rsid w:val="006C3ECF"/>
    <w:rsid w:val="006C42B0"/>
    <w:rsid w:val="006C48E2"/>
    <w:rsid w:val="006C50C7"/>
    <w:rsid w:val="006C6E0A"/>
    <w:rsid w:val="006D1CED"/>
    <w:rsid w:val="006D239B"/>
    <w:rsid w:val="006D5665"/>
    <w:rsid w:val="006D7B22"/>
    <w:rsid w:val="006E00FC"/>
    <w:rsid w:val="006E0326"/>
    <w:rsid w:val="006E13A9"/>
    <w:rsid w:val="006E1417"/>
    <w:rsid w:val="006E2DB2"/>
    <w:rsid w:val="006E32A8"/>
    <w:rsid w:val="006E436B"/>
    <w:rsid w:val="006E503E"/>
    <w:rsid w:val="006F1DC5"/>
    <w:rsid w:val="006F37E7"/>
    <w:rsid w:val="006F3F8E"/>
    <w:rsid w:val="006F66C1"/>
    <w:rsid w:val="00701038"/>
    <w:rsid w:val="007026F0"/>
    <w:rsid w:val="00703842"/>
    <w:rsid w:val="00705885"/>
    <w:rsid w:val="00705C77"/>
    <w:rsid w:val="00707C8C"/>
    <w:rsid w:val="00715751"/>
    <w:rsid w:val="0071590D"/>
    <w:rsid w:val="00716DC6"/>
    <w:rsid w:val="0072188B"/>
    <w:rsid w:val="00723FE7"/>
    <w:rsid w:val="00726CA0"/>
    <w:rsid w:val="00731014"/>
    <w:rsid w:val="007314F1"/>
    <w:rsid w:val="00731F01"/>
    <w:rsid w:val="00732147"/>
    <w:rsid w:val="007323AA"/>
    <w:rsid w:val="007355EC"/>
    <w:rsid w:val="007402A3"/>
    <w:rsid w:val="00740997"/>
    <w:rsid w:val="00743708"/>
    <w:rsid w:val="0074398A"/>
    <w:rsid w:val="0074424B"/>
    <w:rsid w:val="00744D20"/>
    <w:rsid w:val="00745CA3"/>
    <w:rsid w:val="0074781E"/>
    <w:rsid w:val="007515CF"/>
    <w:rsid w:val="007547BC"/>
    <w:rsid w:val="00754C93"/>
    <w:rsid w:val="00757A22"/>
    <w:rsid w:val="00757EF5"/>
    <w:rsid w:val="00760A5F"/>
    <w:rsid w:val="00760DDB"/>
    <w:rsid w:val="00761AE5"/>
    <w:rsid w:val="00762CA7"/>
    <w:rsid w:val="00764ACE"/>
    <w:rsid w:val="00772E9E"/>
    <w:rsid w:val="007732EB"/>
    <w:rsid w:val="0077417D"/>
    <w:rsid w:val="00774CC1"/>
    <w:rsid w:val="00776684"/>
    <w:rsid w:val="007770F5"/>
    <w:rsid w:val="00783CB2"/>
    <w:rsid w:val="007901BF"/>
    <w:rsid w:val="007902E6"/>
    <w:rsid w:val="007905D7"/>
    <w:rsid w:val="0079236C"/>
    <w:rsid w:val="00793E68"/>
    <w:rsid w:val="00794B08"/>
    <w:rsid w:val="00795005"/>
    <w:rsid w:val="00796960"/>
    <w:rsid w:val="00796D78"/>
    <w:rsid w:val="007A39B9"/>
    <w:rsid w:val="007A44F8"/>
    <w:rsid w:val="007A4C56"/>
    <w:rsid w:val="007A547C"/>
    <w:rsid w:val="007A7B2E"/>
    <w:rsid w:val="007A7E72"/>
    <w:rsid w:val="007B0267"/>
    <w:rsid w:val="007B2837"/>
    <w:rsid w:val="007B51F9"/>
    <w:rsid w:val="007B5458"/>
    <w:rsid w:val="007B58DD"/>
    <w:rsid w:val="007B632B"/>
    <w:rsid w:val="007B66A8"/>
    <w:rsid w:val="007B7556"/>
    <w:rsid w:val="007C004C"/>
    <w:rsid w:val="007C41CD"/>
    <w:rsid w:val="007C54CD"/>
    <w:rsid w:val="007C6C4A"/>
    <w:rsid w:val="007C76B6"/>
    <w:rsid w:val="007D3089"/>
    <w:rsid w:val="007D567E"/>
    <w:rsid w:val="007D631E"/>
    <w:rsid w:val="007D7C07"/>
    <w:rsid w:val="007E35FD"/>
    <w:rsid w:val="007E43F0"/>
    <w:rsid w:val="007E5B53"/>
    <w:rsid w:val="007E66E3"/>
    <w:rsid w:val="007E774E"/>
    <w:rsid w:val="007F0625"/>
    <w:rsid w:val="007F1BB5"/>
    <w:rsid w:val="007F2E36"/>
    <w:rsid w:val="007F2FD0"/>
    <w:rsid w:val="007F3FEB"/>
    <w:rsid w:val="007F4030"/>
    <w:rsid w:val="007F6D44"/>
    <w:rsid w:val="007F6DC6"/>
    <w:rsid w:val="008008C0"/>
    <w:rsid w:val="008015E1"/>
    <w:rsid w:val="00804603"/>
    <w:rsid w:val="00810518"/>
    <w:rsid w:val="0081238A"/>
    <w:rsid w:val="00816063"/>
    <w:rsid w:val="00816301"/>
    <w:rsid w:val="00816B08"/>
    <w:rsid w:val="00817305"/>
    <w:rsid w:val="008218EF"/>
    <w:rsid w:val="00823B11"/>
    <w:rsid w:val="00824E0B"/>
    <w:rsid w:val="00830DBD"/>
    <w:rsid w:val="00831D66"/>
    <w:rsid w:val="00832F83"/>
    <w:rsid w:val="00834DE2"/>
    <w:rsid w:val="0084081D"/>
    <w:rsid w:val="00842604"/>
    <w:rsid w:val="008448CE"/>
    <w:rsid w:val="008450AB"/>
    <w:rsid w:val="00845438"/>
    <w:rsid w:val="008465C0"/>
    <w:rsid w:val="008478E7"/>
    <w:rsid w:val="00852020"/>
    <w:rsid w:val="00860ECD"/>
    <w:rsid w:val="008706F1"/>
    <w:rsid w:val="0087305F"/>
    <w:rsid w:val="00874381"/>
    <w:rsid w:val="008754D8"/>
    <w:rsid w:val="00876F7A"/>
    <w:rsid w:val="00877F3A"/>
    <w:rsid w:val="0088154C"/>
    <w:rsid w:val="00882311"/>
    <w:rsid w:val="00885920"/>
    <w:rsid w:val="00892757"/>
    <w:rsid w:val="008928AF"/>
    <w:rsid w:val="00893136"/>
    <w:rsid w:val="008943D5"/>
    <w:rsid w:val="0089601B"/>
    <w:rsid w:val="00897863"/>
    <w:rsid w:val="008A16A2"/>
    <w:rsid w:val="008A1AE8"/>
    <w:rsid w:val="008A373D"/>
    <w:rsid w:val="008A3804"/>
    <w:rsid w:val="008A4FD7"/>
    <w:rsid w:val="008B21B9"/>
    <w:rsid w:val="008B3D81"/>
    <w:rsid w:val="008B43A5"/>
    <w:rsid w:val="008B51C1"/>
    <w:rsid w:val="008B6671"/>
    <w:rsid w:val="008B76B4"/>
    <w:rsid w:val="008C23C1"/>
    <w:rsid w:val="008C3C4A"/>
    <w:rsid w:val="008C5148"/>
    <w:rsid w:val="008C6077"/>
    <w:rsid w:val="008C7A84"/>
    <w:rsid w:val="008D299D"/>
    <w:rsid w:val="008D431D"/>
    <w:rsid w:val="008D49C1"/>
    <w:rsid w:val="008D5C90"/>
    <w:rsid w:val="008D618A"/>
    <w:rsid w:val="008D7162"/>
    <w:rsid w:val="008E03AD"/>
    <w:rsid w:val="008E0F91"/>
    <w:rsid w:val="008E1C14"/>
    <w:rsid w:val="008E243C"/>
    <w:rsid w:val="008E26C9"/>
    <w:rsid w:val="008E331C"/>
    <w:rsid w:val="008E3D03"/>
    <w:rsid w:val="008E5E8B"/>
    <w:rsid w:val="008E5F3D"/>
    <w:rsid w:val="008E75A9"/>
    <w:rsid w:val="008F3464"/>
    <w:rsid w:val="008F4732"/>
    <w:rsid w:val="00901CDD"/>
    <w:rsid w:val="00903D49"/>
    <w:rsid w:val="009048D4"/>
    <w:rsid w:val="00906123"/>
    <w:rsid w:val="00907E9B"/>
    <w:rsid w:val="00911BB5"/>
    <w:rsid w:val="00911DF2"/>
    <w:rsid w:val="00916DFA"/>
    <w:rsid w:val="009203AC"/>
    <w:rsid w:val="00921837"/>
    <w:rsid w:val="00921BFC"/>
    <w:rsid w:val="00922A62"/>
    <w:rsid w:val="009235FE"/>
    <w:rsid w:val="009238B2"/>
    <w:rsid w:val="009241B0"/>
    <w:rsid w:val="009312C0"/>
    <w:rsid w:val="00932D47"/>
    <w:rsid w:val="009337E8"/>
    <w:rsid w:val="00933B00"/>
    <w:rsid w:val="00933BCD"/>
    <w:rsid w:val="00933F76"/>
    <w:rsid w:val="00940AA3"/>
    <w:rsid w:val="009432B2"/>
    <w:rsid w:val="00944129"/>
    <w:rsid w:val="009441EF"/>
    <w:rsid w:val="00947882"/>
    <w:rsid w:val="00947ADB"/>
    <w:rsid w:val="009518C4"/>
    <w:rsid w:val="00952276"/>
    <w:rsid w:val="0095228D"/>
    <w:rsid w:val="009537F6"/>
    <w:rsid w:val="00955C28"/>
    <w:rsid w:val="00956C97"/>
    <w:rsid w:val="00956CF8"/>
    <w:rsid w:val="0096173E"/>
    <w:rsid w:val="009619C2"/>
    <w:rsid w:val="00961A19"/>
    <w:rsid w:val="00963A0F"/>
    <w:rsid w:val="00963E57"/>
    <w:rsid w:val="00963E83"/>
    <w:rsid w:val="00965F31"/>
    <w:rsid w:val="00966419"/>
    <w:rsid w:val="009665CB"/>
    <w:rsid w:val="00966977"/>
    <w:rsid w:val="00967D0D"/>
    <w:rsid w:val="00971A2B"/>
    <w:rsid w:val="00971AD0"/>
    <w:rsid w:val="00972B66"/>
    <w:rsid w:val="00973AB9"/>
    <w:rsid w:val="00976DF6"/>
    <w:rsid w:val="00980CE1"/>
    <w:rsid w:val="009811AD"/>
    <w:rsid w:val="00981FDE"/>
    <w:rsid w:val="00982179"/>
    <w:rsid w:val="0098315E"/>
    <w:rsid w:val="009837CB"/>
    <w:rsid w:val="009846C9"/>
    <w:rsid w:val="00984FAC"/>
    <w:rsid w:val="00986A70"/>
    <w:rsid w:val="00986EA3"/>
    <w:rsid w:val="00990801"/>
    <w:rsid w:val="00990C69"/>
    <w:rsid w:val="009912B7"/>
    <w:rsid w:val="00991D20"/>
    <w:rsid w:val="00991F4C"/>
    <w:rsid w:val="009933B5"/>
    <w:rsid w:val="009940E7"/>
    <w:rsid w:val="0099432B"/>
    <w:rsid w:val="009958E5"/>
    <w:rsid w:val="009961E1"/>
    <w:rsid w:val="009A2DF5"/>
    <w:rsid w:val="009A3443"/>
    <w:rsid w:val="009A493E"/>
    <w:rsid w:val="009B0F74"/>
    <w:rsid w:val="009B1DC6"/>
    <w:rsid w:val="009B48E3"/>
    <w:rsid w:val="009B49AC"/>
    <w:rsid w:val="009B4CEC"/>
    <w:rsid w:val="009B6FC4"/>
    <w:rsid w:val="009B7B4E"/>
    <w:rsid w:val="009C08AA"/>
    <w:rsid w:val="009C0EC2"/>
    <w:rsid w:val="009C3BF1"/>
    <w:rsid w:val="009D1743"/>
    <w:rsid w:val="009D1879"/>
    <w:rsid w:val="009D3551"/>
    <w:rsid w:val="009D46FF"/>
    <w:rsid w:val="009D5EDC"/>
    <w:rsid w:val="009D6588"/>
    <w:rsid w:val="009D6741"/>
    <w:rsid w:val="009D70EE"/>
    <w:rsid w:val="009D7D57"/>
    <w:rsid w:val="009E0014"/>
    <w:rsid w:val="009E08A3"/>
    <w:rsid w:val="009E13ED"/>
    <w:rsid w:val="009E166C"/>
    <w:rsid w:val="009E1C0D"/>
    <w:rsid w:val="009E2EB8"/>
    <w:rsid w:val="009E46E8"/>
    <w:rsid w:val="009E4D31"/>
    <w:rsid w:val="009F109E"/>
    <w:rsid w:val="009F47D1"/>
    <w:rsid w:val="009F4C78"/>
    <w:rsid w:val="009F55FF"/>
    <w:rsid w:val="009F6A31"/>
    <w:rsid w:val="00A013C1"/>
    <w:rsid w:val="00A038EA"/>
    <w:rsid w:val="00A05B5B"/>
    <w:rsid w:val="00A06DF3"/>
    <w:rsid w:val="00A11258"/>
    <w:rsid w:val="00A129E2"/>
    <w:rsid w:val="00A12C1A"/>
    <w:rsid w:val="00A1537C"/>
    <w:rsid w:val="00A2093C"/>
    <w:rsid w:val="00A214A9"/>
    <w:rsid w:val="00A21864"/>
    <w:rsid w:val="00A23AAF"/>
    <w:rsid w:val="00A24150"/>
    <w:rsid w:val="00A25B2E"/>
    <w:rsid w:val="00A26CDF"/>
    <w:rsid w:val="00A26DA2"/>
    <w:rsid w:val="00A2711E"/>
    <w:rsid w:val="00A3507F"/>
    <w:rsid w:val="00A35704"/>
    <w:rsid w:val="00A3626D"/>
    <w:rsid w:val="00A41C0B"/>
    <w:rsid w:val="00A433DC"/>
    <w:rsid w:val="00A43589"/>
    <w:rsid w:val="00A435E1"/>
    <w:rsid w:val="00A43926"/>
    <w:rsid w:val="00A4557F"/>
    <w:rsid w:val="00A4616D"/>
    <w:rsid w:val="00A4679F"/>
    <w:rsid w:val="00A471B5"/>
    <w:rsid w:val="00A501A3"/>
    <w:rsid w:val="00A51008"/>
    <w:rsid w:val="00A552C4"/>
    <w:rsid w:val="00A5543B"/>
    <w:rsid w:val="00A5669F"/>
    <w:rsid w:val="00A605BE"/>
    <w:rsid w:val="00A61C2B"/>
    <w:rsid w:val="00A63590"/>
    <w:rsid w:val="00A6643D"/>
    <w:rsid w:val="00A669F9"/>
    <w:rsid w:val="00A721F7"/>
    <w:rsid w:val="00A73A68"/>
    <w:rsid w:val="00A73CEE"/>
    <w:rsid w:val="00A743B9"/>
    <w:rsid w:val="00A7727E"/>
    <w:rsid w:val="00A77750"/>
    <w:rsid w:val="00A802F1"/>
    <w:rsid w:val="00A823E3"/>
    <w:rsid w:val="00A82B7F"/>
    <w:rsid w:val="00A84FC9"/>
    <w:rsid w:val="00A8700C"/>
    <w:rsid w:val="00A879D1"/>
    <w:rsid w:val="00A91B94"/>
    <w:rsid w:val="00A9341B"/>
    <w:rsid w:val="00A96978"/>
    <w:rsid w:val="00A9702F"/>
    <w:rsid w:val="00A97EB9"/>
    <w:rsid w:val="00AA0415"/>
    <w:rsid w:val="00AA1AC7"/>
    <w:rsid w:val="00AA29DB"/>
    <w:rsid w:val="00AA3BE0"/>
    <w:rsid w:val="00AA45C4"/>
    <w:rsid w:val="00AA72BC"/>
    <w:rsid w:val="00AB0617"/>
    <w:rsid w:val="00AB0CCB"/>
    <w:rsid w:val="00AB175C"/>
    <w:rsid w:val="00AB2A25"/>
    <w:rsid w:val="00AB3231"/>
    <w:rsid w:val="00AB46AB"/>
    <w:rsid w:val="00AB4CA0"/>
    <w:rsid w:val="00AB5091"/>
    <w:rsid w:val="00AB533B"/>
    <w:rsid w:val="00AB7FF6"/>
    <w:rsid w:val="00AC0588"/>
    <w:rsid w:val="00AC18F1"/>
    <w:rsid w:val="00AC2175"/>
    <w:rsid w:val="00AC2E22"/>
    <w:rsid w:val="00AC379B"/>
    <w:rsid w:val="00AC562D"/>
    <w:rsid w:val="00AC595C"/>
    <w:rsid w:val="00AD05DC"/>
    <w:rsid w:val="00AD081D"/>
    <w:rsid w:val="00AD1684"/>
    <w:rsid w:val="00AD4852"/>
    <w:rsid w:val="00AD5078"/>
    <w:rsid w:val="00AD57BB"/>
    <w:rsid w:val="00AE2246"/>
    <w:rsid w:val="00AE279A"/>
    <w:rsid w:val="00AE3B27"/>
    <w:rsid w:val="00AE41D1"/>
    <w:rsid w:val="00AF1383"/>
    <w:rsid w:val="00AF165D"/>
    <w:rsid w:val="00AF20F0"/>
    <w:rsid w:val="00AF3C81"/>
    <w:rsid w:val="00AF5E42"/>
    <w:rsid w:val="00AF6F62"/>
    <w:rsid w:val="00AF74E3"/>
    <w:rsid w:val="00AF7745"/>
    <w:rsid w:val="00B00E00"/>
    <w:rsid w:val="00B018AC"/>
    <w:rsid w:val="00B01EEE"/>
    <w:rsid w:val="00B04684"/>
    <w:rsid w:val="00B04AE7"/>
    <w:rsid w:val="00B05E37"/>
    <w:rsid w:val="00B05F21"/>
    <w:rsid w:val="00B07B11"/>
    <w:rsid w:val="00B10A72"/>
    <w:rsid w:val="00B114E6"/>
    <w:rsid w:val="00B1344C"/>
    <w:rsid w:val="00B14014"/>
    <w:rsid w:val="00B148F3"/>
    <w:rsid w:val="00B162BC"/>
    <w:rsid w:val="00B1752D"/>
    <w:rsid w:val="00B1777A"/>
    <w:rsid w:val="00B2119D"/>
    <w:rsid w:val="00B21D52"/>
    <w:rsid w:val="00B22148"/>
    <w:rsid w:val="00B228EB"/>
    <w:rsid w:val="00B27898"/>
    <w:rsid w:val="00B3180D"/>
    <w:rsid w:val="00B32923"/>
    <w:rsid w:val="00B33122"/>
    <w:rsid w:val="00B35B04"/>
    <w:rsid w:val="00B360E9"/>
    <w:rsid w:val="00B37C71"/>
    <w:rsid w:val="00B37E85"/>
    <w:rsid w:val="00B41D7B"/>
    <w:rsid w:val="00B4205B"/>
    <w:rsid w:val="00B4347A"/>
    <w:rsid w:val="00B44AD9"/>
    <w:rsid w:val="00B46546"/>
    <w:rsid w:val="00B4767E"/>
    <w:rsid w:val="00B50AE6"/>
    <w:rsid w:val="00B53A1F"/>
    <w:rsid w:val="00B56F62"/>
    <w:rsid w:val="00B67C5D"/>
    <w:rsid w:val="00B67F54"/>
    <w:rsid w:val="00B70CB3"/>
    <w:rsid w:val="00B712B6"/>
    <w:rsid w:val="00B71301"/>
    <w:rsid w:val="00B71E86"/>
    <w:rsid w:val="00B736D9"/>
    <w:rsid w:val="00B754A1"/>
    <w:rsid w:val="00B76108"/>
    <w:rsid w:val="00B7638E"/>
    <w:rsid w:val="00B7710F"/>
    <w:rsid w:val="00B778C4"/>
    <w:rsid w:val="00B85070"/>
    <w:rsid w:val="00B85C13"/>
    <w:rsid w:val="00B9331C"/>
    <w:rsid w:val="00B94842"/>
    <w:rsid w:val="00B966B6"/>
    <w:rsid w:val="00B96F42"/>
    <w:rsid w:val="00BA1960"/>
    <w:rsid w:val="00BA3C45"/>
    <w:rsid w:val="00BA6341"/>
    <w:rsid w:val="00BA64BC"/>
    <w:rsid w:val="00BB396A"/>
    <w:rsid w:val="00BB41F5"/>
    <w:rsid w:val="00BB5D86"/>
    <w:rsid w:val="00BB695F"/>
    <w:rsid w:val="00BC1631"/>
    <w:rsid w:val="00BC1726"/>
    <w:rsid w:val="00BC18B9"/>
    <w:rsid w:val="00BC28B7"/>
    <w:rsid w:val="00BC2C54"/>
    <w:rsid w:val="00BC3151"/>
    <w:rsid w:val="00BC3952"/>
    <w:rsid w:val="00BC3D74"/>
    <w:rsid w:val="00BC4858"/>
    <w:rsid w:val="00BC5818"/>
    <w:rsid w:val="00BC5FAC"/>
    <w:rsid w:val="00BC604A"/>
    <w:rsid w:val="00BC70FA"/>
    <w:rsid w:val="00BC796F"/>
    <w:rsid w:val="00BD22D4"/>
    <w:rsid w:val="00BD2D9D"/>
    <w:rsid w:val="00BD3F7E"/>
    <w:rsid w:val="00BD52BA"/>
    <w:rsid w:val="00BD5910"/>
    <w:rsid w:val="00BE1000"/>
    <w:rsid w:val="00BE1CED"/>
    <w:rsid w:val="00BE1D97"/>
    <w:rsid w:val="00BE5E74"/>
    <w:rsid w:val="00BE5ED3"/>
    <w:rsid w:val="00BF1101"/>
    <w:rsid w:val="00BF1553"/>
    <w:rsid w:val="00BF175B"/>
    <w:rsid w:val="00BF1DFB"/>
    <w:rsid w:val="00BF35DD"/>
    <w:rsid w:val="00BF49EF"/>
    <w:rsid w:val="00BF51F8"/>
    <w:rsid w:val="00BF6CA5"/>
    <w:rsid w:val="00C00EED"/>
    <w:rsid w:val="00C051F3"/>
    <w:rsid w:val="00C10AA5"/>
    <w:rsid w:val="00C115E4"/>
    <w:rsid w:val="00C11730"/>
    <w:rsid w:val="00C118D2"/>
    <w:rsid w:val="00C12DC5"/>
    <w:rsid w:val="00C13128"/>
    <w:rsid w:val="00C1734A"/>
    <w:rsid w:val="00C17C10"/>
    <w:rsid w:val="00C21632"/>
    <w:rsid w:val="00C21F2D"/>
    <w:rsid w:val="00C257D6"/>
    <w:rsid w:val="00C26176"/>
    <w:rsid w:val="00C266C2"/>
    <w:rsid w:val="00C26B3F"/>
    <w:rsid w:val="00C26F12"/>
    <w:rsid w:val="00C279D6"/>
    <w:rsid w:val="00C30615"/>
    <w:rsid w:val="00C31B98"/>
    <w:rsid w:val="00C31CDE"/>
    <w:rsid w:val="00C34A33"/>
    <w:rsid w:val="00C356F0"/>
    <w:rsid w:val="00C3582C"/>
    <w:rsid w:val="00C36734"/>
    <w:rsid w:val="00C36E55"/>
    <w:rsid w:val="00C40F75"/>
    <w:rsid w:val="00C471EE"/>
    <w:rsid w:val="00C47D59"/>
    <w:rsid w:val="00C5766C"/>
    <w:rsid w:val="00C57E34"/>
    <w:rsid w:val="00C61275"/>
    <w:rsid w:val="00C63ACC"/>
    <w:rsid w:val="00C65680"/>
    <w:rsid w:val="00C665FF"/>
    <w:rsid w:val="00C6687B"/>
    <w:rsid w:val="00C67850"/>
    <w:rsid w:val="00C70958"/>
    <w:rsid w:val="00C71886"/>
    <w:rsid w:val="00C74B93"/>
    <w:rsid w:val="00C76362"/>
    <w:rsid w:val="00C81A7E"/>
    <w:rsid w:val="00C82BA9"/>
    <w:rsid w:val="00C82C22"/>
    <w:rsid w:val="00C843E9"/>
    <w:rsid w:val="00C868DF"/>
    <w:rsid w:val="00C93AF7"/>
    <w:rsid w:val="00C94721"/>
    <w:rsid w:val="00C95A4D"/>
    <w:rsid w:val="00C9641B"/>
    <w:rsid w:val="00C9703F"/>
    <w:rsid w:val="00CA17DF"/>
    <w:rsid w:val="00CA1C62"/>
    <w:rsid w:val="00CA2E59"/>
    <w:rsid w:val="00CA3809"/>
    <w:rsid w:val="00CA40B8"/>
    <w:rsid w:val="00CA5DEA"/>
    <w:rsid w:val="00CB100B"/>
    <w:rsid w:val="00CB2380"/>
    <w:rsid w:val="00CB2E7A"/>
    <w:rsid w:val="00CB4C19"/>
    <w:rsid w:val="00CB5DCA"/>
    <w:rsid w:val="00CB668A"/>
    <w:rsid w:val="00CB690E"/>
    <w:rsid w:val="00CB79D3"/>
    <w:rsid w:val="00CC04E9"/>
    <w:rsid w:val="00CC0B5F"/>
    <w:rsid w:val="00CC1914"/>
    <w:rsid w:val="00CC2F2B"/>
    <w:rsid w:val="00CC35C2"/>
    <w:rsid w:val="00CC3BB7"/>
    <w:rsid w:val="00CC48C4"/>
    <w:rsid w:val="00CC5DBB"/>
    <w:rsid w:val="00CC666C"/>
    <w:rsid w:val="00CC79BB"/>
    <w:rsid w:val="00CC7E4B"/>
    <w:rsid w:val="00CD3252"/>
    <w:rsid w:val="00CD3290"/>
    <w:rsid w:val="00CD5863"/>
    <w:rsid w:val="00CD5967"/>
    <w:rsid w:val="00CD7B0C"/>
    <w:rsid w:val="00CE1661"/>
    <w:rsid w:val="00CE5012"/>
    <w:rsid w:val="00CE5B65"/>
    <w:rsid w:val="00CE7C75"/>
    <w:rsid w:val="00CF133F"/>
    <w:rsid w:val="00D00239"/>
    <w:rsid w:val="00D0057B"/>
    <w:rsid w:val="00D0266F"/>
    <w:rsid w:val="00D04A70"/>
    <w:rsid w:val="00D05E03"/>
    <w:rsid w:val="00D12329"/>
    <w:rsid w:val="00D1233F"/>
    <w:rsid w:val="00D12B97"/>
    <w:rsid w:val="00D131AD"/>
    <w:rsid w:val="00D141C4"/>
    <w:rsid w:val="00D1470C"/>
    <w:rsid w:val="00D161BB"/>
    <w:rsid w:val="00D17939"/>
    <w:rsid w:val="00D21019"/>
    <w:rsid w:val="00D220A1"/>
    <w:rsid w:val="00D2413D"/>
    <w:rsid w:val="00D24950"/>
    <w:rsid w:val="00D249A7"/>
    <w:rsid w:val="00D25968"/>
    <w:rsid w:val="00D25E9B"/>
    <w:rsid w:val="00D267D8"/>
    <w:rsid w:val="00D30CC7"/>
    <w:rsid w:val="00D328CC"/>
    <w:rsid w:val="00D32F73"/>
    <w:rsid w:val="00D335AF"/>
    <w:rsid w:val="00D37367"/>
    <w:rsid w:val="00D37A0C"/>
    <w:rsid w:val="00D37B2A"/>
    <w:rsid w:val="00D4038F"/>
    <w:rsid w:val="00D4148F"/>
    <w:rsid w:val="00D41C7B"/>
    <w:rsid w:val="00D43713"/>
    <w:rsid w:val="00D43E9F"/>
    <w:rsid w:val="00D45A7A"/>
    <w:rsid w:val="00D54A7D"/>
    <w:rsid w:val="00D55269"/>
    <w:rsid w:val="00D56DC7"/>
    <w:rsid w:val="00D609EE"/>
    <w:rsid w:val="00D61047"/>
    <w:rsid w:val="00D61AF5"/>
    <w:rsid w:val="00D62578"/>
    <w:rsid w:val="00D62882"/>
    <w:rsid w:val="00D62EBB"/>
    <w:rsid w:val="00D639DA"/>
    <w:rsid w:val="00D65540"/>
    <w:rsid w:val="00D65B44"/>
    <w:rsid w:val="00D669DD"/>
    <w:rsid w:val="00D66F9B"/>
    <w:rsid w:val="00D67C71"/>
    <w:rsid w:val="00D7159E"/>
    <w:rsid w:val="00D726BE"/>
    <w:rsid w:val="00D727BC"/>
    <w:rsid w:val="00D72EC7"/>
    <w:rsid w:val="00D75444"/>
    <w:rsid w:val="00D7671A"/>
    <w:rsid w:val="00D76901"/>
    <w:rsid w:val="00D7789B"/>
    <w:rsid w:val="00D77B92"/>
    <w:rsid w:val="00D809D5"/>
    <w:rsid w:val="00D82042"/>
    <w:rsid w:val="00D87452"/>
    <w:rsid w:val="00D9039D"/>
    <w:rsid w:val="00D9223B"/>
    <w:rsid w:val="00D953C4"/>
    <w:rsid w:val="00D95766"/>
    <w:rsid w:val="00D95B73"/>
    <w:rsid w:val="00D96561"/>
    <w:rsid w:val="00DA1998"/>
    <w:rsid w:val="00DA51A2"/>
    <w:rsid w:val="00DA561E"/>
    <w:rsid w:val="00DA56C8"/>
    <w:rsid w:val="00DA65AA"/>
    <w:rsid w:val="00DA702B"/>
    <w:rsid w:val="00DB23A7"/>
    <w:rsid w:val="00DB4787"/>
    <w:rsid w:val="00DB57D2"/>
    <w:rsid w:val="00DB764F"/>
    <w:rsid w:val="00DC17BA"/>
    <w:rsid w:val="00DC35D6"/>
    <w:rsid w:val="00DC3AAB"/>
    <w:rsid w:val="00DC3D95"/>
    <w:rsid w:val="00DC52C0"/>
    <w:rsid w:val="00DC597C"/>
    <w:rsid w:val="00DC5DD4"/>
    <w:rsid w:val="00DC6FCE"/>
    <w:rsid w:val="00DD0EBB"/>
    <w:rsid w:val="00DD19A4"/>
    <w:rsid w:val="00DD2B2B"/>
    <w:rsid w:val="00DD3B0F"/>
    <w:rsid w:val="00DD70BC"/>
    <w:rsid w:val="00DE0547"/>
    <w:rsid w:val="00DE1B75"/>
    <w:rsid w:val="00DE1D1E"/>
    <w:rsid w:val="00DE291C"/>
    <w:rsid w:val="00DE44B2"/>
    <w:rsid w:val="00DE490F"/>
    <w:rsid w:val="00DE782A"/>
    <w:rsid w:val="00DF2FD4"/>
    <w:rsid w:val="00DF37FD"/>
    <w:rsid w:val="00DF67F3"/>
    <w:rsid w:val="00E00472"/>
    <w:rsid w:val="00E024EC"/>
    <w:rsid w:val="00E02A08"/>
    <w:rsid w:val="00E04776"/>
    <w:rsid w:val="00E066B9"/>
    <w:rsid w:val="00E06EE0"/>
    <w:rsid w:val="00E0705B"/>
    <w:rsid w:val="00E07099"/>
    <w:rsid w:val="00E079E9"/>
    <w:rsid w:val="00E1025C"/>
    <w:rsid w:val="00E103B1"/>
    <w:rsid w:val="00E14CC4"/>
    <w:rsid w:val="00E156B2"/>
    <w:rsid w:val="00E1644C"/>
    <w:rsid w:val="00E16EFB"/>
    <w:rsid w:val="00E20DF0"/>
    <w:rsid w:val="00E2289C"/>
    <w:rsid w:val="00E241E1"/>
    <w:rsid w:val="00E27089"/>
    <w:rsid w:val="00E27F23"/>
    <w:rsid w:val="00E3311E"/>
    <w:rsid w:val="00E33324"/>
    <w:rsid w:val="00E355D7"/>
    <w:rsid w:val="00E35C4E"/>
    <w:rsid w:val="00E366ED"/>
    <w:rsid w:val="00E402A1"/>
    <w:rsid w:val="00E40B82"/>
    <w:rsid w:val="00E42A69"/>
    <w:rsid w:val="00E43290"/>
    <w:rsid w:val="00E438C3"/>
    <w:rsid w:val="00E46676"/>
    <w:rsid w:val="00E46757"/>
    <w:rsid w:val="00E52602"/>
    <w:rsid w:val="00E56238"/>
    <w:rsid w:val="00E57076"/>
    <w:rsid w:val="00E575FC"/>
    <w:rsid w:val="00E61A7C"/>
    <w:rsid w:val="00E62BA8"/>
    <w:rsid w:val="00E6508C"/>
    <w:rsid w:val="00E66310"/>
    <w:rsid w:val="00E66AF2"/>
    <w:rsid w:val="00E67CAC"/>
    <w:rsid w:val="00E73596"/>
    <w:rsid w:val="00E76AE8"/>
    <w:rsid w:val="00E80C68"/>
    <w:rsid w:val="00E819D5"/>
    <w:rsid w:val="00E84125"/>
    <w:rsid w:val="00E849FB"/>
    <w:rsid w:val="00E86023"/>
    <w:rsid w:val="00E90969"/>
    <w:rsid w:val="00E913F7"/>
    <w:rsid w:val="00E928CA"/>
    <w:rsid w:val="00E92958"/>
    <w:rsid w:val="00E93BB5"/>
    <w:rsid w:val="00E963DD"/>
    <w:rsid w:val="00E97DFF"/>
    <w:rsid w:val="00EA03D5"/>
    <w:rsid w:val="00EA127C"/>
    <w:rsid w:val="00EA170D"/>
    <w:rsid w:val="00EA1A34"/>
    <w:rsid w:val="00EA36AB"/>
    <w:rsid w:val="00EA3D8E"/>
    <w:rsid w:val="00EA7885"/>
    <w:rsid w:val="00EB3367"/>
    <w:rsid w:val="00EB36CA"/>
    <w:rsid w:val="00EB46F5"/>
    <w:rsid w:val="00EB5114"/>
    <w:rsid w:val="00EB5466"/>
    <w:rsid w:val="00EB5A95"/>
    <w:rsid w:val="00EC18DD"/>
    <w:rsid w:val="00EC3A55"/>
    <w:rsid w:val="00EC4171"/>
    <w:rsid w:val="00ED13C1"/>
    <w:rsid w:val="00ED17B2"/>
    <w:rsid w:val="00ED1BC5"/>
    <w:rsid w:val="00ED23D5"/>
    <w:rsid w:val="00ED2C32"/>
    <w:rsid w:val="00ED4C14"/>
    <w:rsid w:val="00EE190B"/>
    <w:rsid w:val="00EE45FF"/>
    <w:rsid w:val="00EE6CE5"/>
    <w:rsid w:val="00EE7ECC"/>
    <w:rsid w:val="00EF0BD8"/>
    <w:rsid w:val="00EF2A98"/>
    <w:rsid w:val="00EF342D"/>
    <w:rsid w:val="00EF352F"/>
    <w:rsid w:val="00EF42CA"/>
    <w:rsid w:val="00EF4658"/>
    <w:rsid w:val="00EF5270"/>
    <w:rsid w:val="00EF6009"/>
    <w:rsid w:val="00EF6BBF"/>
    <w:rsid w:val="00EF7A9A"/>
    <w:rsid w:val="00F05FF9"/>
    <w:rsid w:val="00F06B6B"/>
    <w:rsid w:val="00F10201"/>
    <w:rsid w:val="00F1185E"/>
    <w:rsid w:val="00F246AC"/>
    <w:rsid w:val="00F257F3"/>
    <w:rsid w:val="00F27EAC"/>
    <w:rsid w:val="00F301D7"/>
    <w:rsid w:val="00F309C5"/>
    <w:rsid w:val="00F30F42"/>
    <w:rsid w:val="00F320FD"/>
    <w:rsid w:val="00F32A25"/>
    <w:rsid w:val="00F34510"/>
    <w:rsid w:val="00F34F0B"/>
    <w:rsid w:val="00F35114"/>
    <w:rsid w:val="00F40341"/>
    <w:rsid w:val="00F42373"/>
    <w:rsid w:val="00F42902"/>
    <w:rsid w:val="00F443E4"/>
    <w:rsid w:val="00F46314"/>
    <w:rsid w:val="00F47649"/>
    <w:rsid w:val="00F50E9C"/>
    <w:rsid w:val="00F52030"/>
    <w:rsid w:val="00F5558F"/>
    <w:rsid w:val="00F56388"/>
    <w:rsid w:val="00F62044"/>
    <w:rsid w:val="00F62E05"/>
    <w:rsid w:val="00F64DDE"/>
    <w:rsid w:val="00F70CD5"/>
    <w:rsid w:val="00F727E4"/>
    <w:rsid w:val="00F7455B"/>
    <w:rsid w:val="00F7522D"/>
    <w:rsid w:val="00F75D09"/>
    <w:rsid w:val="00F81BEA"/>
    <w:rsid w:val="00F82141"/>
    <w:rsid w:val="00F82C46"/>
    <w:rsid w:val="00F84156"/>
    <w:rsid w:val="00F91ACD"/>
    <w:rsid w:val="00F91F76"/>
    <w:rsid w:val="00F9257C"/>
    <w:rsid w:val="00F9353B"/>
    <w:rsid w:val="00F94A82"/>
    <w:rsid w:val="00F96B0C"/>
    <w:rsid w:val="00FA0683"/>
    <w:rsid w:val="00FA0863"/>
    <w:rsid w:val="00FA168F"/>
    <w:rsid w:val="00FA1C6A"/>
    <w:rsid w:val="00FA2A65"/>
    <w:rsid w:val="00FB0DF3"/>
    <w:rsid w:val="00FB11AA"/>
    <w:rsid w:val="00FB439C"/>
    <w:rsid w:val="00FB7BAB"/>
    <w:rsid w:val="00FC1BFB"/>
    <w:rsid w:val="00FC2C60"/>
    <w:rsid w:val="00FC5711"/>
    <w:rsid w:val="00FC6AD0"/>
    <w:rsid w:val="00FC7029"/>
    <w:rsid w:val="00FC76EA"/>
    <w:rsid w:val="00FD0390"/>
    <w:rsid w:val="00FD29B3"/>
    <w:rsid w:val="00FD2F17"/>
    <w:rsid w:val="00FD7DC5"/>
    <w:rsid w:val="00FF1E1B"/>
    <w:rsid w:val="00FF315A"/>
    <w:rsid w:val="00FF576F"/>
    <w:rsid w:val="00FF68BA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3"/>
    <w:rPr>
      <w:sz w:val="24"/>
      <w:szCs w:val="28"/>
    </w:rPr>
  </w:style>
  <w:style w:type="paragraph" w:styleId="2">
    <w:name w:val="heading 2"/>
    <w:basedOn w:val="a"/>
    <w:next w:val="a"/>
    <w:qFormat/>
    <w:rsid w:val="007A39B9"/>
    <w:pPr>
      <w:keepNext/>
      <w:outlineLvl w:val="1"/>
    </w:pPr>
    <w:rPr>
      <w:rFonts w:eastAsia="Cordia New"/>
      <w:b/>
      <w:bCs/>
      <w:sz w:val="32"/>
      <w:szCs w:val="32"/>
      <w:u w:val="single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6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4684"/>
  </w:style>
  <w:style w:type="paragraph" w:styleId="a6">
    <w:name w:val="footer"/>
    <w:basedOn w:val="a"/>
    <w:link w:val="a7"/>
    <w:rsid w:val="00B04684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205185"/>
    <w:rPr>
      <w:rFonts w:ascii="Angsana New" w:eastAsia="Calibri" w:hAnsi="Angsana New"/>
      <w:sz w:val="32"/>
      <w:szCs w:val="40"/>
    </w:rPr>
  </w:style>
  <w:style w:type="paragraph" w:styleId="a9">
    <w:name w:val="Balloon Text"/>
    <w:basedOn w:val="a"/>
    <w:semiHidden/>
    <w:rsid w:val="004979E7"/>
    <w:rPr>
      <w:rFonts w:ascii="Tahoma" w:hAnsi="Tahoma"/>
      <w:sz w:val="16"/>
      <w:szCs w:val="18"/>
    </w:rPr>
  </w:style>
  <w:style w:type="paragraph" w:styleId="aa">
    <w:name w:val="List Paragraph"/>
    <w:basedOn w:val="a"/>
    <w:uiPriority w:val="34"/>
    <w:qFormat/>
    <w:rsid w:val="00EF6009"/>
    <w:pPr>
      <w:ind w:left="720"/>
    </w:pPr>
  </w:style>
  <w:style w:type="paragraph" w:customStyle="1" w:styleId="Default">
    <w:name w:val="Default"/>
    <w:rsid w:val="00CB79D3"/>
    <w:pPr>
      <w:autoSpaceDE w:val="0"/>
      <w:autoSpaceDN w:val="0"/>
      <w:adjustRightInd w:val="0"/>
    </w:pPr>
    <w:rPr>
      <w:rFonts w:ascii="Cordia New" w:eastAsia="Cordia New" w:hAnsi="Cordia New" w:cs="Cord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DE1B75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382E7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3"/>
    <w:rPr>
      <w:sz w:val="24"/>
      <w:szCs w:val="28"/>
    </w:rPr>
  </w:style>
  <w:style w:type="paragraph" w:styleId="2">
    <w:name w:val="heading 2"/>
    <w:basedOn w:val="a"/>
    <w:next w:val="a"/>
    <w:qFormat/>
    <w:rsid w:val="007A39B9"/>
    <w:pPr>
      <w:keepNext/>
      <w:outlineLvl w:val="1"/>
    </w:pPr>
    <w:rPr>
      <w:rFonts w:eastAsia="Cordia New"/>
      <w:b/>
      <w:bCs/>
      <w:sz w:val="32"/>
      <w:szCs w:val="32"/>
      <w:u w:val="single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6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4684"/>
  </w:style>
  <w:style w:type="paragraph" w:styleId="a6">
    <w:name w:val="footer"/>
    <w:basedOn w:val="a"/>
    <w:link w:val="a7"/>
    <w:rsid w:val="00B04684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205185"/>
    <w:rPr>
      <w:rFonts w:ascii="Angsana New" w:eastAsia="Calibri" w:hAnsi="Angsana New"/>
      <w:sz w:val="32"/>
      <w:szCs w:val="40"/>
    </w:rPr>
  </w:style>
  <w:style w:type="paragraph" w:styleId="a9">
    <w:name w:val="Balloon Text"/>
    <w:basedOn w:val="a"/>
    <w:semiHidden/>
    <w:rsid w:val="004979E7"/>
    <w:rPr>
      <w:rFonts w:ascii="Tahoma" w:hAnsi="Tahoma"/>
      <w:sz w:val="16"/>
      <w:szCs w:val="18"/>
    </w:rPr>
  </w:style>
  <w:style w:type="paragraph" w:styleId="aa">
    <w:name w:val="List Paragraph"/>
    <w:basedOn w:val="a"/>
    <w:uiPriority w:val="34"/>
    <w:qFormat/>
    <w:rsid w:val="00EF6009"/>
    <w:pPr>
      <w:ind w:left="720"/>
    </w:pPr>
  </w:style>
  <w:style w:type="paragraph" w:customStyle="1" w:styleId="Default">
    <w:name w:val="Default"/>
    <w:rsid w:val="00CB79D3"/>
    <w:pPr>
      <w:autoSpaceDE w:val="0"/>
      <w:autoSpaceDN w:val="0"/>
      <w:adjustRightInd w:val="0"/>
    </w:pPr>
    <w:rPr>
      <w:rFonts w:ascii="Cordia New" w:eastAsia="Cordia New" w:hAnsi="Cordia New" w:cs="Cord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DE1B75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382E7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7006-BA63-4699-B98D-1E3FC995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5</vt:lpstr>
    </vt:vector>
  </TitlesOfParts>
  <Company>COM</Company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creator>acer</dc:creator>
  <cp:lastModifiedBy>easy</cp:lastModifiedBy>
  <cp:revision>106</cp:revision>
  <cp:lastPrinted>2017-04-01T09:38:00Z</cp:lastPrinted>
  <dcterms:created xsi:type="dcterms:W3CDTF">2016-11-23T12:45:00Z</dcterms:created>
  <dcterms:modified xsi:type="dcterms:W3CDTF">2017-05-31T11:48:00Z</dcterms:modified>
</cp:coreProperties>
</file>