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4" w:rsidRDefault="00B4084A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86.2pt;margin-top:-38.15pt;width:39.75pt;height:30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" fillcolor="white [3201]" strokecolor="white [3212]" strokeweight="2pt">
            <w10:wrap anchorx="margin"/>
          </v:rect>
        </w:pict>
      </w: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605144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ข</w:t>
      </w:r>
    </w:p>
    <w:p w:rsidR="009A3EFE" w:rsidRPr="009A3EFE" w:rsidRDefault="009A3EFE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0389D" w:rsidRPr="00605144" w:rsidRDefault="00605144" w:rsidP="0060389D">
      <w:pPr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การวิเคราะห์ค่าความสอดคล้อง 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(IOC)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ของแบบสอบถาม</w:t>
      </w:r>
    </w:p>
    <w:p w:rsidR="001F56E4" w:rsidRDefault="001F56E4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59D5" w:rsidRDefault="00E159D5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59D5" w:rsidRDefault="00E159D5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625BB" w:rsidRDefault="0060389D" w:rsidP="004625B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C336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625BB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7D1DD0">
        <w:rPr>
          <w:rFonts w:ascii="Angsana New" w:hAnsi="Angsana New" w:cs="Angsana New"/>
          <w:b/>
          <w:bCs/>
          <w:sz w:val="32"/>
          <w:szCs w:val="32"/>
        </w:rPr>
        <w:t>1</w:t>
      </w:r>
      <w:r w:rsidR="008B4A1C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7C397C" w:rsidRPr="004625BB" w:rsidRDefault="004C3362" w:rsidP="004625BB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4625BB">
        <w:rPr>
          <w:rFonts w:ascii="Angsana New" w:hAnsi="Angsana New" w:cs="Angsana New"/>
          <w:i/>
          <w:iCs/>
          <w:sz w:val="32"/>
          <w:szCs w:val="32"/>
          <w:cs/>
        </w:rPr>
        <w:t>การวิเคราะห์ค่าความสอดคล้อง</w:t>
      </w:r>
      <w:r w:rsidRPr="004625BB">
        <w:rPr>
          <w:rFonts w:ascii="Angsana New" w:hAnsi="Angsana New" w:cs="Angsana New"/>
          <w:i/>
          <w:iCs/>
          <w:sz w:val="32"/>
          <w:szCs w:val="32"/>
        </w:rPr>
        <w:t> (IOC) </w:t>
      </w:r>
      <w:r w:rsidRPr="004625BB">
        <w:rPr>
          <w:rFonts w:ascii="Angsana New" w:hAnsi="Angsana New" w:cs="Angsana New"/>
          <w:i/>
          <w:iCs/>
          <w:sz w:val="32"/>
          <w:szCs w:val="32"/>
          <w:cs/>
        </w:rPr>
        <w:t>ของแบบสอบถาม</w:t>
      </w:r>
    </w:p>
    <w:tbl>
      <w:tblPr>
        <w:tblStyle w:val="a8"/>
        <w:tblW w:w="8278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1205"/>
        <w:gridCol w:w="1205"/>
        <w:gridCol w:w="1205"/>
        <w:gridCol w:w="1686"/>
        <w:gridCol w:w="1686"/>
      </w:tblGrid>
      <w:tr w:rsidR="004C3362" w:rsidTr="009A3EFE">
        <w:trPr>
          <w:trHeight w:val="430"/>
        </w:trPr>
        <w:tc>
          <w:tcPr>
            <w:tcW w:w="1291" w:type="dxa"/>
            <w:vMerge w:val="restart"/>
            <w:vAlign w:val="center"/>
          </w:tcPr>
          <w:p w:rsidR="004C3362" w:rsidRPr="004C3362" w:rsidRDefault="004C3362" w:rsidP="004C3362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614" w:type="dxa"/>
            <w:gridSpan w:val="3"/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686" w:type="dxa"/>
            <w:vMerge w:val="restart"/>
            <w:vAlign w:val="center"/>
          </w:tcPr>
          <w:p w:rsidR="004C3362" w:rsidRPr="004C3362" w:rsidRDefault="004C3362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86" w:type="dxa"/>
            <w:vMerge w:val="restart"/>
            <w:vAlign w:val="center"/>
          </w:tcPr>
          <w:p w:rsidR="004C3362" w:rsidRPr="004C3362" w:rsidRDefault="004C3362" w:rsidP="004C3362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4C3362">
              <w:rPr>
                <w:rFonts w:ascii="Angsana New" w:hAnsi="Angsana New" w:cs="Angsana New"/>
                <w:sz w:val="32"/>
                <w:szCs w:val="32"/>
              </w:rPr>
              <w:t xml:space="preserve">IOC </w:t>
            </w:r>
          </w:p>
        </w:tc>
      </w:tr>
      <w:tr w:rsidR="004C3362" w:rsidTr="009A3EFE">
        <w:trPr>
          <w:trHeight w:val="144"/>
        </w:trPr>
        <w:tc>
          <w:tcPr>
            <w:tcW w:w="1291" w:type="dxa"/>
            <w:vMerge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686" w:type="dxa"/>
            <w:vMerge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6" w:type="dxa"/>
            <w:vMerge/>
            <w:tcBorders>
              <w:bottom w:val="single" w:sz="4" w:space="0" w:color="000000" w:themeColor="text1"/>
            </w:tcBorders>
          </w:tcPr>
          <w:p w:rsidR="004C3362" w:rsidRPr="004C3362" w:rsidRDefault="004C3362" w:rsidP="0060389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4C3362"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4C3362"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4C3362"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4C3362"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30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C3362" w:rsidTr="009A3EFE">
        <w:trPr>
          <w:trHeight w:val="444"/>
        </w:trPr>
        <w:tc>
          <w:tcPr>
            <w:tcW w:w="1291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4C3362" w:rsidRPr="004C3362" w:rsidRDefault="00364A57" w:rsidP="004C3362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4C3362"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</w:tbl>
    <w:p w:rsidR="004625BB" w:rsidRDefault="004625BB"/>
    <w:p w:rsidR="009A3EFE" w:rsidRPr="009A3EFE" w:rsidRDefault="009A3EFE" w:rsidP="009A3EFE">
      <w:pPr>
        <w:jc w:val="right"/>
        <w:rPr>
          <w:i/>
          <w:iCs/>
        </w:rPr>
      </w:pPr>
      <w:r w:rsidRPr="009A3EFE">
        <w:rPr>
          <w:rFonts w:ascii="Angsana New" w:hAnsi="Angsana New" w:cs="Angsana New"/>
          <w:i/>
          <w:iCs/>
          <w:sz w:val="32"/>
          <w:szCs w:val="32"/>
        </w:rPr>
        <w:t>(</w:t>
      </w:r>
      <w:r w:rsidRPr="009A3EFE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9A3EFE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4C3362" w:rsidRPr="009A3EFE" w:rsidRDefault="009A3EFE" w:rsidP="009A3EF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C336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Style w:val="a8"/>
        <w:tblW w:w="8304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209"/>
        <w:gridCol w:w="1209"/>
        <w:gridCol w:w="1209"/>
        <w:gridCol w:w="1691"/>
        <w:gridCol w:w="1691"/>
      </w:tblGrid>
      <w:tr w:rsidR="00201EE5" w:rsidTr="009A3EFE">
        <w:trPr>
          <w:trHeight w:val="431"/>
        </w:trPr>
        <w:tc>
          <w:tcPr>
            <w:tcW w:w="1295" w:type="dxa"/>
            <w:vMerge w:val="restart"/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627" w:type="dxa"/>
            <w:gridSpan w:val="3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691" w:type="dxa"/>
            <w:vMerge w:val="restart"/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91" w:type="dxa"/>
            <w:vMerge w:val="restart"/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4C3362">
              <w:rPr>
                <w:rFonts w:ascii="Angsana New" w:hAnsi="Angsana New" w:cs="Angsana New"/>
                <w:sz w:val="32"/>
                <w:szCs w:val="32"/>
              </w:rPr>
              <w:t xml:space="preserve">IOC </w:t>
            </w:r>
          </w:p>
        </w:tc>
      </w:tr>
      <w:tr w:rsidR="00DB33FC" w:rsidTr="009A3EFE">
        <w:trPr>
          <w:trHeight w:val="145"/>
        </w:trPr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691" w:type="dxa"/>
            <w:vMerge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91" w:type="dxa"/>
            <w:vMerge/>
            <w:tcBorders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625BB" w:rsidTr="009A3EFE">
        <w:trPr>
          <w:trHeight w:val="431"/>
        </w:trPr>
        <w:tc>
          <w:tcPr>
            <w:tcW w:w="1295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24</w:t>
            </w:r>
          </w:p>
        </w:tc>
        <w:tc>
          <w:tcPr>
            <w:tcW w:w="1209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625BB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25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4625BB" w:rsidRPr="004C3362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Pr="004C3362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26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27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46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28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29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46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32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34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35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36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46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37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38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39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46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42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44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45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46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46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47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48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9A3EFE">
        <w:trPr>
          <w:trHeight w:val="431"/>
        </w:trPr>
        <w:tc>
          <w:tcPr>
            <w:tcW w:w="1295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49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</w:tbl>
    <w:p w:rsidR="004625BB" w:rsidRPr="009A3EFE" w:rsidRDefault="009A3EFE" w:rsidP="009A3EFE">
      <w:pPr>
        <w:jc w:val="right"/>
        <w:rPr>
          <w:i/>
          <w:iCs/>
        </w:rPr>
      </w:pPr>
      <w:r w:rsidRPr="009A3EFE">
        <w:rPr>
          <w:rFonts w:ascii="Angsana New" w:hAnsi="Angsana New" w:cs="Angsana New"/>
          <w:i/>
          <w:iCs/>
          <w:sz w:val="32"/>
          <w:szCs w:val="32"/>
        </w:rPr>
        <w:t>(</w:t>
      </w:r>
      <w:r w:rsidRPr="009A3EFE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9A3EFE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9A3EFE" w:rsidRPr="009A3EFE" w:rsidRDefault="009A3EFE" w:rsidP="009A3EF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C336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Style w:val="a8"/>
        <w:tblW w:w="8261" w:type="dxa"/>
        <w:tblInd w:w="108" w:type="dxa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02"/>
        <w:gridCol w:w="1202"/>
        <w:gridCol w:w="1203"/>
        <w:gridCol w:w="1683"/>
        <w:gridCol w:w="1683"/>
      </w:tblGrid>
      <w:tr w:rsidR="00201EE5" w:rsidTr="009A3EFE">
        <w:trPr>
          <w:trHeight w:val="425"/>
        </w:trPr>
        <w:tc>
          <w:tcPr>
            <w:tcW w:w="128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60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201EE5" w:rsidRPr="004C3362" w:rsidRDefault="00201EE5" w:rsidP="00201EE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4C3362">
              <w:rPr>
                <w:rFonts w:ascii="Angsana New" w:hAnsi="Angsana New" w:cs="Angsana New"/>
                <w:sz w:val="32"/>
                <w:szCs w:val="32"/>
              </w:rPr>
              <w:t xml:space="preserve">IOC </w:t>
            </w:r>
          </w:p>
        </w:tc>
      </w:tr>
      <w:tr w:rsidR="00DB33FC" w:rsidTr="00201EE5">
        <w:trPr>
          <w:trHeight w:val="143"/>
        </w:trPr>
        <w:tc>
          <w:tcPr>
            <w:tcW w:w="1288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C336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คนที่ </w:t>
            </w:r>
            <w:r w:rsidR="00364A5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683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3" w:type="dxa"/>
            <w:vMerge/>
            <w:tcBorders>
              <w:top w:val="nil"/>
              <w:left w:val="nil"/>
              <w:bottom w:val="single" w:sz="4" w:space="0" w:color="000000" w:themeColor="text1"/>
            </w:tcBorders>
          </w:tcPr>
          <w:p w:rsidR="00DB33FC" w:rsidRPr="004C3362" w:rsidRDefault="00DB33FC" w:rsidP="00EC4C3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625BB" w:rsidTr="00201EE5">
        <w:trPr>
          <w:trHeight w:val="425"/>
        </w:trPr>
        <w:tc>
          <w:tcPr>
            <w:tcW w:w="1288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4625BB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4625BB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4625BB" w:rsidRPr="00DB33FC" w:rsidRDefault="004625BB" w:rsidP="00DB0846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39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39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EC4C37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201EE5">
        <w:trPr>
          <w:trHeight w:val="439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  <w:tr w:rsidR="00DB33FC" w:rsidTr="00201EE5">
        <w:trPr>
          <w:trHeight w:val="425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60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39"/>
        </w:trPr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61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</w:tr>
      <w:tr w:rsidR="00DB33FC" w:rsidTr="00201EE5">
        <w:trPr>
          <w:trHeight w:val="439"/>
        </w:trPr>
        <w:tc>
          <w:tcPr>
            <w:tcW w:w="128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B33FC" w:rsidRPr="00DB33FC" w:rsidRDefault="00364A57" w:rsidP="00DB33FC">
            <w:pPr>
              <w:pStyle w:val="8"/>
              <w:outlineLvl w:val="7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  <w:r w:rsidR="00DB33FC" w:rsidRPr="00DB33FC"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/>
              </w:rPr>
              <w:t>67</w:t>
            </w:r>
          </w:p>
        </w:tc>
      </w:tr>
    </w:tbl>
    <w:p w:rsidR="00DB33FC" w:rsidRPr="004C3362" w:rsidRDefault="00DB33FC" w:rsidP="0060389D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</w:p>
    <w:sectPr w:rsidR="00DB33FC" w:rsidRPr="004C3362" w:rsidSect="00B821C3">
      <w:headerReference w:type="default" r:id="rId7"/>
      <w:pgSz w:w="11906" w:h="16838"/>
      <w:pgMar w:top="2160" w:right="1440" w:bottom="1440" w:left="2160" w:header="1440" w:footer="1440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4A" w:rsidRDefault="00B4084A" w:rsidP="00B357D9">
      <w:pPr>
        <w:spacing w:after="0" w:line="240" w:lineRule="auto"/>
      </w:pPr>
      <w:r>
        <w:separator/>
      </w:r>
    </w:p>
  </w:endnote>
  <w:endnote w:type="continuationSeparator" w:id="0">
    <w:p w:rsidR="00B4084A" w:rsidRDefault="00B4084A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4A" w:rsidRDefault="00B4084A" w:rsidP="00B357D9">
      <w:pPr>
        <w:spacing w:after="0" w:line="240" w:lineRule="auto"/>
      </w:pPr>
      <w:r>
        <w:separator/>
      </w:r>
    </w:p>
  </w:footnote>
  <w:footnote w:type="continuationSeparator" w:id="0">
    <w:p w:rsidR="00B4084A" w:rsidRDefault="00B4084A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B4A1C" w:rsidRPr="008B4A1C" w:rsidRDefault="00AC5E2F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8B4A1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8B4A1C" w:rsidRPr="008B4A1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8B4A1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F3C02" w:rsidRPr="003F3C02">
          <w:rPr>
            <w:rFonts w:asciiTheme="majorBidi" w:hAnsiTheme="majorBidi" w:cs="Angsana New"/>
            <w:noProof/>
            <w:sz w:val="32"/>
            <w:szCs w:val="32"/>
            <w:lang w:val="th-TH"/>
          </w:rPr>
          <w:t>169</w:t>
        </w:r>
        <w:r w:rsidRPr="008B4A1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25DED"/>
    <w:rsid w:val="000557B5"/>
    <w:rsid w:val="0006234B"/>
    <w:rsid w:val="00083DD3"/>
    <w:rsid w:val="00095AEA"/>
    <w:rsid w:val="000B765D"/>
    <w:rsid w:val="00111FFC"/>
    <w:rsid w:val="00144E1C"/>
    <w:rsid w:val="001C7BE7"/>
    <w:rsid w:val="001F56E4"/>
    <w:rsid w:val="00201EE5"/>
    <w:rsid w:val="002109F3"/>
    <w:rsid w:val="00243C9F"/>
    <w:rsid w:val="00282F9A"/>
    <w:rsid w:val="002A5096"/>
    <w:rsid w:val="002C3B65"/>
    <w:rsid w:val="002C577C"/>
    <w:rsid w:val="002D7B6A"/>
    <w:rsid w:val="002F2CB6"/>
    <w:rsid w:val="002F4204"/>
    <w:rsid w:val="00301E36"/>
    <w:rsid w:val="003403AE"/>
    <w:rsid w:val="00343723"/>
    <w:rsid w:val="00364A57"/>
    <w:rsid w:val="0037767D"/>
    <w:rsid w:val="003913D5"/>
    <w:rsid w:val="00394A2E"/>
    <w:rsid w:val="003C5E76"/>
    <w:rsid w:val="003C782C"/>
    <w:rsid w:val="003F3C02"/>
    <w:rsid w:val="004445F6"/>
    <w:rsid w:val="00450F31"/>
    <w:rsid w:val="004514AB"/>
    <w:rsid w:val="004625BB"/>
    <w:rsid w:val="00493265"/>
    <w:rsid w:val="004B1EFE"/>
    <w:rsid w:val="004C3362"/>
    <w:rsid w:val="004D209A"/>
    <w:rsid w:val="005324AD"/>
    <w:rsid w:val="00542AE9"/>
    <w:rsid w:val="00546D6C"/>
    <w:rsid w:val="005530E6"/>
    <w:rsid w:val="00554757"/>
    <w:rsid w:val="005939F4"/>
    <w:rsid w:val="005953CA"/>
    <w:rsid w:val="005C42DE"/>
    <w:rsid w:val="005E1A18"/>
    <w:rsid w:val="005F519E"/>
    <w:rsid w:val="0060389D"/>
    <w:rsid w:val="00605144"/>
    <w:rsid w:val="00606C2B"/>
    <w:rsid w:val="00606CD9"/>
    <w:rsid w:val="00611904"/>
    <w:rsid w:val="00626061"/>
    <w:rsid w:val="00634741"/>
    <w:rsid w:val="00690632"/>
    <w:rsid w:val="006D01F8"/>
    <w:rsid w:val="006D12AA"/>
    <w:rsid w:val="00710503"/>
    <w:rsid w:val="00742110"/>
    <w:rsid w:val="00777483"/>
    <w:rsid w:val="00791BE8"/>
    <w:rsid w:val="007C397C"/>
    <w:rsid w:val="007D1DD0"/>
    <w:rsid w:val="007F602E"/>
    <w:rsid w:val="00825755"/>
    <w:rsid w:val="00837D4A"/>
    <w:rsid w:val="00860AB2"/>
    <w:rsid w:val="008A213E"/>
    <w:rsid w:val="008B4A1C"/>
    <w:rsid w:val="008F00C5"/>
    <w:rsid w:val="00920096"/>
    <w:rsid w:val="00966DC1"/>
    <w:rsid w:val="00976E74"/>
    <w:rsid w:val="009A3EFE"/>
    <w:rsid w:val="009B0F38"/>
    <w:rsid w:val="009B6717"/>
    <w:rsid w:val="009C1094"/>
    <w:rsid w:val="009F3DBF"/>
    <w:rsid w:val="00A26B18"/>
    <w:rsid w:val="00A36A6A"/>
    <w:rsid w:val="00A36E50"/>
    <w:rsid w:val="00A64681"/>
    <w:rsid w:val="00AA1628"/>
    <w:rsid w:val="00AA204A"/>
    <w:rsid w:val="00AB45DB"/>
    <w:rsid w:val="00AC2E4B"/>
    <w:rsid w:val="00AC5E2F"/>
    <w:rsid w:val="00B32E4A"/>
    <w:rsid w:val="00B357D9"/>
    <w:rsid w:val="00B4084A"/>
    <w:rsid w:val="00B56218"/>
    <w:rsid w:val="00B60A15"/>
    <w:rsid w:val="00B813BA"/>
    <w:rsid w:val="00B821C3"/>
    <w:rsid w:val="00BC17A1"/>
    <w:rsid w:val="00BF1CDB"/>
    <w:rsid w:val="00C221E2"/>
    <w:rsid w:val="00C61D7B"/>
    <w:rsid w:val="00CF4540"/>
    <w:rsid w:val="00D10019"/>
    <w:rsid w:val="00D13D25"/>
    <w:rsid w:val="00D429F3"/>
    <w:rsid w:val="00D46CF5"/>
    <w:rsid w:val="00D80C66"/>
    <w:rsid w:val="00DA7F0D"/>
    <w:rsid w:val="00DB33FC"/>
    <w:rsid w:val="00DE3908"/>
    <w:rsid w:val="00DE5580"/>
    <w:rsid w:val="00DF5D02"/>
    <w:rsid w:val="00E159D5"/>
    <w:rsid w:val="00E457EE"/>
    <w:rsid w:val="00E80729"/>
    <w:rsid w:val="00E8363E"/>
    <w:rsid w:val="00EB60DA"/>
    <w:rsid w:val="00EF3F1D"/>
    <w:rsid w:val="00EF4187"/>
    <w:rsid w:val="00F15308"/>
    <w:rsid w:val="00F20060"/>
    <w:rsid w:val="00F270CA"/>
    <w:rsid w:val="00F347BE"/>
    <w:rsid w:val="00F370A8"/>
    <w:rsid w:val="00F80036"/>
    <w:rsid w:val="00F952C8"/>
    <w:rsid w:val="00FA2AE3"/>
    <w:rsid w:val="00FB6555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paragraph" w:styleId="8">
    <w:name w:val="heading 8"/>
    <w:basedOn w:val="a"/>
    <w:next w:val="a"/>
    <w:link w:val="80"/>
    <w:qFormat/>
    <w:rsid w:val="004C3362"/>
    <w:pPr>
      <w:keepNext/>
      <w:tabs>
        <w:tab w:val="left" w:pos="1843"/>
      </w:tabs>
      <w:spacing w:after="0" w:line="240" w:lineRule="auto"/>
      <w:jc w:val="center"/>
      <w:outlineLvl w:val="7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  <w:style w:type="character" w:customStyle="1" w:styleId="80">
    <w:name w:val="หัวเรื่อง 8 อักขระ"/>
    <w:basedOn w:val="a0"/>
    <w:link w:val="8"/>
    <w:rsid w:val="004C3362"/>
    <w:rPr>
      <w:rFonts w:ascii="Browallia New" w:eastAsia="Cordia New" w:hAnsi="Browallia New" w:cs="Browall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19</cp:revision>
  <cp:lastPrinted>2017-09-24T08:07:00Z</cp:lastPrinted>
  <dcterms:created xsi:type="dcterms:W3CDTF">2016-10-17T03:10:00Z</dcterms:created>
  <dcterms:modified xsi:type="dcterms:W3CDTF">2017-09-24T08:07:00Z</dcterms:modified>
</cp:coreProperties>
</file>