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5AD8" w:rsidRPr="009A2424" w:rsidRDefault="008C7AE0" w:rsidP="00E758C5">
      <w:pPr>
        <w:pStyle w:val="Heading3"/>
        <w:keepNext w:val="0"/>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40"/>
          <w:szCs w:val="40"/>
        </w:rPr>
      </w:pPr>
      <w:r w:rsidRPr="009A2424">
        <w:rPr>
          <w:rFonts w:asciiTheme="majorBidi" w:hAnsiTheme="majorBidi" w:cstheme="majorBidi"/>
          <w:color w:val="000000" w:themeColor="text1"/>
          <w:sz w:val="40"/>
          <w:szCs w:val="40"/>
          <w:cs/>
        </w:rPr>
        <w:t xml:space="preserve">บทที่ </w:t>
      </w:r>
      <w:r w:rsidRPr="009A2424">
        <w:rPr>
          <w:rFonts w:asciiTheme="majorBidi" w:hAnsiTheme="majorBidi" w:cstheme="majorBidi"/>
          <w:color w:val="000000" w:themeColor="text1"/>
          <w:sz w:val="40"/>
          <w:szCs w:val="40"/>
        </w:rPr>
        <w:t>2</w:t>
      </w:r>
    </w:p>
    <w:p w:rsidR="008C7AE0" w:rsidRPr="009A2424" w:rsidRDefault="00D071D9" w:rsidP="00E758C5">
      <w:pPr>
        <w:pStyle w:val="Heading3"/>
        <w:keepNext w:val="0"/>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sz w:val="40"/>
          <w:szCs w:val="40"/>
          <w:cs/>
        </w:rPr>
        <w:t>การทบทวนวรรณกรรม</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D90ADC" w:rsidRPr="009A2424" w:rsidRDefault="00D90ADC" w:rsidP="00E758C5">
      <w:pPr>
        <w:pStyle w:val="Title"/>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rPr>
      </w:pP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rPr>
        <w:tab/>
      </w:r>
      <w:r w:rsidRPr="009A2424">
        <w:rPr>
          <w:rFonts w:asciiTheme="majorBidi" w:hAnsiTheme="majorBidi" w:cstheme="majorBidi"/>
          <w:color w:val="000000" w:themeColor="text1"/>
          <w:sz w:val="32"/>
          <w:szCs w:val="32"/>
          <w:cs/>
        </w:rPr>
        <w:t>ในการวิจัยเรื่อง</w:t>
      </w:r>
      <w:r w:rsidR="001F1103" w:rsidRPr="009A2424">
        <w:rPr>
          <w:rFonts w:asciiTheme="majorBidi" w:hAnsiTheme="majorBidi" w:cstheme="majorBidi"/>
          <w:color w:val="000000" w:themeColor="text1"/>
          <w:sz w:val="32"/>
          <w:szCs w:val="32"/>
          <w:cs/>
        </w:rPr>
        <w:t xml:space="preserve"> แนวทางการส่งเสริม</w:t>
      </w:r>
      <w:r w:rsidR="00715EDA" w:rsidRPr="009A2424">
        <w:rPr>
          <w:rFonts w:asciiTheme="majorBidi" w:hAnsiTheme="majorBidi" w:cstheme="majorBidi"/>
          <w:color w:val="000000" w:themeColor="text1"/>
          <w:sz w:val="32"/>
          <w:szCs w:val="32"/>
          <w:cs/>
        </w:rPr>
        <w:t>การใช้ปุ๋ยอินทรีย์อย่างยั่งยืนในการทำนา ของเกษตรกร</w:t>
      </w:r>
      <w:r w:rsidR="00D90ADC" w:rsidRPr="009A2424">
        <w:rPr>
          <w:rFonts w:asciiTheme="majorBidi" w:hAnsiTheme="majorBidi" w:cstheme="majorBidi"/>
          <w:color w:val="000000" w:themeColor="text1"/>
          <w:sz w:val="32"/>
          <w:szCs w:val="32"/>
          <w:cs/>
        </w:rPr>
        <w:t xml:space="preserve"> </w:t>
      </w:r>
      <w:r w:rsidR="00715EDA" w:rsidRPr="009A2424">
        <w:rPr>
          <w:rFonts w:asciiTheme="majorBidi" w:hAnsiTheme="majorBidi" w:cstheme="majorBidi"/>
          <w:color w:val="000000" w:themeColor="text1"/>
          <w:sz w:val="32"/>
          <w:szCs w:val="32"/>
          <w:cs/>
        </w:rPr>
        <w:t>จังหวัดขอนแก่น</w:t>
      </w:r>
      <w:r w:rsidR="00D90ADC" w:rsidRPr="009A2424">
        <w:rPr>
          <w:rFonts w:asciiTheme="majorBidi" w:hAnsiTheme="majorBidi" w:cstheme="majorBidi"/>
          <w:color w:val="000000" w:themeColor="text1"/>
          <w:sz w:val="32"/>
          <w:szCs w:val="32"/>
          <w:cs/>
        </w:rPr>
        <w:t xml:space="preserve"> </w:t>
      </w:r>
      <w:r w:rsidR="001F1103"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ผู้วิจัยได้ศึกษา</w:t>
      </w:r>
      <w:r w:rsidR="00091008" w:rsidRPr="009A2424">
        <w:rPr>
          <w:rFonts w:asciiTheme="majorBidi" w:hAnsiTheme="majorBidi" w:cstheme="majorBidi"/>
          <w:color w:val="000000" w:themeColor="text1"/>
          <w:sz w:val="32"/>
          <w:szCs w:val="32"/>
          <w:cs/>
        </w:rPr>
        <w:t xml:space="preserve">แนวคิด ทฤษฎี </w:t>
      </w:r>
      <w:r w:rsidR="00650CCA" w:rsidRPr="009A2424">
        <w:rPr>
          <w:rFonts w:asciiTheme="majorBidi" w:hAnsiTheme="majorBidi" w:cstheme="majorBidi"/>
          <w:color w:val="000000" w:themeColor="text1"/>
          <w:sz w:val="32"/>
          <w:szCs w:val="32"/>
          <w:cs/>
        </w:rPr>
        <w:t xml:space="preserve">เอกสาร </w:t>
      </w:r>
      <w:r w:rsidRPr="009A2424">
        <w:rPr>
          <w:rFonts w:asciiTheme="majorBidi" w:hAnsiTheme="majorBidi" w:cstheme="majorBidi"/>
          <w:color w:val="000000" w:themeColor="text1"/>
          <w:sz w:val="32"/>
          <w:szCs w:val="32"/>
          <w:cs/>
        </w:rPr>
        <w:t>และงานวิจัยที่เกี่ยวข้องประกอบการศึกษา เพื่อเป็นแนวทางในการวิจัย โดยมีสาระสำคัญดังต่อไปนี้</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1</w:t>
      </w:r>
      <w:r w:rsidR="00742438" w:rsidRPr="009A2424">
        <w:rPr>
          <w:rFonts w:asciiTheme="majorBidi" w:hAnsiTheme="majorBidi" w:cs="Angsana New"/>
          <w:color w:val="000000" w:themeColor="text1"/>
          <w:sz w:val="32"/>
          <w:szCs w:val="32"/>
          <w:cs/>
        </w:rPr>
        <w:t>.</w:t>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แนวคิดเกี่ยวกับเกษตรอินทรีย์</w:t>
      </w:r>
    </w:p>
    <w:p w:rsidR="008C7AE0"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C7AE0" w:rsidRPr="009A2424">
        <w:rPr>
          <w:rFonts w:asciiTheme="majorBidi" w:hAnsiTheme="majorBidi" w:cstheme="majorBidi"/>
          <w:color w:val="000000" w:themeColor="text1"/>
          <w:sz w:val="32"/>
          <w:szCs w:val="32"/>
        </w:rPr>
        <w:t>2</w:t>
      </w:r>
      <w:r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ab/>
      </w:r>
      <w:r w:rsidR="00111387" w:rsidRPr="009A2424">
        <w:rPr>
          <w:rFonts w:asciiTheme="majorBidi" w:hAnsiTheme="majorBidi" w:cstheme="majorBidi"/>
          <w:color w:val="000000" w:themeColor="text1"/>
          <w:sz w:val="32"/>
          <w:szCs w:val="32"/>
          <w:cs/>
        </w:rPr>
        <w:t>แนวคิดเกี่ยวกับ</w:t>
      </w:r>
      <w:r w:rsidR="005A1B3B" w:rsidRPr="009A2424">
        <w:rPr>
          <w:rFonts w:asciiTheme="majorBidi" w:hAnsiTheme="majorBidi" w:cstheme="majorBidi"/>
          <w:color w:val="000000" w:themeColor="text1"/>
          <w:sz w:val="32"/>
          <w:szCs w:val="32"/>
          <w:cs/>
        </w:rPr>
        <w:t>แนวทางการส่งเสริม</w:t>
      </w:r>
    </w:p>
    <w:p w:rsidR="002A2C10"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A2C10" w:rsidRPr="009A2424">
        <w:rPr>
          <w:rFonts w:asciiTheme="majorBidi" w:hAnsiTheme="majorBidi" w:cstheme="majorBidi"/>
          <w:color w:val="000000" w:themeColor="text1"/>
          <w:sz w:val="32"/>
          <w:szCs w:val="32"/>
        </w:rPr>
        <w:t>3</w:t>
      </w:r>
      <w:r w:rsidR="002A2C10"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ab/>
      </w:r>
      <w:r w:rsidR="005A1B3B" w:rsidRPr="009A2424">
        <w:rPr>
          <w:rFonts w:asciiTheme="majorBidi" w:hAnsiTheme="majorBidi" w:cstheme="majorBidi"/>
          <w:color w:val="000000" w:themeColor="text1"/>
          <w:sz w:val="32"/>
          <w:szCs w:val="32"/>
          <w:cs/>
        </w:rPr>
        <w:t>ปัจจัย</w:t>
      </w:r>
      <w:r w:rsidR="006E3CDE" w:rsidRPr="009A2424">
        <w:rPr>
          <w:rFonts w:asciiTheme="majorBidi" w:hAnsiTheme="majorBidi" w:cstheme="majorBidi"/>
          <w:color w:val="000000" w:themeColor="text1"/>
          <w:sz w:val="32"/>
          <w:szCs w:val="32"/>
          <w:cs/>
        </w:rPr>
        <w:t>สาเหตุ</w:t>
      </w:r>
      <w:r w:rsidR="005A1B3B" w:rsidRPr="009A2424">
        <w:rPr>
          <w:rFonts w:asciiTheme="majorBidi" w:hAnsiTheme="majorBidi" w:cstheme="majorBidi"/>
          <w:color w:val="000000" w:themeColor="text1"/>
          <w:sz w:val="32"/>
          <w:szCs w:val="32"/>
          <w:cs/>
        </w:rPr>
        <w:t>ที่ส่งผลต่อการใช้ปุ๋ยอินทรีย์</w:t>
      </w:r>
      <w:r w:rsidR="00805803" w:rsidRPr="009A2424">
        <w:rPr>
          <w:rFonts w:asciiTheme="majorBidi" w:hAnsiTheme="majorBidi" w:cstheme="majorBidi"/>
          <w:color w:val="000000" w:themeColor="text1"/>
          <w:sz w:val="32"/>
          <w:szCs w:val="32"/>
          <w:cs/>
        </w:rPr>
        <w:t>อย่างยั่งยืน</w:t>
      </w:r>
    </w:p>
    <w:p w:rsidR="00C1415D"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A2C10" w:rsidRPr="009A2424">
        <w:rPr>
          <w:rFonts w:asciiTheme="majorBidi" w:hAnsiTheme="majorBidi" w:cstheme="majorBidi"/>
          <w:color w:val="000000" w:themeColor="text1"/>
          <w:sz w:val="32"/>
          <w:szCs w:val="32"/>
        </w:rPr>
        <w:t>4</w:t>
      </w:r>
      <w:r w:rsidR="00805803"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ab/>
      </w:r>
      <w:r w:rsidR="00AE274B" w:rsidRPr="009A2424">
        <w:rPr>
          <w:rFonts w:asciiTheme="majorBidi" w:hAnsiTheme="majorBidi" w:cstheme="majorBidi"/>
          <w:color w:val="000000" w:themeColor="text1"/>
          <w:sz w:val="32"/>
          <w:szCs w:val="32"/>
          <w:cs/>
        </w:rPr>
        <w:t>งานวิจัยที่เกี่ยวข้อง</w:t>
      </w:r>
      <w:r w:rsidR="00C1415D" w:rsidRPr="009A2424">
        <w:rPr>
          <w:rFonts w:asciiTheme="majorBidi" w:hAnsiTheme="majorBidi" w:cstheme="majorBidi"/>
          <w:color w:val="000000" w:themeColor="text1"/>
          <w:sz w:val="32"/>
          <w:szCs w:val="32"/>
          <w:cs/>
        </w:rPr>
        <w:t xml:space="preserve"> </w:t>
      </w:r>
    </w:p>
    <w:p w:rsidR="00111387"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C1415D" w:rsidRPr="009A2424">
        <w:rPr>
          <w:rFonts w:asciiTheme="majorBidi" w:hAnsiTheme="majorBidi" w:cstheme="majorBidi"/>
          <w:color w:val="000000" w:themeColor="text1"/>
          <w:sz w:val="32"/>
          <w:szCs w:val="32"/>
        </w:rPr>
        <w:t>5</w:t>
      </w:r>
      <w:r w:rsidR="00C1415D"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ab/>
      </w:r>
      <w:r w:rsidR="00C1415D" w:rsidRPr="009A2424">
        <w:rPr>
          <w:rFonts w:asciiTheme="majorBidi" w:hAnsiTheme="majorBidi" w:cstheme="majorBidi"/>
          <w:color w:val="000000" w:themeColor="text1"/>
          <w:sz w:val="32"/>
          <w:szCs w:val="32"/>
          <w:cs/>
        </w:rPr>
        <w:t>บริบทจังหวัดขอนแก่น</w:t>
      </w:r>
    </w:p>
    <w:p w:rsidR="00AE274B"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00AE274B" w:rsidRPr="009A2424">
        <w:rPr>
          <w:rFonts w:asciiTheme="majorBidi" w:hAnsiTheme="majorBidi" w:cstheme="majorBidi"/>
          <w:color w:val="000000" w:themeColor="text1"/>
          <w:sz w:val="32"/>
          <w:szCs w:val="32"/>
        </w:rPr>
        <w:t>6</w:t>
      </w:r>
      <w:r w:rsidR="00AE274B"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ab/>
      </w:r>
      <w:r w:rsidR="00AE274B" w:rsidRPr="009A2424">
        <w:rPr>
          <w:rFonts w:asciiTheme="majorBidi" w:hAnsiTheme="majorBidi" w:cstheme="majorBidi"/>
          <w:color w:val="000000" w:themeColor="text1"/>
          <w:sz w:val="32"/>
          <w:szCs w:val="32"/>
          <w:cs/>
        </w:rPr>
        <w:t>แนวคิดเกี่ยวกับการสร้างทฤษฎีทางสังคมศาสตร์</w:t>
      </w:r>
    </w:p>
    <w:p w:rsidR="008C7AE0"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AE274B" w:rsidRPr="009A2424">
        <w:rPr>
          <w:rFonts w:asciiTheme="majorBidi" w:hAnsiTheme="majorBidi" w:cstheme="majorBidi"/>
          <w:color w:val="000000" w:themeColor="text1"/>
          <w:sz w:val="32"/>
          <w:szCs w:val="32"/>
        </w:rPr>
        <w:t>7</w:t>
      </w:r>
      <w:r w:rsidR="002A2C10"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ab/>
      </w:r>
      <w:r w:rsidR="008C7AE0" w:rsidRPr="009A2424">
        <w:rPr>
          <w:rFonts w:asciiTheme="majorBidi" w:hAnsiTheme="majorBidi" w:cstheme="majorBidi"/>
          <w:color w:val="000000" w:themeColor="text1"/>
          <w:sz w:val="32"/>
          <w:szCs w:val="32"/>
          <w:cs/>
        </w:rPr>
        <w:t>กรอบแนวคิดในการวิจัย</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8C7AE0"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r w:rsidRPr="009A2424">
        <w:rPr>
          <w:rFonts w:asciiTheme="majorBidi" w:hAnsiTheme="majorBidi" w:cstheme="majorBidi" w:hint="cs"/>
          <w:b/>
          <w:bCs/>
          <w:color w:val="000000" w:themeColor="text1"/>
          <w:sz w:val="36"/>
          <w:szCs w:val="36"/>
          <w:cs/>
        </w:rPr>
        <w:t>2</w:t>
      </w:r>
      <w:r w:rsidR="00742438" w:rsidRPr="009A2424">
        <w:rPr>
          <w:rFonts w:asciiTheme="majorBidi" w:hAnsiTheme="majorBidi" w:cs="Angsana New"/>
          <w:b/>
          <w:bCs/>
          <w:color w:val="000000" w:themeColor="text1"/>
          <w:sz w:val="36"/>
          <w:szCs w:val="36"/>
          <w:cs/>
        </w:rPr>
        <w:t>.</w:t>
      </w:r>
      <w:r w:rsidR="00742438" w:rsidRPr="009A2424">
        <w:rPr>
          <w:rFonts w:asciiTheme="majorBidi" w:hAnsiTheme="majorBidi" w:cstheme="majorBidi"/>
          <w:b/>
          <w:bCs/>
          <w:color w:val="000000" w:themeColor="text1"/>
          <w:sz w:val="36"/>
          <w:szCs w:val="36"/>
        </w:rPr>
        <w:t>1</w:t>
      </w:r>
      <w:r w:rsidR="00742438" w:rsidRPr="009A2424">
        <w:rPr>
          <w:rFonts w:asciiTheme="majorBidi" w:hAnsiTheme="majorBidi" w:cstheme="majorBidi"/>
          <w:b/>
          <w:bCs/>
          <w:color w:val="000000" w:themeColor="text1"/>
          <w:sz w:val="36"/>
          <w:szCs w:val="36"/>
        </w:rPr>
        <w:tab/>
      </w:r>
      <w:r w:rsidR="008C7AE0" w:rsidRPr="009A2424">
        <w:rPr>
          <w:rFonts w:asciiTheme="majorBidi" w:hAnsiTheme="majorBidi" w:cstheme="majorBidi"/>
          <w:b/>
          <w:bCs/>
          <w:color w:val="000000" w:themeColor="text1"/>
          <w:sz w:val="36"/>
          <w:szCs w:val="36"/>
          <w:cs/>
        </w:rPr>
        <w:t>แนวคิดเกี่ยวกับเกษตรอินทรีย์</w:t>
      </w:r>
    </w:p>
    <w:p w:rsidR="00742438"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วิเชียร เพชรพิสิฐ (</w:t>
      </w:r>
      <w:r w:rsidRPr="009A2424">
        <w:rPr>
          <w:rFonts w:asciiTheme="majorBidi" w:hAnsiTheme="majorBidi" w:cstheme="majorBidi"/>
          <w:color w:val="000000" w:themeColor="text1"/>
          <w:sz w:val="32"/>
          <w:szCs w:val="32"/>
        </w:rPr>
        <w:t>2546</w:t>
      </w:r>
      <w:r w:rsidR="00D071D9" w:rsidRPr="009A2424">
        <w:rPr>
          <w:rFonts w:asciiTheme="majorBidi" w:hAnsiTheme="majorBidi" w:cstheme="majorBidi"/>
          <w:color w:val="000000" w:themeColor="text1"/>
          <w:sz w:val="32"/>
          <w:szCs w:val="32"/>
        </w:rPr>
        <w:t xml:space="preserve">, </w:t>
      </w:r>
      <w:r w:rsidR="00D071D9"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xml:space="preserve">) ในปัจจุบันความปลอดภัยด้านอาหารเป็นข้อกังวลสำคัญสำหรับประชาชนทั่วโลก ทั้งนี้เกิดจากการเพิ่มขึ้นของประชากรโลกซึ่งมีอยู่ </w:t>
      </w:r>
      <w:r w:rsidRPr="009A2424">
        <w:rPr>
          <w:rFonts w:asciiTheme="majorBidi" w:hAnsiTheme="majorBidi" w:cstheme="majorBidi"/>
          <w:color w:val="000000" w:themeColor="text1"/>
          <w:sz w:val="32"/>
          <w:szCs w:val="32"/>
        </w:rPr>
        <w:t xml:space="preserve">6,000 </w:t>
      </w:r>
      <w:r w:rsidRPr="009A2424">
        <w:rPr>
          <w:rFonts w:asciiTheme="majorBidi" w:hAnsiTheme="majorBidi" w:cstheme="majorBidi"/>
          <w:color w:val="000000" w:themeColor="text1"/>
          <w:sz w:val="32"/>
          <w:szCs w:val="32"/>
          <w:cs/>
        </w:rPr>
        <w:t xml:space="preserve">ล้านคน ในขณะนี้และจะเพิ่มเป็น </w:t>
      </w:r>
      <w:r w:rsidRPr="009A2424">
        <w:rPr>
          <w:rFonts w:asciiTheme="majorBidi" w:hAnsiTheme="majorBidi" w:cstheme="majorBidi"/>
          <w:color w:val="000000" w:themeColor="text1"/>
          <w:sz w:val="32"/>
          <w:szCs w:val="32"/>
        </w:rPr>
        <w:t xml:space="preserve">8,000 </w:t>
      </w:r>
      <w:r w:rsidR="00C22409" w:rsidRPr="009A2424">
        <w:rPr>
          <w:rFonts w:asciiTheme="majorBidi" w:hAnsiTheme="majorBidi" w:cstheme="majorBidi"/>
          <w:color w:val="000000" w:themeColor="text1"/>
          <w:sz w:val="32"/>
          <w:szCs w:val="32"/>
          <w:cs/>
        </w:rPr>
        <w:t>ล้าน</w:t>
      </w:r>
      <w:r w:rsidRPr="009A2424">
        <w:rPr>
          <w:rFonts w:asciiTheme="majorBidi" w:hAnsiTheme="majorBidi" w:cstheme="majorBidi"/>
          <w:color w:val="000000" w:themeColor="text1"/>
          <w:sz w:val="32"/>
          <w:szCs w:val="32"/>
          <w:cs/>
        </w:rPr>
        <w:t xml:space="preserve">ใน </w:t>
      </w:r>
      <w:r w:rsidRPr="009A2424">
        <w:rPr>
          <w:rFonts w:asciiTheme="majorBidi" w:hAnsiTheme="majorBidi" w:cstheme="majorBidi"/>
          <w:color w:val="000000" w:themeColor="text1"/>
          <w:sz w:val="32"/>
          <w:szCs w:val="32"/>
        </w:rPr>
        <w:t>10</w:t>
      </w:r>
      <w:r w:rsidR="00C2240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C2240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 xml:space="preserve">20 </w:t>
      </w:r>
      <w:r w:rsidRPr="009A2424">
        <w:rPr>
          <w:rFonts w:asciiTheme="majorBidi" w:hAnsiTheme="majorBidi" w:cstheme="majorBidi"/>
          <w:color w:val="000000" w:themeColor="text1"/>
          <w:sz w:val="32"/>
          <w:szCs w:val="32"/>
          <w:cs/>
        </w:rPr>
        <w:t>ปี ข้างหน้า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ความต้องการอาหาร เครื่องนุ่งห่ม ที่อยู่อาศัยและยารักษาโรคก็เพิ่มขึ้นเป็นเงาตามตัว เป็นเหตุให้ต้องขยายที่ทำกินเข้าไปในพื้นที่</w:t>
      </w:r>
      <w:r w:rsidR="001F1103"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 ไม่เหมาะสม เช่น ป่าไม้ มากขึ้น สิ่งแวดล้อมทรัพยากรธรรมชาติและความหลากหลายทางชีวภาพเสียความสมดุล</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ความก้าวหน้าทางวิทยาศาสตร์และเทคโนโลยีมีมากขึ้น และมีการใช้ไม่ถูกต้องไม่เหมาะสม ก่อให้เกิดพิษภัยในน้ำ ในอากาศและอาหาร จนทำให้คน สัตว์ และสิ่งมีชีวิตอื่นมีความเป็นอยู่ไม่ปกติสุข</w:t>
      </w:r>
    </w:p>
    <w:p w:rsidR="008C7AE0"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D071D9" w:rsidRPr="009A2424">
        <w:rPr>
          <w:rFonts w:asciiTheme="majorBidi" w:hAnsiTheme="majorBidi" w:cstheme="majorBidi"/>
          <w:color w:val="000000" w:themeColor="text1"/>
          <w:sz w:val="32"/>
          <w:szCs w:val="32"/>
          <w:cs/>
        </w:rPr>
        <w:t>วิฑูรย์</w:t>
      </w:r>
      <w:r w:rsidR="00D90ADC" w:rsidRPr="009A2424">
        <w:rPr>
          <w:rFonts w:asciiTheme="majorBidi" w:hAnsiTheme="majorBidi" w:cstheme="majorBidi"/>
          <w:color w:val="000000" w:themeColor="text1"/>
          <w:sz w:val="32"/>
          <w:szCs w:val="32"/>
          <w:cs/>
        </w:rPr>
        <w:t xml:space="preserve"> </w:t>
      </w:r>
      <w:r w:rsidR="00D071D9" w:rsidRPr="009A2424">
        <w:rPr>
          <w:rFonts w:asciiTheme="majorBidi" w:hAnsiTheme="majorBidi" w:cstheme="majorBidi"/>
          <w:color w:val="000000" w:themeColor="text1"/>
          <w:sz w:val="32"/>
          <w:szCs w:val="32"/>
          <w:cs/>
        </w:rPr>
        <w:t>ปัญญากุล และเจษณี</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สุขจิรัตติกาล (</w:t>
      </w:r>
      <w:r w:rsidR="008C7AE0" w:rsidRPr="009A2424">
        <w:rPr>
          <w:rFonts w:asciiTheme="majorBidi" w:hAnsiTheme="majorBidi" w:cstheme="majorBidi"/>
          <w:color w:val="000000" w:themeColor="text1"/>
          <w:sz w:val="32"/>
          <w:szCs w:val="32"/>
        </w:rPr>
        <w:t>2546</w:t>
      </w:r>
      <w:r w:rsidR="00D071D9" w:rsidRPr="009A2424">
        <w:rPr>
          <w:rFonts w:asciiTheme="majorBidi" w:hAnsiTheme="majorBidi" w:cstheme="majorBidi"/>
          <w:color w:val="000000" w:themeColor="text1"/>
          <w:sz w:val="32"/>
          <w:szCs w:val="32"/>
        </w:rPr>
        <w:t xml:space="preserve">, </w:t>
      </w:r>
      <w:r w:rsidR="00D071D9"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rPr>
        <w:t>6</w:t>
      </w:r>
      <w:r w:rsidR="008C7AE0"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เกษตรอินทรีย์</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เป็นระบบเกษตรกรรมแบบองค์รวมที่ให้ความสำคัญกับการอนุรักษ์ฟื้นฟูความอุดมสมบูรณ์ของดิน</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การรักษาแหล่งน้ำให้สะอาดและความหลากหลายทางชีวภาพ</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ทำการผลิตโดยอาศัยหลักการและกระบวนการของระบบนิเวศ</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พยายามเสริมสร้างความผสมผสานและเกื้อกูลในระบบนิเวศ</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และไม่ใช้ปัจจัยการผลิตที่เป็น</w:t>
      </w:r>
      <w:r w:rsidR="008C7AE0" w:rsidRPr="009A2424">
        <w:rPr>
          <w:rFonts w:asciiTheme="majorBidi" w:hAnsiTheme="majorBidi" w:cstheme="majorBidi"/>
          <w:color w:val="000000" w:themeColor="text1"/>
          <w:sz w:val="32"/>
          <w:szCs w:val="32"/>
          <w:cs/>
        </w:rPr>
        <w:lastRenderedPageBreak/>
        <w:t>สารเคมีสังเคราะห์ทุกชนิดที่ทำลายสมดุลของนิเวศการเกษตร</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และส่งผลกระทบด้านลบต่อสิ่งแวดล้อม</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หลักการเกษตรอินทรีย์</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ยังเน้นถึงความสอดคล้องกับวิถีธรรมชาติในแง่อื่น ๆ ได้แก่</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การสร้างความสมดุลของวงจรอาหาร การประหยัดพลังงาน</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การควบคุมและป้องกันมลพิษ</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hint="cs"/>
          <w:color w:val="000000" w:themeColor="text1"/>
          <w:sz w:val="32"/>
          <w:szCs w:val="32"/>
          <w:cs/>
        </w:rPr>
        <w:t xml:space="preserve">                  </w:t>
      </w:r>
      <w:r w:rsidR="008C7AE0" w:rsidRPr="009A2424">
        <w:rPr>
          <w:rFonts w:asciiTheme="majorBidi" w:hAnsiTheme="majorBidi" w:cstheme="majorBidi"/>
          <w:color w:val="000000" w:themeColor="text1"/>
          <w:sz w:val="32"/>
          <w:szCs w:val="32"/>
          <w:cs/>
        </w:rPr>
        <w:t>การพึ่งพาตนเองด้านปัจจัยการผลิตและการไม่ใช้สิ่งมีชีวิตดัดแปลงพันธุกรรม</w:t>
      </w:r>
    </w:p>
    <w:p w:rsidR="007911A5"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Style w:val="Strong"/>
          <w:rFonts w:asciiTheme="majorBidi" w:hAnsiTheme="majorBidi" w:cstheme="majorBidi"/>
          <w:b w:val="0"/>
          <w:bCs w:val="0"/>
          <w:color w:val="000000" w:themeColor="text1"/>
          <w:sz w:val="32"/>
          <w:szCs w:val="32"/>
          <w:shd w:val="clear" w:color="auto" w:fill="FFFFFF"/>
          <w:cs/>
        </w:rPr>
        <w:tab/>
      </w:r>
      <w:r w:rsidR="00B95EB3" w:rsidRPr="009A2424">
        <w:rPr>
          <w:rStyle w:val="Strong"/>
          <w:rFonts w:asciiTheme="majorBidi" w:hAnsiTheme="majorBidi" w:cstheme="majorBidi"/>
          <w:b w:val="0"/>
          <w:bCs w:val="0"/>
          <w:color w:val="000000" w:themeColor="text1"/>
          <w:sz w:val="32"/>
          <w:szCs w:val="32"/>
          <w:shd w:val="clear" w:color="auto" w:fill="FFFFFF"/>
          <w:cs/>
        </w:rPr>
        <w:t>เกษตรอินทรีย์</w:t>
      </w:r>
      <w:r w:rsidRPr="009A2424">
        <w:rPr>
          <w:rStyle w:val="apple-converted-space"/>
          <w:rFonts w:asciiTheme="majorBidi" w:hAnsiTheme="majorBidi" w:cstheme="majorBidi" w:hint="cs"/>
          <w:color w:val="000000" w:themeColor="text1"/>
          <w:sz w:val="32"/>
          <w:szCs w:val="32"/>
          <w:shd w:val="clear" w:color="auto" w:fill="FFFFFF"/>
          <w:cs/>
        </w:rPr>
        <w:t xml:space="preserve"> </w:t>
      </w:r>
      <w:r w:rsidR="00B95EB3" w:rsidRPr="009A2424">
        <w:rPr>
          <w:rFonts w:asciiTheme="majorBidi" w:hAnsiTheme="majorBidi" w:cstheme="majorBidi"/>
          <w:color w:val="000000" w:themeColor="text1"/>
          <w:sz w:val="32"/>
          <w:szCs w:val="32"/>
          <w:shd w:val="clear" w:color="auto" w:fill="FFFFFF"/>
          <w:cs/>
        </w:rPr>
        <w:t>หมายถึง ระบบการผลิตทางการเกษตรที่ไม่ใช้สารเคมีสังเคราะห์ใด</w:t>
      </w:r>
      <w:r w:rsidR="00863820" w:rsidRPr="009A2424">
        <w:rPr>
          <w:rFonts w:asciiTheme="majorBidi" w:hAnsiTheme="majorBidi" w:cstheme="majorBidi"/>
          <w:color w:val="000000" w:themeColor="text1"/>
          <w:sz w:val="32"/>
          <w:szCs w:val="32"/>
          <w:shd w:val="clear" w:color="auto" w:fill="FFFFFF"/>
          <w:cs/>
        </w:rPr>
        <w:t xml:space="preserve"> </w:t>
      </w:r>
      <w:r w:rsidR="00B95EB3" w:rsidRPr="009A2424">
        <w:rPr>
          <w:rFonts w:asciiTheme="majorBidi" w:hAnsiTheme="majorBidi" w:cstheme="majorBidi"/>
          <w:color w:val="000000" w:themeColor="text1"/>
          <w:sz w:val="32"/>
          <w:szCs w:val="32"/>
          <w:shd w:val="clear" w:color="auto" w:fill="FFFFFF"/>
          <w:cs/>
        </w:rPr>
        <w:t>ๆ</w:t>
      </w:r>
      <w:r w:rsidR="00863820" w:rsidRPr="009A2424">
        <w:rPr>
          <w:rFonts w:asciiTheme="majorBidi" w:hAnsiTheme="majorBidi" w:cstheme="majorBidi"/>
          <w:color w:val="000000" w:themeColor="text1"/>
          <w:sz w:val="32"/>
          <w:szCs w:val="32"/>
          <w:shd w:val="clear" w:color="auto" w:fill="FFFFFF"/>
          <w:cs/>
        </w:rPr>
        <w:t xml:space="preserve"> </w:t>
      </w:r>
      <w:r w:rsidRPr="009A2424">
        <w:rPr>
          <w:rFonts w:asciiTheme="majorBidi" w:hAnsiTheme="majorBidi" w:cstheme="majorBidi" w:hint="cs"/>
          <w:color w:val="000000" w:themeColor="text1"/>
          <w:sz w:val="32"/>
          <w:szCs w:val="32"/>
          <w:shd w:val="clear" w:color="auto" w:fill="FFFFFF"/>
          <w:cs/>
        </w:rPr>
        <w:t xml:space="preserve">                     </w:t>
      </w:r>
      <w:r w:rsidR="00B95EB3" w:rsidRPr="009A2424">
        <w:rPr>
          <w:rFonts w:asciiTheme="majorBidi" w:hAnsiTheme="majorBidi" w:cstheme="majorBidi"/>
          <w:color w:val="000000" w:themeColor="text1"/>
          <w:sz w:val="32"/>
          <w:szCs w:val="32"/>
          <w:shd w:val="clear" w:color="auto" w:fill="FFFFFF"/>
          <w:cs/>
        </w:rPr>
        <w:t>ที่อาจจะเกิดการปนเปื้อนต่อทรัพยากรดิน น้ำ และสิ่งมีชีวิต รวมถึงสุขภาพของมนุษย์ ด้วยการสร้างสมดุลของทรัพยากรให้เป็นไปตามธรรมชาติ และร่วมจัดการให้เกิดความยั่งยืนต่อทรัพยากร และผลผลิตนั้น</w:t>
      </w:r>
      <w:r w:rsidR="00863820" w:rsidRPr="009A2424">
        <w:rPr>
          <w:rFonts w:asciiTheme="majorBidi" w:hAnsiTheme="majorBidi" w:cstheme="majorBidi"/>
          <w:color w:val="000000" w:themeColor="text1"/>
          <w:sz w:val="32"/>
          <w:szCs w:val="32"/>
          <w:shd w:val="clear" w:color="auto" w:fill="FFFFFF"/>
          <w:cs/>
        </w:rPr>
        <w:t xml:space="preserve"> </w:t>
      </w:r>
      <w:r w:rsidR="00B95EB3" w:rsidRPr="009A2424">
        <w:rPr>
          <w:rFonts w:asciiTheme="majorBidi" w:hAnsiTheme="majorBidi" w:cstheme="majorBidi"/>
          <w:color w:val="000000" w:themeColor="text1"/>
          <w:sz w:val="32"/>
          <w:szCs w:val="32"/>
          <w:shd w:val="clear" w:color="auto" w:fill="FFFFFF"/>
          <w:cs/>
        </w:rPr>
        <w:t>ๆ</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 xml:space="preserve">จากแนวคิดที่สรุปได้ว่า เกษตรอินทรีย์ หมายถึง การทำการเกษตรที่มีพื้นฐานของความห่วงใยต่อความความปลอดภัยด้านสุขอนามัยของผู้บริโภค มีความหวงแหนต่อทรัพยากรธรรมชาติและความหลากหลายทางชีวภาพ ตลอดจนการใช้ภูมิปัญญาอย่างสร้างสรรค์ในการพัฒนา </w:t>
      </w:r>
      <w:r w:rsidR="00742438"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การพึ่งพาตนเองให้เกิดความยั่งยืนถาวรตลอดไป</w:t>
      </w:r>
    </w:p>
    <w:p w:rsidR="008C7AE0" w:rsidRPr="009A2424" w:rsidRDefault="006840EA"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E758C5" w:rsidRPr="009A2424">
        <w:rPr>
          <w:rFonts w:asciiTheme="majorBidi" w:hAnsiTheme="majorBidi" w:cstheme="majorBidi" w:hint="cs"/>
          <w:color w:val="000000" w:themeColor="text1"/>
          <w:sz w:val="32"/>
          <w:szCs w:val="32"/>
          <w:cs/>
        </w:rPr>
        <w:t>2</w:t>
      </w:r>
      <w:r w:rsidR="00742438" w:rsidRPr="009A2424">
        <w:rPr>
          <w:rFonts w:asciiTheme="majorBidi" w:hAnsiTheme="majorBidi" w:cs="Angsana New"/>
          <w:color w:val="000000" w:themeColor="text1"/>
          <w:sz w:val="32"/>
          <w:szCs w:val="32"/>
          <w:cs/>
        </w:rPr>
        <w:t>.</w:t>
      </w:r>
      <w:r w:rsidR="008C7AE0" w:rsidRPr="009A2424">
        <w:rPr>
          <w:rFonts w:asciiTheme="majorBidi" w:hAnsiTheme="majorBidi" w:cstheme="majorBidi"/>
          <w:color w:val="000000" w:themeColor="text1"/>
          <w:sz w:val="32"/>
          <w:szCs w:val="32"/>
        </w:rPr>
        <w:t>1</w:t>
      </w:r>
      <w:r w:rsidR="008C7AE0" w:rsidRPr="009A2424">
        <w:rPr>
          <w:rFonts w:asciiTheme="majorBidi" w:hAnsiTheme="majorBidi" w:cstheme="majorBidi"/>
          <w:color w:val="000000" w:themeColor="text1"/>
          <w:sz w:val="32"/>
          <w:szCs w:val="32"/>
          <w:cs/>
        </w:rPr>
        <w:t>.</w:t>
      </w:r>
      <w:r w:rsidR="008C7AE0" w:rsidRPr="009A2424">
        <w:rPr>
          <w:rFonts w:asciiTheme="majorBidi" w:hAnsiTheme="majorBidi" w:cstheme="majorBidi"/>
          <w:color w:val="000000" w:themeColor="text1"/>
          <w:sz w:val="32"/>
          <w:szCs w:val="32"/>
        </w:rPr>
        <w:t>1</w:t>
      </w:r>
      <w:r w:rsidR="00742438" w:rsidRPr="009A2424">
        <w:rPr>
          <w:rFonts w:asciiTheme="majorBidi" w:hAnsiTheme="majorBidi" w:cstheme="majorBidi"/>
          <w:color w:val="000000" w:themeColor="text1"/>
          <w:sz w:val="32"/>
          <w:szCs w:val="32"/>
        </w:rPr>
        <w:tab/>
      </w:r>
      <w:r w:rsidR="008C7AE0" w:rsidRPr="009A2424">
        <w:rPr>
          <w:rFonts w:asciiTheme="majorBidi" w:hAnsiTheme="majorBidi" w:cstheme="majorBidi"/>
          <w:color w:val="000000" w:themeColor="text1"/>
          <w:sz w:val="32"/>
          <w:szCs w:val="32"/>
          <w:cs/>
        </w:rPr>
        <w:t>ความหมายของเกษตรอินทรีย์</w:t>
      </w:r>
    </w:p>
    <w:p w:rsidR="00863820" w:rsidRPr="009A2424" w:rsidRDefault="008C7AE0" w:rsidP="00E758C5">
      <w:pPr>
        <w:pStyle w:val="NormalWeb"/>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ind w:firstLine="60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863820" w:rsidRPr="009A2424">
        <w:rPr>
          <w:rFonts w:asciiTheme="majorBidi" w:hAnsiTheme="majorBidi" w:cstheme="majorBidi"/>
          <w:color w:val="000000" w:themeColor="text1"/>
          <w:sz w:val="32"/>
          <w:szCs w:val="32"/>
        </w:rPr>
        <w:t>Organic Farming</w:t>
      </w:r>
      <w:r w:rsidR="00863820" w:rsidRPr="009A2424">
        <w:rPr>
          <w:rFonts w:asciiTheme="majorBidi" w:hAnsiTheme="majorBidi" w:cstheme="majorBidi"/>
          <w:color w:val="000000" w:themeColor="text1"/>
          <w:sz w:val="32"/>
          <w:szCs w:val="32"/>
          <w:cs/>
        </w:rPr>
        <w:t xml:space="preserve"> เป็น</w:t>
      </w:r>
      <w:hyperlink r:id="rId8" w:tooltip="เกษตรกรรม" w:history="1">
        <w:r w:rsidR="00863820" w:rsidRPr="009A2424">
          <w:rPr>
            <w:rStyle w:val="Hyperlink"/>
            <w:rFonts w:asciiTheme="majorBidi" w:hAnsiTheme="majorBidi" w:cstheme="majorBidi"/>
            <w:color w:val="000000" w:themeColor="text1"/>
            <w:sz w:val="32"/>
            <w:szCs w:val="32"/>
            <w:u w:val="none"/>
            <w:cs/>
          </w:rPr>
          <w:t>เกษตรกรรม</w:t>
        </w:r>
      </w:hyperlink>
      <w:r w:rsidR="00863820" w:rsidRPr="009A2424">
        <w:rPr>
          <w:rFonts w:asciiTheme="majorBidi" w:hAnsiTheme="majorBidi" w:cstheme="majorBidi"/>
          <w:color w:val="000000" w:themeColor="text1"/>
          <w:sz w:val="32"/>
          <w:szCs w:val="32"/>
          <w:cs/>
        </w:rPr>
        <w:t>แบบหนึ่ง</w:t>
      </w:r>
      <w:r w:rsidR="00857D91" w:rsidRPr="009A2424">
        <w:rPr>
          <w:rFonts w:asciiTheme="majorBidi" w:hAnsiTheme="majorBidi" w:cstheme="majorBidi"/>
          <w:color w:val="000000" w:themeColor="text1"/>
          <w:sz w:val="32"/>
          <w:szCs w:val="32"/>
          <w:cs/>
        </w:rPr>
        <w:t xml:space="preserve"> </w:t>
      </w:r>
      <w:r w:rsidR="00863820" w:rsidRPr="009A2424">
        <w:rPr>
          <w:rFonts w:asciiTheme="majorBidi" w:hAnsiTheme="majorBidi" w:cstheme="majorBidi"/>
          <w:color w:val="000000" w:themeColor="text1"/>
          <w:sz w:val="32"/>
          <w:szCs w:val="32"/>
          <w:cs/>
        </w:rPr>
        <w:t>ซึ่งอาศัยเทคนิคอย่างการปลูกพืชหมุนเวียน ปุ๋ยพืชสด ปุ๋ยคอก และการควบคุมสัตว์รังควานทางชีวภาพ เกษตรอินทรีย์ใช้ปุ๋ยและสารฆ่าศัตรูพืชและสัตว์ (มีสารฆ่าวัชพืช ยาฆ่าแมลงและสารฆ่าเชื้อรา) หากถือว่ามาจากธรรมชาติ (เช่น กระดูกป่นจากสัตว์หรือ</w:t>
      </w:r>
      <w:hyperlink r:id="rId9" w:tooltip="Pyrethrin (ไม่มีหน้า)" w:history="1">
        <w:r w:rsidR="00863820" w:rsidRPr="009A2424">
          <w:rPr>
            <w:rStyle w:val="Hyperlink"/>
            <w:rFonts w:asciiTheme="majorBidi" w:hAnsiTheme="majorBidi" w:cstheme="majorBidi"/>
            <w:color w:val="000000" w:themeColor="text1"/>
            <w:sz w:val="32"/>
            <w:szCs w:val="32"/>
            <w:u w:val="none"/>
            <w:cs/>
          </w:rPr>
          <w:t>ไพรีทริน</w:t>
        </w:r>
      </w:hyperlink>
      <w:r w:rsidR="00863820" w:rsidRPr="009A2424">
        <w:rPr>
          <w:rFonts w:asciiTheme="majorBidi" w:hAnsiTheme="majorBidi" w:cstheme="majorBidi"/>
          <w:color w:val="000000" w:themeColor="text1"/>
          <w:sz w:val="32"/>
          <w:szCs w:val="32"/>
          <w:cs/>
        </w:rPr>
        <w:t>จากดอกไม้) แต่ไม่ใช้หรือจำกัดการใช้อย่างยิ่งซึ่งวิธีการต่าง ๆ (รวมปุ๋ยและสารฆ่าศัตรูพืชและสัตว์</w:t>
      </w:r>
      <w:proofErr w:type="spellStart"/>
      <w:r w:rsidR="00863820" w:rsidRPr="009A2424">
        <w:rPr>
          <w:rFonts w:asciiTheme="majorBidi" w:hAnsiTheme="majorBidi" w:cstheme="majorBidi"/>
          <w:color w:val="000000" w:themeColor="text1"/>
          <w:sz w:val="32"/>
          <w:szCs w:val="32"/>
          <w:cs/>
        </w:rPr>
        <w:t>ปิ</w:t>
      </w:r>
      <w:proofErr w:type="spellEnd"/>
      <w:r w:rsidR="00863820" w:rsidRPr="009A2424">
        <w:rPr>
          <w:rFonts w:asciiTheme="majorBidi" w:hAnsiTheme="majorBidi" w:cstheme="majorBidi"/>
          <w:color w:val="000000" w:themeColor="text1"/>
          <w:sz w:val="32"/>
          <w:szCs w:val="32"/>
          <w:cs/>
        </w:rPr>
        <w:t>โตรเคมีสังเคราะห์ ตัวเร่งการเติบโตของพืช เช่น ฮอร์โมน การใช้ยาปฏิชีวนะในปศุสัตว์</w:t>
      </w:r>
      <w:r w:rsidR="00863820" w:rsidRPr="009A2424">
        <w:rPr>
          <w:rStyle w:val="apple-converted-space"/>
          <w:rFonts w:asciiTheme="majorBidi" w:hAnsiTheme="majorBidi" w:cstheme="majorBidi"/>
          <w:color w:val="000000" w:themeColor="text1"/>
          <w:sz w:val="32"/>
          <w:szCs w:val="32"/>
        </w:rPr>
        <w:t> </w:t>
      </w:r>
      <w:hyperlink r:id="rId10" w:tooltip="สิ่งมีชีวิตดัดแปรพันธุกรรม" w:history="1">
        <w:r w:rsidR="00D071D9" w:rsidRPr="009A2424">
          <w:rPr>
            <w:rStyle w:val="Hyperlink"/>
            <w:rFonts w:asciiTheme="majorBidi" w:hAnsiTheme="majorBidi" w:cstheme="majorBidi"/>
            <w:color w:val="000000" w:themeColor="text1"/>
            <w:sz w:val="32"/>
            <w:szCs w:val="32"/>
            <w:u w:val="none"/>
            <w:cs/>
          </w:rPr>
          <w:t>สิ่งมีชีวิตดัดแปลง</w:t>
        </w:r>
        <w:r w:rsidR="00863820" w:rsidRPr="009A2424">
          <w:rPr>
            <w:rStyle w:val="Hyperlink"/>
            <w:rFonts w:asciiTheme="majorBidi" w:hAnsiTheme="majorBidi" w:cstheme="majorBidi"/>
            <w:color w:val="000000" w:themeColor="text1"/>
            <w:sz w:val="32"/>
            <w:szCs w:val="32"/>
            <w:u w:val="none"/>
            <w:cs/>
          </w:rPr>
          <w:t>พันธุกรรม</w:t>
        </w:r>
      </w:hyperlink>
      <w:r w:rsidR="00863820" w:rsidRPr="009A2424">
        <w:rPr>
          <w:rStyle w:val="apple-converted-space"/>
          <w:rFonts w:asciiTheme="majorBidi" w:hAnsiTheme="majorBidi" w:cstheme="majorBidi"/>
          <w:color w:val="000000" w:themeColor="text1"/>
          <w:sz w:val="32"/>
          <w:szCs w:val="32"/>
        </w:rPr>
        <w:t> </w:t>
      </w:r>
      <w:r w:rsidR="00863820" w:rsidRPr="009A2424">
        <w:rPr>
          <w:rFonts w:asciiTheme="majorBidi" w:hAnsiTheme="majorBidi" w:cstheme="majorBidi"/>
          <w:color w:val="000000" w:themeColor="text1"/>
          <w:sz w:val="32"/>
          <w:szCs w:val="32"/>
          <w:cs/>
        </w:rPr>
        <w:t>กากสิ่งปฏิกูลของมนุษย์ และวัสดุนาโน</w:t>
      </w:r>
      <w:hyperlink r:id="rId11" w:anchor="cite_note-2" w:history="1"/>
      <w:r w:rsidR="00863820" w:rsidRPr="009A2424">
        <w:rPr>
          <w:rFonts w:asciiTheme="majorBidi" w:hAnsiTheme="majorBidi" w:cstheme="majorBidi"/>
          <w:color w:val="000000" w:themeColor="text1"/>
          <w:sz w:val="32"/>
          <w:szCs w:val="32"/>
          <w:cs/>
        </w:rPr>
        <w:t>) โดยแสวงเป้าหมายซึ่งมีความยั่งยืน ความเปิดเผย การไม่พึ่งพา สุขภาพและความปลอดภัย</w:t>
      </w:r>
    </w:p>
    <w:p w:rsidR="00863820"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63820" w:rsidRPr="009A2424">
        <w:rPr>
          <w:rFonts w:asciiTheme="majorBidi" w:hAnsiTheme="majorBidi" w:cstheme="majorBidi"/>
          <w:color w:val="000000" w:themeColor="text1"/>
          <w:sz w:val="32"/>
          <w:szCs w:val="32"/>
          <w:cs/>
        </w:rPr>
        <w:t>วิธีการเกษตรอินทรีย์มีการกำกับระหว่างประเทศและหลายประเทศบังคับใช้กฎหมาย โดยยึดมาตรฐานที่สหพันธ์ขบวนการเกษตรอินทรีย์ระหว่างประเทศ (</w:t>
      </w:r>
      <w:r w:rsidR="00863820" w:rsidRPr="009A2424">
        <w:rPr>
          <w:rFonts w:asciiTheme="majorBidi" w:hAnsiTheme="majorBidi" w:cstheme="majorBidi"/>
          <w:color w:val="000000" w:themeColor="text1"/>
          <w:sz w:val="32"/>
          <w:szCs w:val="32"/>
        </w:rPr>
        <w:t>IFOAM</w:t>
      </w:r>
      <w:r w:rsidR="00863820" w:rsidRPr="009A2424">
        <w:rPr>
          <w:rFonts w:asciiTheme="majorBidi" w:hAnsiTheme="majorBidi" w:cstheme="majorBidi"/>
          <w:color w:val="000000" w:themeColor="text1"/>
          <w:sz w:val="32"/>
          <w:szCs w:val="32"/>
          <w:cs/>
        </w:rPr>
        <w:t xml:space="preserve">) ตั้งขึ้นเป็นหลัก </w:t>
      </w:r>
      <w:r w:rsidR="00863820" w:rsidRPr="009A2424">
        <w:rPr>
          <w:rFonts w:asciiTheme="majorBidi" w:hAnsiTheme="majorBidi" w:cstheme="majorBidi"/>
          <w:color w:val="000000" w:themeColor="text1"/>
          <w:sz w:val="32"/>
          <w:szCs w:val="32"/>
        </w:rPr>
        <w:t xml:space="preserve">IFOAM </w:t>
      </w:r>
      <w:r w:rsidR="00863820" w:rsidRPr="009A2424">
        <w:rPr>
          <w:rFonts w:asciiTheme="majorBidi" w:hAnsiTheme="majorBidi" w:cstheme="majorBidi"/>
          <w:color w:val="000000" w:themeColor="text1"/>
          <w:sz w:val="32"/>
          <w:szCs w:val="32"/>
          <w:cs/>
        </w:rPr>
        <w:t>เป็นองค์การครอบคลุมระหว่างประเทศขององค์การเกษตรอินทรีย์ที่ตั้งในปี 2515</w:t>
      </w:r>
      <w:r w:rsidR="00D90ADC" w:rsidRPr="009A2424">
        <w:rPr>
          <w:rFonts w:asciiTheme="majorBidi" w:hAnsiTheme="majorBidi" w:cstheme="majorBidi"/>
          <w:color w:val="000000" w:themeColor="text1"/>
          <w:sz w:val="32"/>
          <w:szCs w:val="32"/>
          <w:cs/>
        </w:rPr>
        <w:t xml:space="preserve"> </w:t>
      </w:r>
    </w:p>
    <w:p w:rsidR="007911A5" w:rsidRPr="009A2424" w:rsidRDefault="00742438"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937C29" w:rsidRPr="009A2424">
        <w:rPr>
          <w:rFonts w:asciiTheme="majorBidi" w:hAnsiTheme="majorBidi" w:cstheme="majorBidi"/>
          <w:color w:val="000000" w:themeColor="text1"/>
          <w:sz w:val="32"/>
          <w:szCs w:val="32"/>
          <w:cs/>
        </w:rPr>
        <w:t>มติที่ประชุมใหญ่</w:t>
      </w:r>
      <w:r w:rsidR="00D90ADC" w:rsidRPr="009A2424">
        <w:rPr>
          <w:rFonts w:asciiTheme="majorBidi" w:hAnsiTheme="majorBidi" w:cstheme="majorBidi"/>
          <w:color w:val="000000" w:themeColor="text1"/>
          <w:sz w:val="32"/>
          <w:szCs w:val="32"/>
          <w:cs/>
        </w:rPr>
        <w:t xml:space="preserve"> </w:t>
      </w:r>
      <w:r w:rsidR="00937C29" w:rsidRPr="009A2424">
        <w:rPr>
          <w:rFonts w:asciiTheme="majorBidi" w:hAnsiTheme="majorBidi" w:cstheme="majorBidi"/>
          <w:color w:val="000000" w:themeColor="text1"/>
          <w:sz w:val="32"/>
          <w:szCs w:val="32"/>
        </w:rPr>
        <w:t>IFOAM</w:t>
      </w:r>
      <w:r w:rsidR="00D90ADC" w:rsidRPr="009A2424">
        <w:rPr>
          <w:rFonts w:asciiTheme="majorBidi" w:hAnsiTheme="majorBidi" w:cs="Angsana New"/>
          <w:color w:val="000000" w:themeColor="text1"/>
          <w:sz w:val="32"/>
          <w:szCs w:val="32"/>
          <w:cs/>
        </w:rPr>
        <w:t xml:space="preserve"> </w:t>
      </w:r>
      <w:r w:rsidR="00937C29" w:rsidRPr="009A2424">
        <w:rPr>
          <w:rFonts w:asciiTheme="majorBidi" w:hAnsiTheme="majorBidi" w:cstheme="majorBidi"/>
          <w:color w:val="000000" w:themeColor="text1"/>
          <w:sz w:val="32"/>
          <w:szCs w:val="32"/>
          <w:cs/>
        </w:rPr>
        <w:t xml:space="preserve">มิถุนายน </w:t>
      </w:r>
      <w:r w:rsidR="00937C29" w:rsidRPr="009A2424">
        <w:rPr>
          <w:rFonts w:asciiTheme="majorBidi" w:hAnsiTheme="majorBidi" w:cstheme="majorBidi"/>
          <w:color w:val="000000" w:themeColor="text1"/>
          <w:sz w:val="32"/>
          <w:szCs w:val="32"/>
        </w:rPr>
        <w:t xml:space="preserve">2551 </w:t>
      </w:r>
      <w:r w:rsidR="00937C29" w:rsidRPr="009A2424">
        <w:rPr>
          <w:rFonts w:asciiTheme="majorBidi" w:hAnsiTheme="majorBidi" w:cstheme="majorBidi"/>
          <w:color w:val="000000" w:themeColor="text1"/>
          <w:sz w:val="32"/>
          <w:szCs w:val="32"/>
          <w:cs/>
        </w:rPr>
        <w:t>อิตาลี</w:t>
      </w:r>
      <w:r w:rsidR="00D90ADC" w:rsidRPr="009A2424">
        <w:rPr>
          <w:rFonts w:asciiTheme="majorBidi" w:hAnsiTheme="majorBidi" w:cstheme="majorBidi"/>
          <w:color w:val="000000" w:themeColor="text1"/>
          <w:sz w:val="32"/>
          <w:szCs w:val="32"/>
          <w:cs/>
        </w:rPr>
        <w:t xml:space="preserve"> </w:t>
      </w:r>
      <w:r w:rsidR="00937C29" w:rsidRPr="009A2424">
        <w:rPr>
          <w:rFonts w:asciiTheme="majorBidi" w:hAnsiTheme="majorBidi" w:cstheme="majorBidi"/>
          <w:color w:val="000000" w:themeColor="text1"/>
          <w:sz w:val="32"/>
          <w:szCs w:val="32"/>
          <w:cs/>
        </w:rPr>
        <w:t>ได้ผลการประชุมว่า</w:t>
      </w:r>
      <w:r w:rsidR="00D90ADC" w:rsidRPr="009A2424">
        <w:rPr>
          <w:rFonts w:asciiTheme="majorBidi" w:hAnsiTheme="majorBidi" w:cstheme="majorBidi"/>
          <w:color w:val="000000" w:themeColor="text1"/>
          <w:sz w:val="32"/>
          <w:szCs w:val="32"/>
          <w:cs/>
        </w:rPr>
        <w:t xml:space="preserve"> </w:t>
      </w:r>
      <w:r w:rsidR="00937C29" w:rsidRPr="009A2424">
        <w:rPr>
          <w:rFonts w:asciiTheme="majorBidi" w:hAnsiTheme="majorBidi" w:cstheme="majorBidi"/>
          <w:color w:val="000000" w:themeColor="text1"/>
          <w:sz w:val="32"/>
          <w:szCs w:val="32"/>
          <w:cs/>
        </w:rPr>
        <w:t>ระบบการผลิตที่ให้ความสำคัญกับ ความยั่งยืนของสุขภาพดิน ระบบนิเวศ และผู้คน เกษตรอินทรีย์พึ่งพาอาศัยกระบวนการทางนิเวศวิทยา ความหลากหลายทางชีวภาพ และวงจรธรรมชาติ ที่มีลักษณะเฉพาะของแต่ละพื้นที่ แทนที่จะใช้ปัจจัยการผลิตที่มีผลกระทบทางลบ เกษตรอินทรีย์ผสมผสานองค์ความรู้พื้นบ้าน นวัตกรรม และความรู้ทางวิทยาศาสตร์ในการอนุรักษ์สิ่งแวดล้อม และส่งเสริมความสัมพันธ์ที่เป็นธรรม และคุณภาพชีวิตที่ดีของทุกผู้คนและสิ่งมีชีวิตต่าง</w:t>
      </w:r>
      <w:r w:rsidR="002274A5" w:rsidRPr="009A2424">
        <w:rPr>
          <w:rFonts w:asciiTheme="majorBidi" w:hAnsiTheme="majorBidi" w:cstheme="majorBidi"/>
          <w:color w:val="000000" w:themeColor="text1"/>
          <w:sz w:val="32"/>
          <w:szCs w:val="32"/>
          <w:cs/>
        </w:rPr>
        <w:t xml:space="preserve"> </w:t>
      </w:r>
      <w:r w:rsidR="00937C29" w:rsidRPr="009A2424">
        <w:rPr>
          <w:rFonts w:asciiTheme="majorBidi" w:hAnsiTheme="majorBidi" w:cstheme="majorBidi"/>
          <w:color w:val="000000" w:themeColor="text1"/>
          <w:sz w:val="32"/>
          <w:szCs w:val="32"/>
          <w:cs/>
        </w:rPr>
        <w:t>ๆ ที่เกี่ยวข้อง</w:t>
      </w:r>
      <w:r w:rsidRPr="009A2424">
        <w:rPr>
          <w:rFonts w:asciiTheme="majorBidi" w:hAnsiTheme="majorBidi" w:cstheme="majorBidi" w:hint="cs"/>
          <w:color w:val="000000" w:themeColor="text1"/>
          <w:sz w:val="32"/>
          <w:szCs w:val="32"/>
          <w:cs/>
        </w:rPr>
        <w:t xml:space="preserve"> </w:t>
      </w:r>
    </w:p>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C20033" w:rsidRPr="009A2424" w:rsidRDefault="00742438"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57D91" w:rsidRPr="009A2424">
        <w:rPr>
          <w:rFonts w:asciiTheme="majorBidi" w:hAnsiTheme="majorBidi" w:cstheme="majorBidi"/>
          <w:color w:val="000000" w:themeColor="text1"/>
          <w:sz w:val="32"/>
          <w:szCs w:val="32"/>
          <w:cs/>
        </w:rPr>
        <w:t>กรมวิชาการเกษตร</w:t>
      </w:r>
      <w:r w:rsidR="00C22409" w:rsidRPr="009A2424">
        <w:rPr>
          <w:rFonts w:asciiTheme="majorBidi" w:hAnsiTheme="majorBidi" w:cstheme="majorBidi"/>
          <w:b/>
          <w:bCs/>
          <w:color w:val="000000" w:themeColor="text1"/>
          <w:sz w:val="32"/>
          <w:szCs w:val="32"/>
          <w:cs/>
        </w:rPr>
        <w:t xml:space="preserve"> </w:t>
      </w:r>
      <w:r w:rsidR="00D071D9" w:rsidRPr="009A2424">
        <w:rPr>
          <w:rFonts w:asciiTheme="majorBidi" w:hAnsiTheme="majorBidi" w:cstheme="majorBidi"/>
          <w:color w:val="000000" w:themeColor="text1"/>
          <w:sz w:val="32"/>
          <w:szCs w:val="32"/>
          <w:cs/>
        </w:rPr>
        <w:t>(</w:t>
      </w:r>
      <w:r w:rsidR="00857D91" w:rsidRPr="009A2424">
        <w:rPr>
          <w:rFonts w:asciiTheme="majorBidi" w:hAnsiTheme="majorBidi" w:cstheme="majorBidi"/>
          <w:color w:val="000000" w:themeColor="text1"/>
          <w:sz w:val="32"/>
          <w:szCs w:val="32"/>
        </w:rPr>
        <w:t>2551</w:t>
      </w:r>
      <w:r w:rsidR="00857D91" w:rsidRPr="009A2424">
        <w:rPr>
          <w:rFonts w:asciiTheme="majorBidi" w:hAnsiTheme="majorBidi" w:cstheme="majorBidi"/>
          <w:color w:val="000000" w:themeColor="text1"/>
          <w:sz w:val="32"/>
          <w:szCs w:val="32"/>
          <w:cs/>
        </w:rPr>
        <w:t>)</w:t>
      </w:r>
      <w:r w:rsidR="00D90ADC" w:rsidRPr="009A2424">
        <w:rPr>
          <w:rFonts w:asciiTheme="majorBidi" w:hAnsiTheme="majorBidi" w:cstheme="majorBidi"/>
          <w:b/>
          <w:bCs/>
          <w:color w:val="000000" w:themeColor="text1"/>
          <w:sz w:val="32"/>
          <w:szCs w:val="32"/>
          <w:cs/>
        </w:rPr>
        <w:t xml:space="preserve"> </w:t>
      </w:r>
      <w:r w:rsidR="00857D91" w:rsidRPr="009A2424">
        <w:rPr>
          <w:rFonts w:asciiTheme="majorBidi" w:hAnsiTheme="majorBidi" w:cstheme="majorBidi"/>
          <w:color w:val="000000" w:themeColor="text1"/>
          <w:sz w:val="32"/>
          <w:szCs w:val="32"/>
          <w:cs/>
        </w:rPr>
        <w:t xml:space="preserve">ได้ให้ความหมายของเกษตรอินทรีย์ ว่า เป็นระบบการผลิตที่คำนึงถึงสภาพแวดล้อมรักษาสมดุลของธรรมชาติและความหลากหลายของทางชีวภาพโดยมีระบบการจัดการนิเวศวิทยา ที่คล้ายคลึงกับธรรมชาติ และหลีกเลี่ยงการใช้สารสังเคราะห์ไม่ว่าจะเป็นปุ๋ยเคมี สารเคมีกำจัดศัตรูพืชและฮอร์โมนต่าง ๆ ตลอดจนไม่ใช้พืชหรือสัตว์ที่เกิดจากการตัดต่อทางพันธุกรรมที่อาจเกิดมลพิษในสภาพแวดล้อม เน้นการใช้อินทรีย์วัตถุ เช่น ปุ๋ยคอก ปุ๋ยหมัก </w:t>
      </w:r>
      <w:r w:rsidRPr="009A2424">
        <w:rPr>
          <w:rFonts w:asciiTheme="majorBidi" w:hAnsiTheme="majorBidi" w:cstheme="majorBidi" w:hint="cs"/>
          <w:color w:val="000000" w:themeColor="text1"/>
          <w:sz w:val="32"/>
          <w:szCs w:val="32"/>
          <w:cs/>
        </w:rPr>
        <w:t xml:space="preserve">             </w:t>
      </w:r>
      <w:r w:rsidR="00857D91" w:rsidRPr="009A2424">
        <w:rPr>
          <w:rFonts w:asciiTheme="majorBidi" w:hAnsiTheme="majorBidi" w:cstheme="majorBidi"/>
          <w:color w:val="000000" w:themeColor="text1"/>
          <w:sz w:val="32"/>
          <w:szCs w:val="32"/>
          <w:cs/>
        </w:rPr>
        <w:t xml:space="preserve">ปุ๋ยพืชสด และ ปุ๋ยชีวภาพในการปรับปรุงบำรุงให้มีความอุดมสมบูรณ์ เพื่อให้ต้นพืชมีความแข็งแรงสามารถ ต้านทานโรคและแมลงด้วยตนเอง รวมถึงการนำเอาภูมิปัญญาชาวบ้านมาใช้ประโยชน์ด้วย ผลผลิตที่ได้จะปลอดภัยจากสารพิษตกค้างทำให้ปลอดภัยทั้งผู้ผลิตและผู้บริโภคและไม่ทำให้สภาพแวดล้อมเสื่อมโทรมอีกด้วย </w:t>
      </w:r>
    </w:p>
    <w:p w:rsidR="008C7AE0" w:rsidRPr="009A2424" w:rsidRDefault="00742438"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7AE0" w:rsidRPr="009A2424">
        <w:rPr>
          <w:rFonts w:asciiTheme="majorBidi" w:hAnsiTheme="majorBidi" w:cstheme="majorBidi"/>
          <w:color w:val="000000" w:themeColor="text1"/>
          <w:sz w:val="32"/>
          <w:szCs w:val="32"/>
          <w:cs/>
        </w:rPr>
        <w:t>ณรงค์</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ไชยล</w:t>
      </w:r>
      <w:r w:rsidR="005947F1" w:rsidRPr="009A2424">
        <w:rPr>
          <w:rFonts w:asciiTheme="majorBidi" w:hAnsiTheme="majorBidi" w:cstheme="majorBidi"/>
          <w:color w:val="000000" w:themeColor="text1"/>
          <w:sz w:val="32"/>
          <w:szCs w:val="32"/>
          <w:cs/>
        </w:rPr>
        <w:t>าภ</w:t>
      </w:r>
      <w:r w:rsidR="008C7AE0"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rPr>
        <w:t>2546</w:t>
      </w:r>
      <w:r w:rsidR="00D071D9" w:rsidRPr="009A2424">
        <w:rPr>
          <w:rFonts w:asciiTheme="majorBidi" w:hAnsiTheme="majorBidi" w:cstheme="majorBidi"/>
          <w:color w:val="000000" w:themeColor="text1"/>
          <w:sz w:val="32"/>
          <w:szCs w:val="32"/>
        </w:rPr>
        <w:t xml:space="preserve">, </w:t>
      </w:r>
      <w:r w:rsidR="00D071D9"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rPr>
        <w:t>4</w:t>
      </w:r>
      <w:r w:rsidR="001D7B7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 เกษตรอินทรีย์ เป็นระบบการเกษตรที่ใช้พื้นฐานของหลักการนิเวศวิทยา มาประยุกต์เพื่อการเกษตร ในบางโอกาสใช้คำว่า การทำฟาร์มโดยชีวภาพ (</w:t>
      </w:r>
      <w:r w:rsidR="008C7AE0" w:rsidRPr="009A2424">
        <w:rPr>
          <w:rFonts w:asciiTheme="majorBidi" w:hAnsiTheme="majorBidi" w:cstheme="majorBidi"/>
          <w:color w:val="000000" w:themeColor="text1"/>
          <w:sz w:val="32"/>
          <w:szCs w:val="32"/>
        </w:rPr>
        <w:t>Biological Farming</w:t>
      </w:r>
      <w:r w:rsidR="008C7AE0" w:rsidRPr="009A2424">
        <w:rPr>
          <w:rFonts w:asciiTheme="majorBidi" w:hAnsiTheme="majorBidi" w:cstheme="majorBidi"/>
          <w:color w:val="000000" w:themeColor="text1"/>
          <w:sz w:val="32"/>
          <w:szCs w:val="32"/>
          <w:cs/>
        </w:rPr>
        <w:t>) หรือการทำฟาร์มทางนิเวศวิทยา (</w:t>
      </w:r>
      <w:r w:rsidR="008C7AE0" w:rsidRPr="009A2424">
        <w:rPr>
          <w:rFonts w:asciiTheme="majorBidi" w:hAnsiTheme="majorBidi" w:cstheme="majorBidi"/>
          <w:color w:val="000000" w:themeColor="text1"/>
          <w:sz w:val="32"/>
          <w:szCs w:val="32"/>
        </w:rPr>
        <w:t>Ecological Farming</w:t>
      </w:r>
      <w:r w:rsidR="008C7AE0" w:rsidRPr="009A2424">
        <w:rPr>
          <w:rFonts w:asciiTheme="majorBidi" w:hAnsiTheme="majorBidi" w:cstheme="majorBidi"/>
          <w:color w:val="000000" w:themeColor="text1"/>
          <w:sz w:val="32"/>
          <w:szCs w:val="32"/>
          <w:cs/>
        </w:rPr>
        <w:t>) โดยมีเป้าหมายที่จะได้รับระบบเกษตรที่ยั่งยืน</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กรมวิชาการเกษตร (</w:t>
      </w:r>
      <w:r w:rsidRPr="009A2424">
        <w:rPr>
          <w:rFonts w:asciiTheme="majorBidi" w:hAnsiTheme="majorBidi" w:cstheme="majorBidi"/>
          <w:color w:val="000000" w:themeColor="text1"/>
          <w:sz w:val="32"/>
          <w:szCs w:val="32"/>
        </w:rPr>
        <w:t>2544</w:t>
      </w:r>
      <w:r w:rsidR="00D071D9" w:rsidRPr="009A2424">
        <w:rPr>
          <w:rFonts w:asciiTheme="majorBidi" w:hAnsiTheme="majorBidi" w:cstheme="majorBidi"/>
          <w:color w:val="000000" w:themeColor="text1"/>
          <w:sz w:val="32"/>
          <w:szCs w:val="32"/>
        </w:rPr>
        <w:t xml:space="preserve">, </w:t>
      </w:r>
      <w:r w:rsidR="00D071D9"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เกษตรอินทรีย์เป็นระบบการผลิตที่คำนึงถึงสภาพแวดล้อม รักษาสมดุลของธรรมชาติและความหลากกลายทางชีวภาพ โดยมีระบบการจัดการนิเวศวิทยาที่คล้ายคลึงกับธรรมชาติและหลีกเลี่ยงการใช้การสังเคราะห์ที่อาจก่อให้เกิดมลพิษในสภาพแวดล้อม รวมถึงการนำภูมิปัญญาชาวบ้านมาใช้ประโยชน์ด้วย</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ชมรมเกษตรอินทรีย์แห่งประเทศไทย (</w:t>
      </w:r>
      <w:r w:rsidRPr="009A2424">
        <w:rPr>
          <w:rFonts w:asciiTheme="majorBidi" w:hAnsiTheme="majorBidi" w:cstheme="majorBidi"/>
          <w:color w:val="000000" w:themeColor="text1"/>
          <w:sz w:val="32"/>
          <w:szCs w:val="32"/>
        </w:rPr>
        <w:t>2546</w:t>
      </w:r>
      <w:r w:rsidR="00D071D9" w:rsidRPr="009A2424">
        <w:rPr>
          <w:rFonts w:asciiTheme="majorBidi" w:hAnsiTheme="majorBidi" w:cstheme="majorBidi"/>
          <w:color w:val="000000" w:themeColor="text1"/>
          <w:sz w:val="32"/>
          <w:szCs w:val="32"/>
        </w:rPr>
        <w:t xml:space="preserve">, </w:t>
      </w:r>
      <w:r w:rsidR="00D071D9"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เกษตรอินทรีย์ คือ การทำเกษตรด้วยหลักการธรรมชาติบนพื้นที่การเกษตรที่ไม่มีสารพิษตกค้าง เพื่อหลีกเลี่ยงจากการปนเปื้อนสารเคมี ทั้งทางดิน ทางน้ำและทางอากาศ เพื่อรักษาความอุดมสมบูรณ์ของดิน ความหลากหลายทางชีวภาพ ในระบบนิเวศและฟื้นฟูสภาพแวดล้อมให้คืนสู่สมดุลธรรมชาติ โดยไม่ใช้สารเคมีสังเคราะห์</w:t>
      </w:r>
    </w:p>
    <w:p w:rsidR="008C7AE0"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7AE0" w:rsidRPr="009A2424">
        <w:rPr>
          <w:rFonts w:asciiTheme="majorBidi" w:hAnsiTheme="majorBidi" w:cstheme="majorBidi"/>
          <w:color w:val="000000" w:themeColor="text1"/>
          <w:sz w:val="32"/>
          <w:szCs w:val="32"/>
          <w:cs/>
        </w:rPr>
        <w:t>วิเชียร เพชรพิสิฐ (</w:t>
      </w:r>
      <w:r w:rsidR="008C7AE0" w:rsidRPr="009A2424">
        <w:rPr>
          <w:rFonts w:asciiTheme="majorBidi" w:hAnsiTheme="majorBidi" w:cstheme="majorBidi"/>
          <w:color w:val="000000" w:themeColor="text1"/>
          <w:sz w:val="32"/>
          <w:szCs w:val="32"/>
        </w:rPr>
        <w:t>2545</w:t>
      </w:r>
      <w:r w:rsidR="00D071D9" w:rsidRPr="009A2424">
        <w:rPr>
          <w:rFonts w:asciiTheme="majorBidi" w:hAnsiTheme="majorBidi" w:cstheme="majorBidi"/>
          <w:color w:val="000000" w:themeColor="text1"/>
          <w:sz w:val="32"/>
          <w:szCs w:val="32"/>
        </w:rPr>
        <w:t xml:space="preserve">, </w:t>
      </w:r>
      <w:r w:rsidR="00D071D9"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rPr>
        <w:t>1</w:t>
      </w:r>
      <w:r w:rsidR="008C7AE0" w:rsidRPr="009A2424">
        <w:rPr>
          <w:rFonts w:asciiTheme="majorBidi" w:hAnsiTheme="majorBidi" w:cstheme="majorBidi"/>
          <w:color w:val="000000" w:themeColor="text1"/>
          <w:sz w:val="32"/>
          <w:szCs w:val="32"/>
          <w:cs/>
        </w:rPr>
        <w:t>) เกษตรอินทรีย์ คือ “การทำการเกษตร (ปลูกพืชเลี้ยงสัตว์) ที่ไม่ใช้สารเคมีที่มนุษย์ทำขึ้น (สารเคมีสังเคราะห์) แต่ใช้วัสดุจากธรรมชาติแทน เพื่อลดพิษภัยที่อาจเกิดจากสารเคมี ทั้งในดิน ในน้ำ ในอากาศ และในผลผลิต” เป็นระบบการพัฒนาการเกษตรที่คนทั่วโลกให้ความสนใจนำมาปฏิบัติอย่างจริงจังในปัจจุบัน หลังจากใช้ทรัพยากรธรรมชาติและความหลากหลายทางชีวภาพอย่างไม่ถูกต้องไม่</w:t>
      </w:r>
      <w:r w:rsidR="00C742BE" w:rsidRPr="009A2424">
        <w:rPr>
          <w:rFonts w:asciiTheme="majorBidi" w:hAnsiTheme="majorBidi" w:cstheme="majorBidi"/>
          <w:color w:val="000000" w:themeColor="text1"/>
          <w:sz w:val="32"/>
          <w:szCs w:val="32"/>
          <w:cs/>
        </w:rPr>
        <w:t>เ</w:t>
      </w:r>
      <w:r w:rsidR="008C7AE0" w:rsidRPr="009A2424">
        <w:rPr>
          <w:rFonts w:asciiTheme="majorBidi" w:hAnsiTheme="majorBidi" w:cstheme="majorBidi"/>
          <w:color w:val="000000" w:themeColor="text1"/>
          <w:sz w:val="32"/>
          <w:szCs w:val="32"/>
          <w:cs/>
        </w:rPr>
        <w:t xml:space="preserve">หมาะสม และไม่ยั่งยืนมาเป็นเวลานานนับ </w:t>
      </w:r>
      <w:r w:rsidR="008C7AE0" w:rsidRPr="009A2424">
        <w:rPr>
          <w:rFonts w:asciiTheme="majorBidi" w:hAnsiTheme="majorBidi" w:cstheme="majorBidi"/>
          <w:color w:val="000000" w:themeColor="text1"/>
          <w:sz w:val="32"/>
          <w:szCs w:val="32"/>
        </w:rPr>
        <w:t xml:space="preserve">100 </w:t>
      </w:r>
      <w:r w:rsidR="008C7AE0" w:rsidRPr="009A2424">
        <w:rPr>
          <w:rFonts w:asciiTheme="majorBidi" w:hAnsiTheme="majorBidi" w:cstheme="majorBidi"/>
          <w:color w:val="000000" w:themeColor="text1"/>
          <w:sz w:val="32"/>
          <w:szCs w:val="32"/>
          <w:cs/>
        </w:rPr>
        <w:t xml:space="preserve">ปี </w:t>
      </w:r>
      <w:r w:rsidRPr="009A2424">
        <w:rPr>
          <w:rFonts w:asciiTheme="majorBidi" w:hAnsiTheme="majorBidi" w:cstheme="majorBidi" w:hint="cs"/>
          <w:color w:val="000000" w:themeColor="text1"/>
          <w:sz w:val="32"/>
          <w:szCs w:val="32"/>
          <w:cs/>
        </w:rPr>
        <w:t xml:space="preserve">            </w:t>
      </w:r>
      <w:r w:rsidR="008C7AE0" w:rsidRPr="009A2424">
        <w:rPr>
          <w:rFonts w:asciiTheme="majorBidi" w:hAnsiTheme="majorBidi" w:cstheme="majorBidi"/>
          <w:color w:val="000000" w:themeColor="text1"/>
          <w:sz w:val="32"/>
          <w:szCs w:val="32"/>
          <w:cs/>
        </w:rPr>
        <w:t>มีความกังวลและเกรงว่ารุ่นลูกรุ่นหลานจะไม่มีสิ่งสำคัญดังกล่าวให้พบเห็นและใช้ประโยชน์ยังชีพอีกต่อไป อีกทั้งยังมีสำนึกเรื่องความปลอดภัยในการบริโภค น้ำ อาหาร และอากาศ ที่ปนเปื้อนด้วยสารพิษ ที่เกิดจากสารเคมีทางการเกษตรบางชนิดที่ใช้อย่างไม่ถูกต้อง เป็นสาเหตุให้เกิดการเจ็บป่วย</w:t>
      </w:r>
      <w:r w:rsidR="008C7AE0" w:rsidRPr="009A2424">
        <w:rPr>
          <w:rFonts w:asciiTheme="majorBidi" w:hAnsiTheme="majorBidi" w:cstheme="majorBidi"/>
          <w:color w:val="000000" w:themeColor="text1"/>
          <w:sz w:val="32"/>
          <w:szCs w:val="32"/>
          <w:cs/>
        </w:rPr>
        <w:lastRenderedPageBreak/>
        <w:t>ของมนุษย์และสัตว์</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จากความหมายดังกล่าว ผู้วิจัยสรุปว่า เกษตรอินทรีย์ หมายถึง การทำเกษตรที่รู้จักการใช้ทรัพยากรในท้องถิ่นอย่างคุ้มค่า</w:t>
      </w:r>
      <w:r w:rsidR="002F7416" w:rsidRPr="009A2424">
        <w:rPr>
          <w:rFonts w:asciiTheme="majorBidi" w:hAnsiTheme="majorBidi" w:cstheme="majorBidi"/>
          <w:color w:val="000000" w:themeColor="text1"/>
          <w:sz w:val="32"/>
          <w:szCs w:val="32"/>
          <w:cs/>
        </w:rPr>
        <w:t xml:space="preserve"> ใช้สารอินทรีย์ในการประกอบกิจกรรม</w:t>
      </w:r>
      <w:r w:rsidRPr="009A2424">
        <w:rPr>
          <w:rFonts w:asciiTheme="majorBidi" w:hAnsiTheme="majorBidi" w:cstheme="majorBidi"/>
          <w:color w:val="000000" w:themeColor="text1"/>
          <w:sz w:val="32"/>
          <w:szCs w:val="32"/>
          <w:cs/>
        </w:rPr>
        <w:t xml:space="preserve"> ยึดมั่นต่อการรักษาสมดุลทางธรรมชาติ ความหลากหลายทางชีวภาพและสิ่งแวดล้อมด้วยเทคโนโลยีที่มีความเหมาะสมทันสมัยปลอดภัยไร้มลพิษ บนพื้นฐานของการพึ่งตนเองอย่างยั่งยืน</w:t>
      </w:r>
      <w:r w:rsidRPr="009A2424">
        <w:rPr>
          <w:rFonts w:asciiTheme="majorBidi" w:hAnsiTheme="majorBidi" w:cstheme="majorBidi"/>
          <w:color w:val="000000" w:themeColor="text1"/>
          <w:sz w:val="32"/>
          <w:szCs w:val="32"/>
        </w:rPr>
        <w:tab/>
      </w:r>
    </w:p>
    <w:p w:rsidR="008C7AE0"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E758C5" w:rsidRPr="009A2424">
        <w:rPr>
          <w:rFonts w:asciiTheme="majorBidi" w:hAnsiTheme="majorBidi" w:cstheme="majorBidi" w:hint="cs"/>
          <w:color w:val="000000" w:themeColor="text1"/>
          <w:sz w:val="32"/>
          <w:szCs w:val="32"/>
          <w:cs/>
        </w:rPr>
        <w:t>2</w:t>
      </w:r>
      <w:r w:rsidRPr="009A2424">
        <w:rPr>
          <w:rFonts w:asciiTheme="majorBidi" w:hAnsiTheme="majorBidi" w:cs="Angsana New"/>
          <w:color w:val="000000" w:themeColor="text1"/>
          <w:sz w:val="32"/>
          <w:szCs w:val="32"/>
          <w:cs/>
        </w:rPr>
        <w:t>.</w:t>
      </w:r>
      <w:r w:rsidR="008C7AE0" w:rsidRPr="009A2424">
        <w:rPr>
          <w:rFonts w:asciiTheme="majorBidi" w:hAnsiTheme="majorBidi" w:cstheme="majorBidi"/>
          <w:color w:val="000000" w:themeColor="text1"/>
          <w:sz w:val="32"/>
          <w:szCs w:val="32"/>
        </w:rPr>
        <w:t>1</w:t>
      </w:r>
      <w:r w:rsidR="008C7AE0" w:rsidRPr="009A2424">
        <w:rPr>
          <w:rFonts w:asciiTheme="majorBidi" w:hAnsiTheme="majorBidi" w:cstheme="majorBidi"/>
          <w:color w:val="000000" w:themeColor="text1"/>
          <w:sz w:val="32"/>
          <w:szCs w:val="32"/>
          <w:cs/>
        </w:rPr>
        <w:t>.</w:t>
      </w:r>
      <w:r w:rsidR="008C7AE0"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rPr>
        <w:tab/>
      </w:r>
      <w:r w:rsidR="008C7AE0" w:rsidRPr="009A2424">
        <w:rPr>
          <w:rFonts w:asciiTheme="majorBidi" w:hAnsiTheme="majorBidi" w:cstheme="majorBidi"/>
          <w:color w:val="000000" w:themeColor="text1"/>
          <w:sz w:val="32"/>
          <w:szCs w:val="32"/>
          <w:cs/>
        </w:rPr>
        <w:t>ความหมายของปุ๋ยอินทรีย์</w:t>
      </w:r>
    </w:p>
    <w:p w:rsidR="008C7AE0"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7AE0" w:rsidRPr="009A2424">
        <w:rPr>
          <w:rFonts w:asciiTheme="majorBidi" w:hAnsiTheme="majorBidi" w:cstheme="majorBidi"/>
          <w:color w:val="000000" w:themeColor="text1"/>
          <w:sz w:val="32"/>
          <w:szCs w:val="32"/>
          <w:cs/>
        </w:rPr>
        <w:t>มุกดา สุขสวัสดิ์ (</w:t>
      </w:r>
      <w:r w:rsidR="008C7AE0" w:rsidRPr="009A2424">
        <w:rPr>
          <w:rFonts w:asciiTheme="majorBidi" w:hAnsiTheme="majorBidi" w:cstheme="majorBidi"/>
          <w:color w:val="000000" w:themeColor="text1"/>
          <w:sz w:val="32"/>
          <w:szCs w:val="32"/>
        </w:rPr>
        <w:t>2545</w:t>
      </w:r>
      <w:r w:rsidR="00D071D9" w:rsidRPr="009A2424">
        <w:rPr>
          <w:rFonts w:asciiTheme="majorBidi" w:hAnsiTheme="majorBidi" w:cstheme="majorBidi"/>
          <w:color w:val="000000" w:themeColor="text1"/>
          <w:sz w:val="32"/>
          <w:szCs w:val="32"/>
        </w:rPr>
        <w:t xml:space="preserve">, </w:t>
      </w:r>
      <w:r w:rsidR="00D071D9"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rPr>
        <w:t>1</w:t>
      </w:r>
      <w:r w:rsidR="008C7AE0" w:rsidRPr="009A2424">
        <w:rPr>
          <w:rFonts w:asciiTheme="majorBidi" w:hAnsiTheme="majorBidi" w:cstheme="majorBidi"/>
          <w:color w:val="000000" w:themeColor="text1"/>
          <w:sz w:val="32"/>
          <w:szCs w:val="32"/>
          <w:cs/>
        </w:rPr>
        <w:t>) ได้ให้ความหมายของปุ๋ยอินทรีย์ไว้ดังนี้</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ปุ๋ยอินทรีย์ คือ สารประกอบอินทรีย์ที่มีธาตุอาหารเป็นองค์ประกอบและเป็นสารปรับปรุงดิน ทำให้ดินมีคุณสมบัติทางกายภาพดีขึ้น มีแหล่งกำเนิดมาจากสารอินทรีย์ เช่น ปุ๋ยคอก ปุ๋ยหมัก และปุ๋ยพืชสด เป็นต้น</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สารอินทรีย์ หมายถึง เศษซากพืช ซากสัตว์ สิ่งขับถ่ายของมนุษย์และสัตว์รวมทั้งเศษขยะต่าง ๆ ที่เป็นผลผลิตจากสิ่งมีชีวิต</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5947F1" w:rsidRPr="009A2424">
        <w:rPr>
          <w:rFonts w:asciiTheme="majorBidi" w:hAnsiTheme="majorBidi" w:cstheme="majorBidi"/>
          <w:color w:val="000000" w:themeColor="text1"/>
          <w:sz w:val="32"/>
          <w:szCs w:val="32"/>
          <w:cs/>
        </w:rPr>
        <w:t>อินทรีย</w:t>
      </w:r>
      <w:r w:rsidRPr="009A2424">
        <w:rPr>
          <w:rFonts w:asciiTheme="majorBidi" w:hAnsiTheme="majorBidi" w:cstheme="majorBidi"/>
          <w:color w:val="000000" w:themeColor="text1"/>
          <w:sz w:val="32"/>
          <w:szCs w:val="32"/>
          <w:cs/>
        </w:rPr>
        <w:t>วัตถุ หมายถึง สิ่งที่ได้จากการย่อยสลายของสารอินทรีย์ และเปลี่ยนจากรูปเดิมโดยสมบูรณ์แล้ว</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นลินี ว่องมงคลฤทธิ์</w:t>
      </w:r>
      <w:r w:rsidR="002F7416"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และคณะ (</w:t>
      </w:r>
      <w:r w:rsidRPr="009A2424">
        <w:rPr>
          <w:rFonts w:asciiTheme="majorBidi" w:hAnsiTheme="majorBidi" w:cstheme="majorBidi"/>
          <w:color w:val="000000" w:themeColor="text1"/>
          <w:sz w:val="32"/>
          <w:szCs w:val="32"/>
        </w:rPr>
        <w:t>2536</w:t>
      </w:r>
      <w:r w:rsidR="00A427A2" w:rsidRPr="009A2424">
        <w:rPr>
          <w:rFonts w:asciiTheme="majorBidi" w:hAnsiTheme="majorBidi" w:cstheme="majorBidi"/>
          <w:color w:val="000000" w:themeColor="text1"/>
          <w:sz w:val="32"/>
          <w:szCs w:val="32"/>
        </w:rPr>
        <w:t xml:space="preserve">, </w:t>
      </w:r>
      <w:r w:rsidR="00A427A2"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 ให้ความหมายว่า ปุ๋ยอินทรีย์ เป็นนปุ๋ยที่ได้จากอินทรีย์สารและจะต้องผ่านการเปลี่ยนแปลงทางชีวภาพเสียก่อนจึงจะนำไปใช้ประโยชน์ได้ ปุ๋ยอินทรีย์มีหลายชนนิด และมีคุณสมบัติแตกต่างกันมากบ้าง น้อยบ้าง แต่การใช้ประโยชน์ในด้านการเป็นปุ๋ยไม่แตกต่างกันมากนัก เพราะว่าปุ๋ยอินทรีย์ส่วนใหญ่มีปริมาณธาตุอาหารต่ำ แต่มีคุณค่าต่อพืชในด้านการปรับปรุงดิน</w:t>
      </w:r>
    </w:p>
    <w:p w:rsidR="005C7E0B"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ภาควิชาปฐพีวิทยา มหาวิทยาลัยเกษตรศาสตร์ (</w:t>
      </w:r>
      <w:r w:rsidRPr="009A2424">
        <w:rPr>
          <w:rFonts w:asciiTheme="majorBidi" w:hAnsiTheme="majorBidi" w:cstheme="majorBidi"/>
          <w:color w:val="000000" w:themeColor="text1"/>
          <w:sz w:val="32"/>
          <w:szCs w:val="32"/>
        </w:rPr>
        <w:t>2544</w:t>
      </w:r>
      <w:r w:rsidR="00A427A2" w:rsidRPr="009A2424">
        <w:rPr>
          <w:rFonts w:asciiTheme="majorBidi" w:hAnsiTheme="majorBidi" w:cstheme="majorBidi"/>
          <w:color w:val="000000" w:themeColor="text1"/>
          <w:sz w:val="32"/>
          <w:szCs w:val="32"/>
        </w:rPr>
        <w:t xml:space="preserve">, </w:t>
      </w:r>
      <w:r w:rsidR="00A427A2"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385</w:t>
      </w:r>
      <w:r w:rsidRPr="009A2424">
        <w:rPr>
          <w:rFonts w:asciiTheme="majorBidi" w:hAnsiTheme="majorBidi" w:cstheme="majorBidi"/>
          <w:color w:val="000000" w:themeColor="text1"/>
          <w:sz w:val="32"/>
          <w:szCs w:val="32"/>
          <w:cs/>
        </w:rPr>
        <w:t>) ได้</w:t>
      </w:r>
      <w:r w:rsidR="002F7416" w:rsidRPr="009A2424">
        <w:rPr>
          <w:rFonts w:asciiTheme="majorBidi" w:hAnsiTheme="majorBidi" w:cstheme="majorBidi"/>
          <w:color w:val="000000" w:themeColor="text1"/>
          <w:sz w:val="32"/>
          <w:szCs w:val="32"/>
          <w:cs/>
        </w:rPr>
        <w:t>อธิบาย</w:t>
      </w:r>
      <w:r w:rsidRPr="009A2424">
        <w:rPr>
          <w:rFonts w:asciiTheme="majorBidi" w:hAnsiTheme="majorBidi" w:cstheme="majorBidi"/>
          <w:color w:val="000000" w:themeColor="text1"/>
          <w:sz w:val="32"/>
          <w:szCs w:val="32"/>
          <w:cs/>
        </w:rPr>
        <w:t>คุณลักษณะของปุ๋ยอินทรีย์ว่า</w:t>
      </w:r>
      <w:r w:rsidR="00284C1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ปุ๋ยอินทรีย์ที่สำคัญมี </w:t>
      </w:r>
      <w:r w:rsidRPr="009A2424">
        <w:rPr>
          <w:rFonts w:asciiTheme="majorBidi" w:hAnsiTheme="majorBidi" w:cstheme="majorBidi"/>
          <w:color w:val="000000" w:themeColor="text1"/>
          <w:sz w:val="32"/>
          <w:szCs w:val="32"/>
        </w:rPr>
        <w:t xml:space="preserve">3 </w:t>
      </w:r>
      <w:r w:rsidRPr="009A2424">
        <w:rPr>
          <w:rFonts w:asciiTheme="majorBidi" w:hAnsiTheme="majorBidi" w:cstheme="majorBidi"/>
          <w:color w:val="000000" w:themeColor="text1"/>
          <w:sz w:val="32"/>
          <w:szCs w:val="32"/>
          <w:cs/>
        </w:rPr>
        <w:t xml:space="preserve">ชนิด คือ ปุ๋ยคอก ปุ๋ยหมัก ปุ๋ยพืชสด คำว่า </w:t>
      </w:r>
      <w:r w:rsidRPr="009A2424">
        <w:rPr>
          <w:rFonts w:asciiTheme="majorBidi" w:hAnsiTheme="majorBidi" w:cstheme="majorBidi"/>
          <w:color w:val="000000" w:themeColor="text1"/>
          <w:sz w:val="32"/>
          <w:szCs w:val="32"/>
        </w:rPr>
        <w:t xml:space="preserve">manure </w:t>
      </w:r>
      <w:r w:rsidRPr="009A2424">
        <w:rPr>
          <w:rFonts w:asciiTheme="majorBidi" w:hAnsiTheme="majorBidi" w:cstheme="majorBidi"/>
          <w:color w:val="000000" w:themeColor="text1"/>
          <w:sz w:val="32"/>
          <w:szCs w:val="32"/>
          <w:cs/>
        </w:rPr>
        <w:t>ห</w:t>
      </w:r>
      <w:r w:rsidR="005947F1" w:rsidRPr="009A2424">
        <w:rPr>
          <w:rFonts w:asciiTheme="majorBidi" w:hAnsiTheme="majorBidi" w:cstheme="majorBidi"/>
          <w:color w:val="000000" w:themeColor="text1"/>
          <w:sz w:val="32"/>
          <w:szCs w:val="32"/>
          <w:cs/>
        </w:rPr>
        <w:t>มายถึง ส่วนของอินทรีย</w:t>
      </w:r>
      <w:r w:rsidRPr="009A2424">
        <w:rPr>
          <w:rFonts w:asciiTheme="majorBidi" w:hAnsiTheme="majorBidi" w:cstheme="majorBidi"/>
          <w:color w:val="000000" w:themeColor="text1"/>
          <w:sz w:val="32"/>
          <w:szCs w:val="32"/>
          <w:cs/>
        </w:rPr>
        <w:t xml:space="preserve">วัตถุที่กำลังเน่าเปื่อย ซึ่งส่วนใหญ่ ได้แก่ มูลสัตว์ต่าง ๆ เศษของพืชปลูกและวัชพืชที่เน่าเปื่อยรวมทั้งวัสดุที่ได้อุจจาระของคน สำหรับ </w:t>
      </w:r>
      <w:r w:rsidRPr="009A2424">
        <w:rPr>
          <w:rFonts w:asciiTheme="majorBidi" w:hAnsiTheme="majorBidi" w:cstheme="majorBidi"/>
          <w:color w:val="000000" w:themeColor="text1"/>
          <w:sz w:val="32"/>
          <w:szCs w:val="32"/>
        </w:rPr>
        <w:t xml:space="preserve">manure </w:t>
      </w:r>
      <w:r w:rsidRPr="009A2424">
        <w:rPr>
          <w:rFonts w:asciiTheme="majorBidi" w:hAnsiTheme="majorBidi" w:cstheme="majorBidi"/>
          <w:color w:val="000000" w:themeColor="text1"/>
          <w:sz w:val="32"/>
          <w:szCs w:val="32"/>
          <w:cs/>
        </w:rPr>
        <w:t xml:space="preserve">ที่ได้จากมูลสัตว์นั้นเรียกว่า ปุ๋ยคอก ส่วน </w:t>
      </w:r>
      <w:r w:rsidRPr="009A2424">
        <w:rPr>
          <w:rFonts w:asciiTheme="majorBidi" w:hAnsiTheme="majorBidi" w:cstheme="majorBidi"/>
          <w:color w:val="000000" w:themeColor="text1"/>
          <w:sz w:val="32"/>
          <w:szCs w:val="32"/>
        </w:rPr>
        <w:t>Manure</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ที่ได้จากเศษของพืชปลูกและวัชพืช เรียกว่าปุ๋ยหมัก (</w:t>
      </w:r>
      <w:r w:rsidRPr="009A2424">
        <w:rPr>
          <w:rFonts w:asciiTheme="majorBidi" w:hAnsiTheme="majorBidi" w:cstheme="majorBidi"/>
          <w:color w:val="000000" w:themeColor="text1"/>
          <w:sz w:val="32"/>
          <w:szCs w:val="32"/>
        </w:rPr>
        <w:t>Compost</w:t>
      </w:r>
      <w:r w:rsidRPr="009A2424">
        <w:rPr>
          <w:rFonts w:asciiTheme="majorBidi" w:hAnsiTheme="majorBidi" w:cstheme="majorBidi"/>
          <w:color w:val="000000" w:themeColor="text1"/>
          <w:sz w:val="32"/>
          <w:szCs w:val="32"/>
          <w:cs/>
        </w:rPr>
        <w:t>)</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ประสพ</w:t>
      </w:r>
      <w:r w:rsidR="00D90ADC" w:rsidRPr="009A2424">
        <w:rPr>
          <w:rFonts w:asciiTheme="majorBidi" w:hAnsiTheme="majorBidi" w:cstheme="majorBidi"/>
          <w:color w:val="000000" w:themeColor="text1"/>
          <w:sz w:val="32"/>
          <w:szCs w:val="32"/>
          <w:cs/>
        </w:rPr>
        <w:t xml:space="preserve"> </w:t>
      </w:r>
      <w:r w:rsidR="009402F9" w:rsidRPr="009A2424">
        <w:rPr>
          <w:rFonts w:asciiTheme="majorBidi" w:hAnsiTheme="majorBidi" w:cstheme="majorBidi"/>
          <w:color w:val="000000" w:themeColor="text1"/>
          <w:sz w:val="32"/>
          <w:szCs w:val="32"/>
          <w:cs/>
        </w:rPr>
        <w:t>วีระกรพาน</w:t>
      </w:r>
      <w:proofErr w:type="spellStart"/>
      <w:r w:rsidR="009402F9" w:rsidRPr="009A2424">
        <w:rPr>
          <w:rFonts w:asciiTheme="majorBidi" w:hAnsiTheme="majorBidi" w:cstheme="majorBidi"/>
          <w:color w:val="000000" w:themeColor="text1"/>
          <w:sz w:val="32"/>
          <w:szCs w:val="32"/>
          <w:cs/>
        </w:rPr>
        <w:t>ิช</w:t>
      </w:r>
      <w:proofErr w:type="spellEnd"/>
      <w:r w:rsidR="009402F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w:t>
      </w:r>
      <w:r w:rsidR="009402F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ดำริ</w:t>
      </w:r>
      <w:r w:rsidR="00D90ADC" w:rsidRPr="009A2424">
        <w:rPr>
          <w:rFonts w:asciiTheme="majorBidi" w:hAnsiTheme="majorBidi" w:cstheme="majorBidi"/>
          <w:color w:val="000000" w:themeColor="text1"/>
          <w:sz w:val="32"/>
          <w:szCs w:val="32"/>
          <w:cs/>
        </w:rPr>
        <w:t xml:space="preserve"> </w:t>
      </w:r>
      <w:r w:rsidR="009402F9" w:rsidRPr="009A2424">
        <w:rPr>
          <w:rFonts w:asciiTheme="majorBidi" w:hAnsiTheme="majorBidi" w:cstheme="majorBidi"/>
          <w:color w:val="000000" w:themeColor="text1"/>
          <w:sz w:val="32"/>
          <w:szCs w:val="32"/>
          <w:cs/>
        </w:rPr>
        <w:t xml:space="preserve">ถาวรมาศ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2536</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อ้างถึงใน กรมพัฒนาที่ดิน</w:t>
      </w:r>
      <w:r w:rsidR="00A427A2"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2540</w:t>
      </w:r>
      <w:r w:rsidR="00A427A2" w:rsidRPr="009A2424">
        <w:rPr>
          <w:rFonts w:asciiTheme="majorBidi" w:hAnsiTheme="majorBidi" w:cstheme="majorBidi"/>
          <w:color w:val="000000" w:themeColor="text1"/>
          <w:sz w:val="32"/>
          <w:szCs w:val="32"/>
        </w:rPr>
        <w:t xml:space="preserve">, </w:t>
      </w:r>
      <w:r w:rsidR="00A427A2" w:rsidRPr="009A2424">
        <w:rPr>
          <w:rFonts w:asciiTheme="majorBidi" w:hAnsiTheme="majorBidi" w:cstheme="majorBidi"/>
          <w:color w:val="000000" w:themeColor="text1"/>
          <w:sz w:val="32"/>
          <w:szCs w:val="32"/>
          <w:cs/>
        </w:rPr>
        <w:t>น.</w:t>
      </w:r>
      <w:r w:rsidRPr="009A2424">
        <w:rPr>
          <w:rFonts w:asciiTheme="majorBidi" w:hAnsiTheme="majorBidi" w:cstheme="majorBidi"/>
          <w:color w:val="000000" w:themeColor="text1"/>
          <w:sz w:val="32"/>
          <w:szCs w:val="32"/>
        </w:rPr>
        <w:t>17</w:t>
      </w:r>
      <w:r w:rsidRPr="009A2424">
        <w:rPr>
          <w:rFonts w:asciiTheme="majorBidi" w:hAnsiTheme="majorBidi" w:cstheme="majorBidi"/>
          <w:color w:val="000000" w:themeColor="text1"/>
          <w:sz w:val="32"/>
          <w:szCs w:val="32"/>
          <w:cs/>
        </w:rPr>
        <w:t xml:space="preserve">) </w:t>
      </w:r>
      <w:r w:rsidR="00C22409" w:rsidRPr="009A2424">
        <w:rPr>
          <w:rFonts w:asciiTheme="majorBidi" w:hAnsiTheme="majorBidi" w:cstheme="majorBidi"/>
          <w:color w:val="000000" w:themeColor="text1"/>
          <w:sz w:val="32"/>
          <w:szCs w:val="32"/>
          <w:cs/>
        </w:rPr>
        <w:t xml:space="preserve">กล่าวไว้ว่า </w:t>
      </w:r>
      <w:r w:rsidRPr="009A2424">
        <w:rPr>
          <w:rFonts w:asciiTheme="majorBidi" w:hAnsiTheme="majorBidi" w:cstheme="majorBidi"/>
          <w:color w:val="000000" w:themeColor="text1"/>
          <w:sz w:val="32"/>
          <w:szCs w:val="32"/>
          <w:cs/>
        </w:rPr>
        <w:t>ปุ๋ยอินทรีย์ เป็นปุ๋ยที่ได้มาเองตามธรรมชาติจากผลพลอยได้ของการปลูกพืช เลี้ยงสัตว์ การแปรสภาพผลผลิต ตลอดจนของทิ้งจากชุมชนในรูปของของเหลว และขยะมูลฝอย ส่วนใหญ่ปุ๋ยอินทรีย์มีปริมาณธาตุอาหารค่อนข้างต่ำ แต่มีบทบาทมากในการปรับปรุงคุณสมบัติของดิน</w:t>
      </w:r>
    </w:p>
    <w:p w:rsidR="00742438"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7911A5" w:rsidRPr="009A2424" w:rsidRDefault="007911A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lastRenderedPageBreak/>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ประเสริฐ สองเมือง (</w:t>
      </w:r>
      <w:r w:rsidRPr="009A2424">
        <w:rPr>
          <w:rFonts w:asciiTheme="majorBidi" w:hAnsiTheme="majorBidi" w:cstheme="majorBidi"/>
          <w:color w:val="000000" w:themeColor="text1"/>
          <w:sz w:val="32"/>
          <w:szCs w:val="32"/>
        </w:rPr>
        <w:t>2543</w:t>
      </w:r>
      <w:r w:rsidR="00A427A2" w:rsidRPr="009A2424">
        <w:rPr>
          <w:rFonts w:asciiTheme="majorBidi" w:hAnsiTheme="majorBidi" w:cstheme="majorBidi"/>
          <w:color w:val="000000" w:themeColor="text1"/>
          <w:sz w:val="32"/>
          <w:szCs w:val="32"/>
        </w:rPr>
        <w:t xml:space="preserve">, </w:t>
      </w:r>
      <w:r w:rsidR="00A427A2"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ให้ความหมายไว้ว่า ปุ๋ยอินทรีย์ เป็นปุ๋ยที่ได้จากธรรมชาติ จากเศษซากพืช ซากสัตว์ที่ตายแล้ว ตลอดจนสิ่งขับถ่ายออกมาจากสัตว์ การหมักขยะหรือการไถกลบพืชสดหรือพืชตระกูลถั่วจนเน่าเปื่อย ปุ๋ยอินทรีย์เรียกชื่อต่าง ๆ กัน แล้วแต่แหล่งที่มาหรือวิธีการทำ เช่น ปุ๋ยหมักที่ได้จากการหมักเศษขยะ เศษพืช ปุ๋ยคอกได้จากมูลสัตว์ต่าง ๆ ปุ๋ยพืชสดได้จากการไถกลบพืชตระกูลถั่วสด ๆ ลงไปในดิน ขณะที่ซากพืชยังอ่อนอยู่ ปกติจะไถกลบขณะพืชกำลังออกดอก ปุ๋ยอินทรีย์จะมีธาตุอาหารที่สำคัญ ได้แก่ ไนโตรเจน (</w:t>
      </w:r>
      <w:r w:rsidRPr="009A2424">
        <w:rPr>
          <w:rFonts w:asciiTheme="majorBidi" w:hAnsiTheme="majorBidi" w:cstheme="majorBidi"/>
          <w:color w:val="000000" w:themeColor="text1"/>
          <w:sz w:val="32"/>
          <w:szCs w:val="32"/>
        </w:rPr>
        <w:t>N</w:t>
      </w:r>
      <w:r w:rsidRPr="009A2424">
        <w:rPr>
          <w:rFonts w:asciiTheme="majorBidi" w:hAnsiTheme="majorBidi" w:cstheme="majorBidi"/>
          <w:color w:val="000000" w:themeColor="text1"/>
          <w:sz w:val="32"/>
          <w:szCs w:val="32"/>
          <w:cs/>
        </w:rPr>
        <w:t>) ฟอสฟอรัส (</w:t>
      </w:r>
      <w:r w:rsidRPr="009A2424">
        <w:rPr>
          <w:rFonts w:asciiTheme="majorBidi" w:hAnsiTheme="majorBidi" w:cstheme="majorBidi"/>
          <w:color w:val="000000" w:themeColor="text1"/>
          <w:sz w:val="32"/>
          <w:szCs w:val="32"/>
        </w:rPr>
        <w:t>P</w:t>
      </w:r>
      <w:r w:rsidRPr="009A2424">
        <w:rPr>
          <w:rFonts w:asciiTheme="majorBidi" w:hAnsiTheme="majorBidi" w:cstheme="majorBidi"/>
          <w:color w:val="000000" w:themeColor="text1"/>
          <w:sz w:val="32"/>
          <w:szCs w:val="32"/>
          <w:cs/>
        </w:rPr>
        <w:t>) และโพแทสเซียม (</w:t>
      </w:r>
      <w:r w:rsidRPr="009A2424">
        <w:rPr>
          <w:rFonts w:asciiTheme="majorBidi" w:hAnsiTheme="majorBidi" w:cstheme="majorBidi"/>
          <w:color w:val="000000" w:themeColor="text1"/>
          <w:sz w:val="32"/>
          <w:szCs w:val="32"/>
        </w:rPr>
        <w:t>K</w:t>
      </w:r>
      <w:r w:rsidRPr="009A2424">
        <w:rPr>
          <w:rFonts w:asciiTheme="majorBidi" w:hAnsiTheme="majorBidi" w:cstheme="majorBidi"/>
          <w:color w:val="000000" w:themeColor="text1"/>
          <w:sz w:val="32"/>
          <w:szCs w:val="32"/>
          <w:cs/>
        </w:rPr>
        <w:t>) ในปริมาณต่ำ และปลดปล่อยธาตุอาหารให้กับพืชอย่างช้า ๆ ดังนั้น การใช้ปุ๋ยอินทรีย์จำเป็นต้องใช้ปริมาณสูง</w:t>
      </w:r>
    </w:p>
    <w:p w:rsidR="00DA015D"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cs/>
        </w:rPr>
        <w:tab/>
      </w:r>
      <w:r w:rsidR="00742438"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จากความหมายดังกล่าว สรุปได้ว่า ปุ๋ยอินทรีย์</w:t>
      </w:r>
      <w:r w:rsidR="00177D34" w:rsidRPr="009A2424">
        <w:rPr>
          <w:rFonts w:asciiTheme="majorBidi" w:hAnsiTheme="majorBidi" w:cstheme="majorBidi"/>
          <w:color w:val="000000" w:themeColor="text1"/>
          <w:sz w:val="32"/>
          <w:szCs w:val="32"/>
          <w:cs/>
        </w:rPr>
        <w:t xml:space="preserve"> </w:t>
      </w:r>
      <w:r w:rsidR="00E2458E" w:rsidRPr="009A2424">
        <w:rPr>
          <w:rFonts w:asciiTheme="majorBidi" w:hAnsiTheme="majorBidi" w:cstheme="majorBidi"/>
          <w:color w:val="000000" w:themeColor="text1"/>
          <w:sz w:val="32"/>
          <w:szCs w:val="32"/>
          <w:cs/>
        </w:rPr>
        <w:t xml:space="preserve">คือ </w:t>
      </w:r>
      <w:r w:rsidRPr="009A2424">
        <w:rPr>
          <w:rFonts w:asciiTheme="majorBidi" w:hAnsiTheme="majorBidi" w:cstheme="majorBidi"/>
          <w:color w:val="000000" w:themeColor="text1"/>
          <w:sz w:val="32"/>
          <w:szCs w:val="32"/>
          <w:cs/>
        </w:rPr>
        <w:t>ปุ๋ยที่ได้จากสิ่งที่มีชีวิตทั้งจากพืชและสัตว์ เหมาะสำหรับใช้ในการปรับปรุงบำรุงดิน มีธาตุอาหารหลัก คือ ไนโตรเจน ฟอสฟอรัส และโพแทสเซียมต่ำ แต่มีธาตุอาหารเสริมสำหรับพืชที่จะนำไปใช้ประโยชน์ได้อย่างพอเพียง</w:t>
      </w:r>
    </w:p>
    <w:p w:rsidR="008C7AE0"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t>1</w:t>
      </w:r>
      <w:r w:rsidRPr="009A2424">
        <w:rPr>
          <w:rFonts w:asciiTheme="majorBidi" w:hAnsiTheme="majorBidi" w:cs="Angsana New"/>
          <w:color w:val="000000" w:themeColor="text1"/>
          <w:sz w:val="32"/>
          <w:szCs w:val="32"/>
          <w:cs/>
        </w:rPr>
        <w:t>.</w:t>
      </w:r>
      <w:r w:rsidR="0040348A" w:rsidRPr="009A2424">
        <w:rPr>
          <w:rFonts w:asciiTheme="majorBidi" w:hAnsiTheme="majorBidi" w:cstheme="majorBidi"/>
          <w:color w:val="000000" w:themeColor="text1"/>
          <w:sz w:val="32"/>
          <w:szCs w:val="32"/>
        </w:rPr>
        <w:t>1</w:t>
      </w:r>
      <w:r w:rsidR="0040348A" w:rsidRPr="009A2424">
        <w:rPr>
          <w:rFonts w:asciiTheme="majorBidi" w:hAnsiTheme="majorBidi" w:cstheme="majorBidi"/>
          <w:color w:val="000000" w:themeColor="text1"/>
          <w:sz w:val="32"/>
          <w:szCs w:val="32"/>
          <w:cs/>
        </w:rPr>
        <w:t>.</w:t>
      </w:r>
      <w:r w:rsidR="0040348A"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rPr>
        <w:tab/>
      </w:r>
      <w:r w:rsidR="0040348A" w:rsidRPr="009A2424">
        <w:rPr>
          <w:rFonts w:asciiTheme="majorBidi" w:hAnsiTheme="majorBidi" w:cstheme="majorBidi"/>
          <w:color w:val="000000" w:themeColor="text1"/>
          <w:sz w:val="32"/>
          <w:szCs w:val="32"/>
          <w:cs/>
        </w:rPr>
        <w:t>การใช้ปุ๋ยอินทรีย์</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การใช้ปุ๋ยอินทรีย์ จำเป็นอย่างยิ่งที่ต้องศึกษาและทำความเข้าใจถึงประโยชน์ของการใช้ ทั้งปริมาณและระยะเวลาของการตอบสนองต่อพืช จะมีความแตกต่างกันระหว่างการใช้ปุ๋ยเคมีกับปุ๋ยอินทรีย์</w:t>
      </w:r>
    </w:p>
    <w:p w:rsidR="00857D91"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24"/>
          <w:szCs w:val="24"/>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857D91" w:rsidRPr="009A2424">
        <w:rPr>
          <w:rFonts w:asciiTheme="majorBidi" w:eastAsia="Times New Roman" w:hAnsiTheme="majorBidi" w:cstheme="majorBidi"/>
          <w:color w:val="000000" w:themeColor="text1"/>
          <w:sz w:val="32"/>
          <w:szCs w:val="32"/>
          <w:cs/>
        </w:rPr>
        <w:t>ปรัชญา รัศมีธรรมวงศ์ (2547) กล่าวว่า การทำเกษตรอินทรีย์เพื่อลด และ เลิก การใช้สารเคมี แล้วหันมาเข้าสู่กระบวนการผลิตตามธรรมชาติ โดยใช้ปุ๋ยน้ำหมักทางชีวภาพแทนการใช้สารเคมี ในระยะแรกการใช้น้ำหมักอาจจะยังไม่ได้ผลเท่าที่ควร แต่พอใช้สักระยะก็จะเห็นผลในหลาย</w:t>
      </w:r>
      <w:r w:rsidR="0030557D" w:rsidRPr="009A2424">
        <w:rPr>
          <w:rFonts w:asciiTheme="majorBidi" w:eastAsia="Times New Roman" w:hAnsiTheme="majorBidi" w:cstheme="majorBidi"/>
          <w:color w:val="000000" w:themeColor="text1"/>
          <w:sz w:val="32"/>
          <w:szCs w:val="32"/>
          <w:cs/>
        </w:rPr>
        <w:t xml:space="preserve"> </w:t>
      </w:r>
      <w:r w:rsidR="00857D91" w:rsidRPr="009A2424">
        <w:rPr>
          <w:rFonts w:asciiTheme="majorBidi" w:eastAsia="Times New Roman" w:hAnsiTheme="majorBidi" w:cstheme="majorBidi"/>
          <w:color w:val="000000" w:themeColor="text1"/>
          <w:sz w:val="32"/>
          <w:szCs w:val="32"/>
          <w:cs/>
        </w:rPr>
        <w:t>ๆ ด้าน ไม่ว่าจะเป็นเรื่องของสุขภาพร่างกายที่แข็งแรงขึ้น ค่าใช้จ่ายในการใช้ปุ๋ยเคมีลดลง สภาพแวดล้อมดีขึ้น อย่างที่เห็นได้ชัดเจนก็คงไม่พ้นเรื่องของดินที่กลับคืนมาสู่ความอุดมสมบูรณ์อย่างยั่งยืน</w:t>
      </w:r>
    </w:p>
    <w:p w:rsidR="00177D34"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24"/>
          <w:szCs w:val="24"/>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proofErr w:type="spellStart"/>
      <w:r w:rsidR="00235A5D" w:rsidRPr="009A2424">
        <w:rPr>
          <w:rFonts w:asciiTheme="majorBidi" w:eastAsia="Times New Roman" w:hAnsiTheme="majorBidi" w:cstheme="majorBidi"/>
          <w:color w:val="000000" w:themeColor="text1"/>
          <w:sz w:val="32"/>
          <w:szCs w:val="32"/>
          <w:cs/>
        </w:rPr>
        <w:t>มัท</w:t>
      </w:r>
      <w:proofErr w:type="spellEnd"/>
      <w:r w:rsidR="00235A5D" w:rsidRPr="009A2424">
        <w:rPr>
          <w:rFonts w:asciiTheme="majorBidi" w:eastAsia="Times New Roman" w:hAnsiTheme="majorBidi" w:cstheme="majorBidi"/>
          <w:color w:val="000000" w:themeColor="text1"/>
          <w:sz w:val="32"/>
          <w:szCs w:val="32"/>
          <w:cs/>
        </w:rPr>
        <w:t>นา อภัยมูล</w:t>
      </w:r>
      <w:r w:rsidR="00C22409" w:rsidRPr="009A2424">
        <w:rPr>
          <w:rFonts w:asciiTheme="majorBidi" w:eastAsia="Times New Roman" w:hAnsiTheme="majorBidi" w:cstheme="majorBidi"/>
          <w:color w:val="000000" w:themeColor="text1"/>
          <w:sz w:val="32"/>
          <w:szCs w:val="32"/>
          <w:cs/>
        </w:rPr>
        <w:t xml:space="preserve"> </w:t>
      </w:r>
      <w:r w:rsidR="00235A5D" w:rsidRPr="009A2424">
        <w:rPr>
          <w:rFonts w:asciiTheme="majorBidi" w:eastAsia="Times New Roman" w:hAnsiTheme="majorBidi" w:cstheme="majorBidi"/>
          <w:color w:val="000000" w:themeColor="text1"/>
          <w:sz w:val="32"/>
          <w:szCs w:val="32"/>
          <w:cs/>
        </w:rPr>
        <w:t>(</w:t>
      </w:r>
      <w:r w:rsidR="00235A5D" w:rsidRPr="009A2424">
        <w:rPr>
          <w:rFonts w:asciiTheme="majorBidi" w:eastAsia="Times New Roman" w:hAnsiTheme="majorBidi" w:cstheme="majorBidi"/>
          <w:color w:val="000000" w:themeColor="text1"/>
          <w:sz w:val="32"/>
          <w:szCs w:val="32"/>
        </w:rPr>
        <w:t>2549</w:t>
      </w:r>
      <w:r w:rsidR="00235A5D" w:rsidRPr="009A2424">
        <w:rPr>
          <w:rFonts w:asciiTheme="majorBidi" w:eastAsia="Times New Roman" w:hAnsiTheme="majorBidi" w:cstheme="majorBidi"/>
          <w:color w:val="000000" w:themeColor="text1"/>
          <w:sz w:val="32"/>
          <w:szCs w:val="32"/>
          <w:cs/>
        </w:rPr>
        <w:t xml:space="preserve">) พบว่า </w:t>
      </w:r>
      <w:r w:rsidR="00177D34" w:rsidRPr="009A2424">
        <w:rPr>
          <w:rFonts w:asciiTheme="majorBidi" w:eastAsia="Times New Roman" w:hAnsiTheme="majorBidi" w:cstheme="majorBidi"/>
          <w:color w:val="000000" w:themeColor="text1"/>
          <w:sz w:val="32"/>
          <w:szCs w:val="32"/>
          <w:cs/>
        </w:rPr>
        <w:t xml:space="preserve">การทำเกษตรที่ไม่ใช้สารเคมีในทุกขั้นตอนการผลิต </w:t>
      </w:r>
      <w:r w:rsidRPr="009A2424">
        <w:rPr>
          <w:rFonts w:asciiTheme="majorBidi" w:eastAsia="Times New Roman" w:hAnsiTheme="majorBidi" w:cstheme="majorBidi" w:hint="cs"/>
          <w:color w:val="000000" w:themeColor="text1"/>
          <w:sz w:val="32"/>
          <w:szCs w:val="32"/>
          <w:cs/>
        </w:rPr>
        <w:t xml:space="preserve">             </w:t>
      </w:r>
      <w:r w:rsidR="00177D34" w:rsidRPr="009A2424">
        <w:rPr>
          <w:rFonts w:asciiTheme="majorBidi" w:eastAsia="Times New Roman" w:hAnsiTheme="majorBidi" w:cstheme="majorBidi"/>
          <w:color w:val="000000" w:themeColor="text1"/>
          <w:sz w:val="32"/>
          <w:szCs w:val="32"/>
          <w:cs/>
        </w:rPr>
        <w:t>โดยมีการอนุรักษ์และฟื้นฟูสิ่งแวดล้อม เน้นการปรับปรุงบำรุงดินและเน้นระบบการเกษตรที่ผลิตอาหารและเส้นใย การเคารพต่อศักยภาพทางธรรมชาติ สัตว์ และนิเวศการเกษตร เกษตรอินทรีย์จึงลดปัจจัยการผลิตจากภายนอก มีการพยายามประยุกต์ใช้ธรรมชาติ ในการเพิ่มผลผลิตและพัฒนาความต้านทานต่อโรคของพืชและสัตว์เลี้ยงที่สอดคล้องกับเงื่อนไขทางเศรษฐกิจ สังคม ภูมิศาสตร์ สภาพอากาศและวัฒนธรรมของท้องถิ่นด้วย</w:t>
      </w:r>
    </w:p>
    <w:p w:rsidR="00177D34"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177D34" w:rsidRPr="009A2424">
        <w:rPr>
          <w:rFonts w:asciiTheme="majorBidi" w:eastAsia="Times New Roman" w:hAnsiTheme="majorBidi" w:cstheme="majorBidi"/>
          <w:color w:val="000000" w:themeColor="text1"/>
          <w:sz w:val="32"/>
          <w:szCs w:val="32"/>
          <w:cs/>
        </w:rPr>
        <w:t xml:space="preserve">ระบบการผลิตทางการเกษตรที่หลีกเลี่ยงการใช้ปุ๋ยเคมีสังเคราะห์ สารเคมีกำจัดศัตรูพืช ฮอร์โมนที่กระตุ้นการเจริญเติบโตของพืชและสัตว์ รวมทั้งสิ่งมีชีวิตดัดแปลงทางพันธุกรรม เกษตรอินทรีย์ให้ความสำคัญสูงสุดในการปรับปรุงบำรุงดิน โดยเชื่อว่า หากดินมีความอุดมสมบูรณ์ </w:t>
      </w:r>
      <w:r w:rsidR="00177D34" w:rsidRPr="009A2424">
        <w:rPr>
          <w:rFonts w:asciiTheme="majorBidi" w:eastAsia="Times New Roman" w:hAnsiTheme="majorBidi" w:cstheme="majorBidi"/>
          <w:color w:val="000000" w:themeColor="text1"/>
          <w:sz w:val="32"/>
          <w:szCs w:val="32"/>
          <w:cs/>
        </w:rPr>
        <w:lastRenderedPageBreak/>
        <w:t>ย่อมทำให้พืชและสัตว์ที่เจริญเติบโตจากผืนดินนั้นมีความอุดมสมบูรณ์ตามไปด้วย</w:t>
      </w:r>
    </w:p>
    <w:p w:rsidR="00177D34"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proofErr w:type="spellStart"/>
      <w:r w:rsidR="00177D34" w:rsidRPr="009A2424">
        <w:rPr>
          <w:rFonts w:asciiTheme="majorBidi" w:hAnsiTheme="majorBidi" w:cstheme="majorBidi"/>
          <w:color w:val="000000" w:themeColor="text1"/>
          <w:sz w:val="32"/>
          <w:szCs w:val="32"/>
          <w:cs/>
        </w:rPr>
        <w:t>วรร</w:t>
      </w:r>
      <w:proofErr w:type="spellEnd"/>
      <w:r w:rsidR="00177D34" w:rsidRPr="009A2424">
        <w:rPr>
          <w:rFonts w:asciiTheme="majorBidi" w:hAnsiTheme="majorBidi" w:cstheme="majorBidi"/>
          <w:color w:val="000000" w:themeColor="text1"/>
          <w:sz w:val="32"/>
          <w:szCs w:val="32"/>
          <w:cs/>
        </w:rPr>
        <w:t>ณลดา</w:t>
      </w:r>
      <w:r w:rsidRPr="009A2424">
        <w:rPr>
          <w:rStyle w:val="apple-converted-space"/>
          <w:rFonts w:asciiTheme="majorBidi" w:hAnsiTheme="majorBidi" w:cstheme="majorBidi" w:hint="cs"/>
          <w:color w:val="000000" w:themeColor="text1"/>
          <w:sz w:val="32"/>
          <w:szCs w:val="32"/>
          <w:cs/>
        </w:rPr>
        <w:t xml:space="preserve"> </w:t>
      </w:r>
      <w:proofErr w:type="spellStart"/>
      <w:r w:rsidR="00177D34" w:rsidRPr="009A2424">
        <w:rPr>
          <w:rFonts w:asciiTheme="majorBidi" w:hAnsiTheme="majorBidi" w:cstheme="majorBidi"/>
          <w:color w:val="000000" w:themeColor="text1"/>
          <w:sz w:val="32"/>
          <w:szCs w:val="32"/>
          <w:cs/>
        </w:rPr>
        <w:t>สุนั</w:t>
      </w:r>
      <w:proofErr w:type="spellEnd"/>
      <w:r w:rsidR="00177D34" w:rsidRPr="009A2424">
        <w:rPr>
          <w:rFonts w:asciiTheme="majorBidi" w:hAnsiTheme="majorBidi" w:cstheme="majorBidi"/>
          <w:color w:val="000000" w:themeColor="text1"/>
          <w:sz w:val="32"/>
          <w:szCs w:val="32"/>
          <w:cs/>
        </w:rPr>
        <w:t>นทพงศ์ศักดิ์ (2545)</w:t>
      </w:r>
      <w:r w:rsidR="00D90ADC" w:rsidRPr="009A2424">
        <w:rPr>
          <w:rFonts w:asciiTheme="majorBidi" w:hAnsiTheme="majorBidi" w:cstheme="majorBidi"/>
          <w:color w:val="000000" w:themeColor="text1"/>
          <w:sz w:val="32"/>
          <w:szCs w:val="32"/>
          <w:cs/>
        </w:rPr>
        <w:t xml:space="preserve"> </w:t>
      </w:r>
      <w:r w:rsidR="00177D34" w:rsidRPr="009A2424">
        <w:rPr>
          <w:rFonts w:asciiTheme="majorBidi" w:hAnsiTheme="majorBidi" w:cstheme="majorBidi"/>
          <w:color w:val="000000" w:themeColor="text1"/>
          <w:sz w:val="32"/>
          <w:szCs w:val="32"/>
          <w:cs/>
        </w:rPr>
        <w:t>กล่าวว่า การใช้สารเคมีเพื่อเพิ่มผลผลิตทางการเกษตรได้แก่ การใส่ปุ๋ยเคมีเพื่อเพิ่มธาตุอาหารให้กับดินในการที่จะเร่งอัตราการเจริญเติบและผลผลิตของพืชซึ่งผลิตเป็นจำนวนมาก การใช้สารเคมีควบคุมและกำจัดวัชพืช การใช้สารเคมีป้องกันกำจัดโรค แมลง และศัตรูพืช ในหลายประเทศที่กำลังพัฒนาและพัฒนาแล้วมีการใช้สารเคมีในพื้นที่การเกษตรในปริมาณสูงมาก ก่อให้เกิดสารพิษปนเปื้อนในดิน น้ำ และอากาศเป็นส่วนใหญ่ และนอกจากนี้ส่วนที่เหลืออีก</w:t>
      </w:r>
      <w:r w:rsidRPr="009A2424">
        <w:rPr>
          <w:rStyle w:val="apple-converted-space"/>
          <w:rFonts w:asciiTheme="majorBidi" w:hAnsiTheme="majorBidi" w:cs="Angsana New"/>
          <w:color w:val="000000" w:themeColor="text1"/>
          <w:sz w:val="32"/>
          <w:szCs w:val="32"/>
          <w:cs/>
        </w:rPr>
        <w:t xml:space="preserve"> </w:t>
      </w:r>
      <w:r w:rsidR="00177D34" w:rsidRPr="009A2424">
        <w:rPr>
          <w:rFonts w:asciiTheme="majorBidi" w:hAnsiTheme="majorBidi" w:cstheme="majorBidi"/>
          <w:color w:val="000000" w:themeColor="text1"/>
          <w:sz w:val="32"/>
          <w:szCs w:val="32"/>
        </w:rPr>
        <w:t>25</w:t>
      </w:r>
      <w:r w:rsidRPr="009A2424">
        <w:rPr>
          <w:rStyle w:val="apple-converted-space"/>
          <w:rFonts w:asciiTheme="majorBidi" w:hAnsiTheme="majorBidi" w:cs="Angsana New"/>
          <w:color w:val="000000" w:themeColor="text1"/>
          <w:sz w:val="32"/>
          <w:szCs w:val="32"/>
          <w:cs/>
        </w:rPr>
        <w:t xml:space="preserve"> </w:t>
      </w:r>
      <w:r w:rsidR="00177D34" w:rsidRPr="009A2424">
        <w:rPr>
          <w:rFonts w:asciiTheme="majorBidi" w:hAnsiTheme="majorBidi" w:cstheme="majorBidi"/>
          <w:color w:val="000000" w:themeColor="text1"/>
          <w:sz w:val="32"/>
          <w:szCs w:val="32"/>
          <w:cs/>
        </w:rPr>
        <w:t>เปอร์เซ็นต์ อยู่ในรูปของสารพิษตกค้างในผลผลิตทางการเกษตร</w:t>
      </w:r>
    </w:p>
    <w:p w:rsidR="00177D34"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177D34" w:rsidRPr="009A2424">
        <w:rPr>
          <w:rFonts w:asciiTheme="majorBidi" w:hAnsiTheme="majorBidi" w:cstheme="majorBidi"/>
          <w:color w:val="000000" w:themeColor="text1"/>
          <w:sz w:val="32"/>
          <w:szCs w:val="32"/>
          <w:cs/>
        </w:rPr>
        <w:t>ณรงค์</w:t>
      </w:r>
      <w:r w:rsidR="00D90ADC" w:rsidRPr="009A2424">
        <w:rPr>
          <w:rFonts w:asciiTheme="majorBidi" w:hAnsiTheme="majorBidi" w:cstheme="majorBidi"/>
          <w:color w:val="000000" w:themeColor="text1"/>
          <w:sz w:val="32"/>
          <w:szCs w:val="32"/>
          <w:cs/>
        </w:rPr>
        <w:t xml:space="preserve"> </w:t>
      </w:r>
      <w:r w:rsidR="00177D34" w:rsidRPr="009A2424">
        <w:rPr>
          <w:rFonts w:asciiTheme="majorBidi" w:hAnsiTheme="majorBidi" w:cstheme="majorBidi"/>
          <w:color w:val="000000" w:themeColor="text1"/>
          <w:sz w:val="32"/>
          <w:szCs w:val="32"/>
          <w:cs/>
        </w:rPr>
        <w:t>คงมาก</w:t>
      </w:r>
      <w:r w:rsidR="005C7E0B" w:rsidRPr="009A2424">
        <w:rPr>
          <w:rFonts w:asciiTheme="majorBidi" w:hAnsiTheme="majorBidi" w:cstheme="majorBidi"/>
          <w:color w:val="000000" w:themeColor="text1"/>
          <w:sz w:val="32"/>
          <w:szCs w:val="32"/>
          <w:cs/>
        </w:rPr>
        <w:t xml:space="preserve"> </w:t>
      </w:r>
      <w:r w:rsidR="00177D34" w:rsidRPr="009A2424">
        <w:rPr>
          <w:rFonts w:asciiTheme="majorBidi" w:hAnsiTheme="majorBidi" w:cstheme="majorBidi"/>
          <w:color w:val="000000" w:themeColor="text1"/>
          <w:sz w:val="32"/>
          <w:szCs w:val="32"/>
          <w:cs/>
        </w:rPr>
        <w:t>และคณะ</w:t>
      </w:r>
      <w:r w:rsidR="00235A5D" w:rsidRPr="009A2424">
        <w:rPr>
          <w:rFonts w:asciiTheme="majorBidi" w:hAnsiTheme="majorBidi" w:cstheme="majorBidi"/>
          <w:color w:val="000000" w:themeColor="text1"/>
          <w:sz w:val="32"/>
          <w:szCs w:val="32"/>
          <w:cs/>
        </w:rPr>
        <w:t>(</w:t>
      </w:r>
      <w:r w:rsidR="00177D34" w:rsidRPr="009A2424">
        <w:rPr>
          <w:rFonts w:asciiTheme="majorBidi" w:hAnsiTheme="majorBidi" w:cstheme="majorBidi"/>
          <w:color w:val="000000" w:themeColor="text1"/>
          <w:sz w:val="32"/>
          <w:szCs w:val="32"/>
        </w:rPr>
        <w:t>2535</w:t>
      </w:r>
      <w:r w:rsidR="00177D34" w:rsidRPr="009A2424">
        <w:rPr>
          <w:rFonts w:asciiTheme="majorBidi" w:hAnsiTheme="majorBidi" w:cstheme="majorBidi"/>
          <w:color w:val="000000" w:themeColor="text1"/>
          <w:sz w:val="32"/>
          <w:szCs w:val="32"/>
          <w:cs/>
        </w:rPr>
        <w:t>)</w:t>
      </w:r>
      <w:r w:rsidR="00235A5D" w:rsidRPr="009A2424">
        <w:rPr>
          <w:rFonts w:asciiTheme="majorBidi" w:hAnsiTheme="majorBidi" w:cstheme="majorBidi"/>
          <w:color w:val="000000" w:themeColor="text1"/>
          <w:sz w:val="32"/>
          <w:szCs w:val="32"/>
          <w:cs/>
        </w:rPr>
        <w:t xml:space="preserve"> </w:t>
      </w:r>
      <w:r w:rsidR="00177D34" w:rsidRPr="009A2424">
        <w:rPr>
          <w:rFonts w:asciiTheme="majorBidi" w:hAnsiTheme="majorBidi" w:cstheme="majorBidi"/>
          <w:color w:val="000000" w:themeColor="text1"/>
          <w:sz w:val="32"/>
          <w:szCs w:val="32"/>
          <w:cs/>
        </w:rPr>
        <w:t>การทำการเกษตรที่ต้องสร้างความสมดุลของระบบนิเวศน์โดยไม่ต้องพึ่งพาปัจจัยภายนอก มนุษย์ต้องทำงานร่วมกับธรรมชาติโดยที่ไม่พยายามจะแทรกแซงในสิ่งที่ธรรมชาติทำเองได้ เช่น ให้ความสำคัญสูงสุดต่อดิน เพราะถือว่าดินเป็นพื้นฐาน</w:t>
      </w:r>
      <w:bookmarkStart w:id="0" w:name="_GoBack"/>
      <w:bookmarkEnd w:id="0"/>
      <w:r w:rsidR="00177D34" w:rsidRPr="009A2424">
        <w:rPr>
          <w:rFonts w:asciiTheme="majorBidi" w:hAnsiTheme="majorBidi" w:cstheme="majorBidi"/>
          <w:color w:val="000000" w:themeColor="text1"/>
          <w:sz w:val="32"/>
          <w:szCs w:val="32"/>
          <w:cs/>
        </w:rPr>
        <w:t>ของความอุดมสมบูรณ์ของพืชและสัตว์รวมถึงมนุษย์ที่อาศัยอยู่บนผืนดินนั้น โดยทำการปลูกพืชและเลี้ยงสัตว์แบบหมุนเวียนในช่วงจังหวะเวลาที่ถูกต้อง</w:t>
      </w:r>
    </w:p>
    <w:p w:rsidR="00857D91"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proofErr w:type="spellStart"/>
      <w:r w:rsidR="00235A5D" w:rsidRPr="009A2424">
        <w:rPr>
          <w:rFonts w:asciiTheme="majorBidi" w:hAnsiTheme="majorBidi" w:cstheme="majorBidi"/>
          <w:color w:val="000000" w:themeColor="text1"/>
          <w:sz w:val="32"/>
          <w:szCs w:val="32"/>
          <w:cs/>
        </w:rPr>
        <w:t>วรร</w:t>
      </w:r>
      <w:proofErr w:type="spellEnd"/>
      <w:r w:rsidR="00235A5D" w:rsidRPr="009A2424">
        <w:rPr>
          <w:rFonts w:asciiTheme="majorBidi" w:hAnsiTheme="majorBidi" w:cstheme="majorBidi"/>
          <w:color w:val="000000" w:themeColor="text1"/>
          <w:sz w:val="32"/>
          <w:szCs w:val="32"/>
          <w:cs/>
        </w:rPr>
        <w:t>ณลดา</w:t>
      </w:r>
      <w:r w:rsidRPr="009A2424">
        <w:rPr>
          <w:rStyle w:val="apple-converted-space"/>
          <w:rFonts w:asciiTheme="majorBidi" w:hAnsiTheme="majorBidi" w:cstheme="majorBidi" w:hint="cs"/>
          <w:color w:val="000000" w:themeColor="text1"/>
          <w:sz w:val="32"/>
          <w:szCs w:val="32"/>
          <w:cs/>
        </w:rPr>
        <w:t xml:space="preserve"> </w:t>
      </w:r>
      <w:proofErr w:type="spellStart"/>
      <w:r w:rsidR="00235A5D" w:rsidRPr="009A2424">
        <w:rPr>
          <w:rFonts w:asciiTheme="majorBidi" w:hAnsiTheme="majorBidi" w:cstheme="majorBidi"/>
          <w:color w:val="000000" w:themeColor="text1"/>
          <w:sz w:val="32"/>
          <w:szCs w:val="32"/>
          <w:cs/>
        </w:rPr>
        <w:t>สุนั</w:t>
      </w:r>
      <w:proofErr w:type="spellEnd"/>
      <w:r w:rsidR="00235A5D" w:rsidRPr="009A2424">
        <w:rPr>
          <w:rFonts w:asciiTheme="majorBidi" w:hAnsiTheme="majorBidi" w:cstheme="majorBidi"/>
          <w:color w:val="000000" w:themeColor="text1"/>
          <w:sz w:val="32"/>
          <w:szCs w:val="32"/>
          <w:cs/>
        </w:rPr>
        <w:t>นทพงศ์ศักดิ์ (</w:t>
      </w:r>
      <w:r w:rsidR="00235A5D" w:rsidRPr="009A2424">
        <w:rPr>
          <w:rFonts w:asciiTheme="majorBidi" w:hAnsiTheme="majorBidi" w:cstheme="majorBidi"/>
          <w:color w:val="000000" w:themeColor="text1"/>
          <w:sz w:val="32"/>
          <w:szCs w:val="32"/>
        </w:rPr>
        <w:t>2545</w:t>
      </w:r>
      <w:r w:rsidR="00235A5D" w:rsidRPr="009A2424">
        <w:rPr>
          <w:rFonts w:asciiTheme="majorBidi" w:hAnsiTheme="majorBidi" w:cstheme="majorBidi"/>
          <w:color w:val="000000" w:themeColor="text1"/>
          <w:sz w:val="32"/>
          <w:szCs w:val="32"/>
          <w:cs/>
        </w:rPr>
        <w:t xml:space="preserve">) กล่าวว่า </w:t>
      </w:r>
      <w:r w:rsidR="00177D34" w:rsidRPr="009A2424">
        <w:rPr>
          <w:rFonts w:asciiTheme="majorBidi" w:hAnsiTheme="majorBidi" w:cstheme="majorBidi"/>
          <w:color w:val="000000" w:themeColor="text1"/>
          <w:sz w:val="32"/>
          <w:szCs w:val="32"/>
          <w:cs/>
        </w:rPr>
        <w:t>การทำลายสิ่งแวดล้อมอย่างใหญ่หลวงในช่วง</w:t>
      </w:r>
      <w:r w:rsidRPr="009A2424">
        <w:rPr>
          <w:rStyle w:val="apple-converted-space"/>
          <w:rFonts w:asciiTheme="majorBidi" w:hAnsiTheme="majorBidi" w:cs="Angsana New"/>
          <w:color w:val="000000" w:themeColor="text1"/>
          <w:sz w:val="32"/>
          <w:szCs w:val="32"/>
          <w:cs/>
        </w:rPr>
        <w:t xml:space="preserve"> </w:t>
      </w:r>
      <w:r w:rsidR="00177D34" w:rsidRPr="009A2424">
        <w:rPr>
          <w:rFonts w:asciiTheme="majorBidi" w:hAnsiTheme="majorBidi" w:cstheme="majorBidi"/>
          <w:color w:val="000000" w:themeColor="text1"/>
          <w:sz w:val="32"/>
          <w:szCs w:val="32"/>
        </w:rPr>
        <w:t>200</w:t>
      </w:r>
      <w:r w:rsidRPr="009A2424">
        <w:rPr>
          <w:rStyle w:val="apple-converted-space"/>
          <w:rFonts w:asciiTheme="majorBidi" w:hAnsiTheme="majorBidi" w:cs="Angsana New"/>
          <w:color w:val="000000" w:themeColor="text1"/>
          <w:sz w:val="32"/>
          <w:szCs w:val="32"/>
          <w:cs/>
        </w:rPr>
        <w:t xml:space="preserve"> </w:t>
      </w:r>
      <w:r w:rsidR="00177D34" w:rsidRPr="009A2424">
        <w:rPr>
          <w:rFonts w:asciiTheme="majorBidi" w:hAnsiTheme="majorBidi" w:cstheme="majorBidi"/>
          <w:color w:val="000000" w:themeColor="text1"/>
          <w:sz w:val="32"/>
          <w:szCs w:val="32"/>
          <w:cs/>
        </w:rPr>
        <w:t>ปีที่ผ่านมานี้ มีต้นเหตุมาจากความคิดที่มองสิ่งแวดล้อมมีค่าเป็นเพียงวัตถุ และคิดว่ามนุษย์สามารถดำรงอยู่ได้โดยไม่จำเป็นต้องพึ่งพาอาศัยสิ่งแวดล้อม เพราะมีเทคโนโลยีที่ทันสมัยคอยอำนวยความสะดวกอยู่แล้ว จุดมุ่งหมายขั้นสูงสุดของเกษตรกรรมแบบยั่งยืน คือ การแก้ปัญหาวิกฤตการณ์สิ่งแวดล้อมที่ต้นเหตุเหล่านี้ โดยการปรับเปลี่ยนแนวความคิดที่มองโลกแบบแยกส่วนมีมนุษย์เป็นศูนย์กลางและเป็นผู้ควบคุมธรรมชาติมาสู่แนวความคิดแบบองค์รวมอ่อนน้อมถ่อมตนต่อธรรมชาติยอมรับว่ามนุษย์เป็นเพียงส่วนหนึ่งของระบบนิเวศน์ ซึ่งจะต้องพึ่งพาอาศัยซึ่งกันกับสิ่งมีชีวิตอื่น</w:t>
      </w:r>
      <w:r w:rsidR="00235A5D" w:rsidRPr="009A2424">
        <w:rPr>
          <w:rFonts w:asciiTheme="majorBidi" w:hAnsiTheme="majorBidi" w:cstheme="majorBidi"/>
          <w:color w:val="000000" w:themeColor="text1"/>
          <w:sz w:val="32"/>
          <w:szCs w:val="32"/>
          <w:cs/>
        </w:rPr>
        <w:t xml:space="preserve"> </w:t>
      </w:r>
      <w:r w:rsidR="00177D34" w:rsidRPr="009A2424">
        <w:rPr>
          <w:rFonts w:asciiTheme="majorBidi" w:hAnsiTheme="majorBidi" w:cstheme="majorBidi"/>
          <w:color w:val="000000" w:themeColor="text1"/>
          <w:sz w:val="32"/>
          <w:szCs w:val="32"/>
          <w:cs/>
        </w:rPr>
        <w:t>ๆ</w:t>
      </w:r>
    </w:p>
    <w:p w:rsidR="00C90879"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00742438"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ประเสริฐ</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สองเมือง (</w:t>
      </w:r>
      <w:r w:rsidRPr="009A2424">
        <w:rPr>
          <w:rFonts w:asciiTheme="majorBidi" w:hAnsiTheme="majorBidi" w:cstheme="majorBidi"/>
          <w:color w:val="000000" w:themeColor="text1"/>
          <w:sz w:val="32"/>
          <w:szCs w:val="32"/>
        </w:rPr>
        <w:t>2543</w:t>
      </w:r>
      <w:r w:rsidR="00A427A2" w:rsidRPr="009A2424">
        <w:rPr>
          <w:rFonts w:asciiTheme="majorBidi" w:hAnsiTheme="majorBidi" w:cstheme="majorBidi"/>
          <w:color w:val="000000" w:themeColor="text1"/>
          <w:sz w:val="32"/>
          <w:szCs w:val="32"/>
        </w:rPr>
        <w:t xml:space="preserve">, </w:t>
      </w:r>
      <w:r w:rsidR="00A427A2" w:rsidRPr="009A2424">
        <w:rPr>
          <w:rFonts w:asciiTheme="majorBidi" w:hAnsiTheme="majorBidi" w:cstheme="majorBidi"/>
          <w:color w:val="000000" w:themeColor="text1"/>
          <w:sz w:val="32"/>
          <w:szCs w:val="32"/>
          <w:cs/>
        </w:rPr>
        <w:t>น.</w:t>
      </w:r>
      <w:r w:rsidR="001D7B7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23</w:t>
      </w:r>
      <w:r w:rsidRPr="009A2424">
        <w:rPr>
          <w:rFonts w:asciiTheme="majorBidi" w:hAnsiTheme="majorBidi" w:cstheme="majorBidi"/>
          <w:color w:val="000000" w:themeColor="text1"/>
          <w:sz w:val="32"/>
          <w:szCs w:val="32"/>
          <w:cs/>
        </w:rPr>
        <w:t>) ได้ทำการทดลอง ปราก</w:t>
      </w:r>
      <w:r w:rsidR="001F1103" w:rsidRPr="009A2424">
        <w:rPr>
          <w:rFonts w:asciiTheme="majorBidi" w:hAnsiTheme="majorBidi" w:cstheme="majorBidi"/>
          <w:color w:val="000000" w:themeColor="text1"/>
          <w:sz w:val="32"/>
          <w:szCs w:val="32"/>
          <w:cs/>
        </w:rPr>
        <w:t>ฏ</w:t>
      </w:r>
      <w:r w:rsidRPr="009A2424">
        <w:rPr>
          <w:rFonts w:asciiTheme="majorBidi" w:hAnsiTheme="majorBidi" w:cstheme="majorBidi"/>
          <w:color w:val="000000" w:themeColor="text1"/>
          <w:sz w:val="32"/>
          <w:szCs w:val="32"/>
          <w:cs/>
        </w:rPr>
        <w:t xml:space="preserve">ว่า จากผลผลิตข้าวเฉลี่ย </w:t>
      </w:r>
      <w:r w:rsidRPr="009A2424">
        <w:rPr>
          <w:rFonts w:asciiTheme="majorBidi" w:hAnsiTheme="majorBidi" w:cstheme="majorBidi"/>
          <w:color w:val="000000" w:themeColor="text1"/>
          <w:sz w:val="32"/>
          <w:szCs w:val="32"/>
        </w:rPr>
        <w:t xml:space="preserve">22 </w:t>
      </w:r>
      <w:r w:rsidRPr="009A2424">
        <w:rPr>
          <w:rFonts w:asciiTheme="majorBidi" w:hAnsiTheme="majorBidi" w:cstheme="majorBidi"/>
          <w:color w:val="000000" w:themeColor="text1"/>
          <w:sz w:val="32"/>
          <w:szCs w:val="32"/>
          <w:cs/>
        </w:rPr>
        <w:t xml:space="preserve">ปี พบว่าใส่ปุ๋ยหมัก ฟางข้าว </w:t>
      </w:r>
      <w:r w:rsidRPr="009A2424">
        <w:rPr>
          <w:rFonts w:asciiTheme="majorBidi" w:hAnsiTheme="majorBidi" w:cstheme="majorBidi"/>
          <w:color w:val="000000" w:themeColor="text1"/>
          <w:sz w:val="32"/>
          <w:szCs w:val="32"/>
        </w:rPr>
        <w:t xml:space="preserve">1000 </w:t>
      </w:r>
      <w:r w:rsidRPr="009A2424">
        <w:rPr>
          <w:rFonts w:asciiTheme="majorBidi" w:hAnsiTheme="majorBidi" w:cstheme="majorBidi"/>
          <w:color w:val="000000" w:themeColor="text1"/>
          <w:sz w:val="32"/>
          <w:szCs w:val="32"/>
          <w:cs/>
        </w:rPr>
        <w:t>กก.</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ไร่ ผลผลิตข้าวเพิ่มขึ้น </w:t>
      </w:r>
      <w:r w:rsidRPr="009A2424">
        <w:rPr>
          <w:rFonts w:asciiTheme="majorBidi" w:hAnsiTheme="majorBidi" w:cstheme="majorBidi"/>
          <w:color w:val="000000" w:themeColor="text1"/>
          <w:sz w:val="32"/>
          <w:szCs w:val="32"/>
        </w:rPr>
        <w:t xml:space="preserve">32 </w:t>
      </w:r>
      <w:r w:rsidRPr="009A2424">
        <w:rPr>
          <w:rFonts w:asciiTheme="majorBidi" w:hAnsiTheme="majorBidi" w:cstheme="majorBidi"/>
          <w:color w:val="000000" w:themeColor="text1"/>
          <w:sz w:val="32"/>
          <w:szCs w:val="32"/>
          <w:cs/>
        </w:rPr>
        <w:t xml:space="preserve">เปอร์เซ็นต์ จากแปลงไม่ใส่ปุ๋ย แปลงใส่ปุ๋ยหมักฟางข้าว </w:t>
      </w:r>
      <w:r w:rsidRPr="009A2424">
        <w:rPr>
          <w:rFonts w:asciiTheme="majorBidi" w:hAnsiTheme="majorBidi" w:cstheme="majorBidi"/>
          <w:color w:val="000000" w:themeColor="text1"/>
          <w:sz w:val="32"/>
          <w:szCs w:val="32"/>
        </w:rPr>
        <w:t xml:space="preserve">2000 </w:t>
      </w:r>
      <w:r w:rsidRPr="009A2424">
        <w:rPr>
          <w:rFonts w:asciiTheme="majorBidi" w:hAnsiTheme="majorBidi" w:cstheme="majorBidi"/>
          <w:color w:val="000000" w:themeColor="text1"/>
          <w:sz w:val="32"/>
          <w:szCs w:val="32"/>
          <w:cs/>
        </w:rPr>
        <w:t>กก.</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ไร่ ผลผลิตข้าวเพิ่มขึ้น </w:t>
      </w:r>
      <w:r w:rsidRPr="009A2424">
        <w:rPr>
          <w:rFonts w:asciiTheme="majorBidi" w:hAnsiTheme="majorBidi" w:cstheme="majorBidi"/>
          <w:color w:val="000000" w:themeColor="text1"/>
          <w:sz w:val="32"/>
          <w:szCs w:val="32"/>
        </w:rPr>
        <w:t xml:space="preserve">49 </w:t>
      </w:r>
      <w:r w:rsidRPr="009A2424">
        <w:rPr>
          <w:rFonts w:asciiTheme="majorBidi" w:hAnsiTheme="majorBidi" w:cstheme="majorBidi"/>
          <w:color w:val="000000" w:themeColor="text1"/>
          <w:sz w:val="32"/>
          <w:szCs w:val="32"/>
          <w:cs/>
        </w:rPr>
        <w:t xml:space="preserve">เปอร์เซ็นต์ สูงกว่าแปลงที่ใส่ปุ๋ยเคมีอย่างเดียว ผลผลิตเพิ่มขึ้นเพียง </w:t>
      </w:r>
      <w:r w:rsidRPr="009A2424">
        <w:rPr>
          <w:rFonts w:asciiTheme="majorBidi" w:hAnsiTheme="majorBidi" w:cstheme="majorBidi"/>
          <w:color w:val="000000" w:themeColor="text1"/>
          <w:sz w:val="32"/>
          <w:szCs w:val="32"/>
        </w:rPr>
        <w:t xml:space="preserve">39 </w:t>
      </w:r>
      <w:r w:rsidRPr="009A2424">
        <w:rPr>
          <w:rFonts w:asciiTheme="majorBidi" w:hAnsiTheme="majorBidi" w:cstheme="majorBidi"/>
          <w:color w:val="000000" w:themeColor="text1"/>
          <w:sz w:val="32"/>
          <w:szCs w:val="32"/>
          <w:cs/>
        </w:rPr>
        <w:t xml:space="preserve">เปอร์เซ็นต์ แปลงที่ใส่ปุ๋ยเคมีร่วมกับใสปุ๋ยหมักฟางข้าว </w:t>
      </w:r>
      <w:r w:rsidRPr="009A2424">
        <w:rPr>
          <w:rFonts w:asciiTheme="majorBidi" w:hAnsiTheme="majorBidi" w:cstheme="majorBidi"/>
          <w:color w:val="000000" w:themeColor="text1"/>
          <w:sz w:val="32"/>
          <w:szCs w:val="32"/>
        </w:rPr>
        <w:t>1000</w:t>
      </w:r>
      <w:r w:rsidR="00D90ADC" w:rsidRPr="009A2424">
        <w:rPr>
          <w:rFonts w:asciiTheme="majorBidi" w:hAnsiTheme="majorBidi" w:cstheme="majorBidi"/>
          <w:color w:val="000000" w:themeColor="text1"/>
          <w:sz w:val="32"/>
          <w:szCs w:val="32"/>
          <w:cs/>
        </w:rPr>
        <w:t xml:space="preserve"> </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กก.</w:t>
      </w:r>
      <w:r w:rsidR="00C2240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C2240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ไร่ ผลผลิตเพิ่มขึ้น </w:t>
      </w:r>
      <w:r w:rsidRPr="009A2424">
        <w:rPr>
          <w:rFonts w:asciiTheme="majorBidi" w:hAnsiTheme="majorBidi" w:cstheme="majorBidi"/>
          <w:color w:val="000000" w:themeColor="text1"/>
          <w:sz w:val="32"/>
          <w:szCs w:val="32"/>
        </w:rPr>
        <w:t>24</w:t>
      </w:r>
      <w:r w:rsidRPr="009A2424">
        <w:rPr>
          <w:rFonts w:asciiTheme="majorBidi" w:hAnsiTheme="majorBidi" w:cstheme="majorBidi"/>
          <w:color w:val="000000" w:themeColor="text1"/>
          <w:sz w:val="32"/>
          <w:szCs w:val="32"/>
          <w:cs/>
        </w:rPr>
        <w:t xml:space="preserve"> เปอร์เซ็นต์ เมื่อใส่ปุ๋ยเคมีร่วมกับกา</w:t>
      </w:r>
      <w:r w:rsidR="00BE28FF" w:rsidRPr="009A2424">
        <w:rPr>
          <w:rFonts w:asciiTheme="majorBidi" w:hAnsiTheme="majorBidi" w:cstheme="majorBidi"/>
          <w:color w:val="000000" w:themeColor="text1"/>
          <w:sz w:val="32"/>
          <w:szCs w:val="32"/>
          <w:cs/>
        </w:rPr>
        <w:t>ร</w:t>
      </w:r>
      <w:r w:rsidRPr="009A2424">
        <w:rPr>
          <w:rFonts w:asciiTheme="majorBidi" w:hAnsiTheme="majorBidi" w:cstheme="majorBidi"/>
          <w:color w:val="000000" w:themeColor="text1"/>
          <w:sz w:val="32"/>
          <w:szCs w:val="32"/>
          <w:cs/>
        </w:rPr>
        <w:t xml:space="preserve">ใส่ปุ๋ยหมักฟางข้าว </w:t>
      </w:r>
      <w:r w:rsidRPr="009A2424">
        <w:rPr>
          <w:rFonts w:asciiTheme="majorBidi" w:hAnsiTheme="majorBidi" w:cstheme="majorBidi"/>
          <w:color w:val="000000" w:themeColor="text1"/>
          <w:sz w:val="32"/>
          <w:szCs w:val="32"/>
        </w:rPr>
        <w:t>2000</w:t>
      </w:r>
      <w:r w:rsidRPr="009A2424">
        <w:rPr>
          <w:rFonts w:asciiTheme="majorBidi" w:hAnsiTheme="majorBidi" w:cstheme="majorBidi"/>
          <w:color w:val="000000" w:themeColor="text1"/>
          <w:sz w:val="32"/>
          <w:szCs w:val="32"/>
          <w:cs/>
        </w:rPr>
        <w:t xml:space="preserve"> กก.</w:t>
      </w:r>
      <w:r w:rsidR="00C2240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C2240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ไร่ ผลผลิตข้าวเพิ่มขึ้น </w:t>
      </w:r>
      <w:r w:rsidRPr="009A2424">
        <w:rPr>
          <w:rFonts w:asciiTheme="majorBidi" w:hAnsiTheme="majorBidi" w:cstheme="majorBidi"/>
          <w:color w:val="000000" w:themeColor="text1"/>
          <w:sz w:val="32"/>
          <w:szCs w:val="32"/>
        </w:rPr>
        <w:t>36</w:t>
      </w:r>
      <w:r w:rsidRPr="009A2424">
        <w:rPr>
          <w:rFonts w:asciiTheme="majorBidi" w:hAnsiTheme="majorBidi" w:cstheme="majorBidi"/>
          <w:color w:val="000000" w:themeColor="text1"/>
          <w:sz w:val="32"/>
          <w:szCs w:val="32"/>
          <w:cs/>
        </w:rPr>
        <w:t xml:space="preserve"> เปอร์เซ็นต์ สูงจากแปลงที่ใส่ปุ๋ยเคมีอย่างเดียว </w:t>
      </w:r>
    </w:p>
    <w:p w:rsidR="00742438"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742438"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742438"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742438" w:rsidRPr="009A2424" w:rsidRDefault="0074243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742438"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 xml:space="preserve">ตารางที่ </w:t>
      </w:r>
      <w:r w:rsidR="00E758C5" w:rsidRPr="009A2424">
        <w:rPr>
          <w:rFonts w:asciiTheme="majorBidi" w:hAnsiTheme="majorBidi" w:cstheme="majorBidi" w:hint="cs"/>
          <w:b/>
          <w:bCs/>
          <w:color w:val="000000" w:themeColor="text1"/>
          <w:sz w:val="32"/>
          <w:szCs w:val="32"/>
          <w:cs/>
        </w:rPr>
        <w:t>2.</w:t>
      </w:r>
      <w:r w:rsidR="005607AB" w:rsidRPr="009A2424">
        <w:rPr>
          <w:rFonts w:asciiTheme="majorBidi" w:hAnsiTheme="majorBidi" w:cstheme="majorBidi"/>
          <w:b/>
          <w:bCs/>
          <w:color w:val="000000" w:themeColor="text1"/>
          <w:sz w:val="32"/>
          <w:szCs w:val="32"/>
          <w:cs/>
        </w:rPr>
        <w:t>1</w:t>
      </w:r>
      <w:r w:rsidR="00D90ADC" w:rsidRPr="009A2424">
        <w:rPr>
          <w:rFonts w:asciiTheme="majorBidi" w:hAnsiTheme="majorBidi" w:cstheme="majorBidi"/>
          <w:color w:val="000000" w:themeColor="text1"/>
          <w:sz w:val="32"/>
          <w:szCs w:val="32"/>
          <w:cs/>
        </w:rPr>
        <w:t xml:space="preserve"> </w:t>
      </w:r>
    </w:p>
    <w:p w:rsidR="00E758C5"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1" w:name="_Hlk501207362"/>
      <w:r w:rsidRPr="009A2424">
        <w:rPr>
          <w:rFonts w:asciiTheme="majorBidi" w:hAnsiTheme="majorBidi" w:cstheme="majorBidi"/>
          <w:i/>
          <w:iCs/>
          <w:color w:val="000000" w:themeColor="text1"/>
          <w:sz w:val="32"/>
          <w:szCs w:val="32"/>
          <w:cs/>
        </w:rPr>
        <w:t>ผลของปุ๋ยหมักฟางข้าวแล</w:t>
      </w:r>
      <w:r w:rsidR="00A427A2" w:rsidRPr="009A2424">
        <w:rPr>
          <w:rFonts w:asciiTheme="majorBidi" w:hAnsiTheme="majorBidi" w:cstheme="majorBidi"/>
          <w:i/>
          <w:iCs/>
          <w:color w:val="000000" w:themeColor="text1"/>
          <w:sz w:val="32"/>
          <w:szCs w:val="32"/>
          <w:cs/>
        </w:rPr>
        <w:t>ะปุ๋ยเคมีต่อความเข้มแข็งของดิน</w:t>
      </w:r>
      <w:r w:rsidRPr="009A2424">
        <w:rPr>
          <w:rFonts w:asciiTheme="majorBidi" w:hAnsiTheme="majorBidi" w:cstheme="majorBidi"/>
          <w:i/>
          <w:iCs/>
          <w:color w:val="000000" w:themeColor="text1"/>
          <w:sz w:val="32"/>
          <w:szCs w:val="32"/>
          <w:cs/>
        </w:rPr>
        <w:t>มิลลิเมตร (</w:t>
      </w:r>
      <w:r w:rsidRPr="009A2424">
        <w:rPr>
          <w:rFonts w:asciiTheme="majorBidi" w:hAnsiTheme="majorBidi" w:cstheme="majorBidi"/>
          <w:i/>
          <w:iCs/>
          <w:color w:val="000000" w:themeColor="text1"/>
          <w:sz w:val="32"/>
          <w:szCs w:val="32"/>
        </w:rPr>
        <w:t>mm</w:t>
      </w:r>
      <w:r w:rsidRPr="009A2424">
        <w:rPr>
          <w:rFonts w:asciiTheme="majorBidi" w:hAnsiTheme="majorBidi" w:cstheme="majorBidi"/>
          <w:i/>
          <w:iCs/>
          <w:color w:val="000000" w:themeColor="text1"/>
          <w:sz w:val="32"/>
          <w:szCs w:val="32"/>
          <w:cs/>
        </w:rPr>
        <w:t>)</w:t>
      </w:r>
      <w:r w:rsidR="00D90ADC"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 xml:space="preserve">ปี </w:t>
      </w:r>
      <w:r w:rsidRPr="009A2424">
        <w:rPr>
          <w:rFonts w:asciiTheme="majorBidi" w:hAnsiTheme="majorBidi" w:cstheme="majorBidi"/>
          <w:i/>
          <w:iCs/>
          <w:color w:val="000000" w:themeColor="text1"/>
          <w:sz w:val="32"/>
          <w:szCs w:val="32"/>
        </w:rPr>
        <w:t>2528</w:t>
      </w:r>
      <w:r w:rsidRPr="009A2424">
        <w:rPr>
          <w:rFonts w:asciiTheme="majorBidi" w:hAnsiTheme="majorBidi" w:cstheme="majorBidi"/>
          <w:i/>
          <w:iCs/>
          <w:color w:val="000000" w:themeColor="text1"/>
          <w:sz w:val="32"/>
          <w:szCs w:val="32"/>
          <w:cs/>
        </w:rPr>
        <w:t xml:space="preserve"> ที่สถานีทดลอง</w:t>
      </w:r>
      <w:bookmarkEnd w:id="1"/>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ข้าวสุรินทร์</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74"/>
        <w:gridCol w:w="2074"/>
        <w:gridCol w:w="2074"/>
        <w:gridCol w:w="2074"/>
      </w:tblGrid>
      <w:tr w:rsidR="009A2424" w:rsidRPr="009A2424" w:rsidTr="002A6F6E">
        <w:tc>
          <w:tcPr>
            <w:tcW w:w="2074" w:type="dxa"/>
            <w:vMerge w:val="restart"/>
            <w:vAlign w:val="center"/>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ปุ๋ยหมักฟางข้าว</w:t>
            </w:r>
          </w:p>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(กก. / ไร่)</w:t>
            </w:r>
          </w:p>
        </w:tc>
        <w:tc>
          <w:tcPr>
            <w:tcW w:w="4148" w:type="dxa"/>
            <w:gridSpan w:val="2"/>
            <w:tcBorders>
              <w:bottom w:val="single" w:sz="4" w:space="0" w:color="auto"/>
            </w:tcBorders>
            <w:vAlign w:val="center"/>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ปุ๋ยเคมี (กก. / ไร่)</w:t>
            </w:r>
          </w:p>
        </w:tc>
        <w:tc>
          <w:tcPr>
            <w:tcW w:w="2074" w:type="dxa"/>
            <w:vMerge w:val="restart"/>
            <w:vAlign w:val="center"/>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เฉลี่ย</w:t>
            </w:r>
          </w:p>
        </w:tc>
      </w:tr>
      <w:tr w:rsidR="009A2424" w:rsidRPr="009A2424" w:rsidTr="002A6F6E">
        <w:tc>
          <w:tcPr>
            <w:tcW w:w="2074" w:type="dxa"/>
            <w:vMerge/>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c>
          <w:tcPr>
            <w:tcW w:w="2074"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p>
        </w:tc>
        <w:tc>
          <w:tcPr>
            <w:tcW w:w="2074"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8-4-4</w:t>
            </w:r>
          </w:p>
        </w:tc>
        <w:tc>
          <w:tcPr>
            <w:tcW w:w="2074" w:type="dxa"/>
            <w:vMerge/>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r>
      <w:tr w:rsidR="009A2424" w:rsidRPr="009A2424" w:rsidTr="002A6F6E">
        <w:tc>
          <w:tcPr>
            <w:tcW w:w="2074"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p>
        </w:tc>
        <w:tc>
          <w:tcPr>
            <w:tcW w:w="2074"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29.27</w:t>
            </w:r>
          </w:p>
        </w:tc>
        <w:tc>
          <w:tcPr>
            <w:tcW w:w="2074"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25.50</w:t>
            </w:r>
          </w:p>
        </w:tc>
        <w:tc>
          <w:tcPr>
            <w:tcW w:w="2074"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38 </w:t>
            </w:r>
            <w:r w:rsidRPr="009A2424">
              <w:rPr>
                <w:rFonts w:asciiTheme="majorBidi" w:hAnsiTheme="majorBidi" w:cstheme="majorBidi"/>
                <w:color w:val="000000" w:themeColor="text1"/>
                <w:sz w:val="32"/>
                <w:szCs w:val="32"/>
                <w:vertAlign w:val="superscript"/>
              </w:rPr>
              <w:t>a</w:t>
            </w:r>
          </w:p>
        </w:tc>
      </w:tr>
      <w:tr w:rsidR="009A2424" w:rsidRPr="009A2424" w:rsidTr="002A6F6E">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500</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28.30</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25.40</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smartTag w:uri="urn:schemas-microsoft-com:office:smarttags" w:element="metricconverter">
              <w:smartTagPr>
                <w:attr w:name="ProductID" w:val="26.85 a"/>
              </w:smartTagPr>
              <w:r w:rsidRPr="009A2424">
                <w:rPr>
                  <w:rFonts w:asciiTheme="majorBidi" w:hAnsiTheme="majorBidi" w:cstheme="majorBidi"/>
                  <w:color w:val="000000" w:themeColor="text1"/>
                  <w:sz w:val="32"/>
                  <w:szCs w:val="32"/>
                </w:rPr>
                <w:t>26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85</w:t>
              </w:r>
              <w:r w:rsidRPr="009A2424">
                <w:rPr>
                  <w:rFonts w:asciiTheme="majorBidi" w:hAnsiTheme="majorBidi" w:cstheme="majorBidi"/>
                  <w:color w:val="000000" w:themeColor="text1"/>
                  <w:sz w:val="32"/>
                  <w:szCs w:val="32"/>
                  <w:vertAlign w:val="superscript"/>
                </w:rPr>
                <w:t xml:space="preserve"> a</w:t>
              </w:r>
            </w:smartTag>
          </w:p>
        </w:tc>
      </w:tr>
      <w:tr w:rsidR="009A2424" w:rsidRPr="009A2424" w:rsidTr="002A6F6E">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1,000</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26.63</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23.57</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20</w:t>
            </w:r>
            <w:r w:rsidRPr="009A2424">
              <w:rPr>
                <w:rFonts w:asciiTheme="majorBidi" w:hAnsiTheme="majorBidi" w:cstheme="majorBidi"/>
                <w:color w:val="000000" w:themeColor="text1"/>
                <w:sz w:val="32"/>
                <w:szCs w:val="32"/>
                <w:vertAlign w:val="superscript"/>
              </w:rPr>
              <w:t xml:space="preserve"> ab</w:t>
            </w:r>
          </w:p>
        </w:tc>
      </w:tr>
      <w:tr w:rsidR="009A2424" w:rsidRPr="009A2424" w:rsidTr="002A6F6E">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1,500</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26.97</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25.73</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35 </w:t>
            </w:r>
            <w:r w:rsidRPr="009A2424">
              <w:rPr>
                <w:rFonts w:asciiTheme="majorBidi" w:hAnsiTheme="majorBidi" w:cstheme="majorBidi"/>
                <w:color w:val="000000" w:themeColor="text1"/>
                <w:sz w:val="32"/>
                <w:szCs w:val="32"/>
                <w:vertAlign w:val="superscript"/>
              </w:rPr>
              <w:t>ab</w:t>
            </w:r>
          </w:p>
        </w:tc>
      </w:tr>
      <w:tr w:rsidR="009A2424" w:rsidRPr="009A2424" w:rsidTr="002A6F6E">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2,000</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24.90</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21.80</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35 </w:t>
            </w:r>
            <w:r w:rsidRPr="009A2424">
              <w:rPr>
                <w:rFonts w:asciiTheme="majorBidi" w:hAnsiTheme="majorBidi" w:cstheme="majorBidi"/>
                <w:color w:val="000000" w:themeColor="text1"/>
                <w:sz w:val="32"/>
                <w:szCs w:val="32"/>
                <w:vertAlign w:val="superscript"/>
              </w:rPr>
              <w:t>b</w:t>
            </w:r>
          </w:p>
        </w:tc>
      </w:tr>
      <w:tr w:rsidR="009A2424" w:rsidRPr="009A2424" w:rsidTr="002A6F6E">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เฉลี่ย - ปุ๋ยเคมี</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25</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40</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w:t>
            </w:r>
          </w:p>
        </w:tc>
      </w:tr>
      <w:tr w:rsidR="009A2424" w:rsidRPr="009A2424" w:rsidTr="002A6F6E">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CV</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w:t>
            </w:r>
            <w:r w:rsidRPr="009A2424">
              <w:rPr>
                <w:rFonts w:asciiTheme="majorBidi" w:hAnsiTheme="majorBidi" w:cstheme="majorBidi"/>
                <w:color w:val="000000" w:themeColor="text1"/>
                <w:sz w:val="32"/>
                <w:szCs w:val="32"/>
                <w:cs/>
              </w:rPr>
              <w:t>) %</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w:t>
            </w:r>
          </w:p>
        </w:tc>
        <w:tc>
          <w:tcPr>
            <w:tcW w:w="2074"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w:t>
            </w:r>
          </w:p>
        </w:tc>
      </w:tr>
      <w:tr w:rsidR="009A2424" w:rsidRPr="009A2424" w:rsidTr="002A6F6E">
        <w:tc>
          <w:tcPr>
            <w:tcW w:w="2074" w:type="dxa"/>
            <w:tcBorders>
              <w:top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CV</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B</w:t>
            </w:r>
            <w:r w:rsidRPr="009A2424">
              <w:rPr>
                <w:rFonts w:asciiTheme="majorBidi" w:hAnsiTheme="majorBidi" w:cstheme="majorBidi"/>
                <w:color w:val="000000" w:themeColor="text1"/>
                <w:sz w:val="32"/>
                <w:szCs w:val="32"/>
                <w:cs/>
              </w:rPr>
              <w:t>) %</w:t>
            </w:r>
          </w:p>
        </w:tc>
        <w:tc>
          <w:tcPr>
            <w:tcW w:w="2074" w:type="dxa"/>
            <w:tcBorders>
              <w:top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9</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p>
        </w:tc>
        <w:tc>
          <w:tcPr>
            <w:tcW w:w="2074" w:type="dxa"/>
            <w:tcBorders>
              <w:top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w:t>
            </w:r>
          </w:p>
        </w:tc>
        <w:tc>
          <w:tcPr>
            <w:tcW w:w="2074" w:type="dxa"/>
            <w:tcBorders>
              <w:top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w:t>
            </w:r>
          </w:p>
        </w:tc>
      </w:tr>
    </w:tbl>
    <w:p w:rsidR="008C7AE0"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hint="cs"/>
          <w:i/>
          <w:iCs/>
          <w:color w:val="000000" w:themeColor="text1"/>
          <w:sz w:val="32"/>
          <w:szCs w:val="32"/>
          <w:cs/>
        </w:rPr>
        <w:t>หมายเหตุ</w:t>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7AE0" w:rsidRPr="009A2424">
        <w:rPr>
          <w:rFonts w:asciiTheme="majorBidi" w:hAnsiTheme="majorBidi" w:cstheme="majorBidi"/>
          <w:color w:val="000000" w:themeColor="text1"/>
          <w:sz w:val="32"/>
          <w:szCs w:val="32"/>
          <w:cs/>
        </w:rPr>
        <w:t>ตัวอักษรที่เหมือนกันในคอลัมน์เดียวกัน</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cs/>
        </w:rPr>
        <w:t xml:space="preserve">ไม่แตกต่างทางสถิติที่ </w:t>
      </w:r>
      <w:r w:rsidR="008C7AE0" w:rsidRPr="009A2424">
        <w:rPr>
          <w:rFonts w:asciiTheme="majorBidi" w:hAnsiTheme="majorBidi" w:cstheme="majorBidi"/>
          <w:color w:val="000000" w:themeColor="text1"/>
          <w:sz w:val="32"/>
          <w:szCs w:val="32"/>
        </w:rPr>
        <w:t xml:space="preserve">5 </w:t>
      </w:r>
      <w:r w:rsidR="008C7AE0"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8C7AE0" w:rsidRPr="009A2424">
        <w:rPr>
          <w:rFonts w:asciiTheme="majorBidi" w:hAnsiTheme="majorBidi" w:cstheme="majorBidi"/>
          <w:color w:val="000000" w:themeColor="text1"/>
          <w:sz w:val="32"/>
          <w:szCs w:val="32"/>
        </w:rPr>
        <w:t>by DMRT</w:t>
      </w:r>
      <w:r w:rsidR="008C7AE0" w:rsidRPr="009A2424">
        <w:rPr>
          <w:rFonts w:asciiTheme="majorBidi" w:hAnsiTheme="majorBidi" w:cstheme="majorBidi"/>
          <w:color w:val="000000" w:themeColor="text1"/>
          <w:sz w:val="32"/>
          <w:szCs w:val="32"/>
        </w:rPr>
        <w:tab/>
      </w:r>
    </w:p>
    <w:p w:rsidR="002A6F6E" w:rsidRPr="009A2424" w:rsidRDefault="002A6F6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2A6F6E"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ตารางที่</w:t>
      </w:r>
      <w:r w:rsidR="00D90ADC" w:rsidRPr="009A2424">
        <w:rPr>
          <w:rFonts w:asciiTheme="majorBidi" w:hAnsiTheme="majorBidi" w:cstheme="majorBidi"/>
          <w:b/>
          <w:bCs/>
          <w:color w:val="000000" w:themeColor="text1"/>
          <w:sz w:val="32"/>
          <w:szCs w:val="32"/>
          <w:cs/>
        </w:rPr>
        <w:t xml:space="preserve"> </w:t>
      </w:r>
      <w:r w:rsidR="009E0C30" w:rsidRPr="009A2424">
        <w:rPr>
          <w:rFonts w:asciiTheme="majorBidi" w:hAnsiTheme="majorBidi" w:cstheme="majorBidi"/>
          <w:b/>
          <w:bCs/>
          <w:color w:val="000000" w:themeColor="text1"/>
          <w:sz w:val="32"/>
          <w:szCs w:val="32"/>
          <w:cs/>
        </w:rPr>
        <w:t>2</w:t>
      </w:r>
      <w:r w:rsidR="002A6F6E" w:rsidRPr="009A2424">
        <w:rPr>
          <w:rFonts w:asciiTheme="majorBidi" w:hAnsiTheme="majorBidi" w:cstheme="majorBidi"/>
          <w:b/>
          <w:bCs/>
          <w:color w:val="000000" w:themeColor="text1"/>
          <w:sz w:val="32"/>
          <w:szCs w:val="32"/>
        </w:rPr>
        <w:t>.2</w:t>
      </w:r>
      <w:r w:rsidRPr="009A2424">
        <w:rPr>
          <w:rFonts w:asciiTheme="majorBidi" w:hAnsiTheme="majorBidi" w:cstheme="majorBidi"/>
          <w:color w:val="000000" w:themeColor="text1"/>
          <w:sz w:val="32"/>
          <w:szCs w:val="32"/>
          <w:cs/>
        </w:rPr>
        <w:t xml:space="preserve"> </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r w:rsidRPr="009A2424">
        <w:rPr>
          <w:rFonts w:asciiTheme="majorBidi" w:hAnsiTheme="majorBidi" w:cstheme="majorBidi"/>
          <w:i/>
          <w:iCs/>
          <w:color w:val="000000" w:themeColor="text1"/>
          <w:sz w:val="32"/>
          <w:szCs w:val="32"/>
          <w:cs/>
        </w:rPr>
        <w:t xml:space="preserve">ผลผลิตข้าว </w:t>
      </w:r>
      <w:proofErr w:type="spellStart"/>
      <w:r w:rsidRPr="009A2424">
        <w:rPr>
          <w:rFonts w:asciiTheme="majorBidi" w:hAnsiTheme="majorBidi" w:cstheme="majorBidi"/>
          <w:i/>
          <w:iCs/>
          <w:color w:val="000000" w:themeColor="text1"/>
          <w:sz w:val="32"/>
          <w:szCs w:val="32"/>
          <w:cs/>
        </w:rPr>
        <w:t>กข</w:t>
      </w:r>
      <w:proofErr w:type="spellEnd"/>
      <w:r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rPr>
        <w:t xml:space="preserve">7 </w:t>
      </w:r>
      <w:r w:rsidRPr="009A2424">
        <w:rPr>
          <w:rFonts w:asciiTheme="majorBidi" w:hAnsiTheme="majorBidi" w:cstheme="majorBidi"/>
          <w:i/>
          <w:iCs/>
          <w:color w:val="000000" w:themeColor="text1"/>
          <w:sz w:val="32"/>
          <w:szCs w:val="32"/>
          <w:cs/>
        </w:rPr>
        <w:t>(กก.</w:t>
      </w:r>
      <w:r w:rsidR="00C22409"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w:t>
      </w:r>
      <w:r w:rsidR="00C22409"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ไร่)</w:t>
      </w:r>
      <w:r w:rsidR="00D90ADC"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เมื่อใส่ปุ๋ยหมักฟางข้าวและปุ๋ยเคมีระยะยาว (</w:t>
      </w:r>
      <w:r w:rsidRPr="009A2424">
        <w:rPr>
          <w:rFonts w:asciiTheme="majorBidi" w:hAnsiTheme="majorBidi" w:cstheme="majorBidi"/>
          <w:i/>
          <w:iCs/>
          <w:color w:val="000000" w:themeColor="text1"/>
          <w:sz w:val="32"/>
          <w:szCs w:val="32"/>
        </w:rPr>
        <w:t>2519</w:t>
      </w:r>
      <w:r w:rsidR="00C22409"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w:t>
      </w:r>
      <w:r w:rsidR="00C22409"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rPr>
        <w:t>2540</w:t>
      </w:r>
      <w:r w:rsidRPr="009A2424">
        <w:rPr>
          <w:rFonts w:asciiTheme="majorBidi" w:hAnsiTheme="majorBidi" w:cstheme="majorBidi"/>
          <w:i/>
          <w:iCs/>
          <w:color w:val="000000" w:themeColor="text1"/>
          <w:sz w:val="32"/>
          <w:szCs w:val="32"/>
          <w:cs/>
        </w:rPr>
        <w:t>)</w:t>
      </w:r>
      <w:r w:rsidR="00D90ADC"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ที่สถานีทดลองสุรินทร์</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135"/>
        <w:gridCol w:w="1350"/>
        <w:gridCol w:w="1350"/>
        <w:gridCol w:w="1461"/>
      </w:tblGrid>
      <w:tr w:rsidR="009A2424" w:rsidRPr="009A2424" w:rsidTr="002A6F6E">
        <w:tc>
          <w:tcPr>
            <w:tcW w:w="4135" w:type="dxa"/>
            <w:vMerge w:val="restart"/>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Angsana New" w:hAnsi="Angsana New" w:cs="Angsana New"/>
                <w:color w:val="000000" w:themeColor="text1"/>
                <w:sz w:val="32"/>
                <w:szCs w:val="32"/>
              </w:rPr>
            </w:pPr>
            <w:r w:rsidRPr="009A2424">
              <w:rPr>
                <w:rFonts w:ascii="Angsana New" w:hAnsi="Angsana New" w:cs="Angsana New"/>
                <w:color w:val="000000" w:themeColor="text1"/>
                <w:sz w:val="32"/>
                <w:szCs w:val="32"/>
                <w:cs/>
              </w:rPr>
              <w:t>ตำรับปุ๋ย</w:t>
            </w:r>
          </w:p>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i/>
                <w:iCs/>
                <w:color w:val="000000" w:themeColor="text1"/>
                <w:sz w:val="32"/>
                <w:szCs w:val="32"/>
              </w:rPr>
            </w:pPr>
            <w:r w:rsidRPr="009A2424">
              <w:rPr>
                <w:rFonts w:ascii="Angsana New" w:hAnsi="Angsana New" w:cs="Angsana New"/>
                <w:color w:val="000000" w:themeColor="text1"/>
                <w:sz w:val="32"/>
                <w:szCs w:val="32"/>
              </w:rPr>
              <w:t>N</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P</w:t>
            </w:r>
            <w:r w:rsidRPr="009A2424">
              <w:rPr>
                <w:rFonts w:ascii="Angsana New" w:hAnsi="Angsana New" w:cs="Angsana New"/>
                <w:color w:val="000000" w:themeColor="text1"/>
                <w:sz w:val="32"/>
                <w:szCs w:val="32"/>
                <w:vertAlign w:val="subscript"/>
              </w:rPr>
              <w:t>2</w:t>
            </w:r>
            <w:r w:rsidRPr="009A2424">
              <w:rPr>
                <w:rFonts w:ascii="Angsana New" w:hAnsi="Angsana New" w:cs="Angsana New"/>
                <w:color w:val="000000" w:themeColor="text1"/>
                <w:sz w:val="32"/>
                <w:szCs w:val="32"/>
              </w:rPr>
              <w:t>O</w:t>
            </w:r>
            <w:r w:rsidRPr="009A2424">
              <w:rPr>
                <w:rFonts w:ascii="Angsana New" w:hAnsi="Angsana New" w:cs="Angsana New"/>
                <w:color w:val="000000" w:themeColor="text1"/>
                <w:sz w:val="32"/>
                <w:szCs w:val="32"/>
                <w:vertAlign w:val="subscript"/>
              </w:rPr>
              <w:t>5</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K</w:t>
            </w:r>
            <w:r w:rsidRPr="009A2424">
              <w:rPr>
                <w:rFonts w:ascii="Angsana New" w:hAnsi="Angsana New" w:cs="Angsana New"/>
                <w:color w:val="000000" w:themeColor="text1"/>
                <w:sz w:val="32"/>
                <w:szCs w:val="32"/>
                <w:vertAlign w:val="subscript"/>
              </w:rPr>
              <w:t>2</w:t>
            </w:r>
            <w:r w:rsidRPr="009A2424">
              <w:rPr>
                <w:rFonts w:ascii="Angsana New" w:hAnsi="Angsana New" w:cs="Angsana New"/>
                <w:color w:val="000000" w:themeColor="text1"/>
                <w:sz w:val="32"/>
                <w:szCs w:val="32"/>
              </w:rPr>
              <w:t xml:space="preserve">O </w:t>
            </w:r>
            <w:r w:rsidRPr="009A2424">
              <w:rPr>
                <w:rFonts w:ascii="Angsana New" w:hAnsi="Angsana New" w:cs="Angsana New"/>
                <w:color w:val="000000" w:themeColor="text1"/>
                <w:sz w:val="32"/>
                <w:szCs w:val="32"/>
                <w:cs/>
              </w:rPr>
              <w:t>กก. / ไร่</w:t>
            </w:r>
          </w:p>
        </w:tc>
        <w:tc>
          <w:tcPr>
            <w:tcW w:w="4161" w:type="dxa"/>
            <w:gridSpan w:val="3"/>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Angsana New" w:hAnsi="Angsana New" w:cs="Angsana New"/>
                <w:color w:val="000000" w:themeColor="text1"/>
                <w:sz w:val="32"/>
                <w:szCs w:val="32"/>
                <w:cs/>
              </w:rPr>
              <w:t>ผลผลิต</w:t>
            </w:r>
          </w:p>
        </w:tc>
      </w:tr>
      <w:tr w:rsidR="009A2424" w:rsidRPr="009A2424" w:rsidTr="002A6F6E">
        <w:tc>
          <w:tcPr>
            <w:tcW w:w="4135" w:type="dxa"/>
            <w:vMerge/>
            <w:tcBorders>
              <w:bottom w:val="single" w:sz="4" w:space="0" w:color="auto"/>
            </w:tcBorders>
          </w:tcPr>
          <w:p w:rsidR="002A6F6E" w:rsidRPr="009A2424" w:rsidRDefault="002A6F6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p>
        </w:tc>
        <w:tc>
          <w:tcPr>
            <w:tcW w:w="1350" w:type="dxa"/>
            <w:tcBorders>
              <w:bottom w:val="single" w:sz="4" w:space="0" w:color="auto"/>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Angsana New" w:hAnsi="Angsana New" w:cs="Angsana New"/>
                <w:color w:val="000000" w:themeColor="text1"/>
                <w:sz w:val="32"/>
                <w:szCs w:val="32"/>
                <w:cs/>
              </w:rPr>
              <w:t>(กก.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ไร่)</w:t>
            </w:r>
          </w:p>
        </w:tc>
        <w:tc>
          <w:tcPr>
            <w:tcW w:w="1350" w:type="dxa"/>
            <w:tcBorders>
              <w:bottom w:val="single" w:sz="4" w:space="0" w:color="auto"/>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Angsana New" w:hAnsi="Angsana New" w:cs="Angsana New"/>
                <w:color w:val="000000" w:themeColor="text1"/>
                <w:sz w:val="32"/>
                <w:szCs w:val="32"/>
                <w:cs/>
              </w:rPr>
              <w:t xml:space="preserve">% เพิ่มขึ้น </w:t>
            </w:r>
            <w:r w:rsidRPr="009A2424">
              <w:rPr>
                <w:rFonts w:ascii="Angsana New" w:hAnsi="Angsana New" w:cs="Angsana New"/>
                <w:color w:val="000000" w:themeColor="text1"/>
                <w:sz w:val="32"/>
                <w:szCs w:val="32"/>
                <w:vertAlign w:val="superscript"/>
              </w:rPr>
              <w:t>1</w:t>
            </w:r>
          </w:p>
        </w:tc>
        <w:tc>
          <w:tcPr>
            <w:tcW w:w="1461" w:type="dxa"/>
            <w:tcBorders>
              <w:bottom w:val="single" w:sz="4" w:space="0" w:color="auto"/>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Angsana New" w:hAnsi="Angsana New" w:cs="Angsana New"/>
                <w:color w:val="000000" w:themeColor="text1"/>
                <w:sz w:val="32"/>
                <w:szCs w:val="32"/>
                <w:cs/>
              </w:rPr>
              <w:t xml:space="preserve">% เพิ่มขึ้น </w:t>
            </w:r>
            <w:r w:rsidRPr="009A2424">
              <w:rPr>
                <w:rFonts w:ascii="Angsana New" w:hAnsi="Angsana New" w:cs="Angsana New"/>
                <w:color w:val="000000" w:themeColor="text1"/>
                <w:sz w:val="32"/>
                <w:szCs w:val="32"/>
                <w:vertAlign w:val="superscript"/>
              </w:rPr>
              <w:t>2</w:t>
            </w:r>
          </w:p>
        </w:tc>
      </w:tr>
      <w:tr w:rsidR="009A2424" w:rsidRPr="009A2424" w:rsidTr="002A6F6E">
        <w:tc>
          <w:tcPr>
            <w:tcW w:w="4135"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i/>
                <w:iCs/>
                <w:color w:val="000000" w:themeColor="text1"/>
                <w:sz w:val="32"/>
                <w:szCs w:val="32"/>
              </w:rPr>
            </w:pPr>
            <w:r w:rsidRPr="009A2424">
              <w:rPr>
                <w:rFonts w:ascii="Angsana New" w:hAnsi="Angsana New" w:cs="Angsana New"/>
                <w:color w:val="000000" w:themeColor="text1"/>
                <w:sz w:val="32"/>
                <w:szCs w:val="32"/>
              </w:rPr>
              <w:t>1</w:t>
            </w:r>
            <w:r w:rsidRPr="009A2424">
              <w:rPr>
                <w:rFonts w:ascii="Angsana New" w:hAnsi="Angsana New" w:cs="Angsana New"/>
                <w:color w:val="000000" w:themeColor="text1"/>
                <w:sz w:val="32"/>
                <w:szCs w:val="32"/>
                <w:cs/>
              </w:rPr>
              <w:t xml:space="preserve">.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0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 xml:space="preserve"> กก.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ไร่</w:t>
            </w:r>
          </w:p>
        </w:tc>
        <w:tc>
          <w:tcPr>
            <w:tcW w:w="1350"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385</w:t>
            </w:r>
          </w:p>
        </w:tc>
        <w:tc>
          <w:tcPr>
            <w:tcW w:w="1350"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p>
        </w:tc>
        <w:tc>
          <w:tcPr>
            <w:tcW w:w="1461" w:type="dxa"/>
            <w:tcBorders>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w:t>
            </w:r>
          </w:p>
        </w:tc>
      </w:tr>
      <w:tr w:rsidR="009A2424" w:rsidRPr="009A2424" w:rsidTr="002A6F6E">
        <w:tc>
          <w:tcPr>
            <w:tcW w:w="4135"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i/>
                <w:iCs/>
                <w:color w:val="000000" w:themeColor="text1"/>
                <w:sz w:val="32"/>
                <w:szCs w:val="32"/>
              </w:rPr>
            </w:pPr>
            <w:r w:rsidRPr="009A2424">
              <w:rPr>
                <w:rFonts w:ascii="Angsana New" w:hAnsi="Angsana New" w:cs="Angsana New"/>
                <w:color w:val="000000" w:themeColor="text1"/>
                <w:sz w:val="32"/>
                <w:szCs w:val="32"/>
              </w:rPr>
              <w:t>2</w:t>
            </w:r>
            <w:r w:rsidRPr="009A2424">
              <w:rPr>
                <w:rFonts w:ascii="Angsana New" w:hAnsi="Angsana New" w:cs="Angsana New"/>
                <w:color w:val="000000" w:themeColor="text1"/>
                <w:sz w:val="32"/>
                <w:szCs w:val="32"/>
                <w:cs/>
              </w:rPr>
              <w:t xml:space="preserve">. </w:t>
            </w:r>
            <w:r w:rsidRPr="009A2424">
              <w:rPr>
                <w:rFonts w:ascii="Angsana New" w:hAnsi="Angsana New" w:cs="Angsana New"/>
                <w:color w:val="000000" w:themeColor="text1"/>
                <w:sz w:val="32"/>
                <w:szCs w:val="32"/>
              </w:rPr>
              <w:t xml:space="preserve"> </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0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500</w:t>
            </w:r>
            <w:r w:rsidRPr="009A2424">
              <w:rPr>
                <w:rFonts w:ascii="Angsana New" w:hAnsi="Angsana New" w:cs="Angsana New"/>
                <w:color w:val="000000" w:themeColor="text1"/>
                <w:sz w:val="32"/>
                <w:szCs w:val="32"/>
                <w:cs/>
              </w:rPr>
              <w:t xml:space="preserve"> กก. / ไร่</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454</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18</w:t>
            </w:r>
          </w:p>
        </w:tc>
        <w:tc>
          <w:tcPr>
            <w:tcW w:w="1461"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w:t>
            </w:r>
          </w:p>
        </w:tc>
      </w:tr>
      <w:tr w:rsidR="009A2424" w:rsidRPr="009A2424" w:rsidTr="002A6F6E">
        <w:tc>
          <w:tcPr>
            <w:tcW w:w="4135"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hint="cs"/>
                <w:i/>
                <w:iCs/>
                <w:color w:val="000000" w:themeColor="text1"/>
                <w:sz w:val="32"/>
                <w:szCs w:val="32"/>
              </w:rPr>
            </w:pPr>
            <w:r w:rsidRPr="009A2424">
              <w:rPr>
                <w:rFonts w:ascii="Angsana New" w:hAnsi="Angsana New" w:cs="Angsana New"/>
                <w:color w:val="000000" w:themeColor="text1"/>
                <w:sz w:val="32"/>
                <w:szCs w:val="32"/>
              </w:rPr>
              <w:t>3</w:t>
            </w:r>
            <w:r w:rsidRPr="009A2424">
              <w:rPr>
                <w:rFonts w:ascii="Angsana New" w:hAnsi="Angsana New" w:cs="Angsana New"/>
                <w:color w:val="000000" w:themeColor="text1"/>
                <w:sz w:val="32"/>
                <w:szCs w:val="32"/>
                <w:cs/>
              </w:rPr>
              <w:t xml:space="preserve">.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0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1,000</w:t>
            </w:r>
            <w:r w:rsidRPr="009A2424">
              <w:rPr>
                <w:rFonts w:ascii="Angsana New" w:hAnsi="Angsana New" w:cs="Angsana New"/>
                <w:color w:val="000000" w:themeColor="text1"/>
                <w:sz w:val="32"/>
                <w:szCs w:val="32"/>
                <w:cs/>
              </w:rPr>
              <w:t xml:space="preserve"> กก.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ไร่</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509</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32</w:t>
            </w:r>
          </w:p>
        </w:tc>
        <w:tc>
          <w:tcPr>
            <w:tcW w:w="1461"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w:t>
            </w:r>
          </w:p>
        </w:tc>
      </w:tr>
      <w:tr w:rsidR="009A2424" w:rsidRPr="009A2424" w:rsidTr="002A6F6E">
        <w:tc>
          <w:tcPr>
            <w:tcW w:w="4135"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hint="cs"/>
                <w:i/>
                <w:iCs/>
                <w:color w:val="000000" w:themeColor="text1"/>
                <w:sz w:val="32"/>
                <w:szCs w:val="32"/>
              </w:rPr>
            </w:pPr>
            <w:r w:rsidRPr="009A2424">
              <w:rPr>
                <w:rFonts w:ascii="Angsana New" w:hAnsi="Angsana New" w:cs="Angsana New"/>
                <w:color w:val="000000" w:themeColor="text1"/>
                <w:sz w:val="32"/>
                <w:szCs w:val="32"/>
              </w:rPr>
              <w:t>4</w:t>
            </w:r>
            <w:r w:rsidRPr="009A2424">
              <w:rPr>
                <w:rFonts w:ascii="Angsana New" w:hAnsi="Angsana New" w:cs="Angsana New"/>
                <w:color w:val="000000" w:themeColor="text1"/>
                <w:sz w:val="32"/>
                <w:szCs w:val="32"/>
                <w:cs/>
              </w:rPr>
              <w:t xml:space="preserve">.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0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1,500</w:t>
            </w:r>
            <w:r w:rsidRPr="009A2424">
              <w:rPr>
                <w:rFonts w:ascii="Angsana New" w:hAnsi="Angsana New" w:cs="Angsana New"/>
                <w:color w:val="000000" w:themeColor="text1"/>
                <w:sz w:val="32"/>
                <w:szCs w:val="32"/>
                <w:cs/>
              </w:rPr>
              <w:t xml:space="preserve"> กก./ไร่</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539</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40</w:t>
            </w:r>
          </w:p>
        </w:tc>
        <w:tc>
          <w:tcPr>
            <w:tcW w:w="1461"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w:t>
            </w:r>
          </w:p>
        </w:tc>
      </w:tr>
      <w:tr w:rsidR="009A2424" w:rsidRPr="009A2424" w:rsidTr="002A6F6E">
        <w:tc>
          <w:tcPr>
            <w:tcW w:w="4135"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i/>
                <w:iCs/>
                <w:color w:val="000000" w:themeColor="text1"/>
                <w:sz w:val="32"/>
                <w:szCs w:val="32"/>
              </w:rPr>
            </w:pPr>
            <w:r w:rsidRPr="009A2424">
              <w:rPr>
                <w:rFonts w:ascii="Angsana New" w:hAnsi="Angsana New" w:cs="Angsana New"/>
                <w:color w:val="000000" w:themeColor="text1"/>
                <w:sz w:val="32"/>
                <w:szCs w:val="32"/>
              </w:rPr>
              <w:t>5</w:t>
            </w:r>
            <w:r w:rsidRPr="009A2424">
              <w:rPr>
                <w:rFonts w:ascii="Angsana New" w:hAnsi="Angsana New" w:cs="Angsana New"/>
                <w:color w:val="000000" w:themeColor="text1"/>
                <w:sz w:val="32"/>
                <w:szCs w:val="32"/>
                <w:cs/>
              </w:rPr>
              <w:t>.</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 xml:space="preserve"> </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0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2,000</w:t>
            </w:r>
            <w:r w:rsidRPr="009A2424">
              <w:rPr>
                <w:rFonts w:ascii="Angsana New" w:hAnsi="Angsana New" w:cs="Angsana New"/>
                <w:color w:val="000000" w:themeColor="text1"/>
                <w:sz w:val="32"/>
                <w:szCs w:val="32"/>
                <w:cs/>
              </w:rPr>
              <w:t xml:space="preserve"> กก. / ไร่</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572</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49</w:t>
            </w:r>
          </w:p>
        </w:tc>
        <w:tc>
          <w:tcPr>
            <w:tcW w:w="1461"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w:t>
            </w:r>
          </w:p>
        </w:tc>
      </w:tr>
      <w:tr w:rsidR="009A2424" w:rsidRPr="009A2424" w:rsidTr="002A6F6E">
        <w:tc>
          <w:tcPr>
            <w:tcW w:w="4135"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Angsana New" w:hAnsi="Angsana New" w:cs="Angsana New"/>
                <w:color w:val="000000" w:themeColor="text1"/>
                <w:sz w:val="32"/>
                <w:szCs w:val="32"/>
              </w:rPr>
            </w:pPr>
            <w:r w:rsidRPr="009A2424">
              <w:rPr>
                <w:rFonts w:ascii="Angsana New" w:hAnsi="Angsana New" w:cs="Angsana New"/>
                <w:color w:val="000000" w:themeColor="text1"/>
                <w:sz w:val="32"/>
                <w:szCs w:val="32"/>
              </w:rPr>
              <w:t>6</w:t>
            </w:r>
            <w:r w:rsidRPr="009A2424">
              <w:rPr>
                <w:rFonts w:ascii="Angsana New" w:hAnsi="Angsana New" w:cs="Angsana New"/>
                <w:color w:val="000000" w:themeColor="text1"/>
                <w:sz w:val="32"/>
                <w:szCs w:val="32"/>
                <w:cs/>
              </w:rPr>
              <w:t xml:space="preserve">. </w:t>
            </w:r>
            <w:r w:rsidRPr="009A2424">
              <w:rPr>
                <w:rFonts w:ascii="Angsana New" w:hAnsi="Angsana New" w:cs="Angsana New"/>
                <w:color w:val="000000" w:themeColor="text1"/>
                <w:sz w:val="32"/>
                <w:szCs w:val="32"/>
              </w:rPr>
              <w:t xml:space="preserve"> </w:t>
            </w:r>
            <w:r w:rsidRPr="009A2424">
              <w:rPr>
                <w:rFonts w:ascii="Angsana New" w:hAnsi="Angsana New" w:cs="Angsana New"/>
                <w:color w:val="000000" w:themeColor="text1"/>
                <w:sz w:val="32"/>
                <w:szCs w:val="32"/>
              </w:rPr>
              <w:t>8</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4</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4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0</w:t>
            </w:r>
            <w:r w:rsidRPr="009A2424">
              <w:rPr>
                <w:rFonts w:ascii="Angsana New" w:hAnsi="Angsana New" w:cs="Angsana New"/>
                <w:color w:val="000000" w:themeColor="text1"/>
                <w:sz w:val="32"/>
                <w:szCs w:val="32"/>
                <w:cs/>
              </w:rPr>
              <w:t xml:space="preserve"> กก.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ไร่</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535</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39</w:t>
            </w:r>
          </w:p>
        </w:tc>
        <w:tc>
          <w:tcPr>
            <w:tcW w:w="1461"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0</w:t>
            </w:r>
          </w:p>
        </w:tc>
      </w:tr>
      <w:tr w:rsidR="009A2424" w:rsidRPr="009A2424" w:rsidTr="002A6F6E">
        <w:tc>
          <w:tcPr>
            <w:tcW w:w="4135"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Angsana New" w:hAnsi="Angsana New" w:cs="Angsana New"/>
                <w:color w:val="000000" w:themeColor="text1"/>
                <w:sz w:val="32"/>
                <w:szCs w:val="32"/>
              </w:rPr>
            </w:pPr>
            <w:r w:rsidRPr="009A2424">
              <w:rPr>
                <w:rFonts w:ascii="Angsana New" w:hAnsi="Angsana New" w:cs="Angsana New"/>
                <w:color w:val="000000" w:themeColor="text1"/>
                <w:sz w:val="32"/>
                <w:szCs w:val="32"/>
              </w:rPr>
              <w:t>7</w:t>
            </w:r>
            <w:r w:rsidRPr="009A2424">
              <w:rPr>
                <w:rFonts w:ascii="Angsana New" w:hAnsi="Angsana New" w:cs="Angsana New"/>
                <w:color w:val="000000" w:themeColor="text1"/>
                <w:sz w:val="32"/>
                <w:szCs w:val="32"/>
                <w:cs/>
              </w:rPr>
              <w:t>.</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 xml:space="preserve"> </w:t>
            </w:r>
            <w:r w:rsidRPr="009A2424">
              <w:rPr>
                <w:rFonts w:ascii="Angsana New" w:hAnsi="Angsana New" w:cs="Angsana New"/>
                <w:color w:val="000000" w:themeColor="text1"/>
                <w:sz w:val="32"/>
                <w:szCs w:val="32"/>
              </w:rPr>
              <w:t>8</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4</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4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500</w:t>
            </w:r>
            <w:r w:rsidRPr="009A2424">
              <w:rPr>
                <w:rFonts w:ascii="Angsana New" w:hAnsi="Angsana New" w:cs="Angsana New"/>
                <w:color w:val="000000" w:themeColor="text1"/>
                <w:sz w:val="32"/>
                <w:szCs w:val="32"/>
                <w:cs/>
              </w:rPr>
              <w:t xml:space="preserve"> กก.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ไร่</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633</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64</w:t>
            </w:r>
          </w:p>
        </w:tc>
        <w:tc>
          <w:tcPr>
            <w:tcW w:w="1461"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18</w:t>
            </w:r>
          </w:p>
        </w:tc>
      </w:tr>
      <w:tr w:rsidR="009A2424" w:rsidRPr="009A2424" w:rsidTr="002A6F6E">
        <w:tc>
          <w:tcPr>
            <w:tcW w:w="4135"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Angsana New" w:hAnsi="Angsana New" w:cs="Angsana New"/>
                <w:color w:val="000000" w:themeColor="text1"/>
                <w:sz w:val="32"/>
                <w:szCs w:val="32"/>
              </w:rPr>
            </w:pPr>
            <w:r w:rsidRPr="009A2424">
              <w:rPr>
                <w:rFonts w:ascii="Angsana New" w:hAnsi="Angsana New" w:cs="Angsana New"/>
                <w:color w:val="000000" w:themeColor="text1"/>
                <w:sz w:val="32"/>
                <w:szCs w:val="32"/>
              </w:rPr>
              <w:t>8</w:t>
            </w:r>
            <w:r w:rsidRPr="009A2424">
              <w:rPr>
                <w:rFonts w:ascii="Angsana New" w:hAnsi="Angsana New" w:cs="Angsana New"/>
                <w:color w:val="000000" w:themeColor="text1"/>
                <w:sz w:val="32"/>
                <w:szCs w:val="32"/>
                <w:cs/>
              </w:rPr>
              <w:t>.</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 xml:space="preserve"> </w:t>
            </w:r>
            <w:r w:rsidRPr="009A2424">
              <w:rPr>
                <w:rFonts w:ascii="Angsana New" w:hAnsi="Angsana New" w:cs="Angsana New"/>
                <w:color w:val="000000" w:themeColor="text1"/>
                <w:sz w:val="32"/>
                <w:szCs w:val="32"/>
              </w:rPr>
              <w:t>8</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4</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4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1,000</w:t>
            </w:r>
            <w:r w:rsidRPr="009A2424">
              <w:rPr>
                <w:rFonts w:ascii="Angsana New" w:hAnsi="Angsana New" w:cs="Angsana New"/>
                <w:color w:val="000000" w:themeColor="text1"/>
                <w:sz w:val="32"/>
                <w:szCs w:val="32"/>
                <w:cs/>
              </w:rPr>
              <w:t xml:space="preserve"> กก. / ไร่</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663</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72</w:t>
            </w:r>
          </w:p>
        </w:tc>
        <w:tc>
          <w:tcPr>
            <w:tcW w:w="1461"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24</w:t>
            </w:r>
          </w:p>
        </w:tc>
      </w:tr>
      <w:tr w:rsidR="009A2424" w:rsidRPr="009A2424" w:rsidTr="002A6F6E">
        <w:tc>
          <w:tcPr>
            <w:tcW w:w="4135"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i/>
                <w:iCs/>
                <w:color w:val="000000" w:themeColor="text1"/>
                <w:sz w:val="32"/>
                <w:szCs w:val="32"/>
              </w:rPr>
            </w:pPr>
            <w:r w:rsidRPr="009A2424">
              <w:rPr>
                <w:rFonts w:ascii="Angsana New" w:hAnsi="Angsana New" w:cs="Angsana New"/>
                <w:color w:val="000000" w:themeColor="text1"/>
                <w:sz w:val="32"/>
                <w:szCs w:val="32"/>
              </w:rPr>
              <w:t>9</w:t>
            </w:r>
            <w:r w:rsidRPr="009A2424">
              <w:rPr>
                <w:rFonts w:ascii="Angsana New" w:hAnsi="Angsana New" w:cs="Angsana New"/>
                <w:color w:val="000000" w:themeColor="text1"/>
                <w:sz w:val="32"/>
                <w:szCs w:val="32"/>
                <w:cs/>
              </w:rPr>
              <w:t xml:space="preserve">.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rPr>
              <w:t>8</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4</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4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1,500</w:t>
            </w:r>
            <w:r w:rsidRPr="009A2424">
              <w:rPr>
                <w:rFonts w:ascii="Angsana New" w:hAnsi="Angsana New" w:cs="Angsana New"/>
                <w:color w:val="000000" w:themeColor="text1"/>
                <w:sz w:val="32"/>
                <w:szCs w:val="32"/>
                <w:cs/>
              </w:rPr>
              <w:t xml:space="preserve"> กก.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ไร่</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695</w:t>
            </w:r>
          </w:p>
        </w:tc>
        <w:tc>
          <w:tcPr>
            <w:tcW w:w="1350"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81</w:t>
            </w:r>
          </w:p>
        </w:tc>
        <w:tc>
          <w:tcPr>
            <w:tcW w:w="1461" w:type="dxa"/>
            <w:tcBorders>
              <w:top w:val="nil"/>
              <w:bottom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30</w:t>
            </w:r>
          </w:p>
        </w:tc>
      </w:tr>
      <w:tr w:rsidR="009A2424" w:rsidRPr="009A2424" w:rsidTr="002A6F6E">
        <w:tc>
          <w:tcPr>
            <w:tcW w:w="4135" w:type="dxa"/>
            <w:tcBorders>
              <w:top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Angsana New" w:hAnsi="Angsana New" w:cs="Angsana New"/>
                <w:color w:val="000000" w:themeColor="text1"/>
                <w:sz w:val="32"/>
                <w:szCs w:val="32"/>
              </w:rPr>
            </w:pPr>
            <w:r w:rsidRPr="009A2424">
              <w:rPr>
                <w:rFonts w:ascii="Angsana New" w:hAnsi="Angsana New" w:cs="Angsana New"/>
                <w:color w:val="000000" w:themeColor="text1"/>
                <w:sz w:val="32"/>
                <w:szCs w:val="32"/>
              </w:rPr>
              <w:t>10</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 </w:t>
            </w:r>
            <w:r w:rsidRPr="009A2424">
              <w:rPr>
                <w:rFonts w:ascii="Angsana New" w:hAnsi="Angsana New" w:cs="Angsana New"/>
                <w:color w:val="000000" w:themeColor="text1"/>
                <w:sz w:val="32"/>
                <w:szCs w:val="32"/>
              </w:rPr>
              <w:t>8</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4</w:t>
            </w:r>
            <w:r w:rsidRPr="009A2424">
              <w:rPr>
                <w:rFonts w:ascii="Angsana New" w:hAnsi="Angsana New" w:cs="Angsana New"/>
                <w:color w:val="000000" w:themeColor="text1"/>
                <w:sz w:val="32"/>
                <w:szCs w:val="32"/>
                <w:cs/>
              </w:rPr>
              <w:t>-</w:t>
            </w:r>
            <w:r w:rsidRPr="009A2424">
              <w:rPr>
                <w:rFonts w:ascii="Angsana New" w:hAnsi="Angsana New" w:cs="Angsana New"/>
                <w:color w:val="000000" w:themeColor="text1"/>
                <w:sz w:val="32"/>
                <w:szCs w:val="32"/>
              </w:rPr>
              <w:t xml:space="preserve">4 </w:t>
            </w:r>
            <w:r w:rsidRPr="009A2424">
              <w:rPr>
                <w:rFonts w:ascii="Angsana New" w:hAnsi="Angsana New" w:cs="Angsana New"/>
                <w:color w:val="000000" w:themeColor="text1"/>
                <w:sz w:val="32"/>
                <w:szCs w:val="32"/>
                <w:cs/>
              </w:rPr>
              <w:t xml:space="preserve">+ ปุ๋ยหมักฟางข้าว </w:t>
            </w:r>
            <w:r w:rsidRPr="009A2424">
              <w:rPr>
                <w:rFonts w:ascii="Angsana New" w:hAnsi="Angsana New" w:cs="Angsana New"/>
                <w:color w:val="000000" w:themeColor="text1"/>
                <w:sz w:val="32"/>
                <w:szCs w:val="32"/>
              </w:rPr>
              <w:t>2,000</w:t>
            </w:r>
            <w:r w:rsidRPr="009A2424">
              <w:rPr>
                <w:rFonts w:ascii="Angsana New" w:hAnsi="Angsana New" w:cs="Angsana New"/>
                <w:color w:val="000000" w:themeColor="text1"/>
                <w:sz w:val="32"/>
                <w:szCs w:val="32"/>
                <w:cs/>
              </w:rPr>
              <w:t xml:space="preserve"> กก. /</w:t>
            </w:r>
            <w:r w:rsidRPr="009A2424">
              <w:rPr>
                <w:rFonts w:ascii="Angsana New" w:hAnsi="Angsana New" w:cs="Angsana New" w:hint="cs"/>
                <w:color w:val="000000" w:themeColor="text1"/>
                <w:sz w:val="32"/>
                <w:szCs w:val="32"/>
                <w:cs/>
              </w:rPr>
              <w:t xml:space="preserve"> </w:t>
            </w:r>
            <w:r w:rsidRPr="009A2424">
              <w:rPr>
                <w:rFonts w:ascii="Angsana New" w:hAnsi="Angsana New" w:cs="Angsana New"/>
                <w:color w:val="000000" w:themeColor="text1"/>
                <w:sz w:val="32"/>
                <w:szCs w:val="32"/>
                <w:cs/>
              </w:rPr>
              <w:t>ไร่</w:t>
            </w:r>
          </w:p>
        </w:tc>
        <w:tc>
          <w:tcPr>
            <w:tcW w:w="1350" w:type="dxa"/>
            <w:tcBorders>
              <w:top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729</w:t>
            </w:r>
          </w:p>
        </w:tc>
        <w:tc>
          <w:tcPr>
            <w:tcW w:w="1350" w:type="dxa"/>
            <w:tcBorders>
              <w:top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89</w:t>
            </w:r>
          </w:p>
        </w:tc>
        <w:tc>
          <w:tcPr>
            <w:tcW w:w="1461" w:type="dxa"/>
            <w:tcBorders>
              <w:top w:val="nil"/>
            </w:tcBorders>
          </w:tcPr>
          <w:p w:rsidR="002A6F6E" w:rsidRPr="009A2424" w:rsidRDefault="002A6F6E" w:rsidP="002A6F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36</w:t>
            </w:r>
          </w:p>
        </w:tc>
      </w:tr>
    </w:tbl>
    <w:p w:rsidR="00E104FC"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E758C5" w:rsidRPr="009A2424">
        <w:rPr>
          <w:rFonts w:asciiTheme="majorBidi" w:hAnsiTheme="majorBidi" w:cstheme="majorBidi"/>
          <w:color w:val="000000" w:themeColor="text1"/>
          <w:sz w:val="32"/>
          <w:szCs w:val="32"/>
        </w:rPr>
        <w:tab/>
      </w:r>
      <w:r w:rsidR="00E758C5"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นลินี ว่องมงคลฤทธิ์ (</w:t>
      </w:r>
      <w:r w:rsidRPr="009A2424">
        <w:rPr>
          <w:rFonts w:asciiTheme="majorBidi" w:hAnsiTheme="majorBidi" w:cstheme="majorBidi"/>
          <w:color w:val="000000" w:themeColor="text1"/>
          <w:sz w:val="32"/>
          <w:szCs w:val="32"/>
        </w:rPr>
        <w:t>2536</w:t>
      </w:r>
      <w:r w:rsidR="00A427A2" w:rsidRPr="009A2424">
        <w:rPr>
          <w:rFonts w:asciiTheme="majorBidi" w:hAnsiTheme="majorBidi" w:cstheme="majorBidi"/>
          <w:color w:val="000000" w:themeColor="text1"/>
          <w:sz w:val="32"/>
          <w:szCs w:val="32"/>
        </w:rPr>
        <w:t xml:space="preserve">, </w:t>
      </w:r>
      <w:r w:rsidR="00A427A2" w:rsidRPr="009A2424">
        <w:rPr>
          <w:rFonts w:asciiTheme="majorBidi" w:hAnsiTheme="majorBidi" w:cstheme="majorBidi"/>
          <w:color w:val="000000" w:themeColor="text1"/>
          <w:sz w:val="32"/>
          <w:szCs w:val="32"/>
          <w:cs/>
        </w:rPr>
        <w:t>น.</w:t>
      </w:r>
      <w:r w:rsidR="00A234B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11</w:t>
      </w:r>
      <w:r w:rsidRPr="009A2424">
        <w:rPr>
          <w:rFonts w:asciiTheme="majorBidi" w:hAnsiTheme="majorBidi" w:cstheme="majorBidi"/>
          <w:color w:val="000000" w:themeColor="text1"/>
          <w:sz w:val="32"/>
          <w:szCs w:val="32"/>
          <w:cs/>
        </w:rPr>
        <w:t>) ได้ทดลองการใช้ปุ๋ยอินทรีย์ เพื่อตรวจสอบธาตุอาหารปราก</w:t>
      </w:r>
      <w:r w:rsidR="005947F1" w:rsidRPr="009A2424">
        <w:rPr>
          <w:rFonts w:asciiTheme="majorBidi" w:hAnsiTheme="majorBidi" w:cstheme="majorBidi"/>
          <w:color w:val="000000" w:themeColor="text1"/>
          <w:sz w:val="32"/>
          <w:szCs w:val="32"/>
          <w:cs/>
        </w:rPr>
        <w:t>ฏ</w:t>
      </w:r>
      <w:r w:rsidRPr="009A2424">
        <w:rPr>
          <w:rFonts w:asciiTheme="majorBidi" w:hAnsiTheme="majorBidi" w:cstheme="majorBidi"/>
          <w:color w:val="000000" w:themeColor="text1"/>
          <w:sz w:val="32"/>
          <w:szCs w:val="32"/>
          <w:cs/>
        </w:rPr>
        <w:t>ว่า ปุ๋ยหมักที่ได้จากการหมักเศษเหลือต่าง ๆ ของพืช เช่น ฟางข้าว ผักตบชวา เศษเหลือจาการเพาะเห็ด ข้าวโพด เศษหญ้า หรือใบไม้ และปุ๋ยอินทรีย์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มีปริมาณธาตุอาหารที่พืชนำไปใช้ประโยชน์ได้ </w:t>
      </w: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758C5" w:rsidRPr="009A2424" w:rsidRDefault="00E104F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ตารางที่</w:t>
      </w:r>
      <w:r w:rsidR="00D90ADC" w:rsidRPr="009A2424">
        <w:rPr>
          <w:rFonts w:asciiTheme="majorBidi" w:hAnsiTheme="majorBidi" w:cstheme="majorBidi"/>
          <w:b/>
          <w:bCs/>
          <w:color w:val="000000" w:themeColor="text1"/>
          <w:sz w:val="32"/>
          <w:szCs w:val="32"/>
          <w:cs/>
        </w:rPr>
        <w:t xml:space="preserve"> </w:t>
      </w:r>
      <w:r w:rsidR="00FD2CC7" w:rsidRPr="009A2424">
        <w:rPr>
          <w:rFonts w:asciiTheme="majorBidi" w:hAnsiTheme="majorBidi" w:cstheme="majorBidi" w:hint="cs"/>
          <w:b/>
          <w:bCs/>
          <w:color w:val="000000" w:themeColor="text1"/>
          <w:sz w:val="32"/>
          <w:szCs w:val="32"/>
          <w:cs/>
        </w:rPr>
        <w:t>2.</w:t>
      </w:r>
      <w:r w:rsidR="008700D9" w:rsidRPr="009A2424">
        <w:rPr>
          <w:rFonts w:asciiTheme="majorBidi" w:hAnsiTheme="majorBidi" w:cstheme="majorBidi"/>
          <w:b/>
          <w:bCs/>
          <w:color w:val="000000" w:themeColor="text1"/>
          <w:sz w:val="32"/>
          <w:szCs w:val="32"/>
        </w:rPr>
        <w:t>3</w:t>
      </w:r>
      <w:r w:rsidR="00D90ADC" w:rsidRPr="009A2424">
        <w:rPr>
          <w:rFonts w:asciiTheme="majorBidi" w:hAnsiTheme="majorBidi" w:cstheme="majorBidi"/>
          <w:color w:val="000000" w:themeColor="text1"/>
          <w:sz w:val="32"/>
          <w:szCs w:val="32"/>
          <w:cs/>
        </w:rPr>
        <w:t xml:space="preserve"> </w:t>
      </w:r>
    </w:p>
    <w:p w:rsidR="009600EE" w:rsidRPr="009A2424" w:rsidRDefault="008B09B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cs/>
        </w:rPr>
      </w:pPr>
      <w:bookmarkStart w:id="2" w:name="_Hlk501207399"/>
      <w:r w:rsidRPr="009A2424">
        <w:rPr>
          <w:rFonts w:asciiTheme="majorBidi" w:hAnsiTheme="majorBidi" w:cstheme="majorBidi"/>
          <w:i/>
          <w:iCs/>
          <w:color w:val="000000" w:themeColor="text1"/>
          <w:sz w:val="32"/>
          <w:szCs w:val="32"/>
          <w:cs/>
        </w:rPr>
        <w:t>ปริมาณธาตุอาหารที่พืชนำไปใช้ประโยชน์ได้</w:t>
      </w:r>
      <w:bookmarkEnd w:id="2"/>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74"/>
        <w:gridCol w:w="2074"/>
        <w:gridCol w:w="2074"/>
        <w:gridCol w:w="2074"/>
      </w:tblGrid>
      <w:tr w:rsidR="007911A5" w:rsidRPr="009A2424" w:rsidTr="007911A5">
        <w:trPr>
          <w:jc w:val="center"/>
        </w:trPr>
        <w:tc>
          <w:tcPr>
            <w:tcW w:w="2074" w:type="dxa"/>
            <w:tcBorders>
              <w:bottom w:val="single" w:sz="4" w:space="0" w:color="auto"/>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ชนิดของปุ๋ย</w:t>
            </w:r>
          </w:p>
        </w:tc>
        <w:tc>
          <w:tcPr>
            <w:tcW w:w="2074" w:type="dxa"/>
            <w:tcBorders>
              <w:bottom w:val="single" w:sz="4" w:space="0" w:color="auto"/>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N</w:t>
            </w:r>
            <w:r w:rsidRPr="009A2424">
              <w:rPr>
                <w:rFonts w:asciiTheme="majorBidi" w:hAnsiTheme="majorBidi" w:cstheme="majorBidi"/>
                <w:color w:val="000000" w:themeColor="text1"/>
                <w:sz w:val="32"/>
                <w:szCs w:val="32"/>
                <w:cs/>
              </w:rPr>
              <w:t xml:space="preserve"> % )</w:t>
            </w:r>
          </w:p>
        </w:tc>
        <w:tc>
          <w:tcPr>
            <w:tcW w:w="2074" w:type="dxa"/>
            <w:tcBorders>
              <w:bottom w:val="single" w:sz="4" w:space="0" w:color="auto"/>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P</w:t>
            </w:r>
            <w:r w:rsidRPr="009A2424">
              <w:rPr>
                <w:rFonts w:asciiTheme="majorBidi" w:hAnsiTheme="majorBidi" w:cstheme="majorBidi"/>
                <w:color w:val="000000" w:themeColor="text1"/>
                <w:sz w:val="32"/>
                <w:szCs w:val="32"/>
                <w:vertAlign w:val="subscript"/>
              </w:rPr>
              <w:t>2</w:t>
            </w:r>
            <w:r w:rsidRPr="009A2424">
              <w:rPr>
                <w:rFonts w:asciiTheme="majorBidi" w:hAnsiTheme="majorBidi" w:cstheme="majorBidi"/>
                <w:color w:val="000000" w:themeColor="text1"/>
                <w:sz w:val="32"/>
                <w:szCs w:val="32"/>
              </w:rPr>
              <w:t>O</w:t>
            </w:r>
            <w:r w:rsidRPr="009A2424">
              <w:rPr>
                <w:rFonts w:asciiTheme="majorBidi" w:hAnsiTheme="majorBidi" w:cstheme="majorBidi"/>
                <w:color w:val="000000" w:themeColor="text1"/>
                <w:sz w:val="32"/>
                <w:szCs w:val="32"/>
                <w:vertAlign w:val="subscript"/>
              </w:rPr>
              <w:t>5</w:t>
            </w:r>
            <w:r w:rsidRPr="009A2424">
              <w:rPr>
                <w:rFonts w:asciiTheme="majorBidi" w:hAnsiTheme="majorBidi" w:cstheme="majorBidi"/>
                <w:color w:val="000000" w:themeColor="text1"/>
                <w:sz w:val="32"/>
                <w:szCs w:val="32"/>
                <w:cs/>
              </w:rPr>
              <w:t xml:space="preserve"> ( % )</w:t>
            </w:r>
          </w:p>
        </w:tc>
        <w:tc>
          <w:tcPr>
            <w:tcW w:w="2074" w:type="dxa"/>
            <w:tcBorders>
              <w:bottom w:val="single" w:sz="4" w:space="0" w:color="auto"/>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K</w:t>
            </w:r>
            <w:r w:rsidRPr="009A2424">
              <w:rPr>
                <w:rFonts w:asciiTheme="majorBidi" w:hAnsiTheme="majorBidi" w:cstheme="majorBidi"/>
                <w:color w:val="000000" w:themeColor="text1"/>
                <w:sz w:val="32"/>
                <w:szCs w:val="32"/>
                <w:vertAlign w:val="subscript"/>
              </w:rPr>
              <w:t>2</w:t>
            </w:r>
            <w:r w:rsidRPr="009A2424">
              <w:rPr>
                <w:rFonts w:asciiTheme="majorBidi" w:hAnsiTheme="majorBidi" w:cstheme="majorBidi"/>
                <w:color w:val="000000" w:themeColor="text1"/>
                <w:sz w:val="32"/>
                <w:szCs w:val="32"/>
              </w:rPr>
              <w:t>O</w:t>
            </w:r>
            <w:r w:rsidRPr="009A2424">
              <w:rPr>
                <w:rFonts w:asciiTheme="majorBidi" w:hAnsiTheme="majorBidi" w:cstheme="majorBidi"/>
                <w:color w:val="000000" w:themeColor="text1"/>
                <w:sz w:val="32"/>
                <w:szCs w:val="32"/>
                <w:cs/>
              </w:rPr>
              <w:t xml:space="preserve"> ( % )</w:t>
            </w:r>
          </w:p>
        </w:tc>
      </w:tr>
      <w:tr w:rsidR="007911A5" w:rsidRPr="009A2424" w:rsidTr="007911A5">
        <w:trPr>
          <w:jc w:val="center"/>
        </w:trPr>
        <w:tc>
          <w:tcPr>
            <w:tcW w:w="2074" w:type="dxa"/>
            <w:tcBorders>
              <w:bottom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ปุ๋ยหมัก</w:t>
            </w:r>
          </w:p>
        </w:tc>
        <w:tc>
          <w:tcPr>
            <w:tcW w:w="2074" w:type="dxa"/>
            <w:tcBorders>
              <w:bottom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46</w:t>
            </w:r>
          </w:p>
        </w:tc>
        <w:tc>
          <w:tcPr>
            <w:tcW w:w="2074" w:type="dxa"/>
            <w:tcBorders>
              <w:bottom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95</w:t>
            </w:r>
          </w:p>
        </w:tc>
        <w:tc>
          <w:tcPr>
            <w:tcW w:w="2074" w:type="dxa"/>
            <w:tcBorders>
              <w:bottom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w:t>
            </w:r>
          </w:p>
        </w:tc>
      </w:tr>
      <w:tr w:rsidR="007911A5" w:rsidRPr="009A2424" w:rsidTr="007911A5">
        <w:trPr>
          <w:jc w:val="center"/>
        </w:trPr>
        <w:tc>
          <w:tcPr>
            <w:tcW w:w="2074" w:type="dxa"/>
            <w:tcBorders>
              <w:top w:val="nil"/>
              <w:bottom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ปุ๋ยอินทรีย์ กทม. </w:t>
            </w:r>
            <w:r w:rsidRPr="009A2424">
              <w:rPr>
                <w:rFonts w:asciiTheme="majorBidi" w:hAnsiTheme="majorBidi" w:cstheme="majorBidi"/>
                <w:color w:val="000000" w:themeColor="text1"/>
                <w:sz w:val="32"/>
                <w:szCs w:val="32"/>
              </w:rPr>
              <w:t>1</w:t>
            </w:r>
          </w:p>
        </w:tc>
        <w:tc>
          <w:tcPr>
            <w:tcW w:w="2074" w:type="dxa"/>
            <w:tcBorders>
              <w:top w:val="nil"/>
              <w:bottom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42</w:t>
            </w:r>
          </w:p>
        </w:tc>
        <w:tc>
          <w:tcPr>
            <w:tcW w:w="2074" w:type="dxa"/>
            <w:tcBorders>
              <w:top w:val="nil"/>
              <w:bottom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67</w:t>
            </w:r>
          </w:p>
        </w:tc>
        <w:tc>
          <w:tcPr>
            <w:tcW w:w="2074" w:type="dxa"/>
            <w:tcBorders>
              <w:top w:val="nil"/>
              <w:bottom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94</w:t>
            </w:r>
          </w:p>
        </w:tc>
      </w:tr>
      <w:tr w:rsidR="007911A5" w:rsidRPr="009A2424" w:rsidTr="007911A5">
        <w:trPr>
          <w:jc w:val="center"/>
        </w:trPr>
        <w:tc>
          <w:tcPr>
            <w:tcW w:w="2074" w:type="dxa"/>
            <w:tcBorders>
              <w:top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ปุ๋ยอินทรีย์ กทม.</w:t>
            </w:r>
            <w:r w:rsidRPr="009A2424">
              <w:rPr>
                <w:rFonts w:asciiTheme="majorBidi" w:hAnsiTheme="majorBidi" w:cstheme="majorBidi"/>
                <w:color w:val="000000" w:themeColor="text1"/>
                <w:sz w:val="32"/>
                <w:szCs w:val="32"/>
              </w:rPr>
              <w:t xml:space="preserve"> 2</w:t>
            </w:r>
          </w:p>
        </w:tc>
        <w:tc>
          <w:tcPr>
            <w:tcW w:w="2074" w:type="dxa"/>
            <w:tcBorders>
              <w:top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56</w:t>
            </w:r>
          </w:p>
        </w:tc>
        <w:tc>
          <w:tcPr>
            <w:tcW w:w="2074" w:type="dxa"/>
            <w:tcBorders>
              <w:top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42</w:t>
            </w:r>
          </w:p>
        </w:tc>
        <w:tc>
          <w:tcPr>
            <w:tcW w:w="2074" w:type="dxa"/>
            <w:tcBorders>
              <w:top w:val="nil"/>
            </w:tcBorders>
          </w:tcPr>
          <w:p w:rsidR="007911A5" w:rsidRPr="009A2424" w:rsidRDefault="007911A5" w:rsidP="007911A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60</w:t>
            </w:r>
          </w:p>
        </w:tc>
      </w:tr>
    </w:tbl>
    <w:p w:rsidR="007911A5" w:rsidRPr="009A2424" w:rsidRDefault="007911A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hint="cs"/>
          <w:color w:val="000000" w:themeColor="text1"/>
          <w:sz w:val="32"/>
          <w:szCs w:val="32"/>
        </w:rPr>
      </w:pPr>
    </w:p>
    <w:p w:rsidR="009D2715"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E758C5" w:rsidRPr="009A2424">
        <w:rPr>
          <w:rFonts w:asciiTheme="majorBidi" w:hAnsiTheme="majorBidi" w:cstheme="majorBidi"/>
          <w:color w:val="000000" w:themeColor="text1"/>
          <w:sz w:val="32"/>
          <w:szCs w:val="32"/>
        </w:rPr>
        <w:tab/>
      </w:r>
      <w:r w:rsidR="00E758C5"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กรมพัฒนาที่ดิน (</w:t>
      </w:r>
      <w:r w:rsidRPr="009A2424">
        <w:rPr>
          <w:rFonts w:asciiTheme="majorBidi" w:hAnsiTheme="majorBidi" w:cstheme="majorBidi"/>
          <w:color w:val="000000" w:themeColor="text1"/>
          <w:sz w:val="32"/>
          <w:szCs w:val="32"/>
        </w:rPr>
        <w:t>2540</w:t>
      </w:r>
      <w:r w:rsidR="00A427A2" w:rsidRPr="009A2424">
        <w:rPr>
          <w:rFonts w:asciiTheme="majorBidi" w:hAnsiTheme="majorBidi" w:cstheme="majorBidi"/>
          <w:color w:val="000000" w:themeColor="text1"/>
          <w:sz w:val="32"/>
          <w:szCs w:val="32"/>
        </w:rPr>
        <w:t xml:space="preserve">, </w:t>
      </w:r>
      <w:r w:rsidR="00A427A2" w:rsidRPr="009A2424">
        <w:rPr>
          <w:rFonts w:asciiTheme="majorBidi" w:hAnsiTheme="majorBidi" w:cstheme="majorBidi"/>
          <w:color w:val="000000" w:themeColor="text1"/>
          <w:sz w:val="32"/>
          <w:szCs w:val="32"/>
          <w:cs/>
        </w:rPr>
        <w:t>น.</w:t>
      </w:r>
      <w:r w:rsidR="00A234B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49</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การทำปุ๋ยอินทรีย์แบบไถกลบ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ผลปราก</w:t>
      </w:r>
      <w:r w:rsidR="005947F1" w:rsidRPr="009A2424">
        <w:rPr>
          <w:rFonts w:asciiTheme="majorBidi" w:hAnsiTheme="majorBidi" w:cstheme="majorBidi"/>
          <w:color w:val="000000" w:themeColor="text1"/>
          <w:sz w:val="32"/>
          <w:szCs w:val="32"/>
          <w:cs/>
        </w:rPr>
        <w:t>ฏ</w:t>
      </w:r>
      <w:r w:rsidRPr="009A2424">
        <w:rPr>
          <w:rFonts w:asciiTheme="majorBidi" w:hAnsiTheme="majorBidi" w:cstheme="majorBidi"/>
          <w:color w:val="000000" w:themeColor="text1"/>
          <w:sz w:val="32"/>
          <w:szCs w:val="32"/>
          <w:cs/>
        </w:rPr>
        <w:t>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การไถกลบต้องพิจารณาอายุของพืชเป็นสำคัญ</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พืชปุ๋ยสดมีปริมาณธาตุไนโตรเจนและน้ำหนักพืชสูงสุดเมื่อเริ่มออกดอกจนถึงบานเต็มที่</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จึงควรทำการตัดหรือสับและไถกลบในช่วงนี้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ทั้งยังเป็นช่วงที่พืชสลายตัวได้เร็ว</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ถ้าอายุพืชเกินช่วงนี้ไป ปริมาณธาตุอาหารไนโตรเจนจะลดลง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พืชปุ๋ยสดส่วนใหญ่จะทำการไถกลบเมื่ออายุระหว่าง </w:t>
      </w:r>
      <w:r w:rsidRPr="009A2424">
        <w:rPr>
          <w:rFonts w:asciiTheme="majorBidi" w:hAnsiTheme="majorBidi" w:cstheme="majorBidi"/>
          <w:color w:val="000000" w:themeColor="text1"/>
          <w:sz w:val="32"/>
          <w:szCs w:val="32"/>
        </w:rPr>
        <w:t>45</w:t>
      </w:r>
      <w:r w:rsidR="00C2240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C2240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60</w:t>
      </w:r>
      <w:r w:rsidRPr="009A2424">
        <w:rPr>
          <w:rFonts w:asciiTheme="majorBidi" w:hAnsiTheme="majorBidi" w:cstheme="majorBidi"/>
          <w:color w:val="000000" w:themeColor="text1"/>
          <w:sz w:val="32"/>
          <w:szCs w:val="32"/>
          <w:cs/>
        </w:rPr>
        <w:t xml:space="preserve"> วัน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โดยให้น้ำหนักสด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และธาตุ</w:t>
      </w:r>
      <w:r w:rsidRPr="009A2424">
        <w:rPr>
          <w:rStyle w:val="PageNumber"/>
          <w:rFonts w:asciiTheme="majorBidi" w:hAnsiTheme="majorBidi" w:cstheme="majorBidi"/>
          <w:color w:val="000000" w:themeColor="text1"/>
          <w:sz w:val="32"/>
          <w:szCs w:val="32"/>
          <w:cs/>
        </w:rPr>
        <w:t>อาหารเฉลี่ยดังต่อไปนี้</w:t>
      </w:r>
    </w:p>
    <w:p w:rsidR="00B96661" w:rsidRPr="009A2424" w:rsidRDefault="00B9666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b/>
          <w:bCs/>
          <w:color w:val="000000" w:themeColor="text1"/>
          <w:sz w:val="32"/>
          <w:szCs w:val="32"/>
        </w:rPr>
      </w:pPr>
    </w:p>
    <w:p w:rsidR="00E758C5" w:rsidRPr="009A2424" w:rsidRDefault="00E104F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Style w:val="PageNumber"/>
          <w:rFonts w:asciiTheme="majorBidi" w:hAnsiTheme="majorBidi" w:cstheme="majorBidi"/>
          <w:b/>
          <w:bCs/>
          <w:color w:val="000000" w:themeColor="text1"/>
          <w:sz w:val="32"/>
          <w:szCs w:val="32"/>
          <w:cs/>
        </w:rPr>
        <w:lastRenderedPageBreak/>
        <w:t xml:space="preserve">ตารางที่ </w:t>
      </w:r>
      <w:r w:rsidR="00FD2CC7" w:rsidRPr="009A2424">
        <w:rPr>
          <w:rStyle w:val="PageNumber"/>
          <w:rFonts w:asciiTheme="majorBidi" w:hAnsiTheme="majorBidi" w:cstheme="majorBidi" w:hint="cs"/>
          <w:b/>
          <w:bCs/>
          <w:color w:val="000000" w:themeColor="text1"/>
          <w:sz w:val="32"/>
          <w:szCs w:val="32"/>
          <w:cs/>
        </w:rPr>
        <w:t>2.</w:t>
      </w:r>
      <w:r w:rsidR="008700D9" w:rsidRPr="009A2424">
        <w:rPr>
          <w:rStyle w:val="PageNumber"/>
          <w:rFonts w:asciiTheme="majorBidi" w:hAnsiTheme="majorBidi" w:cstheme="majorBidi"/>
          <w:b/>
          <w:bCs/>
          <w:color w:val="000000" w:themeColor="text1"/>
          <w:sz w:val="32"/>
          <w:szCs w:val="32"/>
        </w:rPr>
        <w:t>4</w:t>
      </w:r>
      <w:r w:rsidRPr="009A2424">
        <w:rPr>
          <w:rStyle w:val="PageNumber"/>
          <w:rFonts w:asciiTheme="majorBidi" w:hAnsiTheme="majorBidi" w:cstheme="majorBidi"/>
          <w:color w:val="000000" w:themeColor="text1"/>
          <w:sz w:val="32"/>
          <w:szCs w:val="32"/>
          <w:cs/>
        </w:rPr>
        <w:t xml:space="preserve"> </w:t>
      </w:r>
    </w:p>
    <w:p w:rsidR="009D2715" w:rsidRPr="009A2424" w:rsidRDefault="0026306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bookmarkStart w:id="3" w:name="_Hlk501207422"/>
      <w:r w:rsidRPr="009A2424">
        <w:rPr>
          <w:rStyle w:val="PageNumber"/>
          <w:rFonts w:asciiTheme="majorBidi" w:hAnsiTheme="majorBidi" w:cstheme="majorBidi"/>
          <w:color w:val="000000" w:themeColor="text1"/>
          <w:sz w:val="32"/>
          <w:szCs w:val="32"/>
          <w:cs/>
        </w:rPr>
        <w:t>ปริมาณธาตุอาหารเฉลี่ย</w:t>
      </w:r>
      <w:bookmarkEnd w:id="3"/>
    </w:p>
    <w:tbl>
      <w:tblPr>
        <w:tblW w:w="8252"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975"/>
        <w:gridCol w:w="1325"/>
        <w:gridCol w:w="1650"/>
        <w:gridCol w:w="1650"/>
        <w:gridCol w:w="1652"/>
      </w:tblGrid>
      <w:tr w:rsidR="008C7AE0" w:rsidRPr="009A2424" w:rsidTr="00E758C5">
        <w:trPr>
          <w:cantSplit/>
          <w:trHeight w:val="433"/>
          <w:jc w:val="center"/>
        </w:trPr>
        <w:tc>
          <w:tcPr>
            <w:tcW w:w="1975" w:type="dxa"/>
            <w:vMerge w:val="restart"/>
            <w:vAlign w:val="center"/>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ชนิดปุ๋ยพืชสด</w:t>
            </w:r>
          </w:p>
        </w:tc>
        <w:tc>
          <w:tcPr>
            <w:tcW w:w="1325" w:type="dxa"/>
            <w:vMerge w:val="restart"/>
            <w:vAlign w:val="center"/>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น้ำหนักสด</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(ตันต่อไร่)</w:t>
            </w:r>
          </w:p>
        </w:tc>
        <w:tc>
          <w:tcPr>
            <w:tcW w:w="4952" w:type="dxa"/>
            <w:gridSpan w:val="3"/>
            <w:vAlign w:val="center"/>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เปอร์เซ็นต์ธาตุอาหาร</w:t>
            </w:r>
          </w:p>
        </w:tc>
      </w:tr>
      <w:tr w:rsidR="008C7AE0" w:rsidRPr="009A2424" w:rsidTr="00E758C5">
        <w:trPr>
          <w:cantSplit/>
          <w:trHeight w:val="445"/>
          <w:jc w:val="center"/>
        </w:trPr>
        <w:tc>
          <w:tcPr>
            <w:tcW w:w="1975" w:type="dxa"/>
            <w:vMerge/>
            <w:vAlign w:val="center"/>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c>
          <w:tcPr>
            <w:tcW w:w="1325" w:type="dxa"/>
            <w:vMerge/>
            <w:vAlign w:val="center"/>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c>
          <w:tcPr>
            <w:tcW w:w="1650" w:type="dxa"/>
            <w:vAlign w:val="center"/>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ไนโตรเจน</w:t>
            </w:r>
          </w:p>
        </w:tc>
        <w:tc>
          <w:tcPr>
            <w:tcW w:w="1650" w:type="dxa"/>
            <w:vAlign w:val="center"/>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ฟอสฟอรัส</w:t>
            </w:r>
          </w:p>
        </w:tc>
        <w:tc>
          <w:tcPr>
            <w:tcW w:w="1651" w:type="dxa"/>
            <w:vAlign w:val="center"/>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โพแทสเซียม</w:t>
            </w:r>
          </w:p>
        </w:tc>
      </w:tr>
      <w:tr w:rsidR="008C7AE0" w:rsidRPr="009A2424" w:rsidTr="00E758C5">
        <w:trPr>
          <w:trHeight w:val="3900"/>
          <w:jc w:val="center"/>
        </w:trPr>
        <w:tc>
          <w:tcPr>
            <w:tcW w:w="1975" w:type="dxa"/>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proofErr w:type="spellStart"/>
            <w:r w:rsidRPr="009A2424">
              <w:rPr>
                <w:rFonts w:asciiTheme="majorBidi" w:hAnsiTheme="majorBidi" w:cstheme="majorBidi"/>
                <w:color w:val="000000" w:themeColor="text1"/>
                <w:sz w:val="32"/>
                <w:szCs w:val="32"/>
                <w:cs/>
              </w:rPr>
              <w:t>โส</w:t>
            </w:r>
            <w:proofErr w:type="spellEnd"/>
            <w:r w:rsidRPr="009A2424">
              <w:rPr>
                <w:rFonts w:asciiTheme="majorBidi" w:hAnsiTheme="majorBidi" w:cstheme="majorBidi"/>
                <w:color w:val="000000" w:themeColor="text1"/>
                <w:sz w:val="32"/>
                <w:szCs w:val="32"/>
                <w:cs/>
              </w:rPr>
              <w:t>นอ</w:t>
            </w:r>
            <w:proofErr w:type="spellStart"/>
            <w:r w:rsidRPr="009A2424">
              <w:rPr>
                <w:rFonts w:asciiTheme="majorBidi" w:hAnsiTheme="majorBidi" w:cstheme="majorBidi"/>
                <w:color w:val="000000" w:themeColor="text1"/>
                <w:sz w:val="32"/>
                <w:szCs w:val="32"/>
                <w:cs/>
              </w:rPr>
              <w:t>ัฟ</w:t>
            </w:r>
            <w:proofErr w:type="spellEnd"/>
            <w:r w:rsidRPr="009A2424">
              <w:rPr>
                <w:rFonts w:asciiTheme="majorBidi" w:hAnsiTheme="majorBidi" w:cstheme="majorBidi"/>
                <w:color w:val="000000" w:themeColor="text1"/>
                <w:sz w:val="32"/>
                <w:szCs w:val="32"/>
                <w:cs/>
              </w:rPr>
              <w:t>ริกัน</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โสนอินเดีย</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โสนจีนแดง</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โสนคางคก</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ถั่วเขียว</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ถั่วพร้า</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ปอเทือง</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ถั่วพุ่ม</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ถั่วมะแฮะ</w:t>
            </w:r>
          </w:p>
        </w:tc>
        <w:tc>
          <w:tcPr>
            <w:tcW w:w="1325" w:type="dxa"/>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tc>
        <w:tc>
          <w:tcPr>
            <w:tcW w:w="1650" w:type="dxa"/>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35</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35</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35</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95</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p>
        </w:tc>
        <w:tc>
          <w:tcPr>
            <w:tcW w:w="1650" w:type="dxa"/>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65</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85</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10</w:t>
            </w:r>
          </w:p>
        </w:tc>
        <w:tc>
          <w:tcPr>
            <w:tcW w:w="1651" w:type="dxa"/>
          </w:tcPr>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78</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41</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26</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p>
          <w:p w:rsidR="008C7AE0" w:rsidRPr="009A2424" w:rsidRDefault="008C7A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p>
        </w:tc>
      </w:tr>
    </w:tbl>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1F1103"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10478D" w:rsidRPr="009A2424">
        <w:rPr>
          <w:rFonts w:asciiTheme="majorBidi" w:hAnsiTheme="majorBidi" w:cstheme="majorBidi"/>
          <w:color w:val="000000" w:themeColor="text1"/>
          <w:sz w:val="32"/>
          <w:szCs w:val="32"/>
        </w:rPr>
        <w:t>1</w:t>
      </w:r>
      <w:r w:rsidR="0010478D" w:rsidRPr="009A2424">
        <w:rPr>
          <w:rFonts w:asciiTheme="majorBidi" w:hAnsiTheme="majorBidi" w:cstheme="majorBidi"/>
          <w:color w:val="000000" w:themeColor="text1"/>
          <w:sz w:val="32"/>
          <w:szCs w:val="32"/>
          <w:cs/>
        </w:rPr>
        <w:t>.</w:t>
      </w:r>
      <w:r w:rsidR="0010478D" w:rsidRPr="009A2424">
        <w:rPr>
          <w:rFonts w:asciiTheme="majorBidi" w:hAnsiTheme="majorBidi" w:cstheme="majorBidi"/>
          <w:color w:val="000000" w:themeColor="text1"/>
          <w:sz w:val="32"/>
          <w:szCs w:val="32"/>
        </w:rPr>
        <w:t>4</w:t>
      </w:r>
      <w:r w:rsidRPr="009A2424">
        <w:rPr>
          <w:rFonts w:asciiTheme="majorBidi" w:hAnsiTheme="majorBidi" w:cs="Angsana New"/>
          <w:color w:val="000000" w:themeColor="text1"/>
          <w:sz w:val="32"/>
          <w:szCs w:val="32"/>
        </w:rPr>
        <w:tab/>
      </w:r>
      <w:r w:rsidR="0010478D" w:rsidRPr="009A2424">
        <w:rPr>
          <w:rFonts w:asciiTheme="majorBidi" w:hAnsiTheme="majorBidi" w:cstheme="majorBidi"/>
          <w:color w:val="000000" w:themeColor="text1"/>
          <w:sz w:val="32"/>
          <w:szCs w:val="32"/>
          <w:cs/>
        </w:rPr>
        <w:t>มาตรฐานปุ๋ยอินทรีย์</w:t>
      </w:r>
    </w:p>
    <w:p w:rsidR="00806C23"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06C23" w:rsidRPr="009A2424">
        <w:rPr>
          <w:rFonts w:asciiTheme="majorBidi" w:hAnsiTheme="majorBidi" w:cstheme="majorBidi"/>
          <w:color w:val="000000" w:themeColor="text1"/>
          <w:sz w:val="32"/>
          <w:szCs w:val="32"/>
          <w:cs/>
        </w:rPr>
        <w:t>กรมวิชาการเกษตร ได้มีประกาศของกรมวิชาการเกษตร เรื่อง มาตรฐานปุ๋ยอินทรีย์ พ.ศ.</w:t>
      </w:r>
      <w:r w:rsidRPr="009A2424">
        <w:rPr>
          <w:rFonts w:asciiTheme="majorBidi" w:hAnsiTheme="majorBidi" w:cs="Angsana New"/>
          <w:color w:val="000000" w:themeColor="text1"/>
          <w:sz w:val="32"/>
          <w:szCs w:val="32"/>
          <w:cs/>
        </w:rPr>
        <w:t xml:space="preserve"> </w:t>
      </w:r>
      <w:r w:rsidR="00806C23" w:rsidRPr="009A2424">
        <w:rPr>
          <w:rFonts w:asciiTheme="majorBidi" w:hAnsiTheme="majorBidi" w:cstheme="majorBidi"/>
          <w:color w:val="000000" w:themeColor="text1"/>
          <w:sz w:val="32"/>
          <w:szCs w:val="32"/>
        </w:rPr>
        <w:t>2548</w:t>
      </w:r>
      <w:r w:rsidR="00FF3C26" w:rsidRPr="009A2424">
        <w:rPr>
          <w:rFonts w:asciiTheme="majorBidi" w:hAnsiTheme="majorBidi" w:cstheme="majorBidi"/>
          <w:color w:val="000000" w:themeColor="text1"/>
          <w:sz w:val="32"/>
          <w:szCs w:val="32"/>
          <w:cs/>
        </w:rPr>
        <w:t xml:space="preserve"> </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2 </w:t>
      </w:r>
      <w:r w:rsidR="00806C23" w:rsidRPr="009A2424">
        <w:rPr>
          <w:rFonts w:asciiTheme="majorBidi" w:hAnsiTheme="majorBidi" w:cstheme="majorBidi"/>
          <w:color w:val="000000" w:themeColor="text1"/>
          <w:sz w:val="32"/>
          <w:szCs w:val="32"/>
          <w:cs/>
        </w:rPr>
        <w:t>มิถุนายน พ.ศ.</w:t>
      </w:r>
      <w:r w:rsidR="00806C23" w:rsidRPr="009A2424">
        <w:rPr>
          <w:rFonts w:asciiTheme="majorBidi" w:hAnsiTheme="majorBidi" w:cstheme="majorBidi"/>
          <w:color w:val="000000" w:themeColor="text1"/>
          <w:sz w:val="32"/>
          <w:szCs w:val="32"/>
        </w:rPr>
        <w:t xml:space="preserve"> 2548</w:t>
      </w:r>
      <w:r w:rsidR="00806C23" w:rsidRPr="009A2424">
        <w:rPr>
          <w:rFonts w:asciiTheme="majorBidi" w:hAnsiTheme="majorBidi" w:cstheme="majorBidi"/>
          <w:color w:val="000000" w:themeColor="text1"/>
          <w:sz w:val="32"/>
          <w:szCs w:val="32"/>
          <w:cs/>
        </w:rPr>
        <w:t>) ที่บังคับให้ผู้ผลิตปุ๋ยอินทรีย์ เพื่อวางจำหน่ายให้กับเกษตรกร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hint="cs"/>
          <w:color w:val="000000" w:themeColor="text1"/>
          <w:sz w:val="32"/>
          <w:szCs w:val="32"/>
          <w:cs/>
        </w:rPr>
        <w:t xml:space="preserve">               </w:t>
      </w:r>
      <w:r w:rsidR="00806C23" w:rsidRPr="009A2424">
        <w:rPr>
          <w:rFonts w:asciiTheme="majorBidi" w:hAnsiTheme="majorBidi" w:cstheme="majorBidi"/>
          <w:color w:val="000000" w:themeColor="text1"/>
          <w:sz w:val="32"/>
          <w:szCs w:val="32"/>
          <w:cs/>
        </w:rPr>
        <w:t>ไว้ดังนี้</w:t>
      </w:r>
    </w:p>
    <w:p w:rsidR="00806C23"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Angsana New"/>
          <w:color w:val="000000" w:themeColor="text1"/>
          <w:sz w:val="32"/>
          <w:szCs w:val="32"/>
          <w:cs/>
        </w:rPr>
        <w:t xml:space="preserve">   </w:t>
      </w:r>
      <w:r w:rsidR="00806C23" w:rsidRPr="009A2424">
        <w:rPr>
          <w:rFonts w:asciiTheme="majorBidi" w:hAnsiTheme="majorBidi" w:cstheme="majorBidi"/>
          <w:color w:val="000000" w:themeColor="text1"/>
          <w:sz w:val="32"/>
          <w:szCs w:val="32"/>
          <w:cs/>
        </w:rPr>
        <w:tab/>
      </w:r>
      <w:r w:rsidR="00E758C5" w:rsidRPr="009A2424">
        <w:rPr>
          <w:rFonts w:asciiTheme="majorBidi" w:hAnsiTheme="majorBidi" w:cstheme="majorBidi"/>
          <w:color w:val="000000" w:themeColor="text1"/>
          <w:sz w:val="32"/>
          <w:szCs w:val="32"/>
          <w:cs/>
        </w:rPr>
        <w:tab/>
      </w:r>
      <w:r w:rsidR="00E758C5" w:rsidRPr="009A2424">
        <w:rPr>
          <w:rFonts w:asciiTheme="majorBidi" w:hAnsiTheme="majorBidi" w:cstheme="majorBidi"/>
          <w:color w:val="000000" w:themeColor="text1"/>
          <w:sz w:val="32"/>
          <w:szCs w:val="32"/>
          <w:cs/>
        </w:rPr>
        <w:tab/>
      </w:r>
      <w:r w:rsidR="00806C23" w:rsidRPr="009A2424">
        <w:rPr>
          <w:rFonts w:asciiTheme="majorBidi" w:hAnsiTheme="majorBidi" w:cstheme="majorBidi"/>
          <w:color w:val="000000" w:themeColor="text1"/>
          <w:sz w:val="32"/>
          <w:szCs w:val="32"/>
          <w:cs/>
        </w:rPr>
        <w:t>ด้วยปัจจุบัน มีการส่งเสริมให้เกษตรกรใช้ปุ๋ยอินทรีย์ในการปรับปรุงบำรุงดิน ตลอดจนมีการนำเทคโนโลยีชีวภาพเข้ามาใช้ในการปรับปรุงบำรุงดิน เพิ่มคุณค่าของธาตุอาหารพืชทำให้มีการผลิตปุ๋ยอินทรีย์เพิ่มมากขึ้น จึงจำเป็นอย่างยิ่งที่ต้องมีการควบคุมมาตรฐานปุ๋ยอินทรีย์ เพื่อเป็นการรักษาผลประโยชน์ของเกษตรกร กรมวิชาการเกษตรจึงกำหนดมาตรฐานปุ๋ยอินทรีย์ ดังต่อไปนี้</w:t>
      </w:r>
    </w:p>
    <w:p w:rsidR="00FF3C26"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06C23" w:rsidRPr="009A2424">
        <w:rPr>
          <w:rFonts w:asciiTheme="majorBidi" w:hAnsiTheme="majorBidi" w:cstheme="majorBidi"/>
          <w:color w:val="000000" w:themeColor="text1"/>
          <w:sz w:val="32"/>
          <w:szCs w:val="32"/>
        </w:rPr>
        <w:t>1</w:t>
      </w:r>
      <w:r w:rsidR="00806C23"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cs/>
        </w:rPr>
        <w:tab/>
      </w:r>
      <w:r w:rsidR="00806C23" w:rsidRPr="009A2424">
        <w:rPr>
          <w:rFonts w:asciiTheme="majorBidi" w:hAnsiTheme="majorBidi" w:cstheme="majorBidi"/>
          <w:color w:val="000000" w:themeColor="text1"/>
          <w:sz w:val="32"/>
          <w:szCs w:val="32"/>
          <w:cs/>
        </w:rPr>
        <w:t>รายละเอียดกำหนดคุณสมบัติของปุ๋ยอินทรีย์</w:t>
      </w: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758C5" w:rsidRPr="009A2424" w:rsidRDefault="00E758C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758C5" w:rsidRPr="009A2424" w:rsidRDefault="006679D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ตารางที่</w:t>
      </w:r>
      <w:r w:rsidR="00D90ADC" w:rsidRPr="009A2424">
        <w:rPr>
          <w:rFonts w:asciiTheme="majorBidi" w:hAnsiTheme="majorBidi" w:cstheme="majorBidi"/>
          <w:b/>
          <w:bCs/>
          <w:color w:val="000000" w:themeColor="text1"/>
          <w:sz w:val="32"/>
          <w:szCs w:val="32"/>
          <w:cs/>
        </w:rPr>
        <w:t xml:space="preserve"> </w:t>
      </w:r>
      <w:r w:rsidR="00FD2CC7" w:rsidRPr="009A2424">
        <w:rPr>
          <w:rFonts w:asciiTheme="majorBidi" w:hAnsiTheme="majorBidi" w:cstheme="majorBidi"/>
          <w:b/>
          <w:bCs/>
          <w:color w:val="000000" w:themeColor="text1"/>
          <w:sz w:val="32"/>
          <w:szCs w:val="32"/>
        </w:rPr>
        <w:t>2</w:t>
      </w:r>
      <w:r w:rsidR="00FD2CC7" w:rsidRPr="009A2424">
        <w:rPr>
          <w:rFonts w:asciiTheme="majorBidi" w:hAnsiTheme="majorBidi" w:cs="Angsana New"/>
          <w:b/>
          <w:bCs/>
          <w:color w:val="000000" w:themeColor="text1"/>
          <w:sz w:val="32"/>
          <w:szCs w:val="32"/>
          <w:cs/>
        </w:rPr>
        <w:t>.</w:t>
      </w:r>
      <w:r w:rsidR="008700D9" w:rsidRPr="009A2424">
        <w:rPr>
          <w:rFonts w:asciiTheme="majorBidi" w:hAnsiTheme="majorBidi" w:cstheme="majorBidi"/>
          <w:b/>
          <w:bCs/>
          <w:color w:val="000000" w:themeColor="text1"/>
          <w:sz w:val="32"/>
          <w:szCs w:val="32"/>
        </w:rPr>
        <w:t>5</w:t>
      </w:r>
      <w:r w:rsidR="00D90ADC" w:rsidRPr="009A2424">
        <w:rPr>
          <w:rFonts w:asciiTheme="majorBidi" w:hAnsiTheme="majorBidi" w:cstheme="majorBidi"/>
          <w:color w:val="000000" w:themeColor="text1"/>
          <w:sz w:val="32"/>
          <w:szCs w:val="32"/>
          <w:cs/>
        </w:rPr>
        <w:t xml:space="preserve"> </w:t>
      </w:r>
    </w:p>
    <w:p w:rsidR="009600EE" w:rsidRPr="009A2424" w:rsidRDefault="00CB091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cs/>
        </w:rPr>
      </w:pPr>
      <w:bookmarkStart w:id="4" w:name="_Hlk501207450"/>
      <w:r w:rsidRPr="009A2424">
        <w:rPr>
          <w:rFonts w:asciiTheme="majorBidi" w:hAnsiTheme="majorBidi" w:cstheme="majorBidi"/>
          <w:i/>
          <w:iCs/>
          <w:color w:val="000000" w:themeColor="text1"/>
          <w:sz w:val="32"/>
          <w:szCs w:val="32"/>
          <w:cs/>
        </w:rPr>
        <w:t>รายละเอียดกำหนดคุณสมบัติของปุ๋ยอินทรีย์</w:t>
      </w:r>
      <w:bookmarkEnd w:id="4"/>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722"/>
        <w:gridCol w:w="3688"/>
        <w:gridCol w:w="3896"/>
      </w:tblGrid>
      <w:tr w:rsidR="00C80AD8" w:rsidRPr="009A2424" w:rsidTr="00D818D0">
        <w:trPr>
          <w:trHeight w:val="865"/>
          <w:jc w:val="center"/>
        </w:trPr>
        <w:tc>
          <w:tcPr>
            <w:tcW w:w="435" w:type="pct"/>
            <w:tcBorders>
              <w:bottom w:val="single" w:sz="4" w:space="0" w:color="auto"/>
            </w:tcBorders>
            <w:vAlign w:val="center"/>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ลำดับที่</w:t>
            </w:r>
          </w:p>
        </w:tc>
        <w:tc>
          <w:tcPr>
            <w:tcW w:w="2220" w:type="pct"/>
            <w:tcBorders>
              <w:bottom w:val="single" w:sz="4" w:space="0" w:color="auto"/>
            </w:tcBorders>
            <w:vAlign w:val="center"/>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คุณลักษณะ</w:t>
            </w:r>
          </w:p>
        </w:tc>
        <w:tc>
          <w:tcPr>
            <w:tcW w:w="2345" w:type="pct"/>
            <w:tcBorders>
              <w:bottom w:val="single" w:sz="4" w:space="0" w:color="auto"/>
            </w:tcBorders>
            <w:vAlign w:val="center"/>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เกณฑ์กำหนด</w:t>
            </w:r>
          </w:p>
        </w:tc>
      </w:tr>
      <w:tr w:rsidR="00806C23" w:rsidRPr="009A2424" w:rsidTr="00D818D0">
        <w:trPr>
          <w:trHeight w:val="432"/>
          <w:jc w:val="center"/>
        </w:trPr>
        <w:tc>
          <w:tcPr>
            <w:tcW w:w="435" w:type="pct"/>
            <w:tcBorders>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p>
        </w:tc>
        <w:tc>
          <w:tcPr>
            <w:tcW w:w="2220" w:type="pct"/>
            <w:tcBorders>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ขนาดของปุ๋ย</w:t>
            </w:r>
          </w:p>
        </w:tc>
        <w:tc>
          <w:tcPr>
            <w:tcW w:w="2345" w:type="pct"/>
            <w:tcBorders>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12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x</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5 </w:t>
            </w:r>
            <w:r w:rsidRPr="009A2424">
              <w:rPr>
                <w:rFonts w:asciiTheme="majorBidi" w:hAnsiTheme="majorBidi" w:cstheme="majorBidi"/>
                <w:color w:val="000000" w:themeColor="text1"/>
                <w:sz w:val="32"/>
                <w:szCs w:val="32"/>
                <w:cs/>
              </w:rPr>
              <w:t>มิลลิเมตร</w:t>
            </w:r>
          </w:p>
        </w:tc>
      </w:tr>
      <w:tr w:rsidR="00806C23" w:rsidRPr="009A2424" w:rsidTr="00D818D0">
        <w:trPr>
          <w:trHeight w:val="426"/>
          <w:jc w:val="center"/>
        </w:trPr>
        <w:tc>
          <w:tcPr>
            <w:tcW w:w="43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p>
        </w:tc>
        <w:tc>
          <w:tcPr>
            <w:tcW w:w="2220"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ปริมาณความชื้นและสิ่งที่ระเหยได้</w:t>
            </w:r>
          </w:p>
        </w:tc>
        <w:tc>
          <w:tcPr>
            <w:tcW w:w="234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 xml:space="preserve">35 </w:t>
            </w:r>
            <w:r w:rsidRPr="009A2424">
              <w:rPr>
                <w:rFonts w:asciiTheme="majorBidi" w:hAnsiTheme="majorBidi" w:cstheme="majorBidi"/>
                <w:color w:val="000000" w:themeColor="text1"/>
                <w:sz w:val="32"/>
                <w:szCs w:val="32"/>
                <w:cs/>
              </w:rPr>
              <w:t>เปอร์เซ็นต์ โดยน้ำหนัก</w:t>
            </w:r>
          </w:p>
        </w:tc>
      </w:tr>
      <w:tr w:rsidR="00806C23" w:rsidRPr="009A2424" w:rsidTr="00D818D0">
        <w:trPr>
          <w:trHeight w:val="865"/>
          <w:jc w:val="center"/>
        </w:trPr>
        <w:tc>
          <w:tcPr>
            <w:tcW w:w="43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p>
        </w:tc>
        <w:tc>
          <w:tcPr>
            <w:tcW w:w="2220"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ปริมาณหิน และกรวด</w:t>
            </w:r>
          </w:p>
        </w:tc>
        <w:tc>
          <w:tcPr>
            <w:tcW w:w="234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ขนาดใหญ่กว่า </w:t>
            </w:r>
            <w:r w:rsidRPr="009A2424">
              <w:rPr>
                <w:rFonts w:asciiTheme="majorBidi" w:hAnsiTheme="majorBidi" w:cstheme="majorBidi"/>
                <w:color w:val="000000" w:themeColor="text1"/>
                <w:sz w:val="32"/>
                <w:szCs w:val="32"/>
              </w:rPr>
              <w:t xml:space="preserve">5 </w:t>
            </w:r>
            <w:r w:rsidRPr="009A2424">
              <w:rPr>
                <w:rFonts w:asciiTheme="majorBidi" w:hAnsiTheme="majorBidi" w:cstheme="majorBidi"/>
                <w:color w:val="000000" w:themeColor="text1"/>
                <w:sz w:val="32"/>
                <w:szCs w:val="32"/>
                <w:cs/>
              </w:rPr>
              <w:t xml:space="preserve">มิลลิเมตร ไม่เกิน </w:t>
            </w:r>
            <w:r w:rsidRPr="009A2424">
              <w:rPr>
                <w:rFonts w:asciiTheme="majorBidi" w:hAnsiTheme="majorBidi" w:cstheme="majorBidi"/>
                <w:color w:val="000000" w:themeColor="text1"/>
                <w:sz w:val="32"/>
                <w:szCs w:val="32"/>
              </w:rPr>
              <w:t xml:space="preserve">5 </w:t>
            </w:r>
            <w:r w:rsidRPr="009A2424">
              <w:rPr>
                <w:rFonts w:asciiTheme="majorBidi" w:hAnsiTheme="majorBidi" w:cstheme="majorBidi"/>
                <w:color w:val="000000" w:themeColor="text1"/>
                <w:sz w:val="32"/>
                <w:szCs w:val="32"/>
                <w:cs/>
              </w:rPr>
              <w:t>เปอร์เซ็นต์ โดยน้ำหนัก</w:t>
            </w:r>
          </w:p>
        </w:tc>
      </w:tr>
      <w:tr w:rsidR="00806C23" w:rsidRPr="009A2424" w:rsidTr="00D818D0">
        <w:trPr>
          <w:trHeight w:val="33"/>
          <w:jc w:val="center"/>
        </w:trPr>
        <w:tc>
          <w:tcPr>
            <w:tcW w:w="43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4</w:t>
            </w:r>
          </w:p>
        </w:tc>
        <w:tc>
          <w:tcPr>
            <w:tcW w:w="2220"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พลาสติก แก้ว วัสดุมีคม และโลหะอื่น ๆ</w:t>
            </w:r>
          </w:p>
        </w:tc>
        <w:tc>
          <w:tcPr>
            <w:tcW w:w="234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ต้องไม่มี</w:t>
            </w:r>
          </w:p>
        </w:tc>
      </w:tr>
      <w:tr w:rsidR="00806C23" w:rsidRPr="009A2424" w:rsidTr="00D818D0">
        <w:trPr>
          <w:trHeight w:val="432"/>
          <w:jc w:val="center"/>
        </w:trPr>
        <w:tc>
          <w:tcPr>
            <w:tcW w:w="43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w:t>
            </w:r>
          </w:p>
        </w:tc>
        <w:tc>
          <w:tcPr>
            <w:tcW w:w="2220"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ปริมาณอินทรียวัตถุ</w:t>
            </w:r>
          </w:p>
        </w:tc>
        <w:tc>
          <w:tcPr>
            <w:tcW w:w="234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ไม่น้อยกว่า </w:t>
            </w:r>
            <w:r w:rsidRPr="009A2424">
              <w:rPr>
                <w:rFonts w:asciiTheme="majorBidi" w:hAnsiTheme="majorBidi" w:cstheme="majorBidi"/>
                <w:color w:val="000000" w:themeColor="text1"/>
                <w:sz w:val="32"/>
                <w:szCs w:val="32"/>
              </w:rPr>
              <w:t xml:space="preserve">30 </w:t>
            </w:r>
            <w:r w:rsidRPr="009A2424">
              <w:rPr>
                <w:rFonts w:asciiTheme="majorBidi" w:hAnsiTheme="majorBidi" w:cstheme="majorBidi"/>
                <w:color w:val="000000" w:themeColor="text1"/>
                <w:sz w:val="32"/>
                <w:szCs w:val="32"/>
                <w:cs/>
              </w:rPr>
              <w:t>เปอร์เซ็นต์ โดยน้ำหนัก</w:t>
            </w:r>
          </w:p>
        </w:tc>
      </w:tr>
      <w:tr w:rsidR="00806C23" w:rsidRPr="009A2424" w:rsidTr="00D818D0">
        <w:trPr>
          <w:trHeight w:val="432"/>
          <w:jc w:val="center"/>
        </w:trPr>
        <w:tc>
          <w:tcPr>
            <w:tcW w:w="43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w:t>
            </w:r>
          </w:p>
        </w:tc>
        <w:tc>
          <w:tcPr>
            <w:tcW w:w="2220"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ค่าความเป็นกรด – ด่าง (</w:t>
            </w:r>
            <w:r w:rsidRPr="009A2424">
              <w:rPr>
                <w:rFonts w:asciiTheme="majorBidi" w:hAnsiTheme="majorBidi" w:cstheme="majorBidi"/>
                <w:color w:val="000000" w:themeColor="text1"/>
                <w:sz w:val="32"/>
                <w:szCs w:val="32"/>
              </w:rPr>
              <w:t>pH</w:t>
            </w:r>
            <w:r w:rsidRPr="009A2424">
              <w:rPr>
                <w:rFonts w:asciiTheme="majorBidi" w:hAnsiTheme="majorBidi" w:cstheme="majorBidi"/>
                <w:color w:val="000000" w:themeColor="text1"/>
                <w:sz w:val="32"/>
                <w:szCs w:val="32"/>
                <w:cs/>
              </w:rPr>
              <w:t>)</w:t>
            </w:r>
          </w:p>
        </w:tc>
        <w:tc>
          <w:tcPr>
            <w:tcW w:w="234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5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8</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w:t>
            </w:r>
          </w:p>
        </w:tc>
      </w:tr>
      <w:tr w:rsidR="00806C23" w:rsidRPr="009A2424" w:rsidTr="00D818D0">
        <w:trPr>
          <w:trHeight w:val="33"/>
          <w:jc w:val="center"/>
        </w:trPr>
        <w:tc>
          <w:tcPr>
            <w:tcW w:w="43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7</w:t>
            </w:r>
          </w:p>
        </w:tc>
        <w:tc>
          <w:tcPr>
            <w:tcW w:w="2220"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อัตราส่วนคาร์บอนต่อไนโตรเจน (</w:t>
            </w:r>
            <w:r w:rsidRPr="009A2424">
              <w:rPr>
                <w:rFonts w:asciiTheme="majorBidi" w:hAnsiTheme="majorBidi" w:cstheme="majorBidi"/>
                <w:color w:val="000000" w:themeColor="text1"/>
                <w:sz w:val="32"/>
                <w:szCs w:val="32"/>
              </w:rPr>
              <w:t>C</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N</w:t>
            </w:r>
            <w:r w:rsidRPr="009A2424">
              <w:rPr>
                <w:rFonts w:asciiTheme="majorBidi" w:hAnsiTheme="majorBidi" w:cstheme="majorBidi"/>
                <w:color w:val="000000" w:themeColor="text1"/>
                <w:sz w:val="32"/>
                <w:szCs w:val="32"/>
                <w:cs/>
              </w:rPr>
              <w:t>)</w:t>
            </w:r>
          </w:p>
        </w:tc>
        <w:tc>
          <w:tcPr>
            <w:tcW w:w="234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 xml:space="preserve">20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w:t>
            </w:r>
          </w:p>
        </w:tc>
      </w:tr>
      <w:tr w:rsidR="00806C23" w:rsidRPr="009A2424" w:rsidTr="00D818D0">
        <w:trPr>
          <w:trHeight w:val="865"/>
          <w:jc w:val="center"/>
        </w:trPr>
        <w:tc>
          <w:tcPr>
            <w:tcW w:w="43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w:t>
            </w:r>
          </w:p>
        </w:tc>
        <w:tc>
          <w:tcPr>
            <w:tcW w:w="2220"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ค่าการนำไฟฟ้า (</w:t>
            </w:r>
            <w:r w:rsidRPr="009A2424">
              <w:rPr>
                <w:rFonts w:asciiTheme="majorBidi" w:hAnsiTheme="majorBidi" w:cstheme="majorBidi"/>
                <w:color w:val="000000" w:themeColor="text1"/>
                <w:sz w:val="32"/>
                <w:szCs w:val="32"/>
              </w:rPr>
              <w:t xml:space="preserve">EC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Electrical Conductivity</w:t>
            </w:r>
            <w:r w:rsidRPr="009A2424">
              <w:rPr>
                <w:rFonts w:asciiTheme="majorBidi" w:hAnsiTheme="majorBidi" w:cstheme="majorBidi"/>
                <w:color w:val="000000" w:themeColor="text1"/>
                <w:sz w:val="32"/>
                <w:szCs w:val="32"/>
                <w:cs/>
              </w:rPr>
              <w:t>)</w:t>
            </w:r>
          </w:p>
        </w:tc>
        <w:tc>
          <w:tcPr>
            <w:tcW w:w="234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 xml:space="preserve">6 </w:t>
            </w:r>
            <w:r w:rsidRPr="009A2424">
              <w:rPr>
                <w:rFonts w:asciiTheme="majorBidi" w:hAnsiTheme="majorBidi" w:cstheme="majorBidi"/>
                <w:color w:val="000000" w:themeColor="text1"/>
                <w:sz w:val="32"/>
                <w:szCs w:val="32"/>
                <w:cs/>
              </w:rPr>
              <w:t>เดซิซีเมน</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เมตร</w:t>
            </w:r>
          </w:p>
        </w:tc>
      </w:tr>
      <w:tr w:rsidR="00806C23" w:rsidRPr="009A2424" w:rsidTr="00D818D0">
        <w:trPr>
          <w:trHeight w:val="2597"/>
          <w:jc w:val="center"/>
        </w:trPr>
        <w:tc>
          <w:tcPr>
            <w:tcW w:w="43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9</w:t>
            </w:r>
          </w:p>
        </w:tc>
        <w:tc>
          <w:tcPr>
            <w:tcW w:w="2220"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ปริมาณธาตุอาหารหลัก</w:t>
            </w:r>
          </w:p>
        </w:tc>
        <w:tc>
          <w:tcPr>
            <w:tcW w:w="2345" w:type="pct"/>
            <w:tcBorders>
              <w:top w:val="nil"/>
              <w:bottom w:val="nil"/>
            </w:tcBorders>
            <w:hideMark/>
          </w:tcPr>
          <w:p w:rsidR="00C80AD8" w:rsidRPr="009A2424" w:rsidRDefault="00C80AD8"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1.</w:t>
            </w:r>
            <w:r w:rsidR="00806C23" w:rsidRPr="009A2424">
              <w:rPr>
                <w:rFonts w:asciiTheme="majorBidi" w:hAnsiTheme="majorBidi" w:cstheme="majorBidi"/>
                <w:color w:val="000000" w:themeColor="text1"/>
                <w:sz w:val="32"/>
                <w:szCs w:val="32"/>
                <w:cs/>
              </w:rPr>
              <w:t xml:space="preserve"> ไนโตรเจน (</w:t>
            </w:r>
            <w:r w:rsidR="00806C23" w:rsidRPr="009A2424">
              <w:rPr>
                <w:rFonts w:asciiTheme="majorBidi" w:hAnsiTheme="majorBidi" w:cstheme="majorBidi"/>
                <w:color w:val="000000" w:themeColor="text1"/>
                <w:sz w:val="32"/>
                <w:szCs w:val="32"/>
              </w:rPr>
              <w:t>total N</w:t>
            </w:r>
            <w:r w:rsidR="00806C23" w:rsidRPr="009A2424">
              <w:rPr>
                <w:rFonts w:asciiTheme="majorBidi" w:hAnsiTheme="majorBidi" w:cstheme="majorBidi"/>
                <w:color w:val="000000" w:themeColor="text1"/>
                <w:sz w:val="32"/>
                <w:szCs w:val="32"/>
                <w:cs/>
              </w:rPr>
              <w:t xml:space="preserve">) ไม่น้อยกว่า </w:t>
            </w:r>
            <w:r w:rsidR="00806C23" w:rsidRPr="009A2424">
              <w:rPr>
                <w:rFonts w:asciiTheme="majorBidi" w:hAnsiTheme="majorBidi" w:cstheme="majorBidi"/>
                <w:color w:val="000000" w:themeColor="text1"/>
                <w:sz w:val="32"/>
                <w:szCs w:val="32"/>
              </w:rPr>
              <w:t>1</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0 </w:t>
            </w:r>
          </w:p>
          <w:p w:rsidR="00C80AD8" w:rsidRPr="009A2424" w:rsidRDefault="00C80AD8"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 xml:space="preserve">    </w:t>
            </w:r>
            <w:r w:rsidR="00806C23" w:rsidRPr="009A2424">
              <w:rPr>
                <w:rFonts w:asciiTheme="majorBidi" w:hAnsiTheme="majorBidi" w:cstheme="majorBidi"/>
                <w:color w:val="000000" w:themeColor="text1"/>
                <w:sz w:val="32"/>
                <w:szCs w:val="32"/>
                <w:cs/>
              </w:rPr>
              <w:t>เปอร์เซ็นต์ โดยน้ำหนัก</w:t>
            </w:r>
            <w:r w:rsidR="00806C23" w:rsidRPr="009A2424">
              <w:rPr>
                <w:rFonts w:asciiTheme="majorBidi" w:hAnsiTheme="majorBidi" w:cstheme="majorBidi"/>
                <w:color w:val="000000" w:themeColor="text1"/>
                <w:sz w:val="32"/>
                <w:szCs w:val="32"/>
              </w:rPr>
              <w:br/>
            </w:r>
            <w:r w:rsidRPr="009A2424">
              <w:rPr>
                <w:rFonts w:asciiTheme="majorBidi" w:hAnsiTheme="majorBidi" w:cstheme="majorBidi" w:hint="cs"/>
                <w:color w:val="000000" w:themeColor="text1"/>
                <w:sz w:val="32"/>
                <w:szCs w:val="32"/>
                <w:cs/>
              </w:rPr>
              <w:t>2.</w:t>
            </w:r>
            <w:r w:rsidR="00806C23" w:rsidRPr="009A2424">
              <w:rPr>
                <w:rFonts w:asciiTheme="majorBidi" w:hAnsiTheme="majorBidi" w:cstheme="majorBidi"/>
                <w:color w:val="000000" w:themeColor="text1"/>
                <w:sz w:val="32"/>
                <w:szCs w:val="32"/>
                <w:cs/>
              </w:rPr>
              <w:t xml:space="preserve"> ฟอสฟอรัส (</w:t>
            </w:r>
            <w:r w:rsidR="00806C23" w:rsidRPr="009A2424">
              <w:rPr>
                <w:rFonts w:asciiTheme="majorBidi" w:hAnsiTheme="majorBidi" w:cstheme="majorBidi"/>
                <w:color w:val="000000" w:themeColor="text1"/>
                <w:sz w:val="32"/>
                <w:szCs w:val="32"/>
              </w:rPr>
              <w:t>total P205</w:t>
            </w:r>
            <w:r w:rsidR="00806C23" w:rsidRPr="009A2424">
              <w:rPr>
                <w:rFonts w:asciiTheme="majorBidi" w:hAnsiTheme="majorBidi" w:cstheme="majorBidi"/>
                <w:color w:val="000000" w:themeColor="text1"/>
                <w:sz w:val="32"/>
                <w:szCs w:val="32"/>
                <w:cs/>
              </w:rPr>
              <w:t xml:space="preserve">) ไม่น้อยกว่า </w:t>
            </w:r>
            <w:r w:rsidR="00806C23" w:rsidRPr="009A2424">
              <w:rPr>
                <w:rFonts w:asciiTheme="majorBidi" w:hAnsiTheme="majorBidi" w:cstheme="majorBidi"/>
                <w:color w:val="000000" w:themeColor="text1"/>
                <w:sz w:val="32"/>
                <w:szCs w:val="32"/>
              </w:rPr>
              <w:t>0</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5 </w:t>
            </w:r>
          </w:p>
          <w:p w:rsidR="00C80AD8" w:rsidRPr="009A2424" w:rsidRDefault="00C80AD8"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 xml:space="preserve">    </w:t>
            </w:r>
            <w:r w:rsidR="00806C23" w:rsidRPr="009A2424">
              <w:rPr>
                <w:rFonts w:asciiTheme="majorBidi" w:hAnsiTheme="majorBidi" w:cstheme="majorBidi"/>
                <w:color w:val="000000" w:themeColor="text1"/>
                <w:sz w:val="32"/>
                <w:szCs w:val="32"/>
                <w:cs/>
              </w:rPr>
              <w:t>เปอร์เซ็นต์โดยน้ำหนัก</w:t>
            </w:r>
            <w:r w:rsidR="00806C23" w:rsidRPr="009A2424">
              <w:rPr>
                <w:rFonts w:asciiTheme="majorBidi" w:hAnsiTheme="majorBidi" w:cstheme="majorBidi"/>
                <w:color w:val="000000" w:themeColor="text1"/>
                <w:sz w:val="32"/>
                <w:szCs w:val="32"/>
              </w:rPr>
              <w:br/>
            </w:r>
            <w:r w:rsidRPr="009A2424">
              <w:rPr>
                <w:rFonts w:asciiTheme="majorBidi" w:hAnsiTheme="majorBidi" w:cstheme="majorBidi" w:hint="cs"/>
                <w:color w:val="000000" w:themeColor="text1"/>
                <w:sz w:val="32"/>
                <w:szCs w:val="32"/>
                <w:cs/>
              </w:rPr>
              <w:t>3.</w:t>
            </w:r>
            <w:r w:rsidR="00806C23" w:rsidRPr="009A2424">
              <w:rPr>
                <w:rFonts w:asciiTheme="majorBidi" w:hAnsiTheme="majorBidi" w:cstheme="majorBidi"/>
                <w:color w:val="000000" w:themeColor="text1"/>
                <w:sz w:val="32"/>
                <w:szCs w:val="32"/>
                <w:cs/>
              </w:rPr>
              <w:t xml:space="preserve"> โพแทสเซียม (</w:t>
            </w:r>
            <w:r w:rsidR="00806C23" w:rsidRPr="009A2424">
              <w:rPr>
                <w:rFonts w:asciiTheme="majorBidi" w:hAnsiTheme="majorBidi" w:cstheme="majorBidi"/>
                <w:color w:val="000000" w:themeColor="text1"/>
                <w:sz w:val="32"/>
                <w:szCs w:val="32"/>
              </w:rPr>
              <w:t>total K20</w:t>
            </w:r>
            <w:r w:rsidR="00806C23" w:rsidRPr="009A2424">
              <w:rPr>
                <w:rFonts w:asciiTheme="majorBidi" w:hAnsiTheme="majorBidi" w:cstheme="majorBidi"/>
                <w:color w:val="000000" w:themeColor="text1"/>
                <w:sz w:val="32"/>
                <w:szCs w:val="32"/>
                <w:cs/>
              </w:rPr>
              <w:t xml:space="preserve">) ไม่น้อยกว่า </w:t>
            </w:r>
            <w:r w:rsidR="00806C23" w:rsidRPr="009A2424">
              <w:rPr>
                <w:rFonts w:asciiTheme="majorBidi" w:hAnsiTheme="majorBidi" w:cstheme="majorBidi"/>
                <w:color w:val="000000" w:themeColor="text1"/>
                <w:sz w:val="32"/>
                <w:szCs w:val="32"/>
              </w:rPr>
              <w:t>0</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5 </w:t>
            </w:r>
          </w:p>
          <w:p w:rsidR="00806C23" w:rsidRPr="009A2424" w:rsidRDefault="00C80AD8"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hint="cs"/>
                <w:color w:val="000000" w:themeColor="text1"/>
                <w:sz w:val="32"/>
                <w:szCs w:val="32"/>
                <w:cs/>
              </w:rPr>
              <w:t xml:space="preserve">    </w:t>
            </w:r>
            <w:r w:rsidR="00806C23" w:rsidRPr="009A2424">
              <w:rPr>
                <w:rFonts w:asciiTheme="majorBidi" w:hAnsiTheme="majorBidi" w:cstheme="majorBidi"/>
                <w:color w:val="000000" w:themeColor="text1"/>
                <w:sz w:val="32"/>
                <w:szCs w:val="32"/>
                <w:cs/>
              </w:rPr>
              <w:t>เปอร์เซ็นต์ โดยน้ำหนัก</w:t>
            </w:r>
          </w:p>
        </w:tc>
      </w:tr>
      <w:tr w:rsidR="00806C23" w:rsidRPr="009A2424" w:rsidTr="00D818D0">
        <w:trPr>
          <w:trHeight w:val="432"/>
          <w:jc w:val="center"/>
        </w:trPr>
        <w:tc>
          <w:tcPr>
            <w:tcW w:w="43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10</w:t>
            </w:r>
            <w:r w:rsidRPr="009A2424">
              <w:rPr>
                <w:rFonts w:asciiTheme="majorBidi" w:hAnsiTheme="majorBidi" w:cstheme="majorBidi"/>
                <w:color w:val="000000" w:themeColor="text1"/>
                <w:sz w:val="32"/>
                <w:szCs w:val="32"/>
                <w:cs/>
              </w:rPr>
              <w:t>.</w:t>
            </w:r>
          </w:p>
        </w:tc>
        <w:tc>
          <w:tcPr>
            <w:tcW w:w="2220"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การย่อยสลายที่สมบูรณ์</w:t>
            </w:r>
          </w:p>
        </w:tc>
        <w:tc>
          <w:tcPr>
            <w:tcW w:w="2345" w:type="pct"/>
            <w:tcBorders>
              <w:top w:val="nil"/>
              <w:bottom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มากกว่า </w:t>
            </w:r>
            <w:r w:rsidRPr="009A2424">
              <w:rPr>
                <w:rFonts w:asciiTheme="majorBidi" w:hAnsiTheme="majorBidi" w:cstheme="majorBidi"/>
                <w:color w:val="000000" w:themeColor="text1"/>
                <w:sz w:val="32"/>
                <w:szCs w:val="32"/>
              </w:rPr>
              <w:t xml:space="preserve">80 </w:t>
            </w:r>
            <w:r w:rsidRPr="009A2424">
              <w:rPr>
                <w:rFonts w:asciiTheme="majorBidi" w:hAnsiTheme="majorBidi" w:cstheme="majorBidi"/>
                <w:color w:val="000000" w:themeColor="text1"/>
                <w:sz w:val="32"/>
                <w:szCs w:val="32"/>
                <w:cs/>
              </w:rPr>
              <w:t>เปอร์เซ็นต์</w:t>
            </w:r>
          </w:p>
        </w:tc>
      </w:tr>
      <w:tr w:rsidR="00806C23" w:rsidRPr="009A2424" w:rsidTr="00D818D0">
        <w:trPr>
          <w:trHeight w:val="2597"/>
          <w:jc w:val="center"/>
        </w:trPr>
        <w:tc>
          <w:tcPr>
            <w:tcW w:w="435" w:type="pct"/>
            <w:tcBorders>
              <w:top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11</w:t>
            </w:r>
            <w:r w:rsidRPr="009A2424">
              <w:rPr>
                <w:rFonts w:asciiTheme="majorBidi" w:hAnsiTheme="majorBidi" w:cstheme="majorBidi"/>
                <w:color w:val="000000" w:themeColor="text1"/>
                <w:sz w:val="32"/>
                <w:szCs w:val="32"/>
                <w:cs/>
              </w:rPr>
              <w:t>.</w:t>
            </w:r>
          </w:p>
        </w:tc>
        <w:tc>
          <w:tcPr>
            <w:tcW w:w="2220" w:type="pct"/>
            <w:tcBorders>
              <w:top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สารหนู (</w:t>
            </w:r>
            <w:r w:rsidRPr="009A2424">
              <w:rPr>
                <w:rFonts w:asciiTheme="majorBidi" w:hAnsiTheme="majorBidi" w:cstheme="majorBidi"/>
                <w:color w:val="000000" w:themeColor="text1"/>
                <w:sz w:val="32"/>
                <w:szCs w:val="32"/>
              </w:rPr>
              <w:t>Arsenic</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br/>
            </w:r>
            <w:r w:rsidRPr="009A2424">
              <w:rPr>
                <w:rFonts w:asciiTheme="majorBidi" w:hAnsiTheme="majorBidi" w:cstheme="majorBidi"/>
                <w:color w:val="000000" w:themeColor="text1"/>
                <w:sz w:val="32"/>
                <w:szCs w:val="32"/>
                <w:cs/>
              </w:rPr>
              <w:t>แคดเมียม (</w:t>
            </w:r>
            <w:r w:rsidRPr="009A2424">
              <w:rPr>
                <w:rFonts w:asciiTheme="majorBidi" w:hAnsiTheme="majorBidi" w:cstheme="majorBidi"/>
                <w:color w:val="000000" w:themeColor="text1"/>
                <w:sz w:val="32"/>
                <w:szCs w:val="32"/>
              </w:rPr>
              <w:t>Cadmium</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br/>
            </w:r>
            <w:r w:rsidRPr="009A2424">
              <w:rPr>
                <w:rFonts w:asciiTheme="majorBidi" w:hAnsiTheme="majorBidi" w:cstheme="majorBidi"/>
                <w:color w:val="000000" w:themeColor="text1"/>
                <w:sz w:val="32"/>
                <w:szCs w:val="32"/>
                <w:cs/>
              </w:rPr>
              <w:t>โครเมียม (</w:t>
            </w:r>
            <w:r w:rsidRPr="009A2424">
              <w:rPr>
                <w:rFonts w:asciiTheme="majorBidi" w:hAnsiTheme="majorBidi" w:cstheme="majorBidi"/>
                <w:color w:val="000000" w:themeColor="text1"/>
                <w:sz w:val="32"/>
                <w:szCs w:val="32"/>
              </w:rPr>
              <w:t>Chromium</w:t>
            </w:r>
            <w:r w:rsidRPr="009A2424">
              <w:rPr>
                <w:rFonts w:asciiTheme="majorBidi" w:hAnsiTheme="majorBidi" w:cstheme="majorBidi"/>
                <w:color w:val="000000" w:themeColor="text1"/>
                <w:sz w:val="32"/>
                <w:szCs w:val="32"/>
                <w:cs/>
              </w:rPr>
              <w:t>)ทองแดง (</w:t>
            </w:r>
            <w:r w:rsidRPr="009A2424">
              <w:rPr>
                <w:rFonts w:asciiTheme="majorBidi" w:hAnsiTheme="majorBidi" w:cstheme="majorBidi"/>
                <w:color w:val="000000" w:themeColor="text1"/>
                <w:sz w:val="32"/>
                <w:szCs w:val="32"/>
              </w:rPr>
              <w:t>Copper</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br/>
            </w:r>
            <w:r w:rsidRPr="009A2424">
              <w:rPr>
                <w:rFonts w:asciiTheme="majorBidi" w:hAnsiTheme="majorBidi" w:cstheme="majorBidi"/>
                <w:color w:val="000000" w:themeColor="text1"/>
                <w:sz w:val="32"/>
                <w:szCs w:val="32"/>
                <w:cs/>
              </w:rPr>
              <w:t>ตะกั่ว (</w:t>
            </w:r>
            <w:r w:rsidRPr="009A2424">
              <w:rPr>
                <w:rFonts w:asciiTheme="majorBidi" w:hAnsiTheme="majorBidi" w:cstheme="majorBidi"/>
                <w:color w:val="000000" w:themeColor="text1"/>
                <w:sz w:val="32"/>
                <w:szCs w:val="32"/>
              </w:rPr>
              <w:t>Lead</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br/>
            </w:r>
            <w:r w:rsidRPr="009A2424">
              <w:rPr>
                <w:rFonts w:asciiTheme="majorBidi" w:hAnsiTheme="majorBidi" w:cstheme="majorBidi"/>
                <w:color w:val="000000" w:themeColor="text1"/>
                <w:sz w:val="32"/>
                <w:szCs w:val="32"/>
                <w:cs/>
              </w:rPr>
              <w:t>ปรอท (</w:t>
            </w:r>
            <w:r w:rsidRPr="009A2424">
              <w:rPr>
                <w:rFonts w:asciiTheme="majorBidi" w:hAnsiTheme="majorBidi" w:cstheme="majorBidi"/>
                <w:color w:val="000000" w:themeColor="text1"/>
                <w:sz w:val="32"/>
                <w:szCs w:val="32"/>
              </w:rPr>
              <w:t>Mercury</w:t>
            </w:r>
            <w:r w:rsidRPr="009A2424">
              <w:rPr>
                <w:rFonts w:asciiTheme="majorBidi" w:hAnsiTheme="majorBidi" w:cstheme="majorBidi"/>
                <w:color w:val="000000" w:themeColor="text1"/>
                <w:sz w:val="32"/>
                <w:szCs w:val="32"/>
                <w:cs/>
              </w:rPr>
              <w:t>)</w:t>
            </w:r>
          </w:p>
        </w:tc>
        <w:tc>
          <w:tcPr>
            <w:tcW w:w="2345" w:type="pct"/>
            <w:tcBorders>
              <w:top w:val="nil"/>
            </w:tcBorders>
            <w:hideMark/>
          </w:tcPr>
          <w:p w:rsidR="00806C23" w:rsidRPr="009A2424" w:rsidRDefault="00806C23" w:rsidP="00C80AD8">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 xml:space="preserve">50 </w:t>
            </w:r>
            <w:r w:rsidRPr="009A2424">
              <w:rPr>
                <w:rFonts w:asciiTheme="majorBidi" w:hAnsiTheme="majorBidi" w:cstheme="majorBidi"/>
                <w:color w:val="000000" w:themeColor="text1"/>
                <w:sz w:val="32"/>
                <w:szCs w:val="32"/>
                <w:cs/>
              </w:rPr>
              <w:t>มิลลิกรัม</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กิโลกรัม</w:t>
            </w:r>
            <w:r w:rsidRPr="009A2424">
              <w:rPr>
                <w:rFonts w:asciiTheme="majorBidi" w:hAnsiTheme="majorBidi" w:cstheme="majorBidi"/>
                <w:color w:val="000000" w:themeColor="text1"/>
                <w:sz w:val="32"/>
                <w:szCs w:val="32"/>
              </w:rPr>
              <w:br/>
            </w: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 xml:space="preserve">5 </w:t>
            </w:r>
            <w:r w:rsidRPr="009A2424">
              <w:rPr>
                <w:rFonts w:asciiTheme="majorBidi" w:hAnsiTheme="majorBidi" w:cstheme="majorBidi"/>
                <w:color w:val="000000" w:themeColor="text1"/>
                <w:sz w:val="32"/>
                <w:szCs w:val="32"/>
                <w:cs/>
              </w:rPr>
              <w:t>มิลลิกรัม</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กิโลกรัม</w:t>
            </w:r>
            <w:r w:rsidRPr="009A2424">
              <w:rPr>
                <w:rFonts w:asciiTheme="majorBidi" w:hAnsiTheme="majorBidi" w:cstheme="majorBidi"/>
                <w:color w:val="000000" w:themeColor="text1"/>
                <w:sz w:val="32"/>
                <w:szCs w:val="32"/>
              </w:rPr>
              <w:br/>
            </w: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 xml:space="preserve">300 </w:t>
            </w:r>
            <w:r w:rsidRPr="009A2424">
              <w:rPr>
                <w:rFonts w:asciiTheme="majorBidi" w:hAnsiTheme="majorBidi" w:cstheme="majorBidi"/>
                <w:color w:val="000000" w:themeColor="text1"/>
                <w:sz w:val="32"/>
                <w:szCs w:val="32"/>
                <w:cs/>
              </w:rPr>
              <w:t>มิลลิกรัม</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กิโลกรัม</w:t>
            </w:r>
            <w:r w:rsidRPr="009A2424">
              <w:rPr>
                <w:rFonts w:asciiTheme="majorBidi" w:hAnsiTheme="majorBidi" w:cstheme="majorBidi"/>
                <w:color w:val="000000" w:themeColor="text1"/>
                <w:sz w:val="32"/>
                <w:szCs w:val="32"/>
              </w:rPr>
              <w:br/>
            </w: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 xml:space="preserve">500 </w:t>
            </w:r>
            <w:r w:rsidRPr="009A2424">
              <w:rPr>
                <w:rFonts w:asciiTheme="majorBidi" w:hAnsiTheme="majorBidi" w:cstheme="majorBidi"/>
                <w:color w:val="000000" w:themeColor="text1"/>
                <w:sz w:val="32"/>
                <w:szCs w:val="32"/>
                <w:cs/>
              </w:rPr>
              <w:t>มิลลิกรัม</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กิโลกรัม</w:t>
            </w:r>
            <w:r w:rsidRPr="009A2424">
              <w:rPr>
                <w:rFonts w:asciiTheme="majorBidi" w:hAnsiTheme="majorBidi" w:cstheme="majorBidi"/>
                <w:color w:val="000000" w:themeColor="text1"/>
                <w:sz w:val="32"/>
                <w:szCs w:val="32"/>
              </w:rPr>
              <w:br/>
            </w: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 xml:space="preserve">500 </w:t>
            </w:r>
            <w:r w:rsidRPr="009A2424">
              <w:rPr>
                <w:rFonts w:asciiTheme="majorBidi" w:hAnsiTheme="majorBidi" w:cstheme="majorBidi"/>
                <w:color w:val="000000" w:themeColor="text1"/>
                <w:sz w:val="32"/>
                <w:szCs w:val="32"/>
                <w:cs/>
              </w:rPr>
              <w:t>มิลลิกรัม/กิโลกรัม</w:t>
            </w:r>
            <w:r w:rsidRPr="009A2424">
              <w:rPr>
                <w:rFonts w:asciiTheme="majorBidi" w:hAnsiTheme="majorBidi" w:cstheme="majorBidi"/>
                <w:color w:val="000000" w:themeColor="text1"/>
                <w:sz w:val="32"/>
                <w:szCs w:val="32"/>
              </w:rPr>
              <w:br/>
            </w:r>
            <w:r w:rsidRPr="009A2424">
              <w:rPr>
                <w:rFonts w:asciiTheme="majorBidi" w:hAnsiTheme="majorBidi" w:cstheme="majorBidi"/>
                <w:color w:val="000000" w:themeColor="text1"/>
                <w:sz w:val="32"/>
                <w:szCs w:val="32"/>
                <w:cs/>
              </w:rPr>
              <w:t xml:space="preserve">ไม่เกิน </w:t>
            </w:r>
            <w:r w:rsidRPr="009A2424">
              <w:rPr>
                <w:rFonts w:asciiTheme="majorBidi" w:hAnsiTheme="majorBidi" w:cstheme="majorBidi"/>
                <w:color w:val="000000" w:themeColor="text1"/>
                <w:sz w:val="32"/>
                <w:szCs w:val="32"/>
              </w:rPr>
              <w:t xml:space="preserve">2 </w:t>
            </w:r>
            <w:r w:rsidRPr="009A2424">
              <w:rPr>
                <w:rFonts w:asciiTheme="majorBidi" w:hAnsiTheme="majorBidi" w:cstheme="majorBidi"/>
                <w:color w:val="000000" w:themeColor="text1"/>
                <w:sz w:val="32"/>
                <w:szCs w:val="32"/>
                <w:cs/>
              </w:rPr>
              <w:t>มิลลิกรัม</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A427A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กิโลกรัม</w:t>
            </w:r>
          </w:p>
        </w:tc>
      </w:tr>
    </w:tbl>
    <w:p w:rsidR="00D818D0" w:rsidRPr="009A2424" w:rsidRDefault="00D818D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hanging="425"/>
        <w:jc w:val="thaiDistribute"/>
        <w:rPr>
          <w:rFonts w:asciiTheme="majorBidi" w:hAnsiTheme="majorBidi" w:cstheme="majorBidi"/>
          <w:color w:val="000000" w:themeColor="text1"/>
          <w:sz w:val="32"/>
          <w:szCs w:val="32"/>
        </w:rPr>
      </w:pPr>
    </w:p>
    <w:p w:rsidR="00D818D0" w:rsidRPr="009A2424" w:rsidRDefault="00D818D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hanging="425"/>
        <w:jc w:val="thaiDistribute"/>
        <w:rPr>
          <w:rFonts w:asciiTheme="majorBidi" w:hAnsiTheme="majorBidi" w:cstheme="majorBidi"/>
          <w:color w:val="000000" w:themeColor="text1"/>
          <w:sz w:val="32"/>
          <w:szCs w:val="32"/>
        </w:rPr>
      </w:pPr>
    </w:p>
    <w:p w:rsidR="00D818D0" w:rsidRPr="009A2424" w:rsidRDefault="00D818D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hanging="425"/>
        <w:jc w:val="thaiDistribute"/>
        <w:rPr>
          <w:rFonts w:asciiTheme="majorBidi" w:hAnsiTheme="majorBidi" w:cstheme="majorBidi"/>
          <w:color w:val="000000" w:themeColor="text1"/>
          <w:sz w:val="32"/>
          <w:szCs w:val="32"/>
        </w:rPr>
      </w:pPr>
    </w:p>
    <w:p w:rsidR="00D818D0" w:rsidRPr="009A2424" w:rsidRDefault="00D818D0"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06C23" w:rsidRPr="009A2424">
        <w:rPr>
          <w:rFonts w:asciiTheme="majorBidi" w:hAnsiTheme="majorBidi" w:cstheme="majorBidi"/>
          <w:color w:val="000000" w:themeColor="text1"/>
          <w:sz w:val="32"/>
          <w:szCs w:val="32"/>
        </w:rPr>
        <w:t>2</w:t>
      </w:r>
      <w:r w:rsidR="00806C23"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ab/>
      </w:r>
      <w:r w:rsidR="00806C23" w:rsidRPr="009A2424">
        <w:rPr>
          <w:rFonts w:asciiTheme="majorBidi" w:hAnsiTheme="majorBidi" w:cstheme="majorBidi"/>
          <w:color w:val="000000" w:themeColor="text1"/>
          <w:sz w:val="32"/>
          <w:szCs w:val="32"/>
          <w:cs/>
        </w:rPr>
        <w:t>มาตรฐานฉลากและบรรจุภัณฑ์ของปุ๋ยอินทรีย์</w:t>
      </w:r>
      <w:r w:rsidR="00D90ADC" w:rsidRPr="009A2424">
        <w:rPr>
          <w:rFonts w:asciiTheme="majorBidi" w:hAnsiTheme="majorBidi" w:cstheme="majorBidi"/>
          <w:color w:val="000000" w:themeColor="text1"/>
          <w:sz w:val="32"/>
          <w:szCs w:val="32"/>
          <w:cs/>
        </w:rPr>
        <w:t xml:space="preserve"> </w:t>
      </w:r>
      <w:r w:rsidR="00806C23" w:rsidRPr="009A2424">
        <w:rPr>
          <w:rFonts w:asciiTheme="majorBidi" w:hAnsiTheme="majorBidi" w:cstheme="majorBidi"/>
          <w:color w:val="000000" w:themeColor="text1"/>
          <w:sz w:val="32"/>
          <w:szCs w:val="32"/>
          <w:cs/>
        </w:rPr>
        <w:t>ต้องมีรายละเอียดบนภาชนะบรรจุดังนี้</w:t>
      </w:r>
    </w:p>
    <w:p w:rsidR="00D818D0" w:rsidRPr="009A2424" w:rsidRDefault="00D818D0"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06C23" w:rsidRPr="009A2424">
        <w:rPr>
          <w:rFonts w:asciiTheme="majorBidi" w:hAnsiTheme="majorBidi" w:cstheme="majorBidi"/>
          <w:color w:val="000000" w:themeColor="text1"/>
          <w:sz w:val="32"/>
          <w:szCs w:val="32"/>
        </w:rPr>
        <w:t>2</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1 </w:t>
      </w:r>
      <w:r w:rsidR="00806C23" w:rsidRPr="009A2424">
        <w:rPr>
          <w:rFonts w:asciiTheme="majorBidi" w:hAnsiTheme="majorBidi" w:cstheme="majorBidi"/>
          <w:color w:val="000000" w:themeColor="text1"/>
          <w:sz w:val="32"/>
          <w:szCs w:val="32"/>
          <w:cs/>
        </w:rPr>
        <w:t>ชื่อการค้าและเครื่องหมายการค้า</w:t>
      </w:r>
    </w:p>
    <w:p w:rsidR="00D818D0" w:rsidRPr="009A2424" w:rsidRDefault="00D818D0"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06C23" w:rsidRPr="009A2424">
        <w:rPr>
          <w:rFonts w:asciiTheme="majorBidi" w:hAnsiTheme="majorBidi" w:cstheme="majorBidi"/>
          <w:color w:val="000000" w:themeColor="text1"/>
          <w:sz w:val="32"/>
          <w:szCs w:val="32"/>
        </w:rPr>
        <w:t>2</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2 </w:t>
      </w:r>
      <w:r w:rsidR="00806C23" w:rsidRPr="009A2424">
        <w:rPr>
          <w:rFonts w:asciiTheme="majorBidi" w:hAnsiTheme="majorBidi" w:cstheme="majorBidi"/>
          <w:color w:val="000000" w:themeColor="text1"/>
          <w:sz w:val="32"/>
          <w:szCs w:val="32"/>
          <w:cs/>
        </w:rPr>
        <w:t>ชนิดของผลิตภัณฑ์</w:t>
      </w:r>
    </w:p>
    <w:p w:rsidR="00D818D0" w:rsidRPr="009A2424" w:rsidRDefault="00D818D0"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06C23" w:rsidRPr="009A2424">
        <w:rPr>
          <w:rFonts w:asciiTheme="majorBidi" w:hAnsiTheme="majorBidi" w:cstheme="majorBidi"/>
          <w:color w:val="000000" w:themeColor="text1"/>
          <w:sz w:val="32"/>
          <w:szCs w:val="32"/>
        </w:rPr>
        <w:t>2</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3 </w:t>
      </w:r>
      <w:r w:rsidR="00806C23" w:rsidRPr="009A2424">
        <w:rPr>
          <w:rFonts w:asciiTheme="majorBidi" w:hAnsiTheme="majorBidi" w:cstheme="majorBidi"/>
          <w:color w:val="000000" w:themeColor="text1"/>
          <w:sz w:val="32"/>
          <w:szCs w:val="32"/>
          <w:cs/>
        </w:rPr>
        <w:t>ปริมาณบรรจุเป็นน้ำหนักสุทธิ (ในระบบเมตริก)</w:t>
      </w:r>
    </w:p>
    <w:p w:rsidR="00D818D0" w:rsidRPr="009A2424" w:rsidRDefault="00D818D0"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06C23" w:rsidRPr="009A2424">
        <w:rPr>
          <w:rFonts w:asciiTheme="majorBidi" w:hAnsiTheme="majorBidi" w:cstheme="majorBidi"/>
          <w:color w:val="000000" w:themeColor="text1"/>
          <w:sz w:val="32"/>
          <w:szCs w:val="32"/>
        </w:rPr>
        <w:t>2</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4 </w:t>
      </w:r>
      <w:r w:rsidR="00806C23" w:rsidRPr="009A2424">
        <w:rPr>
          <w:rFonts w:asciiTheme="majorBidi" w:hAnsiTheme="majorBidi" w:cstheme="majorBidi"/>
          <w:color w:val="000000" w:themeColor="text1"/>
          <w:sz w:val="32"/>
          <w:szCs w:val="32"/>
          <w:cs/>
        </w:rPr>
        <w:t>ชื่อผู้ผลิตและสถานที่ผลิต</w:t>
      </w:r>
    </w:p>
    <w:p w:rsidR="00D818D0" w:rsidRPr="009A2424" w:rsidRDefault="00D818D0"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06C23" w:rsidRPr="009A2424">
        <w:rPr>
          <w:rFonts w:asciiTheme="majorBidi" w:hAnsiTheme="majorBidi" w:cstheme="majorBidi"/>
          <w:color w:val="000000" w:themeColor="text1"/>
          <w:sz w:val="32"/>
          <w:szCs w:val="32"/>
        </w:rPr>
        <w:t>2</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5 </w:t>
      </w:r>
      <w:r w:rsidR="00806C23" w:rsidRPr="009A2424">
        <w:rPr>
          <w:rFonts w:asciiTheme="majorBidi" w:hAnsiTheme="majorBidi" w:cstheme="majorBidi"/>
          <w:color w:val="000000" w:themeColor="text1"/>
          <w:sz w:val="32"/>
          <w:szCs w:val="32"/>
          <w:cs/>
        </w:rPr>
        <w:t>ระบุวัสดุที่ใช้ผลิตและอัตราส่วนที่ใช้</w:t>
      </w:r>
    </w:p>
    <w:p w:rsidR="00D818D0" w:rsidRPr="009A2424" w:rsidRDefault="00D818D0"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06C23" w:rsidRPr="009A2424">
        <w:rPr>
          <w:rFonts w:asciiTheme="majorBidi" w:hAnsiTheme="majorBidi" w:cstheme="majorBidi"/>
          <w:color w:val="000000" w:themeColor="text1"/>
          <w:sz w:val="32"/>
          <w:szCs w:val="32"/>
        </w:rPr>
        <w:t>2</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6 </w:t>
      </w:r>
      <w:r w:rsidR="00806C23" w:rsidRPr="009A2424">
        <w:rPr>
          <w:rFonts w:asciiTheme="majorBidi" w:hAnsiTheme="majorBidi" w:cstheme="majorBidi"/>
          <w:color w:val="000000" w:themeColor="text1"/>
          <w:sz w:val="32"/>
          <w:szCs w:val="32"/>
          <w:cs/>
        </w:rPr>
        <w:t>ระบุวันที่ผลิตและวันที่หมดอายุ</w:t>
      </w:r>
    </w:p>
    <w:p w:rsidR="004C762A" w:rsidRPr="009A2424" w:rsidRDefault="00D818D0"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06C23" w:rsidRPr="009A2424">
        <w:rPr>
          <w:rFonts w:asciiTheme="majorBidi" w:hAnsiTheme="majorBidi" w:cstheme="majorBidi"/>
          <w:color w:val="000000" w:themeColor="text1"/>
          <w:sz w:val="32"/>
          <w:szCs w:val="32"/>
        </w:rPr>
        <w:t>2</w:t>
      </w:r>
      <w:r w:rsidR="00806C23" w:rsidRPr="009A2424">
        <w:rPr>
          <w:rFonts w:asciiTheme="majorBidi" w:hAnsiTheme="majorBidi" w:cstheme="majorBidi"/>
          <w:color w:val="000000" w:themeColor="text1"/>
          <w:sz w:val="32"/>
          <w:szCs w:val="32"/>
          <w:cs/>
        </w:rPr>
        <w:t>.</w:t>
      </w:r>
      <w:r w:rsidR="00806C23" w:rsidRPr="009A2424">
        <w:rPr>
          <w:rFonts w:asciiTheme="majorBidi" w:hAnsiTheme="majorBidi" w:cstheme="majorBidi"/>
          <w:color w:val="000000" w:themeColor="text1"/>
          <w:sz w:val="32"/>
          <w:szCs w:val="32"/>
        </w:rPr>
        <w:t xml:space="preserve">7 </w:t>
      </w:r>
      <w:r w:rsidR="00806C23" w:rsidRPr="009A2424">
        <w:rPr>
          <w:rFonts w:asciiTheme="majorBidi" w:hAnsiTheme="majorBidi" w:cstheme="majorBidi"/>
          <w:color w:val="000000" w:themeColor="text1"/>
          <w:sz w:val="32"/>
          <w:szCs w:val="32"/>
          <w:cs/>
        </w:rPr>
        <w:t>ระบุวิธีการใช้ การเก็บรักษา และข้อควรระวัง</w:t>
      </w:r>
    </w:p>
    <w:p w:rsidR="00806C23" w:rsidRPr="009A2424" w:rsidRDefault="00D818D0"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06C23" w:rsidRPr="009A2424">
        <w:rPr>
          <w:rFonts w:asciiTheme="majorBidi" w:hAnsiTheme="majorBidi" w:cstheme="majorBidi"/>
          <w:color w:val="000000" w:themeColor="text1"/>
          <w:sz w:val="32"/>
          <w:szCs w:val="32"/>
          <w:cs/>
        </w:rPr>
        <w:t>เพื่อให้เป็นไปตามพระราชบัญญัติปุ๋ย พ.ศ.</w:t>
      </w:r>
      <w:r w:rsidR="00D90ADC" w:rsidRPr="009A2424">
        <w:rPr>
          <w:rFonts w:asciiTheme="majorBidi" w:hAnsiTheme="majorBidi" w:cstheme="majorBidi"/>
          <w:color w:val="000000" w:themeColor="text1"/>
          <w:sz w:val="32"/>
          <w:szCs w:val="32"/>
          <w:cs/>
        </w:rPr>
        <w:t xml:space="preserve"> </w:t>
      </w:r>
      <w:r w:rsidR="00806C23" w:rsidRPr="009A2424">
        <w:rPr>
          <w:rFonts w:asciiTheme="majorBidi" w:hAnsiTheme="majorBidi" w:cstheme="majorBidi"/>
          <w:color w:val="000000" w:themeColor="text1"/>
          <w:sz w:val="32"/>
          <w:szCs w:val="32"/>
        </w:rPr>
        <w:t>2518</w:t>
      </w:r>
      <w:r w:rsidR="00D90ADC" w:rsidRPr="009A2424">
        <w:rPr>
          <w:rFonts w:asciiTheme="majorBidi" w:hAnsiTheme="majorBidi" w:cs="Angsana New"/>
          <w:color w:val="000000" w:themeColor="text1"/>
          <w:sz w:val="32"/>
          <w:szCs w:val="32"/>
          <w:cs/>
        </w:rPr>
        <w:t xml:space="preserve"> </w:t>
      </w:r>
      <w:r w:rsidR="00806C23" w:rsidRPr="009A2424">
        <w:rPr>
          <w:rFonts w:asciiTheme="majorBidi" w:hAnsiTheme="majorBidi" w:cstheme="majorBidi"/>
          <w:color w:val="000000" w:themeColor="text1"/>
          <w:sz w:val="32"/>
          <w:szCs w:val="32"/>
          <w:cs/>
        </w:rPr>
        <w:t>มาตรา</w:t>
      </w:r>
      <w:r w:rsidR="00D90ADC" w:rsidRPr="009A2424">
        <w:rPr>
          <w:rFonts w:asciiTheme="majorBidi" w:hAnsiTheme="majorBidi" w:cstheme="majorBidi"/>
          <w:color w:val="000000" w:themeColor="text1"/>
          <w:sz w:val="32"/>
          <w:szCs w:val="32"/>
          <w:cs/>
        </w:rPr>
        <w:t xml:space="preserve"> </w:t>
      </w:r>
      <w:r w:rsidR="00806C23" w:rsidRPr="009A2424">
        <w:rPr>
          <w:rFonts w:asciiTheme="majorBidi" w:hAnsiTheme="majorBidi" w:cstheme="majorBidi"/>
          <w:color w:val="000000" w:themeColor="text1"/>
          <w:sz w:val="32"/>
          <w:szCs w:val="32"/>
        </w:rPr>
        <w:t>55</w:t>
      </w:r>
      <w:r w:rsidR="00D90ADC" w:rsidRPr="009A2424">
        <w:rPr>
          <w:rFonts w:asciiTheme="majorBidi" w:hAnsiTheme="majorBidi" w:cs="Angsana New"/>
          <w:color w:val="000000" w:themeColor="text1"/>
          <w:sz w:val="32"/>
          <w:szCs w:val="32"/>
          <w:cs/>
        </w:rPr>
        <w:t xml:space="preserve"> </w:t>
      </w:r>
      <w:r w:rsidR="00806C23" w:rsidRPr="009A2424">
        <w:rPr>
          <w:rFonts w:asciiTheme="majorBidi" w:hAnsiTheme="majorBidi" w:cstheme="majorBidi"/>
          <w:color w:val="000000" w:themeColor="text1"/>
          <w:sz w:val="32"/>
          <w:szCs w:val="32"/>
          <w:cs/>
        </w:rPr>
        <w:t xml:space="preserve">ให้ผู้ผลิตปุ๋ยอินทรีย์เพื่อการค้าต้องแจ้งกรมวิชาการเกษตรในส่วนที่เกี่ยวข้องกับปุ๋ยอินทรีย์ โดยแสดงชื่อปุ๋ยอินทรีย์ เครื่องหมายการค้า สถานที่ผลิต สถานที่เก็บ สถานที่ขาย และสถานที่ทำการการแจ้งดังกล่าวให้แจ้งได้ที่ผู้ว่าราชการจังหวัด เกษตรจังหวัด และหน่วยงานของกรมวิชาการเกษตร </w:t>
      </w:r>
    </w:p>
    <w:p w:rsidR="00D818D0" w:rsidRPr="009A2424" w:rsidRDefault="00D818D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09"/>
        <w:jc w:val="thaiDistribute"/>
        <w:rPr>
          <w:rFonts w:asciiTheme="majorBidi" w:hAnsiTheme="majorBidi" w:cstheme="majorBidi"/>
          <w:color w:val="000000" w:themeColor="text1"/>
          <w:sz w:val="32"/>
          <w:szCs w:val="32"/>
        </w:rPr>
      </w:pPr>
    </w:p>
    <w:p w:rsidR="004C762A" w:rsidRPr="009A2424" w:rsidRDefault="004C762A"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09"/>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ตัวอย่างใบรับรองคุณภาพปุ๋ยอินทรีย์ ที่ได้รับรองจากกรมวิชาการเกษตร ดังนี้</w:t>
      </w:r>
    </w:p>
    <w:p w:rsidR="002A1316" w:rsidRPr="009A2424" w:rsidRDefault="00661479" w:rsidP="00D818D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b/>
          <w:bCs/>
          <w:color w:val="000000" w:themeColor="text1"/>
          <w:sz w:val="32"/>
          <w:szCs w:val="32"/>
        </w:rPr>
      </w:pPr>
      <w:r w:rsidRPr="009A2424">
        <w:rPr>
          <w:rFonts w:asciiTheme="majorBidi" w:hAnsiTheme="majorBidi" w:cstheme="majorBidi"/>
          <w:b/>
          <w:bCs/>
          <w:noProof/>
          <w:color w:val="000000" w:themeColor="text1"/>
          <w:sz w:val="32"/>
          <w:szCs w:val="32"/>
        </w:rPr>
        <w:drawing>
          <wp:inline distT="0" distB="0" distL="0" distR="0">
            <wp:extent cx="2664322" cy="163860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3112" t="9763" r="32779" b="7692"/>
                    <a:stretch>
                      <a:fillRect/>
                    </a:stretch>
                  </pic:blipFill>
                  <pic:spPr bwMode="auto">
                    <a:xfrm>
                      <a:off x="0" y="0"/>
                      <a:ext cx="2729231" cy="1678524"/>
                    </a:xfrm>
                    <a:prstGeom prst="rect">
                      <a:avLst/>
                    </a:prstGeom>
                    <a:noFill/>
                    <a:ln w="9525">
                      <a:noFill/>
                      <a:miter lim="800000"/>
                      <a:headEnd/>
                      <a:tailEnd/>
                    </a:ln>
                  </pic:spPr>
                </pic:pic>
              </a:graphicData>
            </a:graphic>
          </wp:inline>
        </w:drawing>
      </w:r>
      <w:r w:rsidRPr="009A2424">
        <w:rPr>
          <w:rFonts w:asciiTheme="majorBidi" w:hAnsiTheme="majorBidi" w:cstheme="majorBidi"/>
          <w:b/>
          <w:bCs/>
          <w:noProof/>
          <w:color w:val="000000" w:themeColor="text1"/>
          <w:sz w:val="32"/>
          <w:szCs w:val="32"/>
        </w:rPr>
        <w:drawing>
          <wp:inline distT="0" distB="0" distL="0" distR="0">
            <wp:extent cx="2595880" cy="162913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32613" t="9763" r="32945" b="8284"/>
                    <a:stretch>
                      <a:fillRect/>
                    </a:stretch>
                  </pic:blipFill>
                  <pic:spPr bwMode="auto">
                    <a:xfrm>
                      <a:off x="0" y="0"/>
                      <a:ext cx="2678799" cy="1681176"/>
                    </a:xfrm>
                    <a:prstGeom prst="rect">
                      <a:avLst/>
                    </a:prstGeom>
                    <a:noFill/>
                    <a:ln w="9525">
                      <a:noFill/>
                      <a:miter lim="800000"/>
                      <a:headEnd/>
                      <a:tailEnd/>
                    </a:ln>
                  </pic:spPr>
                </pic:pic>
              </a:graphicData>
            </a:graphic>
          </wp:inline>
        </w:drawing>
      </w:r>
    </w:p>
    <w:p w:rsidR="00FD2CC7" w:rsidRPr="009A2424" w:rsidRDefault="00FD2CC7" w:rsidP="00FD2CC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b/>
          <w:bCs/>
          <w:color w:val="000000" w:themeColor="text1"/>
          <w:sz w:val="32"/>
          <w:szCs w:val="32"/>
        </w:rPr>
      </w:pPr>
    </w:p>
    <w:p w:rsidR="00B609EB" w:rsidRPr="009A2424" w:rsidRDefault="00B609EB" w:rsidP="00FD2CC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b/>
          <w:bCs/>
          <w:color w:val="000000" w:themeColor="text1"/>
          <w:sz w:val="32"/>
          <w:szCs w:val="32"/>
        </w:rPr>
      </w:pPr>
      <w:r w:rsidRPr="009A2424">
        <w:rPr>
          <w:rFonts w:asciiTheme="majorBidi" w:hAnsiTheme="majorBidi" w:cstheme="majorBidi"/>
          <w:b/>
          <w:bCs/>
          <w:i/>
          <w:iCs/>
          <w:color w:val="000000" w:themeColor="text1"/>
          <w:sz w:val="32"/>
          <w:szCs w:val="32"/>
          <w:cs/>
        </w:rPr>
        <w:t>ภาพที่</w:t>
      </w:r>
      <w:r w:rsidR="00D90ADC" w:rsidRPr="009A2424">
        <w:rPr>
          <w:rFonts w:asciiTheme="majorBidi" w:hAnsiTheme="majorBidi" w:cstheme="majorBidi"/>
          <w:b/>
          <w:bCs/>
          <w:i/>
          <w:iCs/>
          <w:color w:val="000000" w:themeColor="text1"/>
          <w:sz w:val="32"/>
          <w:szCs w:val="32"/>
          <w:cs/>
        </w:rPr>
        <w:t xml:space="preserve"> </w:t>
      </w:r>
      <w:r w:rsidR="00FD2CC7" w:rsidRPr="009A2424">
        <w:rPr>
          <w:rFonts w:asciiTheme="majorBidi" w:hAnsiTheme="majorBidi" w:cstheme="majorBidi"/>
          <w:b/>
          <w:bCs/>
          <w:i/>
          <w:iCs/>
          <w:color w:val="000000" w:themeColor="text1"/>
          <w:sz w:val="32"/>
          <w:szCs w:val="32"/>
        </w:rPr>
        <w:t>2</w:t>
      </w:r>
      <w:r w:rsidR="00FD2CC7" w:rsidRPr="009A2424">
        <w:rPr>
          <w:rFonts w:asciiTheme="majorBidi" w:hAnsiTheme="majorBidi" w:cs="Angsana New"/>
          <w:b/>
          <w:bCs/>
          <w:i/>
          <w:iCs/>
          <w:color w:val="000000" w:themeColor="text1"/>
          <w:sz w:val="32"/>
          <w:szCs w:val="32"/>
          <w:cs/>
        </w:rPr>
        <w:t>.</w:t>
      </w:r>
      <w:r w:rsidR="00CB0916" w:rsidRPr="009A2424">
        <w:rPr>
          <w:rFonts w:asciiTheme="majorBidi" w:hAnsiTheme="majorBidi" w:cstheme="majorBidi"/>
          <w:b/>
          <w:bCs/>
          <w:i/>
          <w:iCs/>
          <w:color w:val="000000" w:themeColor="text1"/>
          <w:sz w:val="32"/>
          <w:szCs w:val="32"/>
        </w:rPr>
        <w:t>1</w:t>
      </w:r>
      <w:r w:rsidR="00D90ADC" w:rsidRPr="009A2424">
        <w:rPr>
          <w:rFonts w:asciiTheme="majorBidi" w:hAnsiTheme="majorBidi" w:cstheme="majorBidi"/>
          <w:b/>
          <w:bCs/>
          <w:color w:val="000000" w:themeColor="text1"/>
          <w:sz w:val="32"/>
          <w:szCs w:val="32"/>
          <w:cs/>
        </w:rPr>
        <w:t xml:space="preserve"> </w:t>
      </w:r>
      <w:bookmarkStart w:id="5" w:name="_Hlk501207472"/>
      <w:r w:rsidRPr="009A2424">
        <w:rPr>
          <w:rFonts w:asciiTheme="majorBidi" w:hAnsiTheme="majorBidi" w:cstheme="majorBidi"/>
          <w:color w:val="000000" w:themeColor="text1"/>
          <w:sz w:val="32"/>
          <w:szCs w:val="32"/>
          <w:cs/>
        </w:rPr>
        <w:t>ตัวอย่างใบรับรองมาตรฐานปุ๋ยอินทรีย์ ของกรมวิชาการเกษตร</w:t>
      </w:r>
      <w:bookmarkEnd w:id="5"/>
    </w:p>
    <w:p w:rsidR="00C90879" w:rsidRPr="009A2424" w:rsidRDefault="00C9087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p>
    <w:p w:rsidR="00C22409" w:rsidRPr="009A2424" w:rsidRDefault="00C224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p>
    <w:p w:rsidR="00C22409" w:rsidRPr="009A2424" w:rsidRDefault="00C224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p>
    <w:p w:rsidR="00C90879" w:rsidRPr="009A2424" w:rsidRDefault="00C9087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p>
    <w:p w:rsidR="00D818D0" w:rsidRPr="009A2424" w:rsidRDefault="00D818D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p>
    <w:p w:rsidR="00D818D0" w:rsidRPr="009A2424" w:rsidRDefault="00D818D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p>
    <w:p w:rsidR="002B4871" w:rsidRPr="009A2424" w:rsidRDefault="005607A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r w:rsidRPr="009A2424">
        <w:rPr>
          <w:rFonts w:asciiTheme="majorBidi" w:hAnsiTheme="majorBidi" w:cstheme="majorBidi"/>
          <w:b/>
          <w:bCs/>
          <w:color w:val="000000" w:themeColor="text1"/>
          <w:sz w:val="36"/>
          <w:szCs w:val="36"/>
        </w:rPr>
        <w:lastRenderedPageBreak/>
        <w:t>2</w:t>
      </w:r>
      <w:r w:rsidR="00B42CF0" w:rsidRPr="009A2424">
        <w:rPr>
          <w:rFonts w:asciiTheme="majorBidi" w:hAnsiTheme="majorBidi" w:cstheme="majorBidi"/>
          <w:b/>
          <w:bCs/>
          <w:color w:val="000000" w:themeColor="text1"/>
          <w:sz w:val="36"/>
          <w:szCs w:val="36"/>
          <w:cs/>
        </w:rPr>
        <w:t>.</w:t>
      </w:r>
      <w:r w:rsidR="00D818D0" w:rsidRPr="009A2424">
        <w:rPr>
          <w:rFonts w:asciiTheme="majorBidi" w:hAnsiTheme="majorBidi" w:cstheme="majorBidi" w:hint="cs"/>
          <w:b/>
          <w:bCs/>
          <w:color w:val="000000" w:themeColor="text1"/>
          <w:sz w:val="36"/>
          <w:szCs w:val="36"/>
          <w:cs/>
        </w:rPr>
        <w:t>2</w:t>
      </w:r>
      <w:r w:rsidR="00D818D0" w:rsidRPr="009A2424">
        <w:rPr>
          <w:rFonts w:asciiTheme="majorBidi" w:hAnsiTheme="majorBidi" w:cstheme="majorBidi"/>
          <w:b/>
          <w:bCs/>
          <w:color w:val="000000" w:themeColor="text1"/>
          <w:sz w:val="36"/>
          <w:szCs w:val="36"/>
          <w:cs/>
        </w:rPr>
        <w:tab/>
      </w:r>
      <w:r w:rsidR="002B4871" w:rsidRPr="009A2424">
        <w:rPr>
          <w:rFonts w:asciiTheme="majorBidi" w:hAnsiTheme="majorBidi" w:cstheme="majorBidi"/>
          <w:b/>
          <w:bCs/>
          <w:color w:val="000000" w:themeColor="text1"/>
          <w:sz w:val="36"/>
          <w:szCs w:val="36"/>
          <w:cs/>
        </w:rPr>
        <w:t>แนวคิดเกี่ยวกับแนวทางการส่งเสริม</w:t>
      </w:r>
    </w:p>
    <w:p w:rsidR="00D818D0" w:rsidRPr="009A2424" w:rsidRDefault="00D818D0"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rPr>
      </w:pPr>
    </w:p>
    <w:p w:rsidR="00615039" w:rsidRPr="009A2424" w:rsidRDefault="00D818D0"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cs/>
        </w:rPr>
      </w:pPr>
      <w:r w:rsidRPr="009A2424">
        <w:rPr>
          <w:rFonts w:asciiTheme="majorBidi" w:hAnsiTheme="majorBidi" w:cstheme="majorBidi"/>
          <w:color w:val="000000" w:themeColor="text1"/>
          <w:cs/>
        </w:rPr>
        <w:tab/>
      </w:r>
      <w:r w:rsidRPr="009A2424">
        <w:rPr>
          <w:rFonts w:asciiTheme="majorBidi" w:hAnsiTheme="majorBidi" w:cstheme="majorBidi" w:hint="cs"/>
          <w:color w:val="000000" w:themeColor="text1"/>
          <w:cs/>
        </w:rPr>
        <w:t>2.2.1</w:t>
      </w:r>
      <w:r w:rsidRPr="009A2424">
        <w:rPr>
          <w:rFonts w:asciiTheme="majorBidi" w:hAnsiTheme="majorBidi" w:cstheme="majorBidi"/>
          <w:color w:val="000000" w:themeColor="text1"/>
          <w:cs/>
        </w:rPr>
        <w:tab/>
      </w:r>
      <w:r w:rsidR="00615039" w:rsidRPr="009A2424">
        <w:rPr>
          <w:rFonts w:asciiTheme="majorBidi" w:hAnsiTheme="majorBidi" w:cstheme="majorBidi"/>
          <w:color w:val="000000" w:themeColor="text1"/>
          <w:cs/>
        </w:rPr>
        <w:t>ความหมายของแนวทาง</w:t>
      </w:r>
      <w:r w:rsidR="00874926" w:rsidRPr="009A2424">
        <w:rPr>
          <w:rFonts w:asciiTheme="majorBidi" w:hAnsiTheme="majorBidi" w:cstheme="majorBidi"/>
          <w:color w:val="000000" w:themeColor="text1"/>
          <w:cs/>
        </w:rPr>
        <w:t>การส่งเสริม</w:t>
      </w:r>
    </w:p>
    <w:p w:rsidR="00C90879" w:rsidRPr="009A2424" w:rsidRDefault="00D818D0" w:rsidP="00D818D0">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rPr>
      </w:pP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00C90879" w:rsidRPr="009A2424">
        <w:rPr>
          <w:rFonts w:asciiTheme="majorBidi" w:hAnsiTheme="majorBidi" w:cstheme="majorBidi"/>
          <w:color w:val="000000" w:themeColor="text1"/>
          <w:cs/>
        </w:rPr>
        <w:t xml:space="preserve">ราชบัณฑิตยสถาน และ อาจารย์เปลื้อง ณ นคร ได้ให้ความหมายของ คำว่า </w:t>
      </w:r>
      <w:r w:rsidR="00615039" w:rsidRPr="009A2424">
        <w:rPr>
          <w:rFonts w:asciiTheme="majorBidi" w:hAnsiTheme="majorBidi" w:cstheme="majorBidi"/>
          <w:color w:val="000000" w:themeColor="text1"/>
          <w:cs/>
        </w:rPr>
        <w:t>แนวทาง</w:t>
      </w:r>
      <w:r w:rsidR="00D90ADC" w:rsidRPr="009A2424">
        <w:rPr>
          <w:rFonts w:asciiTheme="majorBidi" w:hAnsiTheme="majorBidi" w:cstheme="majorBidi"/>
          <w:color w:val="000000" w:themeColor="text1"/>
          <w:cs/>
        </w:rPr>
        <w:t xml:space="preserve"> </w:t>
      </w:r>
      <w:r w:rsidR="00C90879" w:rsidRPr="009A2424">
        <w:rPr>
          <w:rFonts w:asciiTheme="majorBidi" w:hAnsiTheme="majorBidi" w:cstheme="majorBidi"/>
          <w:color w:val="000000" w:themeColor="text1"/>
          <w:cs/>
        </w:rPr>
        <w:t>ในพจนานุกรม ไทย</w:t>
      </w:r>
      <w:r w:rsidR="008D7FE3" w:rsidRPr="009A2424">
        <w:rPr>
          <w:rFonts w:asciiTheme="majorBidi" w:hAnsiTheme="majorBidi" w:cstheme="majorBidi"/>
          <w:color w:val="000000" w:themeColor="text1"/>
          <w:cs/>
        </w:rPr>
        <w:t xml:space="preserve"> </w:t>
      </w:r>
      <w:r w:rsidR="00C90879" w:rsidRPr="009A2424">
        <w:rPr>
          <w:rFonts w:asciiTheme="majorBidi" w:hAnsiTheme="majorBidi" w:cstheme="majorBidi"/>
          <w:color w:val="000000" w:themeColor="text1"/>
          <w:cs/>
        </w:rPr>
        <w:t>-</w:t>
      </w:r>
      <w:r w:rsidR="008D7FE3" w:rsidRPr="009A2424">
        <w:rPr>
          <w:rFonts w:asciiTheme="majorBidi" w:hAnsiTheme="majorBidi" w:cstheme="majorBidi"/>
          <w:color w:val="000000" w:themeColor="text1"/>
          <w:cs/>
        </w:rPr>
        <w:t xml:space="preserve"> </w:t>
      </w:r>
      <w:r w:rsidR="00C90879" w:rsidRPr="009A2424">
        <w:rPr>
          <w:rFonts w:asciiTheme="majorBidi" w:hAnsiTheme="majorBidi" w:cstheme="majorBidi"/>
          <w:color w:val="000000" w:themeColor="text1"/>
          <w:cs/>
        </w:rPr>
        <w:t>ไทย</w:t>
      </w:r>
      <w:r w:rsidR="00D90ADC" w:rsidRPr="009A2424">
        <w:rPr>
          <w:rFonts w:asciiTheme="majorBidi" w:hAnsiTheme="majorBidi" w:cstheme="majorBidi"/>
          <w:color w:val="000000" w:themeColor="text1"/>
          <w:cs/>
        </w:rPr>
        <w:t xml:space="preserve"> </w:t>
      </w:r>
      <w:r w:rsidR="00615039" w:rsidRPr="009A2424">
        <w:rPr>
          <w:rFonts w:asciiTheme="majorBidi" w:hAnsiTheme="majorBidi" w:cstheme="majorBidi"/>
          <w:color w:val="000000" w:themeColor="text1"/>
          <w:cs/>
        </w:rPr>
        <w:t>หมายถึง</w:t>
      </w:r>
      <w:r w:rsidR="00615039" w:rsidRPr="009A2424">
        <w:rPr>
          <w:rFonts w:asciiTheme="majorBidi" w:hAnsiTheme="majorBidi" w:cstheme="majorBidi"/>
          <w:b/>
          <w:bCs/>
          <w:color w:val="000000" w:themeColor="text1"/>
          <w:cs/>
        </w:rPr>
        <w:t xml:space="preserve"> </w:t>
      </w:r>
      <w:r w:rsidR="00615039" w:rsidRPr="009A2424">
        <w:rPr>
          <w:rFonts w:asciiTheme="majorBidi" w:hAnsiTheme="majorBidi" w:cstheme="majorBidi"/>
          <w:color w:val="000000" w:themeColor="text1"/>
          <w:cs/>
        </w:rPr>
        <w:t xml:space="preserve">ทางปฏิบัติที่วางไว้เป็นแนว </w:t>
      </w:r>
      <w:r w:rsidR="00C90879" w:rsidRPr="009A2424">
        <w:rPr>
          <w:rFonts w:asciiTheme="majorBidi" w:hAnsiTheme="majorBidi" w:cstheme="majorBidi"/>
          <w:color w:val="000000" w:themeColor="text1"/>
          <w:cs/>
        </w:rPr>
        <w:t>และ</w:t>
      </w:r>
      <w:r w:rsidR="00615039" w:rsidRPr="009A2424">
        <w:rPr>
          <w:rFonts w:asciiTheme="majorBidi" w:hAnsiTheme="majorBidi" w:cstheme="majorBidi"/>
          <w:color w:val="000000" w:themeColor="text1"/>
          <w:cs/>
        </w:rPr>
        <w:t xml:space="preserve"> ทางปฏิบัติที่ควรทำ </w:t>
      </w:r>
    </w:p>
    <w:p w:rsidR="00615039" w:rsidRPr="009A2424" w:rsidRDefault="002A06DE" w:rsidP="002A06DE">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cs/>
        </w:rPr>
      </w:pP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00615039" w:rsidRPr="009A2424">
        <w:rPr>
          <w:rFonts w:asciiTheme="majorBidi" w:hAnsiTheme="majorBidi" w:cstheme="majorBidi"/>
          <w:color w:val="000000" w:themeColor="text1"/>
          <w:cs/>
        </w:rPr>
        <w:t>การส่งเสริม</w:t>
      </w:r>
      <w:r w:rsidR="00D90ADC" w:rsidRPr="009A2424">
        <w:rPr>
          <w:rFonts w:asciiTheme="majorBidi" w:hAnsiTheme="majorBidi" w:cstheme="majorBidi"/>
          <w:color w:val="000000" w:themeColor="text1"/>
          <w:cs/>
        </w:rPr>
        <w:t xml:space="preserve"> </w:t>
      </w:r>
      <w:r w:rsidR="00615039" w:rsidRPr="009A2424">
        <w:rPr>
          <w:rFonts w:asciiTheme="majorBidi" w:hAnsiTheme="majorBidi" w:cstheme="majorBidi"/>
          <w:color w:val="000000" w:themeColor="text1"/>
          <w:cs/>
        </w:rPr>
        <w:t>หมายถึง เกื้อหนุน</w:t>
      </w:r>
      <w:r w:rsidR="00615039" w:rsidRPr="009A2424">
        <w:rPr>
          <w:rFonts w:asciiTheme="majorBidi" w:hAnsiTheme="majorBidi" w:cstheme="majorBidi"/>
          <w:color w:val="000000" w:themeColor="text1"/>
        </w:rPr>
        <w:t xml:space="preserve">, </w:t>
      </w:r>
      <w:r w:rsidR="00615039" w:rsidRPr="009A2424">
        <w:rPr>
          <w:rFonts w:asciiTheme="majorBidi" w:hAnsiTheme="majorBidi" w:cstheme="majorBidi"/>
          <w:color w:val="000000" w:themeColor="text1"/>
          <w:cs/>
        </w:rPr>
        <w:t>สนับสนุนด้วยความเต็มใจ หรือ การสนับสนุน</w:t>
      </w:r>
      <w:r w:rsidR="00615039" w:rsidRPr="009A2424">
        <w:rPr>
          <w:rFonts w:asciiTheme="majorBidi" w:hAnsiTheme="majorBidi" w:cstheme="majorBidi"/>
          <w:color w:val="000000" w:themeColor="text1"/>
        </w:rPr>
        <w:t xml:space="preserve">, </w:t>
      </w:r>
      <w:r w:rsidR="00615039" w:rsidRPr="009A2424">
        <w:rPr>
          <w:rFonts w:asciiTheme="majorBidi" w:hAnsiTheme="majorBidi" w:cstheme="majorBidi"/>
          <w:color w:val="000000" w:themeColor="text1"/>
          <w:cs/>
        </w:rPr>
        <w:t>เกื้อหนุน</w:t>
      </w:r>
      <w:r w:rsidR="00615039" w:rsidRPr="009A2424">
        <w:rPr>
          <w:rFonts w:asciiTheme="majorBidi" w:hAnsiTheme="majorBidi" w:cstheme="majorBidi"/>
          <w:color w:val="000000" w:themeColor="text1"/>
        </w:rPr>
        <w:t xml:space="preserve">, </w:t>
      </w:r>
      <w:r w:rsidR="00615039" w:rsidRPr="009A2424">
        <w:rPr>
          <w:rFonts w:asciiTheme="majorBidi" w:hAnsiTheme="majorBidi" w:cstheme="majorBidi"/>
          <w:color w:val="000000" w:themeColor="text1"/>
          <w:cs/>
        </w:rPr>
        <w:t>ช่วยเหลือ</w:t>
      </w:r>
    </w:p>
    <w:p w:rsidR="002A06DE" w:rsidRPr="009A2424" w:rsidRDefault="002A06DE" w:rsidP="002A06DE">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00615039" w:rsidRPr="009A2424">
        <w:rPr>
          <w:rFonts w:asciiTheme="majorBidi" w:hAnsiTheme="majorBidi" w:cstheme="majorBidi"/>
          <w:color w:val="000000" w:themeColor="text1"/>
          <w:cs/>
        </w:rPr>
        <w:t>แนวทางการส่งเสริม</w:t>
      </w:r>
      <w:r w:rsidR="00D90ADC" w:rsidRPr="009A2424">
        <w:rPr>
          <w:rFonts w:asciiTheme="majorBidi" w:hAnsiTheme="majorBidi" w:cstheme="majorBidi"/>
          <w:color w:val="000000" w:themeColor="text1"/>
          <w:cs/>
        </w:rPr>
        <w:t xml:space="preserve"> </w:t>
      </w:r>
      <w:r w:rsidR="00615039" w:rsidRPr="009A2424">
        <w:rPr>
          <w:rFonts w:asciiTheme="majorBidi" w:hAnsiTheme="majorBidi" w:cstheme="majorBidi"/>
          <w:color w:val="000000" w:themeColor="text1"/>
          <w:cs/>
        </w:rPr>
        <w:t>หมายถึง การสนับสนุน,</w:t>
      </w:r>
      <w:r w:rsidR="00F72A72" w:rsidRPr="009A2424">
        <w:rPr>
          <w:rFonts w:asciiTheme="majorBidi" w:hAnsiTheme="majorBidi" w:cstheme="majorBidi"/>
          <w:color w:val="000000" w:themeColor="text1"/>
          <w:cs/>
        </w:rPr>
        <w:t xml:space="preserve"> </w:t>
      </w:r>
      <w:r w:rsidR="00615039" w:rsidRPr="009A2424">
        <w:rPr>
          <w:rFonts w:asciiTheme="majorBidi" w:hAnsiTheme="majorBidi" w:cstheme="majorBidi"/>
          <w:color w:val="000000" w:themeColor="text1"/>
          <w:cs/>
        </w:rPr>
        <w:t>เกื้อหนุน การช่วยเหลือให้ปฏิบัติในทางที่วางไว้เป็นแนว</w:t>
      </w:r>
      <w:r w:rsidRPr="009A2424">
        <w:rPr>
          <w:rFonts w:asciiTheme="majorBidi" w:hAnsiTheme="majorBidi" w:cstheme="majorBidi"/>
          <w:color w:val="000000" w:themeColor="text1"/>
          <w:cs/>
        </w:rPr>
        <w:tab/>
      </w:r>
    </w:p>
    <w:p w:rsidR="00904EA2" w:rsidRPr="009A2424" w:rsidRDefault="002A06DE" w:rsidP="002A06DE">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40"/>
          <w:szCs w:val="40"/>
        </w:rPr>
      </w:pPr>
      <w:r w:rsidRPr="009A2424">
        <w:rPr>
          <w:rFonts w:asciiTheme="majorBidi" w:eastAsia="Times New Roman" w:hAnsiTheme="majorBidi" w:cstheme="majorBidi"/>
          <w:color w:val="000000" w:themeColor="text1"/>
          <w:cs/>
        </w:rPr>
        <w:tab/>
      </w:r>
      <w:r w:rsidRPr="009A2424">
        <w:rPr>
          <w:rFonts w:asciiTheme="majorBidi" w:eastAsia="Times New Roman" w:hAnsiTheme="majorBidi" w:cstheme="majorBidi"/>
          <w:color w:val="000000" w:themeColor="text1"/>
          <w:cs/>
        </w:rPr>
        <w:tab/>
      </w:r>
      <w:r w:rsidRPr="009A2424">
        <w:rPr>
          <w:rFonts w:asciiTheme="majorBidi" w:eastAsia="Times New Roman" w:hAnsiTheme="majorBidi" w:cstheme="majorBidi"/>
          <w:color w:val="000000" w:themeColor="text1"/>
          <w:cs/>
        </w:rPr>
        <w:tab/>
      </w:r>
      <w:r w:rsidR="00DA6E31" w:rsidRPr="009A2424">
        <w:rPr>
          <w:rFonts w:asciiTheme="majorBidi" w:eastAsia="Times New Roman" w:hAnsiTheme="majorBidi" w:cstheme="majorBidi" w:hint="cs"/>
          <w:color w:val="000000" w:themeColor="text1"/>
          <w:cs/>
        </w:rPr>
        <w:t xml:space="preserve">2.2.1.1 </w:t>
      </w:r>
      <w:r w:rsidR="00904EA2" w:rsidRPr="009A2424">
        <w:rPr>
          <w:rFonts w:asciiTheme="majorBidi" w:eastAsia="Times New Roman" w:hAnsiTheme="majorBidi" w:cstheme="majorBidi"/>
          <w:color w:val="000000" w:themeColor="text1"/>
          <w:cs/>
        </w:rPr>
        <w:t>การส่งเสริมเกษตรคืออะไร</w:t>
      </w:r>
    </w:p>
    <w:p w:rsidR="00904EA2" w:rsidRPr="009A2424" w:rsidRDefault="002A06DE" w:rsidP="002A06DE">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DA6E31"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การส่งเสริมการเกษตร คือ การเชื่อมความสัมพันธ์ระหว่างเกษตรกรกับแหล่งวิทยาการ</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เพื่อที่จะกระจายความรู้ใหม่ ๆ และหลักการที่ดีไปสู่เกษตรกร</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และทำให้เกษตรกรเหล่านี้ได้นำวิทยาการแผนใหม่ไปใช้ในฟาร์มของตน</w:t>
      </w:r>
      <w:r w:rsidR="00D90ADC" w:rsidRPr="009A2424">
        <w:rPr>
          <w:rFonts w:asciiTheme="majorBidi" w:eastAsia="Times New Roman" w:hAnsiTheme="majorBidi" w:cstheme="majorBidi"/>
          <w:color w:val="000000" w:themeColor="text1"/>
          <w:sz w:val="32"/>
          <w:szCs w:val="32"/>
          <w:cs/>
        </w:rPr>
        <w:t xml:space="preserve"> </w:t>
      </w:r>
      <w:r w:rsidR="007C5A4B"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การส่งเสริมการเกษตร เกี่ยวข้องอย่างใกล้ชิดกับการเรียนการสอนและการค้นคว้าวิจัย</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 กล่าวคือผลของการค้นคว้าวิจัยทางเกษตรกรรมจะไม่มีประโยชน์อย่างแท้จริง ถ้าไม่ได้นำผลเหล่านี้ไปมอบให้แก่เกษตรกร</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ซึ่งเป็นผู้ปฏิบัติความสัมพันธ์ระหว่างการส่งเสริมเกษตรกับการค้นคว้าวิจัยพอสรุปเป็นแผนผังได้ดังนี้</w:t>
      </w:r>
    </w:p>
    <w:p w:rsidR="0026639C" w:rsidRPr="009A2424" w:rsidRDefault="00261646"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noProof/>
          <w:color w:val="000000" w:themeColor="text1"/>
          <w:sz w:val="32"/>
          <w:szCs w:val="32"/>
        </w:rPr>
      </w:pPr>
      <w:r w:rsidRPr="009A2424">
        <w:rPr>
          <w:rFonts w:asciiTheme="majorBidi" w:eastAsia="Times New Roman" w:hAnsiTheme="majorBidi" w:cstheme="majorBidi"/>
          <w:noProof/>
          <w:color w:val="000000" w:themeColor="text1"/>
          <w:sz w:val="32"/>
          <w:szCs w:val="32"/>
        </w:rPr>
        <mc:AlternateContent>
          <mc:Choice Requires="wpg">
            <w:drawing>
              <wp:anchor distT="0" distB="0" distL="114300" distR="114300" simplePos="0" relativeHeight="251719168" behindDoc="0" locked="0" layoutInCell="1" allowOverlap="1">
                <wp:simplePos x="0" y="0"/>
                <wp:positionH relativeFrom="column">
                  <wp:posOffset>463504</wp:posOffset>
                </wp:positionH>
                <wp:positionV relativeFrom="paragraph">
                  <wp:posOffset>137113</wp:posOffset>
                </wp:positionV>
                <wp:extent cx="4558352" cy="2695433"/>
                <wp:effectExtent l="0" t="0" r="0" b="0"/>
                <wp:wrapNone/>
                <wp:docPr id="140" name="Group 140"/>
                <wp:cNvGraphicFramePr/>
                <a:graphic xmlns:a="http://schemas.openxmlformats.org/drawingml/2006/main">
                  <a:graphicData uri="http://schemas.microsoft.com/office/word/2010/wordprocessingGroup">
                    <wpg:wgp>
                      <wpg:cNvGrpSpPr/>
                      <wpg:grpSpPr>
                        <a:xfrm>
                          <a:off x="0" y="0"/>
                          <a:ext cx="4558352" cy="2695433"/>
                          <a:chOff x="0" y="0"/>
                          <a:chExt cx="4558352" cy="2695433"/>
                        </a:xfrm>
                      </wpg:grpSpPr>
                      <wps:wsp>
                        <wps:cNvPr id="96" name="Rectangle 96"/>
                        <wps:cNvSpPr/>
                        <wps:spPr>
                          <a:xfrm>
                            <a:off x="109182" y="34120"/>
                            <a:ext cx="1583141" cy="3957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700D9" w:rsidRPr="008700D9" w:rsidRDefault="008700D9" w:rsidP="008700D9">
                              <w:pPr>
                                <w:jc w:val="center"/>
                                <w:rPr>
                                  <w:rFonts w:asciiTheme="majorBidi" w:hAnsiTheme="majorBidi" w:cstheme="majorBidi"/>
                                  <w:sz w:val="32"/>
                                  <w:szCs w:val="32"/>
                                  <w:cs/>
                                </w:rPr>
                              </w:pPr>
                              <w:r w:rsidRPr="008700D9">
                                <w:rPr>
                                  <w:rFonts w:asciiTheme="majorBidi" w:hAnsiTheme="majorBidi" w:cstheme="majorBidi"/>
                                  <w:sz w:val="32"/>
                                  <w:szCs w:val="32"/>
                                  <w:cs/>
                                </w:rPr>
                                <w:t>การค้นคว้าวิจัย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0" y="559558"/>
                            <a:ext cx="1801504" cy="64826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ลำดับความสำคัญของปัญหาเสนอนักวิจัย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2477068" y="0"/>
                            <a:ext cx="2081284" cy="3957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ทดลองเพื่อให้เหมาะสมกับท้องถิ่น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2599898" y="750627"/>
                            <a:ext cx="1883391" cy="3957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ทำการเผยแพร่โดยวิธีต่าง 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2599898" y="1549021"/>
                            <a:ext cx="1889826" cy="3957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เกษตรกรปฏิบัติตามคำแนะนำ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1344304" y="2060812"/>
                            <a:ext cx="1972102" cy="634621"/>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ประสบปัญหาต่าง ๆ ในระหว่างการปฏิบัติงาน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0" y="1337481"/>
                            <a:ext cx="2129051" cy="614149"/>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700D9" w:rsidRDefault="008700D9" w:rsidP="008700D9">
                              <w:pPr>
                                <w:jc w:val="center"/>
                                <w:rPr>
                                  <w:rFonts w:asciiTheme="majorBidi" w:hAnsiTheme="majorBidi" w:cstheme="majorBidi"/>
                                  <w:sz w:val="32"/>
                                  <w:szCs w:val="32"/>
                                </w:rPr>
                              </w:pPr>
                              <w:r>
                                <w:rPr>
                                  <w:rFonts w:asciiTheme="majorBidi" w:hAnsiTheme="majorBidi" w:cstheme="majorBidi" w:hint="cs"/>
                                  <w:sz w:val="32"/>
                                  <w:szCs w:val="32"/>
                                  <w:cs/>
                                </w:rPr>
                                <w:t>พนักงานส่งเริมวินิจฉัยปัญหา</w:t>
                              </w:r>
                            </w:p>
                            <w:p w:rsidR="008700D9" w:rsidRPr="008700D9" w:rsidRDefault="008700D9" w:rsidP="008700D9">
                              <w:pPr>
                                <w:jc w:val="center"/>
                                <w:rPr>
                                  <w:rFonts w:asciiTheme="majorBidi" w:hAnsiTheme="majorBidi" w:cstheme="majorBidi" w:hint="cs"/>
                                  <w:sz w:val="32"/>
                                  <w:szCs w:val="32"/>
                                  <w:cs/>
                                </w:rPr>
                              </w:pPr>
                              <w:r>
                                <w:rPr>
                                  <w:rFonts w:asciiTheme="majorBidi" w:hAnsiTheme="majorBidi" w:cstheme="majorBidi" w:hint="cs"/>
                                  <w:sz w:val="32"/>
                                  <w:szCs w:val="32"/>
                                  <w:cs/>
                                </w:rPr>
                                <w:t>(อะไรแก้ไข อะไรแก้ไขไม่ได้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Arrow: Up 132"/>
                        <wps:cNvSpPr/>
                        <wps:spPr>
                          <a:xfrm>
                            <a:off x="907576" y="388961"/>
                            <a:ext cx="45719" cy="232012"/>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Arrow: Up 133"/>
                        <wps:cNvSpPr/>
                        <wps:spPr>
                          <a:xfrm rot="5400000">
                            <a:off x="2023280" y="-30707"/>
                            <a:ext cx="45719" cy="489131"/>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Arrow: Up 134"/>
                        <wps:cNvSpPr/>
                        <wps:spPr>
                          <a:xfrm>
                            <a:off x="921224" y="1972102"/>
                            <a:ext cx="45719" cy="232012"/>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Arrow: Up 135"/>
                        <wps:cNvSpPr/>
                        <wps:spPr>
                          <a:xfrm rot="10800000">
                            <a:off x="3548418" y="388961"/>
                            <a:ext cx="45719" cy="36166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Arrow: Up 136"/>
                        <wps:cNvSpPr/>
                        <wps:spPr>
                          <a:xfrm rot="10800000">
                            <a:off x="3548418" y="1146412"/>
                            <a:ext cx="45719" cy="36166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Arrow: Up 137"/>
                        <wps:cNvSpPr/>
                        <wps:spPr>
                          <a:xfrm rot="10800000">
                            <a:off x="3548418" y="1883391"/>
                            <a:ext cx="45719" cy="36166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Arrow: Up 138"/>
                        <wps:cNvSpPr/>
                        <wps:spPr>
                          <a:xfrm rot="16200000">
                            <a:off x="3388056" y="2227997"/>
                            <a:ext cx="45719" cy="36166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Arrow: Up 139"/>
                        <wps:cNvSpPr/>
                        <wps:spPr>
                          <a:xfrm rot="16200000">
                            <a:off x="1197591" y="2214350"/>
                            <a:ext cx="45719" cy="361666"/>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40" o:spid="_x0000_s1026" style="position:absolute;left:0;text-align:left;margin-left:36.5pt;margin-top:10.8pt;width:358.95pt;height:212.25pt;z-index:251719168" coordsize="45583,2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">
                <v:rect id="Rectangle 96" o:spid="_x0000_s1027" style="position:absolute;left:1091;top:341;width:15832;height:3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" fillcolor="white [3201]" stroked="f" strokeweight="2pt">
                  <v:textbox>
                    <w:txbxContent>
                      <w:p w:rsidR="008700D9" w:rsidRPr="008700D9" w:rsidRDefault="008700D9" w:rsidP="008700D9">
                        <w:pPr>
                          <w:jc w:val="center"/>
                          <w:rPr>
                            <w:rFonts w:asciiTheme="majorBidi" w:hAnsiTheme="majorBidi" w:cstheme="majorBidi"/>
                            <w:sz w:val="32"/>
                            <w:szCs w:val="32"/>
                            <w:cs/>
                          </w:rPr>
                        </w:pPr>
                        <w:r w:rsidRPr="008700D9">
                          <w:rPr>
                            <w:rFonts w:asciiTheme="majorBidi" w:hAnsiTheme="majorBidi" w:cstheme="majorBidi"/>
                            <w:sz w:val="32"/>
                            <w:szCs w:val="32"/>
                            <w:cs/>
                          </w:rPr>
                          <w:t>การค้นคว้าวิจัย</w:t>
                        </w:r>
                      </w:p>
                    </w:txbxContent>
                  </v:textbox>
                </v:rect>
                <v:rect id="Rectangle 97" o:spid="_x0000_s1028" style="position:absolute;top:5595;width:18015;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" fillcolor="white [3201]" stroked="f" strokeweight="2pt">
                  <v:textbo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ลำดับความสำคัญของปัญหาเสนอนักวิจัย</w:t>
                        </w:r>
                      </w:p>
                    </w:txbxContent>
                  </v:textbox>
                </v:rect>
                <v:rect id="Rectangle 117" o:spid="_x0000_s1029" style="position:absolute;left:24770;width:20813;height:3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" fillcolor="white [3201]" stroked="f" strokeweight="2pt">
                  <v:textbo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ทดลองเพื่อให้เหมาะสมกับท้องถิ่น</w:t>
                        </w:r>
                      </w:p>
                    </w:txbxContent>
                  </v:textbox>
                </v:rect>
                <v:rect id="Rectangle 119" o:spid="_x0000_s1030" style="position:absolute;left:25998;top:7506;width:18834;height:3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" fillcolor="white [3201]" stroked="f" strokeweight="2pt">
                  <v:textbo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ทำการเผยแพร่โดยวิธีต่าง ๆ</w:t>
                        </w:r>
                      </w:p>
                    </w:txbxContent>
                  </v:textbox>
                </v:rect>
                <v:rect id="Rectangle 120" o:spid="_x0000_s1031" style="position:absolute;left:25998;top:15490;width:18899;height:3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" fillcolor="white [3201]" stroked="f" strokeweight="2pt">
                  <v:textbo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เกษตรกรปฏิบัติตามคำแนะนำ</w:t>
                        </w:r>
                      </w:p>
                    </w:txbxContent>
                  </v:textbox>
                </v:rect>
                <v:rect id="Rectangle 121" o:spid="_x0000_s1032" style="position:absolute;left:13443;top:20608;width:19721;height:6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" fillcolor="white [3201]" stroked="f" strokeweight="2pt">
                  <v:textbox>
                    <w:txbxContent>
                      <w:p w:rsidR="008700D9" w:rsidRPr="008700D9" w:rsidRDefault="008700D9" w:rsidP="008700D9">
                        <w:pPr>
                          <w:jc w:val="center"/>
                          <w:rPr>
                            <w:rFonts w:asciiTheme="majorBidi" w:hAnsiTheme="majorBidi" w:cstheme="majorBidi"/>
                            <w:sz w:val="32"/>
                            <w:szCs w:val="32"/>
                            <w:cs/>
                          </w:rPr>
                        </w:pPr>
                        <w:r>
                          <w:rPr>
                            <w:rFonts w:asciiTheme="majorBidi" w:hAnsiTheme="majorBidi" w:cstheme="majorBidi" w:hint="cs"/>
                            <w:sz w:val="32"/>
                            <w:szCs w:val="32"/>
                            <w:cs/>
                          </w:rPr>
                          <w:t>ประสบปัญหาต่าง ๆ ในระหว่างการปฏิบัติงาน</w:t>
                        </w:r>
                      </w:p>
                    </w:txbxContent>
                  </v:textbox>
                </v:rect>
                <v:rect id="Rectangle 122" o:spid="_x0000_s1033" style="position:absolute;top:13374;width:21290;height:6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" fillcolor="white [3201]" stroked="f" strokeweight="2pt">
                  <v:textbox>
                    <w:txbxContent>
                      <w:p w:rsidR="008700D9" w:rsidRDefault="008700D9" w:rsidP="008700D9">
                        <w:pPr>
                          <w:jc w:val="center"/>
                          <w:rPr>
                            <w:rFonts w:asciiTheme="majorBidi" w:hAnsiTheme="majorBidi" w:cstheme="majorBidi"/>
                            <w:sz w:val="32"/>
                            <w:szCs w:val="32"/>
                          </w:rPr>
                        </w:pPr>
                        <w:r>
                          <w:rPr>
                            <w:rFonts w:asciiTheme="majorBidi" w:hAnsiTheme="majorBidi" w:cstheme="majorBidi" w:hint="cs"/>
                            <w:sz w:val="32"/>
                            <w:szCs w:val="32"/>
                            <w:cs/>
                          </w:rPr>
                          <w:t>พนักงานส่งเริมวินิจฉัยปัญหา</w:t>
                        </w:r>
                      </w:p>
                      <w:p w:rsidR="008700D9" w:rsidRPr="008700D9" w:rsidRDefault="008700D9" w:rsidP="008700D9">
                        <w:pPr>
                          <w:jc w:val="center"/>
                          <w:rPr>
                            <w:rFonts w:asciiTheme="majorBidi" w:hAnsiTheme="majorBidi" w:cstheme="majorBidi" w:hint="cs"/>
                            <w:sz w:val="32"/>
                            <w:szCs w:val="32"/>
                            <w:cs/>
                          </w:rPr>
                        </w:pPr>
                        <w:r>
                          <w:rPr>
                            <w:rFonts w:asciiTheme="majorBidi" w:hAnsiTheme="majorBidi" w:cstheme="majorBidi" w:hint="cs"/>
                            <w:sz w:val="32"/>
                            <w:szCs w:val="32"/>
                            <w:cs/>
                          </w:rPr>
                          <w:t>(อะไรแก้ไข อะไรแก้ไขไม่ได้</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32" o:spid="_x0000_s1034" type="#_x0000_t68" style="position:absolute;left:9075;top:3889;width:457;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" adj="2128" fillcolor="white [3201]" strokecolor="black [3200]" strokeweight="2pt"/>
                <v:shape id="Arrow: Up 133" o:spid="_x0000_s1035" type="#_x0000_t68" style="position:absolute;left:20232;top:-308;width:458;height:48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" adj="1009" fillcolor="white [3201]" strokecolor="black [3200]" strokeweight="2pt"/>
                <v:shape id="Arrow: Up 134" o:spid="_x0000_s1036" type="#_x0000_t68" style="position:absolute;left:9212;top:19721;width:457;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" adj="2128" fillcolor="white [3201]" strokecolor="black [3200]" strokeweight="2pt"/>
                <v:shape id="Arrow: Up 135" o:spid="_x0000_s1037" type="#_x0000_t68" style="position:absolute;left:35484;top:3889;width:457;height:36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" adj="1365" fillcolor="white [3201]" strokecolor="black [3200]" strokeweight="2pt"/>
                <v:shape id="Arrow: Up 136" o:spid="_x0000_s1038" type="#_x0000_t68" style="position:absolute;left:35484;top:11464;width:457;height:36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" adj="1365" fillcolor="white [3201]" strokecolor="black [3200]" strokeweight="2pt"/>
                <v:shape id="Arrow: Up 137" o:spid="_x0000_s1039" type="#_x0000_t68" style="position:absolute;left:35484;top:18833;width:457;height:36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" adj="1365" fillcolor="white [3201]" strokecolor="black [3200]" strokeweight="2pt"/>
                <v:shape id="Arrow: Up 138" o:spid="_x0000_s1040" type="#_x0000_t68" style="position:absolute;left:33880;top:22279;width:457;height:36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" adj="1365" fillcolor="white [3201]" strokecolor="black [3200]" strokeweight="2pt"/>
                <v:shape id="Arrow: Up 139" o:spid="_x0000_s1041" type="#_x0000_t68" style="position:absolute;left:11975;top:22144;width:457;height:36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" adj="1365" fillcolor="white [3201]" strokecolor="black [3200]" strokeweight="2pt"/>
              </v:group>
            </w:pict>
          </mc:Fallback>
        </mc:AlternateContent>
      </w:r>
    </w:p>
    <w:p w:rsidR="008700D9" w:rsidRPr="009A2424" w:rsidRDefault="008700D9"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color w:val="000000" w:themeColor="text1"/>
          <w:sz w:val="32"/>
          <w:szCs w:val="32"/>
        </w:rPr>
      </w:pPr>
    </w:p>
    <w:p w:rsidR="008700D9" w:rsidRPr="009A2424" w:rsidRDefault="008700D9"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color w:val="000000" w:themeColor="text1"/>
          <w:sz w:val="32"/>
          <w:szCs w:val="32"/>
        </w:rPr>
      </w:pPr>
    </w:p>
    <w:p w:rsidR="008700D9" w:rsidRPr="009A2424" w:rsidRDefault="008700D9"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color w:val="000000" w:themeColor="text1"/>
          <w:sz w:val="32"/>
          <w:szCs w:val="32"/>
        </w:rPr>
      </w:pPr>
    </w:p>
    <w:p w:rsidR="008700D9" w:rsidRPr="009A2424" w:rsidRDefault="008700D9"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noProof/>
          <w:color w:val="000000" w:themeColor="text1"/>
          <w:sz w:val="32"/>
          <w:szCs w:val="32"/>
        </w:rPr>
        <mc:AlternateContent>
          <mc:Choice Requires="wps">
            <w:drawing>
              <wp:anchor distT="0" distB="0" distL="114300" distR="114300" simplePos="0" relativeHeight="251701760" behindDoc="0" locked="0" layoutInCell="1" allowOverlap="1">
                <wp:simplePos x="0" y="0"/>
                <wp:positionH relativeFrom="column">
                  <wp:posOffset>1262418</wp:posOffset>
                </wp:positionH>
                <wp:positionV relativeFrom="paragraph">
                  <wp:posOffset>63301</wp:posOffset>
                </wp:positionV>
                <wp:extent cx="45719" cy="232012"/>
                <wp:effectExtent l="19050" t="19050" r="31115" b="15875"/>
                <wp:wrapNone/>
                <wp:docPr id="131" name="Arrow: Up 131"/>
                <wp:cNvGraphicFramePr/>
                <a:graphic xmlns:a="http://schemas.openxmlformats.org/drawingml/2006/main">
                  <a:graphicData uri="http://schemas.microsoft.com/office/word/2010/wordprocessingShape">
                    <wps:wsp>
                      <wps:cNvSpPr/>
                      <wps:spPr>
                        <a:xfrm>
                          <a:off x="0" y="0"/>
                          <a:ext cx="45719" cy="232012"/>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C08A" id="Arrow: Up 131" o:spid="_x0000_s1026" type="#_x0000_t68" style="position:absolute;margin-left:99.4pt;margin-top:5pt;width:3.6pt;height:18.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" adj="2128" fillcolor="white [3201]" strokecolor="black [3200]" strokeweight="2pt"/>
            </w:pict>
          </mc:Fallback>
        </mc:AlternateContent>
      </w:r>
    </w:p>
    <w:p w:rsidR="008700D9" w:rsidRPr="009A2424" w:rsidRDefault="008700D9"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color w:val="000000" w:themeColor="text1"/>
          <w:sz w:val="32"/>
          <w:szCs w:val="32"/>
        </w:rPr>
      </w:pPr>
    </w:p>
    <w:p w:rsidR="008700D9" w:rsidRPr="009A2424" w:rsidRDefault="008700D9"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color w:val="000000" w:themeColor="text1"/>
          <w:sz w:val="32"/>
          <w:szCs w:val="32"/>
        </w:rPr>
      </w:pPr>
    </w:p>
    <w:p w:rsidR="008700D9" w:rsidRPr="009A2424" w:rsidRDefault="008700D9"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color w:val="000000" w:themeColor="text1"/>
          <w:sz w:val="32"/>
          <w:szCs w:val="32"/>
        </w:rPr>
      </w:pPr>
    </w:p>
    <w:p w:rsidR="008700D9" w:rsidRPr="009A2424" w:rsidRDefault="008700D9"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color w:val="000000" w:themeColor="text1"/>
          <w:sz w:val="32"/>
          <w:szCs w:val="32"/>
        </w:rPr>
      </w:pPr>
    </w:p>
    <w:p w:rsidR="008700D9" w:rsidRPr="009A2424" w:rsidRDefault="008700D9"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eastAsia="Times New Roman" w:hAnsiTheme="majorBidi" w:cstheme="majorBidi"/>
          <w:color w:val="000000" w:themeColor="text1"/>
          <w:sz w:val="32"/>
          <w:szCs w:val="32"/>
        </w:rPr>
      </w:pPr>
    </w:p>
    <w:p w:rsidR="0026639C"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b/>
          <w:bCs/>
          <w:color w:val="000000" w:themeColor="text1"/>
          <w:sz w:val="32"/>
          <w:szCs w:val="32"/>
        </w:rPr>
      </w:pPr>
    </w:p>
    <w:p w:rsidR="007C5A4B" w:rsidRPr="009A2424" w:rsidRDefault="007C5A4B"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b/>
          <w:bCs/>
          <w:i/>
          <w:iCs/>
          <w:color w:val="000000" w:themeColor="text1"/>
          <w:sz w:val="32"/>
          <w:szCs w:val="32"/>
          <w:cs/>
        </w:rPr>
        <w:t>ภาพที่</w:t>
      </w:r>
      <w:r w:rsidR="00D90ADC" w:rsidRPr="009A2424">
        <w:rPr>
          <w:rFonts w:asciiTheme="majorBidi" w:eastAsia="Times New Roman" w:hAnsiTheme="majorBidi" w:cstheme="majorBidi"/>
          <w:b/>
          <w:bCs/>
          <w:i/>
          <w:iCs/>
          <w:color w:val="000000" w:themeColor="text1"/>
          <w:sz w:val="32"/>
          <w:szCs w:val="32"/>
          <w:cs/>
        </w:rPr>
        <w:t xml:space="preserve"> </w:t>
      </w:r>
      <w:r w:rsidR="00FD2CC7" w:rsidRPr="009A2424">
        <w:rPr>
          <w:rFonts w:asciiTheme="majorBidi" w:eastAsia="Times New Roman" w:hAnsiTheme="majorBidi" w:cstheme="majorBidi"/>
          <w:b/>
          <w:bCs/>
          <w:i/>
          <w:iCs/>
          <w:color w:val="000000" w:themeColor="text1"/>
          <w:sz w:val="32"/>
          <w:szCs w:val="32"/>
        </w:rPr>
        <w:t>2</w:t>
      </w:r>
      <w:r w:rsidR="00FD2CC7" w:rsidRPr="009A2424">
        <w:rPr>
          <w:rFonts w:asciiTheme="majorBidi" w:eastAsia="Times New Roman" w:hAnsiTheme="majorBidi" w:cs="Angsana New"/>
          <w:b/>
          <w:bCs/>
          <w:i/>
          <w:iCs/>
          <w:color w:val="000000" w:themeColor="text1"/>
          <w:sz w:val="32"/>
          <w:szCs w:val="32"/>
          <w:cs/>
        </w:rPr>
        <w:t>.</w:t>
      </w:r>
      <w:r w:rsidR="00AE3C37" w:rsidRPr="009A2424">
        <w:rPr>
          <w:rFonts w:asciiTheme="majorBidi" w:eastAsia="Times New Roman" w:hAnsiTheme="majorBidi" w:cstheme="majorBidi"/>
          <w:b/>
          <w:bCs/>
          <w:i/>
          <w:iCs/>
          <w:color w:val="000000" w:themeColor="text1"/>
          <w:sz w:val="32"/>
          <w:szCs w:val="32"/>
        </w:rPr>
        <w:t>2</w:t>
      </w:r>
      <w:r w:rsidR="00D90ADC" w:rsidRPr="009A2424">
        <w:rPr>
          <w:rFonts w:asciiTheme="majorBidi" w:eastAsia="Times New Roman" w:hAnsiTheme="majorBidi" w:cstheme="majorBidi"/>
          <w:color w:val="000000" w:themeColor="text1"/>
          <w:sz w:val="32"/>
          <w:szCs w:val="32"/>
          <w:cs/>
        </w:rPr>
        <w:t xml:space="preserve"> </w:t>
      </w:r>
      <w:bookmarkStart w:id="6" w:name="_Hlk501207517"/>
      <w:r w:rsidRPr="009A2424">
        <w:rPr>
          <w:rFonts w:asciiTheme="majorBidi" w:eastAsia="Times New Roman" w:hAnsiTheme="majorBidi" w:cstheme="majorBidi"/>
          <w:color w:val="000000" w:themeColor="text1"/>
          <w:sz w:val="32"/>
          <w:szCs w:val="32"/>
          <w:cs/>
        </w:rPr>
        <w:t>ความสัมพันธ์ระหว่างการส่งเสริมเกษตรกับการค้นคว้าวิจัย</w:t>
      </w:r>
      <w:bookmarkEnd w:id="6"/>
    </w:p>
    <w:p w:rsidR="0026639C"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p>
    <w:p w:rsidR="00351214" w:rsidRPr="009A2424" w:rsidRDefault="00351214"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lastRenderedPageBreak/>
        <w:tab/>
      </w:r>
      <w:r w:rsidRPr="009A2424">
        <w:rPr>
          <w:rFonts w:asciiTheme="majorBidi" w:eastAsia="Times New Roman" w:hAnsiTheme="majorBidi" w:cstheme="majorBidi" w:hint="cs"/>
          <w:color w:val="000000" w:themeColor="text1"/>
          <w:sz w:val="32"/>
          <w:szCs w:val="32"/>
          <w:cs/>
        </w:rPr>
        <w:t>2.2.2</w:t>
      </w:r>
      <w:r w:rsidR="00DA6E31"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ลักษณะของงานส่งเสริมการเกษตร</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DA6E31"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1</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งานส่งเสริมการเกษตรเป็นแบบของการศึกษานอกโรงเรียนที่รัฐหรือเอกชน </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ก็สามารถทำได้</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DA6E31"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2</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การส่งเสริมการเกษตรเป็นการติดต่อสองทางกลับไปกลับมาระหว่าง สถาบันกับเกษตรกร โดยมีเจ้าหน้าที่ส่งเสริมเป็นตัวก่อให้เกิดการเปลี่ยนแปลง</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DA6E31"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3</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ควรเริ่มด้วยสภาพที่เป็นอยู่จริง ๆ ของเกษตรกร และเรื่องที่จะส่งเสริมนั้นจะต้องเป็นความต้องการที่แท้จริงของเขาด้วย</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DA6E31"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4</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เกษตรกรต้องมีโอกาสเรียนรู้ด้วยการกระทำของจริง</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5</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เป็นการติดต่อกับคนในชนบทเป็นส่วนใหญ่ และเป็นการปฏิบัติงานกับสมาชิกทุกคนในครอบครัวโดยไม่จำกัดเพศและอายุ</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6</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ใช้ทรัพยากรในท้องถิ่นเป็นจุดเริ่มต้น</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7</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มีวิธีปฏิบัติงานที่ต่อเนื่องกัน</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8</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มีวิธีดำเนินงานที่เป็นประชาธิปไตย</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9</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เป็นการสร้างผู้นำในท้องถิ่น</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10</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มีโครงการหรือแผนปฏิบัติงานที่แน่นอนและรู้ว่าจะประสานงานกับใครบ้าง</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11</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มีการติดตามผลงานหลังการปฏิบัติ</w:t>
      </w:r>
    </w:p>
    <w:p w:rsidR="008704BF"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2.2.2.</w:t>
      </w:r>
      <w:r w:rsidR="00904EA2" w:rsidRPr="009A2424">
        <w:rPr>
          <w:rFonts w:asciiTheme="majorBidi" w:eastAsia="Times New Roman" w:hAnsiTheme="majorBidi" w:cstheme="majorBidi"/>
          <w:color w:val="000000" w:themeColor="text1"/>
          <w:sz w:val="32"/>
          <w:szCs w:val="32"/>
        </w:rPr>
        <w:t>12</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มีการรายงานผล เพื่อวางแผนปรับปรุงในปีต่อ ๆ ไป</w:t>
      </w:r>
    </w:p>
    <w:p w:rsidR="00904EA2" w:rsidRPr="009A2424" w:rsidRDefault="0026639C" w:rsidP="0026639C">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2.2.3</w:t>
      </w:r>
      <w:r w:rsidR="00C21F76"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บทบาทและหน้าที่ของนักส่งเสริมหรือพัฒนากร</w:t>
      </w:r>
    </w:p>
    <w:p w:rsidR="00904EA2" w:rsidRPr="009A2424" w:rsidRDefault="00E01BF7" w:rsidP="00E01BF7">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นักส่งเสริมเกษตรเป็นนักพัฒนาคนหนึ่ง ที่จะช่วยให้เกษตรกรมีความรู้ใหม่ ๆ เพื่อไปช่วยในการเพิ่มผลผลิตของเขา ดังนั้นนักส่งเสริมเกษตรจึงมีบทบาทดังนี้</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 xml:space="preserve">2.2.3.1 </w:t>
      </w:r>
      <w:r w:rsidR="00904EA2" w:rsidRPr="009A2424">
        <w:rPr>
          <w:rFonts w:asciiTheme="majorBidi" w:eastAsia="Times New Roman" w:hAnsiTheme="majorBidi" w:cstheme="majorBidi"/>
          <w:color w:val="000000" w:themeColor="text1"/>
          <w:sz w:val="32"/>
          <w:szCs w:val="32"/>
          <w:cs/>
        </w:rPr>
        <w:t>เป็นผู้นำทางวิชาการ และเป็นผู้ที่ก่อให้เกิดการเปลี่ยนแปลง หมายความว่าเขาจะต้องมีความรู้และมีหูตากว้างไกล</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2.2.3.</w:t>
      </w:r>
      <w:r w:rsidR="00904EA2" w:rsidRPr="009A2424">
        <w:rPr>
          <w:rFonts w:asciiTheme="majorBidi" w:eastAsia="Times New Roman" w:hAnsiTheme="majorBidi" w:cstheme="majorBidi"/>
          <w:color w:val="000000" w:themeColor="text1"/>
          <w:sz w:val="32"/>
          <w:szCs w:val="32"/>
        </w:rPr>
        <w:t>2</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เป็นผู้ประสานงานทางวิชาการและการปฏิบัติ กล่าวคือนักส่งเสริมจะต้องประสาน เชื่อมโยงระหว่างสถาบัน</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(นักวิชาการ)</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กับเกษตรกรผู้ปฏิบัติ</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2.2.3.</w:t>
      </w:r>
      <w:r w:rsidR="00904EA2" w:rsidRPr="009A2424">
        <w:rPr>
          <w:rFonts w:asciiTheme="majorBidi" w:eastAsia="Times New Roman" w:hAnsiTheme="majorBidi" w:cstheme="majorBidi"/>
          <w:color w:val="000000" w:themeColor="text1"/>
          <w:sz w:val="32"/>
          <w:szCs w:val="32"/>
        </w:rPr>
        <w:t>3</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เป็นผู้แก้ปัญหาของชุมชน กล่าวคือนักส่งเสริมซึ่งเป็นผู้ที่อยู่ใกล้ชิดกับเกษตรกร ย่อมจะรู้ปัญหาของชุมชน เขาจะต้องร่วมมือกันแก้ปัญหาต่าง ๆ ด้วย</w:t>
      </w:r>
    </w:p>
    <w:p w:rsidR="004C5151"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2.2.3.</w:t>
      </w:r>
      <w:r w:rsidR="00904EA2" w:rsidRPr="009A2424">
        <w:rPr>
          <w:rFonts w:asciiTheme="majorBidi" w:eastAsia="Times New Roman" w:hAnsiTheme="majorBidi" w:cstheme="majorBidi"/>
          <w:color w:val="000000" w:themeColor="text1"/>
          <w:sz w:val="32"/>
          <w:szCs w:val="32"/>
        </w:rPr>
        <w:t>4</w:t>
      </w:r>
      <w:r w:rsidR="00904EA2" w:rsidRPr="009A2424">
        <w:rPr>
          <w:rFonts w:asciiTheme="majorBidi" w:eastAsia="Times New Roman" w:hAnsiTheme="majorBidi" w:cstheme="majorBidi"/>
          <w:color w:val="000000" w:themeColor="text1"/>
          <w:sz w:val="32"/>
          <w:szCs w:val="32"/>
          <w:cs/>
        </w:rPr>
        <w:t>เป็นผู้เชื่อมโยงบุคคลและองค์การต่าง</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 เข้าด้วยกัน กล่าวคือในการทำงานในท้องถิ่น เขาย่อมจะพบกับบุคคลหลายฝ่าย นอกจากเขาจะเชื่อมโยงระหว่างนักวิชาการกับเกษตรกรแล้วเขาจะต้องประสานงานกับบุคคลและหน่วยงานอื่น ๆ ด้วย</w:t>
      </w:r>
    </w:p>
    <w:p w:rsidR="00C21F76" w:rsidRPr="009A2424" w:rsidRDefault="00C21F76"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lastRenderedPageBreak/>
        <w:tab/>
      </w:r>
      <w:r w:rsidRPr="009A2424">
        <w:rPr>
          <w:rFonts w:asciiTheme="majorBidi" w:eastAsia="Times New Roman" w:hAnsiTheme="majorBidi" w:cstheme="majorBidi" w:hint="cs"/>
          <w:color w:val="000000" w:themeColor="text1"/>
          <w:sz w:val="32"/>
          <w:szCs w:val="32"/>
          <w:cs/>
        </w:rPr>
        <w:t>2.2.4</w:t>
      </w:r>
      <w:r w:rsidR="00C21F76"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ลักษณะของนักส่งเสริมที่พึงประสงค์</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เนื่องจากงานส่งเสริมการเกษตรเป็นงานที่เกี่ยวข้องกับบุคคลหลายประเภท ใครที่จะเป็นนักส่งเสริมหรือพัฒนากรที่ดีควรจะได้พิจารณาตัวเอง และเสริมสร้างให้มีคุณลักษณะดังนี้ไว้ด้วยคือ</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2.2.4.1</w:t>
      </w:r>
      <w:r w:rsidR="00904EA2" w:rsidRPr="009A2424">
        <w:rPr>
          <w:rFonts w:asciiTheme="majorBidi" w:eastAsia="Times New Roman" w:hAnsiTheme="majorBidi" w:cstheme="majorBidi"/>
          <w:color w:val="000000" w:themeColor="text1"/>
          <w:sz w:val="32"/>
          <w:szCs w:val="32"/>
          <w:cs/>
        </w:rPr>
        <w:t xml:space="preserve"> ต้องมีความรู้ทั้งภาค</w:t>
      </w:r>
      <w:proofErr w:type="spellStart"/>
      <w:r w:rsidR="00904EA2" w:rsidRPr="009A2424">
        <w:rPr>
          <w:rFonts w:asciiTheme="majorBidi" w:eastAsia="Times New Roman" w:hAnsiTheme="majorBidi" w:cstheme="majorBidi"/>
          <w:color w:val="000000" w:themeColor="text1"/>
          <w:sz w:val="32"/>
          <w:szCs w:val="32"/>
          <w:cs/>
        </w:rPr>
        <w:t>ทฤษฏี</w:t>
      </w:r>
      <w:proofErr w:type="spellEnd"/>
      <w:r w:rsidR="00904EA2" w:rsidRPr="009A2424">
        <w:rPr>
          <w:rFonts w:asciiTheme="majorBidi" w:eastAsia="Times New Roman" w:hAnsiTheme="majorBidi" w:cstheme="majorBidi"/>
          <w:color w:val="000000" w:themeColor="text1"/>
          <w:sz w:val="32"/>
          <w:szCs w:val="32"/>
          <w:cs/>
        </w:rPr>
        <w:t>และภาคปฏิบัติในสาขาวิชาของตนอย่างดี</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2.2.4.2</w:t>
      </w:r>
      <w:r w:rsidR="00904EA2" w:rsidRPr="009A2424">
        <w:rPr>
          <w:rFonts w:asciiTheme="majorBidi" w:eastAsia="Times New Roman" w:hAnsiTheme="majorBidi" w:cstheme="majorBidi"/>
          <w:color w:val="000000" w:themeColor="text1"/>
          <w:sz w:val="32"/>
          <w:szCs w:val="32"/>
          <w:cs/>
        </w:rPr>
        <w:t xml:space="preserve"> รู้หลักการถ่ายทอ</w:t>
      </w:r>
      <w:r w:rsidR="00F72A72" w:rsidRPr="009A2424">
        <w:rPr>
          <w:rFonts w:asciiTheme="majorBidi" w:eastAsia="Times New Roman" w:hAnsiTheme="majorBidi" w:cstheme="majorBidi"/>
          <w:color w:val="000000" w:themeColor="text1"/>
          <w:sz w:val="32"/>
          <w:szCs w:val="32"/>
          <w:cs/>
        </w:rPr>
        <w:t>ด</w:t>
      </w:r>
      <w:r w:rsidR="00904EA2" w:rsidRPr="009A2424">
        <w:rPr>
          <w:rFonts w:asciiTheme="majorBidi" w:eastAsia="Times New Roman" w:hAnsiTheme="majorBidi" w:cstheme="majorBidi"/>
          <w:color w:val="000000" w:themeColor="text1"/>
          <w:sz w:val="32"/>
          <w:szCs w:val="32"/>
          <w:cs/>
        </w:rPr>
        <w:t>ความรู้ คือการฝึกอบรม การเรียน การสอน และการแนะนำต่าง</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ได้ดี ดังนั้นจึงต้องรู้ในเรื่องหลักการติดต่อสื่อสาร การใช้โสตทัศนูปกรณ์ หลักจิตวิทยาและสังคมชนบทด้วย</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2.2.4.</w:t>
      </w:r>
      <w:r w:rsidR="00904EA2" w:rsidRPr="009A2424">
        <w:rPr>
          <w:rFonts w:asciiTheme="majorBidi" w:eastAsia="Times New Roman" w:hAnsiTheme="majorBidi" w:cstheme="majorBidi"/>
          <w:color w:val="000000" w:themeColor="text1"/>
          <w:sz w:val="32"/>
          <w:szCs w:val="32"/>
        </w:rPr>
        <w:t>3</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เป็นผู้ที่มีมนุ</w:t>
      </w:r>
      <w:proofErr w:type="spellStart"/>
      <w:r w:rsidR="00904EA2" w:rsidRPr="009A2424">
        <w:rPr>
          <w:rFonts w:asciiTheme="majorBidi" w:eastAsia="Times New Roman" w:hAnsiTheme="majorBidi" w:cstheme="majorBidi"/>
          <w:color w:val="000000" w:themeColor="text1"/>
          <w:sz w:val="32"/>
          <w:szCs w:val="32"/>
          <w:cs/>
        </w:rPr>
        <w:t>ษย</w:t>
      </w:r>
      <w:proofErr w:type="spellEnd"/>
      <w:r w:rsidR="00904EA2" w:rsidRPr="009A2424">
        <w:rPr>
          <w:rFonts w:asciiTheme="majorBidi" w:eastAsia="Times New Roman" w:hAnsiTheme="majorBidi" w:cstheme="majorBidi"/>
          <w:color w:val="000000" w:themeColor="text1"/>
          <w:sz w:val="32"/>
          <w:szCs w:val="32"/>
          <w:cs/>
        </w:rPr>
        <w:t>สัมพันธ์ดี และชอบงานที่ให้บริการแก่ประชาชน</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w:t>
      </w:r>
      <w:r w:rsidR="00904EA2" w:rsidRPr="009A2424">
        <w:rPr>
          <w:rFonts w:asciiTheme="majorBidi" w:eastAsia="Times New Roman" w:hAnsiTheme="majorBidi" w:cstheme="majorBidi"/>
          <w:color w:val="000000" w:themeColor="text1"/>
          <w:sz w:val="32"/>
          <w:szCs w:val="32"/>
        </w:rPr>
        <w:t>4</w:t>
      </w:r>
      <w:r w:rsidR="00C21F76" w:rsidRPr="009A2424">
        <w:rPr>
          <w:rFonts w:asciiTheme="majorBidi" w:eastAsia="Times New Roman" w:hAnsiTheme="majorBidi" w:cstheme="majorBidi" w:hint="cs"/>
          <w:color w:val="000000" w:themeColor="text1"/>
          <w:sz w:val="32"/>
          <w:szCs w:val="32"/>
          <w:cs/>
        </w:rPr>
        <w:t xml:space="preserve">.4 </w:t>
      </w:r>
      <w:r w:rsidR="00904EA2" w:rsidRPr="009A2424">
        <w:rPr>
          <w:rFonts w:asciiTheme="majorBidi" w:eastAsia="Times New Roman" w:hAnsiTheme="majorBidi" w:cstheme="majorBidi"/>
          <w:color w:val="000000" w:themeColor="text1"/>
          <w:sz w:val="32"/>
          <w:szCs w:val="32"/>
          <w:cs/>
        </w:rPr>
        <w:t>เป็นผู้ที่มีความคิดริเริ่ม และชอบดัดแปลงแก้ไขสิ่งต่าง ๆ</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2.2.4.</w:t>
      </w:r>
      <w:r w:rsidR="00904EA2" w:rsidRPr="009A2424">
        <w:rPr>
          <w:rFonts w:asciiTheme="majorBidi" w:eastAsia="Times New Roman" w:hAnsiTheme="majorBidi" w:cstheme="majorBidi"/>
          <w:color w:val="000000" w:themeColor="text1"/>
          <w:sz w:val="32"/>
          <w:szCs w:val="32"/>
        </w:rPr>
        <w:t>5</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เป็นผู้ที่นำเอาทรัพยากรธรรมชาติในท้องถิ่นมาใช้อย่างมีประสิทธิภาพ เช่น สอนให้เกษตรกรทำปุ๋ยจากเศษพืชต่าง ๆ ทำแก๊สจากมูลสัตว์เป็นต้น</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2.2.4.</w:t>
      </w:r>
      <w:r w:rsidR="00904EA2" w:rsidRPr="009A2424">
        <w:rPr>
          <w:rFonts w:asciiTheme="majorBidi" w:eastAsia="Times New Roman" w:hAnsiTheme="majorBidi" w:cstheme="majorBidi"/>
          <w:color w:val="000000" w:themeColor="text1"/>
          <w:sz w:val="32"/>
          <w:szCs w:val="32"/>
        </w:rPr>
        <w:t>6</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เป็นผู้ที่กระตุ้นให้เกษตรกรรู้จักปัญหา และแก้ไขปัญหาโดยทั่วของเขาเอง หรือโดยการทำงานเป็นกลุ่ม</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2.2.4.</w:t>
      </w:r>
      <w:r w:rsidR="00904EA2" w:rsidRPr="009A2424">
        <w:rPr>
          <w:rFonts w:asciiTheme="majorBidi" w:eastAsia="Times New Roman" w:hAnsiTheme="majorBidi" w:cstheme="majorBidi"/>
          <w:color w:val="000000" w:themeColor="text1"/>
          <w:sz w:val="32"/>
          <w:szCs w:val="32"/>
        </w:rPr>
        <w:t>7</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เป็นผู้สื่อสารระหว่างเกษตรกรในชุมชนกับโลกภายนอก</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hint="cs"/>
          <w:color w:val="000000" w:themeColor="text1"/>
          <w:sz w:val="32"/>
          <w:szCs w:val="32"/>
          <w:cs/>
        </w:rPr>
        <w:t>2.2.4.</w:t>
      </w:r>
      <w:r w:rsidR="00904EA2" w:rsidRPr="009A2424">
        <w:rPr>
          <w:rFonts w:asciiTheme="majorBidi" w:eastAsia="Times New Roman" w:hAnsiTheme="majorBidi" w:cstheme="majorBidi"/>
          <w:color w:val="000000" w:themeColor="text1"/>
          <w:sz w:val="32"/>
          <w:szCs w:val="32"/>
        </w:rPr>
        <w:t>8</w:t>
      </w:r>
      <w:r w:rsidR="00C21F7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ต้องร่วมคิด ร่วมทำ ร่วมสุข ร่วมทุกข์ กับเกษตรกรด้วยความสุจริตใจ อดทน และหนักแน่น</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2.2.5</w:t>
      </w:r>
      <w:r w:rsidR="00C21F76"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หลักของการติดต่อสื่อสาร</w:t>
      </w:r>
    </w:p>
    <w:p w:rsidR="00904EA2" w:rsidRPr="009A2424" w:rsidRDefault="00DA6E31" w:rsidP="00DA6E31">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ในการส่งเสริมการเกษตร นักส่งเสริมควรจะเข้าใจถึงองค์ประกอบของการติดต่อสื่อสารด้วย เพื่อให้การทำงานของเขามีประสิทธิภาพยิ่งขึ้น ในการสื่อความหมาย เราจะพบแหล่งข่าวหรือผู้สื่อข่าว (</w:t>
      </w:r>
      <w:r w:rsidR="00C21F76" w:rsidRPr="009A2424">
        <w:rPr>
          <w:rFonts w:asciiTheme="majorBidi" w:eastAsia="Times New Roman" w:hAnsiTheme="majorBidi" w:cstheme="majorBidi"/>
          <w:color w:val="000000" w:themeColor="text1"/>
          <w:sz w:val="32"/>
          <w:szCs w:val="32"/>
        </w:rPr>
        <w:t>S</w:t>
      </w:r>
      <w:r w:rsidR="00904EA2" w:rsidRPr="009A2424">
        <w:rPr>
          <w:rFonts w:asciiTheme="majorBidi" w:eastAsia="Times New Roman" w:hAnsiTheme="majorBidi" w:cstheme="majorBidi"/>
          <w:color w:val="000000" w:themeColor="text1"/>
          <w:sz w:val="32"/>
          <w:szCs w:val="32"/>
        </w:rPr>
        <w:t>ource and Sender</w:t>
      </w:r>
      <w:r w:rsidR="00904EA2" w:rsidRPr="009A2424">
        <w:rPr>
          <w:rFonts w:asciiTheme="majorBidi" w:eastAsia="Times New Roman" w:hAnsiTheme="majorBidi" w:cstheme="majorBidi"/>
          <w:color w:val="000000" w:themeColor="text1"/>
          <w:sz w:val="32"/>
          <w:szCs w:val="32"/>
          <w:cs/>
        </w:rPr>
        <w:t>) และจะมีตัวข่าวหรือข้อมูล (</w:t>
      </w:r>
      <w:r w:rsidR="00904EA2" w:rsidRPr="009A2424">
        <w:rPr>
          <w:rFonts w:asciiTheme="majorBidi" w:eastAsia="Times New Roman" w:hAnsiTheme="majorBidi" w:cstheme="majorBidi"/>
          <w:color w:val="000000" w:themeColor="text1"/>
          <w:sz w:val="32"/>
          <w:szCs w:val="32"/>
        </w:rPr>
        <w:t>Message</w:t>
      </w:r>
      <w:r w:rsidR="00904EA2" w:rsidRPr="009A2424">
        <w:rPr>
          <w:rFonts w:asciiTheme="majorBidi" w:eastAsia="Times New Roman" w:hAnsiTheme="majorBidi" w:cstheme="majorBidi"/>
          <w:color w:val="000000" w:themeColor="text1"/>
          <w:sz w:val="32"/>
          <w:szCs w:val="32"/>
          <w:cs/>
        </w:rPr>
        <w:t>)ข่าวนี้จะผ่านไปตามวิถีหรือวิธีต่าง ๆ (</w:t>
      </w:r>
      <w:r w:rsidR="00C21F76" w:rsidRPr="009A2424">
        <w:rPr>
          <w:rFonts w:asciiTheme="majorBidi" w:eastAsia="Times New Roman" w:hAnsiTheme="majorBidi" w:cstheme="majorBidi"/>
          <w:color w:val="000000" w:themeColor="text1"/>
          <w:sz w:val="32"/>
          <w:szCs w:val="32"/>
        </w:rPr>
        <w:t>C</w:t>
      </w:r>
      <w:r w:rsidR="00904EA2" w:rsidRPr="009A2424">
        <w:rPr>
          <w:rFonts w:asciiTheme="majorBidi" w:eastAsia="Times New Roman" w:hAnsiTheme="majorBidi" w:cstheme="majorBidi"/>
          <w:color w:val="000000" w:themeColor="text1"/>
          <w:sz w:val="32"/>
          <w:szCs w:val="32"/>
        </w:rPr>
        <w:t>hannels</w:t>
      </w:r>
      <w:r w:rsidR="00904EA2" w:rsidRPr="009A2424">
        <w:rPr>
          <w:rFonts w:asciiTheme="majorBidi" w:eastAsia="Times New Roman" w:hAnsiTheme="majorBidi" w:cstheme="majorBidi"/>
          <w:color w:val="000000" w:themeColor="text1"/>
          <w:sz w:val="32"/>
          <w:szCs w:val="32"/>
          <w:cs/>
        </w:rPr>
        <w:t>) เช่น น.ส.พ</w:t>
      </w:r>
      <w:r w:rsidR="00904EA2" w:rsidRPr="009A2424">
        <w:rPr>
          <w:rFonts w:asciiTheme="majorBidi" w:eastAsia="Times New Roman" w:hAnsiTheme="majorBidi" w:cstheme="majorBidi"/>
          <w:color w:val="000000" w:themeColor="text1"/>
          <w:sz w:val="32"/>
          <w:szCs w:val="32"/>
        </w:rPr>
        <w:t xml:space="preserve">, </w:t>
      </w:r>
      <w:r w:rsidR="00904EA2" w:rsidRPr="009A2424">
        <w:rPr>
          <w:rFonts w:asciiTheme="majorBidi" w:eastAsia="Times New Roman" w:hAnsiTheme="majorBidi" w:cstheme="majorBidi"/>
          <w:color w:val="000000" w:themeColor="text1"/>
          <w:sz w:val="32"/>
          <w:szCs w:val="32"/>
          <w:cs/>
        </w:rPr>
        <w:t>วิทยุ ฯลฯ ไปยังผู้รับข่าว (</w:t>
      </w:r>
      <w:r w:rsidR="00904EA2" w:rsidRPr="009A2424">
        <w:rPr>
          <w:rFonts w:asciiTheme="majorBidi" w:eastAsia="Times New Roman" w:hAnsiTheme="majorBidi" w:cstheme="majorBidi"/>
          <w:color w:val="000000" w:themeColor="text1"/>
          <w:sz w:val="32"/>
          <w:szCs w:val="32"/>
        </w:rPr>
        <w:t>Receiver</w:t>
      </w:r>
      <w:r w:rsidR="00904EA2" w:rsidRPr="009A2424">
        <w:rPr>
          <w:rFonts w:asciiTheme="majorBidi" w:eastAsia="Times New Roman" w:hAnsiTheme="majorBidi" w:cstheme="majorBidi"/>
          <w:color w:val="000000" w:themeColor="text1"/>
          <w:sz w:val="32"/>
          <w:szCs w:val="32"/>
          <w:cs/>
        </w:rPr>
        <w:t>) นักส่งเสริม</w:t>
      </w:r>
      <w:r w:rsidR="0026164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จึงเป็นทั้งแหล่งข่าวและผู้สื่อข่าวที่จะต้องเตรียมข่าวให้ถูกต้องเหมาะสม ตรงกับความต้องการของผู้รับข่าว และใช้วิธีการที่ดีเพื่อให้ข่าวนั้น ๆ ได้ถึงไปยังเกษตรกรจำนวนมากโดยที่หวังว่าเกษตรกรจะคล้อยตามและยอมรับข่าว (วิทยาการแผนใหม่) ไปปฏิบัติบ้าง</w:t>
      </w:r>
      <w:r w:rsidR="00D90ADC" w:rsidRPr="009A2424">
        <w:rPr>
          <w:rFonts w:asciiTheme="majorBidi" w:eastAsia="Times New Roman" w:hAnsiTheme="majorBidi" w:cstheme="majorBidi"/>
          <w:color w:val="000000" w:themeColor="text1"/>
          <w:sz w:val="32"/>
          <w:szCs w:val="32"/>
          <w:cs/>
        </w:rPr>
        <w:t xml:space="preserve"> </w:t>
      </w:r>
      <w:r w:rsidR="00494C9B"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องค์ประกอบที่สำคัญมากอย่างหนึ่งข้างต้นนี้ ก็คือผู้รับข่าวหรือเกษตรกร ซึ่งนักส่งเสริมบางท่านอาจจะลืมพิจารณาไป เช่น </w:t>
      </w:r>
      <w:r w:rsidR="0026164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นักส่งเสริมบางคนเมื่อได้รับมอบหมายให้ไปบรรยาย เรื่องการปลูกมะพร้าว หรือการติดตาเปลี่ยนยอด (ยางพารา)</w:t>
      </w:r>
      <w:r w:rsidR="00C21F76"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ให้เกษตรกรฟัง เขาก็เตรียมเรื่องที่ยุ่งยากซับซ้อนไปบรรยายเป็นชั่วโมง</w:t>
      </w:r>
      <w:r w:rsidR="00F72A72"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ๆ โดยไม่คำนึงถึงตัวผู้ฟังเลย ก็ทำให้ผู้ฟังเบื่อ และไม่ยอมรับเรื่องที่นักส่งเสริมพูด อย่างนี้ก็จะเกิดการสูญเปล่าขึ้นได้ </w:t>
      </w:r>
    </w:p>
    <w:p w:rsidR="00904EA2" w:rsidRPr="009A2424" w:rsidRDefault="00D90ADC" w:rsidP="00E758C5">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lastRenderedPageBreak/>
        <w:t xml:space="preserve">  </w:t>
      </w:r>
      <w:r w:rsidR="00904EA2"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color w:val="000000" w:themeColor="text1"/>
          <w:sz w:val="32"/>
          <w:szCs w:val="32"/>
          <w:cs/>
        </w:rPr>
        <w:tab/>
      </w:r>
      <w:r w:rsidR="00C21F76"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นักส่งเสริมที่ดีต้องศึกษากลุ่มผู้ฟัง</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(ผู้รับข่าว) ในประเด็นต่อไปนี้</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rPr>
        <w:t>1</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กลุ่มผู้ฟังเป็นใคร ดูว่าเขาเป็นชาวสวนมะพร้าว หรือชาวสวนยาง เขาปลูกมะพร้าวหรือยางมานานกี่ปี เขามีประสบการณ์ หรือความรู้เรื่องมะพร้าวหรือยางเพียงใด เพื่อจะได้เตรียมเรื่องให้เหมาะสม</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rPr>
        <w:t>2</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ปัญหาของผู้ฟัง เช่นดูว่าชาวสวนยางกลุ่มนี้มีปัญหาอะไร มีปัญหาเรื่องโรคใบร่วง หรืออย่างไร โรคนี้จะแก้ได้ด้วยวิธีใด วิธีนั้น</w:t>
      </w:r>
      <w:r w:rsidR="00F72A72"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 จะปฏิบัติได้ไหมในชุมชนนั้น</w:t>
      </w:r>
      <w:r w:rsidR="00ED599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rPr>
        <w:t>3</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ดูว่</w:t>
      </w:r>
      <w:r w:rsidR="00A427A2" w:rsidRPr="009A2424">
        <w:rPr>
          <w:rFonts w:asciiTheme="majorBidi" w:eastAsia="Times New Roman" w:hAnsiTheme="majorBidi" w:cstheme="majorBidi"/>
          <w:color w:val="000000" w:themeColor="text1"/>
          <w:sz w:val="32"/>
          <w:szCs w:val="32"/>
          <w:cs/>
        </w:rPr>
        <w:t>าเขามีความต้องการอะไร สมม</w:t>
      </w:r>
      <w:r w:rsidR="00904EA2" w:rsidRPr="009A2424">
        <w:rPr>
          <w:rFonts w:asciiTheme="majorBidi" w:eastAsia="Times New Roman" w:hAnsiTheme="majorBidi" w:cstheme="majorBidi"/>
          <w:color w:val="000000" w:themeColor="text1"/>
          <w:sz w:val="32"/>
          <w:szCs w:val="32"/>
          <w:cs/>
        </w:rPr>
        <w:t>ติว่าเขาต้องการแก้ปัญหาเรื่องโรคใบร่วงของยาง นักส่งเสริมจะต้องพูดถึงวิธีแก้ปัญหาโรคใบร่วง ไม่ใช่จะพูดอ้อนวอนให้เขาปลูกมะพร้าวถ่ายเดียว</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rPr>
        <w:t>4</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ต้องศึกษาอายุของผู้ฟัง เพราะการพูดให้เด็กและผู้ใหญ่ฟังไม่เหมือนกัน</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rPr>
        <w:t>5</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ดูเพศของผู้ฟัง เพราะเรื่องที่จะพูดให้ผู้หญิงหรือผู้ชายฟังอาจมีเกล็ดย่อยแตกต่างกัน</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rPr>
        <w:t>6</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พิจารณาการศึกษาของผู้ฟัง เพราะถ้าผู้ฟังมีการศึกษาต่ำนักส่งเสริมต้องใช้ภาษาง่าย ๆ และต้องเตรียมอุปกรณ์อื่น ๆ มาเสนอประกอบด้วย</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rPr>
        <w:t>7</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ดูลัทธิศาสนาของผู้ฟัง เช่นถ้าผู้ฟังเป็นชาวไทยมุสลิมเราอาจต้องใช้ภาษา และเทคนิคที่ไม่เหมือนชาวไทยพุทธ</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rPr>
        <w:t>8</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ดูจำนวนของผู้ฟัง เพราะถ้าผู้ฟังน้อยอาจใช้วิธีสาธิตปฏิบัติ แต่ถ้าผู้ฟังมากอาจต้องใช้วิธีบรรยาย</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9</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ดูฐานะทางเศรษฐกิจของผู้ฟัง ตามปกติเกษตรที่มีฐานะดีจะยอมรับวิทยาการแผนใหม่ได้ง่าย การส่งเสริมก็สะดวกยิ่งขึ้น</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10</w:t>
      </w:r>
      <w:r w:rsidR="00904EA2" w:rsidRPr="009A2424">
        <w:rPr>
          <w:rFonts w:asciiTheme="majorBidi" w:eastAsia="Times New Roman" w:hAnsiTheme="majorBidi" w:cstheme="majorBidi"/>
          <w:color w:val="000000" w:themeColor="text1"/>
          <w:sz w:val="32"/>
          <w:szCs w:val="32"/>
          <w:cs/>
        </w:rPr>
        <w:t>. ดูปัจจัยอื่น</w:t>
      </w:r>
      <w:r w:rsidR="008704BF"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 เช่น ภาวะการตลาด สภาพของดินฟ้าอากาศ ผู้นำในท้องถิ่น และจำนวนของเจ้าหน้าที่ส่งเสริมเอง ว่าจะเอื้ออำนวยให้การส่งเสริมเรื่องนั้น ๆ ได้ผลดีเพียงใด</w:t>
      </w:r>
    </w:p>
    <w:p w:rsidR="008704BF"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cs/>
        </w:rPr>
        <w:t>นอกจากนี้นักส่งเสริมต้องเข้าใจจิตวิทยาและการเรียนรู้ของเกษตรกรด้วย ตามปกติเราถือว่าการส่งเสริมการเกษตรเป็นการศึกษานอกโรงเรียน หรือการส่งเสริมเกษตรเป็นแบบหนึ่งของการศึกษาผู้ใหญ่ (</w:t>
      </w:r>
      <w:r w:rsidR="00904EA2" w:rsidRPr="009A2424">
        <w:rPr>
          <w:rFonts w:asciiTheme="majorBidi" w:eastAsia="Times New Roman" w:hAnsiTheme="majorBidi" w:cstheme="majorBidi"/>
          <w:color w:val="000000" w:themeColor="text1"/>
          <w:sz w:val="32"/>
          <w:szCs w:val="32"/>
        </w:rPr>
        <w:t>Adult Education</w:t>
      </w:r>
      <w:r w:rsidR="00904EA2" w:rsidRPr="009A2424">
        <w:rPr>
          <w:rFonts w:asciiTheme="majorBidi" w:eastAsia="Times New Roman" w:hAnsiTheme="majorBidi" w:cstheme="majorBidi"/>
          <w:color w:val="000000" w:themeColor="text1"/>
          <w:sz w:val="32"/>
          <w:szCs w:val="32"/>
          <w:cs/>
        </w:rPr>
        <w:t xml:space="preserve">) ดังนั้นนักส่งเสริมที่ดีจะต้องคำนึงถึงหลักของการเรียนรู้ </w:t>
      </w:r>
      <w:r w:rsidR="0026164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ของผู้ใหญ่ดังนี้ด้วย</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6</w:t>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cs/>
        </w:rPr>
        <w:t>หลักของการเรียนรู้และการสอนผู้ใหญ่</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6</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1</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ผู้ใหญ่จะเรียนได้ดีเมื่อเขามีความต้องการที่จะเรียน ดังนั้นนักส่งเสริมต้องคอยยั่วยุ และ</w:t>
      </w:r>
      <w:r w:rsidR="00C2003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ชี้ให้เขาเห็นประโยชน์ของการเรียน และต้องให้ผู้ใหญ่เกิดความต้องการที่จะเรียนขึ้นเอง อย่าบังคับให้เขาเรียนในสิ่งที่นักส่งเสริม</w:t>
      </w:r>
      <w:proofErr w:type="spellStart"/>
      <w:r w:rsidR="00904EA2" w:rsidRPr="009A2424">
        <w:rPr>
          <w:rFonts w:asciiTheme="majorBidi" w:eastAsia="Times New Roman" w:hAnsiTheme="majorBidi" w:cstheme="majorBidi"/>
          <w:color w:val="000000" w:themeColor="text1"/>
          <w:sz w:val="32"/>
          <w:szCs w:val="32"/>
          <w:cs/>
        </w:rPr>
        <w:t>คิค</w:t>
      </w:r>
      <w:proofErr w:type="spellEnd"/>
      <w:r w:rsidR="00904EA2" w:rsidRPr="009A2424">
        <w:rPr>
          <w:rFonts w:asciiTheme="majorBidi" w:eastAsia="Times New Roman" w:hAnsiTheme="majorBidi" w:cstheme="majorBidi"/>
          <w:color w:val="000000" w:themeColor="text1"/>
          <w:sz w:val="32"/>
          <w:szCs w:val="32"/>
          <w:cs/>
        </w:rPr>
        <w:t>ว่า</w:t>
      </w:r>
      <w:r w:rsidR="008704BF"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ดี</w:t>
      </w:r>
    </w:p>
    <w:p w:rsidR="00904EA2" w:rsidRPr="009A2424" w:rsidRDefault="00C21F76" w:rsidP="00C21F7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lastRenderedPageBreak/>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2104A2"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2</w:t>
      </w:r>
      <w:r w:rsidR="00904EA2" w:rsidRPr="009A2424">
        <w:rPr>
          <w:rFonts w:asciiTheme="majorBidi" w:eastAsia="Times New Roman" w:hAnsiTheme="majorBidi" w:cstheme="majorBidi"/>
          <w:color w:val="000000" w:themeColor="text1"/>
          <w:sz w:val="32"/>
          <w:szCs w:val="32"/>
          <w:cs/>
        </w:rPr>
        <w:t xml:space="preserve">. </w:t>
      </w:r>
      <w:r w:rsidR="0035121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ผู้ใหญ่จะเรียนได้ดีและเรียนเฉพาะสิ่งที่เขามีความจำเป็น ดังนั้นเรื่องที่จะเรียนจะต้องเป็นปัญหาของผู้เรียน หากผู้เรียนยังแยกแยะปัญหาไม่ออก นักส่งเสริมก็ค้นหาปัญหา หรือทำการสำรวจหาปัญหาของเกษตรกรขึ้นมาเสียก่อน</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2104A2"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3</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ผู้ใหญ่จะเรียนได้ดีที่สุดเมื่อเขารู้จุดมุ่งหมายของการเรียนที่ชัดเจน เช่นรู้ว่า</w:t>
      </w:r>
      <w:r w:rsidR="002104A2"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เมื่อเรียน แล้วจะติดตาเขียวเป็น ตอนไก่เป็น</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2104A2"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4</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ผู้ใหญ่จะเรียนได้ดีที่สุด เมื่อเขาได้รับผลตอบแทนหรือประโยชน์จากการเรียน เรื่อง</w:t>
      </w:r>
      <w:r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นั้น ๆ ในระยะเวลาอันสมควร ดังนั้นนักส่งเสริมต้องหาวิธีการสอนที่สามารถจะโชว์ผลการเรียนให้เกษตรกรได้เห็นอย่างรวดเร็ว</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2104A2"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5</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ผู้ใหญ่เรียนรู้โดยการกระทำ ดังนั้นนักส่งเสริมต้องเปิดโอกาสให้ผู้ใหญ่ได้ทดลอง ปฏิบัติมาก ๆ จะเป็นวิธีการเรียนที่ได้ผลที่สุด</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2104A2"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6</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เรื่องหรือหัวข้อที่ผู้ใหญ่จะเรียนต้องเป็นปัญหาสำคัญ ๆ และต้องเป็นความจริง</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2104A2"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7</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ผู้ใหญ่จะเรียนได้ดีเมื่อเรื่องนั้นสอดคล้องกับประสบการณ์ของเขา เช่น ถ้าเขามีความรู้เรื่องการเพาะเห็ดฟางมาบ้าง จะทำให้การเรียนเรื่องการเพาะเห็ดเปาฮื้อได้ผลดีขึ้น</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2104A2"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8</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ผู้ใหญ่จะเรียนได้อย่างดียิ่งในบรรยากาศและสิ่งแวดล้อมที่เป็นกันเอง ดังนั้นนักส่งเสริมจะต้องพยายามสร้างบรรยากาศของความเป็นพี่น้อง มิตรสหาย เพื่อให้ผู้ใหญ่เรียนได้ดีขึ้น</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2104A2"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9</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การสอนผู้ใหญ่ควรใช้วิธีการสอนหลาย</w:t>
      </w:r>
      <w:r w:rsidR="008704BF"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w:t>
      </w:r>
      <w:r w:rsidR="008704BF"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อย่าง เช่นการบรรยายคู่กับสาธิต ใช้</w:t>
      </w:r>
      <w:r w:rsidR="00D90ADC" w:rsidRPr="009A2424">
        <w:rPr>
          <w:rFonts w:asciiTheme="majorBidi" w:eastAsia="Times New Roman" w:hAnsiTheme="majorBidi" w:cstheme="majorBidi"/>
          <w:color w:val="000000" w:themeColor="text1"/>
          <w:sz w:val="32"/>
          <w:szCs w:val="32"/>
          <w:cs/>
        </w:rPr>
        <w:t xml:space="preserve">         </w:t>
      </w:r>
      <w:proofErr w:type="spellStart"/>
      <w:r w:rsidR="00904EA2" w:rsidRPr="009A2424">
        <w:rPr>
          <w:rFonts w:asciiTheme="majorBidi" w:eastAsia="Times New Roman" w:hAnsiTheme="majorBidi" w:cstheme="majorBidi"/>
          <w:color w:val="000000" w:themeColor="text1"/>
          <w:sz w:val="32"/>
          <w:szCs w:val="32"/>
          <w:cs/>
        </w:rPr>
        <w:t>โส</w:t>
      </w:r>
      <w:proofErr w:type="spellEnd"/>
      <w:r w:rsidR="00904EA2" w:rsidRPr="009A2424">
        <w:rPr>
          <w:rFonts w:asciiTheme="majorBidi" w:eastAsia="Times New Roman" w:hAnsiTheme="majorBidi" w:cstheme="majorBidi"/>
          <w:color w:val="000000" w:themeColor="text1"/>
          <w:sz w:val="32"/>
          <w:szCs w:val="32"/>
          <w:cs/>
        </w:rPr>
        <w:t>ฅอุปกรณ์ประกอบ แล้วให้ทดลองปฏิบัติด้วยตัวเกษตรกรเอง หากยังมีเวลาก็ควรพาไปทัศนาจรดูไร่นา หรือกลุ่มเกษตรกรที่ประสบความสำเร็จแล้ว</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2104A2"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10</w:t>
      </w:r>
      <w:r w:rsidR="00904EA2" w:rsidRPr="009A2424">
        <w:rPr>
          <w:rFonts w:asciiTheme="majorBidi" w:eastAsia="Times New Roman" w:hAnsiTheme="majorBidi" w:cstheme="majorBidi"/>
          <w:color w:val="000000" w:themeColor="text1"/>
          <w:sz w:val="32"/>
          <w:szCs w:val="32"/>
          <w:cs/>
        </w:rPr>
        <w:t>. ผู้ใหญ่ต้องการแนะแนว ต้องการคำแนะนำไม่ใช่คะแนนหรือการสอบไล่ ดังนั้น นักส่งเสริมต้องคอยแนะนำและบอกให้เขาทราบว่า เขาทำถูกหรือผิดอย่างไร ผู้ใหญ่ต้องการยกย่องชมเชย หากจำเป็นต้องตำหนิจะต้องทำกันสองต่อสองด้วยใบหน้าที่ยิ้มแย้มแบบญาติมิตร</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2.2.7</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เทคนิคในการส่งเสริมการเกษตร</w:t>
      </w:r>
    </w:p>
    <w:p w:rsidR="00904EA2" w:rsidRPr="009A2424" w:rsidRDefault="00351214" w:rsidP="00351214">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สำหรับเทคนิคในการติดต่อแนะนำหรือการสอนประชาชนเป็นเรื่องที่นักส่งเสริมจะต้องสนใจให้มาก เพระขณะนี้เราพบว่านักส่งเสริมเป็นจำนวนมากมีอายุน้อย รุ่นราวคราวเดียวกับลูกหลานของเกษตรกร ดังนั้นการที่นักส่งเสริมผู้เยาว์จะไปทำงานกับชาวบ้านอาวุโส หรือติดต่องาน กับส่วนราชการอื่น ๆ ควรใช้หลักมนุ</w:t>
      </w:r>
      <w:proofErr w:type="spellStart"/>
      <w:r w:rsidR="00904EA2" w:rsidRPr="009A2424">
        <w:rPr>
          <w:rFonts w:asciiTheme="majorBidi" w:eastAsia="Times New Roman" w:hAnsiTheme="majorBidi" w:cstheme="majorBidi"/>
          <w:color w:val="000000" w:themeColor="text1"/>
          <w:sz w:val="32"/>
          <w:szCs w:val="32"/>
          <w:cs/>
        </w:rPr>
        <w:t>ษย</w:t>
      </w:r>
      <w:proofErr w:type="spellEnd"/>
      <w:r w:rsidR="00904EA2" w:rsidRPr="009A2424">
        <w:rPr>
          <w:rFonts w:asciiTheme="majorBidi" w:eastAsia="Times New Roman" w:hAnsiTheme="majorBidi" w:cstheme="majorBidi"/>
          <w:color w:val="000000" w:themeColor="text1"/>
          <w:sz w:val="32"/>
          <w:szCs w:val="32"/>
          <w:cs/>
        </w:rPr>
        <w:t>สัมพันธ์บางประการเช่น</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w:t>
      </w:r>
      <w:r w:rsidR="00904EA2" w:rsidRPr="009A2424">
        <w:rPr>
          <w:rFonts w:asciiTheme="majorBidi" w:eastAsia="Times New Roman" w:hAnsiTheme="majorBidi" w:cstheme="majorBidi"/>
          <w:color w:val="000000" w:themeColor="text1"/>
          <w:sz w:val="32"/>
          <w:szCs w:val="32"/>
          <w:cs/>
        </w:rPr>
        <w:t xml:space="preserve"> เข้าเยี่ยมคำนับผู้บังคับบัญชาในท้องถิ่น เช่นนายอำเภอ ผู้ว่าราชการจังหวัด หรือนายกเทศมนตรี</w:t>
      </w:r>
    </w:p>
    <w:p w:rsidR="002104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lastRenderedPageBreak/>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00904EA2" w:rsidRPr="009A2424">
        <w:rPr>
          <w:rFonts w:asciiTheme="majorBidi" w:eastAsia="Times New Roman" w:hAnsiTheme="majorBidi" w:cstheme="majorBidi"/>
          <w:color w:val="000000" w:themeColor="text1"/>
          <w:sz w:val="32"/>
          <w:szCs w:val="32"/>
          <w:cs/>
        </w:rPr>
        <w:t xml:space="preserve"> ประชาสัมพันธ์ให้ผู้ที่ร่วมงานทราบตั้งแต่ชั้นผู้น้อยขึ้นไป</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3</w:t>
      </w:r>
      <w:r w:rsidR="00904EA2" w:rsidRPr="009A2424">
        <w:rPr>
          <w:rFonts w:asciiTheme="majorBidi" w:eastAsia="Times New Roman" w:hAnsiTheme="majorBidi" w:cstheme="majorBidi"/>
          <w:color w:val="000000" w:themeColor="text1"/>
          <w:sz w:val="32"/>
          <w:szCs w:val="32"/>
          <w:cs/>
        </w:rPr>
        <w:t xml:space="preserve"> พบปะผู้นำในท้องถิ่น พระสงฆ์ กำนัน ผู้ใหญ่บ้าน กลุ่มเกษตรกร ชาวนา ชาวไร่ พ่อค้า ประชาชน</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4</w:t>
      </w:r>
      <w:r w:rsidR="00904EA2" w:rsidRPr="009A2424">
        <w:rPr>
          <w:rFonts w:asciiTheme="majorBidi" w:eastAsia="Times New Roman" w:hAnsiTheme="majorBidi" w:cstheme="majorBidi"/>
          <w:color w:val="000000" w:themeColor="text1"/>
          <w:sz w:val="32"/>
          <w:szCs w:val="32"/>
          <w:cs/>
        </w:rPr>
        <w:t xml:space="preserve"> ทำความรู้จักกับสถาบันวิชาการในท้องถิ่น เช่นโรงเรียน วิทยาลัย มหาวิทยาลัย ศูนย์วิจัย สถานีทดลองต่าง ๆ</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5</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พบปะรู้จักก</w:t>
      </w:r>
      <w:r w:rsidR="007F73A3" w:rsidRPr="009A2424">
        <w:rPr>
          <w:rFonts w:asciiTheme="majorBidi" w:eastAsia="Times New Roman" w:hAnsiTheme="majorBidi" w:cstheme="majorBidi"/>
          <w:color w:val="000000" w:themeColor="text1"/>
          <w:sz w:val="32"/>
          <w:szCs w:val="32"/>
          <w:cs/>
        </w:rPr>
        <w:t xml:space="preserve">ับสื่อมวลชนในท้องถิ่น เช่น นสพ. </w:t>
      </w:r>
      <w:r w:rsidR="00904EA2" w:rsidRPr="009A2424">
        <w:rPr>
          <w:rFonts w:asciiTheme="majorBidi" w:eastAsia="Times New Roman" w:hAnsiTheme="majorBidi" w:cstheme="majorBidi"/>
          <w:color w:val="000000" w:themeColor="text1"/>
          <w:sz w:val="32"/>
          <w:szCs w:val="32"/>
          <w:cs/>
        </w:rPr>
        <w:t>วารสาร</w:t>
      </w:r>
      <w:r w:rsidR="00904EA2" w:rsidRPr="009A2424">
        <w:rPr>
          <w:rFonts w:asciiTheme="majorBidi" w:eastAsia="Times New Roman" w:hAnsiTheme="majorBidi" w:cstheme="majorBidi"/>
          <w:color w:val="000000" w:themeColor="text1"/>
          <w:sz w:val="32"/>
          <w:szCs w:val="32"/>
        </w:rPr>
        <w:t xml:space="preserve">, </w:t>
      </w:r>
      <w:r w:rsidR="00904EA2" w:rsidRPr="009A2424">
        <w:rPr>
          <w:rFonts w:asciiTheme="majorBidi" w:eastAsia="Times New Roman" w:hAnsiTheme="majorBidi" w:cstheme="majorBidi"/>
          <w:color w:val="000000" w:themeColor="text1"/>
          <w:sz w:val="32"/>
          <w:szCs w:val="32"/>
          <w:cs/>
        </w:rPr>
        <w:t>วิทยุ</w:t>
      </w:r>
      <w:r w:rsidR="00904EA2" w:rsidRPr="009A2424">
        <w:rPr>
          <w:rFonts w:asciiTheme="majorBidi" w:eastAsia="Times New Roman" w:hAnsiTheme="majorBidi" w:cstheme="majorBidi"/>
          <w:color w:val="000000" w:themeColor="text1"/>
          <w:sz w:val="32"/>
          <w:szCs w:val="32"/>
        </w:rPr>
        <w:t xml:space="preserve">, </w:t>
      </w:r>
      <w:r w:rsidR="00904EA2" w:rsidRPr="009A2424">
        <w:rPr>
          <w:rFonts w:asciiTheme="majorBidi" w:eastAsia="Times New Roman" w:hAnsiTheme="majorBidi" w:cstheme="majorBidi"/>
          <w:color w:val="000000" w:themeColor="text1"/>
          <w:sz w:val="32"/>
          <w:szCs w:val="32"/>
          <w:cs/>
        </w:rPr>
        <w:t>โทรทัศน์</w:t>
      </w:r>
      <w:r w:rsidR="00904EA2" w:rsidRPr="009A2424">
        <w:rPr>
          <w:rFonts w:asciiTheme="majorBidi" w:eastAsia="Times New Roman" w:hAnsiTheme="majorBidi" w:cstheme="majorBidi"/>
          <w:color w:val="000000" w:themeColor="text1"/>
          <w:sz w:val="32"/>
          <w:szCs w:val="32"/>
        </w:rPr>
        <w:t xml:space="preserve">, </w:t>
      </w:r>
      <w:r w:rsidR="00904EA2" w:rsidRPr="009A2424">
        <w:rPr>
          <w:rFonts w:asciiTheme="majorBidi" w:eastAsia="Times New Roman" w:hAnsiTheme="majorBidi" w:cstheme="majorBidi"/>
          <w:color w:val="000000" w:themeColor="text1"/>
          <w:sz w:val="32"/>
          <w:szCs w:val="32"/>
          <w:cs/>
        </w:rPr>
        <w:t xml:space="preserve">หนังตะลุง ลิเก </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6</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ในการแนะนำหรือสอนผู้อาวุโส ควรใช้หลักของการสอนพระคือ จงไหว้ หรือพนมมือไว้ข้างหน้า พอจะสอนหรือขอร้องให้เขาทำอะไร ก็ไหว้เสียทีหนึ่งรับรอง ว่าได้ผลแน่</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ในการพูดต่อหน้าชุมชน หรือพบปะเกษตรกรเป็นรายบุคคลควร</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ยิ้ม</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r w:rsidR="008D7FE3" w:rsidRPr="009A2424">
        <w:rPr>
          <w:rFonts w:asciiTheme="majorBidi" w:eastAsia="Times New Roman" w:hAnsiTheme="majorBidi" w:cstheme="majorBidi"/>
          <w:color w:val="000000" w:themeColor="text1"/>
          <w:sz w:val="32"/>
          <w:szCs w:val="32"/>
          <w:cs/>
        </w:rPr>
        <w:t xml:space="preserve"> </w:t>
      </w:r>
      <w:r w:rsidR="00261646"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ไว้เสมอ รับรองว่าจะชนะใจคนแน่ ๆ</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8</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อย่ากินเหล้าเมายากับชาวบ้านจนเสียบุคลิก</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 xml:space="preserve">9 </w:t>
      </w:r>
      <w:r w:rsidR="00904EA2" w:rsidRPr="009A2424">
        <w:rPr>
          <w:rFonts w:asciiTheme="majorBidi" w:eastAsia="Times New Roman" w:hAnsiTheme="majorBidi" w:cstheme="majorBidi"/>
          <w:color w:val="000000" w:themeColor="text1"/>
          <w:sz w:val="32"/>
          <w:szCs w:val="32"/>
          <w:cs/>
        </w:rPr>
        <w:t xml:space="preserve"> อย่าก่อเรื่องชู้สาว หรือหลอกลวงลูกสาวชาวบ้าน</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10</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ควรฝึกอุดมการณ์ </w:t>
      </w:r>
      <w:r w:rsidR="00904EA2" w:rsidRPr="009A2424">
        <w:rPr>
          <w:rFonts w:asciiTheme="majorBidi" w:eastAsia="Times New Roman" w:hAnsiTheme="majorBidi" w:cstheme="majorBidi"/>
          <w:color w:val="000000" w:themeColor="text1"/>
          <w:sz w:val="32"/>
          <w:szCs w:val="32"/>
        </w:rPr>
        <w:t>4</w:t>
      </w:r>
      <w:r w:rsidR="00C2003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ร และ </w:t>
      </w:r>
      <w:r w:rsidR="00904EA2" w:rsidRPr="009A2424">
        <w:rPr>
          <w:rFonts w:asciiTheme="majorBidi" w:eastAsia="Times New Roman" w:hAnsiTheme="majorBidi" w:cstheme="majorBidi"/>
          <w:color w:val="000000" w:themeColor="text1"/>
          <w:sz w:val="32"/>
          <w:szCs w:val="32"/>
        </w:rPr>
        <w:t>4</w:t>
      </w:r>
      <w:r w:rsidR="00494C9B"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ส</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ดังนี้คือ ริเริ่ม ร่วมคิด ร่วมทำ ร่วมทุกข์ เสียสละ สุจริต เสมอภาค และสามัคคี</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2.2.8</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วิธีการส่งเสริมการเกษตร</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เทคนิคและวิธีการส่งเสริมเกษตร มีมากมายหลายชนิด นักส่งเสริมที่ดีจะต้องเข้าใจพื้นฐานของผู้ฟัง และเลือกใช้วิธีใดวิธีหนึ่ง หรือหลายวิธีอย่างถูกต้อง ให้เหมาะกับการเรียนของผู้ฟัง วิธีการส่งเสริมพอจะแยกออกเป็นพวกใหญ่ ๆได้ </w:t>
      </w:r>
      <w:r w:rsidR="00904EA2" w:rsidRPr="009A2424">
        <w:rPr>
          <w:rFonts w:asciiTheme="majorBidi" w:eastAsia="Times New Roman" w:hAnsiTheme="majorBidi" w:cstheme="majorBidi"/>
          <w:color w:val="000000" w:themeColor="text1"/>
          <w:sz w:val="32"/>
          <w:szCs w:val="32"/>
        </w:rPr>
        <w:t xml:space="preserve">2 </w:t>
      </w:r>
      <w:r w:rsidR="00904EA2" w:rsidRPr="009A2424">
        <w:rPr>
          <w:rFonts w:asciiTheme="majorBidi" w:eastAsia="Times New Roman" w:hAnsiTheme="majorBidi" w:cstheme="majorBidi"/>
          <w:color w:val="000000" w:themeColor="text1"/>
          <w:sz w:val="32"/>
          <w:szCs w:val="32"/>
          <w:cs/>
        </w:rPr>
        <w:t>ประเภทคือ</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2.2.8.1 </w:t>
      </w:r>
      <w:r w:rsidR="00904EA2" w:rsidRPr="009A2424">
        <w:rPr>
          <w:rFonts w:asciiTheme="majorBidi" w:eastAsia="Times New Roman" w:hAnsiTheme="majorBidi" w:cstheme="majorBidi"/>
          <w:color w:val="000000" w:themeColor="text1"/>
          <w:sz w:val="32"/>
          <w:szCs w:val="32"/>
          <w:cs/>
        </w:rPr>
        <w:t>แบ่งตามลักษณะการใช้</w:t>
      </w:r>
      <w:r w:rsidR="007F73A3" w:rsidRPr="009A2424">
        <w:rPr>
          <w:rFonts w:asciiTheme="majorBidi" w:eastAsia="Times New Roman" w:hAnsiTheme="majorBidi" w:cstheme="majorBidi"/>
          <w:color w:val="000000" w:themeColor="text1"/>
          <w:sz w:val="32"/>
          <w:szCs w:val="32"/>
          <w:cs/>
        </w:rPr>
        <w:t xml:space="preserve"> (</w:t>
      </w:r>
      <w:r w:rsidR="007F73A3" w:rsidRPr="009A2424">
        <w:rPr>
          <w:rFonts w:asciiTheme="majorBidi" w:eastAsia="Times New Roman" w:hAnsiTheme="majorBidi" w:cstheme="majorBidi"/>
          <w:color w:val="000000" w:themeColor="text1"/>
          <w:sz w:val="32"/>
          <w:szCs w:val="32"/>
        </w:rPr>
        <w:t>U</w:t>
      </w:r>
      <w:r w:rsidR="00904EA2" w:rsidRPr="009A2424">
        <w:rPr>
          <w:rFonts w:asciiTheme="majorBidi" w:eastAsia="Times New Roman" w:hAnsiTheme="majorBidi" w:cstheme="majorBidi"/>
          <w:color w:val="000000" w:themeColor="text1"/>
          <w:sz w:val="32"/>
          <w:szCs w:val="32"/>
        </w:rPr>
        <w:t>se</w:t>
      </w:r>
      <w:r w:rsidR="00904EA2" w:rsidRPr="009A2424">
        <w:rPr>
          <w:rFonts w:asciiTheme="majorBidi" w:eastAsia="Times New Roman" w:hAnsiTheme="majorBidi" w:cstheme="majorBidi"/>
          <w:color w:val="000000" w:themeColor="text1"/>
          <w:sz w:val="32"/>
          <w:szCs w:val="32"/>
          <w:cs/>
        </w:rPr>
        <w:t>) ได้</w:t>
      </w:r>
      <w:proofErr w:type="spellStart"/>
      <w:r w:rsidR="00904EA2" w:rsidRPr="009A2424">
        <w:rPr>
          <w:rFonts w:asciiTheme="majorBidi" w:eastAsia="Times New Roman" w:hAnsiTheme="majorBidi" w:cstheme="majorBidi"/>
          <w:color w:val="000000" w:themeColor="text1"/>
          <w:sz w:val="32"/>
          <w:szCs w:val="32"/>
          <w:cs/>
        </w:rPr>
        <w:t>เเก่</w:t>
      </w:r>
      <w:proofErr w:type="spellEnd"/>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การติดต่อสื่อสารแบบรายบุคคล (</w:t>
      </w:r>
      <w:r w:rsidR="007F73A3" w:rsidRPr="009A2424">
        <w:rPr>
          <w:rFonts w:asciiTheme="majorBidi" w:eastAsia="Times New Roman" w:hAnsiTheme="majorBidi" w:cstheme="majorBidi"/>
          <w:color w:val="000000" w:themeColor="text1"/>
          <w:sz w:val="32"/>
          <w:szCs w:val="32"/>
        </w:rPr>
        <w:t>I</w:t>
      </w:r>
      <w:r w:rsidR="00904EA2" w:rsidRPr="009A2424">
        <w:rPr>
          <w:rFonts w:asciiTheme="majorBidi" w:eastAsia="Times New Roman" w:hAnsiTheme="majorBidi" w:cstheme="majorBidi"/>
          <w:color w:val="000000" w:themeColor="text1"/>
          <w:sz w:val="32"/>
          <w:szCs w:val="32"/>
        </w:rPr>
        <w:t>ndividual Contacts</w:t>
      </w:r>
      <w:r w:rsidR="00904EA2" w:rsidRPr="009A2424">
        <w:rPr>
          <w:rFonts w:asciiTheme="majorBidi" w:eastAsia="Times New Roman" w:hAnsiTheme="majorBidi" w:cstheme="majorBidi"/>
          <w:color w:val="000000" w:themeColor="text1"/>
          <w:sz w:val="32"/>
          <w:szCs w:val="32"/>
          <w:cs/>
        </w:rPr>
        <w:t>) เช่น</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1.1) </w:t>
      </w:r>
      <w:r w:rsidR="00904EA2" w:rsidRPr="009A2424">
        <w:rPr>
          <w:rFonts w:asciiTheme="majorBidi" w:eastAsia="Times New Roman" w:hAnsiTheme="majorBidi" w:cstheme="majorBidi"/>
          <w:color w:val="000000" w:themeColor="text1"/>
          <w:sz w:val="32"/>
          <w:szCs w:val="32"/>
          <w:cs/>
        </w:rPr>
        <w:t>เจ้าหน้าที่ไปพบเกษตรกรที่บ้าน (</w:t>
      </w:r>
      <w:r w:rsidR="00904EA2" w:rsidRPr="009A2424">
        <w:rPr>
          <w:rFonts w:asciiTheme="majorBidi" w:eastAsia="Times New Roman" w:hAnsiTheme="majorBidi" w:cstheme="majorBidi"/>
          <w:color w:val="000000" w:themeColor="text1"/>
          <w:sz w:val="32"/>
          <w:szCs w:val="32"/>
        </w:rPr>
        <w:t>Farm Visit</w:t>
      </w:r>
      <w:r w:rsidR="00904EA2" w:rsidRPr="009A2424">
        <w:rPr>
          <w:rFonts w:asciiTheme="majorBidi" w:eastAsia="Times New Roman" w:hAnsiTheme="majorBidi" w:cstheme="majorBidi"/>
          <w:color w:val="000000" w:themeColor="text1"/>
          <w:sz w:val="32"/>
          <w:szCs w:val="32"/>
          <w:cs/>
        </w:rPr>
        <w:t>)</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1.2) </w:t>
      </w:r>
      <w:r w:rsidR="00904EA2" w:rsidRPr="009A2424">
        <w:rPr>
          <w:rFonts w:asciiTheme="majorBidi" w:eastAsia="Times New Roman" w:hAnsiTheme="majorBidi" w:cstheme="majorBidi"/>
          <w:color w:val="000000" w:themeColor="text1"/>
          <w:sz w:val="32"/>
          <w:szCs w:val="32"/>
          <w:cs/>
        </w:rPr>
        <w:t>เกษตรกรไปพบเจ้าหน้าที่ที่สำนัก (</w:t>
      </w:r>
      <w:r w:rsidR="007F73A3" w:rsidRPr="009A2424">
        <w:rPr>
          <w:rFonts w:asciiTheme="majorBidi" w:eastAsia="Times New Roman" w:hAnsiTheme="majorBidi" w:cstheme="majorBidi"/>
          <w:color w:val="000000" w:themeColor="text1"/>
          <w:sz w:val="32"/>
          <w:szCs w:val="32"/>
        </w:rPr>
        <w:t>O</w:t>
      </w:r>
      <w:r w:rsidR="00904EA2" w:rsidRPr="009A2424">
        <w:rPr>
          <w:rFonts w:asciiTheme="majorBidi" w:eastAsia="Times New Roman" w:hAnsiTheme="majorBidi" w:cstheme="majorBidi"/>
          <w:color w:val="000000" w:themeColor="text1"/>
          <w:sz w:val="32"/>
          <w:szCs w:val="32"/>
        </w:rPr>
        <w:t>ffice Call</w:t>
      </w:r>
      <w:r w:rsidR="00904EA2" w:rsidRPr="009A2424">
        <w:rPr>
          <w:rFonts w:asciiTheme="majorBidi" w:eastAsia="Times New Roman" w:hAnsiTheme="majorBidi" w:cstheme="majorBidi"/>
          <w:color w:val="000000" w:themeColor="text1"/>
          <w:sz w:val="32"/>
          <w:szCs w:val="32"/>
          <w:cs/>
        </w:rPr>
        <w:t>)</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1.3) </w:t>
      </w:r>
      <w:r w:rsidR="00904EA2" w:rsidRPr="009A2424">
        <w:rPr>
          <w:rFonts w:asciiTheme="majorBidi" w:eastAsia="Times New Roman" w:hAnsiTheme="majorBidi" w:cstheme="majorBidi"/>
          <w:color w:val="000000" w:themeColor="text1"/>
          <w:sz w:val="32"/>
          <w:szCs w:val="32"/>
          <w:cs/>
        </w:rPr>
        <w:t>การติดต่อระหว่างกันทางโทรศัพท์</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1.4) </w:t>
      </w:r>
      <w:r w:rsidR="00904EA2" w:rsidRPr="009A2424">
        <w:rPr>
          <w:rFonts w:asciiTheme="majorBidi" w:eastAsia="Times New Roman" w:hAnsiTheme="majorBidi" w:cstheme="majorBidi"/>
          <w:color w:val="000000" w:themeColor="text1"/>
          <w:sz w:val="32"/>
          <w:szCs w:val="32"/>
          <w:cs/>
        </w:rPr>
        <w:t>การติดต่อกันทางจดหมาย</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1.5) </w:t>
      </w:r>
      <w:r w:rsidR="00904EA2" w:rsidRPr="009A2424">
        <w:rPr>
          <w:rFonts w:asciiTheme="majorBidi" w:eastAsia="Times New Roman" w:hAnsiTheme="majorBidi" w:cstheme="majorBidi"/>
          <w:color w:val="000000" w:themeColor="text1"/>
          <w:sz w:val="32"/>
          <w:szCs w:val="32"/>
          <w:cs/>
        </w:rPr>
        <w:t>การสาธิตให้ดูผล</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การติดต่อสื่อสารแบบกลุ่ม (</w:t>
      </w:r>
      <w:r w:rsidR="00904EA2" w:rsidRPr="009A2424">
        <w:rPr>
          <w:rFonts w:asciiTheme="majorBidi" w:eastAsia="Times New Roman" w:hAnsiTheme="majorBidi" w:cstheme="majorBidi"/>
          <w:color w:val="000000" w:themeColor="text1"/>
          <w:sz w:val="32"/>
          <w:szCs w:val="32"/>
        </w:rPr>
        <w:t>Group Contacts</w:t>
      </w:r>
      <w:r w:rsidR="00904EA2" w:rsidRPr="009A2424">
        <w:rPr>
          <w:rFonts w:asciiTheme="majorBidi" w:eastAsia="Times New Roman" w:hAnsiTheme="majorBidi" w:cstheme="majorBidi"/>
          <w:color w:val="000000" w:themeColor="text1"/>
          <w:sz w:val="32"/>
          <w:szCs w:val="32"/>
          <w:cs/>
        </w:rPr>
        <w:t>) เช่น</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2.1) </w:t>
      </w:r>
      <w:r w:rsidR="00904EA2" w:rsidRPr="009A2424">
        <w:rPr>
          <w:rFonts w:asciiTheme="majorBidi" w:eastAsia="Times New Roman" w:hAnsiTheme="majorBidi" w:cstheme="majorBidi"/>
          <w:color w:val="000000" w:themeColor="text1"/>
          <w:sz w:val="32"/>
          <w:szCs w:val="32"/>
          <w:cs/>
        </w:rPr>
        <w:t>การสาธิตวิธีทำในเรื่องต่าง ๆ</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 </w:t>
      </w:r>
      <w:r w:rsidR="00904EA2" w:rsidRPr="009A2424">
        <w:rPr>
          <w:rFonts w:asciiTheme="majorBidi" w:eastAsia="Times New Roman" w:hAnsiTheme="majorBidi" w:cstheme="majorBidi"/>
          <w:color w:val="000000" w:themeColor="text1"/>
          <w:sz w:val="32"/>
          <w:szCs w:val="32"/>
          <w:cs/>
        </w:rPr>
        <w:t>การประชุมต่าง ๆ</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2.3) </w:t>
      </w:r>
      <w:r w:rsidR="00904EA2" w:rsidRPr="009A2424">
        <w:rPr>
          <w:rFonts w:asciiTheme="majorBidi" w:eastAsia="Times New Roman" w:hAnsiTheme="majorBidi" w:cstheme="majorBidi"/>
          <w:color w:val="000000" w:themeColor="text1"/>
          <w:sz w:val="32"/>
          <w:szCs w:val="32"/>
          <w:cs/>
        </w:rPr>
        <w:t>การบรรยาย</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lastRenderedPageBreak/>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2.4) </w:t>
      </w:r>
      <w:r w:rsidR="00904EA2" w:rsidRPr="009A2424">
        <w:rPr>
          <w:rFonts w:asciiTheme="majorBidi" w:eastAsia="Times New Roman" w:hAnsiTheme="majorBidi" w:cstheme="majorBidi"/>
          <w:color w:val="000000" w:themeColor="text1"/>
          <w:sz w:val="32"/>
          <w:szCs w:val="32"/>
          <w:cs/>
        </w:rPr>
        <w:t>การอบรมสัมมนา</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2.5) </w:t>
      </w:r>
      <w:r w:rsidR="00904EA2" w:rsidRPr="009A2424">
        <w:rPr>
          <w:rFonts w:asciiTheme="majorBidi" w:eastAsia="Times New Roman" w:hAnsiTheme="majorBidi" w:cstheme="majorBidi"/>
          <w:color w:val="000000" w:themeColor="text1"/>
          <w:sz w:val="32"/>
          <w:szCs w:val="32"/>
          <w:cs/>
        </w:rPr>
        <w:t>การประชุมอภิปราย</w:t>
      </w:r>
    </w:p>
    <w:p w:rsidR="00904EA2" w:rsidRPr="009A2424" w:rsidRDefault="002104A2" w:rsidP="002104A2">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2.6) </w:t>
      </w:r>
      <w:r w:rsidR="00904EA2" w:rsidRPr="009A2424">
        <w:rPr>
          <w:rFonts w:asciiTheme="majorBidi" w:eastAsia="Times New Roman" w:hAnsiTheme="majorBidi" w:cstheme="majorBidi"/>
          <w:color w:val="000000" w:themeColor="text1"/>
          <w:sz w:val="32"/>
          <w:szCs w:val="32"/>
          <w:cs/>
        </w:rPr>
        <w:t>การประชุมดูผลของการสาธิต</w:t>
      </w:r>
    </w:p>
    <w:p w:rsidR="00904EA2" w:rsidRPr="009A2424" w:rsidRDefault="00A81D29" w:rsidP="00A81D29">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2.7) </w:t>
      </w:r>
      <w:r w:rsidR="00904EA2" w:rsidRPr="009A2424">
        <w:rPr>
          <w:rFonts w:asciiTheme="majorBidi" w:eastAsia="Times New Roman" w:hAnsiTheme="majorBidi" w:cstheme="majorBidi"/>
          <w:color w:val="000000" w:themeColor="text1"/>
          <w:sz w:val="32"/>
          <w:szCs w:val="32"/>
          <w:cs/>
        </w:rPr>
        <w:t>การทัศนศึกษา</w:t>
      </w:r>
    </w:p>
    <w:p w:rsidR="00904EA2" w:rsidRPr="009A2424" w:rsidRDefault="00A81D29" w:rsidP="00A81D29">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2.8) </w:t>
      </w:r>
      <w:r w:rsidR="00904EA2" w:rsidRPr="009A2424">
        <w:rPr>
          <w:rFonts w:asciiTheme="majorBidi" w:eastAsia="Times New Roman" w:hAnsiTheme="majorBidi" w:cstheme="majorBidi"/>
          <w:color w:val="000000" w:themeColor="text1"/>
          <w:sz w:val="32"/>
          <w:szCs w:val="32"/>
          <w:cs/>
        </w:rPr>
        <w:t>การสอนการเรียนในโรงเรียน</w:t>
      </w:r>
    </w:p>
    <w:p w:rsidR="00A81D29" w:rsidRPr="009A2424" w:rsidRDefault="00A81D29" w:rsidP="00A81D29">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2.9) </w:t>
      </w:r>
      <w:r w:rsidR="00904EA2" w:rsidRPr="009A2424">
        <w:rPr>
          <w:rFonts w:asciiTheme="majorBidi" w:eastAsia="Times New Roman" w:hAnsiTheme="majorBidi" w:cstheme="majorBidi"/>
          <w:color w:val="000000" w:themeColor="text1"/>
          <w:sz w:val="32"/>
          <w:szCs w:val="32"/>
          <w:cs/>
        </w:rPr>
        <w:t>การบประชุมอื่น ๆ</w:t>
      </w:r>
      <w:r w:rsidRPr="009A2424">
        <w:rPr>
          <w:rFonts w:asciiTheme="majorBidi" w:eastAsia="Times New Roman" w:hAnsiTheme="majorBidi" w:cstheme="majorBidi"/>
          <w:color w:val="000000" w:themeColor="text1"/>
          <w:sz w:val="32"/>
          <w:szCs w:val="32"/>
        </w:rPr>
        <w:tab/>
      </w:r>
    </w:p>
    <w:p w:rsidR="00904EA2" w:rsidRPr="009A2424" w:rsidRDefault="00A81D29" w:rsidP="00A81D29">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3</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การติดต่อสื่อสารแบบมวลชน</w:t>
      </w:r>
      <w:r w:rsidR="00D90ADC"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Mass Contacts</w:t>
      </w:r>
      <w:r w:rsidR="00904EA2" w:rsidRPr="009A2424">
        <w:rPr>
          <w:rFonts w:asciiTheme="majorBidi" w:eastAsia="Times New Roman" w:hAnsiTheme="majorBidi" w:cstheme="majorBidi"/>
          <w:color w:val="000000" w:themeColor="text1"/>
          <w:sz w:val="32"/>
          <w:szCs w:val="32"/>
          <w:cs/>
        </w:rPr>
        <w:t>)</w:t>
      </w:r>
    </w:p>
    <w:p w:rsidR="00904EA2" w:rsidRPr="009A2424" w:rsidRDefault="00A81D29" w:rsidP="00A81D29">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3.1) </w:t>
      </w:r>
      <w:r w:rsidR="00904EA2" w:rsidRPr="009A2424">
        <w:rPr>
          <w:rFonts w:asciiTheme="majorBidi" w:eastAsia="Times New Roman" w:hAnsiTheme="majorBidi" w:cstheme="majorBidi"/>
          <w:color w:val="000000" w:themeColor="text1"/>
          <w:sz w:val="32"/>
          <w:szCs w:val="32"/>
          <w:cs/>
        </w:rPr>
        <w:t>การทำป้ายประกาศ แจ้งความ</w:t>
      </w:r>
    </w:p>
    <w:p w:rsidR="00904EA2" w:rsidRPr="009A2424" w:rsidRDefault="00A81D29" w:rsidP="00A81D29">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3.2) </w:t>
      </w:r>
      <w:r w:rsidR="00904EA2" w:rsidRPr="009A2424">
        <w:rPr>
          <w:rFonts w:asciiTheme="majorBidi" w:eastAsia="Times New Roman" w:hAnsiTheme="majorBidi" w:cstheme="majorBidi"/>
          <w:color w:val="000000" w:themeColor="text1"/>
          <w:sz w:val="32"/>
          <w:szCs w:val="32"/>
          <w:cs/>
        </w:rPr>
        <w:t>เอกสารใบปลิว</w:t>
      </w:r>
    </w:p>
    <w:p w:rsidR="00904EA2" w:rsidRPr="009A2424" w:rsidRDefault="00A81D29" w:rsidP="00A81D29">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3.3) </w:t>
      </w:r>
      <w:r w:rsidR="00904EA2" w:rsidRPr="009A2424">
        <w:rPr>
          <w:rFonts w:asciiTheme="majorBidi" w:eastAsia="Times New Roman" w:hAnsiTheme="majorBidi" w:cstheme="majorBidi"/>
          <w:color w:val="000000" w:themeColor="text1"/>
          <w:sz w:val="32"/>
          <w:szCs w:val="32"/>
          <w:cs/>
        </w:rPr>
        <w:t>หนังสือเวียน</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00F21653" w:rsidRPr="009A2424">
        <w:rPr>
          <w:rFonts w:asciiTheme="majorBidi" w:eastAsia="Times New Roman" w:hAnsiTheme="majorBidi" w:cstheme="majorBidi"/>
          <w:color w:val="000000" w:themeColor="text1"/>
          <w:sz w:val="32"/>
          <w:szCs w:val="32"/>
          <w:cs/>
        </w:rPr>
        <w:tab/>
      </w:r>
      <w:r w:rsidR="00F21653" w:rsidRPr="009A2424">
        <w:rPr>
          <w:rFonts w:asciiTheme="majorBidi" w:eastAsia="Times New Roman" w:hAnsiTheme="majorBidi" w:cstheme="majorBidi"/>
          <w:color w:val="000000" w:themeColor="text1"/>
          <w:sz w:val="32"/>
          <w:szCs w:val="32"/>
          <w:cs/>
        </w:rPr>
        <w:tab/>
      </w:r>
      <w:r w:rsidR="00F21653" w:rsidRPr="009A2424">
        <w:rPr>
          <w:rFonts w:asciiTheme="majorBidi" w:eastAsia="Times New Roman" w:hAnsiTheme="majorBidi" w:cstheme="majorBidi"/>
          <w:color w:val="000000" w:themeColor="text1"/>
          <w:sz w:val="32"/>
          <w:szCs w:val="32"/>
          <w:cs/>
        </w:rPr>
        <w:tab/>
      </w:r>
      <w:r w:rsidR="00F21653" w:rsidRPr="009A2424">
        <w:rPr>
          <w:rFonts w:asciiTheme="majorBidi" w:eastAsia="Times New Roman" w:hAnsiTheme="majorBidi" w:cstheme="majorBidi"/>
          <w:color w:val="000000" w:themeColor="text1"/>
          <w:sz w:val="32"/>
          <w:szCs w:val="32"/>
          <w:cs/>
        </w:rPr>
        <w:tab/>
      </w:r>
      <w:r w:rsidR="00F21653"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3.4) </w:t>
      </w:r>
      <w:r w:rsidR="00904EA2" w:rsidRPr="009A2424">
        <w:rPr>
          <w:rFonts w:asciiTheme="majorBidi" w:eastAsia="Times New Roman" w:hAnsiTheme="majorBidi" w:cstheme="majorBidi"/>
          <w:color w:val="000000" w:themeColor="text1"/>
          <w:sz w:val="32"/>
          <w:szCs w:val="32"/>
          <w:cs/>
        </w:rPr>
        <w:t>หนังสือพิมพ์ วารสารต่าง ๆ</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3.5) </w:t>
      </w:r>
      <w:r w:rsidR="007F73A3" w:rsidRPr="009A2424">
        <w:rPr>
          <w:rFonts w:asciiTheme="majorBidi" w:eastAsia="Times New Roman" w:hAnsiTheme="majorBidi" w:cstheme="majorBidi"/>
          <w:color w:val="000000" w:themeColor="text1"/>
          <w:sz w:val="32"/>
          <w:szCs w:val="32"/>
          <w:cs/>
        </w:rPr>
        <w:t>ภาพโฆษณา (</w:t>
      </w:r>
      <w:r w:rsidR="00904EA2" w:rsidRPr="009A2424">
        <w:rPr>
          <w:rFonts w:asciiTheme="majorBidi" w:eastAsia="Times New Roman" w:hAnsiTheme="majorBidi" w:cstheme="majorBidi"/>
          <w:color w:val="000000" w:themeColor="text1"/>
          <w:sz w:val="32"/>
          <w:szCs w:val="32"/>
        </w:rPr>
        <w:t>Posters</w:t>
      </w:r>
      <w:r w:rsidR="00904EA2" w:rsidRPr="009A2424">
        <w:rPr>
          <w:rFonts w:asciiTheme="majorBidi" w:eastAsia="Times New Roman" w:hAnsiTheme="majorBidi" w:cstheme="majorBidi"/>
          <w:color w:val="000000" w:themeColor="text1"/>
          <w:sz w:val="32"/>
          <w:szCs w:val="32"/>
          <w:cs/>
        </w:rPr>
        <w:t>)</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3.6) </w:t>
      </w:r>
      <w:r w:rsidR="00904EA2" w:rsidRPr="009A2424">
        <w:rPr>
          <w:rFonts w:asciiTheme="majorBidi" w:eastAsia="Times New Roman" w:hAnsiTheme="majorBidi" w:cstheme="majorBidi"/>
          <w:color w:val="000000" w:themeColor="text1"/>
          <w:sz w:val="32"/>
          <w:szCs w:val="32"/>
          <w:cs/>
        </w:rPr>
        <w:t>การจัดนิทรรศการ</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3.7) </w:t>
      </w:r>
      <w:r w:rsidR="00904EA2" w:rsidRPr="009A2424">
        <w:rPr>
          <w:rFonts w:asciiTheme="majorBidi" w:eastAsia="Times New Roman" w:hAnsiTheme="majorBidi" w:cstheme="majorBidi"/>
          <w:color w:val="000000" w:themeColor="text1"/>
          <w:sz w:val="32"/>
          <w:szCs w:val="32"/>
          <w:cs/>
        </w:rPr>
        <w:t>วิทยุกระจายเสียง</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3.8) </w:t>
      </w:r>
      <w:r w:rsidR="00904EA2" w:rsidRPr="009A2424">
        <w:rPr>
          <w:rFonts w:asciiTheme="majorBidi" w:eastAsia="Times New Roman" w:hAnsiTheme="majorBidi" w:cstheme="majorBidi"/>
          <w:color w:val="000000" w:themeColor="text1"/>
          <w:sz w:val="32"/>
          <w:szCs w:val="32"/>
          <w:cs/>
        </w:rPr>
        <w:t>โทรทัศน์</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2.2.8.2 </w:t>
      </w:r>
      <w:r w:rsidR="00904EA2" w:rsidRPr="009A2424">
        <w:rPr>
          <w:rFonts w:asciiTheme="majorBidi" w:eastAsia="Times New Roman" w:hAnsiTheme="majorBidi" w:cstheme="majorBidi"/>
          <w:color w:val="000000" w:themeColor="text1"/>
          <w:sz w:val="32"/>
          <w:szCs w:val="32"/>
          <w:cs/>
        </w:rPr>
        <w:t>แบ่งตามรูปร่างของอุปกรณ์ (</w:t>
      </w:r>
      <w:r w:rsidR="00904EA2" w:rsidRPr="009A2424">
        <w:rPr>
          <w:rFonts w:asciiTheme="majorBidi" w:eastAsia="Times New Roman" w:hAnsiTheme="majorBidi" w:cstheme="majorBidi"/>
          <w:color w:val="000000" w:themeColor="text1"/>
          <w:sz w:val="32"/>
          <w:szCs w:val="32"/>
        </w:rPr>
        <w:t>Form</w:t>
      </w:r>
      <w:r w:rsidR="00904EA2" w:rsidRPr="009A2424">
        <w:rPr>
          <w:rFonts w:asciiTheme="majorBidi" w:eastAsia="Times New Roman" w:hAnsiTheme="majorBidi" w:cstheme="majorBidi"/>
          <w:color w:val="000000" w:themeColor="text1"/>
          <w:sz w:val="32"/>
          <w:szCs w:val="32"/>
          <w:cs/>
        </w:rPr>
        <w:t>) ได้แก่</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1</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การติดต่อสื่อสารแบบใช้ข้อความ (</w:t>
      </w:r>
      <w:r w:rsidR="007F73A3" w:rsidRPr="009A2424">
        <w:rPr>
          <w:rFonts w:asciiTheme="majorBidi" w:eastAsia="Times New Roman" w:hAnsiTheme="majorBidi" w:cstheme="majorBidi"/>
          <w:color w:val="000000" w:themeColor="text1"/>
          <w:sz w:val="32"/>
          <w:szCs w:val="32"/>
        </w:rPr>
        <w:t>W</w:t>
      </w:r>
      <w:r w:rsidR="00904EA2" w:rsidRPr="009A2424">
        <w:rPr>
          <w:rFonts w:asciiTheme="majorBidi" w:eastAsia="Times New Roman" w:hAnsiTheme="majorBidi" w:cstheme="majorBidi"/>
          <w:color w:val="000000" w:themeColor="text1"/>
          <w:sz w:val="32"/>
          <w:szCs w:val="32"/>
        </w:rPr>
        <w:t>ritten Materials</w:t>
      </w:r>
      <w:r w:rsidR="00904EA2" w:rsidRPr="009A2424">
        <w:rPr>
          <w:rFonts w:asciiTheme="majorBidi" w:eastAsia="Times New Roman" w:hAnsiTheme="majorBidi" w:cstheme="majorBidi"/>
          <w:color w:val="000000" w:themeColor="text1"/>
          <w:sz w:val="32"/>
          <w:szCs w:val="32"/>
          <w:cs/>
        </w:rPr>
        <w:t>) เช่น</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1.1) </w:t>
      </w:r>
      <w:r w:rsidR="00904EA2" w:rsidRPr="009A2424">
        <w:rPr>
          <w:rFonts w:asciiTheme="majorBidi" w:eastAsia="Times New Roman" w:hAnsiTheme="majorBidi" w:cstheme="majorBidi"/>
          <w:color w:val="000000" w:themeColor="text1"/>
          <w:sz w:val="32"/>
          <w:szCs w:val="32"/>
          <w:cs/>
        </w:rPr>
        <w:t>ป้ายประกาศ แจ้งความ</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1.2) </w:t>
      </w:r>
      <w:r w:rsidR="00904EA2" w:rsidRPr="009A2424">
        <w:rPr>
          <w:rFonts w:asciiTheme="majorBidi" w:eastAsia="Times New Roman" w:hAnsiTheme="majorBidi" w:cstheme="majorBidi"/>
          <w:color w:val="000000" w:themeColor="text1"/>
          <w:sz w:val="32"/>
          <w:szCs w:val="32"/>
          <w:cs/>
        </w:rPr>
        <w:t>เอกสารใบปลิว</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1.3) </w:t>
      </w:r>
      <w:r w:rsidR="00904EA2" w:rsidRPr="009A2424">
        <w:rPr>
          <w:rFonts w:asciiTheme="majorBidi" w:eastAsia="Times New Roman" w:hAnsiTheme="majorBidi" w:cstheme="majorBidi"/>
          <w:color w:val="000000" w:themeColor="text1"/>
          <w:sz w:val="32"/>
          <w:szCs w:val="32"/>
          <w:cs/>
        </w:rPr>
        <w:t>บทความทางหนังสือพิมพ์</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1.4) </w:t>
      </w:r>
      <w:r w:rsidR="00904EA2" w:rsidRPr="009A2424">
        <w:rPr>
          <w:rFonts w:asciiTheme="majorBidi" w:eastAsia="Times New Roman" w:hAnsiTheme="majorBidi" w:cstheme="majorBidi"/>
          <w:color w:val="000000" w:themeColor="text1"/>
          <w:sz w:val="32"/>
          <w:szCs w:val="32"/>
          <w:cs/>
        </w:rPr>
        <w:t>จดหมายส่วนตัว</w:t>
      </w:r>
    </w:p>
    <w:p w:rsidR="004C3AF6"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1.5) </w:t>
      </w:r>
      <w:r w:rsidR="00904EA2" w:rsidRPr="009A2424">
        <w:rPr>
          <w:rFonts w:asciiTheme="majorBidi" w:eastAsia="Times New Roman" w:hAnsiTheme="majorBidi" w:cstheme="majorBidi"/>
          <w:color w:val="000000" w:themeColor="text1"/>
          <w:sz w:val="32"/>
          <w:szCs w:val="32"/>
          <w:cs/>
        </w:rPr>
        <w:t>จดหมายเวียน</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cs/>
        </w:rPr>
        <w:t>การติดต่อสื่อสารแบบใช้ภาษาพูด (</w:t>
      </w:r>
      <w:r w:rsidR="007F73A3" w:rsidRPr="009A2424">
        <w:rPr>
          <w:rFonts w:asciiTheme="majorBidi" w:eastAsia="Times New Roman" w:hAnsiTheme="majorBidi" w:cstheme="majorBidi"/>
          <w:color w:val="000000" w:themeColor="text1"/>
          <w:sz w:val="32"/>
          <w:szCs w:val="32"/>
        </w:rPr>
        <w:t>S</w:t>
      </w:r>
      <w:r w:rsidR="00904EA2" w:rsidRPr="009A2424">
        <w:rPr>
          <w:rFonts w:asciiTheme="majorBidi" w:eastAsia="Times New Roman" w:hAnsiTheme="majorBidi" w:cstheme="majorBidi"/>
          <w:color w:val="000000" w:themeColor="text1"/>
          <w:sz w:val="32"/>
          <w:szCs w:val="32"/>
        </w:rPr>
        <w:t>poken Words</w:t>
      </w:r>
      <w:r w:rsidR="00904EA2" w:rsidRPr="009A2424">
        <w:rPr>
          <w:rFonts w:asciiTheme="majorBidi" w:eastAsia="Times New Roman" w:hAnsiTheme="majorBidi" w:cstheme="majorBidi"/>
          <w:color w:val="000000" w:themeColor="text1"/>
          <w:sz w:val="32"/>
          <w:szCs w:val="32"/>
          <w:cs/>
        </w:rPr>
        <w:t>) เช่น</w:t>
      </w:r>
    </w:p>
    <w:p w:rsidR="004C3AF6"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2.1) </w:t>
      </w:r>
      <w:r w:rsidR="00904EA2" w:rsidRPr="009A2424">
        <w:rPr>
          <w:rFonts w:asciiTheme="majorBidi" w:eastAsia="Times New Roman" w:hAnsiTheme="majorBidi" w:cstheme="majorBidi"/>
          <w:color w:val="000000" w:themeColor="text1"/>
          <w:sz w:val="32"/>
          <w:szCs w:val="32"/>
          <w:cs/>
        </w:rPr>
        <w:t>การประชุมสัมมนาต่าง ๆ</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 </w:t>
      </w:r>
      <w:r w:rsidR="00904EA2" w:rsidRPr="009A2424">
        <w:rPr>
          <w:rFonts w:asciiTheme="majorBidi" w:eastAsia="Times New Roman" w:hAnsiTheme="majorBidi" w:cstheme="majorBidi"/>
          <w:color w:val="000000" w:themeColor="text1"/>
          <w:sz w:val="32"/>
          <w:szCs w:val="32"/>
          <w:cs/>
        </w:rPr>
        <w:t>เจ้าหน้าที่ไปพบเกษตรกรที่บ้าน</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2.3) </w:t>
      </w:r>
      <w:r w:rsidR="00904EA2" w:rsidRPr="009A2424">
        <w:rPr>
          <w:rFonts w:asciiTheme="majorBidi" w:eastAsia="Times New Roman" w:hAnsiTheme="majorBidi" w:cstheme="majorBidi"/>
          <w:color w:val="000000" w:themeColor="text1"/>
          <w:sz w:val="32"/>
          <w:szCs w:val="32"/>
          <w:cs/>
        </w:rPr>
        <w:t>เกษตรกรไปพบเจ้าหน้าที่</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2.4) </w:t>
      </w:r>
      <w:r w:rsidR="00904EA2" w:rsidRPr="009A2424">
        <w:rPr>
          <w:rFonts w:asciiTheme="majorBidi" w:eastAsia="Times New Roman" w:hAnsiTheme="majorBidi" w:cstheme="majorBidi"/>
          <w:color w:val="000000" w:themeColor="text1"/>
          <w:sz w:val="32"/>
          <w:szCs w:val="32"/>
          <w:cs/>
        </w:rPr>
        <w:t>โทรศัพท์</w:t>
      </w:r>
    </w:p>
    <w:p w:rsidR="004C3AF6"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2.5) </w:t>
      </w:r>
      <w:r w:rsidR="00904EA2" w:rsidRPr="009A2424">
        <w:rPr>
          <w:rFonts w:asciiTheme="majorBidi" w:eastAsia="Times New Roman" w:hAnsiTheme="majorBidi" w:cstheme="majorBidi"/>
          <w:color w:val="000000" w:themeColor="text1"/>
          <w:sz w:val="32"/>
          <w:szCs w:val="32"/>
          <w:cs/>
        </w:rPr>
        <w:t>วิทยุ</w:t>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3</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การติดต่อสื่อสารแบบใช้โสตทัศนูปกรณ์ (</w:t>
      </w:r>
      <w:r w:rsidR="00904EA2" w:rsidRPr="009A2424">
        <w:rPr>
          <w:rFonts w:asciiTheme="majorBidi" w:eastAsia="Times New Roman" w:hAnsiTheme="majorBidi" w:cstheme="majorBidi"/>
          <w:color w:val="000000" w:themeColor="text1"/>
          <w:sz w:val="32"/>
          <w:szCs w:val="32"/>
        </w:rPr>
        <w:t>Visuals</w:t>
      </w:r>
      <w:r w:rsidR="00904EA2" w:rsidRPr="009A2424">
        <w:rPr>
          <w:rFonts w:asciiTheme="majorBidi" w:eastAsia="Times New Roman" w:hAnsiTheme="majorBidi" w:cstheme="majorBidi"/>
          <w:color w:val="000000" w:themeColor="text1"/>
          <w:sz w:val="32"/>
          <w:szCs w:val="32"/>
          <w:cs/>
        </w:rPr>
        <w:t>) เช่น</w:t>
      </w:r>
    </w:p>
    <w:p w:rsidR="00904EA2" w:rsidRPr="009A2424" w:rsidRDefault="004C3AF6" w:rsidP="004C3AF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3.1) </w:t>
      </w:r>
      <w:r w:rsidR="00904EA2" w:rsidRPr="009A2424">
        <w:rPr>
          <w:rFonts w:asciiTheme="majorBidi" w:eastAsia="Times New Roman" w:hAnsiTheme="majorBidi" w:cstheme="majorBidi"/>
          <w:color w:val="000000" w:themeColor="text1"/>
          <w:sz w:val="32"/>
          <w:szCs w:val="32"/>
          <w:cs/>
        </w:rPr>
        <w:t>แผนภูมิ แผนผัง ตารางต่าง ๆ</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lastRenderedPageBreak/>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3.2) </w:t>
      </w:r>
      <w:r w:rsidR="00904EA2" w:rsidRPr="009A2424">
        <w:rPr>
          <w:rFonts w:asciiTheme="majorBidi" w:eastAsia="Times New Roman" w:hAnsiTheme="majorBidi" w:cstheme="majorBidi"/>
          <w:color w:val="000000" w:themeColor="text1"/>
          <w:sz w:val="32"/>
          <w:szCs w:val="32"/>
          <w:cs/>
        </w:rPr>
        <w:t>ภาพยนตร์ สไลด์ ฟิล์มสต</w:t>
      </w:r>
      <w:proofErr w:type="spellStart"/>
      <w:r w:rsidR="00904EA2" w:rsidRPr="009A2424">
        <w:rPr>
          <w:rFonts w:asciiTheme="majorBidi" w:eastAsia="Times New Roman" w:hAnsiTheme="majorBidi" w:cstheme="majorBidi"/>
          <w:color w:val="000000" w:themeColor="text1"/>
          <w:sz w:val="32"/>
          <w:szCs w:val="32"/>
          <w:cs/>
        </w:rPr>
        <w:t>ริฟ</w:t>
      </w:r>
      <w:proofErr w:type="spellEnd"/>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เทป</w:t>
      </w:r>
      <w:r w:rsidR="00ED599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โทรทัศน์ ฯลฯ</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3.3) </w:t>
      </w:r>
      <w:r w:rsidR="00904EA2" w:rsidRPr="009A2424">
        <w:rPr>
          <w:rFonts w:asciiTheme="majorBidi" w:eastAsia="Times New Roman" w:hAnsiTheme="majorBidi" w:cstheme="majorBidi"/>
          <w:color w:val="000000" w:themeColor="text1"/>
          <w:sz w:val="32"/>
          <w:szCs w:val="32"/>
          <w:cs/>
        </w:rPr>
        <w:t>การจัดนิทรรศการ</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3.4) </w:t>
      </w:r>
      <w:r w:rsidR="00904EA2" w:rsidRPr="009A2424">
        <w:rPr>
          <w:rFonts w:asciiTheme="majorBidi" w:eastAsia="Times New Roman" w:hAnsiTheme="majorBidi" w:cstheme="majorBidi"/>
          <w:color w:val="000000" w:themeColor="text1"/>
          <w:sz w:val="32"/>
          <w:szCs w:val="32"/>
          <w:cs/>
        </w:rPr>
        <w:t>ภาพโฆษณา (โปสเตอร์)</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3.5) </w:t>
      </w:r>
      <w:r w:rsidR="00904EA2" w:rsidRPr="009A2424">
        <w:rPr>
          <w:rFonts w:asciiTheme="majorBidi" w:eastAsia="Times New Roman" w:hAnsiTheme="majorBidi" w:cstheme="majorBidi"/>
          <w:color w:val="000000" w:themeColor="text1"/>
          <w:sz w:val="32"/>
          <w:szCs w:val="32"/>
          <w:cs/>
        </w:rPr>
        <w:t>การให้ดูผลสาธิต</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4</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cs/>
        </w:rPr>
        <w:t>การติดต่อแบบใช้ภาษาพูดควบคู่กับโสตอุปกรณ์ เช่น</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4.1) </w:t>
      </w:r>
      <w:r w:rsidR="00904EA2" w:rsidRPr="009A2424">
        <w:rPr>
          <w:rFonts w:asciiTheme="majorBidi" w:eastAsia="Times New Roman" w:hAnsiTheme="majorBidi" w:cstheme="majorBidi"/>
          <w:color w:val="000000" w:themeColor="text1"/>
          <w:sz w:val="32"/>
          <w:szCs w:val="32"/>
          <w:cs/>
        </w:rPr>
        <w:t>การสาธิตวิธีทำ</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4.2) </w:t>
      </w:r>
      <w:r w:rsidR="00904EA2" w:rsidRPr="009A2424">
        <w:rPr>
          <w:rFonts w:asciiTheme="majorBidi" w:eastAsia="Times New Roman" w:hAnsiTheme="majorBidi" w:cstheme="majorBidi"/>
          <w:color w:val="000000" w:themeColor="text1"/>
          <w:sz w:val="32"/>
          <w:szCs w:val="32"/>
          <w:cs/>
        </w:rPr>
        <w:t>การประชุมให้ดูผลสาธิต</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4.3) </w:t>
      </w:r>
      <w:r w:rsidR="00904EA2" w:rsidRPr="009A2424">
        <w:rPr>
          <w:rFonts w:asciiTheme="majorBidi" w:eastAsia="Times New Roman" w:hAnsiTheme="majorBidi" w:cstheme="majorBidi"/>
          <w:color w:val="000000" w:themeColor="text1"/>
          <w:sz w:val="32"/>
          <w:szCs w:val="32"/>
          <w:cs/>
        </w:rPr>
        <w:t>การประชุมต่าง ๆ ที่ใช้โสตอุปกรณ์ช่วย</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4.4) </w:t>
      </w:r>
      <w:r w:rsidR="00904EA2" w:rsidRPr="009A2424">
        <w:rPr>
          <w:rFonts w:asciiTheme="majorBidi" w:eastAsia="Times New Roman" w:hAnsiTheme="majorBidi" w:cstheme="majorBidi"/>
          <w:color w:val="000000" w:themeColor="text1"/>
          <w:sz w:val="32"/>
          <w:szCs w:val="32"/>
          <w:cs/>
        </w:rPr>
        <w:t>รายการทางโทรทัศน์ต่าง ๆ</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หมายเหตุ</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การส่งเสริมเกษตร โดยวิธีใด ๆ ก็ตามดังกล่าวมาแล้วข้างต้นนี้ ยังมีผลทางอ้อมที่จะทำให้เกษตรกรข้างเคียงได้รับประโยชน์ไปด้วย กล่าวคือ เกษตรกรข้างเคียงอาจจะยอมรับ ปฏิบัติวิทยาการแผนใหม่ด้วยทั้ง ๆ ที่ตัวเองไม่ได้รับฟังจากปากของนักส่งเสริมโดยตรง </w:t>
      </w:r>
      <w:r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แต่ทว่า เขาเหล่านั้นได้สนทนากับเพื่อนเกษตรกรด้วยกัน</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นักส่งเสริมเกษตรที่จะต้องเลือกใช้วิธีการส่งเสริมให้เหมาะสมกับเนื้อเรื่อง เวลาสถานที่ อุปกรณ์ กลุ่มเป้าหมาย โดยถือหลักง่าย ๆ ว่าถ้าคนฟังมีมาก แต่มีเวลาน้อย เรื่องที่จะพูดก็ยาว จงใช้วิธีการบรรยาย แต่ถ้าคนฟังมีน้อย และมีเวลามาก ควรใช้การส่งเสริมแบบกลุ่มเช่น ประชุมอภิปราย สาธิต ปฏิบัต</w:t>
      </w:r>
      <w:r w:rsidR="007D645E"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ฝึกในไร่</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ในการที่นักส่งเสริมจะเลือกใช้วิธีหนึ่งวิธีใด ก็ขอให้นึกถึงหลักความจริงเกี่ยวกับการจำของมนุษย์ว่า</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การอ่าน เพียงครั้งเดียว มนุษย์จะจำได้ </w:t>
      </w:r>
      <w:r w:rsidR="00904EA2" w:rsidRPr="009A2424">
        <w:rPr>
          <w:rFonts w:asciiTheme="majorBidi" w:eastAsia="Times New Roman" w:hAnsiTheme="majorBidi" w:cstheme="majorBidi"/>
          <w:color w:val="000000" w:themeColor="text1"/>
          <w:sz w:val="32"/>
          <w:szCs w:val="32"/>
        </w:rPr>
        <w:t>10</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การฟัง เพียงครั้งเดียว มนุษย์จะจำได้ </w:t>
      </w:r>
      <w:r w:rsidR="00904EA2" w:rsidRPr="009A2424">
        <w:rPr>
          <w:rFonts w:asciiTheme="majorBidi" w:eastAsia="Times New Roman" w:hAnsiTheme="majorBidi" w:cstheme="majorBidi"/>
          <w:color w:val="000000" w:themeColor="text1"/>
          <w:sz w:val="32"/>
          <w:szCs w:val="32"/>
        </w:rPr>
        <w:t>20</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การเห็น เพียงครั้งเดียว มนุษย์จะจำได้ </w:t>
      </w:r>
      <w:r w:rsidR="00904EA2" w:rsidRPr="009A2424">
        <w:rPr>
          <w:rFonts w:asciiTheme="majorBidi" w:eastAsia="Times New Roman" w:hAnsiTheme="majorBidi" w:cstheme="majorBidi"/>
          <w:color w:val="000000" w:themeColor="text1"/>
          <w:sz w:val="32"/>
          <w:szCs w:val="32"/>
        </w:rPr>
        <w:t>30</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การฟังและเห็นคู่กัน มนุษย์จะจำได้ </w:t>
      </w:r>
      <w:r w:rsidR="00904EA2" w:rsidRPr="009A2424">
        <w:rPr>
          <w:rFonts w:asciiTheme="majorBidi" w:eastAsia="Times New Roman" w:hAnsiTheme="majorBidi" w:cstheme="majorBidi"/>
          <w:color w:val="000000" w:themeColor="text1"/>
          <w:sz w:val="32"/>
          <w:szCs w:val="32"/>
        </w:rPr>
        <w:t>60</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2.2.9</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หลักเกณฑ์ในการเลือกใช้วิธีส่งเสริม</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2.2.9.1 </w:t>
      </w:r>
      <w:r w:rsidR="00904EA2" w:rsidRPr="009A2424">
        <w:rPr>
          <w:rFonts w:asciiTheme="majorBidi" w:eastAsia="Times New Roman" w:hAnsiTheme="majorBidi" w:cstheme="majorBidi"/>
          <w:color w:val="000000" w:themeColor="text1"/>
          <w:sz w:val="32"/>
          <w:szCs w:val="32"/>
          <w:cs/>
        </w:rPr>
        <w:t xml:space="preserve">ดูนโยบายทั่ว ๆ ไปของราชการ เช่น ความจำเป็นรีบด่วนของเรื่องที่จะ ส่งเสริม ปัญหาของเกษตรกร จำนวนของเกษตรกร จำนวนของเจ้าหน้าที่ เครื่องอำนวยความสะดวกต่าง ๆ เช่น ในระหว่างเดือนมีนาคม เป็นระยะที่หนูออกทำลายข้าวในนาอย่างหนัก การส่งเสริมแนะนำเรื่องการปราบหนูนา อาจจะขอให้ระดมกำลังกันทำอย่างรวดเร็ว โดยใช้การประชุม สาธิต </w:t>
      </w:r>
      <w:r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การแถลงข่าวทาง</w:t>
      </w:r>
      <w:r w:rsidR="007D645E"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น.ส.พ.</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วิทยุ</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โทรทัศน์ ตลอดจนการใช้โสตอุปกรณ์ช่วยด้วย</w:t>
      </w:r>
    </w:p>
    <w:p w:rsidR="00733C18"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p>
    <w:p w:rsidR="00733C18"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lastRenderedPageBreak/>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2.2.9.2 </w:t>
      </w:r>
      <w:r w:rsidR="00904EA2" w:rsidRPr="009A2424">
        <w:rPr>
          <w:rFonts w:asciiTheme="majorBidi" w:eastAsia="Times New Roman" w:hAnsiTheme="majorBidi" w:cstheme="majorBidi"/>
          <w:color w:val="000000" w:themeColor="text1"/>
          <w:sz w:val="32"/>
          <w:szCs w:val="32"/>
          <w:cs/>
        </w:rPr>
        <w:t>เลือกวิธีส่งเสริมโดยดูกลุ่มเป้าหมาย เช่น</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cs/>
        </w:rPr>
        <w:t>แม่บ้านที่มีลูกมาก งานยุ่งย่อมจะไม่มีเวลาไปนั่งประชุม ดังนั้นจึงควรใช้จดหมายเวียน เอกสารสิ่งพิมพ์ วิทยุโทรทัศน์ต่าง ๆ</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cs/>
        </w:rPr>
        <w:t>ชนกลุ่มน้อย เช่นชาวเขาเผ่าต่าง ๆ ตลอดจนชาวไทยมุสลิม ที่มีวัฒนธรรมแตกต่างออกไปอาจต้องใช้ภาษาและผู้นำของเขาเอง</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3</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เกษตรกรที่มีการศึกษาต่ำยากจนและอยู่ในที่ทุรกันดาร ควรใช้วิธีการไปเยี่ยมเยียน การให้ดูผลสาธิต และการใช้เอกสารสิ่งพิมพ์ที่ง่าย ๆ</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4</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วิทยุ โทรทัศน์ น.ส.พ.และการจัดนิทรรศการ เหมาะสำหรับเกษตรกรที่ทำเป็นงานอดิเรก และผู้ที่อยู่ใกล้ ๆ หรือผู้ที่อยู่ในเมือง</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5</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คนที่มีการศึกษาดี และรักก้าวหน้า ควรใช้วิธีการประชุมอภิปราย การสาธิตวิธีทำและเอกสาร</w:t>
      </w:r>
      <w:r w:rsidR="007D645E"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ต่าง ๆ</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2.2.9.3 </w:t>
      </w:r>
      <w:r w:rsidR="00904EA2" w:rsidRPr="009A2424">
        <w:rPr>
          <w:rFonts w:asciiTheme="majorBidi" w:eastAsia="Times New Roman" w:hAnsiTheme="majorBidi" w:cstheme="majorBidi"/>
          <w:color w:val="000000" w:themeColor="text1"/>
          <w:sz w:val="32"/>
          <w:szCs w:val="32"/>
          <w:cs/>
        </w:rPr>
        <w:t>เลือกวิธีส่งเสริมโดยดูเนื้อหาของเรื่องที่จะส่งเสริม เช่น</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ถ้าวิธีใหม่ที่กำลังส่งเสริมนั้นเป็นวิธีที่ง่ายหรือคล้าย</w:t>
      </w:r>
      <w:r w:rsidR="007F73A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 กับของเก่า ควรใช้</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น.ส.พ.</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วิทยุ จดหมายเวียนก็ได้ แต่ถ้าเรื่องนั้นยากซับซ้อน ควรใช้การติดต่อเป็นราย บุคคลหรือเอกสารสิ่งพิมพ์</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cs/>
        </w:rPr>
        <w:t>ถ้าเรื่องนั้นเป็นของใหม่ และเพิ่งเริ่มทำการส่งเสริมเป็นครั้งแรก ควรแนะนำส่งเสริมโดยใช้การสาธิตวิธีการเยี่ยมเยียนที่บ้านเกษตรกร และการให้ดูผลสาธิต</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3</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ถ้าเนื้อเรื่องนั้นต้องการให้เกิดทักษะในตัวผู้ชม ก็ควรใช้การสาธิตวิธี และการแสดงทางโทรทัศน์</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2.2.9.4 </w:t>
      </w:r>
      <w:r w:rsidR="00904EA2" w:rsidRPr="009A2424">
        <w:rPr>
          <w:rFonts w:asciiTheme="majorBidi" w:eastAsia="Times New Roman" w:hAnsiTheme="majorBidi" w:cstheme="majorBidi"/>
          <w:color w:val="000000" w:themeColor="text1"/>
          <w:sz w:val="32"/>
          <w:szCs w:val="32"/>
          <w:cs/>
        </w:rPr>
        <w:t>เลือกวิธีส่งเสริมโดยดูวิธีการสอน</w:t>
      </w:r>
    </w:p>
    <w:p w:rsidR="00733C18"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การที่นักส่งเสริมไปเยี่ยมบ้านของเกษตรกร จะสร้างความสัมพันธ์อย่างดีเยี่ยมทำให้ เจ้าหน้าที่รู้ปัญหาของเกษตรกร ควรใช้กับเกษตรกรที่หัวดื้อ หรือไม่ค่อยสนใจต่อของใหม่ ๆ</w:t>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เมื่อเกษตรกรไปเยี่ยมเจ้าหน้าที่ จะประหยัดเงินของทางราชการ แต่เรื่องนี้ต้องกระตุ้นให้เขาปฏิบัติ เพราะปกติเกษตรกรจะไม่ค่อยไปหาเจ้าหน้าที่</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3</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การติดต่อทางโทรศัพท์ สะดวกดีให้ประโยชน์เหมือนการเยี่ยมเยียน แต่ทว่าใช้กันน้อย เพราะเกษตรกรไม่มีโทรศัพท์</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4</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การติดต่อทางจดหมายอาจใช้ได้ ถ้าผู้รับผู้ส่งเป็นคนขยันเขียน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5</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การสาธิตวิธี มีประโยชน์ที่สุดในการสอนทักษะภาคปฏิบัติ</w:t>
      </w:r>
    </w:p>
    <w:p w:rsidR="000401AF"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lastRenderedPageBreak/>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6</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การสาธิตผลลัพธ์ มีประโยชน์ในการอวดผลสำเร็จให้เกษตรกรเชื่อถือ แต่ทว่าลงทุนแพงมาก</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cs/>
        </w:rPr>
        <w:t>การประชุมต่าง</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 ช่วยในการกระจายข่าวโดยการบรรยายและอภิปราย สมาชิกได้ เรียนพร้อม</w:t>
      </w:r>
      <w:r w:rsidR="008704BF"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 กัน และลดต้นทุนของการไปเยี่ยมเป็นรายตัว</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8</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โสตอุปกรณ์ ช่วยในการจำ เสริมสร้างความเข้าใจ ดึงดูดผู้ฟัง และทำให้การเสนอเรื่องเป็นขั้นตอนดี</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9</w:t>
      </w:r>
      <w:r w:rsidRPr="009A2424">
        <w:rPr>
          <w:rFonts w:asciiTheme="majorBidi" w:eastAsia="Times New Roman" w:hAnsiTheme="majorBidi" w:cstheme="majorBidi" w:hint="cs"/>
          <w:color w:val="000000" w:themeColor="text1"/>
          <w:sz w:val="32"/>
          <w:szCs w:val="32"/>
          <w:cs/>
        </w:rPr>
        <w:t>)</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เอกสารสิ่งพิมพ์ ป้ายประกาศต่าง ๆ ช่วยแสดงตัวเลขข้อมูลต่าง ๆ เพื่อการอ้างอิง เหมาะที่จะใช้เสริมพวกภาพยนตร์ สไลด์ วิทยุและโทรทัศน์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10</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บทความในหนังสือพิมพ์ดีเพราะถึงชนกลุ่มใหญ่ ลงทุนไม่แพง</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11</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จดหมายเวียน ช่วยในการส่งข่าวเฉพาะเรื่องไปยังเกษตรกรเฉพาะคน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12</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วิทยุ เป็นวิธีส่งเสริมที่รวดเร็วที่สุด ใช้เพื่อการประกาศข่าวสารสำหรับชนหมู่มาก และใช้ในการออกคำสั่งคำเตือน ข่าวโรคระบาด อุทกภัย</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วาตะภัยต่าง ๆ</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13</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โทรทัศน์ ทำให้ผู้ชมได้เห็นไอ้ฟังสิ่งของที่จะแสดง เหมาะสมกับชาวเมือง แต่อาจไม่ถึงคนในชนบทไกล ๆ</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14</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งานนิทรรศการและงานออ</w:t>
      </w:r>
      <w:r w:rsidR="007D645E" w:rsidRPr="009A2424">
        <w:rPr>
          <w:rFonts w:asciiTheme="majorBidi" w:eastAsia="Times New Roman" w:hAnsiTheme="majorBidi" w:cstheme="majorBidi"/>
          <w:color w:val="000000" w:themeColor="text1"/>
          <w:sz w:val="32"/>
          <w:szCs w:val="32"/>
          <w:cs/>
        </w:rPr>
        <w:t>ก</w:t>
      </w:r>
      <w:r w:rsidR="00904EA2" w:rsidRPr="009A2424">
        <w:rPr>
          <w:rFonts w:asciiTheme="majorBidi" w:eastAsia="Times New Roman" w:hAnsiTheme="majorBidi" w:cstheme="majorBidi"/>
          <w:color w:val="000000" w:themeColor="text1"/>
          <w:sz w:val="32"/>
          <w:szCs w:val="32"/>
          <w:cs/>
        </w:rPr>
        <w:t>ร้าน ช่วยในการเผยแพร่โฆษณา มากกว่าที่จะสอนวิทยาการแผนใหม่แก่ผู้ชม</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2.2.9.5 </w:t>
      </w:r>
      <w:r w:rsidR="00904EA2" w:rsidRPr="009A2424">
        <w:rPr>
          <w:rFonts w:asciiTheme="majorBidi" w:eastAsia="Times New Roman" w:hAnsiTheme="majorBidi" w:cstheme="majorBidi"/>
          <w:color w:val="000000" w:themeColor="text1"/>
          <w:sz w:val="32"/>
          <w:szCs w:val="32"/>
          <w:cs/>
        </w:rPr>
        <w:t>ประสิทธิภาพของวิธีต่าง ๆ</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จากผลของการศึกษาเรื่องประสิทธิภาพของวิธีการส่งเสริมต่าง</w:t>
      </w:r>
      <w:r w:rsidR="00F72A72"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ๆ เหล่านี้ในสหรัฐอเมริกา พบว่าการส่งเสริมแบบรายบุคคลจะทำให้เกษตรกรปฏิบัติตาม </w:t>
      </w:r>
      <w:r w:rsidR="00904EA2" w:rsidRPr="009A2424">
        <w:rPr>
          <w:rFonts w:asciiTheme="majorBidi" w:eastAsia="Times New Roman" w:hAnsiTheme="majorBidi" w:cstheme="majorBidi"/>
          <w:color w:val="000000" w:themeColor="text1"/>
          <w:sz w:val="32"/>
          <w:szCs w:val="32"/>
        </w:rPr>
        <w:t>25</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การส่งเสริมแบบกลุ่มเกษตรกรจะปฏิบัติตาม </w:t>
      </w:r>
      <w:r w:rsidR="00904EA2" w:rsidRPr="009A2424">
        <w:rPr>
          <w:rFonts w:asciiTheme="majorBidi" w:eastAsia="Times New Roman" w:hAnsiTheme="majorBidi" w:cstheme="majorBidi"/>
          <w:color w:val="000000" w:themeColor="text1"/>
          <w:sz w:val="32"/>
          <w:szCs w:val="32"/>
        </w:rPr>
        <w:t>33</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xml:space="preserve">แต่เกษตรกรเพียง </w:t>
      </w:r>
      <w:r w:rsidR="00904EA2" w:rsidRPr="009A2424">
        <w:rPr>
          <w:rFonts w:asciiTheme="majorBidi" w:eastAsia="Times New Roman" w:hAnsiTheme="majorBidi" w:cstheme="majorBidi"/>
          <w:color w:val="000000" w:themeColor="text1"/>
          <w:sz w:val="32"/>
          <w:szCs w:val="32"/>
        </w:rPr>
        <w:t>23</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r w:rsidR="00D90ADC" w:rsidRPr="009A2424">
        <w:rPr>
          <w:rFonts w:asciiTheme="majorBidi" w:eastAsia="Times New Roman" w:hAnsiTheme="majorBidi" w:cstheme="majorBidi"/>
          <w:color w:val="000000" w:themeColor="text1"/>
          <w:sz w:val="32"/>
          <w:szCs w:val="32"/>
          <w:cs/>
        </w:rPr>
        <w:t xml:space="preserve"> </w:t>
      </w:r>
      <w:r w:rsidR="007D645E" w:rsidRPr="009A2424">
        <w:rPr>
          <w:rFonts w:asciiTheme="majorBidi" w:eastAsia="Times New Roman" w:hAnsiTheme="majorBidi" w:cstheme="majorBidi"/>
          <w:color w:val="000000" w:themeColor="text1"/>
          <w:sz w:val="32"/>
          <w:szCs w:val="32"/>
          <w:cs/>
        </w:rPr>
        <w:t>จะปฏิบัติต</w:t>
      </w:r>
      <w:r w:rsidR="00904EA2" w:rsidRPr="009A2424">
        <w:rPr>
          <w:rFonts w:asciiTheme="majorBidi" w:eastAsia="Times New Roman" w:hAnsiTheme="majorBidi" w:cstheme="majorBidi"/>
          <w:color w:val="000000" w:themeColor="text1"/>
          <w:sz w:val="32"/>
          <w:szCs w:val="32"/>
          <w:cs/>
        </w:rPr>
        <w:t xml:space="preserve">ามคำแนะนำจากสื่อมวลชน อย่างไรก็ดีเกษตรกร </w:t>
      </w:r>
      <w:r w:rsidR="00904EA2" w:rsidRPr="009A2424">
        <w:rPr>
          <w:rFonts w:asciiTheme="majorBidi" w:eastAsia="Times New Roman" w:hAnsiTheme="majorBidi" w:cstheme="majorBidi"/>
          <w:color w:val="000000" w:themeColor="text1"/>
          <w:sz w:val="32"/>
          <w:szCs w:val="32"/>
        </w:rPr>
        <w:t>19</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r w:rsidR="00D90ADC"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จะปฏิบัติตามเพื่อนบ้านข้างเคียง</w:t>
      </w:r>
    </w:p>
    <w:p w:rsidR="00557AE9"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cs/>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เมื่อพูดถึงวิธีต่าง ๆ โดยเฉพาะแล้ว จะพบว่า การสาธิตวิธีทำ (</w:t>
      </w:r>
      <w:r w:rsidR="00904EA2" w:rsidRPr="009A2424">
        <w:rPr>
          <w:rFonts w:asciiTheme="majorBidi" w:eastAsia="Times New Roman" w:hAnsiTheme="majorBidi" w:cstheme="majorBidi"/>
          <w:color w:val="000000" w:themeColor="text1"/>
          <w:sz w:val="32"/>
          <w:szCs w:val="32"/>
        </w:rPr>
        <w:t xml:space="preserve">Method Demon </w:t>
      </w:r>
      <w:proofErr w:type="spellStart"/>
      <w:r w:rsidR="007F73A3" w:rsidRPr="009A2424">
        <w:rPr>
          <w:rFonts w:asciiTheme="majorBidi" w:eastAsia="Times New Roman" w:hAnsiTheme="majorBidi" w:cstheme="majorBidi"/>
          <w:color w:val="000000" w:themeColor="text1"/>
          <w:sz w:val="32"/>
          <w:szCs w:val="32"/>
        </w:rPr>
        <w:t>S</w:t>
      </w:r>
      <w:r w:rsidR="00904EA2" w:rsidRPr="009A2424">
        <w:rPr>
          <w:rFonts w:asciiTheme="majorBidi" w:eastAsia="Times New Roman" w:hAnsiTheme="majorBidi" w:cstheme="majorBidi"/>
          <w:color w:val="000000" w:themeColor="text1"/>
          <w:sz w:val="32"/>
          <w:szCs w:val="32"/>
        </w:rPr>
        <w:t>tration</w:t>
      </w:r>
      <w:proofErr w:type="spellEnd"/>
      <w:r w:rsidR="00904EA2" w:rsidRPr="009A2424">
        <w:rPr>
          <w:rFonts w:asciiTheme="majorBidi" w:eastAsia="Times New Roman" w:hAnsiTheme="majorBidi" w:cstheme="majorBidi"/>
          <w:color w:val="000000" w:themeColor="text1"/>
          <w:sz w:val="32"/>
          <w:szCs w:val="32"/>
          <w:cs/>
        </w:rPr>
        <w:t>) เป็นวิธีที่ดีที่สุด ส่วนการใช้โทรศัพ</w:t>
      </w:r>
      <w:r w:rsidR="007D645E" w:rsidRPr="009A2424">
        <w:rPr>
          <w:rFonts w:asciiTheme="majorBidi" w:eastAsia="Times New Roman" w:hAnsiTheme="majorBidi" w:cstheme="majorBidi"/>
          <w:color w:val="000000" w:themeColor="text1"/>
          <w:sz w:val="32"/>
          <w:szCs w:val="32"/>
          <w:cs/>
        </w:rPr>
        <w:t xml:space="preserve">ท์ </w:t>
      </w:r>
      <w:r w:rsidR="00904EA2" w:rsidRPr="009A2424">
        <w:rPr>
          <w:rFonts w:asciiTheme="majorBidi" w:eastAsia="Times New Roman" w:hAnsiTheme="majorBidi" w:cstheme="majorBidi"/>
          <w:color w:val="000000" w:themeColor="text1"/>
          <w:sz w:val="32"/>
          <w:szCs w:val="32"/>
          <w:cs/>
        </w:rPr>
        <w:t>เป็นวิธีที่ไม่ดีเลย ดังตารางต่อไปนี้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วิธีการส่งเสริม</w:t>
      </w:r>
      <w:r w:rsidR="00D90ADC"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 เกษตรกรปฏิบัติตาม</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การสาธิตวิธี</w:t>
      </w:r>
      <w:r w:rsidR="00D90ADC"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rPr>
        <w:t> </w:t>
      </w:r>
      <w:r w:rsidR="00F722B5"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18</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2</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การประชุมต่าง</w:t>
      </w:r>
      <w:r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w:t>
      </w:r>
      <w:r w:rsidR="00D90ADC" w:rsidRPr="009A2424">
        <w:rPr>
          <w:rFonts w:asciiTheme="majorBidi" w:eastAsia="Times New Roman" w:hAnsiTheme="majorBidi" w:cs="Angsana New"/>
          <w:color w:val="000000" w:themeColor="text1"/>
          <w:sz w:val="32"/>
          <w:szCs w:val="32"/>
          <w:cs/>
        </w:rPr>
        <w:t xml:space="preserve">                            </w:t>
      </w:r>
      <w:r w:rsidR="00F722B5"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Angsana New"/>
          <w:color w:val="000000" w:themeColor="text1"/>
          <w:sz w:val="32"/>
          <w:szCs w:val="32"/>
          <w:cs/>
        </w:rPr>
        <w:t xml:space="preserve"> </w:t>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14</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6</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3</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เจ้าหน้าที่ไปเยี่ยมเกษตรกร</w:t>
      </w:r>
      <w:r w:rsidR="00D90ADC" w:rsidRPr="009A2424">
        <w:rPr>
          <w:rFonts w:asciiTheme="majorBidi" w:eastAsia="Times New Roman" w:hAnsiTheme="majorBidi" w:cs="Angsana New"/>
          <w:color w:val="000000" w:themeColor="text1"/>
          <w:sz w:val="32"/>
          <w:szCs w:val="32"/>
          <w:cs/>
        </w:rPr>
        <w:t xml:space="preserve">                 </w:t>
      </w:r>
      <w:r w:rsidRPr="009A2424">
        <w:rPr>
          <w:rFonts w:asciiTheme="majorBidi" w:eastAsia="Times New Roman" w:hAnsiTheme="majorBidi" w:cs="Angsana New"/>
          <w:color w:val="000000" w:themeColor="text1"/>
          <w:sz w:val="32"/>
          <w:szCs w:val="32"/>
          <w:cs/>
        </w:rPr>
        <w:tab/>
      </w:r>
      <w:r w:rsidR="00904EA2" w:rsidRPr="009A2424">
        <w:rPr>
          <w:rFonts w:asciiTheme="majorBidi" w:eastAsia="Times New Roman" w:hAnsiTheme="majorBidi" w:cstheme="majorBidi"/>
          <w:color w:val="000000" w:themeColor="text1"/>
          <w:sz w:val="32"/>
          <w:szCs w:val="32"/>
        </w:rPr>
        <w:t>10</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8</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4</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บทความ สารคดีใน น.ส.พ.</w:t>
      </w:r>
      <w:r w:rsidR="00D90ADC" w:rsidRPr="009A2424">
        <w:rPr>
          <w:rFonts w:asciiTheme="majorBidi" w:eastAsia="Times New Roman" w:hAnsiTheme="majorBidi" w:cstheme="majorBidi"/>
          <w:color w:val="000000" w:themeColor="text1"/>
          <w:sz w:val="32"/>
          <w:szCs w:val="32"/>
          <w:cs/>
        </w:rPr>
        <w:t xml:space="preserve"> </w:t>
      </w:r>
      <w:r w:rsidR="00D90ADC" w:rsidRPr="009A2424">
        <w:rPr>
          <w:rFonts w:asciiTheme="majorBidi" w:eastAsia="Times New Roman" w:hAnsiTheme="majorBidi" w:cs="Angsana New"/>
          <w:color w:val="000000" w:themeColor="text1"/>
          <w:sz w:val="32"/>
          <w:szCs w:val="32"/>
          <w:cs/>
        </w:rPr>
        <w:t xml:space="preserve">               </w:t>
      </w:r>
      <w:r w:rsidRPr="009A2424">
        <w:rPr>
          <w:rFonts w:asciiTheme="majorBidi" w:eastAsia="Times New Roman" w:hAnsiTheme="majorBidi" w:cs="Angsana New"/>
          <w:color w:val="000000" w:themeColor="text1"/>
          <w:sz w:val="32"/>
          <w:szCs w:val="32"/>
          <w:cs/>
        </w:rPr>
        <w:tab/>
      </w:r>
      <w:r w:rsidRPr="009A2424">
        <w:rPr>
          <w:rFonts w:asciiTheme="majorBidi" w:eastAsia="Times New Roman" w:hAnsiTheme="majorBidi" w:cs="Angsana New"/>
          <w:color w:val="000000" w:themeColor="text1"/>
          <w:sz w:val="32"/>
          <w:szCs w:val="32"/>
          <w:cs/>
        </w:rPr>
        <w:tab/>
      </w:r>
      <w:r w:rsidR="00904EA2" w:rsidRPr="009A2424">
        <w:rPr>
          <w:rFonts w:asciiTheme="majorBidi" w:eastAsia="Times New Roman" w:hAnsiTheme="majorBidi" w:cstheme="majorBidi"/>
          <w:color w:val="000000" w:themeColor="text1"/>
          <w:sz w:val="32"/>
          <w:szCs w:val="32"/>
        </w:rPr>
        <w:t>9</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7</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5</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ป้ายประกาศ แจ้งความ</w:t>
      </w:r>
      <w:r w:rsidR="00D90ADC" w:rsidRPr="009A2424">
        <w:rPr>
          <w:rFonts w:asciiTheme="majorBidi" w:eastAsia="Times New Roman" w:hAnsiTheme="majorBidi" w:cs="Angsana New"/>
          <w:color w:val="000000" w:themeColor="text1"/>
          <w:sz w:val="32"/>
          <w:szCs w:val="32"/>
          <w:cs/>
        </w:rPr>
        <w:t xml:space="preserve">                     </w:t>
      </w:r>
      <w:r w:rsidRPr="009A2424">
        <w:rPr>
          <w:rFonts w:asciiTheme="majorBidi" w:eastAsia="Times New Roman" w:hAnsiTheme="majorBidi" w:cs="Angsana New"/>
          <w:color w:val="000000" w:themeColor="text1"/>
          <w:sz w:val="32"/>
          <w:szCs w:val="32"/>
          <w:cs/>
        </w:rPr>
        <w:tab/>
      </w:r>
      <w:r w:rsidR="00904EA2" w:rsidRPr="009A2424">
        <w:rPr>
          <w:rFonts w:asciiTheme="majorBidi" w:eastAsia="Times New Roman" w:hAnsiTheme="majorBidi" w:cstheme="majorBidi"/>
          <w:color w:val="000000" w:themeColor="text1"/>
          <w:sz w:val="32"/>
          <w:szCs w:val="32"/>
        </w:rPr>
        <w:t>8</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5</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6</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เกษตรกรไปเยี่ยมเจ้าหน้าที่</w:t>
      </w:r>
      <w:r w:rsidR="00D90ADC" w:rsidRPr="009A2424">
        <w:rPr>
          <w:rFonts w:asciiTheme="majorBidi" w:eastAsia="Times New Roman" w:hAnsiTheme="majorBidi" w:cs="Angsana New"/>
          <w:color w:val="000000" w:themeColor="text1"/>
          <w:sz w:val="32"/>
          <w:szCs w:val="32"/>
          <w:cs/>
        </w:rPr>
        <w:t xml:space="preserve">             </w:t>
      </w:r>
      <w:r w:rsidRPr="009A2424">
        <w:rPr>
          <w:rFonts w:asciiTheme="majorBidi" w:eastAsia="Times New Roman" w:hAnsiTheme="majorBidi" w:cs="Angsana New"/>
          <w:color w:val="000000" w:themeColor="text1"/>
          <w:sz w:val="32"/>
          <w:szCs w:val="32"/>
          <w:cs/>
        </w:rPr>
        <w:tab/>
      </w:r>
      <w:r w:rsidRPr="009A2424">
        <w:rPr>
          <w:rFonts w:asciiTheme="majorBidi" w:eastAsia="Times New Roman" w:hAnsiTheme="majorBidi" w:cs="Angsana New"/>
          <w:color w:val="000000" w:themeColor="text1"/>
          <w:sz w:val="32"/>
          <w:szCs w:val="32"/>
          <w:cs/>
        </w:rPr>
        <w:tab/>
      </w:r>
      <w:r w:rsidR="00904EA2" w:rsidRPr="009A2424">
        <w:rPr>
          <w:rFonts w:asciiTheme="majorBidi" w:eastAsia="Times New Roman" w:hAnsiTheme="majorBidi" w:cstheme="majorBidi"/>
          <w:color w:val="000000" w:themeColor="text1"/>
          <w:sz w:val="32"/>
          <w:szCs w:val="32"/>
        </w:rPr>
        <w:t>6</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5</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lastRenderedPageBreak/>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7</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การสาธิตผล</w:t>
      </w:r>
      <w:r w:rsidR="00D90ADC"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Angsana New"/>
          <w:color w:val="000000" w:themeColor="text1"/>
          <w:sz w:val="32"/>
          <w:szCs w:val="32"/>
          <w:cs/>
        </w:rPr>
        <w:t xml:space="preserve"> </w:t>
      </w:r>
      <w:r w:rsidR="00F722B5"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 </w:t>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6</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1</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8</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จดหมายเวียน</w:t>
      </w:r>
      <w:r w:rsidR="00D90ADC" w:rsidRPr="009A2424">
        <w:rPr>
          <w:rFonts w:asciiTheme="majorBidi" w:eastAsia="Times New Roman" w:hAnsiTheme="majorBidi" w:cs="Angsana New"/>
          <w:color w:val="000000" w:themeColor="text1"/>
          <w:sz w:val="32"/>
          <w:szCs w:val="32"/>
          <w:cs/>
        </w:rPr>
        <w:t xml:space="preserve">                              </w:t>
      </w:r>
      <w:r w:rsidR="00F722B5"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3</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0</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9</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วิทยุ</w:t>
      </w:r>
      <w:r w:rsidR="00D90ADC"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rPr>
        <w:t> </w:t>
      </w:r>
      <w:r w:rsidR="00F722B5"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Angsana New"/>
          <w:color w:val="000000" w:themeColor="text1"/>
          <w:sz w:val="32"/>
          <w:szCs w:val="32"/>
          <w:cs/>
        </w:rPr>
        <w:t xml:space="preserve"> </w:t>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2</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10</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การโต้ตอบทางจดหมาย</w:t>
      </w:r>
      <w:r w:rsidR="00D90ADC" w:rsidRPr="009A2424">
        <w:rPr>
          <w:rFonts w:asciiTheme="majorBidi" w:eastAsia="Times New Roman" w:hAnsiTheme="majorBidi" w:cs="Angsana New"/>
          <w:color w:val="000000" w:themeColor="text1"/>
          <w:sz w:val="32"/>
          <w:szCs w:val="32"/>
          <w:cs/>
        </w:rPr>
        <w:t xml:space="preserve">                   </w:t>
      </w:r>
      <w:r w:rsidRPr="009A2424">
        <w:rPr>
          <w:rFonts w:asciiTheme="majorBidi" w:eastAsia="Times New Roman" w:hAnsiTheme="majorBidi" w:cs="Angsana New"/>
          <w:color w:val="000000" w:themeColor="text1"/>
          <w:sz w:val="32"/>
          <w:szCs w:val="32"/>
        </w:rPr>
        <w:tab/>
      </w:r>
      <w:r w:rsidRPr="009A2424">
        <w:rPr>
          <w:rFonts w:asciiTheme="majorBidi" w:eastAsia="Times New Roman" w:hAnsiTheme="majorBidi" w:cs="Angsana New"/>
          <w:color w:val="000000" w:themeColor="text1"/>
          <w:sz w:val="32"/>
          <w:szCs w:val="32"/>
        </w:rPr>
        <w:tab/>
      </w:r>
      <w:r w:rsidR="00904EA2" w:rsidRPr="009A2424">
        <w:rPr>
          <w:rFonts w:asciiTheme="majorBidi" w:eastAsia="Times New Roman" w:hAnsiTheme="majorBidi" w:cstheme="majorBidi"/>
          <w:color w:val="000000" w:themeColor="text1"/>
          <w:sz w:val="32"/>
          <w:szCs w:val="32"/>
        </w:rPr>
        <w:t>1</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1</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11</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การจัดนิทรรศการและปิดโปสเตอร์ต่าง</w:t>
      </w:r>
      <w:r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w:t>
      </w:r>
      <w:r w:rsidRPr="009A2424">
        <w:rPr>
          <w:rFonts w:asciiTheme="majorBidi" w:eastAsia="Times New Roman" w:hAnsiTheme="majorBidi" w:cs="Angsana New"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rPr>
        <w:t>0</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9</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12</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การติดต่อทางโทรศัพท์</w:t>
      </w:r>
      <w:r w:rsidR="00D90ADC" w:rsidRPr="009A2424">
        <w:rPr>
          <w:rFonts w:asciiTheme="majorBidi" w:eastAsia="Times New Roman" w:hAnsiTheme="majorBidi" w:cs="Angsana New"/>
          <w:color w:val="000000" w:themeColor="text1"/>
          <w:sz w:val="32"/>
          <w:szCs w:val="32"/>
          <w:cs/>
        </w:rPr>
        <w:t xml:space="preserve">                    </w:t>
      </w:r>
      <w:r w:rsidRPr="009A2424">
        <w:rPr>
          <w:rFonts w:asciiTheme="majorBidi" w:eastAsia="Times New Roman" w:hAnsiTheme="majorBidi" w:cs="Angsana New"/>
          <w:color w:val="000000" w:themeColor="text1"/>
          <w:sz w:val="32"/>
          <w:szCs w:val="32"/>
          <w:cs/>
        </w:rPr>
        <w:tab/>
      </w:r>
      <w:r w:rsidR="00904EA2" w:rsidRPr="009A2424">
        <w:rPr>
          <w:rFonts w:asciiTheme="majorBidi" w:eastAsia="Times New Roman" w:hAnsiTheme="majorBidi" w:cstheme="majorBidi"/>
          <w:color w:val="000000" w:themeColor="text1"/>
          <w:sz w:val="32"/>
          <w:szCs w:val="32"/>
        </w:rPr>
        <w:t>0</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3</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00904EA2" w:rsidRPr="009A2424">
        <w:rPr>
          <w:rFonts w:asciiTheme="majorBidi" w:eastAsia="Times New Roman" w:hAnsiTheme="majorBidi" w:cstheme="majorBidi"/>
          <w:color w:val="000000" w:themeColor="text1"/>
          <w:sz w:val="32"/>
          <w:szCs w:val="32"/>
        </w:rPr>
        <w:t>13</w:t>
      </w:r>
      <w:r w:rsidRPr="009A2424">
        <w:rPr>
          <w:rFonts w:asciiTheme="majorBidi" w:eastAsia="Times New Roman" w:hAnsiTheme="majorBidi" w:cstheme="majorBidi" w:hint="cs"/>
          <w:color w:val="000000" w:themeColor="text1"/>
          <w:sz w:val="32"/>
          <w:szCs w:val="32"/>
          <w:cs/>
        </w:rPr>
        <w:t>)</w:t>
      </w:r>
      <w:r w:rsidR="00904EA2" w:rsidRPr="009A2424">
        <w:rPr>
          <w:rFonts w:asciiTheme="majorBidi" w:eastAsia="Times New Roman" w:hAnsiTheme="majorBidi" w:cstheme="majorBidi"/>
          <w:color w:val="000000" w:themeColor="text1"/>
          <w:sz w:val="32"/>
          <w:szCs w:val="32"/>
          <w:cs/>
        </w:rPr>
        <w:t xml:space="preserve"> ผลทางอ้อม (คือเกษตรกรสนทนา</w:t>
      </w:r>
      <w:r w:rsidR="007F73A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และเลียนแบบกัน)</w:t>
      </w:r>
      <w:r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rPr>
        <w:t>19</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0</w:t>
      </w:r>
      <w:r w:rsidR="00C20033" w:rsidRPr="009A2424">
        <w:rPr>
          <w:rFonts w:asciiTheme="majorBidi" w:eastAsia="Times New Roman" w:hAnsiTheme="majorBidi" w:cstheme="majorBidi"/>
          <w:color w:val="000000" w:themeColor="text1"/>
          <w:sz w:val="32"/>
          <w:szCs w:val="32"/>
        </w:rPr>
        <w:t>0</w:t>
      </w:r>
      <w:r w:rsidR="00D90ADC"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รวม</w:t>
      </w:r>
      <w:r w:rsidR="00D90ADC"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rPr>
        <w:t>100</w:t>
      </w:r>
      <w:r w:rsidR="00C2003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733C18" w:rsidP="00733C18">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2.2.10 </w:t>
      </w:r>
      <w:r w:rsidR="00904EA2" w:rsidRPr="009A2424">
        <w:rPr>
          <w:rFonts w:asciiTheme="majorBidi" w:eastAsia="Times New Roman" w:hAnsiTheme="majorBidi" w:cstheme="majorBidi"/>
          <w:color w:val="000000" w:themeColor="text1"/>
          <w:sz w:val="32"/>
          <w:szCs w:val="32"/>
          <w:cs/>
        </w:rPr>
        <w:t>การเริ่มต้นโครงการส่งเสริมการเกษตร</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งานส่งเสริมต้องเริ่มต้นจากปัญหา และความต้องการของเกษตรกรดังนั้นในการส่งเสริมในเรื่องใด ๆ</w:t>
      </w:r>
      <w:r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ควรพิจารณาหลักการดังนี้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10</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w:t>
      </w:r>
      <w:r w:rsidR="00904EA2" w:rsidRPr="009A2424">
        <w:rPr>
          <w:rFonts w:asciiTheme="majorBidi" w:eastAsia="Times New Roman" w:hAnsiTheme="majorBidi" w:cstheme="majorBidi"/>
          <w:color w:val="000000" w:themeColor="text1"/>
          <w:sz w:val="32"/>
          <w:szCs w:val="32"/>
          <w:cs/>
        </w:rPr>
        <w:t xml:space="preserve"> ระบุปัญหาต่าง</w:t>
      </w:r>
      <w:r w:rsidR="007D645E"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 ให้หมดแล้วจัดอันดับหาตัวปัญหาที่สำคัญที่สุด ควรเริ่มจากปัญหาที่ง่ายก่อน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10</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00904EA2" w:rsidRPr="009A2424">
        <w:rPr>
          <w:rFonts w:asciiTheme="majorBidi" w:eastAsia="Times New Roman" w:hAnsiTheme="majorBidi" w:cstheme="majorBidi"/>
          <w:color w:val="000000" w:themeColor="text1"/>
          <w:sz w:val="32"/>
          <w:szCs w:val="32"/>
          <w:cs/>
        </w:rPr>
        <w:t xml:space="preserve"> เลือกสถานที่ดำเนินการ เพื่อจะอวดผลงานของการแก้ปัญหานั้น</w:t>
      </w:r>
      <w:r w:rsidR="007D645E"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10</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3</w:t>
      </w:r>
      <w:r w:rsidR="00904EA2" w:rsidRPr="009A2424">
        <w:rPr>
          <w:rFonts w:asciiTheme="majorBidi" w:eastAsia="Times New Roman" w:hAnsiTheme="majorBidi" w:cstheme="majorBidi"/>
          <w:color w:val="000000" w:themeColor="text1"/>
          <w:sz w:val="32"/>
          <w:szCs w:val="32"/>
          <w:cs/>
        </w:rPr>
        <w:t xml:space="preserve"> วางแผนแก้ปัญหานั้น ๆ</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1)</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ติดต่อผู้นำในท้องถิ่น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2)</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ช่วยชาวบ้านให้เขาช่วยตัวเอง แนะนำตามหลักวิชาการ</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3)</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ไม่มีการบังคับ ดำเนินตามหลักประชาธิปไตย</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4)</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ทำแผนปฏิบัติงาน และเริ่มแก้ปัญหา</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10</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4</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ทำรายงานและประเมินผล หาข้อบกพร่องเพื่อการปรับปรุงโครงการต่อไป</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2.2.11 </w:t>
      </w:r>
      <w:r w:rsidR="00904EA2" w:rsidRPr="009A2424">
        <w:rPr>
          <w:rFonts w:asciiTheme="majorBidi" w:eastAsia="Times New Roman" w:hAnsiTheme="majorBidi" w:cstheme="majorBidi"/>
          <w:color w:val="000000" w:themeColor="text1"/>
          <w:sz w:val="32"/>
          <w:szCs w:val="32"/>
          <w:cs/>
        </w:rPr>
        <w:t>การยอมรับวิทยาการแผนใหม่โดยเกษตรกร</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กระบวนหรือวิธีการยอมรับวิทยาการแผนใหม่โดยเกษตรกรเป็นเป้าหมายอันสุดท้าย ที่นักส่งเสริมการเกษตรต้องการจะเห็นการยอมรับวิทยาการแผนใหม่ของเกษตรกรมีอยู่ </w:t>
      </w:r>
      <w:r w:rsidR="00904EA2" w:rsidRPr="009A2424">
        <w:rPr>
          <w:rFonts w:asciiTheme="majorBidi" w:eastAsia="Times New Roman" w:hAnsiTheme="majorBidi" w:cstheme="majorBidi"/>
          <w:color w:val="000000" w:themeColor="text1"/>
          <w:sz w:val="32"/>
          <w:szCs w:val="32"/>
        </w:rPr>
        <w:t xml:space="preserve">5 </w:t>
      </w:r>
      <w:r w:rsidR="00904EA2" w:rsidRPr="009A2424">
        <w:rPr>
          <w:rFonts w:asciiTheme="majorBidi" w:eastAsia="Times New Roman" w:hAnsiTheme="majorBidi" w:cstheme="majorBidi"/>
          <w:color w:val="000000" w:themeColor="text1"/>
          <w:sz w:val="32"/>
          <w:szCs w:val="32"/>
          <w:cs/>
        </w:rPr>
        <w:t>ขั้นคือ</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11</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w:t>
      </w:r>
      <w:r w:rsidR="00904EA2" w:rsidRPr="009A2424">
        <w:rPr>
          <w:rFonts w:asciiTheme="majorBidi" w:eastAsia="Times New Roman" w:hAnsiTheme="majorBidi" w:cstheme="majorBidi"/>
          <w:color w:val="000000" w:themeColor="text1"/>
          <w:sz w:val="32"/>
          <w:szCs w:val="32"/>
          <w:cs/>
        </w:rPr>
        <w:t xml:space="preserve"> ขั้นเรียนรู้ถึงวิทยาการใหม่ (</w:t>
      </w:r>
      <w:r w:rsidR="00904EA2" w:rsidRPr="009A2424">
        <w:rPr>
          <w:rFonts w:asciiTheme="majorBidi" w:eastAsia="Times New Roman" w:hAnsiTheme="majorBidi" w:cstheme="majorBidi"/>
          <w:color w:val="000000" w:themeColor="text1"/>
          <w:sz w:val="32"/>
          <w:szCs w:val="32"/>
        </w:rPr>
        <w:t>Awareness</w:t>
      </w:r>
      <w:r w:rsidR="00904EA2" w:rsidRPr="009A2424">
        <w:rPr>
          <w:rFonts w:asciiTheme="majorBidi" w:eastAsia="Times New Roman" w:hAnsiTheme="majorBidi" w:cstheme="majorBidi"/>
          <w:color w:val="000000" w:themeColor="text1"/>
          <w:sz w:val="32"/>
          <w:szCs w:val="32"/>
          <w:cs/>
        </w:rPr>
        <w:t>) ในระยะนี้นักส่งเสริมควรใช้สื่อมวลชนให้มาก ตลอดจนเพื่อนบ้านข้างเคียง เจ้าหน้าที่และคนเดินตลาด เพื่อกระตุ้นให้ตื่นตัวและรู้จักกับของใหม่ ๆ</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11</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00904EA2" w:rsidRPr="009A2424">
        <w:rPr>
          <w:rFonts w:asciiTheme="majorBidi" w:eastAsia="Times New Roman" w:hAnsiTheme="majorBidi" w:cstheme="majorBidi"/>
          <w:color w:val="000000" w:themeColor="text1"/>
          <w:sz w:val="32"/>
          <w:szCs w:val="32"/>
          <w:cs/>
        </w:rPr>
        <w:t xml:space="preserve"> ขั้นเกิดความสนใจ (</w:t>
      </w:r>
      <w:r w:rsidR="007F73A3" w:rsidRPr="009A2424">
        <w:rPr>
          <w:rFonts w:asciiTheme="majorBidi" w:eastAsia="Times New Roman" w:hAnsiTheme="majorBidi" w:cstheme="majorBidi"/>
          <w:color w:val="000000" w:themeColor="text1"/>
          <w:sz w:val="32"/>
          <w:szCs w:val="32"/>
        </w:rPr>
        <w:t>I</w:t>
      </w:r>
      <w:r w:rsidR="00904EA2" w:rsidRPr="009A2424">
        <w:rPr>
          <w:rFonts w:asciiTheme="majorBidi" w:eastAsia="Times New Roman" w:hAnsiTheme="majorBidi" w:cstheme="majorBidi"/>
          <w:color w:val="000000" w:themeColor="text1"/>
          <w:sz w:val="32"/>
          <w:szCs w:val="32"/>
        </w:rPr>
        <w:t>nterest</w:t>
      </w:r>
      <w:r w:rsidR="00904EA2" w:rsidRPr="009A2424">
        <w:rPr>
          <w:rFonts w:asciiTheme="majorBidi" w:eastAsia="Times New Roman" w:hAnsiTheme="majorBidi" w:cstheme="majorBidi"/>
          <w:color w:val="000000" w:themeColor="text1"/>
          <w:sz w:val="32"/>
          <w:szCs w:val="32"/>
          <w:cs/>
        </w:rPr>
        <w:t xml:space="preserve">) ในระยะนี้เกษตรกรจะมีความสนใจในวิทยาการแล้ว และพยายามจะหาข่าวเพิ่มเติม ดังนั้นนักส่งเสริมควรใช้สื่อสารแบบมวลชนให้เพื่อน </w:t>
      </w:r>
      <w:r w:rsidR="007D645E" w:rsidRPr="009A2424">
        <w:rPr>
          <w:rFonts w:asciiTheme="majorBidi" w:eastAsia="Times New Roman" w:hAnsiTheme="majorBidi" w:cstheme="majorBidi"/>
          <w:color w:val="000000" w:themeColor="text1"/>
          <w:sz w:val="32"/>
          <w:szCs w:val="32"/>
          <w:cs/>
        </w:rPr>
        <w:t>เจ้าหน้</w:t>
      </w:r>
      <w:r w:rsidR="00904EA2" w:rsidRPr="009A2424">
        <w:rPr>
          <w:rFonts w:asciiTheme="majorBidi" w:eastAsia="Times New Roman" w:hAnsiTheme="majorBidi" w:cstheme="majorBidi"/>
          <w:color w:val="000000" w:themeColor="text1"/>
          <w:sz w:val="32"/>
          <w:szCs w:val="32"/>
          <w:cs/>
        </w:rPr>
        <w:t>าที่ และคนเดินตลาดไปกระตุ้นให้เกิดความสนใจยิ่งขึ้น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11</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3</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นไตร่ตรองและประเมินผล (</w:t>
      </w:r>
      <w:r w:rsidR="00904EA2" w:rsidRPr="009A2424">
        <w:rPr>
          <w:rFonts w:asciiTheme="majorBidi" w:eastAsia="Times New Roman" w:hAnsiTheme="majorBidi" w:cstheme="majorBidi"/>
          <w:color w:val="000000" w:themeColor="text1"/>
          <w:sz w:val="32"/>
          <w:szCs w:val="32"/>
        </w:rPr>
        <w:t>Evaluation</w:t>
      </w:r>
      <w:r w:rsidR="00904EA2" w:rsidRPr="009A2424">
        <w:rPr>
          <w:rFonts w:asciiTheme="majorBidi" w:eastAsia="Times New Roman" w:hAnsiTheme="majorBidi" w:cstheme="majorBidi"/>
          <w:color w:val="000000" w:themeColor="text1"/>
          <w:sz w:val="32"/>
          <w:szCs w:val="32"/>
          <w:cs/>
        </w:rPr>
        <w:t>) ในระยะนี้เกษตรกรจะชั่งใจไตร่ตรองดูว่าวิทยาการใหม่ ๆ นี้จะดีหรือเลวอย่างไร ในช่วงนี้นักส่งเสริมควรใช้เพื่อนบ้าน และ</w:t>
      </w:r>
      <w:r w:rsidR="00904EA2" w:rsidRPr="009A2424">
        <w:rPr>
          <w:rFonts w:asciiTheme="majorBidi" w:eastAsia="Times New Roman" w:hAnsiTheme="majorBidi" w:cstheme="majorBidi"/>
          <w:color w:val="000000" w:themeColor="text1"/>
          <w:sz w:val="32"/>
          <w:szCs w:val="32"/>
          <w:cs/>
        </w:rPr>
        <w:lastRenderedPageBreak/>
        <w:t>เจ้าหน้าที่ตลอดจนคนเดินตลาดไปติดต่อกระตุ้นให้เกษตรกรเห็นชอบในวิทยาการใหม่ ๆ</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11</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4</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ขั้นทดลอง (</w:t>
      </w:r>
      <w:r w:rsidR="00904EA2" w:rsidRPr="009A2424">
        <w:rPr>
          <w:rFonts w:asciiTheme="majorBidi" w:eastAsia="Times New Roman" w:hAnsiTheme="majorBidi" w:cstheme="majorBidi"/>
          <w:color w:val="000000" w:themeColor="text1"/>
          <w:sz w:val="32"/>
          <w:szCs w:val="32"/>
        </w:rPr>
        <w:t>Trial</w:t>
      </w:r>
      <w:r w:rsidR="00904EA2" w:rsidRPr="009A2424">
        <w:rPr>
          <w:rFonts w:asciiTheme="majorBidi" w:eastAsia="Times New Roman" w:hAnsiTheme="majorBidi" w:cstheme="majorBidi"/>
          <w:color w:val="000000" w:themeColor="text1"/>
          <w:sz w:val="32"/>
          <w:szCs w:val="32"/>
          <w:cs/>
        </w:rPr>
        <w:t>) ในระยะนี้เกษตรกรจะทดลองทำดูเพียงเล็กน้อย หากเพื่อนฝูงว่าดีก็จะทำตามมากขึ้น ดังนั้นเราควรส่งเพื่อนของเขา หรือเจ้าหน้าที่ ตลอดจนคนเดินตลาดไปสนับสนุน เพื่อกระตุ้นให้เขายอมรับของใหม่ ๆ</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r>
      <w:r w:rsidRPr="009A2424">
        <w:rPr>
          <w:rFonts w:asciiTheme="majorBidi" w:eastAsia="Times New Roman" w:hAnsiTheme="majorBidi" w:cstheme="majorBidi"/>
          <w:color w:val="000000" w:themeColor="text1"/>
          <w:sz w:val="32"/>
          <w:szCs w:val="32"/>
        </w:rPr>
        <w:tab/>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2</w:t>
      </w:r>
      <w:r w:rsidRPr="009A2424">
        <w:rPr>
          <w:rFonts w:asciiTheme="majorBidi" w:eastAsia="Times New Roman" w:hAnsiTheme="majorBidi" w:cs="Angsana New"/>
          <w:color w:val="000000" w:themeColor="text1"/>
          <w:sz w:val="32"/>
          <w:szCs w:val="32"/>
          <w:cs/>
        </w:rPr>
        <w:t>.</w:t>
      </w:r>
      <w:r w:rsidRPr="009A2424">
        <w:rPr>
          <w:rFonts w:asciiTheme="majorBidi" w:eastAsia="Times New Roman" w:hAnsiTheme="majorBidi" w:cstheme="majorBidi"/>
          <w:color w:val="000000" w:themeColor="text1"/>
          <w:sz w:val="32"/>
          <w:szCs w:val="32"/>
        </w:rPr>
        <w:t>11</w:t>
      </w:r>
      <w:r w:rsidRPr="009A2424">
        <w:rPr>
          <w:rFonts w:asciiTheme="majorBidi" w:eastAsia="Times New Roman" w:hAnsiTheme="majorBidi" w:cs="Angsana New"/>
          <w:color w:val="000000" w:themeColor="text1"/>
          <w:sz w:val="32"/>
          <w:szCs w:val="32"/>
          <w:cs/>
        </w:rPr>
        <w:t>.</w:t>
      </w:r>
      <w:r w:rsidR="00904EA2" w:rsidRPr="009A2424">
        <w:rPr>
          <w:rFonts w:asciiTheme="majorBidi" w:eastAsia="Times New Roman" w:hAnsiTheme="majorBidi" w:cstheme="majorBidi"/>
          <w:color w:val="000000" w:themeColor="text1"/>
          <w:sz w:val="32"/>
          <w:szCs w:val="32"/>
        </w:rPr>
        <w:t>5</w:t>
      </w:r>
      <w:r w:rsidRPr="009A2424">
        <w:rPr>
          <w:rFonts w:asciiTheme="majorBidi" w:eastAsia="Times New Roman" w:hAnsiTheme="majorBidi" w:cs="Angsana New"/>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ขั้นยอมรับปฏิบัติตาม (</w:t>
      </w:r>
      <w:r w:rsidR="00904EA2" w:rsidRPr="009A2424">
        <w:rPr>
          <w:rFonts w:asciiTheme="majorBidi" w:eastAsia="Times New Roman" w:hAnsiTheme="majorBidi" w:cstheme="majorBidi"/>
          <w:color w:val="000000" w:themeColor="text1"/>
          <w:sz w:val="32"/>
          <w:szCs w:val="32"/>
        </w:rPr>
        <w:t>Adoption</w:t>
      </w:r>
      <w:r w:rsidR="00904EA2" w:rsidRPr="009A2424">
        <w:rPr>
          <w:rFonts w:asciiTheme="majorBidi" w:eastAsia="Times New Roman" w:hAnsiTheme="majorBidi" w:cstheme="majorBidi"/>
          <w:color w:val="000000" w:themeColor="text1"/>
          <w:sz w:val="32"/>
          <w:szCs w:val="32"/>
          <w:cs/>
        </w:rPr>
        <w:t>) เป็นระยะที่เกษตรกรมั่นใจแล้วว่า วิทยาการแผนใหม่นี้ดีแน่ เขาก็จะยอมรับและปฏิบัติตาม เพื่อนและนักส่งเสริมตลอดจนสื่อมวลชน และคนเดินตลาดก็ยังมีความสำคัญมาก ที่จะกระตุ้นให้เขาปฏิบัติตามคำแนะนำใหม่ ๆ 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ตามปรกติในกระบวนการ</w:t>
      </w:r>
      <w:r w:rsidR="007D645E" w:rsidRPr="009A2424">
        <w:rPr>
          <w:rFonts w:asciiTheme="majorBidi" w:eastAsia="Times New Roman" w:hAnsiTheme="majorBidi" w:cstheme="majorBidi"/>
          <w:color w:val="000000" w:themeColor="text1"/>
          <w:sz w:val="32"/>
          <w:szCs w:val="32"/>
          <w:cs/>
        </w:rPr>
        <w:t>ยอมรับวิทยาการแผนใหม่นี้จะมีเกษ</w:t>
      </w:r>
      <w:r w:rsidR="00904EA2" w:rsidRPr="009A2424">
        <w:rPr>
          <w:rFonts w:asciiTheme="majorBidi" w:eastAsia="Times New Roman" w:hAnsiTheme="majorBidi" w:cstheme="majorBidi"/>
          <w:color w:val="000000" w:themeColor="text1"/>
          <w:sz w:val="32"/>
          <w:szCs w:val="32"/>
          <w:cs/>
        </w:rPr>
        <w:t xml:space="preserve">ตรกรอยู่ </w:t>
      </w:r>
      <w:r w:rsidR="00904EA2" w:rsidRPr="009A2424">
        <w:rPr>
          <w:rFonts w:asciiTheme="majorBidi" w:eastAsia="Times New Roman" w:hAnsiTheme="majorBidi" w:cstheme="majorBidi"/>
          <w:color w:val="000000" w:themeColor="text1"/>
          <w:sz w:val="32"/>
          <w:szCs w:val="32"/>
        </w:rPr>
        <w:t xml:space="preserve">6 </w:t>
      </w:r>
      <w:r w:rsidR="00904EA2" w:rsidRPr="009A2424">
        <w:rPr>
          <w:rFonts w:asciiTheme="majorBidi" w:eastAsia="Times New Roman" w:hAnsiTheme="majorBidi" w:cstheme="majorBidi"/>
          <w:color w:val="000000" w:themeColor="text1"/>
          <w:sz w:val="32"/>
          <w:szCs w:val="32"/>
          <w:cs/>
        </w:rPr>
        <w:t>กลุ่มด้วยกันคือ</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1)</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พวกหัวใจสู้ ซึ่งจะยอมรับและปฏิบัติทันที มีอยู่ </w:t>
      </w:r>
      <w:r w:rsidR="00904EA2" w:rsidRPr="009A2424">
        <w:rPr>
          <w:rFonts w:asciiTheme="majorBidi" w:eastAsia="Times New Roman" w:hAnsiTheme="majorBidi" w:cstheme="majorBidi"/>
          <w:color w:val="000000" w:themeColor="text1"/>
          <w:sz w:val="32"/>
          <w:szCs w:val="32"/>
        </w:rPr>
        <w:t>2</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5</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2)</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พวกขอดูท่าที ซึ่งรีรอจะยอมรับแต่ไม่กล้าเสี่ยง มีอยู่ </w:t>
      </w:r>
      <w:r w:rsidR="00904EA2" w:rsidRPr="009A2424">
        <w:rPr>
          <w:rFonts w:asciiTheme="majorBidi" w:eastAsia="Times New Roman" w:hAnsiTheme="majorBidi" w:cstheme="majorBidi"/>
          <w:color w:val="000000" w:themeColor="text1"/>
          <w:sz w:val="32"/>
          <w:szCs w:val="32"/>
        </w:rPr>
        <w:t>13</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5</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3)</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พวกเบิ่งตาลังเล เชื่อครึ่งไม่เชื่อครึ่ง ไม่มั่นใจ มีอยู่ </w:t>
      </w:r>
      <w:r w:rsidR="00904EA2" w:rsidRPr="009A2424">
        <w:rPr>
          <w:rFonts w:asciiTheme="majorBidi" w:eastAsia="Times New Roman" w:hAnsiTheme="majorBidi" w:cstheme="majorBidi"/>
          <w:color w:val="000000" w:themeColor="text1"/>
          <w:sz w:val="32"/>
          <w:szCs w:val="32"/>
        </w:rPr>
        <w:t>34</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0</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4)</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วกหันเหหัวดื้อ ไม่แน่ใจ หัวดื้อและเฉย ๆ มีอยู่ </w:t>
      </w:r>
      <w:r w:rsidR="00904EA2" w:rsidRPr="009A2424">
        <w:rPr>
          <w:rFonts w:asciiTheme="majorBidi" w:eastAsia="Times New Roman" w:hAnsiTheme="majorBidi" w:cstheme="majorBidi"/>
          <w:color w:val="000000" w:themeColor="text1"/>
          <w:sz w:val="32"/>
          <w:szCs w:val="32"/>
        </w:rPr>
        <w:t>34</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0</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5)</w:t>
      </w:r>
      <w:r w:rsidRPr="009A2424">
        <w:rPr>
          <w:rFonts w:asciiTheme="majorBidi" w:eastAsia="Times New Roman" w:hAnsiTheme="majorBidi" w:cstheme="majorBidi"/>
          <w:color w:val="000000" w:themeColor="text1"/>
          <w:sz w:val="32"/>
          <w:szCs w:val="32"/>
          <w:cs/>
        </w:rPr>
        <w:tab/>
      </w:r>
      <w:r w:rsidR="007D645E" w:rsidRPr="009A2424">
        <w:rPr>
          <w:rFonts w:asciiTheme="majorBidi" w:eastAsia="Times New Roman" w:hAnsiTheme="majorBidi" w:cstheme="majorBidi"/>
          <w:color w:val="000000" w:themeColor="text1"/>
          <w:sz w:val="32"/>
          <w:szCs w:val="32"/>
          <w:cs/>
        </w:rPr>
        <w:t>พวกงอมือ จั</w:t>
      </w:r>
      <w:r w:rsidR="00904EA2" w:rsidRPr="009A2424">
        <w:rPr>
          <w:rFonts w:asciiTheme="majorBidi" w:eastAsia="Times New Roman" w:hAnsiTheme="majorBidi" w:cstheme="majorBidi"/>
          <w:color w:val="000000" w:themeColor="text1"/>
          <w:sz w:val="32"/>
          <w:szCs w:val="32"/>
          <w:cs/>
        </w:rPr>
        <w:t xml:space="preserve">บเจ่า ไม่ค่อยมีความรู้ เฉื่อยชา มีอยู่ </w:t>
      </w:r>
      <w:r w:rsidR="00904EA2" w:rsidRPr="009A2424">
        <w:rPr>
          <w:rFonts w:asciiTheme="majorBidi" w:eastAsia="Times New Roman" w:hAnsiTheme="majorBidi" w:cstheme="majorBidi"/>
          <w:color w:val="000000" w:themeColor="text1"/>
          <w:sz w:val="32"/>
          <w:szCs w:val="32"/>
        </w:rPr>
        <w:t>13</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5</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6)</w:t>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 xml:space="preserve">วกไม่เอาไหนเลย การศึกษาต่ำ ยากจนเฉื่อยชา มีอยู่ </w:t>
      </w:r>
      <w:r w:rsidR="00904EA2" w:rsidRPr="009A2424">
        <w:rPr>
          <w:rFonts w:asciiTheme="majorBidi" w:eastAsia="Times New Roman" w:hAnsiTheme="majorBidi" w:cstheme="majorBidi"/>
          <w:color w:val="000000" w:themeColor="text1"/>
          <w:sz w:val="32"/>
          <w:szCs w:val="32"/>
        </w:rPr>
        <w:t>2</w:t>
      </w:r>
      <w:r w:rsidR="00904EA2" w:rsidRPr="009A2424">
        <w:rPr>
          <w:rFonts w:asciiTheme="majorBidi" w:eastAsia="Times New Roman" w:hAnsiTheme="majorBidi" w:cstheme="majorBidi"/>
          <w:color w:val="000000" w:themeColor="text1"/>
          <w:sz w:val="32"/>
          <w:szCs w:val="32"/>
          <w:cs/>
        </w:rPr>
        <w:t>.</w:t>
      </w:r>
      <w:r w:rsidR="00904EA2" w:rsidRPr="009A2424">
        <w:rPr>
          <w:rFonts w:asciiTheme="majorBidi" w:eastAsia="Times New Roman" w:hAnsiTheme="majorBidi" w:cstheme="majorBidi"/>
          <w:color w:val="000000" w:themeColor="text1"/>
          <w:sz w:val="32"/>
          <w:szCs w:val="32"/>
        </w:rPr>
        <w:t>5</w:t>
      </w:r>
      <w:r w:rsidR="008D7FE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ดังนั้นในการส่งเสริมเกษตร นักส่งเสริมต้องพยายามค้นหาผู้นำการเปลี่ยนแปลง และพวกหัวไวใจสู้</w:t>
      </w:r>
      <w:r w:rsidR="007F73A3" w:rsidRPr="009A2424">
        <w:rPr>
          <w:rFonts w:asciiTheme="majorBidi" w:eastAsia="Times New Roman" w:hAnsiTheme="majorBidi" w:cstheme="majorBidi"/>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ให้พบ แล้วใช้บุคคลเหล่านี้เป็นผู้นำการเปลี่ยนแปลงในชุมชนนั้น ๆ</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2.2.12 </w:t>
      </w:r>
      <w:r w:rsidR="00904EA2" w:rsidRPr="009A2424">
        <w:rPr>
          <w:rFonts w:asciiTheme="majorBidi" w:eastAsia="Times New Roman" w:hAnsiTheme="majorBidi" w:cstheme="majorBidi"/>
          <w:color w:val="000000" w:themeColor="text1"/>
          <w:sz w:val="32"/>
          <w:szCs w:val="32"/>
          <w:cs/>
        </w:rPr>
        <w:t>ปัจจัยที่ควบคุมการยอมรับวิทยาการแผนใหม่</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hint="cs"/>
          <w:color w:val="000000" w:themeColor="text1"/>
          <w:sz w:val="32"/>
          <w:szCs w:val="32"/>
          <w:cs/>
        </w:rPr>
        <w:t xml:space="preserve">2.2.12.1 </w:t>
      </w:r>
      <w:r w:rsidR="00904EA2" w:rsidRPr="009A2424">
        <w:rPr>
          <w:rFonts w:asciiTheme="majorBidi" w:eastAsia="Times New Roman" w:hAnsiTheme="majorBidi" w:cstheme="majorBidi"/>
          <w:color w:val="000000" w:themeColor="text1"/>
          <w:sz w:val="32"/>
          <w:szCs w:val="32"/>
          <w:cs/>
        </w:rPr>
        <w:t>นักส่งเสริมจะทำให้เกษตรกรยอมรับวิทยาการแผนใหม่ได้เร็วถ้านักส่งเสริมมีลักษณะดังนี้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color w:val="000000" w:themeColor="text1"/>
          <w:sz w:val="32"/>
          <w:szCs w:val="32"/>
        </w:rPr>
        <w:t>1</w:t>
      </w:r>
      <w:r w:rsidR="00AE44A4" w:rsidRPr="009A2424">
        <w:rPr>
          <w:rFonts w:asciiTheme="majorBidi" w:eastAsia="Times New Roman" w:hAnsiTheme="majorBidi" w:cstheme="majorBidi" w:hint="cs"/>
          <w:color w:val="000000" w:themeColor="text1"/>
          <w:sz w:val="32"/>
          <w:szCs w:val="32"/>
          <w:cs/>
        </w:rPr>
        <w:t>)</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มีความรู้จริง ทั้งภาค</w:t>
      </w:r>
      <w:proofErr w:type="spellStart"/>
      <w:r w:rsidR="00904EA2" w:rsidRPr="009A2424">
        <w:rPr>
          <w:rFonts w:asciiTheme="majorBidi" w:eastAsia="Times New Roman" w:hAnsiTheme="majorBidi" w:cstheme="majorBidi"/>
          <w:color w:val="000000" w:themeColor="text1"/>
          <w:sz w:val="32"/>
          <w:szCs w:val="32"/>
          <w:cs/>
        </w:rPr>
        <w:t>ทฤษฏี</w:t>
      </w:r>
      <w:proofErr w:type="spellEnd"/>
      <w:r w:rsidR="00904EA2" w:rsidRPr="009A2424">
        <w:rPr>
          <w:rFonts w:asciiTheme="majorBidi" w:eastAsia="Times New Roman" w:hAnsiTheme="majorBidi" w:cstheme="majorBidi"/>
          <w:color w:val="000000" w:themeColor="text1"/>
          <w:sz w:val="32"/>
          <w:szCs w:val="32"/>
          <w:cs/>
        </w:rPr>
        <w:t>และภาคปฏิบัติ</w:t>
      </w:r>
    </w:p>
    <w:p w:rsidR="000401AF"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2)</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มีความสามารถในการถ่ายทอด</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3)</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มีการวางตัวดี ท่าทาง และทัศนค</w:t>
      </w:r>
      <w:proofErr w:type="spellStart"/>
      <w:r w:rsidR="00904EA2" w:rsidRPr="009A2424">
        <w:rPr>
          <w:rFonts w:asciiTheme="majorBidi" w:eastAsia="Times New Roman" w:hAnsiTheme="majorBidi" w:cstheme="majorBidi"/>
          <w:color w:val="000000" w:themeColor="text1"/>
          <w:sz w:val="32"/>
          <w:szCs w:val="32"/>
          <w:cs/>
        </w:rPr>
        <w:t>ฅิ</w:t>
      </w:r>
      <w:proofErr w:type="spellEnd"/>
      <w:r w:rsidR="00904EA2" w:rsidRPr="009A2424">
        <w:rPr>
          <w:rFonts w:asciiTheme="majorBidi" w:eastAsia="Times New Roman" w:hAnsiTheme="majorBidi" w:cstheme="majorBidi"/>
          <w:color w:val="000000" w:themeColor="text1"/>
          <w:sz w:val="32"/>
          <w:szCs w:val="32"/>
          <w:cs/>
        </w:rPr>
        <w:t>ต่องานดี</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4)</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เลือกเครื่องมือสื่อสารดี</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 xml:space="preserve">2.2.12.2 </w:t>
      </w:r>
      <w:r w:rsidR="00904EA2" w:rsidRPr="009A2424">
        <w:rPr>
          <w:rFonts w:asciiTheme="majorBidi" w:eastAsia="Times New Roman" w:hAnsiTheme="majorBidi" w:cstheme="majorBidi"/>
          <w:color w:val="000000" w:themeColor="text1"/>
          <w:sz w:val="32"/>
          <w:szCs w:val="32"/>
          <w:cs/>
        </w:rPr>
        <w:t>เกษตรกรจะยอมรับวิ</w:t>
      </w:r>
      <w:r w:rsidR="007D645E" w:rsidRPr="009A2424">
        <w:rPr>
          <w:rFonts w:asciiTheme="majorBidi" w:eastAsia="Times New Roman" w:hAnsiTheme="majorBidi" w:cstheme="majorBidi"/>
          <w:color w:val="000000" w:themeColor="text1"/>
          <w:sz w:val="32"/>
          <w:szCs w:val="32"/>
          <w:cs/>
        </w:rPr>
        <w:t>ทยาการแผนใหม่ได้เร็วขึ้น ถ้าเกษ</w:t>
      </w:r>
      <w:r w:rsidR="00904EA2" w:rsidRPr="009A2424">
        <w:rPr>
          <w:rFonts w:asciiTheme="majorBidi" w:eastAsia="Times New Roman" w:hAnsiTheme="majorBidi" w:cstheme="majorBidi"/>
          <w:color w:val="000000" w:themeColor="text1"/>
          <w:sz w:val="32"/>
          <w:szCs w:val="32"/>
          <w:cs/>
        </w:rPr>
        <w:t>ตรกรมีลักษณะดังนี้</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1)</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มีอายุน้อย เป็นคนทันสมัย</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2)</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มีการศึกษาดี และมีฐานะทางเศรษฐกิจมั่นคง</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3)</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มีการติดต่อกับเจ้าหน้าที่เกษตรอยู่เสมอ</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4)</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มีเนื้อที่ทำการเกษตรมาก</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5)</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มีความสามารถในการรับข่าวดี</w:t>
      </w:r>
    </w:p>
    <w:p w:rsidR="00904EA2" w:rsidRPr="009A2424" w:rsidRDefault="000401AF" w:rsidP="000401AF">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lastRenderedPageBreak/>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6)</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มีเพื่อนข้างเคียงซึ่งรักความก้าวหน้า</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 xml:space="preserve">2.2.12.3 </w:t>
      </w:r>
      <w:r w:rsidR="00904EA2" w:rsidRPr="009A2424">
        <w:rPr>
          <w:rFonts w:asciiTheme="majorBidi" w:eastAsia="Times New Roman" w:hAnsiTheme="majorBidi" w:cstheme="majorBidi"/>
          <w:color w:val="000000" w:themeColor="text1"/>
          <w:sz w:val="32"/>
          <w:szCs w:val="32"/>
          <w:cs/>
        </w:rPr>
        <w:t>เกษตรกรจะยอมรับวิทยาการ</w:t>
      </w:r>
      <w:r w:rsidR="007D645E" w:rsidRPr="009A2424">
        <w:rPr>
          <w:rFonts w:asciiTheme="majorBidi" w:eastAsia="Times New Roman" w:hAnsiTheme="majorBidi" w:cstheme="majorBidi"/>
          <w:color w:val="000000" w:themeColor="text1"/>
          <w:sz w:val="32"/>
          <w:szCs w:val="32"/>
          <w:cs/>
        </w:rPr>
        <w:t>แผนใหม่ได้เร็ว ถ้าวิทยาการนั้นมีลั</w:t>
      </w:r>
      <w:r w:rsidR="00904EA2" w:rsidRPr="009A2424">
        <w:rPr>
          <w:rFonts w:asciiTheme="majorBidi" w:eastAsia="Times New Roman" w:hAnsiTheme="majorBidi" w:cstheme="majorBidi"/>
          <w:color w:val="000000" w:themeColor="text1"/>
          <w:sz w:val="32"/>
          <w:szCs w:val="32"/>
          <w:cs/>
        </w:rPr>
        <w:t>กษณะดังนี้</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1)</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ไม่ขัดต่อสิ่งที่มีอยู่ในชุมชน</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2)</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เหมาะกับสังคมและความต้องการของเกษตรกร</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3)</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ปฏิบัติง่ายเป็นประจำวัน</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4)</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ให้ความพอใจและมีผลตอบแทนสูง</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 xml:space="preserve">2.2.12.4 </w:t>
      </w:r>
      <w:r w:rsidR="00904EA2" w:rsidRPr="009A2424">
        <w:rPr>
          <w:rFonts w:asciiTheme="majorBidi" w:eastAsia="Times New Roman" w:hAnsiTheme="majorBidi" w:cstheme="majorBidi"/>
          <w:color w:val="000000" w:themeColor="text1"/>
          <w:sz w:val="32"/>
          <w:szCs w:val="32"/>
          <w:cs/>
        </w:rPr>
        <w:t>เกษตรกรจะยอมรับวิทยาการแผนใหม่ได้เร็ว ถ้าวิธีการส่งเสริมมีลักษณะดังนี้</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1)</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เหมาะกับบุคคลและโอกาส</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2)</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เป็นการสาธิต และปฏิบัติ</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3)</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ใช้เทคนิคหลายอย่างประกอบกัน</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 xml:space="preserve">2.2.12.5 </w:t>
      </w:r>
      <w:r w:rsidR="00904EA2" w:rsidRPr="009A2424">
        <w:rPr>
          <w:rFonts w:asciiTheme="majorBidi" w:eastAsia="Times New Roman" w:hAnsiTheme="majorBidi" w:cstheme="majorBidi"/>
          <w:color w:val="000000" w:themeColor="text1"/>
          <w:sz w:val="32"/>
          <w:szCs w:val="32"/>
          <w:cs/>
        </w:rPr>
        <w:t>เกษตรกรจะยอมรับวิทยาการแผนใหม่ได้เร็ว ถ้าสิ่งแวดล้อมอื่น</w:t>
      </w:r>
      <w:r w:rsidR="00FD2CC7" w:rsidRPr="009A2424">
        <w:rPr>
          <w:rFonts w:asciiTheme="majorBidi" w:eastAsia="Times New Roman" w:hAnsiTheme="majorBidi" w:cstheme="majorBidi" w:hint="cs"/>
          <w:color w:val="000000" w:themeColor="text1"/>
          <w:sz w:val="32"/>
          <w:szCs w:val="32"/>
          <w:cs/>
        </w:rPr>
        <w:t xml:space="preserve"> </w:t>
      </w:r>
      <w:r w:rsidR="00904EA2" w:rsidRPr="009A2424">
        <w:rPr>
          <w:rFonts w:asciiTheme="majorBidi" w:eastAsia="Times New Roman" w:hAnsiTheme="majorBidi" w:cstheme="majorBidi"/>
          <w:color w:val="000000" w:themeColor="text1"/>
          <w:sz w:val="32"/>
          <w:szCs w:val="32"/>
          <w:cs/>
        </w:rPr>
        <w:t>ๆ สนับสนุนดีเช่น</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1)</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มีสถาบันการเงินพอเพียง เช่น ธกส. ธนาคารกรุงไทย ธนาคารกรุงเทพฯ</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2)</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มีสถาบันตลาดดี เช่น สหกรณ์ องค์การตลาดฯ</w:t>
      </w:r>
    </w:p>
    <w:p w:rsidR="00904EA2" w:rsidRPr="009A2424" w:rsidRDefault="007B0D36" w:rsidP="007B0D36">
      <w:pPr>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40"/>
          <w:szCs w:val="40"/>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AE44A4" w:rsidRPr="009A2424">
        <w:rPr>
          <w:rFonts w:asciiTheme="majorBidi" w:eastAsia="Times New Roman" w:hAnsiTheme="majorBidi" w:cstheme="majorBidi" w:hint="cs"/>
          <w:color w:val="000000" w:themeColor="text1"/>
          <w:sz w:val="32"/>
          <w:szCs w:val="32"/>
          <w:cs/>
        </w:rPr>
        <w:t>3)</w:t>
      </w:r>
      <w:r w:rsidR="00AE44A4" w:rsidRPr="009A2424">
        <w:rPr>
          <w:rFonts w:asciiTheme="majorBidi" w:eastAsia="Times New Roman" w:hAnsiTheme="majorBidi" w:cstheme="majorBidi"/>
          <w:color w:val="000000" w:themeColor="text1"/>
          <w:sz w:val="32"/>
          <w:szCs w:val="32"/>
          <w:cs/>
        </w:rPr>
        <w:tab/>
      </w:r>
      <w:r w:rsidR="00904EA2" w:rsidRPr="009A2424">
        <w:rPr>
          <w:rFonts w:asciiTheme="majorBidi" w:eastAsia="Times New Roman" w:hAnsiTheme="majorBidi" w:cstheme="majorBidi"/>
          <w:color w:val="000000" w:themeColor="text1"/>
          <w:sz w:val="32"/>
          <w:szCs w:val="32"/>
          <w:cs/>
        </w:rPr>
        <w:t>มีสถานีทดลอง ศูนย์วิจัย โรงเรียนและมหาวิทยาลัยอยู่ใกล้ ๆ</w:t>
      </w:r>
    </w:p>
    <w:p w:rsidR="001C7F7E" w:rsidRPr="009A2424" w:rsidRDefault="007B0D3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1C7F7E" w:rsidRPr="009A2424">
        <w:rPr>
          <w:rFonts w:asciiTheme="majorBidi" w:hAnsiTheme="majorBidi" w:cstheme="majorBidi"/>
          <w:color w:val="000000" w:themeColor="text1"/>
          <w:sz w:val="32"/>
          <w:szCs w:val="32"/>
          <w:cs/>
        </w:rPr>
        <w:t>แนวคิดการนำเสนอเกษตรอินทรีย์</w:t>
      </w:r>
      <w:r w:rsidR="007F73A3" w:rsidRPr="009A2424">
        <w:rPr>
          <w:rFonts w:asciiTheme="majorBidi" w:hAnsiTheme="majorBidi" w:cstheme="majorBidi"/>
          <w:color w:val="000000" w:themeColor="text1"/>
          <w:sz w:val="32"/>
          <w:szCs w:val="32"/>
          <w:cs/>
        </w:rPr>
        <w:t xml:space="preserve">ตามหลักธรรมอริยสัจ </w:t>
      </w:r>
      <w:r w:rsidR="001C7F7E" w:rsidRPr="009A2424">
        <w:rPr>
          <w:rFonts w:asciiTheme="majorBidi" w:hAnsiTheme="majorBidi" w:cstheme="majorBidi"/>
          <w:color w:val="000000" w:themeColor="text1"/>
          <w:sz w:val="32"/>
          <w:szCs w:val="32"/>
        </w:rPr>
        <w:t>4</w:t>
      </w:r>
      <w:r w:rsidR="008D7FE3" w:rsidRPr="009A2424">
        <w:rPr>
          <w:rFonts w:asciiTheme="majorBidi" w:hAnsiTheme="majorBidi" w:cstheme="majorBidi"/>
          <w:color w:val="000000" w:themeColor="text1"/>
          <w:sz w:val="32"/>
          <w:szCs w:val="32"/>
          <w:cs/>
        </w:rPr>
        <w:t xml:space="preserve"> </w:t>
      </w:r>
      <w:r w:rsidR="0030557D" w:rsidRPr="009A2424">
        <w:rPr>
          <w:rFonts w:asciiTheme="majorBidi" w:hAnsiTheme="majorBidi" w:cstheme="majorBidi"/>
          <w:color w:val="000000" w:themeColor="text1"/>
          <w:sz w:val="32"/>
          <w:szCs w:val="32"/>
          <w:cs/>
        </w:rPr>
        <w:t>(กรมวิชาการเกษตร</w:t>
      </w:r>
      <w:r w:rsidR="007F73A3" w:rsidRPr="009A2424">
        <w:rPr>
          <w:rFonts w:asciiTheme="majorBidi" w:hAnsiTheme="majorBidi" w:cstheme="majorBidi"/>
          <w:color w:val="000000" w:themeColor="text1"/>
          <w:sz w:val="32"/>
          <w:szCs w:val="32"/>
          <w:cs/>
        </w:rPr>
        <w:t>,</w:t>
      </w:r>
      <w:r w:rsidR="0030557D" w:rsidRPr="009A2424">
        <w:rPr>
          <w:rFonts w:asciiTheme="majorBidi" w:hAnsiTheme="majorBidi" w:cstheme="majorBidi"/>
          <w:color w:val="000000" w:themeColor="text1"/>
          <w:sz w:val="32"/>
          <w:szCs w:val="32"/>
          <w:cs/>
        </w:rPr>
        <w:t xml:space="preserve"> 2548</w:t>
      </w:r>
      <w:r w:rsidR="007F73A3" w:rsidRPr="009A2424">
        <w:rPr>
          <w:rFonts w:asciiTheme="majorBidi" w:hAnsiTheme="majorBidi" w:cstheme="majorBidi"/>
          <w:color w:val="000000" w:themeColor="text1"/>
          <w:sz w:val="32"/>
          <w:szCs w:val="32"/>
          <w:cs/>
        </w:rPr>
        <w:t>,</w:t>
      </w:r>
      <w:r w:rsidR="007F73A3" w:rsidRPr="009A2424">
        <w:rPr>
          <w:rFonts w:asciiTheme="majorBidi" w:hAnsiTheme="majorBidi" w:cstheme="majorBidi"/>
          <w:b/>
          <w:bCs/>
          <w:color w:val="000000" w:themeColor="text1"/>
          <w:sz w:val="32"/>
          <w:szCs w:val="32"/>
          <w:cs/>
        </w:rPr>
        <w:t xml:space="preserve"> </w:t>
      </w:r>
      <w:r w:rsidR="007F73A3" w:rsidRPr="009A2424">
        <w:rPr>
          <w:rFonts w:asciiTheme="majorBidi" w:hAnsiTheme="majorBidi" w:cstheme="majorBidi"/>
          <w:color w:val="000000" w:themeColor="text1"/>
          <w:sz w:val="32"/>
          <w:szCs w:val="32"/>
          <w:cs/>
        </w:rPr>
        <w:t>น.</w:t>
      </w:r>
      <w:r w:rsidR="0030557D" w:rsidRPr="009A2424">
        <w:rPr>
          <w:rFonts w:asciiTheme="majorBidi" w:hAnsiTheme="majorBidi" w:cstheme="majorBidi"/>
          <w:color w:val="000000" w:themeColor="text1"/>
          <w:sz w:val="32"/>
          <w:szCs w:val="32"/>
          <w:cs/>
        </w:rPr>
        <w:t xml:space="preserve"> </w:t>
      </w:r>
      <w:r w:rsidR="0030557D" w:rsidRPr="009A2424">
        <w:rPr>
          <w:rFonts w:asciiTheme="majorBidi" w:hAnsiTheme="majorBidi" w:cstheme="majorBidi"/>
          <w:color w:val="000000" w:themeColor="text1"/>
          <w:sz w:val="32"/>
          <w:szCs w:val="32"/>
        </w:rPr>
        <w:t>9</w:t>
      </w:r>
      <w:r w:rsidR="0030557D" w:rsidRPr="009A2424">
        <w:rPr>
          <w:rFonts w:asciiTheme="majorBidi" w:hAnsiTheme="majorBidi" w:cstheme="majorBidi"/>
          <w:color w:val="000000" w:themeColor="text1"/>
          <w:sz w:val="32"/>
          <w:szCs w:val="32"/>
          <w:cs/>
        </w:rPr>
        <w:t>)</w:t>
      </w:r>
    </w:p>
    <w:p w:rsidR="001C7F7E" w:rsidRPr="009A2424" w:rsidRDefault="001C7F7E"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00C27B83" w:rsidRPr="009A2424">
        <w:rPr>
          <w:rFonts w:asciiTheme="majorBidi" w:hAnsiTheme="majorBidi" w:cstheme="majorBidi"/>
          <w:color w:val="000000" w:themeColor="text1"/>
          <w:cs/>
        </w:rPr>
        <w:t xml:space="preserve">การนำเสนอเกษตรอินทรีย์ </w:t>
      </w:r>
      <w:r w:rsidRPr="009A2424">
        <w:rPr>
          <w:rFonts w:asciiTheme="majorBidi" w:hAnsiTheme="majorBidi" w:cstheme="majorBidi"/>
          <w:color w:val="000000" w:themeColor="text1"/>
          <w:cs/>
        </w:rPr>
        <w:t xml:space="preserve">โดยใช้หลักธรรม อริยสัจ </w:t>
      </w:r>
      <w:r w:rsidRPr="009A2424">
        <w:rPr>
          <w:rFonts w:asciiTheme="majorBidi" w:hAnsiTheme="majorBidi" w:cstheme="majorBidi"/>
          <w:color w:val="000000" w:themeColor="text1"/>
        </w:rPr>
        <w:t xml:space="preserve">4 </w:t>
      </w:r>
      <w:r w:rsidRPr="009A2424">
        <w:rPr>
          <w:rFonts w:asciiTheme="majorBidi" w:hAnsiTheme="majorBidi" w:cstheme="majorBidi"/>
          <w:color w:val="000000" w:themeColor="text1"/>
          <w:cs/>
        </w:rPr>
        <w:t>(ความจริงอันประเสริฐ)</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ทุกข์</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สมุทัย</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นิโรธ</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มรรค</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เพื่อจะชี้ให้เห็นว่าหลักธรรมของศาสนา เป็นวิถีชีวิต</w:t>
      </w:r>
      <w:r w:rsidR="007F73A3" w:rsidRPr="009A2424">
        <w:rPr>
          <w:rFonts w:asciiTheme="majorBidi" w:hAnsiTheme="majorBidi" w:cstheme="majorBidi"/>
          <w:color w:val="000000" w:themeColor="text1"/>
          <w:cs/>
        </w:rPr>
        <w:t xml:space="preserve"> ของมวลชนมนุษย์ชาติ</w:t>
      </w:r>
      <w:r w:rsidR="00D90ADC" w:rsidRPr="009A2424">
        <w:rPr>
          <w:rFonts w:asciiTheme="majorBidi" w:hAnsiTheme="majorBidi" w:cstheme="majorBidi"/>
          <w:color w:val="000000" w:themeColor="text1"/>
          <w:cs/>
        </w:rPr>
        <w:t xml:space="preserve"> </w:t>
      </w:r>
      <w:r w:rsidR="007F73A3" w:rsidRPr="009A2424">
        <w:rPr>
          <w:rFonts w:asciiTheme="majorBidi" w:hAnsiTheme="majorBidi" w:cstheme="majorBidi"/>
          <w:color w:val="000000" w:themeColor="text1"/>
          <w:cs/>
        </w:rPr>
        <w:t>อย่างแยก</w:t>
      </w:r>
      <w:r w:rsidRPr="009A2424">
        <w:rPr>
          <w:rFonts w:asciiTheme="majorBidi" w:hAnsiTheme="majorBidi" w:cstheme="majorBidi"/>
          <w:color w:val="000000" w:themeColor="text1"/>
          <w:cs/>
        </w:rPr>
        <w:t>ไม่ออก เป็นอันหนึ่งอันเดียวกัน</w:t>
      </w:r>
    </w:p>
    <w:p w:rsidR="001C7F7E" w:rsidRPr="009A2424" w:rsidRDefault="001C7F7E"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Pr="009A2424">
        <w:rPr>
          <w:rFonts w:asciiTheme="majorBidi" w:hAnsiTheme="majorBidi" w:cstheme="majorBidi"/>
          <w:color w:val="000000" w:themeColor="text1"/>
          <w:cs/>
        </w:rPr>
        <w:t>ซุ้มที่</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rPr>
        <w:t>1</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ทุกข์ คือปัญหาความเดือดร้อนของมวลมนุษย์ชาติ</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ที่เกิดจากสภาวะบีบคั้น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บกพร่อง</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ขาดแก่นสาร และความเที่ยงแท้ของสัจธรรมอันเป็น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ธรรมชาติ</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ไร้ทิศทาง</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ได้รับแต่สิ่งที่ไม่พึงปรารถนา</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ก่อให้เกิดปัญหาต่าง</w:t>
      </w:r>
      <w:r w:rsidR="008D7FE3"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ๆ ด้านสิ่งแวดล้อม</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ได้แก่ ดิน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น้ำ</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อากาศ</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อุณหภูมิ</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ป่าไม้</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สิ่งที่มีชีวิตตามระบบนิเวศ</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เสียไปทั้งทางตรง และทางอ้อม ทำให้เกิดผลพวงของปัญหาความยากจน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การเจ็บป่วยของผู้ผลิตและผู้บริโภค</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ป่าไม้ซึ่งเป็นตลาดสินค้าธรรมชาติ</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ตามวิถีชีวิตของมนุษย์ได้ถดถอยลง</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จนแทบจะไม่เหลือให้เห็นวงจรอาหารที่สมบูรณ์ และคุณภาพดีที่สุด</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วิถีชีวิตที่พึ่งพาธรรมชาติของมนุษย์จบลงโดยสิ้นเชิง</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ความยากจนมาเยือน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ทำให้ต้องดิ้นรนไขว่คว้าหาสิ่งเหล่านั้นที่หายไปมาทดแทน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แต่สิ่งที่ได้มา คือพิษภัย</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โรคภัยเบียดเบียน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ใช้ขั้นตอนการผลิต</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ซับซ้อน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หลีกเลี่ยงเพื่อเอาชนะธรรมชาติ</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ผลที่ได้มา คือต้นทุนการผลิตสูงขึ้นเหมือนเงาตามตัว</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สารพันปัญหา</w:t>
      </w:r>
      <w:r w:rsidRPr="009A2424">
        <w:rPr>
          <w:rFonts w:asciiTheme="majorBidi" w:hAnsiTheme="majorBidi" w:cstheme="majorBidi"/>
          <w:color w:val="000000" w:themeColor="text1"/>
          <w:cs/>
        </w:rPr>
        <w:lastRenderedPageBreak/>
        <w:t>โถมทับเข้ามาทำให้เกิดความทุกข์อย่างมหันต์</w:t>
      </w:r>
    </w:p>
    <w:p w:rsidR="001C7F7E" w:rsidRPr="009A2424" w:rsidRDefault="001C7F7E"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Pr="009A2424">
        <w:rPr>
          <w:rFonts w:asciiTheme="majorBidi" w:hAnsiTheme="majorBidi" w:cstheme="majorBidi"/>
          <w:color w:val="000000" w:themeColor="text1"/>
          <w:cs/>
        </w:rPr>
        <w:t>ซุ้มที่</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rPr>
        <w:t>2</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สมุทัย</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คือ เหตุ แห่งทุกข์</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สาเหตุ ทำให้ทุกข์เกิด และเกิดอย่างไม่มีที่สิ้นสุด เพราะยิ่งดิ้นรนมากขึ้นเท่าใด</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กับขบวนการผลิต ก็ยิ่งต้องใส่ปัจจัยต่าง</w:t>
      </w:r>
      <w:r w:rsidR="00F72A72"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ๆ มากขึ้นด้วย และสิ่งที่ใส่เข้าไปนั้นก็เป็นสาเหตุให้ ความสมดุลทางธรรมชาติก็เสียไปด้วย</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ไม่ว่าจะเป็นปุ๋ยเคมี</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สารเคมีป้องกันและกำจัดศัตรูพืช</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กำจัดวัชพืช</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ฮอร์โมนต่าง</w:t>
      </w:r>
      <w:r w:rsidR="00F72A72"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ๆ</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จากการที่คิดว่าให้คุณอนันต์</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ในระยะแรกก็หวนกลับมาลงโทษมนุษย์ชาติ</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อย่างหนีไม่พ้น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ทำลายระบบนิเวศวิทยา และสิ่งแวดล้อม</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เป็นสาเหตุให้วงจรห่วงโซ่อาหารถูกตัดขาด</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วิถีชีวิตดั้งเดิมถูกทำลาย</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อาหารธรรมชาติหมดไป หรือมีแต่ไม่สามารถใช้ตอบสนองความต้องจำเป็นขั้นพื้นฐาน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 xml:space="preserve">คือปัจจัย </w:t>
      </w:r>
      <w:r w:rsidRPr="009A2424">
        <w:rPr>
          <w:rFonts w:asciiTheme="majorBidi" w:hAnsiTheme="majorBidi" w:cstheme="majorBidi"/>
          <w:color w:val="000000" w:themeColor="text1"/>
        </w:rPr>
        <w:t xml:space="preserve">4 </w:t>
      </w:r>
      <w:r w:rsidRPr="009A2424">
        <w:rPr>
          <w:rFonts w:asciiTheme="majorBidi" w:hAnsiTheme="majorBidi" w:cstheme="majorBidi"/>
          <w:color w:val="000000" w:themeColor="text1"/>
          <w:cs/>
        </w:rPr>
        <w:t>ได้ ตัวอันตรายที่เป็นสาเหตุของปัญหาทำให้เกิดทุกข์ ที่สำคัญ</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ได้แก่ สารเคมี</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ชนิดต่าง</w:t>
      </w:r>
      <w:r w:rsidR="008D7FE3"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ๆ ในขบวนการผลิต เป็นเหตุให้เกิดการสะสม</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ตกค้าง</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ปนเปื้อน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ทำลายสิ่งแวดล้อม</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ดังนั้นจึงมีความจำเป็น</w:t>
      </w:r>
      <w:r w:rsidR="007F73A3" w:rsidRPr="009A2424">
        <w:rPr>
          <w:rFonts w:asciiTheme="majorBidi" w:hAnsiTheme="majorBidi" w:cstheme="majorBidi"/>
          <w:color w:val="000000" w:themeColor="text1"/>
          <w:cs/>
        </w:rPr>
        <w:t>จะต้องปฏิเสธ</w:t>
      </w:r>
      <w:r w:rsidR="00D90ADC" w:rsidRPr="009A2424">
        <w:rPr>
          <w:rFonts w:asciiTheme="majorBidi" w:hAnsiTheme="majorBidi" w:cstheme="majorBidi"/>
          <w:color w:val="000000" w:themeColor="text1"/>
          <w:cs/>
        </w:rPr>
        <w:t xml:space="preserve"> </w:t>
      </w:r>
      <w:r w:rsidR="007F73A3" w:rsidRPr="009A2424">
        <w:rPr>
          <w:rFonts w:asciiTheme="majorBidi" w:hAnsiTheme="majorBidi" w:cstheme="majorBidi"/>
          <w:color w:val="000000" w:themeColor="text1"/>
          <w:cs/>
        </w:rPr>
        <w:t>ตัดทอน</w:t>
      </w:r>
      <w:r w:rsidR="00D90ADC" w:rsidRPr="009A2424">
        <w:rPr>
          <w:rFonts w:asciiTheme="majorBidi" w:hAnsiTheme="majorBidi" w:cstheme="majorBidi"/>
          <w:color w:val="000000" w:themeColor="text1"/>
          <w:cs/>
        </w:rPr>
        <w:t xml:space="preserve"> </w:t>
      </w:r>
      <w:r w:rsidR="007F73A3" w:rsidRPr="009A2424">
        <w:rPr>
          <w:rFonts w:asciiTheme="majorBidi" w:hAnsiTheme="majorBidi" w:cstheme="majorBidi"/>
          <w:color w:val="000000" w:themeColor="text1"/>
          <w:cs/>
        </w:rPr>
        <w:t>ลด</w:t>
      </w:r>
      <w:r w:rsidR="00D90ADC" w:rsidRPr="009A2424">
        <w:rPr>
          <w:rFonts w:asciiTheme="majorBidi" w:hAnsiTheme="majorBidi" w:cstheme="majorBidi"/>
          <w:color w:val="000000" w:themeColor="text1"/>
          <w:cs/>
        </w:rPr>
        <w:t xml:space="preserve"> </w:t>
      </w:r>
      <w:r w:rsidR="007F73A3" w:rsidRPr="009A2424">
        <w:rPr>
          <w:rFonts w:asciiTheme="majorBidi" w:hAnsiTheme="majorBidi" w:cstheme="majorBidi"/>
          <w:color w:val="000000" w:themeColor="text1"/>
          <w:cs/>
        </w:rPr>
        <w:t xml:space="preserve">เลิก </w:t>
      </w:r>
      <w:r w:rsidRPr="009A2424">
        <w:rPr>
          <w:rFonts w:asciiTheme="majorBidi" w:hAnsiTheme="majorBidi" w:cstheme="majorBidi"/>
          <w:color w:val="000000" w:themeColor="text1"/>
          <w:cs/>
        </w:rPr>
        <w:t>มหันตภัยที่คุกคามธรรมชาตินั้น</w:t>
      </w:r>
      <w:r w:rsidR="00CA1A50"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ๆ โดยสิ้นเชิง</w:t>
      </w:r>
    </w:p>
    <w:p w:rsidR="001C7F7E" w:rsidRPr="009A2424" w:rsidRDefault="001C7F7E"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Pr="009A2424">
        <w:rPr>
          <w:rFonts w:asciiTheme="majorBidi" w:hAnsiTheme="majorBidi" w:cstheme="majorBidi"/>
          <w:color w:val="000000" w:themeColor="text1"/>
          <w:cs/>
        </w:rPr>
        <w:t>ซุ้มที่</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rPr>
        <w:t>3</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นิโรธ เป็นวิธีการ</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แนวทาง</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นโยบาย เพื่อแก้ไขปัญหา หรือแนวทางดับทุกข์ เป็นภาวะที่ เข้าถึง เพื่อกำจัดอวิชชา (ความไม่รู้)</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สำรอกตัณหาสิ้นแล้ว</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ไม่ถูกย้อม</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ไม่มอมเมา</w:t>
      </w:r>
      <w:r w:rsidR="00D90ADC" w:rsidRPr="009A2424">
        <w:rPr>
          <w:rFonts w:asciiTheme="majorBidi" w:hAnsiTheme="majorBidi" w:cstheme="majorBidi"/>
          <w:color w:val="000000" w:themeColor="text1"/>
          <w:cs/>
        </w:rPr>
        <w:t xml:space="preserve"> </w:t>
      </w:r>
      <w:r w:rsidR="00AE44A4" w:rsidRPr="009A2424">
        <w:rPr>
          <w:rFonts w:asciiTheme="majorBidi" w:hAnsiTheme="majorBidi" w:cstheme="majorBidi" w:hint="cs"/>
          <w:color w:val="000000" w:themeColor="text1"/>
          <w:cs/>
        </w:rPr>
        <w:t xml:space="preserve">               </w:t>
      </w:r>
      <w:r w:rsidRPr="009A2424">
        <w:rPr>
          <w:rFonts w:asciiTheme="majorBidi" w:hAnsiTheme="majorBidi" w:cstheme="majorBidi"/>
          <w:color w:val="000000" w:themeColor="text1"/>
          <w:cs/>
        </w:rPr>
        <w:t>ไม่ติดขัด</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เป็นเส้นทางเดิน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ไปสู่ความดับทุกข์</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จากปัญหาสาเหตุที่เกิดจากทุกข์</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สมุทัย เพื่อแก้ไขสิ่งเหล่านั้น จำเป็นจะต้องมีแนวทางแก้ไข</w:t>
      </w:r>
    </w:p>
    <w:p w:rsidR="001C7F7E" w:rsidRPr="009A2424" w:rsidRDefault="007B0D36" w:rsidP="007B0D36">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001C7F7E" w:rsidRPr="009A2424">
        <w:rPr>
          <w:rFonts w:asciiTheme="majorBidi" w:hAnsiTheme="majorBidi" w:cstheme="majorBidi"/>
          <w:color w:val="000000" w:themeColor="text1"/>
          <w:cs/>
        </w:rPr>
        <w:t>ปัญหาวิกฤตให้หมดสิ้นไป</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ก่อให้เกิดสันติสุขต่อมวลมนุษย์ชาติโดยเร็ว</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จึงต้องปรับเปลี่ยนแผนการผลิตจากเกษตรเคมี เป็นเกษตรอินทรีย์ ตามเส้นทางที่มั่นคง และยั่งยืนตามวิธีการผลิตแบบเกษตรอินทรีย์</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ถือว่าเป็นยาเม็ดสุดท้ายที่จะเยียวยาให้ธรรมชาติฟื้นคืนชีพมาได้</w:t>
      </w:r>
      <w:r w:rsidR="00D90ADC" w:rsidRPr="009A2424">
        <w:rPr>
          <w:rFonts w:asciiTheme="majorBidi" w:hAnsiTheme="majorBidi" w:cstheme="majorBidi"/>
          <w:color w:val="000000" w:themeColor="text1"/>
          <w:cs/>
        </w:rPr>
        <w:t xml:space="preserve"> </w:t>
      </w:r>
      <w:r w:rsidR="00AE44A4" w:rsidRPr="009A2424">
        <w:rPr>
          <w:rFonts w:asciiTheme="majorBidi" w:hAnsiTheme="majorBidi" w:cstheme="majorBidi" w:hint="cs"/>
          <w:color w:val="000000" w:themeColor="text1"/>
          <w:cs/>
        </w:rPr>
        <w:t xml:space="preserve">                </w:t>
      </w:r>
      <w:r w:rsidR="001C7F7E" w:rsidRPr="009A2424">
        <w:rPr>
          <w:rFonts w:asciiTheme="majorBidi" w:hAnsiTheme="majorBidi" w:cstheme="majorBidi"/>
          <w:color w:val="000000" w:themeColor="text1"/>
          <w:cs/>
        </w:rPr>
        <w:t>โดยให้แนวทางปฏิบัติ</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เพื่อคืนชีพแม่ธรณี (ดิน)</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ตามกระบวนการ มีการไม่เผาตอซังข้าว</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ไถกลบตอซัง</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ใช้ปุ๋ยหมัก</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ปุ๋ยคอก</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ปุ๋ยพืชสด</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ใช้น้ำหมักชีวภาพ ในขั้นตอนการผลิต</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ปฏิเสธเกษตรเคมี ให้หันกลับไปทำการเกษตรแบบดั้งเดิม</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เพิ่มความหลากหลายทางชีวภาพ</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ใช้เทคโนโลยีภูมิปัญญาท้องถิ่น ในขบวนการผลิตทุกขั้นตอน</w:t>
      </w:r>
      <w:r w:rsidR="00D90ADC" w:rsidRPr="009A2424">
        <w:rPr>
          <w:rFonts w:asciiTheme="majorBidi" w:hAnsiTheme="majorBidi" w:cstheme="majorBidi"/>
          <w:color w:val="000000" w:themeColor="text1"/>
          <w:cs/>
        </w:rPr>
        <w:t xml:space="preserve"> </w:t>
      </w:r>
      <w:r w:rsidR="001C7F7E" w:rsidRPr="009A2424">
        <w:rPr>
          <w:rFonts w:asciiTheme="majorBidi" w:hAnsiTheme="majorBidi" w:cstheme="majorBidi"/>
          <w:color w:val="000000" w:themeColor="text1"/>
          <w:cs/>
        </w:rPr>
        <w:t>เน้นลูกศรชี้ ให้ทุกคนได้เห็นลู่ทางปฏิบัติที่นำไปสู่ความเข้มแข็งของตนเอง และชุมชนต่อไป</w:t>
      </w:r>
    </w:p>
    <w:p w:rsidR="007C5A4B" w:rsidRPr="009A2424" w:rsidRDefault="001C7F7E"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007B0D36" w:rsidRPr="009A2424">
        <w:rPr>
          <w:rFonts w:asciiTheme="majorBidi" w:hAnsiTheme="majorBidi" w:cstheme="majorBidi"/>
          <w:color w:val="000000" w:themeColor="text1"/>
        </w:rPr>
        <w:tab/>
      </w:r>
      <w:r w:rsidRPr="009A2424">
        <w:rPr>
          <w:rFonts w:asciiTheme="majorBidi" w:hAnsiTheme="majorBidi" w:cstheme="majorBidi"/>
          <w:color w:val="000000" w:themeColor="text1"/>
          <w:cs/>
        </w:rPr>
        <w:t>ซุ้มที่</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rPr>
        <w:t>4</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มรรค คือผลของการได้ทุกข์</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สร้างสันติสุขให้เกิดกั</w:t>
      </w:r>
      <w:r w:rsidR="00247C14" w:rsidRPr="009A2424">
        <w:rPr>
          <w:rFonts w:asciiTheme="majorBidi" w:hAnsiTheme="majorBidi" w:cstheme="majorBidi"/>
          <w:color w:val="000000" w:themeColor="text1"/>
          <w:cs/>
        </w:rPr>
        <w:t>บมวลมนุษย์อย่างเป็นรูปธรรม ปลด</w:t>
      </w:r>
      <w:r w:rsidRPr="009A2424">
        <w:rPr>
          <w:rFonts w:asciiTheme="majorBidi" w:hAnsiTheme="majorBidi" w:cstheme="majorBidi"/>
          <w:color w:val="000000" w:themeColor="text1"/>
          <w:cs/>
        </w:rPr>
        <w:t>โซ่ตรวนความหลงใหลคลั่งไคล้ในเกษตรเคมีออกจากสภาวะจิตใจ</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จับใส่ความเที่ยงแท้ของวิถีทางอย่างไม่โลเล</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จนเกิดผลออกมาสามารถจับต้องได้</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ทั้งปริมาณ และคุณภาพ</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เพื่อให้โลกได้ทราบว่า นี่แหละ</w:t>
      </w:r>
      <w:r w:rsidR="00D90ADC" w:rsidRPr="009A2424">
        <w:rPr>
          <w:rFonts w:asciiTheme="majorBidi" w:hAnsiTheme="majorBidi" w:cstheme="majorBidi"/>
          <w:color w:val="000000" w:themeColor="text1"/>
          <w:cs/>
        </w:rPr>
        <w:t xml:space="preserve"> </w:t>
      </w:r>
      <w:r w:rsidR="007F73A3" w:rsidRPr="009A2424">
        <w:rPr>
          <w:rFonts w:asciiTheme="majorBidi" w:hAnsiTheme="majorBidi" w:cstheme="majorBidi"/>
          <w:color w:val="000000" w:themeColor="text1"/>
          <w:cs/>
        </w:rPr>
        <w:t>คือของจริง</w:t>
      </w:r>
      <w:r w:rsidRPr="009A2424">
        <w:rPr>
          <w:rFonts w:asciiTheme="majorBidi" w:hAnsiTheme="majorBidi" w:cstheme="majorBidi"/>
          <w:color w:val="000000" w:themeColor="text1"/>
          <w:cs/>
        </w:rPr>
        <w:t>แน่นอน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ผลสะท้อนให้เห็นว่า</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เดินทางมาถูกต้องแล้วชุมชนเข้มแข็งพึ่งตนเองได้</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บรรลุเป้าหมายสูงสุด</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เกษตรกรรมอินทรีย์</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มีการปรับเปลี่ยนแผนการผลิต และการบริโภ</w:t>
      </w:r>
      <w:r w:rsidR="00247C14" w:rsidRPr="009A2424">
        <w:rPr>
          <w:rFonts w:asciiTheme="majorBidi" w:hAnsiTheme="majorBidi" w:cstheme="majorBidi"/>
          <w:color w:val="000000" w:themeColor="text1"/>
          <w:cs/>
        </w:rPr>
        <w:t>คของประเทศ</w:t>
      </w:r>
      <w:r w:rsidR="00D90ADC" w:rsidRPr="009A2424">
        <w:rPr>
          <w:rFonts w:asciiTheme="majorBidi" w:hAnsiTheme="majorBidi" w:cstheme="majorBidi"/>
          <w:color w:val="000000" w:themeColor="text1"/>
          <w:cs/>
        </w:rPr>
        <w:t xml:space="preserve"> </w:t>
      </w:r>
      <w:r w:rsidR="00247C14" w:rsidRPr="009A2424">
        <w:rPr>
          <w:rFonts w:asciiTheme="majorBidi" w:hAnsiTheme="majorBidi" w:cstheme="majorBidi"/>
          <w:color w:val="000000" w:themeColor="text1"/>
          <w:cs/>
        </w:rPr>
        <w:t>สู่ระบบการผลิต</w:t>
      </w:r>
      <w:r w:rsidRPr="009A2424">
        <w:rPr>
          <w:rFonts w:asciiTheme="majorBidi" w:hAnsiTheme="majorBidi" w:cstheme="majorBidi"/>
          <w:color w:val="000000" w:themeColor="text1"/>
          <w:cs/>
        </w:rPr>
        <w:t>เกษตรอินทรีย์ แบบยั่งยืน มีความมั่นคงด้านอาหาร</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เศรษฐกิจ</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สังคม รวมถึงความยั่งยืนของระบบนิเวศการผลิต</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ความสมดุลด้านสิ่งแวดล้อม</w:t>
      </w:r>
    </w:p>
    <w:p w:rsidR="002B4871" w:rsidRPr="009A2424" w:rsidRDefault="00AE44A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r w:rsidRPr="009A2424">
        <w:rPr>
          <w:rFonts w:asciiTheme="majorBidi" w:hAnsiTheme="majorBidi" w:cstheme="majorBidi" w:hint="cs"/>
          <w:b/>
          <w:bCs/>
          <w:color w:val="000000" w:themeColor="text1"/>
          <w:sz w:val="36"/>
          <w:szCs w:val="36"/>
          <w:cs/>
        </w:rPr>
        <w:lastRenderedPageBreak/>
        <w:t>2.3</w:t>
      </w:r>
      <w:r w:rsidRPr="009A2424">
        <w:rPr>
          <w:rFonts w:asciiTheme="majorBidi" w:hAnsiTheme="majorBidi" w:cstheme="majorBidi"/>
          <w:b/>
          <w:bCs/>
          <w:color w:val="000000" w:themeColor="text1"/>
          <w:sz w:val="36"/>
          <w:szCs w:val="36"/>
          <w:cs/>
        </w:rPr>
        <w:tab/>
      </w:r>
      <w:r w:rsidR="002B4871" w:rsidRPr="009A2424">
        <w:rPr>
          <w:rFonts w:asciiTheme="majorBidi" w:hAnsiTheme="majorBidi" w:cstheme="majorBidi"/>
          <w:b/>
          <w:bCs/>
          <w:color w:val="000000" w:themeColor="text1"/>
          <w:sz w:val="36"/>
          <w:szCs w:val="36"/>
          <w:cs/>
        </w:rPr>
        <w:t>ปัจจัย</w:t>
      </w:r>
      <w:r w:rsidR="006E3CDE" w:rsidRPr="009A2424">
        <w:rPr>
          <w:rFonts w:asciiTheme="majorBidi" w:hAnsiTheme="majorBidi" w:cstheme="majorBidi"/>
          <w:b/>
          <w:bCs/>
          <w:color w:val="000000" w:themeColor="text1"/>
          <w:sz w:val="36"/>
          <w:szCs w:val="36"/>
          <w:cs/>
        </w:rPr>
        <w:t>สาเหตุ</w:t>
      </w:r>
      <w:r w:rsidR="002B4871" w:rsidRPr="009A2424">
        <w:rPr>
          <w:rFonts w:asciiTheme="majorBidi" w:hAnsiTheme="majorBidi" w:cstheme="majorBidi"/>
          <w:b/>
          <w:bCs/>
          <w:color w:val="000000" w:themeColor="text1"/>
          <w:sz w:val="36"/>
          <w:szCs w:val="36"/>
          <w:cs/>
        </w:rPr>
        <w:t>ที่ส่งผลต่อการใช้ปุ๋ยอินทรีย์อย่างยั่งยืน</w:t>
      </w:r>
    </w:p>
    <w:p w:rsidR="00AE44A4" w:rsidRPr="009A2424" w:rsidRDefault="00AE44A4" w:rsidP="00AE44A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2B4871" w:rsidRPr="009A2424" w:rsidRDefault="00AE44A4" w:rsidP="00AE44A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6"/>
          <w:szCs w:val="36"/>
        </w:rPr>
      </w:pP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2B4871" w:rsidRPr="009A2424">
        <w:rPr>
          <w:rFonts w:asciiTheme="majorBidi" w:hAnsiTheme="majorBidi" w:cstheme="majorBidi"/>
          <w:color w:val="000000" w:themeColor="text1"/>
          <w:sz w:val="32"/>
          <w:szCs w:val="32"/>
        </w:rPr>
        <w:t>3</w:t>
      </w:r>
      <w:r w:rsidR="002B4871" w:rsidRPr="009A2424">
        <w:rPr>
          <w:rFonts w:asciiTheme="majorBidi" w:hAnsiTheme="majorBidi" w:cstheme="majorBidi"/>
          <w:color w:val="000000" w:themeColor="text1"/>
          <w:sz w:val="32"/>
          <w:szCs w:val="32"/>
          <w:cs/>
        </w:rPr>
        <w:t>.</w:t>
      </w:r>
      <w:r w:rsidR="002B4871" w:rsidRPr="009A2424">
        <w:rPr>
          <w:rFonts w:asciiTheme="majorBidi" w:hAnsiTheme="majorBidi" w:cstheme="majorBidi"/>
          <w:color w:val="000000" w:themeColor="text1"/>
          <w:sz w:val="32"/>
          <w:szCs w:val="32"/>
        </w:rPr>
        <w:t>1</w:t>
      </w:r>
      <w:r w:rsidRPr="009A2424">
        <w:rPr>
          <w:rFonts w:asciiTheme="majorBidi" w:hAnsiTheme="majorBidi" w:cs="Angsana New"/>
          <w:color w:val="000000" w:themeColor="text1"/>
          <w:sz w:val="32"/>
          <w:szCs w:val="32"/>
        </w:rPr>
        <w:tab/>
      </w:r>
      <w:r w:rsidR="002B4871" w:rsidRPr="009A2424">
        <w:rPr>
          <w:rFonts w:asciiTheme="majorBidi" w:hAnsiTheme="majorBidi" w:cstheme="majorBidi"/>
          <w:color w:val="000000" w:themeColor="text1"/>
          <w:sz w:val="32"/>
          <w:szCs w:val="32"/>
          <w:cs/>
        </w:rPr>
        <w:t>ปัจจัยด้านความรู้เกี่ยวกับการใช้ปุ๋ยอินทรีย์</w:t>
      </w:r>
    </w:p>
    <w:p w:rsidR="003254EF" w:rsidRPr="009A2424" w:rsidRDefault="00AE44A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B2EA5" w:rsidRPr="009A2424">
        <w:rPr>
          <w:rFonts w:asciiTheme="majorBidi" w:hAnsiTheme="majorBidi" w:cstheme="majorBidi"/>
          <w:color w:val="000000" w:themeColor="text1"/>
          <w:sz w:val="32"/>
          <w:szCs w:val="32"/>
          <w:cs/>
        </w:rPr>
        <w:t>ความรู้เป็นเรื่องที่เกี่ยวกับกา</w:t>
      </w:r>
      <w:r w:rsidR="00533753" w:rsidRPr="009A2424">
        <w:rPr>
          <w:rFonts w:asciiTheme="majorBidi" w:hAnsiTheme="majorBidi" w:cstheme="majorBidi"/>
          <w:color w:val="000000" w:themeColor="text1"/>
          <w:sz w:val="32"/>
          <w:szCs w:val="32"/>
          <w:cs/>
        </w:rPr>
        <w:t xml:space="preserve">รรู้ การจำข้อเท็จจริงต่าง </w:t>
      </w:r>
      <w:r w:rsidR="002B2EA5" w:rsidRPr="009A2424">
        <w:rPr>
          <w:rFonts w:asciiTheme="majorBidi" w:hAnsiTheme="majorBidi" w:cstheme="majorBidi"/>
          <w:color w:val="000000" w:themeColor="text1"/>
          <w:sz w:val="32"/>
          <w:szCs w:val="32"/>
          <w:cs/>
        </w:rPr>
        <w:t>ๆ</w:t>
      </w:r>
      <w:r w:rsidR="00D90ADC" w:rsidRPr="009A2424">
        <w:rPr>
          <w:rFonts w:asciiTheme="majorBidi" w:hAnsiTheme="majorBidi" w:cstheme="majorBidi"/>
          <w:color w:val="000000" w:themeColor="text1"/>
          <w:sz w:val="32"/>
          <w:szCs w:val="32"/>
          <w:cs/>
        </w:rPr>
        <w:t xml:space="preserve"> </w:t>
      </w:r>
      <w:r w:rsidR="002B2EA5" w:rsidRPr="009A2424">
        <w:rPr>
          <w:rFonts w:asciiTheme="majorBidi" w:hAnsiTheme="majorBidi" w:cstheme="majorBidi"/>
          <w:color w:val="000000" w:themeColor="text1"/>
          <w:sz w:val="32"/>
          <w:szCs w:val="32"/>
          <w:cs/>
        </w:rPr>
        <w:t>รวมทั้งการพัฒนาความสามารถและทักษะทางสติปัญญา</w:t>
      </w:r>
      <w:r w:rsidR="00D90ADC" w:rsidRPr="009A2424">
        <w:rPr>
          <w:rFonts w:asciiTheme="majorBidi" w:hAnsiTheme="majorBidi" w:cstheme="majorBidi"/>
          <w:color w:val="000000" w:themeColor="text1"/>
          <w:sz w:val="32"/>
          <w:szCs w:val="32"/>
          <w:cs/>
        </w:rPr>
        <w:t xml:space="preserve"> </w:t>
      </w:r>
      <w:r w:rsidR="002B2EA5" w:rsidRPr="009A2424">
        <w:rPr>
          <w:rFonts w:asciiTheme="majorBidi" w:hAnsiTheme="majorBidi" w:cstheme="majorBidi"/>
          <w:color w:val="000000" w:themeColor="text1"/>
          <w:sz w:val="32"/>
          <w:szCs w:val="32"/>
          <w:cs/>
        </w:rPr>
        <w:t>การใช้ความคิดวิจารณญาณเพื่อประกอบการตัดสินใจ</w:t>
      </w:r>
    </w:p>
    <w:p w:rsidR="00B24B06" w:rsidRPr="009A2424" w:rsidRDefault="002906D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2B4871" w:rsidRPr="009A2424">
        <w:rPr>
          <w:rFonts w:asciiTheme="majorBidi" w:hAnsiTheme="majorBidi" w:cstheme="majorBidi"/>
          <w:color w:val="000000" w:themeColor="text1"/>
          <w:sz w:val="32"/>
          <w:szCs w:val="32"/>
        </w:rPr>
        <w:t>3</w:t>
      </w:r>
      <w:r w:rsidR="002B4871" w:rsidRPr="009A2424">
        <w:rPr>
          <w:rFonts w:asciiTheme="majorBidi" w:hAnsiTheme="majorBidi" w:cstheme="majorBidi"/>
          <w:color w:val="000000" w:themeColor="text1"/>
          <w:sz w:val="32"/>
          <w:szCs w:val="32"/>
          <w:cs/>
        </w:rPr>
        <w:t>.</w:t>
      </w:r>
      <w:r w:rsidR="002B4871" w:rsidRPr="009A2424">
        <w:rPr>
          <w:rFonts w:asciiTheme="majorBidi" w:hAnsiTheme="majorBidi" w:cstheme="majorBidi"/>
          <w:color w:val="000000" w:themeColor="text1"/>
          <w:sz w:val="32"/>
          <w:szCs w:val="32"/>
        </w:rPr>
        <w:t>1</w:t>
      </w:r>
      <w:r w:rsidR="004A26C6" w:rsidRPr="009A2424">
        <w:rPr>
          <w:rFonts w:asciiTheme="majorBidi" w:hAnsiTheme="majorBidi" w:cstheme="majorBidi"/>
          <w:color w:val="000000" w:themeColor="text1"/>
          <w:sz w:val="32"/>
          <w:szCs w:val="32"/>
          <w:cs/>
        </w:rPr>
        <w:t>.</w:t>
      </w:r>
      <w:r w:rsidR="004A26C6" w:rsidRPr="009A2424">
        <w:rPr>
          <w:rFonts w:asciiTheme="majorBidi" w:hAnsiTheme="majorBidi" w:cstheme="majorBidi"/>
          <w:color w:val="000000" w:themeColor="text1"/>
          <w:sz w:val="32"/>
          <w:szCs w:val="32"/>
        </w:rPr>
        <w:t>1</w:t>
      </w:r>
      <w:r w:rsidR="004A26C6" w:rsidRPr="009A2424">
        <w:rPr>
          <w:rFonts w:asciiTheme="majorBidi" w:hAnsiTheme="majorBidi" w:cs="Angsana New"/>
          <w:color w:val="000000" w:themeColor="text1"/>
          <w:sz w:val="32"/>
          <w:szCs w:val="32"/>
          <w:cs/>
        </w:rPr>
        <w:t xml:space="preserve"> </w:t>
      </w:r>
      <w:r w:rsidR="0048693A" w:rsidRPr="009A2424">
        <w:rPr>
          <w:rFonts w:asciiTheme="majorBidi" w:hAnsiTheme="majorBidi" w:cstheme="majorBidi"/>
          <w:color w:val="000000" w:themeColor="text1"/>
          <w:sz w:val="32"/>
          <w:szCs w:val="32"/>
          <w:cs/>
        </w:rPr>
        <w:t>ความหมายของความรู้</w:t>
      </w:r>
    </w:p>
    <w:p w:rsidR="002B2EA5" w:rsidRPr="009A2424" w:rsidRDefault="002B2EA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rPr>
        <w:tab/>
      </w:r>
      <w:r w:rsidR="002906DD" w:rsidRPr="009A2424">
        <w:rPr>
          <w:rFonts w:asciiTheme="majorBidi" w:hAnsiTheme="majorBidi" w:cstheme="majorBidi"/>
          <w:color w:val="000000" w:themeColor="text1"/>
          <w:sz w:val="32"/>
          <w:szCs w:val="32"/>
        </w:rPr>
        <w:tab/>
      </w:r>
      <w:r w:rsidR="002906DD" w:rsidRPr="009A2424">
        <w:rPr>
          <w:rFonts w:asciiTheme="majorBidi" w:hAnsiTheme="majorBidi" w:cstheme="majorBidi"/>
          <w:color w:val="000000" w:themeColor="text1"/>
          <w:sz w:val="32"/>
          <w:szCs w:val="32"/>
        </w:rPr>
        <w:tab/>
      </w:r>
      <w:r w:rsidR="002906D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อรวรรณ</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เย็นใจ (2535</w:t>
      </w:r>
      <w:r w:rsidR="007F73A3" w:rsidRPr="009A2424">
        <w:rPr>
          <w:rFonts w:asciiTheme="majorBidi" w:hAnsiTheme="majorBidi" w:cstheme="majorBidi"/>
          <w:color w:val="000000" w:themeColor="text1"/>
          <w:sz w:val="32"/>
          <w:szCs w:val="32"/>
          <w:cs/>
        </w:rPr>
        <w:t>, น.</w:t>
      </w:r>
      <w:r w:rsidRPr="009A2424">
        <w:rPr>
          <w:rFonts w:asciiTheme="majorBidi" w:hAnsiTheme="majorBidi" w:cstheme="majorBidi"/>
          <w:color w:val="000000" w:themeColor="text1"/>
          <w:sz w:val="32"/>
          <w:szCs w:val="32"/>
          <w:cs/>
        </w:rPr>
        <w:t xml:space="preserve"> 12) ได้ให้ความหมายของความรู้ในทัศนะของ</w:t>
      </w:r>
      <w:r w:rsidR="009A7E91"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Bloom</w:t>
      </w:r>
      <w:r w:rsidRPr="009A2424">
        <w:rPr>
          <w:rFonts w:asciiTheme="majorBidi" w:hAnsiTheme="majorBidi" w:cstheme="majorBidi"/>
          <w:color w:val="000000" w:themeColor="text1"/>
          <w:sz w:val="32"/>
          <w:szCs w:val="32"/>
          <w:cs/>
        </w:rPr>
        <w:t>) ไว้ว่า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ความรู้เป็นเรื่องที่เกี่ยวกับการระลึกถึงสิ่งเฉพาะเรื่อง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ระลึกถึงวิธี และขบวนการ</w:t>
      </w:r>
      <w:r w:rsidR="005A3472" w:rsidRPr="009A2424">
        <w:rPr>
          <w:rFonts w:asciiTheme="majorBidi" w:hAnsiTheme="majorBidi" w:cstheme="majorBidi"/>
          <w:color w:val="000000" w:themeColor="text1"/>
          <w:sz w:val="32"/>
          <w:szCs w:val="32"/>
          <w:cs/>
        </w:rPr>
        <w:t xml:space="preserve"> </w:t>
      </w:r>
      <w:r w:rsidR="002906DD"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ต่าง ๆ หรือระลึกถึงแบบกระบวนโครงสร้างวัตถุประสงค์ในด้านความรู้นั้น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โดยเน้นในเรื่องขบวนการทางจิตวิทยาของความจำเป็นขบวนการเชื่อมโยงเกี่ยวกับการจัดระเบียบใหม่</w:t>
      </w:r>
    </w:p>
    <w:p w:rsidR="00890F6C" w:rsidRPr="009A2424" w:rsidRDefault="00890F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rPr>
        <w:tab/>
      </w:r>
      <w:r w:rsidR="002906DD" w:rsidRPr="009A2424">
        <w:rPr>
          <w:rFonts w:asciiTheme="majorBidi" w:hAnsiTheme="majorBidi" w:cstheme="majorBidi"/>
          <w:color w:val="000000" w:themeColor="text1"/>
          <w:sz w:val="32"/>
          <w:szCs w:val="32"/>
        </w:rPr>
        <w:tab/>
      </w:r>
      <w:r w:rsidR="002906DD" w:rsidRPr="009A2424">
        <w:rPr>
          <w:rFonts w:asciiTheme="majorBidi" w:hAnsiTheme="majorBidi" w:cstheme="majorBidi"/>
          <w:color w:val="000000" w:themeColor="text1"/>
          <w:sz w:val="32"/>
          <w:szCs w:val="32"/>
        </w:rPr>
        <w:tab/>
      </w:r>
      <w:r w:rsidR="002906D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ประมวล</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พูนสังข์ (2536</w:t>
      </w:r>
      <w:r w:rsidR="007F73A3" w:rsidRPr="009A2424">
        <w:rPr>
          <w:rFonts w:asciiTheme="majorBidi" w:hAnsiTheme="majorBidi" w:cstheme="majorBidi"/>
          <w:color w:val="000000" w:themeColor="text1"/>
          <w:sz w:val="32"/>
          <w:szCs w:val="32"/>
          <w:cs/>
        </w:rPr>
        <w:t>, น.</w:t>
      </w:r>
      <w:r w:rsidR="00A234B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12) กล่าวว่า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ความรู้ในทัศนะของสมิทธ์ (</w:t>
      </w:r>
      <w:r w:rsidRPr="009A2424">
        <w:rPr>
          <w:rFonts w:asciiTheme="majorBidi" w:hAnsiTheme="majorBidi" w:cstheme="majorBidi"/>
          <w:color w:val="000000" w:themeColor="text1"/>
          <w:sz w:val="32"/>
          <w:szCs w:val="32"/>
        </w:rPr>
        <w:t>Smith</w:t>
      </w:r>
      <w:r w:rsidRPr="009A2424">
        <w:rPr>
          <w:rFonts w:asciiTheme="majorBidi" w:hAnsiTheme="majorBidi" w:cstheme="majorBidi"/>
          <w:color w:val="000000" w:themeColor="text1"/>
          <w:sz w:val="32"/>
          <w:szCs w:val="32"/>
          <w:cs/>
        </w:rPr>
        <w:t>) หมายถึง ความรู้ที่เกี่ยวข้องกับข้อเท็จจริง กฎเกณฑ์ และโครงสร้างที่เกิดขึ้นจากการศึกษาหรือค้นคว้า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หรือเป็นความรู้ที่เกี่ยวข้องกับสถานที่ สิ่งของ หรือบุคคล ซึ่งได้จากการสังเกต ประสบการณ์</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หรือจากรายงานการรับรู้ข้อเท็จจริงเหล่านี้ต้องชัดเจนและต้องอาศัยเวลา</w:t>
      </w:r>
    </w:p>
    <w:p w:rsidR="00E40BE4" w:rsidRPr="009A2424" w:rsidRDefault="00890F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4D4A49" w:rsidRPr="009A2424">
        <w:rPr>
          <w:rFonts w:asciiTheme="majorBidi" w:hAnsiTheme="majorBidi" w:cstheme="majorBidi"/>
          <w:color w:val="000000" w:themeColor="text1"/>
          <w:sz w:val="32"/>
          <w:szCs w:val="32"/>
          <w:cs/>
        </w:rPr>
        <w:t>วราภรณ์</w:t>
      </w:r>
      <w:r w:rsidR="00D90ADC" w:rsidRPr="009A2424">
        <w:rPr>
          <w:rFonts w:asciiTheme="majorBidi" w:hAnsiTheme="majorBidi" w:cstheme="majorBidi"/>
          <w:color w:val="000000" w:themeColor="text1"/>
          <w:sz w:val="32"/>
          <w:szCs w:val="32"/>
          <w:cs/>
        </w:rPr>
        <w:t xml:space="preserve"> </w:t>
      </w:r>
      <w:r w:rsidR="004D4A49" w:rsidRPr="009A2424">
        <w:rPr>
          <w:rFonts w:asciiTheme="majorBidi" w:hAnsiTheme="majorBidi" w:cstheme="majorBidi"/>
          <w:color w:val="000000" w:themeColor="text1"/>
          <w:sz w:val="32"/>
          <w:szCs w:val="32"/>
          <w:cs/>
        </w:rPr>
        <w:t xml:space="preserve"> รุจิวิว</w:t>
      </w:r>
      <w:proofErr w:type="spellStart"/>
      <w:r w:rsidR="004D4A49" w:rsidRPr="009A2424">
        <w:rPr>
          <w:rFonts w:asciiTheme="majorBidi" w:hAnsiTheme="majorBidi" w:cstheme="majorBidi"/>
          <w:color w:val="000000" w:themeColor="text1"/>
          <w:sz w:val="32"/>
          <w:szCs w:val="32"/>
          <w:cs/>
        </w:rPr>
        <w:t>ัฒน</w:t>
      </w:r>
      <w:proofErr w:type="spellEnd"/>
      <w:r w:rsidR="004D4A49" w:rsidRPr="009A2424">
        <w:rPr>
          <w:rFonts w:asciiTheme="majorBidi" w:hAnsiTheme="majorBidi" w:cstheme="majorBidi"/>
          <w:color w:val="000000" w:themeColor="text1"/>
          <w:sz w:val="32"/>
          <w:szCs w:val="32"/>
          <w:cs/>
        </w:rPr>
        <w:t>กุล</w:t>
      </w:r>
      <w:r w:rsidR="00032100" w:rsidRPr="009A2424">
        <w:rPr>
          <w:rFonts w:asciiTheme="majorBidi" w:hAnsiTheme="majorBidi" w:cstheme="majorBidi"/>
          <w:color w:val="000000" w:themeColor="text1"/>
          <w:sz w:val="32"/>
          <w:szCs w:val="32"/>
          <w:cs/>
        </w:rPr>
        <w:t xml:space="preserve"> (2543</w:t>
      </w:r>
      <w:r w:rsidR="007F73A3" w:rsidRPr="009A2424">
        <w:rPr>
          <w:rFonts w:asciiTheme="majorBidi" w:hAnsiTheme="majorBidi" w:cstheme="majorBidi"/>
          <w:color w:val="000000" w:themeColor="text1"/>
          <w:sz w:val="32"/>
          <w:szCs w:val="32"/>
          <w:cs/>
        </w:rPr>
        <w:t>, น.</w:t>
      </w:r>
      <w:r w:rsidR="00032100" w:rsidRPr="009A2424">
        <w:rPr>
          <w:rFonts w:asciiTheme="majorBidi" w:hAnsiTheme="majorBidi" w:cstheme="majorBidi"/>
          <w:color w:val="000000" w:themeColor="text1"/>
          <w:sz w:val="32"/>
          <w:szCs w:val="32"/>
          <w:cs/>
        </w:rPr>
        <w:t xml:space="preserve"> 12) กล่าวว่า ความรู้ คือ ข้อมูลสารสนเทศผสมผสานกับประสบการณ์</w:t>
      </w:r>
      <w:r w:rsidR="00D90ADC" w:rsidRPr="009A2424">
        <w:rPr>
          <w:rFonts w:asciiTheme="majorBidi" w:hAnsiTheme="majorBidi" w:cstheme="majorBidi"/>
          <w:color w:val="000000" w:themeColor="text1"/>
          <w:sz w:val="32"/>
          <w:szCs w:val="32"/>
          <w:cs/>
        </w:rPr>
        <w:t xml:space="preserve"> </w:t>
      </w:r>
      <w:r w:rsidR="00032100" w:rsidRPr="009A2424">
        <w:rPr>
          <w:rFonts w:asciiTheme="majorBidi" w:hAnsiTheme="majorBidi" w:cstheme="majorBidi"/>
          <w:color w:val="000000" w:themeColor="text1"/>
          <w:sz w:val="32"/>
          <w:szCs w:val="32"/>
          <w:cs/>
        </w:rPr>
        <w:t xml:space="preserve">ความรู้ในบริบทการแปลความหมาย และการพัฒนาความคิดเห็น </w:t>
      </w:r>
      <w:r w:rsidR="002906DD" w:rsidRPr="009A2424">
        <w:rPr>
          <w:rFonts w:asciiTheme="majorBidi" w:hAnsiTheme="majorBidi" w:cstheme="majorBidi" w:hint="cs"/>
          <w:color w:val="000000" w:themeColor="text1"/>
          <w:sz w:val="32"/>
          <w:szCs w:val="32"/>
          <w:cs/>
        </w:rPr>
        <w:t xml:space="preserve">               </w:t>
      </w:r>
      <w:r w:rsidR="00032100" w:rsidRPr="009A2424">
        <w:rPr>
          <w:rFonts w:asciiTheme="majorBidi" w:hAnsiTheme="majorBidi" w:cstheme="majorBidi"/>
          <w:color w:val="000000" w:themeColor="text1"/>
          <w:sz w:val="32"/>
          <w:szCs w:val="32"/>
          <w:cs/>
        </w:rPr>
        <w:t>โดยเป็นข้อมูลสารสนเทศที่มีคุณค่าสูงที่พร้อมที่จะนำไปประยุกต์ใช้ในการตัดสินใจหรือใช้ในการทำงาน แม้ว่าความรู้และข้อมูลข่าวสารสารสนเทศ เป็นสิ่งที่แทบจะแยกกันไม่ออก แต่ทั้งสองสิ่งนี้มีค่าและเกี่ยวข้องกับบุคคลมากกว่าข้อมูลดิบ</w:t>
      </w:r>
      <w:r w:rsidR="00D90ADC" w:rsidRPr="009A2424">
        <w:rPr>
          <w:rFonts w:asciiTheme="majorBidi" w:hAnsiTheme="majorBidi" w:cstheme="majorBidi"/>
          <w:color w:val="000000" w:themeColor="text1"/>
          <w:sz w:val="32"/>
          <w:szCs w:val="32"/>
          <w:cs/>
        </w:rPr>
        <w:t xml:space="preserve"> </w:t>
      </w:r>
      <w:r w:rsidR="00032100" w:rsidRPr="009A2424">
        <w:rPr>
          <w:rFonts w:asciiTheme="majorBidi" w:hAnsiTheme="majorBidi" w:cstheme="majorBidi"/>
          <w:color w:val="000000" w:themeColor="text1"/>
          <w:sz w:val="32"/>
          <w:szCs w:val="32"/>
          <w:cs/>
        </w:rPr>
        <w:t>โดยเหตุที่มีความสำคัญดังกล่าว</w:t>
      </w:r>
      <w:r w:rsidR="00D90ADC" w:rsidRPr="009A2424">
        <w:rPr>
          <w:rFonts w:asciiTheme="majorBidi" w:hAnsiTheme="majorBidi" w:cstheme="majorBidi"/>
          <w:color w:val="000000" w:themeColor="text1"/>
          <w:sz w:val="32"/>
          <w:szCs w:val="32"/>
          <w:cs/>
        </w:rPr>
        <w:t xml:space="preserve"> </w:t>
      </w:r>
      <w:r w:rsidR="00032100" w:rsidRPr="009A2424">
        <w:rPr>
          <w:rFonts w:asciiTheme="majorBidi" w:hAnsiTheme="majorBidi" w:cstheme="majorBidi"/>
          <w:color w:val="000000" w:themeColor="text1"/>
          <w:sz w:val="32"/>
          <w:szCs w:val="32"/>
          <w:cs/>
        </w:rPr>
        <w:t>แทบทุกองค์กรจึงให้ความสนใจเรื่องนี้ด้วยการแสวงหาความรู้คืออะไร</w:t>
      </w:r>
      <w:r w:rsidR="00D90ADC" w:rsidRPr="009A2424">
        <w:rPr>
          <w:rFonts w:asciiTheme="majorBidi" w:hAnsiTheme="majorBidi" w:cstheme="majorBidi"/>
          <w:color w:val="000000" w:themeColor="text1"/>
          <w:sz w:val="32"/>
          <w:szCs w:val="32"/>
          <w:cs/>
        </w:rPr>
        <w:t xml:space="preserve"> </w:t>
      </w:r>
      <w:r w:rsidR="00032100" w:rsidRPr="009A2424">
        <w:rPr>
          <w:rFonts w:asciiTheme="majorBidi" w:hAnsiTheme="majorBidi" w:cstheme="majorBidi"/>
          <w:color w:val="000000" w:themeColor="text1"/>
          <w:sz w:val="32"/>
          <w:szCs w:val="32"/>
          <w:cs/>
        </w:rPr>
        <w:t>จะสร้างและถ่ายทอดตลอดจนใช้ความรู้อย่างมีประสิทธิภาพได้อย่างไร</w:t>
      </w:r>
    </w:p>
    <w:p w:rsidR="003C22B4" w:rsidRPr="009A2424" w:rsidRDefault="00E866E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E47AB6" w:rsidRPr="009A2424">
        <w:rPr>
          <w:rFonts w:asciiTheme="majorBidi" w:hAnsiTheme="majorBidi" w:cstheme="majorBidi"/>
          <w:color w:val="000000" w:themeColor="text1"/>
          <w:sz w:val="32"/>
          <w:szCs w:val="32"/>
        </w:rPr>
        <w:t>Smith</w:t>
      </w:r>
      <w:r w:rsidR="00533753" w:rsidRPr="009A2424">
        <w:rPr>
          <w:rFonts w:asciiTheme="majorBidi" w:hAnsiTheme="majorBidi" w:cstheme="majorBidi"/>
          <w:color w:val="000000" w:themeColor="text1"/>
          <w:sz w:val="32"/>
          <w:szCs w:val="32"/>
          <w:cs/>
        </w:rPr>
        <w:t>. (</w:t>
      </w:r>
      <w:r w:rsidR="007F73A3" w:rsidRPr="009A2424">
        <w:rPr>
          <w:rFonts w:asciiTheme="majorBidi" w:hAnsiTheme="majorBidi" w:cstheme="majorBidi"/>
          <w:color w:val="000000" w:themeColor="text1"/>
          <w:sz w:val="32"/>
          <w:szCs w:val="32"/>
          <w:cs/>
        </w:rPr>
        <w:t xml:space="preserve">อ้างถึงใน </w:t>
      </w:r>
      <w:r w:rsidR="00E47AB6" w:rsidRPr="009A2424">
        <w:rPr>
          <w:rFonts w:asciiTheme="majorBidi" w:hAnsiTheme="majorBidi" w:cstheme="majorBidi"/>
          <w:color w:val="000000" w:themeColor="text1"/>
          <w:sz w:val="32"/>
          <w:szCs w:val="32"/>
          <w:cs/>
        </w:rPr>
        <w:t>ประมวล</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พูนสังข์</w:t>
      </w:r>
      <w:r w:rsidR="007F73A3" w:rsidRPr="009A2424">
        <w:rPr>
          <w:rFonts w:asciiTheme="majorBidi" w:hAnsiTheme="majorBidi" w:cstheme="majorBidi"/>
          <w:color w:val="000000" w:themeColor="text1"/>
          <w:sz w:val="32"/>
          <w:szCs w:val="32"/>
          <w:cs/>
        </w:rPr>
        <w:t>,</w:t>
      </w:r>
      <w:r w:rsidR="00E47AB6"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rPr>
        <w:t>2536</w:t>
      </w:r>
      <w:r w:rsidR="007F73A3" w:rsidRPr="009A2424">
        <w:rPr>
          <w:rFonts w:asciiTheme="majorBidi" w:hAnsiTheme="majorBidi" w:cstheme="majorBidi"/>
          <w:color w:val="000000" w:themeColor="text1"/>
          <w:sz w:val="32"/>
          <w:szCs w:val="32"/>
        </w:rPr>
        <w:t xml:space="preserve">, </w:t>
      </w:r>
      <w:r w:rsidR="007F73A3" w:rsidRPr="009A2424">
        <w:rPr>
          <w:rFonts w:asciiTheme="majorBidi" w:hAnsiTheme="majorBidi" w:cstheme="majorBidi"/>
          <w:color w:val="000000" w:themeColor="text1"/>
          <w:sz w:val="32"/>
          <w:szCs w:val="32"/>
          <w:cs/>
        </w:rPr>
        <w:t xml:space="preserve">น. </w:t>
      </w:r>
      <w:r w:rsidR="00E47AB6" w:rsidRPr="009A2424">
        <w:rPr>
          <w:rFonts w:asciiTheme="majorBidi" w:hAnsiTheme="majorBidi" w:cstheme="majorBidi"/>
          <w:color w:val="000000" w:themeColor="text1"/>
          <w:sz w:val="32"/>
          <w:szCs w:val="32"/>
        </w:rPr>
        <w:t>12</w:t>
      </w:r>
      <w:r w:rsidR="00E47AB6"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กล่าวว่า</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ความรู้หมายถึง</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ความรู้ที่เกี่ย</w:t>
      </w:r>
      <w:r w:rsidR="009D2715" w:rsidRPr="009A2424">
        <w:rPr>
          <w:rFonts w:asciiTheme="majorBidi" w:hAnsiTheme="majorBidi" w:cstheme="majorBidi"/>
          <w:color w:val="000000" w:themeColor="text1"/>
          <w:sz w:val="32"/>
          <w:szCs w:val="32"/>
          <w:cs/>
        </w:rPr>
        <w:t>ว</w:t>
      </w:r>
      <w:r w:rsidR="00E47AB6" w:rsidRPr="009A2424">
        <w:rPr>
          <w:rFonts w:asciiTheme="majorBidi" w:hAnsiTheme="majorBidi" w:cstheme="majorBidi"/>
          <w:color w:val="000000" w:themeColor="text1"/>
          <w:sz w:val="32"/>
          <w:szCs w:val="32"/>
          <w:cs/>
        </w:rPr>
        <w:t>ข้องกับข้อเท็จจริง</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กฎเกณฑ์</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และโครงสร้างที่เกิดขึ้นจากการศึกษาหรือค้นคว้า</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หรือเป็นความรู้ที่เกี่ยวข้องกับสถานที่</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สิ่งของ</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หรือบุคคล</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ซึ่งได้จากการสังเกต</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ประสบการณ์</w:t>
      </w:r>
      <w:r w:rsidR="00D90ADC" w:rsidRPr="009A2424">
        <w:rPr>
          <w:rFonts w:asciiTheme="majorBidi" w:hAnsiTheme="majorBidi" w:cstheme="majorBidi"/>
          <w:color w:val="000000" w:themeColor="text1"/>
          <w:sz w:val="32"/>
          <w:szCs w:val="32"/>
          <w:cs/>
        </w:rPr>
        <w:t xml:space="preserve"> </w:t>
      </w:r>
      <w:r w:rsidR="00E47AB6" w:rsidRPr="009A2424">
        <w:rPr>
          <w:rFonts w:asciiTheme="majorBidi" w:hAnsiTheme="majorBidi" w:cstheme="majorBidi"/>
          <w:color w:val="000000" w:themeColor="text1"/>
          <w:sz w:val="32"/>
          <w:szCs w:val="32"/>
          <w:cs/>
        </w:rPr>
        <w:t>หรือจากรายงานการรับรู้ข้อเท็จจริงเหล่านี้ต้องชัดเจนและต้องอาศัยเวลา</w:t>
      </w:r>
    </w:p>
    <w:p w:rsidR="00EB3996" w:rsidRPr="009A2424" w:rsidRDefault="00EB399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002906D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จากความหมายของความรู้ดังกล่าว สรุปได้ว่า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ความรู้เป็นเรื่องที่เกี่ยวกับข้อเท็จจริง ข้อมูลและรายละเอียดต่าง ๆ ที่ได้รับเกี่ยวกับบุคคล สิ่งของ สถานที่โดยมีการเชื่อมโยงความสัมพันธ์</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ซึ่งได้จากการค้นคว้า การสังเกตหรือประสบการณ์ที่บุคคลสะสมไว้</w:t>
      </w:r>
      <w:r w:rsidR="00D90ADC" w:rsidRPr="009A2424">
        <w:rPr>
          <w:rFonts w:asciiTheme="majorBidi" w:hAnsiTheme="majorBidi" w:cstheme="majorBidi"/>
          <w:color w:val="000000" w:themeColor="text1"/>
          <w:sz w:val="32"/>
          <w:szCs w:val="32"/>
          <w:cs/>
        </w:rPr>
        <w:t xml:space="preserve">                            </w:t>
      </w:r>
    </w:p>
    <w:p w:rsidR="002906DD" w:rsidRPr="009A2424" w:rsidRDefault="002906D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2906DD" w:rsidRPr="009A2424" w:rsidRDefault="002906D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CA4C54" w:rsidRPr="009A2424" w:rsidRDefault="002906DD" w:rsidP="002906D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lastRenderedPageBreak/>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2B4871" w:rsidRPr="009A2424">
        <w:rPr>
          <w:rFonts w:asciiTheme="majorBidi" w:hAnsiTheme="majorBidi" w:cstheme="majorBidi"/>
          <w:color w:val="000000" w:themeColor="text1"/>
          <w:sz w:val="32"/>
          <w:szCs w:val="32"/>
        </w:rPr>
        <w:t>3</w:t>
      </w:r>
      <w:r w:rsidR="002B4871" w:rsidRPr="009A2424">
        <w:rPr>
          <w:rFonts w:asciiTheme="majorBidi" w:hAnsiTheme="majorBidi" w:cstheme="majorBidi"/>
          <w:color w:val="000000" w:themeColor="text1"/>
          <w:sz w:val="32"/>
          <w:szCs w:val="32"/>
          <w:cs/>
        </w:rPr>
        <w:t>.</w:t>
      </w:r>
      <w:r w:rsidR="002B4871" w:rsidRPr="009A2424">
        <w:rPr>
          <w:rFonts w:asciiTheme="majorBidi" w:hAnsiTheme="majorBidi" w:cstheme="majorBidi"/>
          <w:color w:val="000000" w:themeColor="text1"/>
          <w:sz w:val="32"/>
          <w:szCs w:val="32"/>
        </w:rPr>
        <w:t>1</w:t>
      </w:r>
      <w:r w:rsidR="00CA4C54" w:rsidRPr="009A2424">
        <w:rPr>
          <w:rFonts w:asciiTheme="majorBidi" w:hAnsiTheme="majorBidi" w:cstheme="majorBidi"/>
          <w:color w:val="000000" w:themeColor="text1"/>
          <w:sz w:val="32"/>
          <w:szCs w:val="32"/>
          <w:cs/>
        </w:rPr>
        <w:t>.</w:t>
      </w:r>
      <w:r w:rsidR="00CA4C54" w:rsidRPr="009A2424">
        <w:rPr>
          <w:rFonts w:asciiTheme="majorBidi" w:hAnsiTheme="majorBidi" w:cstheme="majorBidi"/>
          <w:color w:val="000000" w:themeColor="text1"/>
          <w:sz w:val="32"/>
          <w:szCs w:val="32"/>
        </w:rPr>
        <w:t xml:space="preserve">2 </w:t>
      </w:r>
      <w:r w:rsidR="00CA4C54" w:rsidRPr="009A2424">
        <w:rPr>
          <w:rFonts w:asciiTheme="majorBidi" w:hAnsiTheme="majorBidi" w:cstheme="majorBidi"/>
          <w:color w:val="000000" w:themeColor="text1"/>
          <w:sz w:val="32"/>
          <w:szCs w:val="32"/>
          <w:cs/>
        </w:rPr>
        <w:t>ระดับของความรู้</w:t>
      </w:r>
      <w:r w:rsidR="00D90ADC" w:rsidRPr="009A2424">
        <w:rPr>
          <w:rFonts w:asciiTheme="majorBidi" w:hAnsiTheme="majorBidi" w:cstheme="majorBidi"/>
          <w:color w:val="000000" w:themeColor="text1"/>
          <w:sz w:val="32"/>
          <w:szCs w:val="32"/>
          <w:cs/>
        </w:rPr>
        <w:t xml:space="preserve">             </w:t>
      </w:r>
      <w:r w:rsidR="00D90ADC" w:rsidRPr="009A2424">
        <w:rPr>
          <w:rFonts w:asciiTheme="majorBidi" w:hAnsiTheme="majorBidi" w:cstheme="majorBidi"/>
          <w:color w:val="000000" w:themeColor="text1"/>
          <w:cs/>
        </w:rPr>
        <w:t xml:space="preserve">    </w:t>
      </w:r>
    </w:p>
    <w:p w:rsidR="00232CBD" w:rsidRPr="009A2424" w:rsidRDefault="002906D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proofErr w:type="spellStart"/>
      <w:r w:rsidR="00232CBD" w:rsidRPr="009A2424">
        <w:rPr>
          <w:rFonts w:asciiTheme="majorBidi" w:hAnsiTheme="majorBidi" w:cstheme="majorBidi"/>
          <w:color w:val="000000" w:themeColor="text1"/>
          <w:sz w:val="32"/>
          <w:szCs w:val="32"/>
          <w:cs/>
        </w:rPr>
        <w:t>บลู</w:t>
      </w:r>
      <w:proofErr w:type="spellEnd"/>
      <w:r w:rsidR="00232CBD" w:rsidRPr="009A2424">
        <w:rPr>
          <w:rFonts w:asciiTheme="majorBidi" w:hAnsiTheme="majorBidi" w:cstheme="majorBidi"/>
          <w:color w:val="000000" w:themeColor="text1"/>
          <w:sz w:val="32"/>
          <w:szCs w:val="32"/>
          <w:cs/>
        </w:rPr>
        <w:t>ม</w:t>
      </w:r>
      <w:r w:rsidR="00D90ADC" w:rsidRPr="009A2424">
        <w:rPr>
          <w:rFonts w:asciiTheme="majorBidi" w:hAnsiTheme="majorBidi" w:cstheme="majorBidi"/>
          <w:color w:val="000000" w:themeColor="text1"/>
          <w:sz w:val="32"/>
          <w:szCs w:val="32"/>
          <w:cs/>
        </w:rPr>
        <w:t xml:space="preserve"> </w:t>
      </w:r>
      <w:r w:rsidR="00232CBD" w:rsidRPr="009A2424">
        <w:rPr>
          <w:rFonts w:asciiTheme="majorBidi" w:hAnsiTheme="majorBidi" w:cstheme="majorBidi"/>
          <w:color w:val="000000" w:themeColor="text1"/>
          <w:sz w:val="32"/>
          <w:szCs w:val="32"/>
          <w:cs/>
        </w:rPr>
        <w:t>ได้แบ่งพฤติกรรมด้านความรู้หรือความสามารถด้านสติปัญญา</w:t>
      </w:r>
      <w:r w:rsidR="00D90ADC" w:rsidRPr="009A2424">
        <w:rPr>
          <w:rFonts w:asciiTheme="majorBidi" w:hAnsiTheme="majorBidi" w:cstheme="majorBidi"/>
          <w:color w:val="000000" w:themeColor="text1"/>
          <w:sz w:val="32"/>
          <w:szCs w:val="32"/>
          <w:cs/>
        </w:rPr>
        <w:t xml:space="preserve"> </w:t>
      </w:r>
      <w:r w:rsidR="00232CBD" w:rsidRPr="009A2424">
        <w:rPr>
          <w:rFonts w:asciiTheme="majorBidi" w:hAnsiTheme="majorBidi" w:cstheme="majorBidi"/>
          <w:color w:val="000000" w:themeColor="text1"/>
          <w:sz w:val="32"/>
          <w:szCs w:val="32"/>
          <w:cs/>
        </w:rPr>
        <w:t>(</w:t>
      </w:r>
      <w:r w:rsidR="009D2715" w:rsidRPr="009A2424">
        <w:rPr>
          <w:rFonts w:asciiTheme="majorBidi" w:hAnsiTheme="majorBidi" w:cstheme="majorBidi"/>
          <w:color w:val="000000" w:themeColor="text1"/>
          <w:sz w:val="32"/>
          <w:szCs w:val="32"/>
        </w:rPr>
        <w:t>C</w:t>
      </w:r>
      <w:r w:rsidR="00232CBD" w:rsidRPr="009A2424">
        <w:rPr>
          <w:rFonts w:asciiTheme="majorBidi" w:hAnsiTheme="majorBidi" w:cstheme="majorBidi"/>
          <w:color w:val="000000" w:themeColor="text1"/>
          <w:sz w:val="32"/>
          <w:szCs w:val="32"/>
        </w:rPr>
        <w:t>ognitive</w:t>
      </w:r>
      <w:r w:rsidR="00D90ADC" w:rsidRPr="009A2424">
        <w:rPr>
          <w:rFonts w:asciiTheme="majorBidi" w:hAnsiTheme="majorBidi" w:cs="Angsana New"/>
          <w:color w:val="000000" w:themeColor="text1"/>
          <w:sz w:val="32"/>
          <w:szCs w:val="32"/>
          <w:cs/>
        </w:rPr>
        <w:t xml:space="preserve"> </w:t>
      </w:r>
      <w:r w:rsidR="00232CBD" w:rsidRPr="009A2424">
        <w:rPr>
          <w:rFonts w:asciiTheme="majorBidi" w:hAnsiTheme="majorBidi" w:cstheme="majorBidi"/>
          <w:color w:val="000000" w:themeColor="text1"/>
          <w:sz w:val="32"/>
          <w:szCs w:val="32"/>
        </w:rPr>
        <w:t>domain</w:t>
      </w:r>
      <w:r w:rsidR="00232CBD" w:rsidRPr="009A2424">
        <w:rPr>
          <w:rFonts w:asciiTheme="majorBidi" w:hAnsiTheme="majorBidi" w:cstheme="majorBidi"/>
          <w:color w:val="000000" w:themeColor="text1"/>
          <w:sz w:val="32"/>
          <w:szCs w:val="32"/>
          <w:cs/>
        </w:rPr>
        <w:t>)</w:t>
      </w:r>
      <w:r w:rsidR="00EB3996" w:rsidRPr="009A2424">
        <w:rPr>
          <w:rFonts w:asciiTheme="majorBidi" w:hAnsiTheme="majorBidi" w:cstheme="majorBidi"/>
          <w:color w:val="000000" w:themeColor="text1"/>
          <w:sz w:val="32"/>
          <w:szCs w:val="32"/>
          <w:cs/>
        </w:rPr>
        <w:t xml:space="preserve"> </w:t>
      </w:r>
      <w:r w:rsidR="00232CBD" w:rsidRPr="009A2424">
        <w:rPr>
          <w:rFonts w:asciiTheme="majorBidi" w:hAnsiTheme="majorBidi" w:cstheme="majorBidi"/>
          <w:color w:val="000000" w:themeColor="text1"/>
          <w:sz w:val="32"/>
          <w:szCs w:val="32"/>
          <w:cs/>
        </w:rPr>
        <w:t xml:space="preserve">เป็น </w:t>
      </w:r>
      <w:r w:rsidR="00232CBD" w:rsidRPr="009A2424">
        <w:rPr>
          <w:rFonts w:asciiTheme="majorBidi" w:hAnsiTheme="majorBidi" w:cstheme="majorBidi"/>
          <w:color w:val="000000" w:themeColor="text1"/>
          <w:sz w:val="32"/>
          <w:szCs w:val="32"/>
        </w:rPr>
        <w:t xml:space="preserve">6 </w:t>
      </w:r>
      <w:r w:rsidR="00232CBD" w:rsidRPr="009A2424">
        <w:rPr>
          <w:rFonts w:asciiTheme="majorBidi" w:hAnsiTheme="majorBidi" w:cstheme="majorBidi"/>
          <w:color w:val="000000" w:themeColor="text1"/>
          <w:sz w:val="32"/>
          <w:szCs w:val="32"/>
          <w:cs/>
        </w:rPr>
        <w:t>ระดับ</w:t>
      </w:r>
      <w:r w:rsidR="00D90ADC" w:rsidRPr="009A2424">
        <w:rPr>
          <w:rFonts w:asciiTheme="majorBidi" w:hAnsiTheme="majorBidi" w:cstheme="majorBidi"/>
          <w:color w:val="000000" w:themeColor="text1"/>
          <w:sz w:val="32"/>
          <w:szCs w:val="32"/>
          <w:cs/>
        </w:rPr>
        <w:t xml:space="preserve"> </w:t>
      </w:r>
      <w:r w:rsidR="00232CBD" w:rsidRPr="009A2424">
        <w:rPr>
          <w:rFonts w:asciiTheme="majorBidi" w:hAnsiTheme="majorBidi" w:cstheme="majorBidi"/>
          <w:color w:val="000000" w:themeColor="text1"/>
          <w:sz w:val="32"/>
          <w:szCs w:val="32"/>
          <w:cs/>
        </w:rPr>
        <w:t>เรียงจากพฤติกร</w:t>
      </w:r>
      <w:r w:rsidR="00533753" w:rsidRPr="009A2424">
        <w:rPr>
          <w:rFonts w:asciiTheme="majorBidi" w:hAnsiTheme="majorBidi" w:cstheme="majorBidi"/>
          <w:color w:val="000000" w:themeColor="text1"/>
          <w:sz w:val="32"/>
          <w:szCs w:val="32"/>
          <w:cs/>
        </w:rPr>
        <w:t>รมขั้นง่ายไปสู่ขั้นยาก</w:t>
      </w:r>
      <w:r w:rsidR="00D90ADC" w:rsidRPr="009A2424">
        <w:rPr>
          <w:rFonts w:asciiTheme="majorBidi" w:hAnsiTheme="majorBidi" w:cstheme="majorBidi"/>
          <w:color w:val="000000" w:themeColor="text1"/>
          <w:sz w:val="32"/>
          <w:szCs w:val="32"/>
          <w:cs/>
        </w:rPr>
        <w:t xml:space="preserve"> </w:t>
      </w:r>
      <w:r w:rsidR="00533753" w:rsidRPr="009A2424">
        <w:rPr>
          <w:rFonts w:asciiTheme="majorBidi" w:hAnsiTheme="majorBidi" w:cstheme="majorBidi"/>
          <w:color w:val="000000" w:themeColor="text1"/>
          <w:sz w:val="32"/>
          <w:szCs w:val="32"/>
          <w:cs/>
        </w:rPr>
        <w:t xml:space="preserve">ดังนี้ </w:t>
      </w:r>
    </w:p>
    <w:p w:rsidR="00F56BE4" w:rsidRPr="009A2424" w:rsidRDefault="002906D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1</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F56BE4" w:rsidRPr="009A2424">
        <w:rPr>
          <w:rFonts w:asciiTheme="majorBidi" w:hAnsiTheme="majorBidi" w:cstheme="majorBidi"/>
          <w:color w:val="000000" w:themeColor="text1"/>
          <w:sz w:val="32"/>
          <w:szCs w:val="32"/>
          <w:cs/>
        </w:rPr>
        <w:t>ความรู้</w:t>
      </w:r>
      <w:r w:rsidR="00D90ADC" w:rsidRPr="009A2424">
        <w:rPr>
          <w:rFonts w:asciiTheme="majorBidi" w:hAnsiTheme="majorBidi" w:cstheme="majorBidi"/>
          <w:color w:val="000000" w:themeColor="text1"/>
          <w:sz w:val="32"/>
          <w:szCs w:val="32"/>
          <w:cs/>
        </w:rPr>
        <w:t xml:space="preserve"> </w:t>
      </w:r>
      <w:r w:rsidR="00F56BE4" w:rsidRPr="009A2424">
        <w:rPr>
          <w:rFonts w:asciiTheme="majorBidi" w:hAnsiTheme="majorBidi" w:cstheme="majorBidi"/>
          <w:color w:val="000000" w:themeColor="text1"/>
          <w:sz w:val="32"/>
          <w:szCs w:val="32"/>
          <w:cs/>
        </w:rPr>
        <w:t>(</w:t>
      </w:r>
      <w:r w:rsidR="009D2715" w:rsidRPr="009A2424">
        <w:rPr>
          <w:rFonts w:asciiTheme="majorBidi" w:hAnsiTheme="majorBidi" w:cstheme="majorBidi"/>
          <w:color w:val="000000" w:themeColor="text1"/>
          <w:sz w:val="32"/>
          <w:szCs w:val="32"/>
        </w:rPr>
        <w:t>K</w:t>
      </w:r>
      <w:r w:rsidR="00F56BE4" w:rsidRPr="009A2424">
        <w:rPr>
          <w:rFonts w:asciiTheme="majorBidi" w:hAnsiTheme="majorBidi" w:cstheme="majorBidi"/>
          <w:color w:val="000000" w:themeColor="text1"/>
          <w:sz w:val="32"/>
          <w:szCs w:val="32"/>
        </w:rPr>
        <w:t>nowledge</w:t>
      </w:r>
      <w:r w:rsidR="00F56BE4"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F56BE4" w:rsidRPr="009A2424">
        <w:rPr>
          <w:rFonts w:asciiTheme="majorBidi" w:hAnsiTheme="majorBidi" w:cstheme="majorBidi"/>
          <w:color w:val="000000" w:themeColor="text1"/>
          <w:sz w:val="32"/>
          <w:szCs w:val="32"/>
          <w:cs/>
        </w:rPr>
        <w:t>เป็นพฤติกรรมขั้น</w:t>
      </w:r>
      <w:r w:rsidR="00EB3996" w:rsidRPr="009A2424">
        <w:rPr>
          <w:rFonts w:asciiTheme="majorBidi" w:hAnsiTheme="majorBidi" w:cstheme="majorBidi"/>
          <w:color w:val="000000" w:themeColor="text1"/>
          <w:sz w:val="32"/>
          <w:szCs w:val="32"/>
          <w:cs/>
        </w:rPr>
        <w:t xml:space="preserve">ต้น </w:t>
      </w:r>
      <w:r w:rsidR="006D4B37" w:rsidRPr="009A2424">
        <w:rPr>
          <w:rFonts w:asciiTheme="majorBidi" w:hAnsiTheme="majorBidi" w:cstheme="majorBidi"/>
          <w:color w:val="000000" w:themeColor="text1"/>
          <w:sz w:val="32"/>
          <w:szCs w:val="32"/>
          <w:cs/>
        </w:rPr>
        <w:t>โดยบุคคลอาจจะเพียงแค่จำได้ นึกได้หรือโดยการมองเห็น ได้ยิน ก็อาจจะจำได้</w:t>
      </w:r>
      <w:r w:rsidR="00D90ADC" w:rsidRPr="009A2424">
        <w:rPr>
          <w:rFonts w:asciiTheme="majorBidi" w:hAnsiTheme="majorBidi" w:cstheme="majorBidi"/>
          <w:color w:val="000000" w:themeColor="text1"/>
          <w:sz w:val="32"/>
          <w:szCs w:val="32"/>
          <w:cs/>
        </w:rPr>
        <w:t xml:space="preserve"> </w:t>
      </w:r>
      <w:r w:rsidR="001F2E34" w:rsidRPr="009A2424">
        <w:rPr>
          <w:rFonts w:asciiTheme="majorBidi" w:hAnsiTheme="majorBidi" w:cstheme="majorBidi"/>
          <w:color w:val="000000" w:themeColor="text1"/>
          <w:sz w:val="32"/>
          <w:szCs w:val="32"/>
          <w:cs/>
        </w:rPr>
        <w:t xml:space="preserve">เช่น การรู้เกี่ยวกับคำจำกัดความ ความหมาย ข้อเท็จจริง ทฤษฎี กฎ โครงสร้าง วิธีการแก้ปัญหา เป็นต้น ซึ่งพฤติกรรมขั้นนี้ ไม่ได้ใช้ขบวนการของการใช้ความคิดที่ซ้ำซ้อน </w:t>
      </w:r>
      <w:proofErr w:type="spellStart"/>
      <w:r w:rsidR="001F2E34" w:rsidRPr="009A2424">
        <w:rPr>
          <w:rFonts w:asciiTheme="majorBidi" w:hAnsiTheme="majorBidi" w:cstheme="majorBidi"/>
          <w:color w:val="000000" w:themeColor="text1"/>
          <w:sz w:val="32"/>
          <w:szCs w:val="32"/>
          <w:cs/>
        </w:rPr>
        <w:t>หร</w:t>
      </w:r>
      <w:proofErr w:type="spellEnd"/>
      <w:r w:rsidR="001F2E34" w:rsidRPr="009A2424">
        <w:rPr>
          <w:rFonts w:asciiTheme="majorBidi" w:hAnsiTheme="majorBidi" w:cstheme="majorBidi"/>
          <w:color w:val="000000" w:themeColor="text1"/>
          <w:sz w:val="32"/>
          <w:szCs w:val="32"/>
          <w:cs/>
        </w:rPr>
        <w:t>ือออาจกล่าวได้ว่า ไม่ได้ใช้ความสามารถของสมองมากนัก</w:t>
      </w:r>
    </w:p>
    <w:p w:rsidR="00CA4C54" w:rsidRPr="009A2424" w:rsidRDefault="002906D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ab/>
      </w:r>
      <w:r w:rsidR="001F2E34" w:rsidRPr="009A2424">
        <w:rPr>
          <w:rFonts w:asciiTheme="majorBidi" w:hAnsiTheme="majorBidi" w:cstheme="majorBidi"/>
          <w:color w:val="000000" w:themeColor="text1"/>
          <w:sz w:val="32"/>
          <w:szCs w:val="32"/>
          <w:cs/>
        </w:rPr>
        <w:t>ความเข้าใจ (</w:t>
      </w:r>
      <w:r w:rsidR="009D2715" w:rsidRPr="009A2424">
        <w:rPr>
          <w:rFonts w:asciiTheme="majorBidi" w:hAnsiTheme="majorBidi" w:cstheme="majorBidi"/>
          <w:color w:val="000000" w:themeColor="text1"/>
          <w:sz w:val="32"/>
          <w:szCs w:val="32"/>
        </w:rPr>
        <w:t>C</w:t>
      </w:r>
      <w:r w:rsidR="001F2E34" w:rsidRPr="009A2424">
        <w:rPr>
          <w:rFonts w:asciiTheme="majorBidi" w:hAnsiTheme="majorBidi" w:cstheme="majorBidi"/>
          <w:color w:val="000000" w:themeColor="text1"/>
          <w:sz w:val="32"/>
          <w:szCs w:val="32"/>
        </w:rPr>
        <w:t>omprehension</w:t>
      </w:r>
      <w:r w:rsidR="001F2E34" w:rsidRPr="009A2424">
        <w:rPr>
          <w:rFonts w:asciiTheme="majorBidi" w:hAnsiTheme="majorBidi" w:cstheme="majorBidi"/>
          <w:color w:val="000000" w:themeColor="text1"/>
          <w:sz w:val="32"/>
          <w:szCs w:val="32"/>
          <w:cs/>
        </w:rPr>
        <w:t>) เป็นพฤติกรรมขั้นสูงขึ้น มาจากความรู้ ความจำ บุคคลจะสามารถจัดหมวดหมู่การรับรู้ได้ ถกแถลงได้ เช่น แปลได้ อธิบายได้ คาดคะเนได้ เป็นต้น</w:t>
      </w:r>
    </w:p>
    <w:p w:rsidR="00CA4C54" w:rsidRPr="009A2424" w:rsidRDefault="002906D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3)</w:t>
      </w:r>
      <w:r w:rsidRPr="009A2424">
        <w:rPr>
          <w:rFonts w:asciiTheme="majorBidi" w:hAnsiTheme="majorBidi" w:cstheme="majorBidi"/>
          <w:color w:val="000000" w:themeColor="text1"/>
          <w:sz w:val="32"/>
          <w:szCs w:val="32"/>
          <w:cs/>
        </w:rPr>
        <w:tab/>
      </w:r>
      <w:r w:rsidR="005163DB" w:rsidRPr="009A2424">
        <w:rPr>
          <w:rFonts w:asciiTheme="majorBidi" w:hAnsiTheme="majorBidi" w:cstheme="majorBidi"/>
          <w:color w:val="000000" w:themeColor="text1"/>
          <w:sz w:val="32"/>
          <w:szCs w:val="32"/>
          <w:cs/>
        </w:rPr>
        <w:t>การนำความรู้ไปใช้ (</w:t>
      </w:r>
      <w:r w:rsidR="005163DB" w:rsidRPr="009A2424">
        <w:rPr>
          <w:rFonts w:asciiTheme="majorBidi" w:hAnsiTheme="majorBidi" w:cstheme="majorBidi"/>
          <w:color w:val="000000" w:themeColor="text1"/>
          <w:sz w:val="32"/>
          <w:szCs w:val="32"/>
        </w:rPr>
        <w:t>Application</w:t>
      </w:r>
      <w:r w:rsidR="005163DB" w:rsidRPr="009A2424">
        <w:rPr>
          <w:rFonts w:asciiTheme="majorBidi" w:hAnsiTheme="majorBidi" w:cstheme="majorBidi"/>
          <w:color w:val="000000" w:themeColor="text1"/>
          <w:sz w:val="32"/>
          <w:szCs w:val="32"/>
          <w:cs/>
        </w:rPr>
        <w:t>) เป็นพฤติกรรมความรู้ขั้นสูงขึ้นมากอีก</w:t>
      </w:r>
      <w:r w:rsidR="00D90ADC" w:rsidRPr="009A2424">
        <w:rPr>
          <w:rFonts w:asciiTheme="majorBidi" w:hAnsiTheme="majorBidi" w:cstheme="majorBidi"/>
          <w:color w:val="000000" w:themeColor="text1"/>
          <w:sz w:val="32"/>
          <w:szCs w:val="32"/>
          <w:cs/>
        </w:rPr>
        <w:t xml:space="preserve"> </w:t>
      </w:r>
      <w:r w:rsidR="005163DB" w:rsidRPr="009A2424">
        <w:rPr>
          <w:rFonts w:asciiTheme="majorBidi" w:hAnsiTheme="majorBidi" w:cstheme="majorBidi"/>
          <w:color w:val="000000" w:themeColor="text1"/>
          <w:sz w:val="32"/>
          <w:szCs w:val="32"/>
          <w:cs/>
        </w:rPr>
        <w:t>ซึ่งจะต้องอาศัยความสามารถหรือทักษะทางด้านความรู้ ความเข้าใจ เพื่อใช้ในการแก้ปัญหา เช่น การแปลความหมายได้ ดัดแปลงได้ เป็นต้น</w:t>
      </w:r>
    </w:p>
    <w:p w:rsidR="005163DB" w:rsidRPr="009A2424" w:rsidRDefault="002906DD" w:rsidP="002906D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4)</w:t>
      </w:r>
      <w:r w:rsidRPr="009A2424">
        <w:rPr>
          <w:rFonts w:asciiTheme="majorBidi" w:hAnsiTheme="majorBidi" w:cstheme="majorBidi"/>
          <w:color w:val="000000" w:themeColor="text1"/>
          <w:sz w:val="32"/>
          <w:szCs w:val="32"/>
          <w:cs/>
        </w:rPr>
        <w:tab/>
      </w:r>
      <w:r w:rsidR="00FB24B6" w:rsidRPr="009A2424">
        <w:rPr>
          <w:rFonts w:asciiTheme="majorBidi" w:hAnsiTheme="majorBidi" w:cstheme="majorBidi"/>
          <w:color w:val="000000" w:themeColor="text1"/>
          <w:sz w:val="32"/>
          <w:szCs w:val="32"/>
          <w:cs/>
        </w:rPr>
        <w:t>การวิเคราะห์ (</w:t>
      </w:r>
      <w:r w:rsidR="00FB24B6" w:rsidRPr="009A2424">
        <w:rPr>
          <w:rFonts w:asciiTheme="majorBidi" w:hAnsiTheme="majorBidi" w:cstheme="majorBidi"/>
          <w:color w:val="000000" w:themeColor="text1"/>
          <w:sz w:val="32"/>
          <w:szCs w:val="32"/>
        </w:rPr>
        <w:t>Analysis</w:t>
      </w:r>
      <w:r w:rsidR="00FB24B6" w:rsidRPr="009A2424">
        <w:rPr>
          <w:rFonts w:asciiTheme="majorBidi" w:hAnsiTheme="majorBidi" w:cstheme="majorBidi"/>
          <w:color w:val="000000" w:themeColor="text1"/>
          <w:sz w:val="32"/>
          <w:szCs w:val="32"/>
          <w:cs/>
        </w:rPr>
        <w:t xml:space="preserve">) เป็นพฤติกรรมที่บุคคลสามารถแยกส่วนประกอบย่อย ๆ ของส่วนรวมออกเป็นส่วน ๆ เพื่อให้เข้าใจส่วนรวมได้อย่างชัดเจนยิ่งขึ้น </w:t>
      </w:r>
      <w:r w:rsidR="008A5943" w:rsidRPr="009A2424">
        <w:rPr>
          <w:rFonts w:asciiTheme="majorBidi" w:hAnsiTheme="majorBidi" w:cstheme="majorBidi" w:hint="cs"/>
          <w:color w:val="000000" w:themeColor="text1"/>
          <w:sz w:val="32"/>
          <w:szCs w:val="32"/>
          <w:cs/>
        </w:rPr>
        <w:t xml:space="preserve">               </w:t>
      </w:r>
      <w:r w:rsidR="00FB24B6" w:rsidRPr="009A2424">
        <w:rPr>
          <w:rFonts w:asciiTheme="majorBidi" w:hAnsiTheme="majorBidi" w:cstheme="majorBidi"/>
          <w:color w:val="000000" w:themeColor="text1"/>
          <w:sz w:val="32"/>
          <w:szCs w:val="32"/>
          <w:cs/>
        </w:rPr>
        <w:t>ซึ่งอาจจะแบ่งได้เป็นข้อย่อย ๆ 3 ขั้นด้วยกัน คือ</w:t>
      </w:r>
    </w:p>
    <w:p w:rsidR="00FB24B6" w:rsidRPr="009A2424" w:rsidRDefault="00FB24B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4.1</w:t>
      </w:r>
      <w:r w:rsidR="008A5943"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 xml:space="preserve"> ขั้นที่ 1</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สามารถแยกองค์ประกอบของปัญหา หรือ สภาพการณ์ออกเป็นส่วน ๆ เพื่อทำความเข้าใจกับส่วนประกอบต่าง ๆ ให้ละเอียด</w:t>
      </w:r>
    </w:p>
    <w:p w:rsidR="00FB24B6" w:rsidRPr="009A2424" w:rsidRDefault="00FB24B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4.2</w:t>
      </w:r>
      <w:r w:rsidR="008A5943"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 xml:space="preserve"> ขั้นที่ 2</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สามารถมองเห็นความสัมพันธ์อย่างแน่ชัดระหว่างส่วนประกอบเหล่านั้น</w:t>
      </w:r>
    </w:p>
    <w:p w:rsidR="00D169AA" w:rsidRPr="009A2424" w:rsidRDefault="00D169AA"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t xml:space="preserve"> </w:t>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4.3</w:t>
      </w:r>
      <w:r w:rsidR="008A5943"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 xml:space="preserve"> ขั้นที่ 3 สามารถมองเห็นหลักของการผสมผสานระหว่างส่วนประกอบที่รวมกันเข้ากับปัญหาหรือสภาพการณ์อย่างใดอย่างหนึ่ง ตัวอย่างความสามารถในการวิเคราะห์ เช่น คำนวณออกมาได้ ตรวจสอบได้ วิจารณ์ได้ เป็นต้น</w:t>
      </w:r>
    </w:p>
    <w:p w:rsidR="00BF678C" w:rsidRPr="009A2424" w:rsidRDefault="003C6B7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5)</w:t>
      </w:r>
      <w:r w:rsidR="008A5943" w:rsidRPr="009A2424">
        <w:rPr>
          <w:rFonts w:asciiTheme="majorBidi" w:hAnsiTheme="majorBidi" w:cstheme="majorBidi"/>
          <w:color w:val="000000" w:themeColor="text1"/>
          <w:sz w:val="32"/>
          <w:szCs w:val="32"/>
          <w:cs/>
        </w:rPr>
        <w:tab/>
      </w:r>
      <w:r w:rsidR="00BF678C" w:rsidRPr="009A2424">
        <w:rPr>
          <w:rFonts w:asciiTheme="majorBidi" w:hAnsiTheme="majorBidi" w:cstheme="majorBidi"/>
          <w:color w:val="000000" w:themeColor="text1"/>
          <w:sz w:val="32"/>
          <w:szCs w:val="32"/>
          <w:cs/>
        </w:rPr>
        <w:t>การสังเคราะห์ (</w:t>
      </w:r>
      <w:r w:rsidR="00BF678C" w:rsidRPr="009A2424">
        <w:rPr>
          <w:rFonts w:asciiTheme="majorBidi" w:hAnsiTheme="majorBidi" w:cstheme="majorBidi"/>
          <w:color w:val="000000" w:themeColor="text1"/>
          <w:sz w:val="32"/>
          <w:szCs w:val="32"/>
        </w:rPr>
        <w:t>Synthesis</w:t>
      </w:r>
      <w:r w:rsidR="00BF678C" w:rsidRPr="009A2424">
        <w:rPr>
          <w:rFonts w:asciiTheme="majorBidi" w:hAnsiTheme="majorBidi" w:cstheme="majorBidi"/>
          <w:color w:val="000000" w:themeColor="text1"/>
          <w:sz w:val="32"/>
          <w:szCs w:val="32"/>
          <w:cs/>
        </w:rPr>
        <w:t>) เป็นพฤติกรรมที่บุคคลสามารถนำเอาส่วนประกอบย่อย ๆ หลายส่วนมารวมกันเข้าเป็นส่วนรวม ซึ่งมีโครงสร้างที่แน่ชัด โดยทั่วไปจะเกี่ยวข้องกับการนำเอาประสบการณ์เก่าและใหม่ มาเชื่อมโยงกันแล้วสร้างแบบแผนหรือหลักปฏิบัติ เช่น วางแผนได้ ประกอบได้ จัดตั้งได้ ออกแบบได้ บริหารได้ เป็นต้น</w:t>
      </w:r>
    </w:p>
    <w:p w:rsidR="003254EF" w:rsidRPr="009A2424" w:rsidRDefault="00DA348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6)</w:t>
      </w:r>
      <w:r w:rsidR="008A5943" w:rsidRPr="009A2424">
        <w:rPr>
          <w:rFonts w:asciiTheme="majorBidi" w:hAnsiTheme="majorBidi" w:cstheme="majorBidi"/>
          <w:color w:val="000000" w:themeColor="text1"/>
          <w:sz w:val="32"/>
          <w:szCs w:val="32"/>
          <w:cs/>
        </w:rPr>
        <w:tab/>
      </w:r>
      <w:r w:rsidR="00F64055" w:rsidRPr="009A2424">
        <w:rPr>
          <w:rFonts w:asciiTheme="majorBidi" w:hAnsiTheme="majorBidi" w:cstheme="majorBidi"/>
          <w:color w:val="000000" w:themeColor="text1"/>
          <w:sz w:val="32"/>
          <w:szCs w:val="32"/>
          <w:cs/>
        </w:rPr>
        <w:t>การประเมินผล (</w:t>
      </w:r>
      <w:r w:rsidR="00F64055" w:rsidRPr="009A2424">
        <w:rPr>
          <w:rFonts w:asciiTheme="majorBidi" w:hAnsiTheme="majorBidi" w:cstheme="majorBidi"/>
          <w:color w:val="000000" w:themeColor="text1"/>
          <w:sz w:val="32"/>
          <w:szCs w:val="32"/>
        </w:rPr>
        <w:t>Evaluation</w:t>
      </w:r>
      <w:r w:rsidR="00F64055" w:rsidRPr="009A2424">
        <w:rPr>
          <w:rFonts w:asciiTheme="majorBidi" w:hAnsiTheme="majorBidi" w:cstheme="majorBidi"/>
          <w:color w:val="000000" w:themeColor="text1"/>
          <w:sz w:val="32"/>
          <w:szCs w:val="32"/>
          <w:cs/>
        </w:rPr>
        <w:t>) เป็นพฤติกรรมที่เกี่ยวข้องกับการให้ค่าต่อความรู้หรือข้อเท็จจริงต่าง ๆ ซึ่งจะต้องใช้เกณฑ์หรือมาตรฐานอย่างใดอย่างหนึ่ง เช่น การเปรียบเทียบได้ วัดได้ จัดอันดับได้ เป็นต้น</w:t>
      </w:r>
      <w:r w:rsidR="00D90ADC" w:rsidRPr="009A2424">
        <w:rPr>
          <w:rFonts w:asciiTheme="majorBidi" w:hAnsiTheme="majorBidi" w:cstheme="majorBidi"/>
          <w:color w:val="000000" w:themeColor="text1"/>
          <w:sz w:val="32"/>
          <w:szCs w:val="32"/>
          <w:cs/>
        </w:rPr>
        <w:t xml:space="preserve"> </w:t>
      </w:r>
    </w:p>
    <w:p w:rsidR="00B63FB7" w:rsidRPr="009A2424" w:rsidRDefault="008A5943" w:rsidP="008A594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lastRenderedPageBreak/>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2B4871" w:rsidRPr="009A2424">
        <w:rPr>
          <w:rFonts w:asciiTheme="majorBidi" w:hAnsiTheme="majorBidi" w:cstheme="majorBidi"/>
          <w:color w:val="000000" w:themeColor="text1"/>
          <w:sz w:val="32"/>
          <w:szCs w:val="32"/>
        </w:rPr>
        <w:t>3</w:t>
      </w:r>
      <w:r w:rsidR="002B4871" w:rsidRPr="009A2424">
        <w:rPr>
          <w:rFonts w:asciiTheme="majorBidi" w:hAnsiTheme="majorBidi" w:cstheme="majorBidi"/>
          <w:color w:val="000000" w:themeColor="text1"/>
          <w:sz w:val="32"/>
          <w:szCs w:val="32"/>
          <w:cs/>
        </w:rPr>
        <w:t>.</w:t>
      </w:r>
      <w:r w:rsidR="002B4871" w:rsidRPr="009A2424">
        <w:rPr>
          <w:rFonts w:asciiTheme="majorBidi" w:hAnsiTheme="majorBidi" w:cstheme="majorBidi"/>
          <w:color w:val="000000" w:themeColor="text1"/>
          <w:sz w:val="32"/>
          <w:szCs w:val="32"/>
        </w:rPr>
        <w:t>1</w:t>
      </w:r>
      <w:r w:rsidR="00B63FB7" w:rsidRPr="009A2424">
        <w:rPr>
          <w:rFonts w:asciiTheme="majorBidi" w:hAnsiTheme="majorBidi" w:cstheme="majorBidi"/>
          <w:color w:val="000000" w:themeColor="text1"/>
          <w:sz w:val="32"/>
          <w:szCs w:val="32"/>
          <w:cs/>
        </w:rPr>
        <w:t>.3 แหล่งที่มาของความรู้</w:t>
      </w:r>
    </w:p>
    <w:p w:rsidR="00B63FB7" w:rsidRPr="009A2424" w:rsidRDefault="00B63FB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แยกประเภทของแหล่งความรู้และการแสวงหาความรู้ มีดังนี้</w:t>
      </w:r>
      <w:r w:rsidR="008A5943"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w:t>
      </w:r>
      <w:proofErr w:type="spellStart"/>
      <w:r w:rsidRPr="009A2424">
        <w:rPr>
          <w:rFonts w:asciiTheme="majorBidi" w:hAnsiTheme="majorBidi" w:cstheme="majorBidi"/>
          <w:color w:val="000000" w:themeColor="text1"/>
          <w:sz w:val="32"/>
          <w:szCs w:val="32"/>
          <w:cs/>
        </w:rPr>
        <w:t>บรร</w:t>
      </w:r>
      <w:proofErr w:type="spellEnd"/>
      <w:r w:rsidRPr="009A2424">
        <w:rPr>
          <w:rFonts w:asciiTheme="majorBidi" w:hAnsiTheme="majorBidi" w:cstheme="majorBidi"/>
          <w:color w:val="000000" w:themeColor="text1"/>
          <w:sz w:val="32"/>
          <w:szCs w:val="32"/>
          <w:cs/>
        </w:rPr>
        <w:t>ชัย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สืบสังข์</w:t>
      </w:r>
      <w:r w:rsidR="0092293E"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cs/>
        </w:rPr>
        <w:t xml:space="preserve"> 2535</w:t>
      </w:r>
      <w:r w:rsidR="0092293E" w:rsidRPr="009A2424">
        <w:rPr>
          <w:rFonts w:asciiTheme="majorBidi" w:hAnsiTheme="majorBidi" w:cstheme="majorBidi"/>
          <w:color w:val="000000" w:themeColor="text1"/>
          <w:sz w:val="32"/>
          <w:szCs w:val="32"/>
          <w:cs/>
        </w:rPr>
        <w:t xml:space="preserve">, น. </w:t>
      </w:r>
      <w:r w:rsidRPr="009A2424">
        <w:rPr>
          <w:rFonts w:asciiTheme="majorBidi" w:hAnsiTheme="majorBidi" w:cstheme="majorBidi"/>
          <w:color w:val="000000" w:themeColor="text1"/>
          <w:sz w:val="32"/>
          <w:szCs w:val="32"/>
        </w:rPr>
        <w:t>24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25</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p>
    <w:p w:rsidR="00B63FB7" w:rsidRPr="009A2424" w:rsidRDefault="00B63FB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1)</w:t>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แหล่งความรู้ (</w:t>
      </w:r>
      <w:r w:rsidRPr="009A2424">
        <w:rPr>
          <w:rFonts w:asciiTheme="majorBidi" w:hAnsiTheme="majorBidi" w:cstheme="majorBidi"/>
          <w:color w:val="000000" w:themeColor="text1"/>
          <w:sz w:val="32"/>
          <w:szCs w:val="32"/>
        </w:rPr>
        <w:t>Authority</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มนุษย์ต้องอาศัยแหล่งความรู้หรือผู้รู้ในการแก้ปัญหา ซึ่งแหล่งความรู้นั้นมีหลายอย่าง</w:t>
      </w:r>
    </w:p>
    <w:p w:rsidR="00C84857" w:rsidRPr="009A2424" w:rsidRDefault="00C8485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2)</w:t>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ประสบการณ์ส่วนบุคคล (</w:t>
      </w:r>
      <w:r w:rsidRPr="009A2424">
        <w:rPr>
          <w:rFonts w:asciiTheme="majorBidi" w:hAnsiTheme="majorBidi" w:cstheme="majorBidi"/>
          <w:color w:val="000000" w:themeColor="text1"/>
          <w:sz w:val="32"/>
          <w:szCs w:val="32"/>
        </w:rPr>
        <w:t xml:space="preserve">Personal </w:t>
      </w:r>
      <w:r w:rsidR="008A5943" w:rsidRPr="009A2424">
        <w:rPr>
          <w:rFonts w:asciiTheme="majorBidi" w:hAnsiTheme="majorBidi" w:cstheme="majorBidi"/>
          <w:color w:val="000000" w:themeColor="text1"/>
          <w:sz w:val="32"/>
          <w:szCs w:val="32"/>
        </w:rPr>
        <w:t>E</w:t>
      </w:r>
      <w:r w:rsidRPr="009A2424">
        <w:rPr>
          <w:rFonts w:asciiTheme="majorBidi" w:hAnsiTheme="majorBidi" w:cstheme="majorBidi"/>
          <w:color w:val="000000" w:themeColor="text1"/>
          <w:sz w:val="32"/>
          <w:szCs w:val="32"/>
        </w:rPr>
        <w:t>xperience</w:t>
      </w:r>
      <w:r w:rsidRPr="009A2424">
        <w:rPr>
          <w:rFonts w:asciiTheme="majorBidi" w:hAnsiTheme="majorBidi" w:cstheme="majorBidi"/>
          <w:color w:val="000000" w:themeColor="text1"/>
          <w:sz w:val="32"/>
          <w:szCs w:val="32"/>
          <w:cs/>
        </w:rPr>
        <w:t>) มนุษย์แสวงหาวิธีการแก้ไขปัญหา อาจจะเป็นการลองผิดลองถูก หรือเป็นประสบการณ์เดิมในการช่วยให้เกิดความคิด</w:t>
      </w:r>
    </w:p>
    <w:p w:rsidR="00C239AC" w:rsidRPr="009A2424" w:rsidRDefault="00C239A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3)</w:t>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เหตุผลจากการอนุมาน (</w:t>
      </w:r>
      <w:r w:rsidRPr="009A2424">
        <w:rPr>
          <w:rFonts w:asciiTheme="majorBidi" w:hAnsiTheme="majorBidi" w:cstheme="majorBidi"/>
          <w:color w:val="000000" w:themeColor="text1"/>
          <w:sz w:val="32"/>
          <w:szCs w:val="32"/>
        </w:rPr>
        <w:t xml:space="preserve">Deductive </w:t>
      </w:r>
      <w:r w:rsidR="008A5943" w:rsidRPr="009A2424">
        <w:rPr>
          <w:rFonts w:asciiTheme="majorBidi" w:hAnsiTheme="majorBidi" w:cstheme="majorBidi"/>
          <w:color w:val="000000" w:themeColor="text1"/>
          <w:sz w:val="32"/>
          <w:szCs w:val="32"/>
        </w:rPr>
        <w:t>R</w:t>
      </w:r>
      <w:r w:rsidRPr="009A2424">
        <w:rPr>
          <w:rFonts w:asciiTheme="majorBidi" w:hAnsiTheme="majorBidi" w:cstheme="majorBidi"/>
          <w:color w:val="000000" w:themeColor="text1"/>
          <w:sz w:val="32"/>
          <w:szCs w:val="32"/>
        </w:rPr>
        <w:t>easoning</w:t>
      </w:r>
      <w:r w:rsidRPr="009A2424">
        <w:rPr>
          <w:rFonts w:asciiTheme="majorBidi" w:hAnsiTheme="majorBidi" w:cstheme="majorBidi"/>
          <w:color w:val="000000" w:themeColor="text1"/>
          <w:sz w:val="32"/>
          <w:szCs w:val="32"/>
          <w:cs/>
        </w:rPr>
        <w:t xml:space="preserve">) เป็นการใช้เหตุผล </w:t>
      </w:r>
      <w:r w:rsidR="00FD2CC7"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โดยเริ่มจากเหตุหรือข้อเท็จจริงใหญ่ (</w:t>
      </w:r>
      <w:r w:rsidRPr="009A2424">
        <w:rPr>
          <w:rFonts w:asciiTheme="majorBidi" w:hAnsiTheme="majorBidi" w:cstheme="majorBidi"/>
          <w:color w:val="000000" w:themeColor="text1"/>
          <w:sz w:val="32"/>
          <w:szCs w:val="32"/>
        </w:rPr>
        <w:t xml:space="preserve">Major </w:t>
      </w:r>
      <w:r w:rsidR="008A5943" w:rsidRPr="009A2424">
        <w:rPr>
          <w:rFonts w:asciiTheme="majorBidi" w:hAnsiTheme="majorBidi" w:cstheme="majorBidi"/>
          <w:color w:val="000000" w:themeColor="text1"/>
          <w:sz w:val="32"/>
          <w:szCs w:val="32"/>
        </w:rPr>
        <w:t>P</w:t>
      </w:r>
      <w:r w:rsidRPr="009A2424">
        <w:rPr>
          <w:rFonts w:asciiTheme="majorBidi" w:hAnsiTheme="majorBidi" w:cstheme="majorBidi"/>
          <w:color w:val="000000" w:themeColor="text1"/>
          <w:sz w:val="32"/>
          <w:szCs w:val="32"/>
        </w:rPr>
        <w:t>remise</w:t>
      </w:r>
      <w:r w:rsidRPr="009A2424">
        <w:rPr>
          <w:rFonts w:asciiTheme="majorBidi" w:hAnsiTheme="majorBidi" w:cstheme="majorBidi"/>
          <w:color w:val="000000" w:themeColor="text1"/>
          <w:sz w:val="32"/>
          <w:szCs w:val="32"/>
          <w:cs/>
        </w:rPr>
        <w:t>) ก่อนแล้วจึงมีเหตุหรือข้อเท็จจริงย่อย</w:t>
      </w:r>
    </w:p>
    <w:p w:rsidR="00C239AC" w:rsidRPr="009A2424" w:rsidRDefault="00C239A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Minor</w:t>
      </w:r>
      <w:r w:rsidR="00D90ADC" w:rsidRPr="009A2424">
        <w:rPr>
          <w:rFonts w:asciiTheme="majorBidi" w:hAnsiTheme="majorBidi" w:cs="Angsana New"/>
          <w:color w:val="000000" w:themeColor="text1"/>
          <w:sz w:val="32"/>
          <w:szCs w:val="32"/>
          <w:cs/>
        </w:rPr>
        <w:t xml:space="preserve"> </w:t>
      </w:r>
      <w:r w:rsidR="008A5943" w:rsidRPr="009A2424">
        <w:rPr>
          <w:rFonts w:asciiTheme="majorBidi" w:hAnsiTheme="majorBidi" w:cstheme="majorBidi"/>
          <w:color w:val="000000" w:themeColor="text1"/>
          <w:sz w:val="32"/>
          <w:szCs w:val="32"/>
        </w:rPr>
        <w:t>P</w:t>
      </w:r>
      <w:r w:rsidRPr="009A2424">
        <w:rPr>
          <w:rFonts w:asciiTheme="majorBidi" w:hAnsiTheme="majorBidi" w:cstheme="majorBidi"/>
          <w:color w:val="000000" w:themeColor="text1"/>
          <w:sz w:val="32"/>
          <w:szCs w:val="32"/>
        </w:rPr>
        <w:t>remise</w:t>
      </w:r>
      <w:r w:rsidRPr="009A2424">
        <w:rPr>
          <w:rFonts w:asciiTheme="majorBidi" w:hAnsiTheme="majorBidi" w:cstheme="majorBidi"/>
          <w:color w:val="000000" w:themeColor="text1"/>
          <w:sz w:val="32"/>
          <w:szCs w:val="32"/>
          <w:cs/>
        </w:rPr>
        <w:t>) ทั้งสองเหตุหรือข้อเท็จจริงนี้จะต้องเป็นจริงด้วย จึงจะสรุปผล (</w:t>
      </w:r>
      <w:r w:rsidRPr="009A2424">
        <w:rPr>
          <w:rFonts w:asciiTheme="majorBidi" w:hAnsiTheme="majorBidi" w:cstheme="majorBidi"/>
          <w:color w:val="000000" w:themeColor="text1"/>
          <w:sz w:val="32"/>
          <w:szCs w:val="32"/>
        </w:rPr>
        <w:t>Conclusion</w:t>
      </w:r>
      <w:r w:rsidRPr="009A2424">
        <w:rPr>
          <w:rFonts w:asciiTheme="majorBidi" w:hAnsiTheme="majorBidi" w:cstheme="majorBidi"/>
          <w:color w:val="000000" w:themeColor="text1"/>
          <w:sz w:val="32"/>
          <w:szCs w:val="32"/>
          <w:cs/>
        </w:rPr>
        <w:t>) ได้</w:t>
      </w:r>
    </w:p>
    <w:p w:rsidR="00850C25" w:rsidRPr="009A2424" w:rsidRDefault="00850C2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t>4</w:t>
      </w:r>
      <w:r w:rsidR="008A5943" w:rsidRPr="009A2424">
        <w:rPr>
          <w:rFonts w:asciiTheme="majorBidi" w:hAnsiTheme="majorBidi" w:cstheme="majorBidi" w:hint="cs"/>
          <w:color w:val="000000" w:themeColor="text1"/>
          <w:sz w:val="32"/>
          <w:szCs w:val="32"/>
          <w:cs/>
        </w:rPr>
        <w:t>)</w:t>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เหตุผลจากการอุปมาน (</w:t>
      </w:r>
      <w:r w:rsidRPr="009A2424">
        <w:rPr>
          <w:rFonts w:asciiTheme="majorBidi" w:hAnsiTheme="majorBidi" w:cstheme="majorBidi"/>
          <w:color w:val="000000" w:themeColor="text1"/>
          <w:sz w:val="32"/>
          <w:szCs w:val="32"/>
        </w:rPr>
        <w:t xml:space="preserve">Inductive </w:t>
      </w:r>
      <w:r w:rsidR="008A5943" w:rsidRPr="009A2424">
        <w:rPr>
          <w:rFonts w:asciiTheme="majorBidi" w:hAnsiTheme="majorBidi" w:cstheme="majorBidi"/>
          <w:color w:val="000000" w:themeColor="text1"/>
          <w:sz w:val="32"/>
          <w:szCs w:val="32"/>
        </w:rPr>
        <w:t>R</w:t>
      </w:r>
      <w:r w:rsidRPr="009A2424">
        <w:rPr>
          <w:rFonts w:asciiTheme="majorBidi" w:hAnsiTheme="majorBidi" w:cstheme="majorBidi"/>
          <w:color w:val="000000" w:themeColor="text1"/>
          <w:sz w:val="32"/>
          <w:szCs w:val="32"/>
        </w:rPr>
        <w:t>easoning</w:t>
      </w:r>
      <w:r w:rsidRPr="009A2424">
        <w:rPr>
          <w:rFonts w:asciiTheme="majorBidi" w:hAnsiTheme="majorBidi" w:cstheme="majorBidi"/>
          <w:color w:val="000000" w:themeColor="text1"/>
          <w:sz w:val="32"/>
          <w:szCs w:val="32"/>
          <w:cs/>
        </w:rPr>
        <w:t>) เป็นวิธีที่พยายามเก็บรวบรวมข้อมูลย่อย ๆ จากการสังเกต การวัดและอื่น ๆ โดยการนำมาจัดประเภทตามลักษณะเหมือนกันหรือต่างกัน หาความสัมพันธ์เกี่ยวข้องของข้อมูล เป็นต้น เมื่อสรุปแล้วจึงขยายความ (</w:t>
      </w:r>
      <w:r w:rsidRPr="009A2424">
        <w:rPr>
          <w:rFonts w:asciiTheme="majorBidi" w:hAnsiTheme="majorBidi" w:cstheme="majorBidi"/>
          <w:color w:val="000000" w:themeColor="text1"/>
          <w:sz w:val="32"/>
          <w:szCs w:val="32"/>
        </w:rPr>
        <w:t>Generalized</w:t>
      </w:r>
      <w:r w:rsidRPr="009A2424">
        <w:rPr>
          <w:rFonts w:asciiTheme="majorBidi" w:hAnsiTheme="majorBidi" w:cstheme="majorBidi"/>
          <w:color w:val="000000" w:themeColor="text1"/>
          <w:sz w:val="32"/>
          <w:szCs w:val="32"/>
          <w:cs/>
        </w:rPr>
        <w:t>) ไปยังกลุ่มใหญ่</w:t>
      </w:r>
    </w:p>
    <w:p w:rsidR="00BD1D25" w:rsidRPr="009A2424" w:rsidRDefault="00CA527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5)</w:t>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วิธีทางวิทยาศาสตร์ (</w:t>
      </w:r>
      <w:r w:rsidRPr="009A2424">
        <w:rPr>
          <w:rFonts w:asciiTheme="majorBidi" w:hAnsiTheme="majorBidi" w:cstheme="majorBidi"/>
          <w:color w:val="000000" w:themeColor="text1"/>
          <w:sz w:val="32"/>
          <w:szCs w:val="32"/>
        </w:rPr>
        <w:t xml:space="preserve">Scientific </w:t>
      </w:r>
      <w:r w:rsidR="008A5943" w:rsidRPr="009A2424">
        <w:rPr>
          <w:rFonts w:asciiTheme="majorBidi" w:hAnsiTheme="majorBidi" w:cstheme="majorBidi"/>
          <w:color w:val="000000" w:themeColor="text1"/>
          <w:sz w:val="32"/>
          <w:szCs w:val="32"/>
        </w:rPr>
        <w:t>M</w:t>
      </w:r>
      <w:r w:rsidRPr="009A2424">
        <w:rPr>
          <w:rFonts w:asciiTheme="majorBidi" w:hAnsiTheme="majorBidi" w:cstheme="majorBidi"/>
          <w:color w:val="000000" w:themeColor="text1"/>
          <w:sz w:val="32"/>
          <w:szCs w:val="32"/>
        </w:rPr>
        <w:t>ethod</w:t>
      </w:r>
      <w:r w:rsidRPr="009A2424">
        <w:rPr>
          <w:rFonts w:asciiTheme="majorBidi" w:hAnsiTheme="majorBidi" w:cstheme="majorBidi"/>
          <w:color w:val="000000" w:themeColor="text1"/>
          <w:sz w:val="32"/>
          <w:szCs w:val="32"/>
          <w:cs/>
        </w:rPr>
        <w:t>) เป็นวิธีการแสวงหาความรู้โดยการค้นคว้าหาความจริง (</w:t>
      </w:r>
      <w:r w:rsidRPr="009A2424">
        <w:rPr>
          <w:rFonts w:asciiTheme="majorBidi" w:hAnsiTheme="majorBidi" w:cstheme="majorBidi"/>
          <w:color w:val="000000" w:themeColor="text1"/>
          <w:sz w:val="32"/>
          <w:szCs w:val="32"/>
        </w:rPr>
        <w:t>Fact</w:t>
      </w:r>
      <w:r w:rsidRPr="009A2424">
        <w:rPr>
          <w:rFonts w:asciiTheme="majorBidi" w:hAnsiTheme="majorBidi" w:cstheme="majorBidi"/>
          <w:color w:val="000000" w:themeColor="text1"/>
          <w:sz w:val="32"/>
          <w:szCs w:val="32"/>
          <w:cs/>
        </w:rPr>
        <w:t>) ที่เป็นระบบข้อเท็จจริงทั้งหลายจะต้องมีการทดสอบว่าเป็นจริงหรือเท็จ ซึ่งมีวิธีการสามารถสรุปได้ 5 ขั้น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ขั้นปัญหา (</w:t>
      </w:r>
      <w:r w:rsidRPr="009A2424">
        <w:rPr>
          <w:rFonts w:asciiTheme="majorBidi" w:hAnsiTheme="majorBidi" w:cstheme="majorBidi"/>
          <w:color w:val="000000" w:themeColor="text1"/>
          <w:sz w:val="32"/>
          <w:szCs w:val="32"/>
        </w:rPr>
        <w:t>Problem</w:t>
      </w:r>
      <w:r w:rsidRPr="009A2424">
        <w:rPr>
          <w:rFonts w:asciiTheme="majorBidi" w:hAnsiTheme="majorBidi" w:cstheme="majorBidi"/>
          <w:color w:val="000000" w:themeColor="text1"/>
          <w:sz w:val="32"/>
          <w:szCs w:val="32"/>
          <w:cs/>
        </w:rPr>
        <w:t>) การตั้งสมมติฐาน (</w:t>
      </w:r>
      <w:r w:rsidRPr="009A2424">
        <w:rPr>
          <w:rFonts w:asciiTheme="majorBidi" w:hAnsiTheme="majorBidi" w:cstheme="majorBidi"/>
          <w:color w:val="000000" w:themeColor="text1"/>
          <w:sz w:val="32"/>
          <w:szCs w:val="32"/>
        </w:rPr>
        <w:t>Hypotheses</w:t>
      </w:r>
      <w:r w:rsidRPr="009A2424">
        <w:rPr>
          <w:rFonts w:asciiTheme="majorBidi" w:hAnsiTheme="majorBidi" w:cstheme="majorBidi"/>
          <w:color w:val="000000" w:themeColor="text1"/>
          <w:sz w:val="32"/>
          <w:szCs w:val="32"/>
          <w:cs/>
        </w:rPr>
        <w:t>) การเก็บรวบรวมข้อมูล (</w:t>
      </w:r>
      <w:r w:rsidRPr="009A2424">
        <w:rPr>
          <w:rFonts w:asciiTheme="majorBidi" w:hAnsiTheme="majorBidi" w:cstheme="majorBidi"/>
          <w:color w:val="000000" w:themeColor="text1"/>
          <w:sz w:val="32"/>
          <w:szCs w:val="32"/>
        </w:rPr>
        <w:t>Gathering data</w:t>
      </w:r>
      <w:r w:rsidRPr="009A2424">
        <w:rPr>
          <w:rFonts w:asciiTheme="majorBidi" w:hAnsiTheme="majorBidi" w:cstheme="majorBidi"/>
          <w:color w:val="000000" w:themeColor="text1"/>
          <w:sz w:val="32"/>
          <w:szCs w:val="32"/>
          <w:cs/>
        </w:rPr>
        <w:t>) การวิเคราะห์ข้อมูล (</w:t>
      </w:r>
      <w:r w:rsidRPr="009A2424">
        <w:rPr>
          <w:rFonts w:asciiTheme="majorBidi" w:hAnsiTheme="majorBidi" w:cstheme="majorBidi"/>
          <w:color w:val="000000" w:themeColor="text1"/>
          <w:sz w:val="32"/>
          <w:szCs w:val="32"/>
        </w:rPr>
        <w:t>Analysis</w:t>
      </w:r>
      <w:r w:rsidRPr="009A2424">
        <w:rPr>
          <w:rFonts w:asciiTheme="majorBidi" w:hAnsiTheme="majorBidi" w:cstheme="majorBidi"/>
          <w:color w:val="000000" w:themeColor="text1"/>
          <w:sz w:val="32"/>
          <w:szCs w:val="32"/>
          <w:cs/>
        </w:rPr>
        <w:t>) และการสรุปผล (</w:t>
      </w:r>
      <w:r w:rsidRPr="009A2424">
        <w:rPr>
          <w:rFonts w:asciiTheme="majorBidi" w:hAnsiTheme="majorBidi" w:cstheme="majorBidi"/>
          <w:color w:val="000000" w:themeColor="text1"/>
          <w:sz w:val="32"/>
          <w:szCs w:val="32"/>
        </w:rPr>
        <w:t>Conclusion</w:t>
      </w:r>
      <w:r w:rsidRPr="009A2424">
        <w:rPr>
          <w:rFonts w:asciiTheme="majorBidi" w:hAnsiTheme="majorBidi" w:cstheme="majorBidi"/>
          <w:color w:val="000000" w:themeColor="text1"/>
          <w:sz w:val="32"/>
          <w:szCs w:val="32"/>
          <w:cs/>
        </w:rPr>
        <w:t>)</w:t>
      </w:r>
    </w:p>
    <w:p w:rsidR="00232CBD" w:rsidRPr="009A2424" w:rsidRDefault="008A5943" w:rsidP="008A594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2B4871" w:rsidRPr="009A2424">
        <w:rPr>
          <w:rFonts w:asciiTheme="majorBidi" w:hAnsiTheme="majorBidi" w:cstheme="majorBidi"/>
          <w:color w:val="000000" w:themeColor="text1"/>
          <w:sz w:val="32"/>
          <w:szCs w:val="32"/>
        </w:rPr>
        <w:t>3</w:t>
      </w:r>
      <w:r w:rsidR="002B4871" w:rsidRPr="009A2424">
        <w:rPr>
          <w:rFonts w:asciiTheme="majorBidi" w:hAnsiTheme="majorBidi" w:cstheme="majorBidi"/>
          <w:color w:val="000000" w:themeColor="text1"/>
          <w:sz w:val="32"/>
          <w:szCs w:val="32"/>
          <w:cs/>
        </w:rPr>
        <w:t>.</w:t>
      </w:r>
      <w:r w:rsidR="002B4871" w:rsidRPr="009A2424">
        <w:rPr>
          <w:rFonts w:asciiTheme="majorBidi" w:hAnsiTheme="majorBidi" w:cstheme="majorBidi"/>
          <w:color w:val="000000" w:themeColor="text1"/>
          <w:sz w:val="32"/>
          <w:szCs w:val="32"/>
        </w:rPr>
        <w:t>1</w:t>
      </w:r>
      <w:r w:rsidR="00232CBD" w:rsidRPr="009A2424">
        <w:rPr>
          <w:rFonts w:asciiTheme="majorBidi" w:hAnsiTheme="majorBidi" w:cstheme="majorBidi"/>
          <w:color w:val="000000" w:themeColor="text1"/>
          <w:sz w:val="32"/>
          <w:szCs w:val="32"/>
          <w:cs/>
        </w:rPr>
        <w:t>.</w:t>
      </w:r>
      <w:r w:rsidR="00232CBD" w:rsidRPr="009A2424">
        <w:rPr>
          <w:rFonts w:asciiTheme="majorBidi" w:hAnsiTheme="majorBidi" w:cstheme="majorBidi"/>
          <w:color w:val="000000" w:themeColor="text1"/>
          <w:sz w:val="32"/>
          <w:szCs w:val="32"/>
        </w:rPr>
        <w:t>4</w:t>
      </w:r>
      <w:r w:rsidR="00D90ADC" w:rsidRPr="009A2424">
        <w:rPr>
          <w:rFonts w:asciiTheme="majorBidi" w:hAnsiTheme="majorBidi" w:cs="Angsana New"/>
          <w:color w:val="000000" w:themeColor="text1"/>
          <w:sz w:val="32"/>
          <w:szCs w:val="32"/>
          <w:cs/>
        </w:rPr>
        <w:t xml:space="preserve"> </w:t>
      </w:r>
      <w:r w:rsidR="00232CBD" w:rsidRPr="009A2424">
        <w:rPr>
          <w:rFonts w:asciiTheme="majorBidi" w:hAnsiTheme="majorBidi" w:cstheme="majorBidi"/>
          <w:color w:val="000000" w:themeColor="text1"/>
          <w:sz w:val="32"/>
          <w:szCs w:val="32"/>
          <w:cs/>
        </w:rPr>
        <w:t>การวัดความรู้</w:t>
      </w:r>
    </w:p>
    <w:p w:rsidR="0033448D" w:rsidRPr="009A2424" w:rsidRDefault="0032515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proofErr w:type="spellStart"/>
      <w:r w:rsidR="0092293E" w:rsidRPr="009A2424">
        <w:rPr>
          <w:rFonts w:asciiTheme="majorBidi" w:hAnsiTheme="majorBidi" w:cstheme="majorBidi"/>
          <w:color w:val="000000" w:themeColor="text1"/>
          <w:sz w:val="32"/>
          <w:szCs w:val="32"/>
          <w:cs/>
        </w:rPr>
        <w:t>ภัท</w:t>
      </w:r>
      <w:proofErr w:type="spellEnd"/>
      <w:r w:rsidR="0092293E" w:rsidRPr="009A2424">
        <w:rPr>
          <w:rFonts w:asciiTheme="majorBidi" w:hAnsiTheme="majorBidi" w:cstheme="majorBidi"/>
          <w:color w:val="000000" w:themeColor="text1"/>
          <w:sz w:val="32"/>
          <w:szCs w:val="32"/>
          <w:cs/>
        </w:rPr>
        <w:t xml:space="preserve">รา </w:t>
      </w:r>
      <w:r w:rsidRPr="009A2424">
        <w:rPr>
          <w:rFonts w:asciiTheme="majorBidi" w:hAnsiTheme="majorBidi" w:cstheme="majorBidi"/>
          <w:color w:val="000000" w:themeColor="text1"/>
          <w:sz w:val="32"/>
          <w:szCs w:val="32"/>
          <w:cs/>
        </w:rPr>
        <w:t>นิคมานนท์</w:t>
      </w:r>
      <w:r w:rsidR="0092293E"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(253</w:t>
      </w:r>
      <w:r w:rsidR="00322ABD" w:rsidRPr="009A2424">
        <w:rPr>
          <w:rFonts w:asciiTheme="majorBidi" w:hAnsiTheme="majorBidi" w:cstheme="majorBidi"/>
          <w:color w:val="000000" w:themeColor="text1"/>
          <w:sz w:val="32"/>
          <w:szCs w:val="32"/>
          <w:cs/>
        </w:rPr>
        <w:t>8</w:t>
      </w:r>
      <w:r w:rsidR="0092293E" w:rsidRPr="009A2424">
        <w:rPr>
          <w:rFonts w:asciiTheme="majorBidi" w:hAnsiTheme="majorBidi" w:cstheme="majorBidi"/>
          <w:color w:val="000000" w:themeColor="text1"/>
          <w:sz w:val="32"/>
          <w:szCs w:val="32"/>
          <w:cs/>
        </w:rPr>
        <w:t>, น.</w:t>
      </w:r>
      <w:r w:rsidRPr="009A2424">
        <w:rPr>
          <w:rFonts w:asciiTheme="majorBidi" w:hAnsiTheme="majorBidi" w:cstheme="majorBidi"/>
          <w:color w:val="000000" w:themeColor="text1"/>
          <w:sz w:val="32"/>
          <w:szCs w:val="32"/>
        </w:rPr>
        <w:t xml:space="preserve"> 61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98</w:t>
      </w:r>
      <w:r w:rsidRPr="009A2424">
        <w:rPr>
          <w:rFonts w:asciiTheme="majorBidi" w:hAnsiTheme="majorBidi" w:cstheme="majorBidi"/>
          <w:color w:val="000000" w:themeColor="text1"/>
          <w:sz w:val="32"/>
          <w:szCs w:val="32"/>
          <w:cs/>
        </w:rPr>
        <w:t>) ได้กล่าวไว้ ดังนี้</w:t>
      </w:r>
    </w:p>
    <w:p w:rsidR="00CB0A6F" w:rsidRPr="009A2424" w:rsidRDefault="00CB0A6F"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1)</w:t>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การวัดด้านพุทธิพิสัย (</w:t>
      </w:r>
      <w:r w:rsidRPr="009A2424">
        <w:rPr>
          <w:rFonts w:asciiTheme="majorBidi" w:hAnsiTheme="majorBidi" w:cstheme="majorBidi"/>
          <w:color w:val="000000" w:themeColor="text1"/>
          <w:sz w:val="32"/>
          <w:szCs w:val="32"/>
        </w:rPr>
        <w:t>Cognitive</w:t>
      </w:r>
      <w:r w:rsidR="00D90ADC" w:rsidRPr="009A2424">
        <w:rPr>
          <w:rFonts w:asciiTheme="majorBidi" w:hAnsiTheme="majorBidi" w:cs="Angsana New"/>
          <w:color w:val="000000" w:themeColor="text1"/>
          <w:sz w:val="32"/>
          <w:szCs w:val="32"/>
          <w:cs/>
        </w:rPr>
        <w:t xml:space="preserve"> </w:t>
      </w:r>
      <w:r w:rsidR="008A5943" w:rsidRPr="009A2424">
        <w:rPr>
          <w:rFonts w:asciiTheme="majorBidi" w:hAnsiTheme="majorBidi" w:cstheme="majorBidi"/>
          <w:color w:val="000000" w:themeColor="text1"/>
          <w:sz w:val="32"/>
          <w:szCs w:val="32"/>
        </w:rPr>
        <w:t>D</w:t>
      </w:r>
      <w:r w:rsidRPr="009A2424">
        <w:rPr>
          <w:rFonts w:asciiTheme="majorBidi" w:hAnsiTheme="majorBidi" w:cstheme="majorBidi"/>
          <w:color w:val="000000" w:themeColor="text1"/>
          <w:sz w:val="32"/>
          <w:szCs w:val="32"/>
        </w:rPr>
        <w:t>omain</w:t>
      </w:r>
      <w:r w:rsidRPr="009A2424">
        <w:rPr>
          <w:rFonts w:asciiTheme="majorBidi" w:hAnsiTheme="majorBidi" w:cstheme="majorBidi"/>
          <w:color w:val="000000" w:themeColor="text1"/>
          <w:sz w:val="32"/>
          <w:szCs w:val="32"/>
          <w:cs/>
        </w:rPr>
        <w:t>) เป็นการวัดความสามารถด้านสติปัญญา สามารถจำแนกได้ 6 ระดับ คือ</w:t>
      </w:r>
    </w:p>
    <w:p w:rsidR="003F6131" w:rsidRPr="009A2424" w:rsidRDefault="00B5279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A9197B" w:rsidRPr="009A2424">
        <w:rPr>
          <w:rFonts w:asciiTheme="majorBidi" w:hAnsiTheme="majorBidi" w:cstheme="majorBidi"/>
          <w:color w:val="000000" w:themeColor="text1"/>
          <w:sz w:val="32"/>
          <w:szCs w:val="32"/>
          <w:cs/>
        </w:rPr>
        <w:t>1.1</w:t>
      </w:r>
      <w:r w:rsidR="008A5943" w:rsidRPr="009A2424">
        <w:rPr>
          <w:rFonts w:asciiTheme="majorBidi" w:hAnsiTheme="majorBidi" w:cstheme="majorBidi" w:hint="cs"/>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A9197B" w:rsidRPr="009A2424">
        <w:rPr>
          <w:rFonts w:asciiTheme="majorBidi" w:hAnsiTheme="majorBidi" w:cstheme="majorBidi"/>
          <w:color w:val="000000" w:themeColor="text1"/>
          <w:sz w:val="32"/>
          <w:szCs w:val="32"/>
          <w:cs/>
        </w:rPr>
        <w:t xml:space="preserve">ความความจำ หมายถึง </w:t>
      </w:r>
      <w:r w:rsidR="009D74CB" w:rsidRPr="009A2424">
        <w:rPr>
          <w:rFonts w:asciiTheme="majorBidi" w:hAnsiTheme="majorBidi" w:cstheme="majorBidi"/>
          <w:color w:val="000000" w:themeColor="text1"/>
          <w:sz w:val="32"/>
          <w:szCs w:val="32"/>
          <w:cs/>
        </w:rPr>
        <w:t>ความสามารถระลึกถึงเรื่องราวต่าง ๆ ที่เคยมี</w:t>
      </w:r>
      <w:r w:rsidR="000A1DA5" w:rsidRPr="009A2424">
        <w:rPr>
          <w:rFonts w:asciiTheme="majorBidi" w:hAnsiTheme="majorBidi" w:cstheme="majorBidi"/>
          <w:color w:val="000000" w:themeColor="text1"/>
          <w:sz w:val="32"/>
          <w:szCs w:val="32"/>
          <w:cs/>
        </w:rPr>
        <w:t>ป</w:t>
      </w:r>
      <w:r w:rsidR="009D74CB" w:rsidRPr="009A2424">
        <w:rPr>
          <w:rFonts w:asciiTheme="majorBidi" w:hAnsiTheme="majorBidi" w:cstheme="majorBidi"/>
          <w:color w:val="000000" w:themeColor="text1"/>
          <w:sz w:val="32"/>
          <w:szCs w:val="32"/>
          <w:cs/>
        </w:rPr>
        <w:t>ระสบการณ์มาก่อนได้</w:t>
      </w:r>
    </w:p>
    <w:p w:rsidR="003F6131" w:rsidRPr="009A2424" w:rsidRDefault="00B5279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3F6131" w:rsidRPr="009A2424">
        <w:rPr>
          <w:rFonts w:asciiTheme="majorBidi" w:hAnsiTheme="majorBidi" w:cstheme="majorBidi"/>
          <w:color w:val="000000" w:themeColor="text1"/>
          <w:sz w:val="32"/>
          <w:szCs w:val="32"/>
          <w:cs/>
        </w:rPr>
        <w:t>1.2</w:t>
      </w:r>
      <w:r w:rsidR="008A5943" w:rsidRPr="009A2424">
        <w:rPr>
          <w:rFonts w:asciiTheme="majorBidi" w:hAnsiTheme="majorBidi" w:cstheme="majorBidi" w:hint="cs"/>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3F6131" w:rsidRPr="009A2424">
        <w:rPr>
          <w:rFonts w:asciiTheme="majorBidi" w:hAnsiTheme="majorBidi" w:cstheme="majorBidi"/>
          <w:color w:val="000000" w:themeColor="text1"/>
          <w:sz w:val="32"/>
          <w:szCs w:val="32"/>
          <w:cs/>
        </w:rPr>
        <w:t>ความเข้าใจ หมายถึง ความสามารถในการแปลความ ตีความ ขยายความได้</w:t>
      </w:r>
    </w:p>
    <w:p w:rsidR="00DA7FB2" w:rsidRPr="009A2424" w:rsidRDefault="00B5279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3F6131" w:rsidRPr="009A2424">
        <w:rPr>
          <w:rFonts w:asciiTheme="majorBidi" w:hAnsiTheme="majorBidi" w:cstheme="majorBidi"/>
          <w:color w:val="000000" w:themeColor="text1"/>
          <w:sz w:val="32"/>
          <w:szCs w:val="32"/>
        </w:rPr>
        <w:t>1</w:t>
      </w:r>
      <w:r w:rsidR="003F6131" w:rsidRPr="009A2424">
        <w:rPr>
          <w:rFonts w:asciiTheme="majorBidi" w:hAnsiTheme="majorBidi" w:cstheme="majorBidi"/>
          <w:color w:val="000000" w:themeColor="text1"/>
          <w:sz w:val="32"/>
          <w:szCs w:val="32"/>
          <w:cs/>
        </w:rPr>
        <w:t>.</w:t>
      </w:r>
      <w:r w:rsidR="003F6131" w:rsidRPr="009A2424">
        <w:rPr>
          <w:rFonts w:asciiTheme="majorBidi" w:hAnsiTheme="majorBidi" w:cstheme="majorBidi"/>
          <w:color w:val="000000" w:themeColor="text1"/>
          <w:sz w:val="32"/>
          <w:szCs w:val="32"/>
        </w:rPr>
        <w:t>3</w:t>
      </w:r>
      <w:r w:rsidR="008A5943" w:rsidRPr="009A2424">
        <w:rPr>
          <w:rFonts w:asciiTheme="majorBidi" w:hAnsiTheme="majorBidi" w:cs="Angsana New" w:hint="cs"/>
          <w:color w:val="000000" w:themeColor="text1"/>
          <w:sz w:val="32"/>
          <w:szCs w:val="32"/>
          <w:cs/>
        </w:rPr>
        <w:t>)</w:t>
      </w:r>
      <w:r w:rsidR="00D90ADC" w:rsidRPr="009A2424">
        <w:rPr>
          <w:rFonts w:asciiTheme="majorBidi" w:hAnsiTheme="majorBidi" w:cs="Angsana New"/>
          <w:color w:val="000000" w:themeColor="text1"/>
          <w:sz w:val="32"/>
          <w:szCs w:val="32"/>
          <w:cs/>
        </w:rPr>
        <w:t xml:space="preserve"> </w:t>
      </w:r>
      <w:r w:rsidR="003F6131" w:rsidRPr="009A2424">
        <w:rPr>
          <w:rFonts w:asciiTheme="majorBidi" w:hAnsiTheme="majorBidi" w:cstheme="majorBidi"/>
          <w:color w:val="000000" w:themeColor="text1"/>
          <w:sz w:val="32"/>
          <w:szCs w:val="32"/>
          <w:cs/>
        </w:rPr>
        <w:t>การนำไปใช้ เป็นการถามให้นำความรู้ที่ได้เรียนมาไปแก้ปัญหาที่แปลกใหม่หรือสถานการณ์ใหม่ที่ไม่เคยพบเห็นมาก่อน</w:t>
      </w:r>
      <w:r w:rsidR="00D90ADC" w:rsidRPr="009A2424">
        <w:rPr>
          <w:rFonts w:asciiTheme="majorBidi" w:hAnsiTheme="majorBidi" w:cstheme="majorBidi"/>
          <w:color w:val="000000" w:themeColor="text1"/>
          <w:sz w:val="32"/>
          <w:szCs w:val="32"/>
          <w:cs/>
        </w:rPr>
        <w:t xml:space="preserve"> </w:t>
      </w:r>
      <w:r w:rsidR="003F6131" w:rsidRPr="009A2424">
        <w:rPr>
          <w:rFonts w:asciiTheme="majorBidi" w:hAnsiTheme="majorBidi" w:cstheme="majorBidi"/>
          <w:color w:val="000000" w:themeColor="text1"/>
          <w:sz w:val="32"/>
          <w:szCs w:val="32"/>
          <w:cs/>
        </w:rPr>
        <w:t>แต่อาจใกล้เคียงหรือคล้ายคลึงกับเรื่องที่เคยพบเห็นมาก่อน</w:t>
      </w:r>
    </w:p>
    <w:p w:rsidR="008A5943" w:rsidRPr="009A2424" w:rsidRDefault="008A594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3F6131" w:rsidRPr="009A2424" w:rsidRDefault="00DA7FB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1.4</w:t>
      </w:r>
      <w:r w:rsidR="008A5943"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 xml:space="preserve"> การวิเคราะห์ คือ ความสามารถในการแยกแยะ หาเหตุผล ค้นหาแง่มุมต่าง ๆ ตามกฎเกณฑ์ที่กำหนดไว้ มี 3 ประเภท คือ วิเคราะห์ความสำคัญ วิเคราะห์ความสัมพันธ์ และวิเคราะห์หลักการ</w:t>
      </w:r>
    </w:p>
    <w:p w:rsidR="00F6288E" w:rsidRPr="009A2424" w:rsidRDefault="00B5279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F6288E" w:rsidRPr="009A2424">
        <w:rPr>
          <w:rFonts w:asciiTheme="majorBidi" w:hAnsiTheme="majorBidi" w:cstheme="majorBidi"/>
          <w:color w:val="000000" w:themeColor="text1"/>
          <w:sz w:val="32"/>
          <w:szCs w:val="32"/>
        </w:rPr>
        <w:t>1</w:t>
      </w:r>
      <w:r w:rsidR="00F6288E" w:rsidRPr="009A2424">
        <w:rPr>
          <w:rFonts w:asciiTheme="majorBidi" w:hAnsiTheme="majorBidi" w:cstheme="majorBidi"/>
          <w:color w:val="000000" w:themeColor="text1"/>
          <w:sz w:val="32"/>
          <w:szCs w:val="32"/>
          <w:cs/>
        </w:rPr>
        <w:t>.</w:t>
      </w:r>
      <w:r w:rsidR="00F6288E" w:rsidRPr="009A2424">
        <w:rPr>
          <w:rFonts w:asciiTheme="majorBidi" w:hAnsiTheme="majorBidi" w:cstheme="majorBidi"/>
          <w:color w:val="000000" w:themeColor="text1"/>
          <w:sz w:val="32"/>
          <w:szCs w:val="32"/>
        </w:rPr>
        <w:t>5</w:t>
      </w:r>
      <w:r w:rsidR="008A5943" w:rsidRPr="009A2424">
        <w:rPr>
          <w:rFonts w:asciiTheme="majorBidi" w:hAnsiTheme="majorBidi" w:cstheme="majorBidi" w:hint="cs"/>
          <w:color w:val="000000" w:themeColor="text1"/>
          <w:sz w:val="32"/>
          <w:szCs w:val="32"/>
          <w:cs/>
        </w:rPr>
        <w:t>)</w:t>
      </w:r>
      <w:r w:rsidR="00D90ADC" w:rsidRPr="009A2424">
        <w:rPr>
          <w:rFonts w:asciiTheme="majorBidi" w:hAnsiTheme="majorBidi" w:cs="Angsana New"/>
          <w:color w:val="000000" w:themeColor="text1"/>
          <w:sz w:val="32"/>
          <w:szCs w:val="32"/>
          <w:cs/>
        </w:rPr>
        <w:t xml:space="preserve"> </w:t>
      </w:r>
      <w:r w:rsidR="00F6288E" w:rsidRPr="009A2424">
        <w:rPr>
          <w:rFonts w:asciiTheme="majorBidi" w:hAnsiTheme="majorBidi" w:cstheme="majorBidi"/>
          <w:color w:val="000000" w:themeColor="text1"/>
          <w:sz w:val="32"/>
          <w:szCs w:val="32"/>
          <w:cs/>
        </w:rPr>
        <w:t>การสังเคราะห์</w:t>
      </w:r>
      <w:r w:rsidR="00D90ADC" w:rsidRPr="009A2424">
        <w:rPr>
          <w:rFonts w:asciiTheme="majorBidi" w:hAnsiTheme="majorBidi" w:cstheme="majorBidi"/>
          <w:color w:val="000000" w:themeColor="text1"/>
          <w:sz w:val="32"/>
          <w:szCs w:val="32"/>
          <w:cs/>
        </w:rPr>
        <w:t xml:space="preserve"> </w:t>
      </w:r>
      <w:r w:rsidR="00F6288E" w:rsidRPr="009A2424">
        <w:rPr>
          <w:rFonts w:asciiTheme="majorBidi" w:hAnsiTheme="majorBidi" w:cstheme="majorBidi"/>
          <w:color w:val="000000" w:themeColor="text1"/>
          <w:sz w:val="32"/>
          <w:szCs w:val="32"/>
          <w:cs/>
        </w:rPr>
        <w:t>เป็นการนำสิ่งต่าง ๆ ตั้งแต่ 2 สิ่งขึ้นไปมาผสมผสานกันโดยได้ผนวกความคิดเห็นส่วนตัวเข้าไปแล้วเกิดเป็นสิ่งใหม่ขึ้นมา การสังเคราะห์มี 3 ประเภท คือ การสังเคราะห์ข้อความ สังเคราะห์แผนงาน และสังเคราะห์ความสัมพันธ์</w:t>
      </w:r>
    </w:p>
    <w:p w:rsidR="0050159E" w:rsidRPr="009A2424" w:rsidRDefault="00B5279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50159E" w:rsidRPr="009A2424">
        <w:rPr>
          <w:rFonts w:asciiTheme="majorBidi" w:hAnsiTheme="majorBidi" w:cstheme="majorBidi"/>
          <w:color w:val="000000" w:themeColor="text1"/>
          <w:sz w:val="32"/>
          <w:szCs w:val="32"/>
          <w:cs/>
        </w:rPr>
        <w:t>1.6</w:t>
      </w:r>
      <w:r w:rsidR="008A5943" w:rsidRPr="009A2424">
        <w:rPr>
          <w:rFonts w:asciiTheme="majorBidi" w:hAnsiTheme="majorBidi" w:cstheme="majorBidi" w:hint="cs"/>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50159E" w:rsidRPr="009A2424">
        <w:rPr>
          <w:rFonts w:asciiTheme="majorBidi" w:hAnsiTheme="majorBidi" w:cstheme="majorBidi"/>
          <w:color w:val="000000" w:themeColor="text1"/>
          <w:sz w:val="32"/>
          <w:szCs w:val="32"/>
          <w:cs/>
        </w:rPr>
        <w:t xml:space="preserve">การประเมินค่า เป็นการถามให้ตัดสินข้อมูลหรือข้อความใด ๆ </w:t>
      </w:r>
      <w:r w:rsidR="008A5943" w:rsidRPr="009A2424">
        <w:rPr>
          <w:rFonts w:asciiTheme="majorBidi" w:hAnsiTheme="majorBidi" w:cstheme="majorBidi" w:hint="cs"/>
          <w:color w:val="000000" w:themeColor="text1"/>
          <w:sz w:val="32"/>
          <w:szCs w:val="32"/>
          <w:cs/>
        </w:rPr>
        <w:t xml:space="preserve">                </w:t>
      </w:r>
      <w:r w:rsidR="0050159E" w:rsidRPr="009A2424">
        <w:rPr>
          <w:rFonts w:asciiTheme="majorBidi" w:hAnsiTheme="majorBidi" w:cstheme="majorBidi"/>
          <w:color w:val="000000" w:themeColor="text1"/>
          <w:sz w:val="32"/>
          <w:szCs w:val="32"/>
          <w:cs/>
        </w:rPr>
        <w:t>ว่าถูก</w:t>
      </w:r>
      <w:r w:rsidR="0092293E" w:rsidRPr="009A2424">
        <w:rPr>
          <w:rFonts w:asciiTheme="majorBidi" w:hAnsiTheme="majorBidi" w:cstheme="majorBidi"/>
          <w:color w:val="000000" w:themeColor="text1"/>
          <w:sz w:val="32"/>
          <w:szCs w:val="32"/>
          <w:cs/>
        </w:rPr>
        <w:t xml:space="preserve"> </w:t>
      </w:r>
      <w:r w:rsidR="0050159E" w:rsidRPr="009A2424">
        <w:rPr>
          <w:rFonts w:asciiTheme="majorBidi" w:hAnsiTheme="majorBidi" w:cstheme="majorBidi"/>
          <w:color w:val="000000" w:themeColor="text1"/>
          <w:sz w:val="32"/>
          <w:szCs w:val="32"/>
          <w:cs/>
        </w:rPr>
        <w:t>-</w:t>
      </w:r>
      <w:r w:rsidR="0092293E" w:rsidRPr="009A2424">
        <w:rPr>
          <w:rFonts w:asciiTheme="majorBidi" w:hAnsiTheme="majorBidi" w:cstheme="majorBidi"/>
          <w:color w:val="000000" w:themeColor="text1"/>
          <w:sz w:val="32"/>
          <w:szCs w:val="32"/>
          <w:cs/>
        </w:rPr>
        <w:t xml:space="preserve"> </w:t>
      </w:r>
      <w:r w:rsidR="0050159E" w:rsidRPr="009A2424">
        <w:rPr>
          <w:rFonts w:asciiTheme="majorBidi" w:hAnsiTheme="majorBidi" w:cstheme="majorBidi"/>
          <w:color w:val="000000" w:themeColor="text1"/>
          <w:sz w:val="32"/>
          <w:szCs w:val="32"/>
          <w:cs/>
        </w:rPr>
        <w:t>ผิด เหมาะสม</w:t>
      </w:r>
      <w:r w:rsidR="0092293E" w:rsidRPr="009A2424">
        <w:rPr>
          <w:rFonts w:asciiTheme="majorBidi" w:hAnsiTheme="majorBidi" w:cstheme="majorBidi"/>
          <w:color w:val="000000" w:themeColor="text1"/>
          <w:sz w:val="32"/>
          <w:szCs w:val="32"/>
          <w:cs/>
        </w:rPr>
        <w:t xml:space="preserve"> </w:t>
      </w:r>
      <w:r w:rsidR="0050159E" w:rsidRPr="009A2424">
        <w:rPr>
          <w:rFonts w:asciiTheme="majorBidi" w:hAnsiTheme="majorBidi" w:cstheme="majorBidi"/>
          <w:color w:val="000000" w:themeColor="text1"/>
          <w:sz w:val="32"/>
          <w:szCs w:val="32"/>
          <w:cs/>
        </w:rPr>
        <w:t>-</w:t>
      </w:r>
      <w:r w:rsidR="0092293E" w:rsidRPr="009A2424">
        <w:rPr>
          <w:rFonts w:asciiTheme="majorBidi" w:hAnsiTheme="majorBidi" w:cstheme="majorBidi"/>
          <w:color w:val="000000" w:themeColor="text1"/>
          <w:sz w:val="32"/>
          <w:szCs w:val="32"/>
          <w:cs/>
        </w:rPr>
        <w:t xml:space="preserve"> </w:t>
      </w:r>
      <w:r w:rsidR="0050159E" w:rsidRPr="009A2424">
        <w:rPr>
          <w:rFonts w:asciiTheme="majorBidi" w:hAnsiTheme="majorBidi" w:cstheme="majorBidi"/>
          <w:color w:val="000000" w:themeColor="text1"/>
          <w:sz w:val="32"/>
          <w:szCs w:val="32"/>
          <w:cs/>
        </w:rPr>
        <w:t>ไม่เหมาะสม</w:t>
      </w:r>
      <w:r w:rsidR="00D90ADC" w:rsidRPr="009A2424">
        <w:rPr>
          <w:rFonts w:asciiTheme="majorBidi" w:hAnsiTheme="majorBidi" w:cstheme="majorBidi"/>
          <w:color w:val="000000" w:themeColor="text1"/>
          <w:sz w:val="32"/>
          <w:szCs w:val="32"/>
          <w:cs/>
        </w:rPr>
        <w:t xml:space="preserve"> </w:t>
      </w:r>
      <w:r w:rsidR="0050159E" w:rsidRPr="009A2424">
        <w:rPr>
          <w:rFonts w:asciiTheme="majorBidi" w:hAnsiTheme="majorBidi" w:cstheme="majorBidi"/>
          <w:color w:val="000000" w:themeColor="text1"/>
          <w:sz w:val="32"/>
          <w:szCs w:val="32"/>
          <w:cs/>
        </w:rPr>
        <w:t>ดี</w:t>
      </w:r>
      <w:r w:rsidR="0092293E" w:rsidRPr="009A2424">
        <w:rPr>
          <w:rFonts w:asciiTheme="majorBidi" w:hAnsiTheme="majorBidi" w:cstheme="majorBidi"/>
          <w:color w:val="000000" w:themeColor="text1"/>
          <w:sz w:val="32"/>
          <w:szCs w:val="32"/>
          <w:cs/>
        </w:rPr>
        <w:t xml:space="preserve"> </w:t>
      </w:r>
      <w:r w:rsidR="0050159E" w:rsidRPr="009A2424">
        <w:rPr>
          <w:rFonts w:asciiTheme="majorBidi" w:hAnsiTheme="majorBidi" w:cstheme="majorBidi"/>
          <w:color w:val="000000" w:themeColor="text1"/>
          <w:sz w:val="32"/>
          <w:szCs w:val="32"/>
          <w:cs/>
        </w:rPr>
        <w:t>-</w:t>
      </w:r>
      <w:r w:rsidR="0092293E" w:rsidRPr="009A2424">
        <w:rPr>
          <w:rFonts w:asciiTheme="majorBidi" w:hAnsiTheme="majorBidi" w:cstheme="majorBidi"/>
          <w:color w:val="000000" w:themeColor="text1"/>
          <w:sz w:val="32"/>
          <w:szCs w:val="32"/>
          <w:cs/>
        </w:rPr>
        <w:t xml:space="preserve"> </w:t>
      </w:r>
      <w:r w:rsidR="0050159E" w:rsidRPr="009A2424">
        <w:rPr>
          <w:rFonts w:asciiTheme="majorBidi" w:hAnsiTheme="majorBidi" w:cstheme="majorBidi"/>
          <w:color w:val="000000" w:themeColor="text1"/>
          <w:sz w:val="32"/>
          <w:szCs w:val="32"/>
          <w:cs/>
        </w:rPr>
        <w:t>เลว อย่างไร</w:t>
      </w:r>
      <w:r w:rsidR="004B3E3F" w:rsidRPr="009A2424">
        <w:rPr>
          <w:rFonts w:asciiTheme="majorBidi" w:hAnsiTheme="majorBidi" w:cstheme="majorBidi"/>
          <w:color w:val="000000" w:themeColor="text1"/>
          <w:sz w:val="32"/>
          <w:szCs w:val="32"/>
          <w:cs/>
        </w:rPr>
        <w:t xml:space="preserve"> โดยมีเกณฑ์ในการตัดสินต่างกัน 2 ลักษณะ คือ ตัดสินโดยอาศัยข้อเท็จจริง หรือเกณฑ์ภายในเนื้อเรื่องนั้น และตัดสินโดยอาศัยเกณฑ์ภายนอกที่ไม่ปรากฏตามเนื้อเรื่องหรือเนื้อหาวิชานั้น</w:t>
      </w:r>
      <w:r w:rsidR="00D90ADC" w:rsidRPr="009A2424">
        <w:rPr>
          <w:rFonts w:asciiTheme="majorBidi" w:hAnsiTheme="majorBidi" w:cstheme="majorBidi"/>
          <w:color w:val="000000" w:themeColor="text1"/>
          <w:sz w:val="32"/>
          <w:szCs w:val="32"/>
          <w:cs/>
        </w:rPr>
        <w:t xml:space="preserve"> </w:t>
      </w:r>
      <w:r w:rsidR="004B3E3F" w:rsidRPr="009A2424">
        <w:rPr>
          <w:rFonts w:asciiTheme="majorBidi" w:hAnsiTheme="majorBidi" w:cstheme="majorBidi"/>
          <w:color w:val="000000" w:themeColor="text1"/>
          <w:sz w:val="32"/>
          <w:szCs w:val="32"/>
          <w:cs/>
        </w:rPr>
        <w:t xml:space="preserve">แต่ตั้งเกณฑ์ขึ้นมาใหม่โดยใช้เหตุผล สภาพความจริง </w:t>
      </w:r>
      <w:r w:rsidR="008A5943" w:rsidRPr="009A2424">
        <w:rPr>
          <w:rFonts w:asciiTheme="majorBidi" w:hAnsiTheme="majorBidi" w:cstheme="majorBidi" w:hint="cs"/>
          <w:color w:val="000000" w:themeColor="text1"/>
          <w:sz w:val="32"/>
          <w:szCs w:val="32"/>
          <w:cs/>
        </w:rPr>
        <w:t xml:space="preserve">            </w:t>
      </w:r>
      <w:r w:rsidR="004B3E3F" w:rsidRPr="009A2424">
        <w:rPr>
          <w:rFonts w:asciiTheme="majorBidi" w:hAnsiTheme="majorBidi" w:cstheme="majorBidi"/>
          <w:color w:val="000000" w:themeColor="text1"/>
          <w:sz w:val="32"/>
          <w:szCs w:val="32"/>
          <w:cs/>
        </w:rPr>
        <w:t>การยอมรับของสังคม เป็นต้น</w:t>
      </w:r>
    </w:p>
    <w:p w:rsidR="006B223F" w:rsidRPr="009A2424" w:rsidRDefault="00B5279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6B223F" w:rsidRPr="009A2424">
        <w:rPr>
          <w:rFonts w:asciiTheme="majorBidi" w:hAnsiTheme="majorBidi" w:cstheme="majorBidi"/>
          <w:color w:val="000000" w:themeColor="text1"/>
          <w:sz w:val="32"/>
          <w:szCs w:val="32"/>
          <w:cs/>
        </w:rPr>
        <w:t>เครื่องมือที่ใช้วัดพฤติกรรมด้านพุทธิพิสัยที่ใช้กันส่วนใหญ่ได้แก่แบบทดสอบ ซึ่งมีหลายประเภท แบบทดสอบวัดด้านพุทธิพิสัยนั้นอาจวัดเนื้อหา สาระที่เกี่ยวกับพฤติกรรมด้าน</w:t>
      </w:r>
      <w:r w:rsidR="00D90ADC" w:rsidRPr="009A2424">
        <w:rPr>
          <w:rFonts w:asciiTheme="majorBidi" w:hAnsiTheme="majorBidi" w:cstheme="majorBidi"/>
          <w:color w:val="000000" w:themeColor="text1"/>
          <w:sz w:val="32"/>
          <w:szCs w:val="32"/>
          <w:cs/>
        </w:rPr>
        <w:t xml:space="preserve">      </w:t>
      </w:r>
      <w:r w:rsidR="0092293E" w:rsidRPr="009A2424">
        <w:rPr>
          <w:rFonts w:asciiTheme="majorBidi" w:hAnsiTheme="majorBidi" w:cstheme="majorBidi"/>
          <w:color w:val="000000" w:themeColor="text1"/>
          <w:sz w:val="32"/>
          <w:szCs w:val="32"/>
          <w:cs/>
        </w:rPr>
        <w:t xml:space="preserve"> </w:t>
      </w:r>
      <w:r w:rsidR="006B223F" w:rsidRPr="009A2424">
        <w:rPr>
          <w:rFonts w:asciiTheme="majorBidi" w:hAnsiTheme="majorBidi" w:cstheme="majorBidi"/>
          <w:color w:val="000000" w:themeColor="text1"/>
          <w:sz w:val="32"/>
          <w:szCs w:val="32"/>
          <w:cs/>
        </w:rPr>
        <w:t>จิตพิสัยและทักษะพิสัยด้วย</w:t>
      </w:r>
    </w:p>
    <w:p w:rsidR="002C7EFF" w:rsidRPr="009A2424" w:rsidRDefault="00B5279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2C7EFF" w:rsidRPr="009A2424">
        <w:rPr>
          <w:rFonts w:asciiTheme="majorBidi" w:hAnsiTheme="majorBidi" w:cstheme="majorBidi"/>
          <w:color w:val="000000" w:themeColor="text1"/>
          <w:sz w:val="32"/>
          <w:szCs w:val="32"/>
          <w:cs/>
        </w:rPr>
        <w:t>ลักษณะของแบบทดสอบวัดด้านพุทธิพิสัยที่ดี คือ มีความเที่ยงตรง</w:t>
      </w:r>
      <w:r w:rsidRPr="009A2424">
        <w:rPr>
          <w:rFonts w:asciiTheme="majorBidi" w:hAnsiTheme="majorBidi" w:cstheme="majorBidi"/>
          <w:color w:val="000000" w:themeColor="text1"/>
          <w:sz w:val="32"/>
          <w:szCs w:val="32"/>
          <w:cs/>
        </w:rPr>
        <w:t xml:space="preserve"> </w:t>
      </w:r>
      <w:r w:rsidR="002C7EFF" w:rsidRPr="009A2424">
        <w:rPr>
          <w:rFonts w:asciiTheme="majorBidi" w:hAnsiTheme="majorBidi" w:cstheme="majorBidi"/>
          <w:color w:val="000000" w:themeColor="text1"/>
          <w:sz w:val="32"/>
          <w:szCs w:val="32"/>
          <w:cs/>
        </w:rPr>
        <w:t>เชื่อมั่นได้ มีความเป็นปรนัย มีความยากง่ายพอเหมาะ มีอำนาจจำแนก มีประสิทธิภาพ มีความยุติธรรม</w:t>
      </w:r>
      <w:r w:rsidR="00D90ADC" w:rsidRPr="009A2424">
        <w:rPr>
          <w:rFonts w:asciiTheme="majorBidi" w:hAnsiTheme="majorBidi" w:cstheme="majorBidi"/>
          <w:color w:val="000000" w:themeColor="text1"/>
          <w:sz w:val="32"/>
          <w:szCs w:val="32"/>
          <w:cs/>
        </w:rPr>
        <w:t xml:space="preserve"> </w:t>
      </w:r>
      <w:r w:rsidR="008A5943" w:rsidRPr="009A2424">
        <w:rPr>
          <w:rFonts w:asciiTheme="majorBidi" w:hAnsiTheme="majorBidi" w:cstheme="majorBidi" w:hint="cs"/>
          <w:color w:val="000000" w:themeColor="text1"/>
          <w:sz w:val="32"/>
          <w:szCs w:val="32"/>
          <w:cs/>
        </w:rPr>
        <w:t xml:space="preserve">                 </w:t>
      </w:r>
      <w:r w:rsidR="002C7EFF" w:rsidRPr="009A2424">
        <w:rPr>
          <w:rFonts w:asciiTheme="majorBidi" w:hAnsiTheme="majorBidi" w:cstheme="majorBidi"/>
          <w:color w:val="000000" w:themeColor="text1"/>
          <w:sz w:val="32"/>
          <w:szCs w:val="32"/>
          <w:cs/>
        </w:rPr>
        <w:t>ใช้คำถามถามลึก</w:t>
      </w:r>
      <w:r w:rsidR="00D90ADC" w:rsidRPr="009A2424">
        <w:rPr>
          <w:rFonts w:asciiTheme="majorBidi" w:hAnsiTheme="majorBidi" w:cstheme="majorBidi"/>
          <w:color w:val="000000" w:themeColor="text1"/>
          <w:sz w:val="32"/>
          <w:szCs w:val="32"/>
          <w:cs/>
        </w:rPr>
        <w:t xml:space="preserve"> </w:t>
      </w:r>
      <w:r w:rsidR="002C7EFF" w:rsidRPr="009A2424">
        <w:rPr>
          <w:rFonts w:asciiTheme="majorBidi" w:hAnsiTheme="majorBidi" w:cstheme="majorBidi"/>
          <w:color w:val="000000" w:themeColor="text1"/>
          <w:sz w:val="32"/>
          <w:szCs w:val="32"/>
          <w:cs/>
        </w:rPr>
        <w:t>ใช้คำถามยั่วยุ และคำถามเฉพาะเจาะจง</w:t>
      </w:r>
    </w:p>
    <w:p w:rsidR="00C13F82" w:rsidRPr="009A2424" w:rsidRDefault="00B5279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C13F82" w:rsidRPr="009A2424">
        <w:rPr>
          <w:rFonts w:asciiTheme="majorBidi" w:hAnsiTheme="majorBidi" w:cstheme="majorBidi"/>
          <w:color w:val="000000" w:themeColor="text1"/>
          <w:sz w:val="32"/>
          <w:szCs w:val="32"/>
          <w:cs/>
        </w:rPr>
        <w:t>สรุปได้ว่า</w:t>
      </w:r>
      <w:r w:rsidR="00D90ADC" w:rsidRPr="009A2424">
        <w:rPr>
          <w:rFonts w:asciiTheme="majorBidi" w:hAnsiTheme="majorBidi" w:cstheme="majorBidi"/>
          <w:color w:val="000000" w:themeColor="text1"/>
          <w:sz w:val="32"/>
          <w:szCs w:val="32"/>
          <w:cs/>
        </w:rPr>
        <w:t xml:space="preserve"> </w:t>
      </w:r>
      <w:r w:rsidR="00C13F82" w:rsidRPr="009A2424">
        <w:rPr>
          <w:rFonts w:asciiTheme="majorBidi" w:hAnsiTheme="majorBidi" w:cstheme="majorBidi"/>
          <w:color w:val="000000" w:themeColor="text1"/>
          <w:sz w:val="32"/>
          <w:szCs w:val="32"/>
          <w:cs/>
        </w:rPr>
        <w:t>การวัดความรู้ด้านพุทธิพิสัย เป็นการวัดความสามารถด้านสติปัญญา จำแนกได้ 6 ระดับ คือ ความรู้ความจำ ความเข้าใจ การนำไปใช้ การวิเคราะห์</w:t>
      </w:r>
      <w:r w:rsidR="00D90ADC" w:rsidRPr="009A2424">
        <w:rPr>
          <w:rFonts w:asciiTheme="majorBidi" w:hAnsiTheme="majorBidi" w:cstheme="majorBidi"/>
          <w:color w:val="000000" w:themeColor="text1"/>
          <w:sz w:val="32"/>
          <w:szCs w:val="32"/>
          <w:cs/>
        </w:rPr>
        <w:t xml:space="preserve"> </w:t>
      </w:r>
      <w:r w:rsidR="00C13F82" w:rsidRPr="009A2424">
        <w:rPr>
          <w:rFonts w:asciiTheme="majorBidi" w:hAnsiTheme="majorBidi" w:cstheme="majorBidi"/>
          <w:color w:val="000000" w:themeColor="text1"/>
          <w:sz w:val="32"/>
          <w:szCs w:val="32"/>
          <w:cs/>
        </w:rPr>
        <w:t>การสังเคราะห์ และการประเมินค่า</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2.</w:t>
      </w:r>
      <w:r w:rsidR="00AE44A4" w:rsidRPr="009A2424">
        <w:rPr>
          <w:rFonts w:asciiTheme="majorBidi" w:hAnsiTheme="majorBidi" w:cstheme="majorBidi" w:hint="cs"/>
          <w:color w:val="000000" w:themeColor="text1"/>
          <w:sz w:val="32"/>
          <w:szCs w:val="32"/>
          <w:cs/>
        </w:rPr>
        <w:t xml:space="preserve">3.1.5 </w:t>
      </w:r>
      <w:r w:rsidRPr="009A2424">
        <w:rPr>
          <w:rFonts w:asciiTheme="majorBidi" w:hAnsiTheme="majorBidi" w:cstheme="majorBidi"/>
          <w:color w:val="000000" w:themeColor="text1"/>
          <w:sz w:val="32"/>
          <w:szCs w:val="32"/>
          <w:cs/>
        </w:rPr>
        <w:t>การสร้างคำถามในการวัดความรู้</w:t>
      </w:r>
      <w:r w:rsidR="00D90ADC" w:rsidRPr="009A2424">
        <w:rPr>
          <w:rFonts w:asciiTheme="majorBidi" w:hAnsiTheme="majorBidi" w:cstheme="majorBidi"/>
          <w:color w:val="000000" w:themeColor="text1"/>
          <w:sz w:val="32"/>
          <w:szCs w:val="32"/>
          <w:cs/>
        </w:rPr>
        <w:t xml:space="preserve"> </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ไพศาล</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หวังพาน</w:t>
      </w:r>
      <w:proofErr w:type="spellStart"/>
      <w:r w:rsidRPr="009A2424">
        <w:rPr>
          <w:rFonts w:asciiTheme="majorBidi" w:hAnsiTheme="majorBidi" w:cstheme="majorBidi"/>
          <w:color w:val="000000" w:themeColor="text1"/>
          <w:sz w:val="32"/>
          <w:szCs w:val="32"/>
          <w:cs/>
        </w:rPr>
        <w:t>ิช</w:t>
      </w:r>
      <w:proofErr w:type="spellEnd"/>
      <w:r w:rsidR="0092293E"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2546</w:t>
      </w:r>
      <w:r w:rsidR="0092293E" w:rsidRPr="009A2424">
        <w:rPr>
          <w:rFonts w:asciiTheme="majorBidi" w:hAnsiTheme="majorBidi" w:cstheme="majorBidi"/>
          <w:color w:val="000000" w:themeColor="text1"/>
          <w:sz w:val="32"/>
          <w:szCs w:val="32"/>
        </w:rPr>
        <w:t xml:space="preserve">, </w:t>
      </w:r>
      <w:r w:rsidR="0092293E" w:rsidRPr="009A2424">
        <w:rPr>
          <w:rFonts w:asciiTheme="majorBidi" w:hAnsiTheme="majorBidi" w:cstheme="majorBidi"/>
          <w:color w:val="000000" w:themeColor="text1"/>
          <w:sz w:val="32"/>
          <w:szCs w:val="32"/>
          <w:cs/>
        </w:rPr>
        <w:t>น.</w:t>
      </w:r>
      <w:r w:rsidRPr="009A2424">
        <w:rPr>
          <w:rFonts w:asciiTheme="majorBidi" w:hAnsiTheme="majorBidi" w:cstheme="majorBidi"/>
          <w:color w:val="000000" w:themeColor="text1"/>
          <w:sz w:val="32"/>
          <w:szCs w:val="32"/>
        </w:rPr>
        <w:t xml:space="preserve"> 96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105</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ได้แบ่งคำถามออกเป็น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3</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ชนิด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1</w:t>
      </w:r>
      <w:r w:rsidR="008A5943" w:rsidRPr="009A2424">
        <w:rPr>
          <w:rFonts w:asciiTheme="majorBidi" w:hAnsiTheme="majorBidi" w:cstheme="majorBidi" w:hint="cs"/>
          <w:color w:val="000000" w:themeColor="text1"/>
          <w:sz w:val="32"/>
          <w:szCs w:val="32"/>
          <w:cs/>
        </w:rPr>
        <w:t>)</w:t>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ถามความรู้ในเนื้อเรื่อง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เป็นการถามรายละเอียดของเนื้อหาข้อเท็จจริงต่าง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โดยแบ่งคำถามที่ใช้วัดออกเป็น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2</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ประเภท</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ได้แก่</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1.</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ถามศัพท์และนิยม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คำถามเกี่ยวกับ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ความหมายของค</w:t>
      </w:r>
      <w:r w:rsidR="00533753" w:rsidRPr="009A2424">
        <w:rPr>
          <w:rFonts w:asciiTheme="majorBidi" w:hAnsiTheme="majorBidi" w:cstheme="majorBidi"/>
          <w:color w:val="000000" w:themeColor="text1"/>
          <w:sz w:val="32"/>
          <w:szCs w:val="32"/>
          <w:cs/>
        </w:rPr>
        <w:t>ำ</w:t>
      </w:r>
      <w:r w:rsidR="00D90ADC" w:rsidRPr="009A2424">
        <w:rPr>
          <w:rFonts w:asciiTheme="majorBidi" w:hAnsiTheme="majorBidi" w:cstheme="majorBidi"/>
          <w:color w:val="000000" w:themeColor="text1"/>
          <w:sz w:val="32"/>
          <w:szCs w:val="32"/>
          <w:cs/>
        </w:rPr>
        <w:t xml:space="preserve"> </w:t>
      </w:r>
      <w:r w:rsidR="00533753" w:rsidRPr="009A2424">
        <w:rPr>
          <w:rFonts w:asciiTheme="majorBidi" w:hAnsiTheme="majorBidi" w:cstheme="majorBidi"/>
          <w:color w:val="000000" w:themeColor="text1"/>
          <w:sz w:val="32"/>
          <w:szCs w:val="32"/>
          <w:cs/>
        </w:rPr>
        <w:t>คำศัพท์</w:t>
      </w:r>
      <w:r w:rsidR="00D90ADC" w:rsidRPr="009A2424">
        <w:rPr>
          <w:rFonts w:asciiTheme="majorBidi" w:hAnsiTheme="majorBidi" w:cstheme="majorBidi"/>
          <w:color w:val="000000" w:themeColor="text1"/>
          <w:sz w:val="32"/>
          <w:szCs w:val="32"/>
          <w:cs/>
        </w:rPr>
        <w:t xml:space="preserve"> </w:t>
      </w:r>
      <w:r w:rsidR="00533753" w:rsidRPr="009A2424">
        <w:rPr>
          <w:rFonts w:asciiTheme="majorBidi" w:hAnsiTheme="majorBidi" w:cstheme="majorBidi"/>
          <w:color w:val="000000" w:themeColor="text1"/>
          <w:sz w:val="32"/>
          <w:szCs w:val="32"/>
          <w:cs/>
        </w:rPr>
        <w:t>คำนิยาม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คำจำกัดความต่าง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1.</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ถามกฎ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และความจริง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คำถามที่เกี่ยวกับสูตร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กฎ เรื่องราวข้อเท็จจริง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ใจความ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หรือรายละเอียดของเนื้อหาต่าง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2</w:t>
      </w:r>
      <w:r w:rsidR="008A5943" w:rsidRPr="009A2424">
        <w:rPr>
          <w:rFonts w:asciiTheme="majorBidi" w:hAnsiTheme="majorBidi" w:cstheme="majorBidi" w:hint="cs"/>
          <w:color w:val="000000" w:themeColor="text1"/>
          <w:sz w:val="32"/>
          <w:szCs w:val="32"/>
          <w:cs/>
        </w:rPr>
        <w:t>)</w:t>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ถามความรู้ในวิธีดำเนินการ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เป็นการถามวิธีการปฏิบัติต่าง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แบบแผน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ประเพณี</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ขั้นตอนของการปฏิบัติทั้งหลาย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โดยแบ่งคำถามที่ใช้ออกเป็น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5</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ประเภท</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ได้แก่</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lastRenderedPageBreak/>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t>2</w:t>
      </w:r>
      <w:r w:rsidR="008A5943"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ถามระเบียบแบบแผน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คำถามเกี่ยวกับวิธีปฏิบัติตามระเบียบประเพณี</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หรือวัฒนธรรมของสังคม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รวมทั้งแบบแผนการปฏิบัติในสิ่งต่าง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ที่คนส่วนใหญ่นิยมปฏิบัติ</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t>2</w:t>
      </w:r>
      <w:r w:rsidR="008A5943"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ถามลำดับขั้นและแนวโน้ม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คำถามเกี่ยวกับขั้นตอนของการปฏิบัติ</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และแนวโน้มของสิ่งที่จะเป็นไป</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t>2</w:t>
      </w:r>
      <w:r w:rsidR="008A5943"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ถามการจัดประเภท</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การถามความสามารถในการจำแนกแจกแจงชนิด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การจัดหมวดหมู่หรือประเภทของสิ่งของ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เรื่องราว</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โดยยึดกฎเกณฑ์หรือวิธีการอย่างใดอย่างหนึ่งเป็นหลัก</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t>2</w:t>
      </w:r>
      <w:r w:rsidR="008A5943"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ถามเกณฑ์</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คำถามเกี่ยวกับความสามารถในการจดจำหลักเกณฑ์</w:t>
      </w:r>
      <w:r w:rsidR="003C214D"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หรือข้อกำหนดที่ยึดหลักสำหรับการพิจารณา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การวินิจฉัยข้อเท็จจริง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การกระทำหรือเรื่องราวต่าง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ว่าคืออะไร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และใช้สำหรับตัดสินสิ่งใด</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t>2</w:t>
      </w:r>
      <w:r w:rsidR="008A5943"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ถามวิธีการ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การถามวิธีปฏิบัติหรือกรรมวิธีต่าง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ที่จะทำให้ได้ผลลัพธ์</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หรือเกิดผลตามที่ต้องการ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โดยถามถึงวิธีการที่ใช้กันอย่างแพร่หลายจนทำให้ได้ผลที่มีประสิทธิภาพ</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3</w:t>
      </w:r>
      <w:r w:rsidR="008A5943" w:rsidRPr="009A2424">
        <w:rPr>
          <w:rFonts w:asciiTheme="majorBidi" w:hAnsiTheme="majorBidi" w:cstheme="majorBidi" w:hint="cs"/>
          <w:color w:val="000000" w:themeColor="text1"/>
          <w:sz w:val="32"/>
          <w:szCs w:val="32"/>
          <w:cs/>
        </w:rPr>
        <w:t>)</w:t>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ถามความรู้รวบยอด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เป็นการถามความสามารถในการจัดทำข้อสรุป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หรือหลักการที่เกิดจากการผสมผสานหาลักษณะร่วมเพื่อรวบรวมหรือย่อเนื้อหา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โดยจะแบ่งคำถามความรู้รวบยอดออกเป็น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2</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ประเภท</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ได้แก่</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t>3</w:t>
      </w:r>
      <w:r w:rsidR="008A5943"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ถามหลักวิชาและการขยายหลักวิชา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การถามสาระสำคัญ</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ของเรื่องที่ได้จากการสรุปรายละเอียดต่าง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พร้อมทั้งสามารถนำหลักหรือเนื้อหาที่สำคัญ</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ไปสัมพันธ์เชื่อมโยงกับสิ่งอื่น</w:t>
      </w:r>
      <w:r w:rsidR="00D90ADC" w:rsidRPr="009A2424">
        <w:rPr>
          <w:rFonts w:asciiTheme="majorBidi" w:hAnsiTheme="majorBidi" w:cstheme="majorBidi"/>
          <w:color w:val="000000" w:themeColor="text1"/>
          <w:sz w:val="32"/>
          <w:szCs w:val="32"/>
          <w:cs/>
        </w:rPr>
        <w:t xml:space="preserve"> </w:t>
      </w:r>
    </w:p>
    <w:p w:rsidR="00B75845"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t>3</w:t>
      </w:r>
      <w:r w:rsidR="008A5943"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ถามทฤษฎีและโครงสร้าง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การถามความสามารถเชื่อมโยงความสัมพันธ์จากรายละเอียดหรือหลักวิชาต่าง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ลงมาสรุปเป็นเนื้อหา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สาระสำคัญ</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และสรุปเป็นกฎเกณฑ์</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หรือโครงสร้างที่มีลักษณะร่วมกัน</w:t>
      </w:r>
    </w:p>
    <w:p w:rsidR="002B4871" w:rsidRPr="009A2424" w:rsidRDefault="00B7584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จากที่กล่าวมาสรุปได้ว่า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การสร้างคำถามในการวัดความรู้นั้น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ต้องวัดให้ครอบคลุมพฤติกรรมด้านพุทธพิสัย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จิตพิสัย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ทักษะพิสัย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และกระบวนการ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โดยอาศัยการวัดหลาย ๆ วิธี</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ขึ้นอยู่กับจุดมุ่งหมายว่าจะวัดอะไร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การวัดความรู้ในเนื้อเรื่อง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เป็นการถามรายละเอียดของเนื้อหาข้อเท็จจริงต่าง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การวัดความรู้ในวิธีดำเนินการ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เป็นการถามวิธีการปฏิบัติต่าง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ตามแบบแผน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ประเพณี</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ขั้นตอนการปฏิบัติทั้งหลาย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และการวัดความรู้รวบยอด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ถามความสามารถในการจัดทำข้อสรุปหรือหลักการที่เกิดจาการผสมผสานหาลักษณะร่วมเพื่อรวบรวมหรือย่อเนื้อห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และในการค้นคว้าครั้งนี้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ผู้วิจัยจะวัดความรู้ด้วยข้อสอบแบบให้เลือกตอบ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2</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ตัวเลือก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 ใช่ หรือ</w:t>
      </w:r>
      <w:r w:rsidRPr="009A2424">
        <w:rPr>
          <w:rFonts w:asciiTheme="majorBidi" w:hAnsiTheme="majorBidi" w:cstheme="majorBidi"/>
          <w:color w:val="000000" w:themeColor="text1"/>
          <w:sz w:val="32"/>
          <w:szCs w:val="32"/>
          <w:cs/>
        </w:rPr>
        <w:lastRenderedPageBreak/>
        <w:t>ไม่ใช่</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โดยเน้นการวัดความรู้ความจำได้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ระลึกได้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โดยผู้วิจัยได้สร้างแบบทดสอบขึ้นมาเอง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ด้วยการผ่านคุณภาพเครื่องมือเป็นข้อคำถามจากผู้เชี่ยวชาญ</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และผลจากการทดลองนำไปใช้</w:t>
      </w:r>
      <w:r w:rsidR="00533753"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Try Out</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2B4871" w:rsidRPr="009A2424">
        <w:rPr>
          <w:rFonts w:asciiTheme="majorBidi" w:hAnsiTheme="majorBidi" w:cstheme="majorBidi"/>
          <w:color w:val="000000" w:themeColor="text1"/>
          <w:sz w:val="32"/>
          <w:szCs w:val="32"/>
          <w:cs/>
        </w:rPr>
        <w:t>ผู้วิจัยได้วัดความรู้เกี่ยวกับการใช้ปุ๋ยอินทรีย์ของเกษตรกรทำนา โดยวิธี ทดสอบ ให้ตอบ ถูก</w:t>
      </w:r>
      <w:r w:rsidR="00D90ADC" w:rsidRPr="009A2424">
        <w:rPr>
          <w:rFonts w:asciiTheme="majorBidi" w:hAnsiTheme="majorBidi" w:cstheme="majorBidi"/>
          <w:color w:val="000000" w:themeColor="text1"/>
          <w:sz w:val="32"/>
          <w:szCs w:val="32"/>
          <w:cs/>
        </w:rPr>
        <w:t xml:space="preserve"> </w:t>
      </w:r>
      <w:r w:rsidR="002B4871" w:rsidRPr="009A2424">
        <w:rPr>
          <w:rFonts w:asciiTheme="majorBidi" w:hAnsiTheme="majorBidi" w:cstheme="majorBidi"/>
          <w:color w:val="000000" w:themeColor="text1"/>
          <w:sz w:val="32"/>
          <w:szCs w:val="32"/>
          <w:cs/>
        </w:rPr>
        <w:t>ผิด</w:t>
      </w:r>
      <w:r w:rsidR="00D90ADC" w:rsidRPr="009A2424">
        <w:rPr>
          <w:rFonts w:asciiTheme="majorBidi" w:hAnsiTheme="majorBidi" w:cstheme="majorBidi"/>
          <w:color w:val="000000" w:themeColor="text1"/>
          <w:sz w:val="32"/>
          <w:szCs w:val="32"/>
          <w:cs/>
        </w:rPr>
        <w:t xml:space="preserve"> </w:t>
      </w:r>
      <w:r w:rsidR="002B4871" w:rsidRPr="009A2424">
        <w:rPr>
          <w:rFonts w:asciiTheme="majorBidi" w:hAnsiTheme="majorBidi" w:cstheme="majorBidi"/>
          <w:color w:val="000000" w:themeColor="text1"/>
          <w:sz w:val="32"/>
          <w:szCs w:val="32"/>
          <w:cs/>
        </w:rPr>
        <w:t>จำนวน</w:t>
      </w:r>
      <w:r w:rsidR="00D90ADC" w:rsidRPr="009A2424">
        <w:rPr>
          <w:rFonts w:asciiTheme="majorBidi" w:hAnsiTheme="majorBidi" w:cstheme="majorBidi"/>
          <w:color w:val="000000" w:themeColor="text1"/>
          <w:sz w:val="32"/>
          <w:szCs w:val="32"/>
          <w:cs/>
        </w:rPr>
        <w:t xml:space="preserve"> </w:t>
      </w:r>
      <w:r w:rsidR="002B4871" w:rsidRPr="009A2424">
        <w:rPr>
          <w:rFonts w:asciiTheme="majorBidi" w:hAnsiTheme="majorBidi" w:cstheme="majorBidi"/>
          <w:color w:val="000000" w:themeColor="text1"/>
          <w:sz w:val="32"/>
          <w:szCs w:val="32"/>
        </w:rPr>
        <w:t>10</w:t>
      </w:r>
      <w:r w:rsidR="00D90ADC" w:rsidRPr="009A2424">
        <w:rPr>
          <w:rFonts w:asciiTheme="majorBidi" w:hAnsiTheme="majorBidi" w:cs="Angsana New"/>
          <w:color w:val="000000" w:themeColor="text1"/>
          <w:sz w:val="32"/>
          <w:szCs w:val="32"/>
          <w:cs/>
        </w:rPr>
        <w:t xml:space="preserve"> </w:t>
      </w:r>
      <w:r w:rsidR="002B4871" w:rsidRPr="009A2424">
        <w:rPr>
          <w:rFonts w:asciiTheme="majorBidi" w:hAnsiTheme="majorBidi" w:cstheme="majorBidi"/>
          <w:color w:val="000000" w:themeColor="text1"/>
          <w:sz w:val="32"/>
          <w:szCs w:val="32"/>
          <w:cs/>
        </w:rPr>
        <w:t xml:space="preserve">คำถาม </w:t>
      </w:r>
    </w:p>
    <w:p w:rsidR="00C13F82" w:rsidRPr="009A2424" w:rsidRDefault="00976B58"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00AE44A4" w:rsidRPr="009A2424">
        <w:rPr>
          <w:rFonts w:asciiTheme="majorBidi" w:hAnsiTheme="majorBidi" w:cstheme="majorBidi" w:hint="cs"/>
          <w:color w:val="000000" w:themeColor="text1"/>
          <w:sz w:val="32"/>
          <w:szCs w:val="32"/>
          <w:cs/>
        </w:rPr>
        <w:t xml:space="preserve">6 </w:t>
      </w:r>
      <w:r w:rsidRPr="009A2424">
        <w:rPr>
          <w:rFonts w:asciiTheme="majorBidi" w:hAnsiTheme="majorBidi" w:cstheme="majorBidi"/>
          <w:color w:val="000000" w:themeColor="text1"/>
          <w:sz w:val="32"/>
          <w:szCs w:val="32"/>
          <w:cs/>
        </w:rPr>
        <w:t>งานวิจัยที่เกี่ยวข้องกับความรู้</w:t>
      </w:r>
    </w:p>
    <w:p w:rsidR="00AF4673" w:rsidRPr="009A2424" w:rsidRDefault="00AF46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b/>
          <w:bCs/>
          <w:color w:val="000000" w:themeColor="text1"/>
          <w:sz w:val="32"/>
          <w:szCs w:val="32"/>
          <w:cs/>
        </w:rPr>
        <w:tab/>
      </w:r>
      <w:r w:rsidR="008A5943" w:rsidRPr="009A2424">
        <w:rPr>
          <w:rFonts w:asciiTheme="majorBidi" w:hAnsiTheme="majorBidi" w:cstheme="majorBidi"/>
          <w:b/>
          <w:bCs/>
          <w:color w:val="000000" w:themeColor="text1"/>
          <w:sz w:val="32"/>
          <w:szCs w:val="32"/>
          <w:cs/>
        </w:rPr>
        <w:tab/>
      </w:r>
      <w:r w:rsidR="008A5943" w:rsidRPr="009A2424">
        <w:rPr>
          <w:rFonts w:asciiTheme="majorBidi" w:hAnsiTheme="majorBidi" w:cstheme="majorBidi"/>
          <w:b/>
          <w:bCs/>
          <w:color w:val="000000" w:themeColor="text1"/>
          <w:sz w:val="32"/>
          <w:szCs w:val="32"/>
          <w:cs/>
        </w:rPr>
        <w:tab/>
      </w:r>
      <w:r w:rsidR="008A5943" w:rsidRPr="009A2424">
        <w:rPr>
          <w:rFonts w:asciiTheme="majorBidi" w:hAnsiTheme="majorBidi" w:cstheme="majorBidi"/>
          <w:b/>
          <w:bCs/>
          <w:color w:val="000000" w:themeColor="text1"/>
          <w:sz w:val="32"/>
          <w:szCs w:val="32"/>
          <w:cs/>
        </w:rPr>
        <w:tab/>
      </w:r>
      <w:proofErr w:type="spellStart"/>
      <w:r w:rsidRPr="009A2424">
        <w:rPr>
          <w:rFonts w:asciiTheme="majorBidi" w:hAnsiTheme="majorBidi" w:cstheme="majorBidi"/>
          <w:color w:val="000000" w:themeColor="text1"/>
          <w:sz w:val="32"/>
          <w:szCs w:val="32"/>
          <w:cs/>
        </w:rPr>
        <w:t>ธวัล</w:t>
      </w:r>
      <w:proofErr w:type="spellEnd"/>
      <w:r w:rsidRPr="009A2424">
        <w:rPr>
          <w:rFonts w:asciiTheme="majorBidi" w:hAnsiTheme="majorBidi" w:cstheme="majorBidi"/>
          <w:color w:val="000000" w:themeColor="text1"/>
          <w:sz w:val="32"/>
          <w:szCs w:val="32"/>
          <w:cs/>
        </w:rPr>
        <w:t>รัตน์</w:t>
      </w:r>
      <w:r w:rsidR="00D90ADC" w:rsidRPr="009A2424">
        <w:rPr>
          <w:rFonts w:asciiTheme="majorBidi" w:hAnsiTheme="majorBidi" w:cstheme="majorBidi"/>
          <w:color w:val="000000" w:themeColor="text1"/>
          <w:sz w:val="32"/>
          <w:szCs w:val="32"/>
          <w:cs/>
        </w:rPr>
        <w:t xml:space="preserve"> </w:t>
      </w:r>
      <w:proofErr w:type="spellStart"/>
      <w:r w:rsidRPr="009A2424">
        <w:rPr>
          <w:rFonts w:asciiTheme="majorBidi" w:hAnsiTheme="majorBidi" w:cstheme="majorBidi"/>
          <w:color w:val="000000" w:themeColor="text1"/>
          <w:sz w:val="32"/>
          <w:szCs w:val="32"/>
          <w:cs/>
        </w:rPr>
        <w:t>ตั</w:t>
      </w:r>
      <w:proofErr w:type="spellEnd"/>
      <w:r w:rsidRPr="009A2424">
        <w:rPr>
          <w:rFonts w:asciiTheme="majorBidi" w:hAnsiTheme="majorBidi" w:cstheme="majorBidi"/>
          <w:color w:val="000000" w:themeColor="text1"/>
          <w:sz w:val="32"/>
          <w:szCs w:val="32"/>
          <w:cs/>
        </w:rPr>
        <w:t>ณฑสิทธิ์ และคณะ (2549</w:t>
      </w:r>
      <w:r w:rsidR="003C214D" w:rsidRPr="009A2424">
        <w:rPr>
          <w:rFonts w:asciiTheme="majorBidi" w:hAnsiTheme="majorBidi" w:cstheme="majorBidi"/>
          <w:color w:val="000000" w:themeColor="text1"/>
          <w:sz w:val="32"/>
          <w:szCs w:val="32"/>
          <w:cs/>
        </w:rPr>
        <w:t>, น. 2</w:t>
      </w:r>
      <w:r w:rsidRPr="009A2424">
        <w:rPr>
          <w:rFonts w:asciiTheme="majorBidi" w:hAnsiTheme="majorBidi" w:cstheme="majorBidi"/>
          <w:color w:val="000000" w:themeColor="text1"/>
          <w:sz w:val="32"/>
          <w:szCs w:val="32"/>
          <w:cs/>
        </w:rPr>
        <w:t>) ได้ศึกษา ความรู้ ทัศนคติ และแนวทางการปฏิบัติในการใช้สารเคมีการเกษตร ของเกษตรกรริมฝั่งแม่น้ำชี อำเภอโกสุมพิสัย จังหวัดมหาสารคาม พบว่า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เกษตรกรยังคงใช้สารเคมีการเกษตรในปริมาณที่สูง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แม้ว่าภาครัฐบาลจะมีนโยบายสนับสนุนและพัฒนาระบบเกษตรอินทรีย์มากขึ้น แต่แนวโน้มการนำเข้าสารเคมีด้านการเกษตรกลับเพิ่มสูงขึ้น ซึ่งไม่สอดคล้องกับนโยบายภาครัฐดังกล่าว ดังนั้น คณะผู้วิจัยจึงมีความสนใจที่จะทำการศึกษาความรู้ ทัศนคติและแนวทางปฏิบัติในการใช้สารเคมีการเกษตรของเกษตรกรริมฝั่งแม่น้ำชี อำเภอโกสุมพิสัย จังหวัดมหาสารคาม เป็นกรณีศึกษาเนื่องจากประชากรศึกษาที่คณะผู้วิจัยต้องการศึกษาในครั้งนี้ มีพื้นที่การเกษตรติดริมฝั่งแม่น้ำชี ซึ่งถ้าหากเกษตรกรมีความรู้ ทัศนคติ และแนวทางการปฏิบัติต่อการใช้สารเคมีไม่ถูกต้อง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อันตรายที่เกิดจากสารเคมี อาจส่งผลกระทบต่อทั้งตัวเกษตรกรเองและเกิดการสะสมในสิ่งแวดล้อม ดังที่กล่าวมาแล้วข้างต้น</w:t>
      </w:r>
    </w:p>
    <w:p w:rsidR="00976B58" w:rsidRPr="009A2424" w:rsidRDefault="008A5943" w:rsidP="008A594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366B66" w:rsidRPr="009A2424">
        <w:rPr>
          <w:rFonts w:asciiTheme="majorBidi" w:hAnsiTheme="majorBidi" w:cstheme="majorBidi"/>
          <w:color w:val="000000" w:themeColor="text1"/>
          <w:sz w:val="32"/>
          <w:szCs w:val="32"/>
          <w:cs/>
        </w:rPr>
        <w:t>กมลวรรณ</w:t>
      </w:r>
      <w:r w:rsidR="00D90ADC"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สาคร</w:t>
      </w:r>
      <w:r w:rsidR="00533753" w:rsidRPr="009A2424">
        <w:rPr>
          <w:rFonts w:asciiTheme="majorBidi" w:hAnsiTheme="majorBidi" w:cstheme="majorBidi"/>
          <w:b/>
          <w:bCs/>
          <w:color w:val="000000" w:themeColor="text1"/>
          <w:sz w:val="32"/>
          <w:szCs w:val="32"/>
          <w:cs/>
        </w:rPr>
        <w:t xml:space="preserve"> </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2558</w:t>
      </w:r>
      <w:r w:rsidR="00366B66" w:rsidRPr="009A2424">
        <w:rPr>
          <w:rFonts w:asciiTheme="majorBidi" w:hAnsiTheme="majorBidi" w:cstheme="majorBidi"/>
          <w:color w:val="000000" w:themeColor="text1"/>
          <w:sz w:val="32"/>
          <w:szCs w:val="32"/>
          <w:cs/>
        </w:rPr>
        <w:t>) ได้ศึกษาวิจัยเรื่อง</w:t>
      </w:r>
      <w:r w:rsidR="00D90ADC"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รูปแบบการจัดการภาวะโภชนาการเกิน ของประชาชน</w:t>
      </w:r>
      <w:r w:rsidR="00D90ADC"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จังหวัดบึงกาฬ</w:t>
      </w:r>
      <w:r w:rsidR="00D90ADC"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พบว่า ปัจจัยที่มีผลต่อภาวะโภชนาการเกินของประชาชน</w:t>
      </w:r>
      <w:r w:rsidR="00D90ADC"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จังหวัด บึงกาฬ อย่างมีนัยสำคัญทางสถิติที่ระดับ .</w:t>
      </w:r>
      <w:r w:rsidR="00366B66" w:rsidRPr="009A2424">
        <w:rPr>
          <w:rFonts w:asciiTheme="majorBidi" w:hAnsiTheme="majorBidi" w:cstheme="majorBidi"/>
          <w:color w:val="000000" w:themeColor="text1"/>
          <w:sz w:val="32"/>
          <w:szCs w:val="32"/>
        </w:rPr>
        <w:t>05</w:t>
      </w:r>
      <w:r w:rsidR="00366B66" w:rsidRPr="009A2424">
        <w:rPr>
          <w:rFonts w:asciiTheme="majorBidi" w:hAnsiTheme="majorBidi" w:cstheme="majorBidi"/>
          <w:color w:val="000000" w:themeColor="text1"/>
          <w:sz w:val="32"/>
          <w:szCs w:val="32"/>
          <w:cs/>
        </w:rPr>
        <w:t xml:space="preserve"> คือ</w:t>
      </w:r>
      <w:r w:rsidR="00D90ADC"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ปัจจัยด้าน</w:t>
      </w:r>
      <w:r w:rsidR="00366B66" w:rsidRPr="009A2424">
        <w:rPr>
          <w:rFonts w:asciiTheme="majorBidi" w:eastAsia="Times-Roman" w:hAnsiTheme="majorBidi" w:cstheme="majorBidi"/>
          <w:color w:val="000000" w:themeColor="text1"/>
          <w:sz w:val="32"/>
          <w:szCs w:val="32"/>
          <w:cs/>
        </w:rPr>
        <w:t>แรงจูงใจ</w:t>
      </w:r>
      <w:r w:rsidR="00533753" w:rsidRPr="009A2424">
        <w:rPr>
          <w:rFonts w:asciiTheme="majorBidi" w:eastAsia="Times-Roman"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0</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15</w:t>
      </w:r>
      <w:r w:rsidR="00366B66"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ปัจจัยด้านความตระหนัก</w:t>
      </w:r>
      <w:r w:rsidRPr="009A2424">
        <w:rPr>
          <w:rFonts w:asciiTheme="majorBidi" w:hAnsiTheme="majorBidi" w:cstheme="majorBidi" w:hint="cs"/>
          <w:color w:val="000000" w:themeColor="text1"/>
          <w:sz w:val="32"/>
          <w:szCs w:val="32"/>
          <w:cs/>
        </w:rPr>
        <w:t xml:space="preserve"> </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0</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15</w:t>
      </w:r>
      <w:r w:rsidR="00366B66"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ปัจจัยด้านพฤติกรรมการบริโภคอาหาร</w:t>
      </w:r>
      <w:r w:rsidR="00533753"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0</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14</w:t>
      </w:r>
      <w:r w:rsidR="00366B66" w:rsidRPr="009A2424">
        <w:rPr>
          <w:rFonts w:asciiTheme="majorBidi" w:hAnsiTheme="majorBidi" w:cstheme="majorBidi"/>
          <w:color w:val="000000" w:themeColor="text1"/>
          <w:sz w:val="32"/>
          <w:szCs w:val="32"/>
          <w:cs/>
        </w:rPr>
        <w:t>) ปัจจัยด้าน</w:t>
      </w:r>
      <w:r w:rsidR="00366B66" w:rsidRPr="009A2424">
        <w:rPr>
          <w:rFonts w:asciiTheme="majorBidi" w:eastAsia="Times-Roman" w:hAnsiTheme="majorBidi" w:cstheme="majorBidi"/>
          <w:color w:val="000000" w:themeColor="text1"/>
          <w:sz w:val="32"/>
          <w:szCs w:val="32"/>
          <w:cs/>
        </w:rPr>
        <w:t>ความรู้เกี่ยวกับภาวะโภชนาการเกิน</w:t>
      </w:r>
      <w:r w:rsidR="003C214D" w:rsidRPr="009A2424">
        <w:rPr>
          <w:rFonts w:asciiTheme="majorBidi" w:eastAsia="Times-Roman"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0</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13</w:t>
      </w:r>
      <w:r w:rsidR="00366B66"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ปัจจัยด้าน</w:t>
      </w:r>
      <w:r w:rsidR="00366B66" w:rsidRPr="009A2424">
        <w:rPr>
          <w:rFonts w:asciiTheme="majorBidi" w:eastAsia="Times-Roman" w:hAnsiTheme="majorBidi" w:cstheme="majorBidi"/>
          <w:color w:val="000000" w:themeColor="text1"/>
          <w:sz w:val="32"/>
          <w:szCs w:val="32"/>
          <w:cs/>
        </w:rPr>
        <w:t>แรงจูงใจ</w:t>
      </w:r>
      <w:r w:rsidR="00533753" w:rsidRPr="009A2424">
        <w:rPr>
          <w:rFonts w:asciiTheme="majorBidi" w:eastAsia="Times-Roman"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0</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15</w:t>
      </w:r>
      <w:r w:rsidR="00366B66" w:rsidRPr="009A2424">
        <w:rPr>
          <w:rFonts w:asciiTheme="majorBidi" w:hAnsiTheme="majorBidi" w:cstheme="majorBidi"/>
          <w:color w:val="000000" w:themeColor="text1"/>
          <w:sz w:val="32"/>
          <w:szCs w:val="32"/>
          <w:cs/>
        </w:rPr>
        <w:t>) และปัจจัยด้านความตระหนัก</w:t>
      </w:r>
      <w:r w:rsidR="00533753"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0</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15</w:t>
      </w:r>
      <w:r w:rsidR="00366B66" w:rsidRPr="009A2424">
        <w:rPr>
          <w:rFonts w:asciiTheme="majorBidi" w:hAnsiTheme="majorBidi" w:cstheme="majorBidi"/>
          <w:color w:val="000000" w:themeColor="text1"/>
          <w:sz w:val="32"/>
          <w:szCs w:val="32"/>
          <w:cs/>
        </w:rPr>
        <w:t>) ปัจจัยด้านพฤติกรรมการเคลื่อนไหวและออกกำลังกาย</w:t>
      </w:r>
      <w:r w:rsidR="00533753" w:rsidRPr="009A2424">
        <w:rPr>
          <w:rFonts w:asciiTheme="majorBidi"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0</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11</w:t>
      </w:r>
      <w:r w:rsidR="00366B66" w:rsidRPr="009A2424">
        <w:rPr>
          <w:rFonts w:asciiTheme="majorBidi" w:hAnsiTheme="majorBidi" w:cstheme="majorBidi"/>
          <w:color w:val="000000" w:themeColor="text1"/>
          <w:sz w:val="32"/>
          <w:szCs w:val="32"/>
          <w:cs/>
        </w:rPr>
        <w:t>) ปัจจัยด้าน</w:t>
      </w:r>
      <w:r w:rsidR="00366B66" w:rsidRPr="009A2424">
        <w:rPr>
          <w:rFonts w:asciiTheme="majorBidi" w:eastAsia="Times-Roman" w:hAnsiTheme="majorBidi" w:cstheme="majorBidi"/>
          <w:color w:val="000000" w:themeColor="text1"/>
          <w:sz w:val="32"/>
          <w:szCs w:val="32"/>
          <w:cs/>
        </w:rPr>
        <w:t>ความกระตือรือร้นมุ่งมั่น</w:t>
      </w:r>
      <w:r w:rsidR="00533753" w:rsidRPr="009A2424">
        <w:rPr>
          <w:rFonts w:asciiTheme="majorBidi" w:eastAsia="Times-Roman" w:hAnsiTheme="majorBidi" w:cstheme="majorBidi"/>
          <w:color w:val="000000" w:themeColor="text1"/>
          <w:sz w:val="32"/>
          <w:szCs w:val="32"/>
          <w:cs/>
        </w:rPr>
        <w:t xml:space="preserve"> </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0</w:t>
      </w:r>
      <w:r w:rsidR="00366B66" w:rsidRPr="009A2424">
        <w:rPr>
          <w:rFonts w:asciiTheme="majorBidi" w:hAnsiTheme="majorBidi" w:cstheme="majorBidi"/>
          <w:color w:val="000000" w:themeColor="text1"/>
          <w:sz w:val="32"/>
          <w:szCs w:val="32"/>
          <w:cs/>
        </w:rPr>
        <w:t>.</w:t>
      </w:r>
      <w:r w:rsidR="00366B66" w:rsidRPr="009A2424">
        <w:rPr>
          <w:rFonts w:asciiTheme="majorBidi" w:hAnsiTheme="majorBidi" w:cstheme="majorBidi"/>
          <w:color w:val="000000" w:themeColor="text1"/>
          <w:sz w:val="32"/>
          <w:szCs w:val="32"/>
        </w:rPr>
        <w:t>11</w:t>
      </w:r>
      <w:r w:rsidR="00366B66"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p>
    <w:p w:rsidR="000B6CFD" w:rsidRPr="009A2424" w:rsidRDefault="008A5943" w:rsidP="008A594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ab/>
      </w:r>
      <w:r w:rsidR="00AE44A4" w:rsidRPr="009A2424">
        <w:rPr>
          <w:rFonts w:asciiTheme="majorBidi" w:hAnsiTheme="majorBidi" w:cstheme="majorBidi"/>
          <w:color w:val="000000" w:themeColor="text1"/>
          <w:sz w:val="32"/>
          <w:szCs w:val="32"/>
        </w:rPr>
        <w:t>2</w:t>
      </w:r>
      <w:r w:rsidR="00AE44A4" w:rsidRPr="009A2424">
        <w:rPr>
          <w:rFonts w:asciiTheme="majorBidi" w:hAnsiTheme="majorBidi" w:cs="Angsana New"/>
          <w:color w:val="000000" w:themeColor="text1"/>
          <w:sz w:val="32"/>
          <w:szCs w:val="32"/>
          <w:cs/>
        </w:rPr>
        <w:t>.</w:t>
      </w:r>
      <w:r w:rsidR="000B6CFD" w:rsidRPr="009A2424">
        <w:rPr>
          <w:rFonts w:asciiTheme="majorBidi" w:hAnsiTheme="majorBidi" w:cstheme="majorBidi"/>
          <w:color w:val="000000" w:themeColor="text1"/>
          <w:sz w:val="32"/>
          <w:szCs w:val="32"/>
        </w:rPr>
        <w:t>3</w:t>
      </w:r>
      <w:r w:rsidR="000B6CFD"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Pr="009A2424">
        <w:rPr>
          <w:rFonts w:asciiTheme="majorBidi" w:hAnsiTheme="majorBidi" w:cs="Angsana New"/>
          <w:color w:val="000000" w:themeColor="text1"/>
          <w:sz w:val="32"/>
          <w:szCs w:val="32"/>
        </w:rPr>
        <w:tab/>
      </w:r>
      <w:r w:rsidR="000B6CFD" w:rsidRPr="009A2424">
        <w:rPr>
          <w:rFonts w:asciiTheme="majorBidi" w:hAnsiTheme="majorBidi" w:cstheme="majorBidi"/>
          <w:color w:val="000000" w:themeColor="text1"/>
          <w:sz w:val="32"/>
          <w:szCs w:val="32"/>
          <w:cs/>
        </w:rPr>
        <w:t>ปัจจัยด้านทัศนคติต่อการใช้ปุ๋ยอินทรีย์</w:t>
      </w:r>
    </w:p>
    <w:p w:rsidR="00AE44A4" w:rsidRPr="009A2424" w:rsidRDefault="001437A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r>
      <w:r w:rsidR="008A5943" w:rsidRPr="009A2424">
        <w:rPr>
          <w:rFonts w:asciiTheme="majorBidi" w:hAnsiTheme="majorBidi" w:cstheme="majorBidi"/>
          <w:color w:val="000000" w:themeColor="text1"/>
          <w:sz w:val="32"/>
          <w:szCs w:val="32"/>
        </w:rPr>
        <w:tab/>
        <w:t>2</w:t>
      </w:r>
      <w:r w:rsidR="008A5943"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000B6CFD"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w:t>
      </w:r>
      <w:r w:rsidR="008C427D" w:rsidRPr="009A2424">
        <w:rPr>
          <w:rFonts w:asciiTheme="majorBidi" w:hAnsiTheme="majorBidi" w:cstheme="majorBidi"/>
          <w:color w:val="000000" w:themeColor="text1"/>
          <w:sz w:val="32"/>
          <w:szCs w:val="32"/>
          <w:cs/>
        </w:rPr>
        <w:t xml:space="preserve"> ความหมาย </w:t>
      </w:r>
    </w:p>
    <w:p w:rsidR="00B5279E" w:rsidRPr="009A2424" w:rsidRDefault="008C427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008A594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 xml:space="preserve">ทัศนคติ หมายถึง </w:t>
      </w:r>
      <w:r w:rsidR="001437AD" w:rsidRPr="009A2424">
        <w:rPr>
          <w:rFonts w:asciiTheme="majorBidi" w:hAnsiTheme="majorBidi" w:cstheme="majorBidi"/>
          <w:color w:val="000000" w:themeColor="text1"/>
          <w:sz w:val="32"/>
          <w:szCs w:val="32"/>
          <w:cs/>
        </w:rPr>
        <w:t>ความรู้</w:t>
      </w:r>
      <w:r w:rsidRPr="009A2424">
        <w:rPr>
          <w:rFonts w:asciiTheme="majorBidi" w:hAnsiTheme="majorBidi" w:cstheme="majorBidi"/>
          <w:color w:val="000000" w:themeColor="text1"/>
          <w:sz w:val="32"/>
          <w:szCs w:val="32"/>
          <w:cs/>
        </w:rPr>
        <w:t>สึกของบุคคลที่มีต่อสิ่งใดสิ่งหนึ่ง เกี่ยวกับ บุคคล สิ่งของสภาพการณ์เมื่อเกิดความรู้สึกบุคคลนั้น</w:t>
      </w:r>
      <w:r w:rsidR="00D90ADC" w:rsidRPr="009A2424">
        <w:rPr>
          <w:rFonts w:asciiTheme="majorBidi" w:hAnsiTheme="majorBidi" w:cstheme="majorBidi"/>
          <w:color w:val="000000" w:themeColor="text1"/>
          <w:sz w:val="32"/>
          <w:szCs w:val="32"/>
          <w:cs/>
        </w:rPr>
        <w:t xml:space="preserve"> </w:t>
      </w:r>
      <w:r w:rsidR="006C4F35"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จะมีการเตรียมพร้อมเพื่อมีปฏิกิริยาตอบโต้ไปในทิศทางใดทิศทางหนึ่งตามความรู้สึกของตนเอง</w:t>
      </w:r>
      <w:r w:rsidR="00D90ADC" w:rsidRPr="009A2424">
        <w:rPr>
          <w:rFonts w:asciiTheme="majorBidi" w:hAnsiTheme="majorBidi" w:cstheme="majorBidi"/>
          <w:color w:val="000000" w:themeColor="text1"/>
          <w:sz w:val="32"/>
          <w:szCs w:val="32"/>
          <w:cs/>
        </w:rPr>
        <w:t xml:space="preserve"> </w:t>
      </w:r>
      <w:r w:rsidR="00D90ADC" w:rsidRPr="009A2424">
        <w:rPr>
          <w:rFonts w:asciiTheme="majorBidi" w:hAnsiTheme="majorBidi" w:cstheme="majorBidi"/>
          <w:b/>
          <w:bCs/>
          <w:color w:val="000000" w:themeColor="text1"/>
          <w:sz w:val="32"/>
          <w:szCs w:val="32"/>
          <w:cs/>
        </w:rPr>
        <w:t xml:space="preserve">                                                                                </w:t>
      </w:r>
    </w:p>
    <w:p w:rsidR="00AE44A4" w:rsidRPr="009A2424" w:rsidRDefault="008A594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E711C7" w:rsidRPr="009A2424">
        <w:rPr>
          <w:rFonts w:asciiTheme="majorBidi" w:hAnsiTheme="majorBidi" w:cstheme="majorBidi"/>
          <w:color w:val="000000" w:themeColor="text1"/>
          <w:sz w:val="32"/>
          <w:szCs w:val="32"/>
        </w:rPr>
        <w:t>3</w:t>
      </w:r>
      <w:r w:rsidR="00E711C7" w:rsidRPr="009A2424">
        <w:rPr>
          <w:rFonts w:asciiTheme="majorBidi" w:hAnsiTheme="majorBidi" w:cstheme="majorBidi"/>
          <w:color w:val="000000" w:themeColor="text1"/>
          <w:sz w:val="32"/>
          <w:szCs w:val="32"/>
          <w:cs/>
        </w:rPr>
        <w:t>.</w:t>
      </w:r>
      <w:r w:rsidR="00E711C7" w:rsidRPr="009A2424">
        <w:rPr>
          <w:rFonts w:asciiTheme="majorBidi" w:hAnsiTheme="majorBidi" w:cstheme="majorBidi"/>
          <w:color w:val="000000" w:themeColor="text1"/>
          <w:sz w:val="32"/>
          <w:szCs w:val="32"/>
        </w:rPr>
        <w:t>2</w:t>
      </w:r>
      <w:r w:rsidR="000B6CFD"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008C427D" w:rsidRPr="009A2424">
        <w:rPr>
          <w:rFonts w:asciiTheme="majorBidi" w:hAnsiTheme="majorBidi" w:cstheme="majorBidi"/>
          <w:color w:val="000000" w:themeColor="text1"/>
          <w:sz w:val="32"/>
          <w:szCs w:val="32"/>
          <w:cs/>
        </w:rPr>
        <w:t xml:space="preserve"> ความสำคัญ</w:t>
      </w:r>
    </w:p>
    <w:p w:rsidR="008C427D" w:rsidRPr="009A2424" w:rsidRDefault="00A76DA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014A05" w:rsidRPr="009A2424">
        <w:rPr>
          <w:rFonts w:asciiTheme="majorBidi" w:hAnsiTheme="majorBidi" w:cstheme="majorBidi"/>
          <w:color w:val="000000" w:themeColor="text1"/>
          <w:sz w:val="32"/>
          <w:szCs w:val="32"/>
        </w:rPr>
        <w:tab/>
      </w:r>
      <w:r w:rsidR="00014A05" w:rsidRPr="009A2424">
        <w:rPr>
          <w:rFonts w:asciiTheme="majorBidi" w:hAnsiTheme="majorBidi" w:cstheme="majorBidi"/>
          <w:color w:val="000000" w:themeColor="text1"/>
          <w:sz w:val="32"/>
          <w:szCs w:val="32"/>
        </w:rPr>
        <w:tab/>
      </w:r>
      <w:r w:rsidR="00014A05" w:rsidRPr="009A2424">
        <w:rPr>
          <w:rFonts w:asciiTheme="majorBidi" w:hAnsiTheme="majorBidi" w:cstheme="majorBidi"/>
          <w:color w:val="000000" w:themeColor="text1"/>
          <w:sz w:val="32"/>
          <w:szCs w:val="32"/>
        </w:rPr>
        <w:tab/>
      </w:r>
      <w:r w:rsidR="00014A05" w:rsidRPr="009A2424">
        <w:rPr>
          <w:rFonts w:asciiTheme="majorBidi" w:hAnsiTheme="majorBidi" w:cstheme="majorBidi"/>
          <w:color w:val="000000" w:themeColor="text1"/>
          <w:sz w:val="32"/>
          <w:szCs w:val="32"/>
        </w:rPr>
        <w:tab/>
      </w:r>
      <w:r w:rsidR="008C427D" w:rsidRPr="009A2424">
        <w:rPr>
          <w:rFonts w:asciiTheme="majorBidi" w:hAnsiTheme="majorBidi" w:cstheme="majorBidi"/>
          <w:color w:val="000000" w:themeColor="text1"/>
          <w:sz w:val="32"/>
          <w:szCs w:val="32"/>
          <w:cs/>
        </w:rPr>
        <w:t>ทัศนคติเป็นเรื่องที่เราได้ยินได้ฟังกันบ่อย</w:t>
      </w:r>
      <w:r w:rsidR="00B5279E" w:rsidRPr="009A2424">
        <w:rPr>
          <w:rFonts w:asciiTheme="majorBidi" w:hAnsiTheme="majorBidi" w:cstheme="majorBidi"/>
          <w:color w:val="000000" w:themeColor="text1"/>
          <w:sz w:val="32"/>
          <w:szCs w:val="32"/>
          <w:cs/>
        </w:rPr>
        <w:t xml:space="preserve"> </w:t>
      </w:r>
      <w:r w:rsidR="008C427D" w:rsidRPr="009A2424">
        <w:rPr>
          <w:rFonts w:asciiTheme="majorBidi" w:hAnsiTheme="majorBidi" w:cstheme="majorBidi"/>
          <w:color w:val="000000" w:themeColor="text1"/>
          <w:sz w:val="32"/>
          <w:szCs w:val="32"/>
          <w:cs/>
        </w:rPr>
        <w:t>ๆในชีวิตประจำวันอย่างไรก็ตามทัศนคติค่อนข้างเป็นเรื่องนามธรรมเพราะเป็น สิ่งที่แฝงอยู่ในตัวบุคคล ซึ่งเราไม่สามารถจะเห็นรูปร่างทัศนคติได้ ถ้าจะศึกษาทัศนคติของบุคคลก็สามารถทำได้โดยดูจากการแสดงพฤติกรรมของผู้</w:t>
      </w:r>
      <w:r w:rsidR="008C427D" w:rsidRPr="009A2424">
        <w:rPr>
          <w:rFonts w:asciiTheme="majorBidi" w:hAnsiTheme="majorBidi" w:cstheme="majorBidi"/>
          <w:color w:val="000000" w:themeColor="text1"/>
          <w:sz w:val="32"/>
          <w:szCs w:val="32"/>
          <w:cs/>
        </w:rPr>
        <w:lastRenderedPageBreak/>
        <w:t>นั้น โดยใช้วิธีการสังเกต สอบถาม สัมภาษณ์ และทดสอบนักจิตวิทยามีความเห็นว่าทัศนคต</w:t>
      </w:r>
      <w:r w:rsidR="009408FB" w:rsidRPr="009A2424">
        <w:rPr>
          <w:rFonts w:asciiTheme="majorBidi" w:hAnsiTheme="majorBidi" w:cstheme="majorBidi"/>
          <w:color w:val="000000" w:themeColor="text1"/>
          <w:sz w:val="32"/>
          <w:szCs w:val="32"/>
          <w:cs/>
        </w:rPr>
        <w:t>ิ</w:t>
      </w:r>
      <w:r w:rsidR="008C427D" w:rsidRPr="009A2424">
        <w:rPr>
          <w:rFonts w:asciiTheme="majorBidi" w:hAnsiTheme="majorBidi" w:cstheme="majorBidi"/>
          <w:color w:val="000000" w:themeColor="text1"/>
          <w:sz w:val="32"/>
          <w:szCs w:val="32"/>
          <w:cs/>
        </w:rPr>
        <w:t>เป็นพื้นฐานอย่างหนึ่งในการกำหนดพฤติกรรมของมนุษย์ถ้าจะทำความเข้าใจเรื่องพฤติกรรมได้อย่างชัดเจนจะต้องศึกษา เรื่องทัศนคติควบคู่ไปด้วย อาจกล่าวได้ว่า ทัศนคติเป็นพื้นฐานที่แท้จริงในการแสดงซึ่งพฤติกรรมของแต่ละบุคคล</w:t>
      </w:r>
    </w:p>
    <w:p w:rsidR="00AE44A4" w:rsidRPr="009A2424" w:rsidRDefault="00014A05" w:rsidP="00014A0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8C427D" w:rsidRPr="009A2424">
        <w:rPr>
          <w:rFonts w:asciiTheme="majorBidi" w:hAnsiTheme="majorBidi" w:cstheme="majorBidi"/>
          <w:color w:val="000000" w:themeColor="text1"/>
          <w:sz w:val="32"/>
          <w:szCs w:val="32"/>
        </w:rPr>
        <w:t>3</w:t>
      </w:r>
      <w:r w:rsidR="008C427D"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000B6CFD" w:rsidRPr="009A2424">
        <w:rPr>
          <w:rFonts w:asciiTheme="majorBidi" w:hAnsiTheme="majorBidi" w:cstheme="majorBidi"/>
          <w:color w:val="000000" w:themeColor="text1"/>
          <w:sz w:val="32"/>
          <w:szCs w:val="32"/>
          <w:cs/>
        </w:rPr>
        <w:t>.</w:t>
      </w:r>
      <w:r w:rsidR="00E711C7" w:rsidRPr="009A2424">
        <w:rPr>
          <w:rFonts w:asciiTheme="majorBidi" w:hAnsiTheme="majorBidi" w:cstheme="majorBidi"/>
          <w:color w:val="000000" w:themeColor="text1"/>
          <w:sz w:val="32"/>
          <w:szCs w:val="32"/>
        </w:rPr>
        <w:t>3</w:t>
      </w:r>
      <w:r w:rsidR="008C427D" w:rsidRPr="009A2424">
        <w:rPr>
          <w:rFonts w:asciiTheme="majorBidi" w:hAnsiTheme="majorBidi" w:cstheme="majorBidi"/>
          <w:color w:val="000000" w:themeColor="text1"/>
          <w:sz w:val="32"/>
          <w:szCs w:val="32"/>
          <w:cs/>
        </w:rPr>
        <w:t xml:space="preserve"> การจำแนกประเภท </w:t>
      </w:r>
    </w:p>
    <w:p w:rsidR="008A5073"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นักจิตวิทยาได้จำแนกทัศนคติออกเป็น </w:t>
      </w:r>
      <w:r w:rsidR="008C427D" w:rsidRPr="009A2424">
        <w:rPr>
          <w:rFonts w:asciiTheme="majorBidi" w:hAnsiTheme="majorBidi" w:cstheme="majorBidi"/>
          <w:color w:val="000000" w:themeColor="text1"/>
          <w:sz w:val="32"/>
          <w:szCs w:val="32"/>
        </w:rPr>
        <w:t xml:space="preserve">2 </w:t>
      </w:r>
      <w:r w:rsidR="008C427D" w:rsidRPr="009A2424">
        <w:rPr>
          <w:rFonts w:asciiTheme="majorBidi" w:hAnsiTheme="majorBidi" w:cstheme="majorBidi"/>
          <w:color w:val="000000" w:themeColor="text1"/>
          <w:sz w:val="32"/>
          <w:szCs w:val="32"/>
          <w:cs/>
        </w:rPr>
        <w:t>ประเภท คือ</w:t>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p>
    <w:p w:rsidR="00E711C7"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1</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ทัศนคติทางบวก คือ ความรู้สึกที่ดี ที่ชอบ ที่อยาก มีความสัมพันธ์กับสิ่งใดสิ่งหนึ่ง </w:t>
      </w:r>
    </w:p>
    <w:p w:rsidR="008C427D"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ทัศนคติทางลบ คือ ความรู้สึกที่ไม่ดี ไม่ชอบ ไม่อยากมีความสัมพันธ์กับสิ่งใดสิ่งหนึ่ง </w:t>
      </w:r>
    </w:p>
    <w:p w:rsidR="00AE44A4"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E711C7" w:rsidRPr="009A2424">
        <w:rPr>
          <w:rFonts w:asciiTheme="majorBidi" w:hAnsiTheme="majorBidi" w:cstheme="majorBidi"/>
          <w:color w:val="000000" w:themeColor="text1"/>
          <w:sz w:val="32"/>
          <w:szCs w:val="32"/>
        </w:rPr>
        <w:t>3</w:t>
      </w:r>
      <w:r w:rsidR="00E711C7"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000B6CFD" w:rsidRPr="009A2424">
        <w:rPr>
          <w:rFonts w:asciiTheme="majorBidi" w:hAnsiTheme="majorBidi" w:cstheme="majorBidi"/>
          <w:color w:val="000000" w:themeColor="text1"/>
          <w:sz w:val="32"/>
          <w:szCs w:val="32"/>
          <w:cs/>
        </w:rPr>
        <w:t>.</w:t>
      </w:r>
      <w:r w:rsidR="008C427D" w:rsidRPr="009A2424">
        <w:rPr>
          <w:rFonts w:asciiTheme="majorBidi" w:hAnsiTheme="majorBidi" w:cstheme="majorBidi"/>
          <w:color w:val="000000" w:themeColor="text1"/>
          <w:sz w:val="32"/>
          <w:szCs w:val="32"/>
        </w:rPr>
        <w:t xml:space="preserve">4 </w:t>
      </w:r>
      <w:r w:rsidR="008C427D" w:rsidRPr="009A2424">
        <w:rPr>
          <w:rFonts w:asciiTheme="majorBidi" w:hAnsiTheme="majorBidi" w:cstheme="majorBidi"/>
          <w:color w:val="000000" w:themeColor="text1"/>
          <w:sz w:val="32"/>
          <w:szCs w:val="32"/>
          <w:cs/>
        </w:rPr>
        <w:t xml:space="preserve">ปัจจัยที่ก่อให้เกิดทัศนคติ </w:t>
      </w:r>
    </w:p>
    <w:p w:rsidR="008C427D" w:rsidRPr="009A2424" w:rsidRDefault="008C427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ปัจจัยที่ก่อให้เกิดทัศนคติมีดังนี้ </w:t>
      </w:r>
    </w:p>
    <w:p w:rsidR="008C427D"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1)</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ทัศนคติเกิดจากประสบการณ์ของแต่ละคน เกิดขึ้นจากการรวบรวมประสบการณ์ต่าง</w:t>
      </w:r>
      <w:r w:rsidRPr="009A2424">
        <w:rPr>
          <w:rFonts w:asciiTheme="majorBidi" w:hAnsiTheme="majorBidi" w:cstheme="majorBidi" w:hint="cs"/>
          <w:color w:val="000000" w:themeColor="text1"/>
          <w:sz w:val="32"/>
          <w:szCs w:val="32"/>
          <w:cs/>
        </w:rPr>
        <w:t xml:space="preserve"> </w:t>
      </w:r>
      <w:r w:rsidR="008C427D" w:rsidRPr="009A2424">
        <w:rPr>
          <w:rFonts w:asciiTheme="majorBidi" w:hAnsiTheme="majorBidi" w:cstheme="majorBidi"/>
          <w:color w:val="000000" w:themeColor="text1"/>
          <w:sz w:val="32"/>
          <w:szCs w:val="32"/>
          <w:cs/>
        </w:rPr>
        <w:t>ๆ</w:t>
      </w:r>
      <w:r w:rsidRPr="009A2424">
        <w:rPr>
          <w:rFonts w:asciiTheme="majorBidi" w:hAnsiTheme="majorBidi" w:cstheme="majorBidi" w:hint="cs"/>
          <w:color w:val="000000" w:themeColor="text1"/>
          <w:sz w:val="32"/>
          <w:szCs w:val="32"/>
          <w:cs/>
        </w:rPr>
        <w:t xml:space="preserve"> </w:t>
      </w:r>
      <w:r w:rsidR="008C427D" w:rsidRPr="009A2424">
        <w:rPr>
          <w:rFonts w:asciiTheme="majorBidi" w:hAnsiTheme="majorBidi" w:cstheme="majorBidi"/>
          <w:color w:val="000000" w:themeColor="text1"/>
          <w:sz w:val="32"/>
          <w:szCs w:val="32"/>
          <w:cs/>
        </w:rPr>
        <w:t xml:space="preserve">ในอดีตมนุษย์จะทำการจำแนกทัศนคติออกเป็น </w:t>
      </w:r>
      <w:r w:rsidR="008C427D" w:rsidRPr="009A2424">
        <w:rPr>
          <w:rFonts w:asciiTheme="majorBidi" w:hAnsiTheme="majorBidi" w:cstheme="majorBidi"/>
          <w:color w:val="000000" w:themeColor="text1"/>
          <w:sz w:val="32"/>
          <w:szCs w:val="32"/>
        </w:rPr>
        <w:t xml:space="preserve">2 </w:t>
      </w:r>
      <w:r w:rsidR="008C427D" w:rsidRPr="009A2424">
        <w:rPr>
          <w:rFonts w:asciiTheme="majorBidi" w:hAnsiTheme="majorBidi" w:cstheme="majorBidi"/>
          <w:color w:val="000000" w:themeColor="text1"/>
          <w:sz w:val="32"/>
          <w:szCs w:val="32"/>
          <w:cs/>
        </w:rPr>
        <w:t xml:space="preserve">ลักษณะ คือ ชอบ ไม่ชอบ </w:t>
      </w:r>
      <w:r w:rsidRPr="009A2424">
        <w:rPr>
          <w:rFonts w:asciiTheme="majorBidi" w:hAnsiTheme="majorBidi" w:cstheme="majorBidi" w:hint="cs"/>
          <w:color w:val="000000" w:themeColor="text1"/>
          <w:sz w:val="32"/>
          <w:szCs w:val="32"/>
          <w:cs/>
        </w:rPr>
        <w:t xml:space="preserve">                        </w:t>
      </w:r>
      <w:r w:rsidR="008C427D" w:rsidRPr="009A2424">
        <w:rPr>
          <w:rFonts w:asciiTheme="majorBidi" w:hAnsiTheme="majorBidi" w:cstheme="majorBidi"/>
          <w:color w:val="000000" w:themeColor="text1"/>
          <w:sz w:val="32"/>
          <w:szCs w:val="32"/>
          <w:cs/>
        </w:rPr>
        <w:t>ดี ไม่ดี สนใจ ไม่สนใจ การจำแนกนี้อาศัย หลักเกณฑ์ที่แต่ละคนเก็บสะสมในอดีต เป็นตัวประเมินตัดสินใจเพื่อกำหนดทิศทางของทัศนคติของตนเอง และหลักเกณฑ์ดังกล่าวจะถูกหล่อหลอมมาจาก ความเชื่อ ของมนุษย์แต่ละคนที่แตกต่างกัน ความเชื่อของมนุษย์ไม่ใช่สิ่งที่เกิดขึ้นอย่างมีเหตุผล ความเชื่อจะต้องประกอบด้วยเหตุผลเฉพาะของแต่ละบุคคล นักจิตวิทยาได้จัดลำดับความเชื่อไว้ดังนี้ คือ</w:t>
      </w:r>
    </w:p>
    <w:p w:rsidR="003A5876"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ความเชื่อจากประสบการณ์ตรง เป็นความเชื่อในระดับพื้นฐานที่สุด คือ เพราะเคยได้พบมา </w:t>
      </w:r>
    </w:p>
    <w:p w:rsidR="003A5876"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3)</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ความเชื่อจากการประเมินค่าความเชื่อชนิดนี้เกิดขึ้นเนื่องจากบางครั้งประสบการณ์ตรงไม่ได้ให้ข้อมูลที่เหมือนกันทุกครั้ง </w:t>
      </w:r>
    </w:p>
    <w:p w:rsidR="003A5876"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4)</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ความเชื่อในระดับการวิเคราะห์ ความเชื่อในลักษณะนี้เป็นความเชื่อที่ได้มาจากข้อมูลหลายทาง ดังนั้นก่อนจะเชื่อจะต้องอาศัยการพิจารณาถึงเหตุผลก่อนลักษณะความเชื่อในระดับนี้จะเป็นผลของการพิสูจน์ในเชิง ตรรกวิทยามาแล้ว</w:t>
      </w:r>
    </w:p>
    <w:p w:rsidR="008C427D"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5)</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ความเชื่อในระดับการสังเคราะห์ ความเชื่อในระดับนี้ต้องอาศัยข้อมูลและหลักฐานต่าง ๆ มากมายในการตัดสินใจเพื่อประกอบความเชื่อของตน </w:t>
      </w:r>
    </w:p>
    <w:p w:rsidR="00CB3A2B"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6)</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 ทัศนคติเกิดจากการรับทัศนคติของผู้อื่นมาเป็นของตน การรับทัศนคติของผู้อื่นมานั้น มักจะเป็นกรณีที่บุคคลนั้นมี</w:t>
      </w:r>
      <w:r w:rsidR="009408FB" w:rsidRPr="009A2424">
        <w:rPr>
          <w:rFonts w:asciiTheme="majorBidi" w:hAnsiTheme="majorBidi" w:cstheme="majorBidi"/>
          <w:color w:val="000000" w:themeColor="text1"/>
          <w:sz w:val="32"/>
          <w:szCs w:val="32"/>
          <w:cs/>
        </w:rPr>
        <w:t xml:space="preserve"> </w:t>
      </w:r>
      <w:r w:rsidR="008C427D" w:rsidRPr="009A2424">
        <w:rPr>
          <w:rFonts w:asciiTheme="majorBidi" w:hAnsiTheme="majorBidi" w:cstheme="majorBidi"/>
          <w:color w:val="000000" w:themeColor="text1"/>
          <w:sz w:val="32"/>
          <w:szCs w:val="32"/>
          <w:cs/>
        </w:rPr>
        <w:t xml:space="preserve">ความสำคัญ เป็นที่น่าเชื่อถือและยกย่องชื่นชมอย่างมาก </w:t>
      </w:r>
    </w:p>
    <w:p w:rsidR="008C427D"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7)</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ทัศนคติจากประสบการณ์ที่ประทับใจมาก ประสบการณ์บางอย่างที่ประทับใจมากทั้งทางด้านดีและทางด้านไม่ดี เพียงครั้งเดียวก็อาจก่อให้เกิดเป็นทัศนคติอย่างรวดเร็ว </w:t>
      </w:r>
    </w:p>
    <w:p w:rsidR="00AE44A4"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0C2F33" w:rsidRPr="009A2424">
        <w:rPr>
          <w:rFonts w:asciiTheme="majorBidi" w:hAnsiTheme="majorBidi" w:cstheme="majorBidi"/>
          <w:color w:val="000000" w:themeColor="text1"/>
          <w:sz w:val="32"/>
          <w:szCs w:val="32"/>
        </w:rPr>
        <w:t>3</w:t>
      </w:r>
      <w:r w:rsidR="000C2F33"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000B6CFD" w:rsidRPr="009A2424">
        <w:rPr>
          <w:rFonts w:asciiTheme="majorBidi" w:hAnsiTheme="majorBidi" w:cstheme="majorBidi"/>
          <w:color w:val="000000" w:themeColor="text1"/>
          <w:sz w:val="32"/>
          <w:szCs w:val="32"/>
          <w:cs/>
        </w:rPr>
        <w:t>.</w:t>
      </w:r>
      <w:r w:rsidR="008C427D" w:rsidRPr="009A2424">
        <w:rPr>
          <w:rFonts w:asciiTheme="majorBidi" w:hAnsiTheme="majorBidi" w:cstheme="majorBidi"/>
          <w:color w:val="000000" w:themeColor="text1"/>
          <w:sz w:val="32"/>
          <w:szCs w:val="32"/>
        </w:rPr>
        <w:t>5</w:t>
      </w:r>
      <w:r w:rsidR="00D90ADC" w:rsidRPr="009A2424">
        <w:rPr>
          <w:rFonts w:asciiTheme="majorBidi" w:hAnsiTheme="majorBidi" w:cs="Angsana New"/>
          <w:color w:val="000000" w:themeColor="text1"/>
          <w:sz w:val="32"/>
          <w:szCs w:val="32"/>
          <w:cs/>
        </w:rPr>
        <w:t xml:space="preserve"> </w:t>
      </w:r>
      <w:r w:rsidR="008C427D" w:rsidRPr="009A2424">
        <w:rPr>
          <w:rFonts w:asciiTheme="majorBidi" w:hAnsiTheme="majorBidi" w:cstheme="majorBidi"/>
          <w:color w:val="000000" w:themeColor="text1"/>
          <w:sz w:val="32"/>
          <w:szCs w:val="32"/>
          <w:cs/>
        </w:rPr>
        <w:t>องค์ประกอบของทัศนคติ</w:t>
      </w:r>
    </w:p>
    <w:p w:rsidR="008C427D" w:rsidRPr="009A2424" w:rsidRDefault="008C427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องค์ประกอบของทัศนคติมี </w:t>
      </w:r>
      <w:r w:rsidRPr="009A2424">
        <w:rPr>
          <w:rFonts w:asciiTheme="majorBidi" w:hAnsiTheme="majorBidi" w:cstheme="majorBidi"/>
          <w:color w:val="000000" w:themeColor="text1"/>
          <w:sz w:val="32"/>
          <w:szCs w:val="32"/>
        </w:rPr>
        <w:t xml:space="preserve">3 </w:t>
      </w:r>
      <w:r w:rsidRPr="009A2424">
        <w:rPr>
          <w:rFonts w:asciiTheme="majorBidi" w:hAnsiTheme="majorBidi" w:cstheme="majorBidi"/>
          <w:color w:val="000000" w:themeColor="text1"/>
          <w:sz w:val="32"/>
          <w:szCs w:val="32"/>
          <w:cs/>
        </w:rPr>
        <w:t xml:space="preserve">ด้าน คือ </w:t>
      </w:r>
    </w:p>
    <w:p w:rsidR="000C2F33"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1)</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องค์ประกอบทางด้านปัญญา การศึกษาเรื่องทัศนคติต้องคำนึงถึงองค์ประกอบทางด้านปัญญาด้วย คำว่า </w:t>
      </w:r>
      <w:r w:rsidRPr="009A2424">
        <w:rPr>
          <w:rFonts w:asciiTheme="majorBidi" w:hAnsiTheme="majorBidi" w:cs="Angsana New"/>
          <w:color w:val="000000" w:themeColor="text1"/>
          <w:sz w:val="32"/>
          <w:szCs w:val="32"/>
          <w:cs/>
        </w:rPr>
        <w:t>“</w:t>
      </w:r>
      <w:r w:rsidR="008C427D" w:rsidRPr="009A2424">
        <w:rPr>
          <w:rFonts w:asciiTheme="majorBidi" w:hAnsiTheme="majorBidi" w:cstheme="majorBidi"/>
          <w:color w:val="000000" w:themeColor="text1"/>
          <w:sz w:val="32"/>
          <w:szCs w:val="32"/>
          <w:cs/>
        </w:rPr>
        <w:t xml:space="preserve"> ปัญญา</w:t>
      </w:r>
      <w:r w:rsidRPr="009A2424">
        <w:rPr>
          <w:rFonts w:asciiTheme="majorBidi" w:hAnsiTheme="majorBidi" w:cs="Angsana New"/>
          <w:color w:val="000000" w:themeColor="text1"/>
          <w:sz w:val="32"/>
          <w:szCs w:val="32"/>
          <w:cs/>
        </w:rPr>
        <w:t xml:space="preserve">” </w:t>
      </w:r>
      <w:r w:rsidR="008C427D" w:rsidRPr="009A2424">
        <w:rPr>
          <w:rFonts w:asciiTheme="majorBidi" w:hAnsiTheme="majorBidi" w:cstheme="majorBidi"/>
          <w:color w:val="000000" w:themeColor="text1"/>
          <w:sz w:val="32"/>
          <w:szCs w:val="32"/>
          <w:cs/>
        </w:rPr>
        <w:t>ใน</w:t>
      </w:r>
      <w:proofErr w:type="spellStart"/>
      <w:r w:rsidR="008C427D" w:rsidRPr="009A2424">
        <w:rPr>
          <w:rFonts w:asciiTheme="majorBidi" w:hAnsiTheme="majorBidi" w:cstheme="majorBidi"/>
          <w:color w:val="000000" w:themeColor="text1"/>
          <w:sz w:val="32"/>
          <w:szCs w:val="32"/>
          <w:cs/>
        </w:rPr>
        <w:t>ที่นี้</w:t>
      </w:r>
      <w:proofErr w:type="spellEnd"/>
      <w:r w:rsidR="008C427D" w:rsidRPr="009A2424">
        <w:rPr>
          <w:rFonts w:asciiTheme="majorBidi" w:hAnsiTheme="majorBidi" w:cstheme="majorBidi"/>
          <w:color w:val="000000" w:themeColor="text1"/>
          <w:sz w:val="32"/>
          <w:szCs w:val="32"/>
          <w:cs/>
        </w:rPr>
        <w:t xml:space="preserve"> หมายถึง ข้อมูลอันเกี่ยวข้องกับความคิด ความเข้าใจซึ่งจะมีส่วนเป็นตัวกำหนดทัศนคติของแต่ละบุคคลด้วย องค์ประกอบทางด้านปัญญา </w:t>
      </w:r>
      <w:r w:rsidRPr="009A2424">
        <w:rPr>
          <w:rFonts w:asciiTheme="majorBidi" w:hAnsiTheme="majorBidi" w:cstheme="majorBidi" w:hint="cs"/>
          <w:color w:val="000000" w:themeColor="text1"/>
          <w:sz w:val="32"/>
          <w:szCs w:val="32"/>
          <w:cs/>
        </w:rPr>
        <w:t xml:space="preserve">       </w:t>
      </w:r>
      <w:r w:rsidR="008C427D" w:rsidRPr="009A2424">
        <w:rPr>
          <w:rFonts w:asciiTheme="majorBidi" w:hAnsiTheme="majorBidi" w:cstheme="majorBidi"/>
          <w:color w:val="000000" w:themeColor="text1"/>
          <w:sz w:val="32"/>
          <w:szCs w:val="32"/>
          <w:cs/>
        </w:rPr>
        <w:t xml:space="preserve">จึงเป็นพื้นฐานส่วนหนึ่งในการกำหนดทัศนคติของแต่ละบุคคล </w:t>
      </w:r>
    </w:p>
    <w:p w:rsidR="000C2F33"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องค์ประกอบทางด้านความรู้สึก องค์ประกอบทางด้านความรู้สึกมักจะคล้อยตามองค์ประกอบทางด้านปัญญา คือ คนเรามักจะ ชอบ หรือ ไม่ชอบ ตามข้อมูลที่เรารู้ </w:t>
      </w:r>
      <w:r w:rsidRPr="009A2424">
        <w:rPr>
          <w:rFonts w:asciiTheme="majorBidi" w:hAnsiTheme="majorBidi" w:cstheme="majorBidi" w:hint="cs"/>
          <w:color w:val="000000" w:themeColor="text1"/>
          <w:sz w:val="32"/>
          <w:szCs w:val="32"/>
          <w:cs/>
        </w:rPr>
        <w:t xml:space="preserve">            </w:t>
      </w:r>
      <w:r w:rsidR="008C427D" w:rsidRPr="009A2424">
        <w:rPr>
          <w:rFonts w:asciiTheme="majorBidi" w:hAnsiTheme="majorBidi" w:cstheme="majorBidi"/>
          <w:color w:val="000000" w:themeColor="text1"/>
          <w:sz w:val="32"/>
          <w:szCs w:val="32"/>
          <w:cs/>
        </w:rPr>
        <w:t xml:space="preserve">แต่อย่างไรก็ตามบางครั้งข้อมูลที่รู้อาจไม่สามารถมีอิทธิพลเหนือความรู้สึกได้ </w:t>
      </w:r>
    </w:p>
    <w:p w:rsidR="008C427D"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3)</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องค์ประกอบทางด้านการปฏิบัติ องค์ประกอบทางด้านนี้เป็น</w:t>
      </w:r>
      <w:r w:rsidR="00C742BE" w:rsidRPr="009A2424">
        <w:rPr>
          <w:rFonts w:asciiTheme="majorBidi" w:hAnsiTheme="majorBidi" w:cstheme="majorBidi"/>
          <w:color w:val="000000" w:themeColor="text1"/>
          <w:sz w:val="32"/>
          <w:szCs w:val="32"/>
          <w:cs/>
        </w:rPr>
        <w:t>อ</w:t>
      </w:r>
      <w:r w:rsidR="008C427D" w:rsidRPr="009A2424">
        <w:rPr>
          <w:rFonts w:asciiTheme="majorBidi" w:hAnsiTheme="majorBidi" w:cstheme="majorBidi"/>
          <w:color w:val="000000" w:themeColor="text1"/>
          <w:sz w:val="32"/>
          <w:szCs w:val="32"/>
          <w:cs/>
        </w:rPr>
        <w:t xml:space="preserve">งค์ประกอบที่สำคัญเพราะเป็นตัวแสดงออกถึงทัศนคติอย่างแท้จริง โดยดูจากการเลือกปฏิบัติของบุคคลนั้น </w:t>
      </w:r>
    </w:p>
    <w:p w:rsidR="00AE44A4"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องค์ประกอบทัศนคติทั้ง </w:t>
      </w:r>
      <w:r w:rsidR="008C427D" w:rsidRPr="009A2424">
        <w:rPr>
          <w:rFonts w:asciiTheme="majorBidi" w:hAnsiTheme="majorBidi" w:cstheme="majorBidi"/>
          <w:color w:val="000000" w:themeColor="text1"/>
          <w:sz w:val="32"/>
          <w:szCs w:val="32"/>
        </w:rPr>
        <w:t xml:space="preserve">3 </w:t>
      </w:r>
      <w:r w:rsidR="008C427D" w:rsidRPr="009A2424">
        <w:rPr>
          <w:rFonts w:asciiTheme="majorBidi" w:hAnsiTheme="majorBidi" w:cstheme="majorBidi"/>
          <w:color w:val="000000" w:themeColor="text1"/>
          <w:sz w:val="32"/>
          <w:szCs w:val="32"/>
          <w:cs/>
        </w:rPr>
        <w:t xml:space="preserve">ประการ สามารถแสดงให้เห็นถึงทัศนคติของบุคคลได้อย่างแท้จริง ถ้าขาดองค์ประกอบใดองค์ประกอบหนึ่งแล้ว จะเป็นการศึกษาทัศนคติที่ไม่สมบูรณ์ องค์ประกอบทั้ง </w:t>
      </w:r>
      <w:r w:rsidR="008C427D" w:rsidRPr="009A2424">
        <w:rPr>
          <w:rFonts w:asciiTheme="majorBidi" w:hAnsiTheme="majorBidi" w:cstheme="majorBidi"/>
          <w:color w:val="000000" w:themeColor="text1"/>
          <w:sz w:val="32"/>
          <w:szCs w:val="32"/>
        </w:rPr>
        <w:t xml:space="preserve">3 </w:t>
      </w:r>
      <w:r w:rsidR="008C427D" w:rsidRPr="009A2424">
        <w:rPr>
          <w:rFonts w:asciiTheme="majorBidi" w:hAnsiTheme="majorBidi" w:cstheme="majorBidi"/>
          <w:color w:val="000000" w:themeColor="text1"/>
          <w:sz w:val="32"/>
          <w:szCs w:val="32"/>
          <w:cs/>
        </w:rPr>
        <w:t>ประการ สามารถแสดงถึงความสัมพันธ์กันได้ดังนี้</w:t>
      </w:r>
    </w:p>
    <w:p w:rsidR="00AE44A4"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0C2F33" w:rsidRPr="009A2424">
        <w:rPr>
          <w:rFonts w:asciiTheme="majorBidi" w:hAnsiTheme="majorBidi" w:cstheme="majorBidi"/>
          <w:color w:val="000000" w:themeColor="text1"/>
          <w:sz w:val="32"/>
          <w:szCs w:val="32"/>
        </w:rPr>
        <w:t>3</w:t>
      </w:r>
      <w:r w:rsidR="000C2F33"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000B6CFD" w:rsidRPr="009A2424">
        <w:rPr>
          <w:rFonts w:asciiTheme="majorBidi" w:hAnsiTheme="majorBidi" w:cstheme="majorBidi"/>
          <w:color w:val="000000" w:themeColor="text1"/>
          <w:sz w:val="32"/>
          <w:szCs w:val="32"/>
          <w:cs/>
        </w:rPr>
        <w:t>.</w:t>
      </w:r>
      <w:r w:rsidR="008C427D" w:rsidRPr="009A2424">
        <w:rPr>
          <w:rFonts w:asciiTheme="majorBidi" w:hAnsiTheme="majorBidi" w:cstheme="majorBidi"/>
          <w:color w:val="000000" w:themeColor="text1"/>
          <w:sz w:val="32"/>
          <w:szCs w:val="32"/>
        </w:rPr>
        <w:t xml:space="preserve">6 </w:t>
      </w:r>
      <w:r w:rsidR="008C427D" w:rsidRPr="009A2424">
        <w:rPr>
          <w:rFonts w:asciiTheme="majorBidi" w:hAnsiTheme="majorBidi" w:cstheme="majorBidi"/>
          <w:color w:val="000000" w:themeColor="text1"/>
          <w:sz w:val="32"/>
          <w:szCs w:val="32"/>
          <w:cs/>
        </w:rPr>
        <w:t xml:space="preserve">หน้าที่ของทัศนคติ </w:t>
      </w:r>
    </w:p>
    <w:p w:rsidR="00AE44A4"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1)</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ทำหน้าที่เป็นแรงจูงใจให้บุคคลแสดงพฤติกรรมต่าง ๆ กันเช่น คนที่มีทัศนคติที่ดีต่ออาชีพวิศวกรก็พยายามขวนขวายหาทางเพื่อประกอบอาชีพที่ตนต้องการให้ได้ </w:t>
      </w:r>
    </w:p>
    <w:p w:rsidR="00AE44A4"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ทำหน้าที่กำหนดค่านิยมให้กับชีวิตบุคคล เช่น ผู้ที่มีทัศนคติว่า ลูกจะต้องดีต้องกตัญญูต่อพ่อแม่ ก็จะยึดถือว่า ความกตัญญูเป็นสิ่งที่มีค่าและยึดถ่อเป็นแนวทางในการปฏิบัติ </w:t>
      </w:r>
    </w:p>
    <w:p w:rsidR="008A5073"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3)</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ช่วยในการตีความหมายในสถานการณ์ต่าง</w:t>
      </w:r>
      <w:r w:rsidR="00626815" w:rsidRPr="009A2424">
        <w:rPr>
          <w:rFonts w:asciiTheme="majorBidi" w:hAnsiTheme="majorBidi" w:cstheme="majorBidi"/>
          <w:color w:val="000000" w:themeColor="text1"/>
          <w:sz w:val="32"/>
          <w:szCs w:val="32"/>
          <w:cs/>
        </w:rPr>
        <w:t xml:space="preserve"> </w:t>
      </w:r>
      <w:r w:rsidR="008C427D" w:rsidRPr="009A2424">
        <w:rPr>
          <w:rFonts w:asciiTheme="majorBidi" w:hAnsiTheme="majorBidi" w:cstheme="majorBidi"/>
          <w:color w:val="000000" w:themeColor="text1"/>
          <w:sz w:val="32"/>
          <w:szCs w:val="32"/>
          <w:cs/>
        </w:rPr>
        <w:t xml:space="preserve">ๆ เช่น เมื่อคนแปลกหน้าเข้ามาคุยหรือถาม บางคนพร้อมที่จะพูดคุย แต่บางคนเดินหนี </w:t>
      </w:r>
    </w:p>
    <w:p w:rsidR="008C427D"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hint="cs"/>
          <w:color w:val="000000" w:themeColor="text1"/>
          <w:sz w:val="32"/>
          <w:szCs w:val="32"/>
          <w:cs/>
        </w:rPr>
        <w:t>4)</w:t>
      </w:r>
      <w:r w:rsidRPr="009A2424">
        <w:rPr>
          <w:rFonts w:asciiTheme="majorBidi" w:hAnsiTheme="majorBidi" w:cs="Angsana New"/>
          <w:color w:val="000000" w:themeColor="text1"/>
          <w:sz w:val="32"/>
          <w:szCs w:val="32"/>
          <w:cs/>
        </w:rPr>
        <w:tab/>
      </w:r>
      <w:r w:rsidR="00D90ADC" w:rsidRPr="009A2424">
        <w:rPr>
          <w:rFonts w:asciiTheme="majorBidi" w:hAnsiTheme="majorBidi" w:cs="Angsana New"/>
          <w:color w:val="000000" w:themeColor="text1"/>
          <w:sz w:val="32"/>
          <w:szCs w:val="32"/>
          <w:cs/>
        </w:rPr>
        <w:t xml:space="preserve"> </w:t>
      </w:r>
      <w:r w:rsidR="008C427D" w:rsidRPr="009A2424">
        <w:rPr>
          <w:rFonts w:asciiTheme="majorBidi" w:hAnsiTheme="majorBidi" w:cstheme="majorBidi"/>
          <w:color w:val="000000" w:themeColor="text1"/>
          <w:sz w:val="32"/>
          <w:szCs w:val="32"/>
          <w:cs/>
        </w:rPr>
        <w:t>เป็นกลวิธีในการป้องกันตัวอย่างหนึ่ง เช่น คนที่มีทัศนคติไม่ชอบวิชาครูแต่ถูกสถานกา</w:t>
      </w:r>
      <w:r w:rsidR="00626815" w:rsidRPr="009A2424">
        <w:rPr>
          <w:rFonts w:asciiTheme="majorBidi" w:hAnsiTheme="majorBidi" w:cstheme="majorBidi"/>
          <w:color w:val="000000" w:themeColor="text1"/>
          <w:sz w:val="32"/>
          <w:szCs w:val="32"/>
          <w:cs/>
        </w:rPr>
        <w:t>รณ์บังคับ เช่น สอบเข้ามาเรียนได้</w:t>
      </w:r>
      <w:r w:rsidR="008C427D" w:rsidRPr="009A2424">
        <w:rPr>
          <w:rFonts w:asciiTheme="majorBidi" w:hAnsiTheme="majorBidi" w:cstheme="majorBidi"/>
          <w:color w:val="000000" w:themeColor="text1"/>
          <w:sz w:val="32"/>
          <w:szCs w:val="32"/>
          <w:cs/>
        </w:rPr>
        <w:t xml:space="preserve"> เมื่อเรียนไปแล้วไม่มีความสุข เลยพยายามปรับทัศนคติของตัวเองให้ชอบวิชาครูเพื่อจะได้มีความรู้สึกม</w:t>
      </w:r>
      <w:r w:rsidR="000C2F33" w:rsidRPr="009A2424">
        <w:rPr>
          <w:rFonts w:asciiTheme="majorBidi" w:hAnsiTheme="majorBidi" w:cstheme="majorBidi"/>
          <w:color w:val="000000" w:themeColor="text1"/>
          <w:sz w:val="32"/>
          <w:szCs w:val="32"/>
          <w:cs/>
        </w:rPr>
        <w:t>ี</w:t>
      </w:r>
      <w:r w:rsidR="008C427D" w:rsidRPr="009A2424">
        <w:rPr>
          <w:rFonts w:asciiTheme="majorBidi" w:hAnsiTheme="majorBidi" w:cstheme="majorBidi"/>
          <w:color w:val="000000" w:themeColor="text1"/>
          <w:sz w:val="32"/>
          <w:szCs w:val="32"/>
          <w:cs/>
        </w:rPr>
        <w:t xml:space="preserve">ความสุขในขณะที่เรียนมากยิ่งขึ้น </w:t>
      </w:r>
    </w:p>
    <w:p w:rsidR="00AE44A4"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hint="cs"/>
          <w:color w:val="000000" w:themeColor="text1"/>
          <w:sz w:val="32"/>
          <w:szCs w:val="32"/>
          <w:cs/>
        </w:rPr>
        <w:t>2.</w:t>
      </w:r>
      <w:r w:rsidR="000C2F33" w:rsidRPr="009A2424">
        <w:rPr>
          <w:rFonts w:asciiTheme="majorBidi" w:hAnsiTheme="majorBidi" w:cstheme="majorBidi"/>
          <w:color w:val="000000" w:themeColor="text1"/>
          <w:sz w:val="32"/>
          <w:szCs w:val="32"/>
        </w:rPr>
        <w:t>3</w:t>
      </w:r>
      <w:r w:rsidR="000C2F33"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000B6CFD" w:rsidRPr="009A2424">
        <w:rPr>
          <w:rFonts w:asciiTheme="majorBidi" w:hAnsiTheme="majorBidi" w:cstheme="majorBidi"/>
          <w:color w:val="000000" w:themeColor="text1"/>
          <w:sz w:val="32"/>
          <w:szCs w:val="32"/>
          <w:cs/>
        </w:rPr>
        <w:t>.</w:t>
      </w:r>
      <w:r w:rsidR="008C427D" w:rsidRPr="009A2424">
        <w:rPr>
          <w:rFonts w:asciiTheme="majorBidi" w:hAnsiTheme="majorBidi" w:cstheme="majorBidi"/>
          <w:color w:val="000000" w:themeColor="text1"/>
          <w:sz w:val="32"/>
          <w:szCs w:val="32"/>
        </w:rPr>
        <w:t>7</w:t>
      </w:r>
      <w:r w:rsidR="00D90ADC" w:rsidRPr="009A2424">
        <w:rPr>
          <w:rFonts w:asciiTheme="majorBidi" w:hAnsiTheme="majorBidi" w:cs="Angsana New"/>
          <w:color w:val="000000" w:themeColor="text1"/>
          <w:sz w:val="32"/>
          <w:szCs w:val="32"/>
          <w:cs/>
        </w:rPr>
        <w:t xml:space="preserve"> </w:t>
      </w:r>
      <w:r w:rsidR="008C427D" w:rsidRPr="009A2424">
        <w:rPr>
          <w:rFonts w:asciiTheme="majorBidi" w:hAnsiTheme="majorBidi" w:cstheme="majorBidi"/>
          <w:color w:val="000000" w:themeColor="text1"/>
          <w:sz w:val="32"/>
          <w:szCs w:val="32"/>
          <w:cs/>
        </w:rPr>
        <w:t xml:space="preserve">การเปลี่ยนแปลงทัศนคติ </w:t>
      </w:r>
    </w:p>
    <w:p w:rsidR="00533753"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ทัศนคติเป็นสิ่งที่สามารถเปลี่ยนแปลง แต่จะต้องอาศัยเวลาพอสมควรหลักที่สามารถใช้ได้ในการเปลี่ยนแปลงทัศนคติของบุคคลดังนี้ </w:t>
      </w:r>
    </w:p>
    <w:p w:rsidR="008A5073"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8A5073"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rPr>
        <w:t>1</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สร้างตัวเลียนแบบ ที่เหมาะสมให้กับผู้ที่เราต้องการเปลี่ยนทัศนคติ ลักษณะสำคัญของตัวเลียนแบบเช่น </w:t>
      </w:r>
    </w:p>
    <w:p w:rsidR="008C427D"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 xml:space="preserve">1.1) </w:t>
      </w:r>
      <w:r w:rsidR="008C427D" w:rsidRPr="009A2424">
        <w:rPr>
          <w:rFonts w:asciiTheme="majorBidi" w:hAnsiTheme="majorBidi" w:cstheme="majorBidi"/>
          <w:color w:val="000000" w:themeColor="text1"/>
          <w:sz w:val="32"/>
          <w:szCs w:val="32"/>
          <w:cs/>
        </w:rPr>
        <w:t>ต้องเป็นบุคคลที่ผู้นั้นพึ่งพาอาศัยได้</w:t>
      </w:r>
    </w:p>
    <w:p w:rsidR="008C427D"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 xml:space="preserve">1.2) </w:t>
      </w:r>
      <w:r w:rsidR="008C427D" w:rsidRPr="009A2424">
        <w:rPr>
          <w:rFonts w:asciiTheme="majorBidi" w:hAnsiTheme="majorBidi" w:cstheme="majorBidi"/>
          <w:color w:val="000000" w:themeColor="text1"/>
          <w:sz w:val="32"/>
          <w:szCs w:val="32"/>
          <w:cs/>
        </w:rPr>
        <w:t>ต้องเป็นบุคคลที่สำคัญในชีวิตของผู้นั้น</w:t>
      </w:r>
    </w:p>
    <w:p w:rsidR="008C427D"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 xml:space="preserve">1.3) </w:t>
      </w:r>
      <w:r w:rsidR="008C427D" w:rsidRPr="009A2424">
        <w:rPr>
          <w:rFonts w:asciiTheme="majorBidi" w:hAnsiTheme="majorBidi" w:cstheme="majorBidi"/>
          <w:color w:val="000000" w:themeColor="text1"/>
          <w:sz w:val="32"/>
          <w:szCs w:val="32"/>
          <w:cs/>
        </w:rPr>
        <w:t xml:space="preserve">ต้องเป็นบุคคลที่ผู้นั้นยกย่องเชื่อถือ </w:t>
      </w:r>
    </w:p>
    <w:p w:rsidR="008C427D"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 xml:space="preserve">1.4) </w:t>
      </w:r>
      <w:r w:rsidR="008C427D" w:rsidRPr="009A2424">
        <w:rPr>
          <w:rFonts w:asciiTheme="majorBidi" w:hAnsiTheme="majorBidi" w:cstheme="majorBidi"/>
          <w:color w:val="000000" w:themeColor="text1"/>
          <w:sz w:val="32"/>
          <w:szCs w:val="32"/>
          <w:cs/>
        </w:rPr>
        <w:t>ต้องเป็นบุคคลที่มีชื่อเสียง</w:t>
      </w:r>
    </w:p>
    <w:p w:rsidR="008C427D"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2"/>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 xml:space="preserve">1.5) </w:t>
      </w:r>
      <w:r w:rsidR="008C427D" w:rsidRPr="009A2424">
        <w:rPr>
          <w:rFonts w:asciiTheme="majorBidi" w:hAnsiTheme="majorBidi" w:cstheme="majorBidi"/>
          <w:color w:val="000000" w:themeColor="text1"/>
          <w:sz w:val="32"/>
          <w:szCs w:val="32"/>
          <w:cs/>
        </w:rPr>
        <w:t>ต้องเป็นบุคคลที่มีความอบอุ่น มีลักษณะเป็นกันเอง</w:t>
      </w:r>
    </w:p>
    <w:p w:rsidR="008C427D"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rPr>
        <w:t>2</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 xml:space="preserve">ใช้วิธีการพูด หรือการสื่อสาร เพื่อการเปลี่ยนแปลงทัศนคติ </w:t>
      </w:r>
      <w:r w:rsidR="009408FB" w:rsidRPr="009A2424">
        <w:rPr>
          <w:rFonts w:asciiTheme="majorBidi" w:hAnsiTheme="majorBidi" w:cstheme="majorBidi"/>
          <w:color w:val="000000" w:themeColor="text1"/>
          <w:sz w:val="32"/>
          <w:szCs w:val="32"/>
          <w:cs/>
        </w:rPr>
        <w:t>นักจิตวิทยาได้</w:t>
      </w:r>
      <w:r w:rsidR="008C427D" w:rsidRPr="009A2424">
        <w:rPr>
          <w:rFonts w:asciiTheme="majorBidi" w:hAnsiTheme="majorBidi" w:cstheme="majorBidi"/>
          <w:color w:val="000000" w:themeColor="text1"/>
          <w:sz w:val="32"/>
          <w:szCs w:val="32"/>
          <w:cs/>
        </w:rPr>
        <w:t>อธิบายว่าการพูดเพื่อเปลี่ยนทัศนคตินั้นมีได้</w:t>
      </w:r>
      <w:r w:rsidR="00D90ADC" w:rsidRPr="009A2424">
        <w:rPr>
          <w:rFonts w:asciiTheme="majorBidi" w:hAnsiTheme="majorBidi" w:cstheme="majorBidi"/>
          <w:color w:val="000000" w:themeColor="text1"/>
          <w:sz w:val="32"/>
          <w:szCs w:val="32"/>
          <w:cs/>
        </w:rPr>
        <w:t xml:space="preserve"> </w:t>
      </w:r>
      <w:r w:rsidR="008C427D" w:rsidRPr="009A2424">
        <w:rPr>
          <w:rFonts w:asciiTheme="majorBidi" w:hAnsiTheme="majorBidi" w:cstheme="majorBidi"/>
          <w:color w:val="000000" w:themeColor="text1"/>
          <w:sz w:val="32"/>
          <w:szCs w:val="32"/>
        </w:rPr>
        <w:t xml:space="preserve">2 </w:t>
      </w:r>
      <w:r w:rsidR="008C427D" w:rsidRPr="009A2424">
        <w:rPr>
          <w:rFonts w:asciiTheme="majorBidi" w:hAnsiTheme="majorBidi" w:cstheme="majorBidi"/>
          <w:color w:val="000000" w:themeColor="text1"/>
          <w:sz w:val="32"/>
          <w:szCs w:val="32"/>
          <w:cs/>
        </w:rPr>
        <w:t>วิธี คือ</w:t>
      </w:r>
    </w:p>
    <w:p w:rsidR="00AE44A4"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rPr>
        <w:t>2</w:t>
      </w:r>
      <w:r w:rsidR="008C427D" w:rsidRPr="009A2424">
        <w:rPr>
          <w:rFonts w:asciiTheme="majorBidi" w:hAnsiTheme="majorBidi" w:cstheme="majorBidi"/>
          <w:color w:val="000000" w:themeColor="text1"/>
          <w:sz w:val="32"/>
          <w:szCs w:val="32"/>
          <w:cs/>
        </w:rPr>
        <w:t>.</w:t>
      </w:r>
      <w:r w:rsidR="008C427D" w:rsidRPr="009A2424">
        <w:rPr>
          <w:rFonts w:asciiTheme="majorBidi" w:hAnsiTheme="majorBidi" w:cstheme="majorBidi"/>
          <w:color w:val="000000" w:themeColor="text1"/>
          <w:sz w:val="32"/>
          <w:szCs w:val="32"/>
        </w:rPr>
        <w:t>1</w:t>
      </w:r>
      <w:r w:rsidRPr="009A2424">
        <w:rPr>
          <w:rFonts w:asciiTheme="majorBidi" w:hAnsiTheme="majorBidi" w:cstheme="majorBidi" w:hint="cs"/>
          <w:color w:val="000000" w:themeColor="text1"/>
          <w:sz w:val="32"/>
          <w:szCs w:val="32"/>
          <w:cs/>
        </w:rPr>
        <w:t>)</w:t>
      </w:r>
      <w:r w:rsidR="005707BC" w:rsidRPr="009A2424">
        <w:rPr>
          <w:rFonts w:asciiTheme="majorBidi" w:hAnsiTheme="majorBidi" w:cstheme="majorBidi"/>
          <w:color w:val="000000" w:themeColor="text1"/>
          <w:sz w:val="32"/>
          <w:szCs w:val="32"/>
          <w:cs/>
        </w:rPr>
        <w:t xml:space="preserve"> </w:t>
      </w:r>
      <w:r w:rsidR="008C427D" w:rsidRPr="009A2424">
        <w:rPr>
          <w:rFonts w:asciiTheme="majorBidi" w:hAnsiTheme="majorBidi" w:cstheme="majorBidi"/>
          <w:color w:val="000000" w:themeColor="text1"/>
          <w:sz w:val="32"/>
          <w:szCs w:val="32"/>
          <w:cs/>
        </w:rPr>
        <w:t xml:space="preserve">การพูดโดยอ้างเหตุผลการชักจูงเพื่อการเปลี่ยนทัศนคติของบุคคลวิธีนี้จะต้องเป็นกาพูดโดยเสนอข้อมูลที่เท็จจริงในส่วนดี และไม่ดี เพื่อให้ผู้นั้นใช้เป็นข้อมูลในการตัดสินใจเลือกด้วยตนเอง </w:t>
      </w:r>
    </w:p>
    <w:p w:rsidR="008C427D"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rPr>
        <w:t>2</w:t>
      </w:r>
      <w:r w:rsidR="008C427D" w:rsidRPr="009A2424">
        <w:rPr>
          <w:rFonts w:asciiTheme="majorBidi" w:hAnsiTheme="majorBidi" w:cstheme="majorBidi"/>
          <w:color w:val="000000" w:themeColor="text1"/>
          <w:sz w:val="32"/>
          <w:szCs w:val="32"/>
          <w:cs/>
        </w:rPr>
        <w:t>.</w:t>
      </w:r>
      <w:r w:rsidR="008C427D" w:rsidRPr="009A2424">
        <w:rPr>
          <w:rFonts w:asciiTheme="majorBidi" w:hAnsiTheme="majorBidi" w:cstheme="majorBidi"/>
          <w:color w:val="000000" w:themeColor="text1"/>
          <w:sz w:val="32"/>
          <w:szCs w:val="32"/>
        </w:rPr>
        <w:t>2</w:t>
      </w:r>
      <w:r w:rsidRPr="009A2424">
        <w:rPr>
          <w:rFonts w:asciiTheme="majorBidi" w:hAnsiTheme="majorBidi" w:cstheme="majorBidi" w:hint="cs"/>
          <w:color w:val="000000" w:themeColor="text1"/>
          <w:sz w:val="32"/>
          <w:szCs w:val="32"/>
          <w:cs/>
        </w:rPr>
        <w:t>)</w:t>
      </w:r>
      <w:r w:rsidR="005707BC" w:rsidRPr="009A2424">
        <w:rPr>
          <w:rFonts w:asciiTheme="majorBidi" w:hAnsiTheme="majorBidi" w:cstheme="majorBidi"/>
          <w:color w:val="000000" w:themeColor="text1"/>
          <w:sz w:val="32"/>
          <w:szCs w:val="32"/>
          <w:cs/>
        </w:rPr>
        <w:t xml:space="preserve"> </w:t>
      </w:r>
      <w:r w:rsidR="008C427D" w:rsidRPr="009A2424">
        <w:rPr>
          <w:rFonts w:asciiTheme="majorBidi" w:hAnsiTheme="majorBidi" w:cstheme="majorBidi"/>
          <w:color w:val="000000" w:themeColor="text1"/>
          <w:sz w:val="32"/>
          <w:szCs w:val="32"/>
          <w:cs/>
        </w:rPr>
        <w:t>การพูดเร้าอารมณ์การพูดลักษณะนี้มักจะพูดโดยเน้นเพียงด้านเดียวและพยายามเสนอเหตุผลเพียงด้านเดียว จะทำให้คล้อยตามได</w:t>
      </w:r>
      <w:r w:rsidRPr="009A2424">
        <w:rPr>
          <w:rFonts w:asciiTheme="majorBidi" w:hAnsiTheme="majorBidi" w:cstheme="majorBidi" w:hint="cs"/>
          <w:color w:val="000000" w:themeColor="text1"/>
          <w:sz w:val="32"/>
          <w:szCs w:val="32"/>
          <w:cs/>
        </w:rPr>
        <w:t>้</w:t>
      </w:r>
    </w:p>
    <w:p w:rsidR="00261646"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Pr="009A2424">
        <w:rPr>
          <w:rFonts w:asciiTheme="majorBidi" w:hAnsiTheme="majorBidi" w:cs="Angsana New"/>
          <w:color w:val="000000" w:themeColor="text1"/>
          <w:sz w:val="32"/>
          <w:szCs w:val="32"/>
          <w:cs/>
        </w:rPr>
        <w:tab/>
      </w:r>
      <w:r w:rsidR="005707BC" w:rsidRPr="009A2424">
        <w:rPr>
          <w:rFonts w:asciiTheme="majorBidi" w:hAnsiTheme="majorBidi" w:cstheme="majorBidi"/>
          <w:color w:val="000000" w:themeColor="text1"/>
          <w:sz w:val="32"/>
          <w:szCs w:val="32"/>
        </w:rPr>
        <w:t>3</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8C427D" w:rsidRPr="009A2424">
        <w:rPr>
          <w:rFonts w:asciiTheme="majorBidi" w:hAnsiTheme="majorBidi" w:cstheme="majorBidi"/>
          <w:color w:val="000000" w:themeColor="text1"/>
          <w:sz w:val="32"/>
          <w:szCs w:val="32"/>
          <w:cs/>
        </w:rPr>
        <w:t>ใช้วิธีการจัดสภาพการณ์และสิ่งแวดล้อมต่าง ๆ เพื่อเอื้ออำนวยให้เกิดการเปลี่ยนทัศนคติไปแนวทางที่ต้องการ</w:t>
      </w:r>
    </w:p>
    <w:p w:rsidR="00F14DA3" w:rsidRPr="009A2424" w:rsidRDefault="008A5073" w:rsidP="008A507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119AC" w:rsidRPr="009A2424">
        <w:rPr>
          <w:rFonts w:asciiTheme="majorBidi" w:hAnsiTheme="majorBidi" w:cstheme="majorBidi"/>
          <w:color w:val="000000" w:themeColor="text1"/>
          <w:sz w:val="32"/>
          <w:szCs w:val="32"/>
          <w:cs/>
        </w:rPr>
        <w:t>กมลรัตน์</w:t>
      </w:r>
      <w:r w:rsidR="00D90ADC" w:rsidRPr="009A2424">
        <w:rPr>
          <w:rFonts w:asciiTheme="majorBidi" w:hAnsiTheme="majorBidi" w:cstheme="majorBidi"/>
          <w:color w:val="000000" w:themeColor="text1"/>
          <w:sz w:val="32"/>
          <w:szCs w:val="32"/>
          <w:cs/>
        </w:rPr>
        <w:t xml:space="preserve"> </w:t>
      </w:r>
      <w:r w:rsidR="00E119AC" w:rsidRPr="009A2424">
        <w:rPr>
          <w:rFonts w:asciiTheme="majorBidi" w:hAnsiTheme="majorBidi" w:cstheme="majorBidi"/>
          <w:color w:val="000000" w:themeColor="text1"/>
          <w:sz w:val="32"/>
          <w:szCs w:val="32"/>
          <w:cs/>
        </w:rPr>
        <w:t>หล้าสุวงษ์</w:t>
      </w:r>
      <w:r w:rsidR="00E119AC" w:rsidRPr="009A2424">
        <w:rPr>
          <w:rFonts w:asciiTheme="majorBidi" w:hAnsiTheme="majorBidi" w:cstheme="majorBidi"/>
          <w:b/>
          <w:bCs/>
          <w:color w:val="000000" w:themeColor="text1"/>
          <w:sz w:val="32"/>
          <w:szCs w:val="32"/>
          <w:cs/>
        </w:rPr>
        <w:t xml:space="preserve"> </w:t>
      </w:r>
      <w:r w:rsidR="00645064" w:rsidRPr="009A2424">
        <w:rPr>
          <w:rFonts w:asciiTheme="majorBidi" w:hAnsiTheme="majorBidi" w:cstheme="majorBidi"/>
          <w:color w:val="000000" w:themeColor="text1"/>
          <w:sz w:val="32"/>
          <w:szCs w:val="32"/>
          <w:cs/>
        </w:rPr>
        <w:t>(</w:t>
      </w:r>
      <w:r w:rsidR="00E119AC" w:rsidRPr="009A2424">
        <w:rPr>
          <w:rFonts w:asciiTheme="majorBidi" w:hAnsiTheme="majorBidi" w:cstheme="majorBidi"/>
          <w:color w:val="000000" w:themeColor="text1"/>
          <w:sz w:val="32"/>
          <w:szCs w:val="32"/>
          <w:cs/>
        </w:rPr>
        <w:t>2527</w:t>
      </w:r>
      <w:r w:rsidR="00037044" w:rsidRPr="009A2424">
        <w:rPr>
          <w:rFonts w:asciiTheme="majorBidi" w:hAnsiTheme="majorBidi" w:cstheme="majorBidi"/>
          <w:color w:val="000000" w:themeColor="text1"/>
          <w:sz w:val="32"/>
          <w:szCs w:val="32"/>
          <w:cs/>
        </w:rPr>
        <w:t>, น.</w:t>
      </w:r>
      <w:r w:rsidR="00626815" w:rsidRPr="009A2424">
        <w:rPr>
          <w:rFonts w:asciiTheme="majorBidi" w:hAnsiTheme="majorBidi" w:cstheme="majorBidi"/>
          <w:color w:val="000000" w:themeColor="text1"/>
          <w:sz w:val="32"/>
          <w:szCs w:val="32"/>
        </w:rPr>
        <w:t xml:space="preserve"> 21</w:t>
      </w:r>
      <w:r w:rsidR="00E119AC" w:rsidRPr="009A2424">
        <w:rPr>
          <w:rFonts w:asciiTheme="majorBidi" w:hAnsiTheme="majorBidi" w:cstheme="majorBidi"/>
          <w:color w:val="000000" w:themeColor="text1"/>
          <w:sz w:val="32"/>
          <w:szCs w:val="32"/>
          <w:cs/>
        </w:rPr>
        <w:t>)</w:t>
      </w:r>
      <w:r w:rsidR="00E119AC" w:rsidRPr="009A2424">
        <w:rPr>
          <w:rFonts w:asciiTheme="majorBidi" w:hAnsiTheme="majorBidi" w:cstheme="majorBidi"/>
          <w:b/>
          <w:bCs/>
          <w:color w:val="000000" w:themeColor="text1"/>
          <w:sz w:val="32"/>
          <w:szCs w:val="32"/>
          <w:cs/>
        </w:rPr>
        <w:t xml:space="preserve"> </w:t>
      </w:r>
      <w:r w:rsidR="00E119AC" w:rsidRPr="009A2424">
        <w:rPr>
          <w:rFonts w:asciiTheme="majorBidi" w:hAnsiTheme="majorBidi" w:cstheme="majorBidi"/>
          <w:color w:val="000000" w:themeColor="text1"/>
          <w:sz w:val="32"/>
          <w:szCs w:val="32"/>
          <w:cs/>
        </w:rPr>
        <w:t>ให้ความหมายว่า</w:t>
      </w:r>
      <w:r w:rsidR="00E119AC" w:rsidRPr="009A2424">
        <w:rPr>
          <w:rFonts w:asciiTheme="majorBidi" w:hAnsiTheme="majorBidi" w:cstheme="majorBidi"/>
          <w:b/>
          <w:bCs/>
          <w:color w:val="000000" w:themeColor="text1"/>
          <w:sz w:val="32"/>
          <w:szCs w:val="32"/>
          <w:cs/>
        </w:rPr>
        <w:t xml:space="preserve"> </w:t>
      </w:r>
      <w:r w:rsidR="00DF7E18" w:rsidRPr="009A2424">
        <w:rPr>
          <w:rFonts w:asciiTheme="majorBidi" w:hAnsiTheme="majorBidi" w:cstheme="majorBidi"/>
          <w:color w:val="000000" w:themeColor="text1"/>
          <w:sz w:val="32"/>
          <w:szCs w:val="32"/>
          <w:cs/>
        </w:rPr>
        <w:t>ทัศนคติ</w:t>
      </w:r>
      <w:r w:rsidR="00D90ADC" w:rsidRPr="009A2424">
        <w:rPr>
          <w:rFonts w:asciiTheme="majorBidi" w:hAnsiTheme="majorBidi" w:cstheme="majorBidi"/>
          <w:b/>
          <w:bCs/>
          <w:color w:val="000000" w:themeColor="text1"/>
          <w:sz w:val="32"/>
          <w:szCs w:val="32"/>
          <w:cs/>
        </w:rPr>
        <w:t xml:space="preserve"> </w:t>
      </w:r>
      <w:r w:rsidR="00DF7E18" w:rsidRPr="009A2424">
        <w:rPr>
          <w:rFonts w:asciiTheme="majorBidi" w:hAnsiTheme="majorBidi" w:cstheme="majorBidi"/>
          <w:color w:val="000000" w:themeColor="text1"/>
          <w:sz w:val="32"/>
          <w:szCs w:val="32"/>
          <w:cs/>
        </w:rPr>
        <w:t>(</w:t>
      </w:r>
      <w:r w:rsidR="00DF7E18" w:rsidRPr="009A2424">
        <w:rPr>
          <w:rFonts w:asciiTheme="majorBidi" w:hAnsiTheme="majorBidi" w:cstheme="majorBidi"/>
          <w:color w:val="000000" w:themeColor="text1"/>
          <w:sz w:val="32"/>
          <w:szCs w:val="32"/>
        </w:rPr>
        <w:t>Attitude</w:t>
      </w:r>
      <w:r w:rsidR="00DF7E18" w:rsidRPr="009A2424">
        <w:rPr>
          <w:rFonts w:asciiTheme="majorBidi" w:hAnsiTheme="majorBidi" w:cstheme="majorBidi"/>
          <w:color w:val="000000" w:themeColor="text1"/>
          <w:sz w:val="32"/>
          <w:szCs w:val="32"/>
          <w:cs/>
        </w:rPr>
        <w:t>) หมายถึง</w:t>
      </w:r>
      <w:r w:rsidR="00D90ADC" w:rsidRPr="009A2424">
        <w:rPr>
          <w:rFonts w:asciiTheme="majorBidi" w:hAnsiTheme="majorBidi" w:cstheme="majorBidi"/>
          <w:color w:val="000000" w:themeColor="text1"/>
          <w:sz w:val="32"/>
          <w:szCs w:val="32"/>
          <w:cs/>
        </w:rPr>
        <w:t xml:space="preserve"> </w:t>
      </w:r>
      <w:r w:rsidR="00DF7E18" w:rsidRPr="009A2424">
        <w:rPr>
          <w:rFonts w:asciiTheme="majorBidi" w:hAnsiTheme="majorBidi" w:cstheme="majorBidi"/>
          <w:color w:val="000000" w:themeColor="text1"/>
          <w:sz w:val="32"/>
          <w:szCs w:val="32"/>
          <w:cs/>
        </w:rPr>
        <w:t xml:space="preserve">ความรู้สึกของบุคคลที่ได้จากการเรียนรู้และประสบการณ์ แล้วแสดงสภาวะร่างกายและจิตใจในด้านความพร้อมที่จะตอบสนองต่อบุคคลหรือสิ่งของต่าง ๆ ในลักษณะใดลักษณะหนึ่ง </w:t>
      </w:r>
      <w:r w:rsidRPr="009A2424">
        <w:rPr>
          <w:rFonts w:asciiTheme="majorBidi" w:hAnsiTheme="majorBidi" w:cstheme="majorBidi" w:hint="cs"/>
          <w:color w:val="000000" w:themeColor="text1"/>
          <w:sz w:val="32"/>
          <w:szCs w:val="32"/>
          <w:cs/>
        </w:rPr>
        <w:t xml:space="preserve">                 </w:t>
      </w:r>
      <w:r w:rsidR="00DF7E18" w:rsidRPr="009A2424">
        <w:rPr>
          <w:rFonts w:asciiTheme="majorBidi" w:hAnsiTheme="majorBidi" w:cstheme="majorBidi"/>
          <w:color w:val="000000" w:themeColor="text1"/>
          <w:sz w:val="32"/>
          <w:szCs w:val="32"/>
          <w:cs/>
        </w:rPr>
        <w:t xml:space="preserve">2 ลักษณะ คือ แสดงความพร้อมที่จะเข้าไปหาเมื่อเกิดความรู้สึกชอบ เรียกว่าทัศนคติที่ดีหรือบวก หรือแสดงความพร้อมที่จะหลีกหนี เมื่อเกิดความรู้สึกไม่ชอบ เรียกว่า ทัศนคติไม่ดีหรือทางลบ </w:t>
      </w:r>
    </w:p>
    <w:p w:rsidR="00212CBA" w:rsidRPr="009A2424" w:rsidRDefault="00212CBA"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8A5073" w:rsidRPr="009A2424">
        <w:rPr>
          <w:rFonts w:asciiTheme="majorBidi" w:hAnsiTheme="majorBidi" w:cstheme="majorBidi"/>
          <w:color w:val="000000" w:themeColor="text1"/>
          <w:sz w:val="32"/>
          <w:szCs w:val="32"/>
        </w:rPr>
        <w:tab/>
      </w:r>
      <w:r w:rsidR="008A5073" w:rsidRPr="009A2424">
        <w:rPr>
          <w:rFonts w:asciiTheme="majorBidi" w:hAnsiTheme="majorBidi" w:cstheme="majorBidi"/>
          <w:color w:val="000000" w:themeColor="text1"/>
          <w:sz w:val="32"/>
          <w:szCs w:val="32"/>
        </w:rPr>
        <w:tab/>
      </w:r>
      <w:r w:rsidR="008A5073" w:rsidRPr="009A2424">
        <w:rPr>
          <w:rFonts w:asciiTheme="majorBidi" w:hAnsiTheme="majorBidi" w:cstheme="majorBidi"/>
          <w:color w:val="000000" w:themeColor="text1"/>
          <w:sz w:val="32"/>
          <w:szCs w:val="32"/>
        </w:rPr>
        <w:tab/>
      </w:r>
      <w:r w:rsidR="008A507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ราชบัณฑิตยสถาน (2524</w:t>
      </w:r>
      <w:r w:rsidR="00037044" w:rsidRPr="009A2424">
        <w:rPr>
          <w:rFonts w:asciiTheme="majorBidi" w:hAnsiTheme="majorBidi" w:cstheme="majorBidi"/>
          <w:color w:val="000000" w:themeColor="text1"/>
          <w:sz w:val="32"/>
          <w:szCs w:val="32"/>
          <w:cs/>
        </w:rPr>
        <w:t>, น.</w:t>
      </w:r>
      <w:r w:rsidR="00533753" w:rsidRPr="009A2424">
        <w:rPr>
          <w:rFonts w:asciiTheme="majorBidi" w:hAnsiTheme="majorBidi" w:cstheme="majorBidi"/>
          <w:color w:val="000000" w:themeColor="text1"/>
          <w:sz w:val="32"/>
          <w:szCs w:val="32"/>
          <w:cs/>
        </w:rPr>
        <w:t xml:space="preserve"> </w:t>
      </w:r>
      <w:r w:rsidR="00626815"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ได้ให้ความหมายไว้ว่า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ทัศนคติ หมายถึงแนวโน้มที่บุคคลได้รับหรือเรียนรู้มา และเป็นแบบอย่างในการแสดงปฏิกิริยาสนับสนุนหรือเป็นปฏิปักษ์ต่อบางสิ่งบางอย่างหรือต่อบุคคลบางคน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ทัศนคตินี้เห็นได้จากพฤติกรรมซึ่งอาจเป็นแบบเข้าสู่ (</w:t>
      </w:r>
      <w:r w:rsidRPr="009A2424">
        <w:rPr>
          <w:rFonts w:asciiTheme="majorBidi" w:hAnsiTheme="majorBidi" w:cstheme="majorBidi"/>
          <w:color w:val="000000" w:themeColor="text1"/>
          <w:sz w:val="32"/>
          <w:szCs w:val="32"/>
        </w:rPr>
        <w:t>Approach</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หรือถอนตัวออก (</w:t>
      </w:r>
      <w:r w:rsidRPr="009A2424">
        <w:rPr>
          <w:rFonts w:asciiTheme="majorBidi" w:hAnsiTheme="majorBidi" w:cstheme="majorBidi"/>
          <w:color w:val="000000" w:themeColor="text1"/>
          <w:sz w:val="32"/>
          <w:szCs w:val="32"/>
        </w:rPr>
        <w:t>Withdraw</w:t>
      </w:r>
      <w:r w:rsidR="0033448D" w:rsidRPr="009A2424">
        <w:rPr>
          <w:rFonts w:asciiTheme="majorBidi" w:hAnsiTheme="majorBidi" w:cstheme="majorBidi"/>
          <w:color w:val="000000" w:themeColor="text1"/>
          <w:sz w:val="32"/>
          <w:szCs w:val="32"/>
        </w:rPr>
        <w:t>a</w:t>
      </w:r>
      <w:r w:rsidRPr="009A2424">
        <w:rPr>
          <w:rFonts w:asciiTheme="majorBidi" w:hAnsiTheme="majorBidi" w:cstheme="majorBidi"/>
          <w:color w:val="000000" w:themeColor="text1"/>
          <w:sz w:val="32"/>
          <w:szCs w:val="32"/>
        </w:rPr>
        <w:t>l</w:t>
      </w:r>
      <w:r w:rsidRPr="009A2424">
        <w:rPr>
          <w:rFonts w:asciiTheme="majorBidi" w:hAnsiTheme="majorBidi" w:cstheme="majorBidi"/>
          <w:color w:val="000000" w:themeColor="text1"/>
          <w:sz w:val="32"/>
          <w:szCs w:val="32"/>
          <w:cs/>
        </w:rPr>
        <w:t>) ก็ได้</w:t>
      </w:r>
    </w:p>
    <w:p w:rsidR="0033448D" w:rsidRPr="009A2424" w:rsidRDefault="0033448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8A5073" w:rsidRPr="009A2424">
        <w:rPr>
          <w:rFonts w:asciiTheme="majorBidi" w:hAnsiTheme="majorBidi" w:cstheme="majorBidi"/>
          <w:color w:val="000000" w:themeColor="text1"/>
          <w:sz w:val="32"/>
          <w:szCs w:val="32"/>
          <w:cs/>
        </w:rPr>
        <w:tab/>
      </w:r>
      <w:r w:rsidR="008A5073" w:rsidRPr="009A2424">
        <w:rPr>
          <w:rFonts w:asciiTheme="majorBidi" w:hAnsiTheme="majorBidi" w:cstheme="majorBidi"/>
          <w:color w:val="000000" w:themeColor="text1"/>
          <w:sz w:val="32"/>
          <w:szCs w:val="32"/>
          <w:cs/>
        </w:rPr>
        <w:tab/>
      </w:r>
      <w:r w:rsidR="008A5073" w:rsidRPr="009A2424">
        <w:rPr>
          <w:rFonts w:asciiTheme="majorBidi" w:hAnsiTheme="majorBidi" w:cstheme="majorBidi"/>
          <w:color w:val="000000" w:themeColor="text1"/>
          <w:sz w:val="32"/>
          <w:szCs w:val="32"/>
          <w:cs/>
        </w:rPr>
        <w:tab/>
      </w:r>
      <w:r w:rsidR="008A507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ประภาเพ็ญ</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สุวรรณ</w:t>
      </w:r>
      <w:r w:rsidRPr="009A2424">
        <w:rPr>
          <w:rFonts w:asciiTheme="majorBidi" w:hAnsiTheme="majorBidi" w:cstheme="majorBidi"/>
          <w:b/>
          <w:bCs/>
          <w:color w:val="000000" w:themeColor="text1"/>
          <w:sz w:val="32"/>
          <w:szCs w:val="32"/>
          <w:cs/>
        </w:rPr>
        <w:t xml:space="preserve"> </w:t>
      </w:r>
      <w:r w:rsidRPr="009A2424">
        <w:rPr>
          <w:rFonts w:asciiTheme="majorBidi" w:hAnsiTheme="majorBidi" w:cstheme="majorBidi"/>
          <w:color w:val="000000" w:themeColor="text1"/>
          <w:sz w:val="32"/>
          <w:szCs w:val="32"/>
          <w:cs/>
        </w:rPr>
        <w:t>(2526</w:t>
      </w:r>
      <w:r w:rsidR="00037044" w:rsidRPr="009A2424">
        <w:rPr>
          <w:rFonts w:asciiTheme="majorBidi" w:hAnsiTheme="majorBidi" w:cstheme="majorBidi"/>
          <w:color w:val="000000" w:themeColor="text1"/>
          <w:sz w:val="32"/>
          <w:szCs w:val="32"/>
          <w:cs/>
        </w:rPr>
        <w:t>, น.</w:t>
      </w:r>
      <w:r w:rsidR="00626815" w:rsidRPr="009A2424">
        <w:rPr>
          <w:rFonts w:asciiTheme="majorBidi" w:hAnsiTheme="majorBidi" w:cstheme="majorBidi"/>
          <w:color w:val="000000" w:themeColor="text1"/>
          <w:sz w:val="32"/>
          <w:szCs w:val="32"/>
        </w:rPr>
        <w:t>11</w:t>
      </w:r>
      <w:r w:rsidRPr="009A2424">
        <w:rPr>
          <w:rFonts w:asciiTheme="majorBidi" w:hAnsiTheme="majorBidi" w:cstheme="majorBidi"/>
          <w:color w:val="000000" w:themeColor="text1"/>
          <w:sz w:val="32"/>
          <w:szCs w:val="32"/>
          <w:cs/>
        </w:rPr>
        <w:t>) ให้ความหมายไว้ว่า ทัศนคติ คือ ความเชื่อ ความรู้สึกของบุคคลที่มีต่อสิ่งต่าง ๆ เช่น บุคคล สิ่งของ การกระทำ สถานการณ์ และอื่น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รวมทั้งท่าทีที่แสดงออกที่บ่งถึงสภาพของจิตใจที่มีต่อสิ่งใดสิ่งหนึ่ง</w:t>
      </w:r>
    </w:p>
    <w:p w:rsidR="008A5073" w:rsidRPr="009A2424" w:rsidRDefault="008A507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261646" w:rsidRPr="009A2424" w:rsidRDefault="0026164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hint="cs"/>
          <w:color w:val="000000" w:themeColor="text1"/>
          <w:sz w:val="32"/>
          <w:szCs w:val="32"/>
        </w:rPr>
      </w:pPr>
    </w:p>
    <w:p w:rsidR="00B40191" w:rsidRPr="009A2424" w:rsidRDefault="00B4019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008A5073" w:rsidRPr="009A2424">
        <w:rPr>
          <w:rFonts w:asciiTheme="majorBidi" w:hAnsiTheme="majorBidi" w:cstheme="majorBidi"/>
          <w:color w:val="000000" w:themeColor="text1"/>
          <w:sz w:val="32"/>
          <w:szCs w:val="32"/>
          <w:cs/>
        </w:rPr>
        <w:tab/>
      </w:r>
      <w:r w:rsidR="008A5073" w:rsidRPr="009A2424">
        <w:rPr>
          <w:rFonts w:asciiTheme="majorBidi" w:hAnsiTheme="majorBidi" w:cstheme="majorBidi"/>
          <w:color w:val="000000" w:themeColor="text1"/>
          <w:sz w:val="32"/>
          <w:szCs w:val="32"/>
          <w:cs/>
        </w:rPr>
        <w:tab/>
      </w:r>
      <w:r w:rsidR="008A5073" w:rsidRPr="009A2424">
        <w:rPr>
          <w:rFonts w:asciiTheme="majorBidi" w:hAnsiTheme="majorBidi" w:cstheme="majorBidi"/>
          <w:color w:val="000000" w:themeColor="text1"/>
          <w:sz w:val="32"/>
          <w:szCs w:val="32"/>
          <w:cs/>
        </w:rPr>
        <w:tab/>
      </w:r>
      <w:r w:rsidR="008A507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พัชนี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วรกวิน</w:t>
      </w:r>
      <w:r w:rsidRPr="009A2424">
        <w:rPr>
          <w:rFonts w:asciiTheme="majorBidi" w:hAnsiTheme="majorBidi" w:cstheme="majorBidi"/>
          <w:b/>
          <w:bCs/>
          <w:color w:val="000000" w:themeColor="text1"/>
          <w:sz w:val="32"/>
          <w:szCs w:val="32"/>
          <w:cs/>
        </w:rPr>
        <w:t xml:space="preserve"> </w:t>
      </w:r>
      <w:r w:rsidRPr="009A2424">
        <w:rPr>
          <w:rFonts w:asciiTheme="majorBidi" w:hAnsiTheme="majorBidi" w:cstheme="majorBidi"/>
          <w:color w:val="000000" w:themeColor="text1"/>
          <w:sz w:val="32"/>
          <w:szCs w:val="32"/>
          <w:cs/>
        </w:rPr>
        <w:t>(2526</w:t>
      </w:r>
      <w:r w:rsidR="00037044" w:rsidRPr="009A2424">
        <w:rPr>
          <w:rFonts w:asciiTheme="majorBidi" w:hAnsiTheme="majorBidi" w:cstheme="majorBidi"/>
          <w:color w:val="000000" w:themeColor="text1"/>
          <w:sz w:val="32"/>
          <w:szCs w:val="32"/>
          <w:cs/>
        </w:rPr>
        <w:t>, น.</w:t>
      </w:r>
      <w:r w:rsidR="00626815" w:rsidRPr="009A2424">
        <w:rPr>
          <w:rFonts w:asciiTheme="majorBidi" w:hAnsiTheme="majorBidi" w:cstheme="majorBidi"/>
          <w:color w:val="000000" w:themeColor="text1"/>
          <w:sz w:val="32"/>
          <w:szCs w:val="32"/>
        </w:rPr>
        <w:t>12</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ได้ให้ความหมายไว้ว่า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ทัศนคติ คือ ความรู้สึก ความคิดความเชื่อ หรือแนวโน้มที่พร้อมที่จะกระทำต่อสิ่งแวดล้อม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ในการตอบสนองในลักษณะ</w:t>
      </w:r>
      <w:r w:rsidR="008A5073"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ที่ชอบหรือไม่ชอบ</w:t>
      </w:r>
    </w:p>
    <w:p w:rsidR="00261646" w:rsidRPr="009A2424" w:rsidRDefault="00311398" w:rsidP="00261646">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hAnsiTheme="majorBidi" w:cstheme="majorBidi"/>
          <w:color w:val="000000" w:themeColor="text1"/>
          <w:sz w:val="32"/>
          <w:szCs w:val="32"/>
        </w:rPr>
      </w:pPr>
      <w:r w:rsidRPr="009A2424">
        <w:rPr>
          <w:rFonts w:asciiTheme="majorBidi" w:eastAsia="CordiaNew" w:hAnsiTheme="majorBidi" w:cstheme="majorBidi"/>
          <w:color w:val="000000" w:themeColor="text1"/>
          <w:sz w:val="32"/>
          <w:szCs w:val="32"/>
          <w:cs/>
        </w:rPr>
        <w:tab/>
      </w:r>
      <w:r w:rsidR="008A5073" w:rsidRPr="009A2424">
        <w:rPr>
          <w:rFonts w:asciiTheme="majorBidi" w:eastAsia="CordiaNew" w:hAnsiTheme="majorBidi" w:cstheme="majorBidi"/>
          <w:color w:val="000000" w:themeColor="text1"/>
          <w:sz w:val="32"/>
          <w:szCs w:val="32"/>
          <w:cs/>
        </w:rPr>
        <w:tab/>
      </w:r>
      <w:r w:rsidR="008A5073" w:rsidRPr="009A2424">
        <w:rPr>
          <w:rFonts w:asciiTheme="majorBidi" w:eastAsia="CordiaNew" w:hAnsiTheme="majorBidi" w:cstheme="majorBidi"/>
          <w:color w:val="000000" w:themeColor="text1"/>
          <w:sz w:val="32"/>
          <w:szCs w:val="32"/>
          <w:cs/>
        </w:rPr>
        <w:tab/>
      </w:r>
      <w:r w:rsidR="008A5073" w:rsidRPr="009A2424">
        <w:rPr>
          <w:rFonts w:asciiTheme="majorBidi" w:eastAsia="CordiaNew" w:hAnsiTheme="majorBidi" w:cstheme="majorBidi"/>
          <w:color w:val="000000" w:themeColor="text1"/>
          <w:sz w:val="32"/>
          <w:szCs w:val="32"/>
          <w:cs/>
        </w:rPr>
        <w:tab/>
      </w:r>
      <w:r w:rsidR="008A5073" w:rsidRPr="009A2424">
        <w:rPr>
          <w:rFonts w:asciiTheme="majorBidi" w:eastAsia="CordiaNew" w:hAnsiTheme="majorBidi" w:cstheme="majorBidi"/>
          <w:color w:val="000000" w:themeColor="text1"/>
          <w:sz w:val="32"/>
          <w:szCs w:val="32"/>
          <w:cs/>
        </w:rPr>
        <w:tab/>
      </w:r>
      <w:r w:rsidR="00E9460D" w:rsidRPr="009A2424">
        <w:rPr>
          <w:rFonts w:asciiTheme="majorBidi" w:eastAsia="CordiaNew" w:hAnsiTheme="majorBidi" w:cstheme="majorBidi"/>
          <w:color w:val="000000" w:themeColor="text1"/>
          <w:sz w:val="32"/>
          <w:szCs w:val="32"/>
          <w:cs/>
        </w:rPr>
        <w:t xml:space="preserve">ทัศนคติเป็นความเชื่อ และความรู้สึกเชิงประมาณค่าที่เป็นได้ทั้งด้านบวกและด้านลบ </w:t>
      </w:r>
      <w:proofErr w:type="spellStart"/>
      <w:r w:rsidR="00E9460D" w:rsidRPr="009A2424">
        <w:rPr>
          <w:rFonts w:asciiTheme="majorBidi" w:eastAsia="CordiaNew" w:hAnsiTheme="majorBidi" w:cstheme="majorBidi"/>
          <w:color w:val="000000" w:themeColor="text1"/>
          <w:sz w:val="32"/>
          <w:szCs w:val="32"/>
          <w:cs/>
        </w:rPr>
        <w:t>ทํา</w:t>
      </w:r>
      <w:proofErr w:type="spellEnd"/>
      <w:r w:rsidR="00E9460D" w:rsidRPr="009A2424">
        <w:rPr>
          <w:rFonts w:asciiTheme="majorBidi" w:eastAsia="CordiaNew" w:hAnsiTheme="majorBidi" w:cstheme="majorBidi"/>
          <w:color w:val="000000" w:themeColor="text1"/>
          <w:sz w:val="32"/>
          <w:szCs w:val="32"/>
          <w:cs/>
        </w:rPr>
        <w:t>ให้บุคคลพร้อมที่จะแสดงออกตอบโต้ต่อสิ่งต่าง</w:t>
      </w:r>
      <w:r w:rsidR="00037044" w:rsidRPr="009A2424">
        <w:rPr>
          <w:rFonts w:asciiTheme="majorBidi" w:eastAsia="CordiaNew" w:hAnsiTheme="majorBidi" w:cstheme="majorBidi"/>
          <w:color w:val="000000" w:themeColor="text1"/>
          <w:sz w:val="32"/>
          <w:szCs w:val="32"/>
          <w:cs/>
        </w:rPr>
        <w:t xml:space="preserve"> </w:t>
      </w:r>
      <w:r w:rsidR="00E9460D" w:rsidRPr="009A2424">
        <w:rPr>
          <w:rFonts w:asciiTheme="majorBidi" w:eastAsia="CordiaNew" w:hAnsiTheme="majorBidi" w:cstheme="majorBidi"/>
          <w:color w:val="000000" w:themeColor="text1"/>
          <w:sz w:val="32"/>
          <w:szCs w:val="32"/>
          <w:cs/>
        </w:rPr>
        <w:t>ๆ ทัศนคติเป็นนามธรรมและเป็นตัวการ</w:t>
      </w:r>
      <w:proofErr w:type="spellStart"/>
      <w:r w:rsidR="00E9460D" w:rsidRPr="009A2424">
        <w:rPr>
          <w:rFonts w:asciiTheme="majorBidi" w:eastAsia="CordiaNew" w:hAnsiTheme="majorBidi" w:cstheme="majorBidi"/>
          <w:color w:val="000000" w:themeColor="text1"/>
          <w:sz w:val="32"/>
          <w:szCs w:val="32"/>
          <w:cs/>
        </w:rPr>
        <w:t>สําคัญ</w:t>
      </w:r>
      <w:proofErr w:type="spellEnd"/>
      <w:r w:rsidR="00037044" w:rsidRPr="009A2424">
        <w:rPr>
          <w:rFonts w:asciiTheme="majorBidi" w:eastAsia="CordiaNew" w:hAnsiTheme="majorBidi" w:cstheme="majorBidi"/>
          <w:color w:val="000000" w:themeColor="text1"/>
          <w:sz w:val="32"/>
          <w:szCs w:val="32"/>
          <w:cs/>
        </w:rPr>
        <w:t>อั</w:t>
      </w:r>
      <w:r w:rsidR="00E9460D" w:rsidRPr="009A2424">
        <w:rPr>
          <w:rFonts w:asciiTheme="majorBidi" w:eastAsia="CordiaNew" w:hAnsiTheme="majorBidi" w:cstheme="majorBidi"/>
          <w:color w:val="000000" w:themeColor="text1"/>
          <w:sz w:val="32"/>
          <w:szCs w:val="32"/>
          <w:cs/>
        </w:rPr>
        <w:t>น</w:t>
      </w:r>
      <w:r w:rsidR="00037044" w:rsidRPr="009A2424">
        <w:rPr>
          <w:rFonts w:asciiTheme="majorBidi" w:eastAsia="CordiaNew" w:hAnsiTheme="majorBidi" w:cstheme="majorBidi"/>
          <w:color w:val="000000" w:themeColor="text1"/>
          <w:sz w:val="32"/>
          <w:szCs w:val="32"/>
          <w:cs/>
        </w:rPr>
        <w:t xml:space="preserve"> </w:t>
      </w:r>
      <w:r w:rsidR="00E9460D" w:rsidRPr="009A2424">
        <w:rPr>
          <w:rFonts w:asciiTheme="majorBidi" w:eastAsia="CordiaNew" w:hAnsiTheme="majorBidi" w:cstheme="majorBidi"/>
          <w:color w:val="000000" w:themeColor="text1"/>
          <w:sz w:val="32"/>
          <w:szCs w:val="32"/>
          <w:cs/>
        </w:rPr>
        <w:t>หนึ่งที่เป็นเครื่องมือกำหนดพฤติกรรมของบุคคล</w:t>
      </w:r>
      <w:r w:rsidR="006B5071" w:rsidRPr="009A2424">
        <w:rPr>
          <w:rFonts w:asciiTheme="majorBidi" w:hAnsiTheme="majorBidi" w:cstheme="majorBidi"/>
          <w:color w:val="000000" w:themeColor="text1"/>
          <w:sz w:val="32"/>
          <w:szCs w:val="32"/>
          <w:cs/>
        </w:rPr>
        <w:t xml:space="preserve"> </w:t>
      </w:r>
    </w:p>
    <w:p w:rsidR="00AE44A4" w:rsidRPr="009A2424" w:rsidRDefault="004656B3" w:rsidP="00261646">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hAnsiTheme="majorBidi" w:cstheme="majorBidi"/>
          <w:color w:val="000000" w:themeColor="text1"/>
          <w:sz w:val="32"/>
          <w:szCs w:val="32"/>
        </w:rPr>
      </w:pPr>
      <w:r w:rsidRPr="009A2424">
        <w:rPr>
          <w:rStyle w:val="text041"/>
          <w:rFonts w:asciiTheme="majorBidi" w:hAnsiTheme="majorBidi" w:cstheme="majorBidi"/>
          <w:color w:val="000000" w:themeColor="text1"/>
          <w:sz w:val="32"/>
          <w:szCs w:val="32"/>
          <w:cs/>
        </w:rPr>
        <w:tab/>
      </w:r>
      <w:r w:rsidR="008A5073" w:rsidRPr="009A2424">
        <w:rPr>
          <w:rStyle w:val="text041"/>
          <w:rFonts w:asciiTheme="majorBidi" w:hAnsiTheme="majorBidi" w:cstheme="majorBidi"/>
          <w:color w:val="000000" w:themeColor="text1"/>
          <w:sz w:val="32"/>
          <w:szCs w:val="32"/>
          <w:cs/>
        </w:rPr>
        <w:tab/>
      </w:r>
      <w:r w:rsidR="008A5073" w:rsidRPr="009A2424">
        <w:rPr>
          <w:rStyle w:val="text041"/>
          <w:rFonts w:asciiTheme="majorBidi" w:hAnsiTheme="majorBidi" w:cstheme="majorBidi"/>
          <w:color w:val="000000" w:themeColor="text1"/>
          <w:sz w:val="32"/>
          <w:szCs w:val="32"/>
          <w:cs/>
        </w:rPr>
        <w:tab/>
      </w:r>
      <w:r w:rsidR="008A5073" w:rsidRPr="009A2424">
        <w:rPr>
          <w:rStyle w:val="text041"/>
          <w:rFonts w:asciiTheme="majorBidi" w:hAnsiTheme="majorBidi" w:cstheme="majorBidi"/>
          <w:color w:val="000000" w:themeColor="text1"/>
          <w:sz w:val="32"/>
          <w:szCs w:val="32"/>
          <w:cs/>
        </w:rPr>
        <w:tab/>
      </w:r>
      <w:r w:rsidR="008A5073" w:rsidRPr="009A2424">
        <w:rPr>
          <w:rStyle w:val="text041"/>
          <w:rFonts w:asciiTheme="majorBidi" w:hAnsiTheme="majorBidi" w:cstheme="majorBidi"/>
          <w:color w:val="000000" w:themeColor="text1"/>
          <w:sz w:val="32"/>
          <w:szCs w:val="32"/>
          <w:cs/>
        </w:rPr>
        <w:tab/>
      </w:r>
      <w:r w:rsidRPr="009A2424">
        <w:rPr>
          <w:rStyle w:val="text041"/>
          <w:rFonts w:asciiTheme="majorBidi" w:hAnsiTheme="majorBidi" w:cstheme="majorBidi"/>
          <w:color w:val="000000" w:themeColor="text1"/>
          <w:sz w:val="32"/>
          <w:szCs w:val="32"/>
          <w:cs/>
        </w:rPr>
        <w:t>ทัศนคติ (</w:t>
      </w:r>
      <w:r w:rsidRPr="009A2424">
        <w:rPr>
          <w:rStyle w:val="text041"/>
          <w:rFonts w:asciiTheme="majorBidi" w:hAnsiTheme="majorBidi" w:cstheme="majorBidi"/>
          <w:color w:val="000000" w:themeColor="text1"/>
          <w:sz w:val="32"/>
          <w:szCs w:val="32"/>
        </w:rPr>
        <w:t>Attitude</w:t>
      </w:r>
      <w:r w:rsidRPr="009A2424">
        <w:rPr>
          <w:rStyle w:val="text041"/>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cs/>
        </w:rPr>
        <w:t xml:space="preserve"> เป็นแนวความคิดที่มีความสำคัญมากแนวหนึ่งทางจิตวิทยาสังคม และการสื่อสาร และมีการใช้คำนี้กันอย่างแพร่หลาย สำหรับการนิยามคำว่า ทัศนคติ นั้นได้มีนักวิชาการหลายท่านให้ความหมายไว้ดังนี้</w:t>
      </w:r>
    </w:p>
    <w:p w:rsidR="004656B3" w:rsidRPr="009A2424" w:rsidRDefault="004656B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8A5073" w:rsidRPr="009A2424">
        <w:rPr>
          <w:rFonts w:asciiTheme="majorBidi" w:hAnsiTheme="majorBidi" w:cstheme="majorBidi"/>
          <w:color w:val="000000" w:themeColor="text1"/>
          <w:sz w:val="32"/>
          <w:szCs w:val="32"/>
        </w:rPr>
        <w:tab/>
      </w:r>
      <w:r w:rsidR="008A5073" w:rsidRPr="009A2424">
        <w:rPr>
          <w:rFonts w:asciiTheme="majorBidi" w:hAnsiTheme="majorBidi" w:cstheme="majorBidi"/>
          <w:color w:val="000000" w:themeColor="text1"/>
          <w:sz w:val="32"/>
          <w:szCs w:val="32"/>
        </w:rPr>
        <w:tab/>
      </w:r>
      <w:r w:rsidR="008A5073" w:rsidRPr="009A2424">
        <w:rPr>
          <w:rFonts w:asciiTheme="majorBidi" w:hAnsiTheme="majorBidi" w:cstheme="majorBidi"/>
          <w:color w:val="000000" w:themeColor="text1"/>
          <w:sz w:val="32"/>
          <w:szCs w:val="32"/>
        </w:rPr>
        <w:tab/>
      </w:r>
      <w:r w:rsidR="008A5073" w:rsidRPr="009A2424">
        <w:rPr>
          <w:rFonts w:asciiTheme="majorBidi" w:hAnsiTheme="majorBidi" w:cstheme="majorBidi"/>
          <w:color w:val="000000" w:themeColor="text1"/>
          <w:sz w:val="32"/>
          <w:szCs w:val="32"/>
        </w:rPr>
        <w:tab/>
      </w:r>
      <w:r w:rsidR="008514D1" w:rsidRPr="009A2424">
        <w:rPr>
          <w:rFonts w:asciiTheme="majorBidi" w:hAnsiTheme="majorBidi" w:cstheme="majorBidi"/>
          <w:color w:val="000000" w:themeColor="text1"/>
          <w:sz w:val="32"/>
          <w:szCs w:val="32"/>
        </w:rPr>
        <w:t>Roger</w:t>
      </w:r>
      <w:r w:rsidR="00037044" w:rsidRPr="009A2424">
        <w:rPr>
          <w:rFonts w:asciiTheme="majorBidi" w:hAnsiTheme="majorBidi" w:cstheme="majorBidi"/>
          <w:color w:val="000000" w:themeColor="text1"/>
          <w:sz w:val="32"/>
          <w:szCs w:val="32"/>
          <w:cs/>
        </w:rPr>
        <w:t xml:space="preserve"> (</w:t>
      </w:r>
      <w:r w:rsidR="008514D1" w:rsidRPr="009A2424">
        <w:rPr>
          <w:rFonts w:asciiTheme="majorBidi" w:hAnsiTheme="majorBidi" w:cstheme="majorBidi"/>
          <w:color w:val="000000" w:themeColor="text1"/>
          <w:sz w:val="32"/>
          <w:szCs w:val="32"/>
        </w:rPr>
        <w:t>1978</w:t>
      </w:r>
      <w:r w:rsidR="00037044" w:rsidRPr="009A2424">
        <w:rPr>
          <w:rFonts w:asciiTheme="majorBidi" w:hAnsiTheme="majorBidi" w:cstheme="majorBidi"/>
          <w:color w:val="000000" w:themeColor="text1"/>
          <w:sz w:val="32"/>
          <w:szCs w:val="32"/>
        </w:rPr>
        <w:t>, p</w:t>
      </w:r>
      <w:r w:rsidR="0089138C" w:rsidRPr="009A2424">
        <w:rPr>
          <w:rFonts w:asciiTheme="majorBidi" w:hAnsiTheme="majorBidi" w:cstheme="majorBidi"/>
          <w:color w:val="000000" w:themeColor="text1"/>
          <w:sz w:val="32"/>
          <w:szCs w:val="32"/>
        </w:rPr>
        <w:t>p</w:t>
      </w:r>
      <w:r w:rsidR="00037044"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rPr>
        <w:t xml:space="preserve"> 208</w:t>
      </w:r>
      <w:r w:rsidR="008514D1"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209</w:t>
      </w:r>
      <w:r w:rsidR="00037044" w:rsidRPr="009A2424">
        <w:rPr>
          <w:rFonts w:asciiTheme="majorBidi" w:hAnsiTheme="majorBidi" w:cstheme="majorBidi"/>
          <w:color w:val="000000" w:themeColor="text1"/>
          <w:sz w:val="32"/>
          <w:szCs w:val="32"/>
        </w:rPr>
        <w:t>,</w:t>
      </w:r>
      <w:r w:rsidRPr="009A2424">
        <w:rPr>
          <w:rFonts w:asciiTheme="majorBidi" w:hAnsiTheme="majorBidi" w:cstheme="majorBidi"/>
          <w:color w:val="000000" w:themeColor="text1"/>
          <w:sz w:val="32"/>
          <w:szCs w:val="32"/>
          <w:cs/>
        </w:rPr>
        <w:t xml:space="preserve"> </w:t>
      </w:r>
      <w:r w:rsidR="00037044" w:rsidRPr="009A2424">
        <w:rPr>
          <w:rFonts w:asciiTheme="majorBidi" w:hAnsiTheme="majorBidi" w:cstheme="majorBidi"/>
          <w:color w:val="000000" w:themeColor="text1"/>
          <w:sz w:val="32"/>
          <w:szCs w:val="32"/>
          <w:cs/>
        </w:rPr>
        <w:t>อ้างถึงใน สุรพง</w:t>
      </w:r>
      <w:proofErr w:type="spellStart"/>
      <w:r w:rsidR="00037044" w:rsidRPr="009A2424">
        <w:rPr>
          <w:rFonts w:asciiTheme="majorBidi" w:hAnsiTheme="majorBidi" w:cstheme="majorBidi"/>
          <w:color w:val="000000" w:themeColor="text1"/>
          <w:sz w:val="32"/>
          <w:szCs w:val="32"/>
          <w:cs/>
        </w:rPr>
        <w:t>ษ์</w:t>
      </w:r>
      <w:proofErr w:type="spellEnd"/>
      <w:r w:rsidR="00037044" w:rsidRPr="009A2424">
        <w:rPr>
          <w:rFonts w:asciiTheme="majorBidi" w:hAnsiTheme="majorBidi" w:cstheme="majorBidi"/>
          <w:color w:val="000000" w:themeColor="text1"/>
          <w:sz w:val="32"/>
          <w:szCs w:val="32"/>
          <w:cs/>
        </w:rPr>
        <w:t xml:space="preserve"> โสธนะเสถียร</w:t>
      </w:r>
      <w:r w:rsidRPr="009A2424">
        <w:rPr>
          <w:rFonts w:asciiTheme="majorBidi" w:hAnsiTheme="majorBidi" w:cstheme="majorBidi"/>
          <w:color w:val="000000" w:themeColor="text1"/>
          <w:sz w:val="32"/>
          <w:szCs w:val="32"/>
        </w:rPr>
        <w:t>, 2533</w:t>
      </w:r>
      <w:r w:rsidR="00037044" w:rsidRPr="009A2424">
        <w:rPr>
          <w:rFonts w:asciiTheme="majorBidi" w:hAnsiTheme="majorBidi" w:cstheme="majorBidi"/>
          <w:color w:val="000000" w:themeColor="text1"/>
          <w:sz w:val="32"/>
          <w:szCs w:val="32"/>
        </w:rPr>
        <w:t xml:space="preserve">, </w:t>
      </w:r>
      <w:r w:rsidR="00037044" w:rsidRPr="009A2424">
        <w:rPr>
          <w:rFonts w:asciiTheme="majorBidi" w:hAnsiTheme="majorBidi" w:cstheme="majorBidi"/>
          <w:color w:val="000000" w:themeColor="text1"/>
          <w:sz w:val="32"/>
          <w:szCs w:val="32"/>
          <w:cs/>
        </w:rPr>
        <w:t>น.</w:t>
      </w:r>
      <w:r w:rsidRPr="009A2424">
        <w:rPr>
          <w:rFonts w:asciiTheme="majorBidi" w:hAnsiTheme="majorBidi" w:cstheme="majorBidi"/>
          <w:color w:val="000000" w:themeColor="text1"/>
          <w:sz w:val="32"/>
          <w:szCs w:val="32"/>
        </w:rPr>
        <w:t xml:space="preserve"> 122</w:t>
      </w:r>
      <w:r w:rsidRPr="009A2424">
        <w:rPr>
          <w:rFonts w:asciiTheme="majorBidi" w:hAnsiTheme="majorBidi" w:cstheme="majorBidi"/>
          <w:color w:val="000000" w:themeColor="text1"/>
          <w:sz w:val="32"/>
          <w:szCs w:val="32"/>
          <w:cs/>
        </w:rPr>
        <w:t xml:space="preserve">) </w:t>
      </w:r>
      <w:r w:rsidR="008A5073"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ได้กล่าวถึง ทัศนคติ ว่า เป็นดัชนีชี้ว่า บุคคลนั้น คิดและรู้สึกอย่างไร กับคนรอบข้าง วัตถุหรือสิ่งแวดล้อมตลอดจนสถานการณ์ต่าง ๆ โดยทัศนคตินั้นมีรากฐานมาจาก ความเชื่อที่อาจส่งผลถึง พฤติกรรม ในอนาคตได้ ทัศนคติจึงเป็นเพียงความพร้อมที่จะตอบสนองต่อสิ่งเร้า และเป็นมิติของการประเมินเพื่อแสดงว่า ชอบหรือไม่ชอบ ต่อประเด็นหนึ่ง ๆ ซึ่งถือเป็นการสื่อสารภายในบุคคล (</w:t>
      </w:r>
      <w:r w:rsidRPr="009A2424">
        <w:rPr>
          <w:rFonts w:asciiTheme="majorBidi" w:hAnsiTheme="majorBidi" w:cstheme="majorBidi"/>
          <w:color w:val="000000" w:themeColor="text1"/>
          <w:sz w:val="32"/>
          <w:szCs w:val="32"/>
        </w:rPr>
        <w:t>Interpersonal Communication</w:t>
      </w:r>
      <w:r w:rsidRPr="009A2424">
        <w:rPr>
          <w:rFonts w:asciiTheme="majorBidi" w:hAnsiTheme="majorBidi" w:cstheme="majorBidi"/>
          <w:color w:val="000000" w:themeColor="text1"/>
          <w:sz w:val="32"/>
          <w:szCs w:val="32"/>
          <w:cs/>
        </w:rPr>
        <w:t>) ที่เป็นผลกระทบมาจากการรับสาร อันจะมีผลต่อ พฤติกรรมต่อไป</w:t>
      </w:r>
    </w:p>
    <w:p w:rsidR="00D13112" w:rsidRPr="009A2424" w:rsidRDefault="00D1311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89138C" w:rsidRPr="009A2424">
        <w:rPr>
          <w:rFonts w:asciiTheme="majorBidi" w:hAnsiTheme="majorBidi" w:cstheme="majorBidi"/>
          <w:color w:val="000000" w:themeColor="text1"/>
          <w:sz w:val="32"/>
          <w:szCs w:val="32"/>
        </w:rPr>
        <w:tab/>
      </w:r>
      <w:r w:rsidR="0089138C" w:rsidRPr="009A2424">
        <w:rPr>
          <w:rFonts w:asciiTheme="majorBidi" w:hAnsiTheme="majorBidi" w:cstheme="majorBidi"/>
          <w:color w:val="000000" w:themeColor="text1"/>
          <w:sz w:val="32"/>
          <w:szCs w:val="32"/>
        </w:rPr>
        <w:tab/>
      </w:r>
      <w:r w:rsidR="0089138C" w:rsidRPr="009A2424">
        <w:rPr>
          <w:rFonts w:asciiTheme="majorBidi" w:hAnsiTheme="majorBidi" w:cstheme="majorBidi"/>
          <w:color w:val="000000" w:themeColor="text1"/>
          <w:sz w:val="32"/>
          <w:szCs w:val="32"/>
        </w:rPr>
        <w:tab/>
      </w:r>
      <w:r w:rsidR="0089138C"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จากความหมายของทัศนคติดังกล่าว</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สรุปได้ว่า ทัศนคติ หมายถึง</w:t>
      </w:r>
      <w:r w:rsidR="009D551B"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ความเชื่อ ความรู้สึก ความคิด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ความรู้ที่ได้สะสมมา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มีอิทธิพลต่อพฤติกรรมที่แสดงออก</w:t>
      </w:r>
      <w:r w:rsidR="00E805C2" w:rsidRPr="009A2424">
        <w:rPr>
          <w:rFonts w:asciiTheme="majorBidi" w:hAnsiTheme="majorBidi" w:cstheme="majorBidi"/>
          <w:color w:val="000000" w:themeColor="text1"/>
          <w:sz w:val="32"/>
          <w:szCs w:val="32"/>
          <w:cs/>
        </w:rPr>
        <w:t xml:space="preserve"> ทั้งทางด้านบวก และด้านลบ</w:t>
      </w:r>
    </w:p>
    <w:p w:rsidR="000B6CFD" w:rsidRPr="009A2424" w:rsidRDefault="0089138C" w:rsidP="0089138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0B6CFD" w:rsidRPr="009A2424">
        <w:rPr>
          <w:rFonts w:asciiTheme="majorBidi" w:hAnsiTheme="majorBidi" w:cstheme="majorBidi"/>
          <w:color w:val="000000" w:themeColor="text1"/>
          <w:sz w:val="32"/>
          <w:szCs w:val="32"/>
        </w:rPr>
        <w:t>3</w:t>
      </w:r>
      <w:r w:rsidR="000B6CFD"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000B6CFD"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8</w:t>
      </w:r>
      <w:r w:rsidR="00D90ADC" w:rsidRPr="009A2424">
        <w:rPr>
          <w:rFonts w:asciiTheme="majorBidi" w:hAnsiTheme="majorBidi" w:cs="Angsana New"/>
          <w:color w:val="000000" w:themeColor="text1"/>
          <w:sz w:val="32"/>
          <w:szCs w:val="32"/>
          <w:cs/>
        </w:rPr>
        <w:t xml:space="preserve"> </w:t>
      </w:r>
      <w:r w:rsidR="000B6CFD" w:rsidRPr="009A2424">
        <w:rPr>
          <w:rFonts w:asciiTheme="majorBidi" w:hAnsiTheme="majorBidi" w:cstheme="majorBidi"/>
          <w:color w:val="000000" w:themeColor="text1"/>
          <w:sz w:val="32"/>
          <w:szCs w:val="32"/>
          <w:cs/>
        </w:rPr>
        <w:t>การวัดทัศนคติต่อการใช้ปุ๋ยอินทรีย์</w:t>
      </w:r>
    </w:p>
    <w:p w:rsidR="00A43204"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b/>
          <w:bCs/>
          <w:color w:val="000000" w:themeColor="text1"/>
          <w:sz w:val="32"/>
          <w:szCs w:val="32"/>
        </w:rPr>
        <w:tab/>
      </w:r>
      <w:r w:rsidRPr="009A2424">
        <w:rPr>
          <w:rFonts w:asciiTheme="majorBidi" w:eastAsia="BrowalliaNew" w:hAnsiTheme="majorBidi" w:cstheme="majorBidi"/>
          <w:b/>
          <w:bCs/>
          <w:color w:val="000000" w:themeColor="text1"/>
          <w:sz w:val="32"/>
          <w:szCs w:val="32"/>
        </w:rPr>
        <w:tab/>
      </w:r>
      <w:r w:rsidRPr="009A2424">
        <w:rPr>
          <w:rFonts w:asciiTheme="majorBidi" w:eastAsia="BrowalliaNew" w:hAnsiTheme="majorBidi" w:cstheme="majorBidi"/>
          <w:b/>
          <w:bCs/>
          <w:color w:val="000000" w:themeColor="text1"/>
          <w:sz w:val="32"/>
          <w:szCs w:val="32"/>
        </w:rPr>
        <w:tab/>
      </w:r>
      <w:r w:rsidRPr="009A2424">
        <w:rPr>
          <w:rFonts w:asciiTheme="majorBidi" w:eastAsia="BrowalliaNew" w:hAnsiTheme="majorBidi" w:cstheme="majorBidi"/>
          <w:b/>
          <w:bCs/>
          <w:color w:val="000000" w:themeColor="text1"/>
          <w:sz w:val="32"/>
          <w:szCs w:val="32"/>
        </w:rPr>
        <w:tab/>
      </w:r>
      <w:r w:rsidRPr="009A2424">
        <w:rPr>
          <w:rFonts w:asciiTheme="majorBidi" w:eastAsia="BrowalliaNew" w:hAnsiTheme="majorBidi" w:cstheme="majorBidi"/>
          <w:b/>
          <w:bCs/>
          <w:color w:val="000000" w:themeColor="text1"/>
          <w:sz w:val="32"/>
          <w:szCs w:val="32"/>
        </w:rPr>
        <w:tab/>
      </w:r>
      <w:r w:rsidR="00A43204" w:rsidRPr="009A2424">
        <w:rPr>
          <w:rFonts w:asciiTheme="majorBidi" w:eastAsia="BrowalliaNew" w:hAnsiTheme="majorBidi" w:cstheme="majorBidi"/>
          <w:color w:val="000000" w:themeColor="text1"/>
          <w:sz w:val="32"/>
          <w:szCs w:val="32"/>
        </w:rPr>
        <w:t>Likert</w:t>
      </w:r>
      <w:r w:rsidR="00A43204" w:rsidRPr="009A2424">
        <w:rPr>
          <w:rFonts w:asciiTheme="majorBidi" w:eastAsia="BrowalliaNew"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อ้างถึงใน จอมปวีร์</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จันทร์หิรัญ</w:t>
      </w:r>
      <w:r w:rsidR="004513B2" w:rsidRPr="009A2424">
        <w:rPr>
          <w:rFonts w:asciiTheme="majorBidi" w:hAnsiTheme="majorBidi" w:cstheme="majorBidi"/>
          <w:color w:val="000000" w:themeColor="text1"/>
          <w:sz w:val="32"/>
          <w:szCs w:val="32"/>
          <w:cs/>
        </w:rPr>
        <w:t>,</w:t>
      </w:r>
      <w:r w:rsidR="00A43204" w:rsidRPr="009A2424">
        <w:rPr>
          <w:rFonts w:asciiTheme="majorBidi" w:hAnsiTheme="majorBidi" w:cstheme="majorBidi"/>
          <w:b/>
          <w:bCs/>
          <w:color w:val="000000" w:themeColor="text1"/>
          <w:sz w:val="32"/>
          <w:szCs w:val="32"/>
          <w:cs/>
        </w:rPr>
        <w:t xml:space="preserve"> </w:t>
      </w:r>
      <w:r w:rsidR="00A43204" w:rsidRPr="009A2424">
        <w:rPr>
          <w:rFonts w:asciiTheme="majorBidi" w:hAnsiTheme="majorBidi" w:cstheme="majorBidi"/>
          <w:color w:val="000000" w:themeColor="text1"/>
          <w:sz w:val="32"/>
          <w:szCs w:val="32"/>
        </w:rPr>
        <w:t>2555</w:t>
      </w:r>
      <w:r w:rsidR="004513B2" w:rsidRPr="009A2424">
        <w:rPr>
          <w:rFonts w:asciiTheme="majorBidi" w:hAnsiTheme="majorBidi" w:cstheme="majorBidi"/>
          <w:color w:val="000000" w:themeColor="text1"/>
          <w:sz w:val="32"/>
          <w:szCs w:val="32"/>
        </w:rPr>
        <w:t xml:space="preserve">, </w:t>
      </w:r>
      <w:r w:rsidR="004513B2" w:rsidRPr="009A2424">
        <w:rPr>
          <w:rFonts w:asciiTheme="majorBidi" w:hAnsiTheme="majorBidi" w:cstheme="majorBidi"/>
          <w:color w:val="000000" w:themeColor="text1"/>
          <w:sz w:val="32"/>
          <w:szCs w:val="32"/>
          <w:cs/>
        </w:rPr>
        <w:t xml:space="preserve">น. </w:t>
      </w:r>
      <w:r w:rsidR="00A43204" w:rsidRPr="009A2424">
        <w:rPr>
          <w:rFonts w:asciiTheme="majorBidi" w:hAnsiTheme="majorBidi" w:cstheme="majorBidi"/>
          <w:color w:val="000000" w:themeColor="text1"/>
          <w:sz w:val="32"/>
          <w:szCs w:val="32"/>
        </w:rPr>
        <w:t>40</w:t>
      </w:r>
      <w:r w:rsidR="00A43204" w:rsidRPr="009A2424">
        <w:rPr>
          <w:rFonts w:asciiTheme="majorBidi" w:eastAsia="BrowalliaNew" w:hAnsiTheme="majorBidi" w:cstheme="majorBidi"/>
          <w:color w:val="000000" w:themeColor="text1"/>
          <w:sz w:val="32"/>
          <w:szCs w:val="32"/>
          <w:cs/>
        </w:rPr>
        <w:t>) ได้สร้างแบบวัดเจตคตินิยมมากซึ่ง</w:t>
      </w:r>
      <w:r w:rsidR="006B5071"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cs/>
        </w:rPr>
        <w:t>ลิ</w:t>
      </w:r>
      <w:proofErr w:type="spellStart"/>
      <w:r w:rsidR="00A43204" w:rsidRPr="009A2424">
        <w:rPr>
          <w:rFonts w:asciiTheme="majorBidi" w:eastAsia="BrowalliaNew" w:hAnsiTheme="majorBidi" w:cstheme="majorBidi"/>
          <w:color w:val="000000" w:themeColor="text1"/>
          <w:sz w:val="32"/>
          <w:szCs w:val="32"/>
          <w:cs/>
        </w:rPr>
        <w:t>เค</w:t>
      </w:r>
      <w:proofErr w:type="spellEnd"/>
      <w:r w:rsidR="00A43204" w:rsidRPr="009A2424">
        <w:rPr>
          <w:rFonts w:asciiTheme="majorBidi" w:eastAsia="BrowalliaNew" w:hAnsiTheme="majorBidi" w:cstheme="majorBidi"/>
          <w:color w:val="000000" w:themeColor="text1"/>
          <w:sz w:val="32"/>
          <w:szCs w:val="32"/>
          <w:cs/>
        </w:rPr>
        <w:t>อร</w:t>
      </w:r>
      <w:proofErr w:type="spellStart"/>
      <w:r w:rsidR="00A43204" w:rsidRPr="009A2424">
        <w:rPr>
          <w:rFonts w:asciiTheme="majorBidi" w:eastAsia="BrowalliaNew" w:hAnsiTheme="majorBidi" w:cstheme="majorBidi"/>
          <w:color w:val="000000" w:themeColor="text1"/>
          <w:sz w:val="32"/>
          <w:szCs w:val="32"/>
          <w:cs/>
        </w:rPr>
        <w:t>์ท</w:t>
      </w:r>
      <w:proofErr w:type="spellEnd"/>
      <w:r w:rsidR="004513B2"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cs/>
        </w:rPr>
        <w:t>ถือว่า</w:t>
      </w:r>
      <w:r w:rsidR="004513B2"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cs/>
        </w:rPr>
        <w:t>ผู้มีเจตคติต่อสิ่งใดก็ย่อมจะมีโอกาสที่จะตอบเห็นด้วยต่อข้อความที่สนับสนุนสิ่งนั้นมากและโอกาสที่จะตอบเห็นด้วยกับข้อความที่ต่อต้านสิ่งนั้นจะมีอยู่น้อยทำนองเดียวกับผู้ที่มีเจตคติไม่ดีต่อสิ่งนั้นโอกาสที่จะเห็นด้วยหรือสนับสนุนสิ่งนั้นมีอยู่น้อยและโอกาสจะตอบเห็นด้วยกับข้อความที่ต่อต้านสิ่งนั้นจะมีมากคะแนนรวมของทุกข้อจะเป็นเครื่องชี้ให้เห็นถึงเจตคติของผู้ตอบแบบวัดเจตคติของแต่ละคนวิธีสร้างแบบวัดเจตคติของ</w:t>
      </w:r>
      <w:r w:rsidR="006B5071"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cs/>
        </w:rPr>
        <w:t>ลิ</w:t>
      </w:r>
      <w:proofErr w:type="spellStart"/>
      <w:r w:rsidR="00A43204" w:rsidRPr="009A2424">
        <w:rPr>
          <w:rFonts w:asciiTheme="majorBidi" w:eastAsia="BrowalliaNew" w:hAnsiTheme="majorBidi" w:cstheme="majorBidi"/>
          <w:color w:val="000000" w:themeColor="text1"/>
          <w:sz w:val="32"/>
          <w:szCs w:val="32"/>
          <w:cs/>
        </w:rPr>
        <w:t>เค</w:t>
      </w:r>
      <w:proofErr w:type="spellEnd"/>
      <w:r w:rsidR="00A43204" w:rsidRPr="009A2424">
        <w:rPr>
          <w:rFonts w:asciiTheme="majorBidi" w:eastAsia="BrowalliaNew" w:hAnsiTheme="majorBidi" w:cstheme="majorBidi"/>
          <w:color w:val="000000" w:themeColor="text1"/>
          <w:sz w:val="32"/>
          <w:szCs w:val="32"/>
          <w:cs/>
        </w:rPr>
        <w:t>อร</w:t>
      </w:r>
      <w:proofErr w:type="spellStart"/>
      <w:r w:rsidR="00A43204" w:rsidRPr="009A2424">
        <w:rPr>
          <w:rFonts w:asciiTheme="majorBidi" w:eastAsia="BrowalliaNew" w:hAnsiTheme="majorBidi" w:cstheme="majorBidi"/>
          <w:color w:val="000000" w:themeColor="text1"/>
          <w:sz w:val="32"/>
          <w:szCs w:val="32"/>
          <w:cs/>
        </w:rPr>
        <w:t>์ท</w:t>
      </w:r>
      <w:proofErr w:type="spellEnd"/>
      <w:r w:rsidR="00A43204" w:rsidRPr="009A2424">
        <w:rPr>
          <w:rFonts w:asciiTheme="majorBidi" w:eastAsia="BrowalliaNew" w:hAnsiTheme="majorBidi" w:cstheme="majorBidi"/>
          <w:color w:val="000000" w:themeColor="text1"/>
          <w:sz w:val="32"/>
          <w:szCs w:val="32"/>
          <w:cs/>
        </w:rPr>
        <w:t>ครั้งแรก</w:t>
      </w:r>
      <w:r w:rsidR="006B5071"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cs/>
        </w:rPr>
        <w:t>จะต้องรวบรวมข้อความที่เกี่ยวข้องในสิ่งที่จะศึกษาให้เลือกตอบว่าเห็นด้วยไม่แน่ใจไม่เห็นด้วยเพียงอย่างใดอย่างหนึ่งโดยผู้ตอบตอบตามความรู้สึกของตนเองการให้คะแนนนั้นขึ้นอยู่กับชนิดของข้อความว่าเป็นข้อความในเชิงนิมาน (</w:t>
      </w:r>
      <w:r w:rsidR="00A43204" w:rsidRPr="009A2424">
        <w:rPr>
          <w:rFonts w:asciiTheme="majorBidi" w:eastAsia="BrowalliaNew" w:hAnsiTheme="majorBidi" w:cstheme="majorBidi"/>
          <w:color w:val="000000" w:themeColor="text1"/>
          <w:sz w:val="32"/>
          <w:szCs w:val="32"/>
        </w:rPr>
        <w:t>Positive</w:t>
      </w:r>
      <w:r w:rsidR="00494C9B"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rPr>
        <w:t>Statement</w:t>
      </w:r>
      <w:r w:rsidR="00A43204" w:rsidRPr="009A2424">
        <w:rPr>
          <w:rFonts w:asciiTheme="majorBidi" w:eastAsia="BrowalliaNew" w:hAnsiTheme="majorBidi" w:cstheme="majorBidi"/>
          <w:color w:val="000000" w:themeColor="text1"/>
          <w:sz w:val="32"/>
          <w:szCs w:val="32"/>
          <w:cs/>
        </w:rPr>
        <w:t>) หรือข้อความในเชิงนิเสธ (</w:t>
      </w:r>
      <w:r w:rsidR="00A43204" w:rsidRPr="009A2424">
        <w:rPr>
          <w:rFonts w:asciiTheme="majorBidi" w:eastAsia="BrowalliaNew" w:hAnsiTheme="majorBidi" w:cstheme="majorBidi"/>
          <w:color w:val="000000" w:themeColor="text1"/>
          <w:sz w:val="32"/>
          <w:szCs w:val="32"/>
        </w:rPr>
        <w:t>Negative Statement</w:t>
      </w:r>
      <w:r w:rsidR="00A43204" w:rsidRPr="009A2424">
        <w:rPr>
          <w:rFonts w:asciiTheme="majorBidi" w:eastAsia="BrowalliaNew"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 xml:space="preserve">กำหนดการให้คะแนนการตอบของแต่ละตัวเลือกคือกำหนดคะแนนเป็น </w:t>
      </w:r>
      <w:r w:rsidR="00A43204" w:rsidRPr="009A2424">
        <w:rPr>
          <w:rFonts w:asciiTheme="majorBidi" w:hAnsiTheme="majorBidi" w:cstheme="majorBidi"/>
          <w:color w:val="000000" w:themeColor="text1"/>
          <w:sz w:val="32"/>
          <w:szCs w:val="32"/>
        </w:rPr>
        <w:t>5</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4</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3</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2</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1</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cs/>
        </w:rPr>
        <w:t xml:space="preserve">หรือ </w:t>
      </w:r>
      <w:r w:rsidR="00A43204" w:rsidRPr="009A2424">
        <w:rPr>
          <w:rFonts w:asciiTheme="majorBidi" w:hAnsiTheme="majorBidi" w:cstheme="majorBidi"/>
          <w:color w:val="000000" w:themeColor="text1"/>
          <w:sz w:val="32"/>
          <w:szCs w:val="32"/>
        </w:rPr>
        <w:t>4</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3</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2</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1</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0</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cs/>
        </w:rPr>
        <w:t xml:space="preserve">สำหรับข้อความทางบวกและ </w:t>
      </w:r>
      <w:r w:rsidR="00A43204" w:rsidRPr="009A2424">
        <w:rPr>
          <w:rFonts w:asciiTheme="majorBidi" w:hAnsiTheme="majorBidi" w:cstheme="majorBidi"/>
          <w:color w:val="000000" w:themeColor="text1"/>
          <w:sz w:val="32"/>
          <w:szCs w:val="32"/>
        </w:rPr>
        <w:t>1</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2</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3</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4</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5</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cs/>
        </w:rPr>
        <w:t>หรือ</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rPr>
        <w:t>0</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1</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2</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3</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rPr>
        <w:t>4</w:t>
      </w:r>
      <w:r w:rsidR="00D90ADC" w:rsidRPr="009A2424">
        <w:rPr>
          <w:rFonts w:asciiTheme="majorBidi" w:hAnsiTheme="majorBidi" w:cs="Angsana New"/>
          <w:color w:val="000000" w:themeColor="text1"/>
          <w:sz w:val="32"/>
          <w:szCs w:val="32"/>
          <w:cs/>
        </w:rPr>
        <w:t xml:space="preserve"> </w:t>
      </w:r>
      <w:r w:rsidR="00A43204" w:rsidRPr="009A2424">
        <w:rPr>
          <w:rFonts w:asciiTheme="majorBidi" w:hAnsiTheme="majorBidi" w:cstheme="majorBidi"/>
          <w:color w:val="000000" w:themeColor="text1"/>
          <w:sz w:val="32"/>
          <w:szCs w:val="32"/>
          <w:cs/>
        </w:rPr>
        <w:t>สำหรับข้อความทางลบ</w:t>
      </w:r>
    </w:p>
    <w:p w:rsidR="00A43204"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4513B2" w:rsidRPr="009A2424">
        <w:rPr>
          <w:rFonts w:asciiTheme="majorBidi" w:hAnsiTheme="majorBidi" w:cstheme="majorBidi"/>
          <w:color w:val="000000" w:themeColor="text1"/>
          <w:sz w:val="32"/>
          <w:szCs w:val="32"/>
          <w:cs/>
        </w:rPr>
        <w:t>ธีรวุฒิ เอกะกุล</w:t>
      </w:r>
      <w:r w:rsidR="00A43204" w:rsidRPr="009A2424">
        <w:rPr>
          <w:rFonts w:asciiTheme="majorBidi" w:hAnsiTheme="majorBidi" w:cstheme="majorBidi"/>
          <w:color w:val="000000" w:themeColor="text1"/>
          <w:sz w:val="32"/>
          <w:szCs w:val="32"/>
          <w:cs/>
        </w:rPr>
        <w:t xml:space="preserve"> </w:t>
      </w:r>
      <w:r w:rsidR="008514D1" w:rsidRPr="009A2424">
        <w:rPr>
          <w:rFonts w:asciiTheme="majorBidi" w:hAnsiTheme="majorBidi" w:cstheme="majorBidi"/>
          <w:color w:val="000000" w:themeColor="text1"/>
          <w:sz w:val="32"/>
          <w:szCs w:val="32"/>
          <w:cs/>
        </w:rPr>
        <w:t>(</w:t>
      </w:r>
      <w:r w:rsidR="00A43204" w:rsidRPr="009A2424">
        <w:rPr>
          <w:rFonts w:asciiTheme="majorBidi" w:hAnsiTheme="majorBidi" w:cstheme="majorBidi"/>
          <w:color w:val="000000" w:themeColor="text1"/>
          <w:sz w:val="32"/>
          <w:szCs w:val="32"/>
        </w:rPr>
        <w:t>2550</w:t>
      </w:r>
      <w:r w:rsidR="004513B2" w:rsidRPr="009A2424">
        <w:rPr>
          <w:rFonts w:asciiTheme="majorBidi" w:hAnsiTheme="majorBidi" w:cstheme="majorBidi"/>
          <w:color w:val="000000" w:themeColor="text1"/>
          <w:sz w:val="32"/>
          <w:szCs w:val="32"/>
        </w:rPr>
        <w:t xml:space="preserve">, </w:t>
      </w:r>
      <w:r w:rsidR="004513B2" w:rsidRPr="009A2424">
        <w:rPr>
          <w:rFonts w:asciiTheme="majorBidi" w:hAnsiTheme="majorBidi" w:cstheme="majorBidi"/>
          <w:color w:val="000000" w:themeColor="text1"/>
          <w:sz w:val="32"/>
          <w:szCs w:val="32"/>
          <w:cs/>
        </w:rPr>
        <w:t xml:space="preserve">น. </w:t>
      </w:r>
      <w:r w:rsidR="00A43204" w:rsidRPr="009A2424">
        <w:rPr>
          <w:rFonts w:asciiTheme="majorBidi" w:hAnsiTheme="majorBidi" w:cstheme="majorBidi"/>
          <w:color w:val="000000" w:themeColor="text1"/>
          <w:sz w:val="32"/>
          <w:szCs w:val="32"/>
        </w:rPr>
        <w:t>37</w:t>
      </w:r>
      <w:r w:rsidR="00A43204" w:rsidRPr="009A2424">
        <w:rPr>
          <w:rFonts w:asciiTheme="majorBidi" w:eastAsia="BrowalliaNew" w:hAnsiTheme="majorBidi" w:cstheme="majorBidi"/>
          <w:color w:val="000000" w:themeColor="text1"/>
          <w:sz w:val="32"/>
          <w:szCs w:val="32"/>
          <w:cs/>
        </w:rPr>
        <w:t>)</w:t>
      </w:r>
      <w:r w:rsidR="00FD2CC7" w:rsidRPr="009A2424">
        <w:rPr>
          <w:rFonts w:asciiTheme="majorBidi" w:eastAsia="BrowalliaNew" w:hAnsiTheme="majorBidi" w:cstheme="majorBidi" w:hint="cs"/>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cs/>
        </w:rPr>
        <w:t>ได้สร้างวิธีวัดเจตคติแบบ</w:t>
      </w:r>
      <w:r w:rsidR="00A43204" w:rsidRPr="009A2424">
        <w:rPr>
          <w:rFonts w:asciiTheme="majorBidi" w:eastAsia="BrowalliaNew" w:hAnsiTheme="majorBidi" w:cstheme="majorBidi"/>
          <w:color w:val="000000" w:themeColor="text1"/>
          <w:sz w:val="32"/>
          <w:szCs w:val="32"/>
        </w:rPr>
        <w:t xml:space="preserve"> Semantic Differential </w:t>
      </w:r>
      <w:r w:rsidR="00A43204" w:rsidRPr="009A2424">
        <w:rPr>
          <w:rFonts w:asciiTheme="majorBidi" w:eastAsia="BrowalliaNew" w:hAnsiTheme="majorBidi" w:cstheme="majorBidi"/>
          <w:color w:val="000000" w:themeColor="text1"/>
          <w:sz w:val="32"/>
          <w:szCs w:val="32"/>
          <w:cs/>
        </w:rPr>
        <w:t>ซึ่งเป็นการศึกษาถึงความหมายของสิ่งต่าง ๆ ตามความคิดของกลุ่มที่เราศึกษาโดยใช้คำคุณศัพท์</w:t>
      </w:r>
      <w:r w:rsidRPr="009A2424">
        <w:rPr>
          <w:rFonts w:asciiTheme="majorBidi" w:eastAsia="BrowalliaNew" w:hAnsiTheme="majorBidi" w:cstheme="majorBidi" w:hint="cs"/>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cs/>
        </w:rPr>
        <w:t>ซึ่งมีความหมายตรงกันข้ามกันเป็นคำที่เกี่ยวข้องกับสิ่งที่ต้องการวัดโดยทั่วไปมาตราวัด (</w:t>
      </w:r>
      <w:r w:rsidR="00A43204" w:rsidRPr="009A2424">
        <w:rPr>
          <w:rFonts w:asciiTheme="majorBidi" w:eastAsia="BrowalliaNew" w:hAnsiTheme="majorBidi" w:cstheme="majorBidi"/>
          <w:color w:val="000000" w:themeColor="text1"/>
          <w:sz w:val="32"/>
          <w:szCs w:val="32"/>
        </w:rPr>
        <w:t>Scale</w:t>
      </w:r>
      <w:r w:rsidR="00A43204" w:rsidRPr="009A2424">
        <w:rPr>
          <w:rFonts w:asciiTheme="majorBidi" w:eastAsia="BrowalliaNew" w:hAnsiTheme="majorBidi" w:cstheme="majorBidi"/>
          <w:color w:val="000000" w:themeColor="text1"/>
          <w:sz w:val="32"/>
          <w:szCs w:val="32"/>
          <w:cs/>
        </w:rPr>
        <w:t>) แบบ</w:t>
      </w:r>
      <w:r w:rsidR="00A43204" w:rsidRPr="009A2424">
        <w:rPr>
          <w:rFonts w:asciiTheme="majorBidi" w:eastAsia="BrowalliaNew" w:hAnsiTheme="majorBidi" w:cstheme="majorBidi"/>
          <w:color w:val="000000" w:themeColor="text1"/>
          <w:sz w:val="32"/>
          <w:szCs w:val="32"/>
        </w:rPr>
        <w:t xml:space="preserve">Semantic Differential </w:t>
      </w:r>
      <w:r w:rsidR="00A43204" w:rsidRPr="009A2424">
        <w:rPr>
          <w:rFonts w:asciiTheme="majorBidi" w:eastAsia="BrowalliaNew" w:hAnsiTheme="majorBidi" w:cstheme="majorBidi"/>
          <w:color w:val="000000" w:themeColor="text1"/>
          <w:sz w:val="32"/>
          <w:szCs w:val="32"/>
          <w:cs/>
        </w:rPr>
        <w:t>จะแบ่งออกเป็น</w:t>
      </w:r>
      <w:r w:rsidR="004513B2"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rPr>
        <w:t xml:space="preserve">7 </w:t>
      </w:r>
      <w:r w:rsidR="00A43204" w:rsidRPr="009A2424">
        <w:rPr>
          <w:rFonts w:asciiTheme="majorBidi" w:eastAsia="BrowalliaNew" w:hAnsiTheme="majorBidi" w:cstheme="majorBidi"/>
          <w:color w:val="000000" w:themeColor="text1"/>
          <w:sz w:val="32"/>
          <w:szCs w:val="32"/>
          <w:cs/>
        </w:rPr>
        <w:t>ช่องการให้คะแนนอาจจะให้จาก</w:t>
      </w:r>
      <w:r w:rsidR="00A43204" w:rsidRPr="009A2424">
        <w:rPr>
          <w:rFonts w:asciiTheme="majorBidi" w:eastAsia="BrowalliaNew" w:hAnsiTheme="majorBidi" w:cstheme="majorBidi"/>
          <w:color w:val="000000" w:themeColor="text1"/>
          <w:sz w:val="32"/>
          <w:szCs w:val="32"/>
        </w:rPr>
        <w:t xml:space="preserve"> 1</w:t>
      </w:r>
      <w:r w:rsidR="004513B2"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cs/>
        </w:rPr>
        <w:t>-</w:t>
      </w:r>
      <w:r w:rsidR="004513B2"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rPr>
        <w:t xml:space="preserve">7 </w:t>
      </w:r>
      <w:r w:rsidR="00A43204" w:rsidRPr="009A2424">
        <w:rPr>
          <w:rFonts w:asciiTheme="majorBidi" w:eastAsia="BrowalliaNew" w:hAnsiTheme="majorBidi" w:cstheme="majorBidi"/>
          <w:color w:val="000000" w:themeColor="text1"/>
          <w:sz w:val="32"/>
          <w:szCs w:val="32"/>
          <w:cs/>
        </w:rPr>
        <w:t>โดยกำหนดคะแนนมากไว้ทางคุณศัพท์ที่เป็นด้านบวก (</w:t>
      </w:r>
      <w:r w:rsidRPr="009A2424">
        <w:rPr>
          <w:rFonts w:asciiTheme="majorBidi" w:eastAsia="BrowalliaNew" w:hAnsiTheme="majorBidi" w:cstheme="majorBidi"/>
          <w:color w:val="000000" w:themeColor="text1"/>
          <w:sz w:val="32"/>
          <w:szCs w:val="32"/>
        </w:rPr>
        <w:t>P</w:t>
      </w:r>
      <w:r w:rsidR="00A43204" w:rsidRPr="009A2424">
        <w:rPr>
          <w:rFonts w:asciiTheme="majorBidi" w:eastAsia="BrowalliaNew" w:hAnsiTheme="majorBidi" w:cstheme="majorBidi"/>
          <w:color w:val="000000" w:themeColor="text1"/>
          <w:sz w:val="32"/>
          <w:szCs w:val="32"/>
        </w:rPr>
        <w:t>ositive</w:t>
      </w:r>
      <w:r w:rsidR="00A43204" w:rsidRPr="009A2424">
        <w:rPr>
          <w:rFonts w:asciiTheme="majorBidi" w:eastAsia="BrowalliaNew" w:hAnsiTheme="majorBidi" w:cstheme="majorBidi"/>
          <w:color w:val="000000" w:themeColor="text1"/>
          <w:sz w:val="32"/>
          <w:szCs w:val="32"/>
          <w:cs/>
        </w:rPr>
        <w:t>) อีกวิธีหนึ่งอาจจะให้ช่องกลางมีค่าเท่ากับศูนย์คะแนนถัดจากศูนย์จะเป็น</w:t>
      </w:r>
      <w:r w:rsidR="00A43204" w:rsidRPr="009A2424">
        <w:rPr>
          <w:rFonts w:asciiTheme="majorBidi" w:eastAsia="BrowalliaNew" w:hAnsiTheme="majorBidi" w:cstheme="majorBidi"/>
          <w:color w:val="000000" w:themeColor="text1"/>
          <w:sz w:val="32"/>
          <w:szCs w:val="32"/>
        </w:rPr>
        <w:t xml:space="preserve"> 1,</w:t>
      </w:r>
      <w:r w:rsidR="004513B2"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rPr>
        <w:t>2,</w:t>
      </w:r>
      <w:r w:rsidR="004513B2"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rPr>
        <w:t xml:space="preserve">3 </w:t>
      </w:r>
      <w:r w:rsidR="00A43204" w:rsidRPr="009A2424">
        <w:rPr>
          <w:rFonts w:asciiTheme="majorBidi" w:eastAsia="BrowalliaNew" w:hAnsiTheme="majorBidi" w:cstheme="majorBidi"/>
          <w:color w:val="000000" w:themeColor="text1"/>
          <w:sz w:val="32"/>
          <w:szCs w:val="32"/>
          <w:cs/>
        </w:rPr>
        <w:t>และ</w:t>
      </w:r>
      <w:r w:rsidR="00A43204" w:rsidRPr="009A2424">
        <w:rPr>
          <w:rFonts w:asciiTheme="majorBidi" w:eastAsia="BrowalliaNew" w:hAnsiTheme="majorBidi" w:cstheme="majorBidi"/>
          <w:color w:val="000000" w:themeColor="text1"/>
          <w:sz w:val="32"/>
          <w:szCs w:val="32"/>
        </w:rPr>
        <w:t xml:space="preserve"> 1,</w:t>
      </w:r>
      <w:r w:rsidR="004513B2"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rPr>
        <w:t>2,</w:t>
      </w:r>
      <w:r w:rsidR="004513B2" w:rsidRPr="009A2424">
        <w:rPr>
          <w:rFonts w:asciiTheme="majorBidi" w:eastAsia="BrowalliaNew" w:hAnsiTheme="majorBidi" w:cstheme="majorBidi"/>
          <w:color w:val="000000" w:themeColor="text1"/>
          <w:sz w:val="32"/>
          <w:szCs w:val="32"/>
          <w:cs/>
        </w:rPr>
        <w:t xml:space="preserve"> </w:t>
      </w:r>
      <w:r w:rsidR="00A43204" w:rsidRPr="009A2424">
        <w:rPr>
          <w:rFonts w:asciiTheme="majorBidi" w:eastAsia="BrowalliaNew" w:hAnsiTheme="majorBidi" w:cstheme="majorBidi"/>
          <w:color w:val="000000" w:themeColor="text1"/>
          <w:sz w:val="32"/>
          <w:szCs w:val="32"/>
        </w:rPr>
        <w:t xml:space="preserve">3 </w:t>
      </w:r>
      <w:r w:rsidR="00A43204" w:rsidRPr="009A2424">
        <w:rPr>
          <w:rFonts w:asciiTheme="majorBidi" w:eastAsia="BrowalliaNew" w:hAnsiTheme="majorBidi" w:cstheme="majorBidi"/>
          <w:color w:val="000000" w:themeColor="text1"/>
          <w:sz w:val="32"/>
          <w:szCs w:val="32"/>
          <w:cs/>
        </w:rPr>
        <w:t>ตามลำดับ</w:t>
      </w:r>
      <w:r w:rsidR="00D90ADC" w:rsidRPr="009A2424">
        <w:rPr>
          <w:rFonts w:asciiTheme="majorBidi" w:eastAsia="AngsanaNew" w:hAnsiTheme="majorBidi" w:cstheme="majorBidi"/>
          <w:b/>
          <w:bCs/>
          <w:color w:val="000000" w:themeColor="text1"/>
          <w:sz w:val="32"/>
          <w:szCs w:val="32"/>
          <w:cs/>
        </w:rPr>
        <w:t xml:space="preserve"> </w:t>
      </w:r>
    </w:p>
    <w:p w:rsidR="00A43204"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00A43204" w:rsidRPr="009A2424">
        <w:rPr>
          <w:rFonts w:asciiTheme="majorBidi" w:eastAsia="BrowalliaNew" w:hAnsiTheme="majorBidi" w:cstheme="majorBidi"/>
          <w:color w:val="000000" w:themeColor="text1"/>
          <w:sz w:val="32"/>
          <w:szCs w:val="32"/>
          <w:cs/>
        </w:rPr>
        <w:t>ในการวิจัยครั้งนี้</w:t>
      </w:r>
      <w:r w:rsidR="00A43204" w:rsidRPr="009A2424">
        <w:rPr>
          <w:rFonts w:asciiTheme="majorBidi" w:hAnsiTheme="majorBidi" w:cstheme="majorBidi"/>
          <w:color w:val="000000" w:themeColor="text1"/>
          <w:sz w:val="32"/>
          <w:szCs w:val="32"/>
          <w:cs/>
        </w:rPr>
        <w:t>ผู้วิจัยสร้างคำถามในการวิจัยขึ้นเอง</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ประกอบด้วย ข้อคำถาม</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จำนวน</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rPr>
        <w:t>10</w:t>
      </w:r>
      <w:r w:rsidR="00A43204" w:rsidRPr="009A2424">
        <w:rPr>
          <w:rFonts w:asciiTheme="majorBidi" w:hAnsiTheme="majorBidi" w:cstheme="majorBidi"/>
          <w:color w:val="000000" w:themeColor="text1"/>
          <w:sz w:val="32"/>
          <w:szCs w:val="32"/>
          <w:cs/>
        </w:rPr>
        <w:t xml:space="preserve"> ข้อมีลักษณะเป็นมาตรวัดประมาณค่า</w:t>
      </w:r>
      <w:r w:rsidR="008514D1"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w:t>
      </w:r>
      <w:r w:rsidR="00A43204" w:rsidRPr="009A2424">
        <w:rPr>
          <w:rFonts w:asciiTheme="majorBidi" w:hAnsiTheme="majorBidi" w:cstheme="majorBidi"/>
          <w:color w:val="000000" w:themeColor="text1"/>
          <w:sz w:val="32"/>
          <w:szCs w:val="32"/>
        </w:rPr>
        <w:t>Rating Scale</w:t>
      </w:r>
      <w:r w:rsidR="00A43204"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45413E" w:rsidRPr="009A2424">
        <w:rPr>
          <w:rFonts w:asciiTheme="majorBidi" w:hAnsiTheme="majorBidi" w:cstheme="majorBidi"/>
          <w:color w:val="000000" w:themeColor="text1"/>
          <w:sz w:val="32"/>
          <w:szCs w:val="32"/>
        </w:rPr>
        <w:t>5</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ระดับ จากเห็นด้วยอย่างยิ่ง</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เห็นด้วย</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ไม่แน่ใจ</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ไม่เห็นด้วย</w:t>
      </w:r>
      <w:r w:rsidR="00D90ADC" w:rsidRPr="009A2424">
        <w:rPr>
          <w:rFonts w:asciiTheme="majorBidi" w:hAnsiTheme="majorBidi" w:cstheme="majorBidi"/>
          <w:color w:val="000000" w:themeColor="text1"/>
          <w:sz w:val="32"/>
          <w:szCs w:val="32"/>
          <w:cs/>
        </w:rPr>
        <w:t xml:space="preserve"> </w:t>
      </w:r>
      <w:r w:rsidR="00A43204" w:rsidRPr="009A2424">
        <w:rPr>
          <w:rFonts w:asciiTheme="majorBidi" w:hAnsiTheme="majorBidi" w:cstheme="majorBidi"/>
          <w:color w:val="000000" w:themeColor="text1"/>
          <w:sz w:val="32"/>
          <w:szCs w:val="32"/>
          <w:cs/>
        </w:rPr>
        <w:t>ไม่เห็นด้วยอย่างยิ่ง</w:t>
      </w:r>
    </w:p>
    <w:p w:rsidR="000B6CFD"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0B6CFD" w:rsidRPr="009A2424">
        <w:rPr>
          <w:rFonts w:asciiTheme="majorBidi" w:hAnsiTheme="majorBidi" w:cstheme="majorBidi"/>
          <w:color w:val="000000" w:themeColor="text1"/>
          <w:sz w:val="32"/>
          <w:szCs w:val="32"/>
        </w:rPr>
        <w:t>3</w:t>
      </w:r>
      <w:r w:rsidR="000B6CFD"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2</w:t>
      </w:r>
      <w:r w:rsidR="000B6CFD" w:rsidRPr="009A2424">
        <w:rPr>
          <w:rFonts w:asciiTheme="majorBidi" w:hAnsiTheme="majorBidi" w:cstheme="majorBidi"/>
          <w:color w:val="000000" w:themeColor="text1"/>
          <w:sz w:val="32"/>
          <w:szCs w:val="32"/>
          <w:cs/>
        </w:rPr>
        <w:t>.</w:t>
      </w:r>
      <w:r w:rsidR="000B6CFD" w:rsidRPr="009A2424">
        <w:rPr>
          <w:rFonts w:asciiTheme="majorBidi" w:hAnsiTheme="majorBidi" w:cstheme="majorBidi"/>
          <w:color w:val="000000" w:themeColor="text1"/>
          <w:sz w:val="32"/>
          <w:szCs w:val="32"/>
        </w:rPr>
        <w:t>9</w:t>
      </w:r>
      <w:r w:rsidR="00D90ADC" w:rsidRPr="009A2424">
        <w:rPr>
          <w:rFonts w:asciiTheme="majorBidi" w:hAnsiTheme="majorBidi" w:cs="Angsana New"/>
          <w:color w:val="000000" w:themeColor="text1"/>
          <w:sz w:val="32"/>
          <w:szCs w:val="32"/>
          <w:cs/>
        </w:rPr>
        <w:t xml:space="preserve"> </w:t>
      </w:r>
      <w:r w:rsidR="000B6CFD" w:rsidRPr="009A2424">
        <w:rPr>
          <w:rFonts w:asciiTheme="majorBidi" w:hAnsiTheme="majorBidi" w:cstheme="majorBidi"/>
          <w:color w:val="000000" w:themeColor="text1"/>
          <w:sz w:val="32"/>
          <w:szCs w:val="32"/>
          <w:cs/>
        </w:rPr>
        <w:t>งานวิจัยที่เกี่ยวข้อง</w:t>
      </w:r>
    </w:p>
    <w:p w:rsidR="00AF4673"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proofErr w:type="spellStart"/>
      <w:r w:rsidR="00AF4673" w:rsidRPr="009A2424">
        <w:rPr>
          <w:rFonts w:asciiTheme="majorBidi" w:hAnsiTheme="majorBidi" w:cstheme="majorBidi"/>
          <w:color w:val="000000" w:themeColor="text1"/>
          <w:sz w:val="32"/>
          <w:szCs w:val="32"/>
          <w:cs/>
        </w:rPr>
        <w:t>ธวัล</w:t>
      </w:r>
      <w:proofErr w:type="spellEnd"/>
      <w:r w:rsidR="00AF4673" w:rsidRPr="009A2424">
        <w:rPr>
          <w:rFonts w:asciiTheme="majorBidi" w:hAnsiTheme="majorBidi" w:cstheme="majorBidi"/>
          <w:color w:val="000000" w:themeColor="text1"/>
          <w:sz w:val="32"/>
          <w:szCs w:val="32"/>
          <w:cs/>
        </w:rPr>
        <w:t>รัตน์</w:t>
      </w:r>
      <w:r w:rsidR="00D90ADC" w:rsidRPr="009A2424">
        <w:rPr>
          <w:rFonts w:asciiTheme="majorBidi" w:hAnsiTheme="majorBidi" w:cstheme="majorBidi"/>
          <w:color w:val="000000" w:themeColor="text1"/>
          <w:sz w:val="32"/>
          <w:szCs w:val="32"/>
          <w:cs/>
        </w:rPr>
        <w:t xml:space="preserve"> </w:t>
      </w:r>
      <w:proofErr w:type="spellStart"/>
      <w:r w:rsidR="00AF4673" w:rsidRPr="009A2424">
        <w:rPr>
          <w:rFonts w:asciiTheme="majorBidi" w:hAnsiTheme="majorBidi" w:cstheme="majorBidi"/>
          <w:color w:val="000000" w:themeColor="text1"/>
          <w:sz w:val="32"/>
          <w:szCs w:val="32"/>
          <w:cs/>
        </w:rPr>
        <w:t>ตั</w:t>
      </w:r>
      <w:proofErr w:type="spellEnd"/>
      <w:r w:rsidR="00AF4673" w:rsidRPr="009A2424">
        <w:rPr>
          <w:rFonts w:asciiTheme="majorBidi" w:hAnsiTheme="majorBidi" w:cstheme="majorBidi"/>
          <w:color w:val="000000" w:themeColor="text1"/>
          <w:sz w:val="32"/>
          <w:szCs w:val="32"/>
          <w:cs/>
        </w:rPr>
        <w:t>ณฑสิทธิ์ และคณะ (2549</w:t>
      </w:r>
      <w:r w:rsidR="004513B2" w:rsidRPr="009A2424">
        <w:rPr>
          <w:rFonts w:asciiTheme="majorBidi" w:hAnsiTheme="majorBidi" w:cstheme="majorBidi"/>
          <w:color w:val="000000" w:themeColor="text1"/>
          <w:sz w:val="32"/>
          <w:szCs w:val="32"/>
          <w:cs/>
        </w:rPr>
        <w:t>, น.</w:t>
      </w:r>
      <w:r w:rsidR="00AF4673" w:rsidRPr="009A2424">
        <w:rPr>
          <w:rFonts w:asciiTheme="majorBidi" w:hAnsiTheme="majorBidi" w:cstheme="majorBidi"/>
          <w:color w:val="000000" w:themeColor="text1"/>
          <w:sz w:val="32"/>
          <w:szCs w:val="32"/>
          <w:cs/>
        </w:rPr>
        <w:t xml:space="preserve"> 2) ได้ศึกษา ความรู้ ทัศนคติ และแนวทางการปฏิบัติในการใช้สารเคมีการเกษตร ของเกษตรกรริมฝั่งแม่น้ำชี อำเภอโกสุมพิสัย จังหวัดมหาสารคาม พบว่า</w:t>
      </w:r>
      <w:r w:rsidR="00D90ADC" w:rsidRPr="009A2424">
        <w:rPr>
          <w:rFonts w:asciiTheme="majorBidi" w:hAnsiTheme="majorBidi" w:cstheme="majorBidi"/>
          <w:color w:val="000000" w:themeColor="text1"/>
          <w:sz w:val="32"/>
          <w:szCs w:val="32"/>
          <w:cs/>
        </w:rPr>
        <w:t xml:space="preserve"> </w:t>
      </w:r>
      <w:r w:rsidR="00AF4673" w:rsidRPr="009A2424">
        <w:rPr>
          <w:rFonts w:asciiTheme="majorBidi" w:hAnsiTheme="majorBidi" w:cstheme="majorBidi"/>
          <w:color w:val="000000" w:themeColor="text1"/>
          <w:sz w:val="32"/>
          <w:szCs w:val="32"/>
          <w:cs/>
        </w:rPr>
        <w:t>เกษตรกรยังคงใช้สารเคมีการเกษตรในปริมาณที่สูง</w:t>
      </w:r>
      <w:r w:rsidR="00D90ADC" w:rsidRPr="009A2424">
        <w:rPr>
          <w:rFonts w:asciiTheme="majorBidi" w:hAnsiTheme="majorBidi" w:cstheme="majorBidi"/>
          <w:color w:val="000000" w:themeColor="text1"/>
          <w:sz w:val="32"/>
          <w:szCs w:val="32"/>
          <w:cs/>
        </w:rPr>
        <w:t xml:space="preserve"> </w:t>
      </w:r>
      <w:r w:rsidR="00AF4673" w:rsidRPr="009A2424">
        <w:rPr>
          <w:rFonts w:asciiTheme="majorBidi" w:hAnsiTheme="majorBidi" w:cstheme="majorBidi"/>
          <w:color w:val="000000" w:themeColor="text1"/>
          <w:sz w:val="32"/>
          <w:szCs w:val="32"/>
          <w:cs/>
        </w:rPr>
        <w:t>แม้ว่าภาครัฐบาลจะมีนโยบายสนับสนุนและพัฒนาระบบเกษตรอินทรีย์มากขึ้น แต่แนวโน้มการนำเข้าสารเคมีด้านการเกษตรกลับเพิ่มสูงขึ้น ซึ่งไม่สอดคล้องกับนโยบายภาครัฐดังกล่าว ดังนั้น คณะผู้วิจัยจึงมีความสนใจที่จะทำการศึกษาความรู้ ทัศนคติและแนวทางปฏิบัติในการใช้สารเคมีการเกษตรของเกษตรกรริมฝั่งแม่น้ำชี อำเภอโกสุมพิสัย จังหวัดมหาสารคาม เป็นกรณีศึกษาเนื่องจากประชากรศึกษาที่คณะผู้วิจัยต้องการศึกษาในครั้งนี้ มีพื้นที่การเกษตรติดริมฝั่งแม่น้ำชี ซึ่งถ้าหากเกษตรกรมีความรู้ ทัศนคติ และแนวทางการปฏิบัติต่อการใช้สารเคมีไม่ถูกต้อง</w:t>
      </w:r>
      <w:r w:rsidR="00D90ADC" w:rsidRPr="009A2424">
        <w:rPr>
          <w:rFonts w:asciiTheme="majorBidi" w:hAnsiTheme="majorBidi" w:cstheme="majorBidi"/>
          <w:color w:val="000000" w:themeColor="text1"/>
          <w:sz w:val="32"/>
          <w:szCs w:val="32"/>
          <w:cs/>
        </w:rPr>
        <w:t xml:space="preserve"> </w:t>
      </w:r>
      <w:r w:rsidR="00AF4673" w:rsidRPr="009A2424">
        <w:rPr>
          <w:rFonts w:asciiTheme="majorBidi" w:hAnsiTheme="majorBidi" w:cstheme="majorBidi"/>
          <w:color w:val="000000" w:themeColor="text1"/>
          <w:sz w:val="32"/>
          <w:szCs w:val="32"/>
          <w:cs/>
        </w:rPr>
        <w:t>อันตรายที่เกิดจากสารเคมี อาจส่งผลกระทบต่อทั้งตัวเกษตรกรเองและเกิดการสะสมในสิ่งแวดล้อม ดังที่กล่าวมาแล้วข้างต้น</w:t>
      </w:r>
    </w:p>
    <w:p w:rsidR="00D460D4"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D460D4" w:rsidRPr="009A2424">
        <w:rPr>
          <w:rFonts w:asciiTheme="majorBidi" w:hAnsiTheme="majorBidi" w:cstheme="majorBidi"/>
          <w:color w:val="000000" w:themeColor="text1"/>
          <w:sz w:val="32"/>
          <w:szCs w:val="32"/>
          <w:cs/>
        </w:rPr>
        <w:t>ณ</w:t>
      </w:r>
      <w:proofErr w:type="spellStart"/>
      <w:r w:rsidR="00D460D4" w:rsidRPr="009A2424">
        <w:rPr>
          <w:rFonts w:asciiTheme="majorBidi" w:hAnsiTheme="majorBidi" w:cstheme="majorBidi"/>
          <w:color w:val="000000" w:themeColor="text1"/>
          <w:sz w:val="32"/>
          <w:szCs w:val="32"/>
          <w:cs/>
        </w:rPr>
        <w:t>ั</w:t>
      </w:r>
      <w:r w:rsidR="00E8746A" w:rsidRPr="009A2424">
        <w:rPr>
          <w:rFonts w:asciiTheme="majorBidi" w:hAnsiTheme="majorBidi" w:cstheme="majorBidi"/>
          <w:color w:val="000000" w:themeColor="text1"/>
          <w:sz w:val="32"/>
          <w:szCs w:val="32"/>
          <w:cs/>
        </w:rPr>
        <w:t>ฏ</w:t>
      </w:r>
      <w:r w:rsidR="00D460D4" w:rsidRPr="009A2424">
        <w:rPr>
          <w:rFonts w:asciiTheme="majorBidi" w:hAnsiTheme="majorBidi" w:cstheme="majorBidi"/>
          <w:color w:val="000000" w:themeColor="text1"/>
          <w:sz w:val="32"/>
          <w:szCs w:val="32"/>
          <w:cs/>
        </w:rPr>
        <w:t>ฐ</w:t>
      </w:r>
      <w:proofErr w:type="spellEnd"/>
      <w:r w:rsidR="00D460D4" w:rsidRPr="009A2424">
        <w:rPr>
          <w:rFonts w:asciiTheme="majorBidi" w:hAnsiTheme="majorBidi" w:cstheme="majorBidi"/>
          <w:color w:val="000000" w:themeColor="text1"/>
          <w:sz w:val="32"/>
          <w:szCs w:val="32"/>
          <w:cs/>
        </w:rPr>
        <w:t>สีห์</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ศรีจันทร์แก้ว</w:t>
      </w:r>
      <w:r w:rsidR="00AF4673"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w:t>
      </w:r>
      <w:r w:rsidR="00D460D4" w:rsidRPr="009A2424">
        <w:rPr>
          <w:rFonts w:asciiTheme="majorBidi" w:hAnsiTheme="majorBidi" w:cstheme="majorBidi"/>
          <w:color w:val="000000" w:themeColor="text1"/>
          <w:sz w:val="32"/>
          <w:szCs w:val="32"/>
        </w:rPr>
        <w:t>2558</w:t>
      </w:r>
      <w:r w:rsidR="00D460D4" w:rsidRPr="009A2424">
        <w:rPr>
          <w:rFonts w:asciiTheme="majorBidi" w:hAnsiTheme="majorBidi" w:cstheme="majorBidi"/>
          <w:color w:val="000000" w:themeColor="text1"/>
          <w:sz w:val="32"/>
          <w:szCs w:val="32"/>
          <w:cs/>
        </w:rPr>
        <w:t>)ได้ศึกษาวิจัย เรื่อง รูปแบบการพัฒนา พฤติกรรมการใช้ยาของประชาชน</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จังหวัดอุดรธานี</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พบว่า</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ปัจจัยที่มีผลต่อพฤติกรรมการใช้ยาของประชาชน</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อย่างมีนัยสำคัญทางสถิติที่ระดับ .</w:t>
      </w:r>
      <w:r w:rsidR="00D460D4" w:rsidRPr="009A2424">
        <w:rPr>
          <w:rFonts w:asciiTheme="majorBidi" w:hAnsiTheme="majorBidi" w:cstheme="majorBidi"/>
          <w:color w:val="000000" w:themeColor="text1"/>
          <w:sz w:val="32"/>
          <w:szCs w:val="32"/>
        </w:rPr>
        <w:t xml:space="preserve">05 </w:t>
      </w:r>
      <w:r w:rsidR="00D460D4" w:rsidRPr="009A2424">
        <w:rPr>
          <w:rFonts w:asciiTheme="majorBidi" w:hAnsiTheme="majorBidi" w:cstheme="majorBidi"/>
          <w:color w:val="000000" w:themeColor="text1"/>
          <w:sz w:val="32"/>
          <w:szCs w:val="32"/>
          <w:cs/>
        </w:rPr>
        <w:t>จังหวัดอุดรธานี</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มี</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rPr>
        <w:t>5</w:t>
      </w:r>
      <w:r w:rsidR="00D90ADC" w:rsidRPr="009A2424">
        <w:rPr>
          <w:rFonts w:asciiTheme="majorBidi" w:hAnsi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ปัจจัย คือ</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rPr>
        <w:t>1</w:t>
      </w:r>
      <w:r w:rsidR="00D460D4" w:rsidRPr="009A2424">
        <w:rPr>
          <w:rFonts w:asciiTheme="majorBidi" w:hAnsiTheme="majorBidi" w:cstheme="majorBidi"/>
          <w:color w:val="000000" w:themeColor="text1"/>
          <w:sz w:val="32"/>
          <w:szCs w:val="32"/>
          <w:cs/>
        </w:rPr>
        <w:t>) ปัจจัยด้านทัศนคติต่อการ</w:t>
      </w:r>
      <w:r w:rsidRPr="009A2424">
        <w:rPr>
          <w:rFonts w:asciiTheme="majorBidi" w:hAnsiTheme="majorBidi" w:cstheme="majorBidi" w:hint="cs"/>
          <w:color w:val="000000" w:themeColor="text1"/>
          <w:sz w:val="32"/>
          <w:szCs w:val="32"/>
          <w:cs/>
        </w:rPr>
        <w:t xml:space="preserve">             </w:t>
      </w:r>
      <w:r w:rsidR="00D460D4" w:rsidRPr="009A2424">
        <w:rPr>
          <w:rFonts w:asciiTheme="majorBidi" w:hAnsiTheme="majorBidi" w:cstheme="majorBidi"/>
          <w:color w:val="000000" w:themeColor="text1"/>
          <w:sz w:val="32"/>
          <w:szCs w:val="32"/>
          <w:cs/>
        </w:rPr>
        <w:t>ใช้ยา</w:t>
      </w:r>
      <w:r w:rsidRPr="009A2424">
        <w:rPr>
          <w:rFonts w:asciiTheme="majorBidi" w:hAnsiTheme="majorBidi" w:cstheme="majorBidi" w:hint="cs"/>
          <w:color w:val="000000" w:themeColor="text1"/>
          <w:sz w:val="32"/>
          <w:szCs w:val="32"/>
          <w:cs/>
        </w:rPr>
        <w:t xml:space="preserve"> </w:t>
      </w:r>
      <w:r w:rsidR="00D460D4" w:rsidRPr="009A2424">
        <w:rPr>
          <w:rFonts w:asciiTheme="majorBidi" w:hAnsiTheme="majorBidi" w:cstheme="majorBidi"/>
          <w:color w:val="000000" w:themeColor="text1"/>
          <w:sz w:val="32"/>
          <w:szCs w:val="32"/>
          <w:cs/>
        </w:rPr>
        <w:t>(</w:t>
      </w:r>
      <w:r w:rsidR="00D460D4" w:rsidRPr="009A2424">
        <w:rPr>
          <w:rFonts w:asciiTheme="majorBidi" w:hAnsiTheme="majorBidi" w:cstheme="majorBidi"/>
          <w:color w:val="000000" w:themeColor="text1"/>
          <w:sz w:val="32"/>
          <w:szCs w:val="32"/>
        </w:rPr>
        <w:t>0</w:t>
      </w:r>
      <w:r w:rsidR="00D460D4" w:rsidRPr="009A2424">
        <w:rPr>
          <w:rFonts w:asciiTheme="majorBidi" w:hAnsiTheme="majorBidi" w:cstheme="majorBidi"/>
          <w:color w:val="000000" w:themeColor="text1"/>
          <w:sz w:val="32"/>
          <w:szCs w:val="32"/>
          <w:cs/>
        </w:rPr>
        <w:t>.</w:t>
      </w:r>
      <w:r w:rsidR="00D460D4" w:rsidRPr="009A2424">
        <w:rPr>
          <w:rFonts w:asciiTheme="majorBidi" w:hAnsiTheme="majorBidi" w:cstheme="majorBidi"/>
          <w:color w:val="000000" w:themeColor="text1"/>
          <w:sz w:val="32"/>
          <w:szCs w:val="32"/>
        </w:rPr>
        <w:t xml:space="preserve">39 </w:t>
      </w:r>
      <w:r w:rsidR="00D460D4"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rPr>
        <w:t>2</w:t>
      </w:r>
      <w:r w:rsidR="00D460D4" w:rsidRPr="009A2424">
        <w:rPr>
          <w:rFonts w:asciiTheme="majorBidi" w:hAnsiTheme="majorBidi" w:cstheme="majorBidi"/>
          <w:color w:val="000000" w:themeColor="text1"/>
          <w:sz w:val="32"/>
          <w:szCs w:val="32"/>
          <w:cs/>
        </w:rPr>
        <w:t>) ปัจจัยด้านคำแนะนำการใช้ยา (</w:t>
      </w:r>
      <w:r w:rsidR="00D460D4" w:rsidRPr="009A2424">
        <w:rPr>
          <w:rFonts w:asciiTheme="majorBidi" w:hAnsiTheme="majorBidi" w:cstheme="majorBidi"/>
          <w:color w:val="000000" w:themeColor="text1"/>
          <w:sz w:val="32"/>
          <w:szCs w:val="32"/>
        </w:rPr>
        <w:t>0</w:t>
      </w:r>
      <w:r w:rsidR="00D460D4" w:rsidRPr="009A2424">
        <w:rPr>
          <w:rFonts w:asciiTheme="majorBidi" w:hAnsiTheme="majorBidi" w:cstheme="majorBidi"/>
          <w:color w:val="000000" w:themeColor="text1"/>
          <w:sz w:val="32"/>
          <w:szCs w:val="32"/>
          <w:cs/>
        </w:rPr>
        <w:t>.</w:t>
      </w:r>
      <w:r w:rsidR="00D460D4" w:rsidRPr="009A2424">
        <w:rPr>
          <w:rFonts w:asciiTheme="majorBidi" w:hAnsiTheme="majorBidi" w:cstheme="majorBidi"/>
          <w:color w:val="000000" w:themeColor="text1"/>
          <w:sz w:val="32"/>
          <w:szCs w:val="32"/>
        </w:rPr>
        <w:t>22</w:t>
      </w:r>
      <w:r w:rsidR="00D460D4"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rPr>
        <w:t>3</w:t>
      </w:r>
      <w:r w:rsidR="00D460D4" w:rsidRPr="009A2424">
        <w:rPr>
          <w:rFonts w:asciiTheme="majorBidi" w:hAnsiTheme="majorBidi" w:cstheme="majorBidi"/>
          <w:color w:val="000000" w:themeColor="text1"/>
          <w:sz w:val="32"/>
          <w:szCs w:val="32"/>
          <w:cs/>
        </w:rPr>
        <w:t>)</w:t>
      </w:r>
      <w:r w:rsidR="004513B2"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ปัจจัยด้านความตระหนัก</w:t>
      </w:r>
      <w:r w:rsidRPr="009A2424">
        <w:rPr>
          <w:rFonts w:asciiTheme="majorBidi" w:hAnsiTheme="majorBidi" w:cstheme="majorBidi" w:hint="cs"/>
          <w:color w:val="000000" w:themeColor="text1"/>
          <w:sz w:val="32"/>
          <w:szCs w:val="32"/>
          <w:cs/>
        </w:rPr>
        <w:t xml:space="preserve"> </w:t>
      </w:r>
      <w:r w:rsidR="00D460D4" w:rsidRPr="009A2424">
        <w:rPr>
          <w:rFonts w:asciiTheme="majorBidi" w:hAnsiTheme="majorBidi" w:cstheme="majorBidi"/>
          <w:color w:val="000000" w:themeColor="text1"/>
          <w:sz w:val="32"/>
          <w:szCs w:val="32"/>
          <w:cs/>
        </w:rPr>
        <w:t>(</w:t>
      </w:r>
      <w:r w:rsidR="00D460D4" w:rsidRPr="009A2424">
        <w:rPr>
          <w:rFonts w:asciiTheme="majorBidi" w:hAnsiTheme="majorBidi" w:cstheme="majorBidi"/>
          <w:color w:val="000000" w:themeColor="text1"/>
          <w:sz w:val="32"/>
          <w:szCs w:val="32"/>
        </w:rPr>
        <w:t>0</w:t>
      </w:r>
      <w:r w:rsidR="00D460D4" w:rsidRPr="009A2424">
        <w:rPr>
          <w:rFonts w:asciiTheme="majorBidi" w:hAnsiTheme="majorBidi" w:cstheme="majorBidi"/>
          <w:color w:val="000000" w:themeColor="text1"/>
          <w:sz w:val="32"/>
          <w:szCs w:val="32"/>
          <w:cs/>
        </w:rPr>
        <w:t>.</w:t>
      </w:r>
      <w:r w:rsidR="00D460D4" w:rsidRPr="009A2424">
        <w:rPr>
          <w:rFonts w:asciiTheme="majorBidi" w:hAnsiTheme="majorBidi" w:cstheme="majorBidi"/>
          <w:color w:val="000000" w:themeColor="text1"/>
          <w:sz w:val="32"/>
          <w:szCs w:val="32"/>
        </w:rPr>
        <w:t>11</w:t>
      </w:r>
      <w:r w:rsidR="00D460D4"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rPr>
        <w:t>4</w:t>
      </w:r>
      <w:r w:rsidR="00D460D4" w:rsidRPr="009A2424">
        <w:rPr>
          <w:rFonts w:asciiTheme="majorBidi" w:hAnsiTheme="majorBidi" w:cstheme="majorBidi"/>
          <w:color w:val="000000" w:themeColor="text1"/>
          <w:sz w:val="32"/>
          <w:szCs w:val="32"/>
          <w:cs/>
        </w:rPr>
        <w:t>) ปัจจัยด้าน</w:t>
      </w:r>
      <w:r w:rsidR="00D460D4" w:rsidRPr="009A2424">
        <w:rPr>
          <w:rFonts w:asciiTheme="majorBidi" w:eastAsia="Times-Roman" w:hAnsiTheme="majorBidi" w:cstheme="majorBidi"/>
          <w:color w:val="000000" w:themeColor="text1"/>
          <w:sz w:val="32"/>
          <w:szCs w:val="32"/>
          <w:cs/>
        </w:rPr>
        <w:t>ความรู้เกี่ยวกับใช้ยา</w:t>
      </w:r>
      <w:r w:rsidR="0098602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rPr>
        <w:t>0</w:t>
      </w:r>
      <w:r w:rsidR="00D460D4" w:rsidRPr="009A2424">
        <w:rPr>
          <w:rFonts w:asciiTheme="majorBidi" w:hAnsiTheme="majorBidi" w:cstheme="majorBidi"/>
          <w:color w:val="000000" w:themeColor="text1"/>
          <w:sz w:val="32"/>
          <w:szCs w:val="32"/>
          <w:cs/>
        </w:rPr>
        <w:t>.</w:t>
      </w:r>
      <w:r w:rsidR="00D460D4" w:rsidRPr="009A2424">
        <w:rPr>
          <w:rFonts w:asciiTheme="majorBidi" w:hAnsiTheme="majorBidi" w:cstheme="majorBidi"/>
          <w:color w:val="000000" w:themeColor="text1"/>
          <w:sz w:val="32"/>
          <w:szCs w:val="32"/>
        </w:rPr>
        <w:t>09</w:t>
      </w:r>
      <w:r w:rsidR="00D460D4"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และ</w:t>
      </w:r>
      <w:r w:rsidR="00D460D4" w:rsidRPr="009A2424">
        <w:rPr>
          <w:rFonts w:asciiTheme="majorBidi" w:hAnsiTheme="majorBidi" w:cstheme="majorBidi"/>
          <w:color w:val="000000" w:themeColor="text1"/>
          <w:sz w:val="32"/>
          <w:szCs w:val="32"/>
        </w:rPr>
        <w:t>5</w:t>
      </w:r>
      <w:r w:rsidR="00D460D4" w:rsidRPr="009A2424">
        <w:rPr>
          <w:rFonts w:asciiTheme="majorBidi" w:hAnsiTheme="majorBidi" w:cstheme="majorBidi"/>
          <w:color w:val="000000" w:themeColor="text1"/>
          <w:sz w:val="32"/>
          <w:szCs w:val="32"/>
          <w:cs/>
        </w:rPr>
        <w:t xml:space="preserve">) ปัจจัยด้านระดับการศึกษา </w:t>
      </w:r>
      <w:r w:rsidR="0098602C" w:rsidRPr="009A2424">
        <w:rPr>
          <w:rFonts w:asciiTheme="majorBidi" w:hAnsiTheme="majorBidi" w:cstheme="majorBidi"/>
          <w:color w:val="000000" w:themeColor="text1"/>
          <w:sz w:val="32"/>
          <w:szCs w:val="32"/>
          <w:cs/>
        </w:rPr>
        <w:t>(</w:t>
      </w:r>
      <w:r w:rsidR="00D460D4" w:rsidRPr="009A2424">
        <w:rPr>
          <w:rFonts w:asciiTheme="majorBidi" w:hAnsiTheme="majorBidi" w:cstheme="majorBidi"/>
          <w:color w:val="000000" w:themeColor="text1"/>
          <w:sz w:val="32"/>
          <w:szCs w:val="32"/>
        </w:rPr>
        <w:t>0</w:t>
      </w:r>
      <w:r w:rsidR="00D460D4" w:rsidRPr="009A2424">
        <w:rPr>
          <w:rFonts w:asciiTheme="majorBidi" w:hAnsiTheme="majorBidi" w:cstheme="majorBidi"/>
          <w:color w:val="000000" w:themeColor="text1"/>
          <w:sz w:val="32"/>
          <w:szCs w:val="32"/>
          <w:cs/>
        </w:rPr>
        <w:t>.</w:t>
      </w:r>
      <w:r w:rsidR="00D460D4" w:rsidRPr="009A2424">
        <w:rPr>
          <w:rFonts w:asciiTheme="majorBidi" w:hAnsiTheme="majorBidi" w:cstheme="majorBidi"/>
          <w:color w:val="000000" w:themeColor="text1"/>
          <w:sz w:val="32"/>
          <w:szCs w:val="32"/>
        </w:rPr>
        <w:t>06</w:t>
      </w:r>
      <w:r w:rsidR="00D460D4"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D460D4" w:rsidRPr="009A2424">
        <w:rPr>
          <w:rFonts w:asciiTheme="majorBidi" w:hAnsiTheme="majorBidi" w:cstheme="majorBidi"/>
          <w:color w:val="000000" w:themeColor="text1"/>
          <w:sz w:val="32"/>
          <w:szCs w:val="32"/>
          <w:cs/>
        </w:rPr>
        <w:t xml:space="preserve"> </w:t>
      </w:r>
    </w:p>
    <w:p w:rsidR="00501279"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C3543E" w:rsidRPr="009A2424">
        <w:rPr>
          <w:rFonts w:asciiTheme="majorBidi" w:hAnsiTheme="majorBidi" w:cstheme="majorBidi"/>
          <w:color w:val="000000" w:themeColor="text1"/>
          <w:sz w:val="32"/>
          <w:szCs w:val="32"/>
        </w:rPr>
        <w:t>3</w:t>
      </w:r>
      <w:r w:rsidR="00C3543E" w:rsidRPr="009A2424">
        <w:rPr>
          <w:rFonts w:asciiTheme="majorBidi" w:hAnsiTheme="majorBidi" w:cstheme="majorBidi"/>
          <w:color w:val="000000" w:themeColor="text1"/>
          <w:sz w:val="32"/>
          <w:szCs w:val="32"/>
          <w:cs/>
        </w:rPr>
        <w:t>.</w:t>
      </w:r>
      <w:r w:rsidR="00C3543E"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rPr>
        <w:tab/>
      </w:r>
      <w:r w:rsidR="00C3543E" w:rsidRPr="009A2424">
        <w:rPr>
          <w:rFonts w:asciiTheme="majorBidi" w:hAnsiTheme="majorBidi" w:cstheme="majorBidi"/>
          <w:color w:val="000000" w:themeColor="text1"/>
          <w:sz w:val="32"/>
          <w:szCs w:val="32"/>
          <w:cs/>
        </w:rPr>
        <w:t>ปัจจัยด้านการฝึกอบรม</w:t>
      </w:r>
    </w:p>
    <w:p w:rsidR="001033CC"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1033CC" w:rsidRPr="009A2424">
        <w:rPr>
          <w:rFonts w:asciiTheme="majorBidi" w:hAnsiTheme="majorBidi" w:cstheme="majorBidi"/>
          <w:color w:val="000000" w:themeColor="text1"/>
          <w:sz w:val="32"/>
          <w:szCs w:val="32"/>
          <w:cs/>
        </w:rPr>
        <w:t>การได้รับการฝึกอบรม</w:t>
      </w:r>
      <w:r w:rsidR="00D90ADC" w:rsidRPr="009A2424">
        <w:rPr>
          <w:rFonts w:asciiTheme="majorBidi" w:hAnsiTheme="majorBidi" w:cstheme="majorBidi"/>
          <w:color w:val="000000" w:themeColor="text1"/>
          <w:sz w:val="32"/>
          <w:szCs w:val="32"/>
          <w:cs/>
        </w:rPr>
        <w:t xml:space="preserve"> </w:t>
      </w:r>
      <w:r w:rsidR="001033CC" w:rsidRPr="009A2424">
        <w:rPr>
          <w:rFonts w:asciiTheme="majorBidi" w:hAnsiTheme="majorBidi" w:cstheme="majorBidi"/>
          <w:color w:val="000000" w:themeColor="text1"/>
          <w:sz w:val="32"/>
          <w:szCs w:val="32"/>
          <w:cs/>
        </w:rPr>
        <w:t>การขาดการศึกษาและขาดการอบรมที่เป็นการเพิ่มพูนความรู้ ทำให้ไม่ค่อยมีงานรองรับ ไม่เห็นทางที่จะประกอบอาชีพที่มีรายได้สม่ำเสมอ การรับจ้างทั่วไปไม่แน่นอนชั่วโมงการทำงานต่ำ รายได้น้อยและรายได้ทางการเกษตรไม่มีเสถียรภาพ ค่าใช้จ่ายสูงหนี้สินมาก ไม่มีโอกาสฟื้นตัว เป็นสาเหตุความยากจนดักดานในภาคกลาง</w:t>
      </w:r>
      <w:r w:rsidR="001033CC" w:rsidRPr="009A2424">
        <w:rPr>
          <w:rFonts w:asciiTheme="majorBidi" w:hAnsiTheme="majorBidi" w:cstheme="majorBidi"/>
          <w:b/>
          <w:bCs/>
          <w:color w:val="000000" w:themeColor="text1"/>
          <w:sz w:val="32"/>
          <w:szCs w:val="32"/>
          <w:cs/>
        </w:rPr>
        <w:t xml:space="preserve"> </w:t>
      </w:r>
      <w:r w:rsidR="001033CC" w:rsidRPr="009A2424">
        <w:rPr>
          <w:rFonts w:asciiTheme="majorBidi" w:hAnsiTheme="majorBidi" w:cstheme="majorBidi"/>
          <w:color w:val="000000" w:themeColor="text1"/>
          <w:sz w:val="32"/>
          <w:szCs w:val="32"/>
          <w:cs/>
        </w:rPr>
        <w:t>(สุจินต์</w:t>
      </w:r>
      <w:r w:rsidR="00D90ADC" w:rsidRPr="009A2424">
        <w:rPr>
          <w:rFonts w:asciiTheme="majorBidi" w:hAnsiTheme="majorBidi" w:cstheme="majorBidi"/>
          <w:color w:val="000000" w:themeColor="text1"/>
          <w:sz w:val="32"/>
          <w:szCs w:val="32"/>
          <w:cs/>
        </w:rPr>
        <w:t xml:space="preserve"> </w:t>
      </w:r>
      <w:r w:rsidR="001033CC" w:rsidRPr="009A2424">
        <w:rPr>
          <w:rFonts w:asciiTheme="majorBidi" w:hAnsiTheme="majorBidi" w:cstheme="majorBidi"/>
          <w:color w:val="000000" w:themeColor="text1"/>
          <w:sz w:val="32"/>
          <w:szCs w:val="32"/>
          <w:cs/>
        </w:rPr>
        <w:t>สิมารักษ์ และ</w:t>
      </w:r>
      <w:r w:rsidR="001033CC" w:rsidRPr="009A2424">
        <w:rPr>
          <w:rFonts w:asciiTheme="majorBidi" w:hAnsiTheme="majorBidi" w:cstheme="majorBidi"/>
          <w:color w:val="000000" w:themeColor="text1"/>
          <w:sz w:val="32"/>
          <w:szCs w:val="32"/>
          <w:cs/>
        </w:rPr>
        <w:lastRenderedPageBreak/>
        <w:t>คณะ</w:t>
      </w:r>
      <w:r w:rsidR="0098602C" w:rsidRPr="009A2424">
        <w:rPr>
          <w:rFonts w:asciiTheme="majorBidi" w:hAnsiTheme="majorBidi" w:cstheme="majorBidi"/>
          <w:color w:val="000000" w:themeColor="text1"/>
          <w:sz w:val="32"/>
          <w:szCs w:val="32"/>
          <w:cs/>
        </w:rPr>
        <w:t>,</w:t>
      </w:r>
      <w:r w:rsidR="001033CC" w:rsidRPr="009A2424">
        <w:rPr>
          <w:rFonts w:asciiTheme="majorBidi" w:hAnsiTheme="majorBidi" w:cstheme="majorBidi"/>
          <w:color w:val="000000" w:themeColor="text1"/>
          <w:sz w:val="32"/>
          <w:szCs w:val="32"/>
          <w:cs/>
        </w:rPr>
        <w:t xml:space="preserve"> 2543</w:t>
      </w:r>
      <w:r w:rsidR="0098602C" w:rsidRPr="009A2424">
        <w:rPr>
          <w:rFonts w:asciiTheme="majorBidi" w:hAnsiTheme="majorBidi" w:cstheme="majorBidi"/>
          <w:color w:val="000000" w:themeColor="text1"/>
          <w:sz w:val="32"/>
          <w:szCs w:val="32"/>
          <w:cs/>
        </w:rPr>
        <w:t>, น.</w:t>
      </w:r>
      <w:r w:rsidR="001033CC" w:rsidRPr="009A2424">
        <w:rPr>
          <w:rFonts w:asciiTheme="majorBidi" w:hAnsiTheme="majorBidi" w:cstheme="majorBidi"/>
          <w:color w:val="000000" w:themeColor="text1"/>
          <w:sz w:val="32"/>
          <w:szCs w:val="32"/>
        </w:rPr>
        <w:t xml:space="preserve"> 16</w:t>
      </w:r>
      <w:r w:rsidR="001033CC" w:rsidRPr="009A2424">
        <w:rPr>
          <w:rFonts w:asciiTheme="majorBidi" w:hAnsiTheme="majorBidi" w:cstheme="majorBidi"/>
          <w:color w:val="000000" w:themeColor="text1"/>
          <w:sz w:val="32"/>
          <w:szCs w:val="32"/>
          <w:cs/>
        </w:rPr>
        <w:t>-</w:t>
      </w:r>
      <w:r w:rsidR="001033CC" w:rsidRPr="009A2424">
        <w:rPr>
          <w:rFonts w:asciiTheme="majorBidi" w:hAnsiTheme="majorBidi" w:cstheme="majorBidi"/>
          <w:color w:val="000000" w:themeColor="text1"/>
          <w:sz w:val="32"/>
          <w:szCs w:val="32"/>
        </w:rPr>
        <w:t>17</w:t>
      </w:r>
      <w:r w:rsidR="001033CC" w:rsidRPr="009A2424">
        <w:rPr>
          <w:rFonts w:asciiTheme="majorBidi" w:hAnsiTheme="majorBidi" w:cstheme="majorBidi"/>
          <w:color w:val="000000" w:themeColor="text1"/>
          <w:sz w:val="32"/>
          <w:szCs w:val="32"/>
          <w:cs/>
        </w:rPr>
        <w:t>)</w:t>
      </w:r>
      <w:r w:rsidR="001033CC" w:rsidRPr="009A2424">
        <w:rPr>
          <w:rFonts w:asciiTheme="majorBidi" w:hAnsiTheme="majorBidi" w:cstheme="majorBidi"/>
          <w:b/>
          <w:bCs/>
          <w:color w:val="000000" w:themeColor="text1"/>
          <w:sz w:val="32"/>
          <w:szCs w:val="32"/>
          <w:cs/>
        </w:rPr>
        <w:t xml:space="preserve"> </w:t>
      </w:r>
      <w:r w:rsidR="001033CC" w:rsidRPr="009A2424">
        <w:rPr>
          <w:rFonts w:asciiTheme="majorBidi" w:hAnsiTheme="majorBidi" w:cstheme="majorBidi"/>
          <w:color w:val="000000" w:themeColor="text1"/>
          <w:sz w:val="32"/>
          <w:szCs w:val="32"/>
          <w:cs/>
        </w:rPr>
        <w:t>ซึ่งการศึกษาใน</w:t>
      </w:r>
      <w:proofErr w:type="spellStart"/>
      <w:r w:rsidR="001033CC" w:rsidRPr="009A2424">
        <w:rPr>
          <w:rFonts w:asciiTheme="majorBidi" w:hAnsiTheme="majorBidi" w:cstheme="majorBidi"/>
          <w:color w:val="000000" w:themeColor="text1"/>
          <w:sz w:val="32"/>
          <w:szCs w:val="32"/>
          <w:cs/>
        </w:rPr>
        <w:t>ที่นี้</w:t>
      </w:r>
      <w:proofErr w:type="spellEnd"/>
      <w:r w:rsidR="001033CC" w:rsidRPr="009A2424">
        <w:rPr>
          <w:rFonts w:asciiTheme="majorBidi" w:hAnsiTheme="majorBidi" w:cstheme="majorBidi"/>
          <w:color w:val="000000" w:themeColor="text1"/>
          <w:sz w:val="32"/>
          <w:szCs w:val="32"/>
          <w:cs/>
        </w:rPr>
        <w:t xml:space="preserve"> หมายถึง การศึกษาทั้งในระบบและนอกระบบ ผู้ที่มีการศึกษาสูงจะมีความรู้และความคิดกว้าง มีความริเริ่ม เพิ่มความเชื่อมั่นในตัวเอง รู้วิธีการใช้ทรัพยากรอย่างมีประสิทธิภาพและโอกาสในการหางานมีมากขึ้น เป็นต้น การศึกษาจะมีประโยชน์ก็ต่อเมื่อเลือกแบบการศึกษาที่ถูกต้องสำหรับประสบการณ์จากการฝึกอบรมก็เป็นการเรียนรู้อีกรูปแบบหนึ่ง โดยมากเป็นรูปแบบที่ใช้เวลาสั้น</w:t>
      </w:r>
      <w:r w:rsidR="00247C14" w:rsidRPr="009A2424">
        <w:rPr>
          <w:rFonts w:asciiTheme="majorBidi" w:hAnsiTheme="majorBidi" w:cstheme="majorBidi"/>
          <w:color w:val="000000" w:themeColor="text1"/>
          <w:sz w:val="32"/>
          <w:szCs w:val="32"/>
          <w:cs/>
        </w:rPr>
        <w:t xml:space="preserve"> </w:t>
      </w:r>
      <w:r w:rsidR="001033CC" w:rsidRPr="009A2424">
        <w:rPr>
          <w:rFonts w:asciiTheme="majorBidi" w:hAnsiTheme="majorBidi" w:cstheme="majorBidi"/>
          <w:color w:val="000000" w:themeColor="text1"/>
          <w:sz w:val="32"/>
          <w:szCs w:val="32"/>
          <w:cs/>
        </w:rPr>
        <w:t>ๆ</w:t>
      </w:r>
      <w:r w:rsidR="00D90ADC" w:rsidRPr="009A2424">
        <w:rPr>
          <w:rFonts w:asciiTheme="majorBidi" w:hAnsiTheme="majorBidi" w:cstheme="majorBidi"/>
          <w:color w:val="000000" w:themeColor="text1"/>
          <w:sz w:val="32"/>
          <w:szCs w:val="32"/>
          <w:cs/>
        </w:rPr>
        <w:t xml:space="preserve"> </w:t>
      </w:r>
      <w:r w:rsidR="001033CC" w:rsidRPr="009A2424">
        <w:rPr>
          <w:rFonts w:asciiTheme="majorBidi" w:hAnsiTheme="majorBidi" w:cstheme="majorBidi"/>
          <w:color w:val="000000" w:themeColor="text1"/>
          <w:sz w:val="32"/>
          <w:szCs w:val="32"/>
          <w:cs/>
        </w:rPr>
        <w:t>ซึ่งสอดคล้องกับงานวิจัยของ วรรณี</w:t>
      </w:r>
      <w:r w:rsidR="00D90ADC" w:rsidRPr="009A2424">
        <w:rPr>
          <w:rFonts w:asciiTheme="majorBidi" w:hAnsiTheme="majorBidi" w:cstheme="majorBidi"/>
          <w:color w:val="000000" w:themeColor="text1"/>
          <w:sz w:val="32"/>
          <w:szCs w:val="32"/>
          <w:cs/>
        </w:rPr>
        <w:t xml:space="preserve"> </w:t>
      </w:r>
      <w:r w:rsidR="001033CC" w:rsidRPr="009A2424">
        <w:rPr>
          <w:rFonts w:asciiTheme="majorBidi" w:hAnsiTheme="majorBidi" w:cstheme="majorBidi"/>
          <w:color w:val="000000" w:themeColor="text1"/>
          <w:sz w:val="32"/>
          <w:szCs w:val="32"/>
          <w:cs/>
        </w:rPr>
        <w:t>แกมเกตุ</w:t>
      </w:r>
      <w:r w:rsidR="001033CC" w:rsidRPr="009A2424">
        <w:rPr>
          <w:rFonts w:asciiTheme="majorBidi" w:hAnsiTheme="majorBidi" w:cstheme="majorBidi"/>
          <w:b/>
          <w:bCs/>
          <w:color w:val="000000" w:themeColor="text1"/>
          <w:sz w:val="32"/>
          <w:szCs w:val="32"/>
          <w:cs/>
        </w:rPr>
        <w:t xml:space="preserve"> </w:t>
      </w:r>
      <w:r w:rsidR="001033CC" w:rsidRPr="009A2424">
        <w:rPr>
          <w:rFonts w:asciiTheme="majorBidi" w:hAnsiTheme="majorBidi" w:cstheme="majorBidi"/>
          <w:color w:val="000000" w:themeColor="text1"/>
          <w:sz w:val="32"/>
          <w:szCs w:val="32"/>
          <w:cs/>
        </w:rPr>
        <w:t xml:space="preserve">(2545) พบว่า การได้รับความรู้/ฝึกอบรมของสมาชิกในครอบครัว มีผลทางบวกต่อระดับความสามารถในการพึ่งตนเองของครอบครัว </w:t>
      </w:r>
    </w:p>
    <w:p w:rsidR="00F038BF"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1033CC" w:rsidRPr="009A2424">
        <w:rPr>
          <w:rFonts w:asciiTheme="majorBidi" w:hAnsiTheme="majorBidi" w:cstheme="majorBidi"/>
          <w:color w:val="000000" w:themeColor="text1"/>
          <w:sz w:val="32"/>
          <w:szCs w:val="32"/>
          <w:cs/>
        </w:rPr>
        <w:t>ผู้วิจัยจึงกำหนดให้</w:t>
      </w:r>
      <w:r w:rsidR="001033CC" w:rsidRPr="009A2424">
        <w:rPr>
          <w:rFonts w:asciiTheme="majorBidi" w:hAnsiTheme="majorBidi" w:cstheme="majorBidi"/>
          <w:b/>
          <w:bCs/>
          <w:color w:val="000000" w:themeColor="text1"/>
          <w:sz w:val="32"/>
          <w:szCs w:val="32"/>
          <w:cs/>
        </w:rPr>
        <w:t xml:space="preserve"> </w:t>
      </w:r>
      <w:r w:rsidR="001033CC" w:rsidRPr="009A2424">
        <w:rPr>
          <w:rFonts w:asciiTheme="majorBidi" w:hAnsiTheme="majorBidi" w:cstheme="majorBidi"/>
          <w:color w:val="000000" w:themeColor="text1"/>
          <w:sz w:val="32"/>
          <w:szCs w:val="32"/>
          <w:cs/>
        </w:rPr>
        <w:t>การได้รับการฝึกอบรม</w:t>
      </w:r>
      <w:r w:rsidR="001033CC" w:rsidRPr="009A2424">
        <w:rPr>
          <w:rFonts w:asciiTheme="majorBidi" w:hAnsiTheme="majorBidi" w:cstheme="majorBidi"/>
          <w:b/>
          <w:bCs/>
          <w:color w:val="000000" w:themeColor="text1"/>
          <w:sz w:val="32"/>
          <w:szCs w:val="32"/>
          <w:cs/>
        </w:rPr>
        <w:t xml:space="preserve"> </w:t>
      </w:r>
      <w:r w:rsidR="001033CC" w:rsidRPr="009A2424">
        <w:rPr>
          <w:rFonts w:asciiTheme="majorBidi" w:hAnsiTheme="majorBidi" w:cstheme="majorBidi"/>
          <w:color w:val="000000" w:themeColor="text1"/>
          <w:sz w:val="32"/>
          <w:szCs w:val="32"/>
          <w:cs/>
        </w:rPr>
        <w:t>เป็นตัวแปรที่คาดว่าจะมีผลต่อ การใช้ปุ๋ยอินทรีย์ของเกษตรกรทำนา</w:t>
      </w:r>
      <w:r w:rsidR="00D90ADC" w:rsidRPr="009A2424">
        <w:rPr>
          <w:rFonts w:asciiTheme="majorBidi" w:hAnsiTheme="majorBidi" w:cstheme="majorBidi"/>
          <w:color w:val="000000" w:themeColor="text1"/>
          <w:sz w:val="32"/>
          <w:szCs w:val="32"/>
          <w:cs/>
        </w:rPr>
        <w:t xml:space="preserve"> </w:t>
      </w:r>
      <w:r w:rsidR="001033CC" w:rsidRPr="009A2424">
        <w:rPr>
          <w:rFonts w:asciiTheme="majorBidi" w:hAnsiTheme="majorBidi" w:cstheme="majorBidi"/>
          <w:color w:val="000000" w:themeColor="text1"/>
          <w:sz w:val="32"/>
          <w:szCs w:val="32"/>
          <w:cs/>
        </w:rPr>
        <w:t>จังหวัดขอนแก่น</w:t>
      </w:r>
      <w:r w:rsidR="00D90ADC" w:rsidRPr="009A2424">
        <w:rPr>
          <w:rFonts w:asciiTheme="majorBidi" w:hAnsiTheme="majorBidi" w:cstheme="majorBidi"/>
          <w:color w:val="000000" w:themeColor="text1"/>
          <w:sz w:val="32"/>
          <w:szCs w:val="32"/>
          <w:cs/>
        </w:rPr>
        <w:t xml:space="preserve"> </w:t>
      </w:r>
    </w:p>
    <w:p w:rsidR="00C3543E"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b/>
          <w:bCs/>
          <w:color w:val="000000" w:themeColor="text1"/>
          <w:sz w:val="32"/>
          <w:szCs w:val="32"/>
        </w:rPr>
      </w:pP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00F038BF" w:rsidRPr="009A2424">
        <w:rPr>
          <w:rFonts w:asciiTheme="majorBidi" w:eastAsia="BrowalliaNew" w:hAnsiTheme="majorBidi" w:cstheme="majorBidi"/>
          <w:color w:val="000000" w:themeColor="text1"/>
          <w:sz w:val="32"/>
          <w:szCs w:val="32"/>
          <w:cs/>
        </w:rPr>
        <w:t>ในการวิจัยครั้งนี้</w:t>
      </w:r>
      <w:r w:rsidR="00F038BF" w:rsidRPr="009A2424">
        <w:rPr>
          <w:rFonts w:asciiTheme="majorBidi" w:hAnsiTheme="majorBidi" w:cstheme="majorBidi"/>
          <w:color w:val="000000" w:themeColor="text1"/>
          <w:sz w:val="32"/>
          <w:szCs w:val="32"/>
          <w:cs/>
        </w:rPr>
        <w:t>ผู้วิจัยสร้างคำถามในการวิจัยขึ้นเอง</w:t>
      </w:r>
      <w:r w:rsidR="00D90ADC" w:rsidRPr="009A2424">
        <w:rPr>
          <w:rFonts w:asciiTheme="majorBidi" w:hAnsiTheme="majorBidi" w:cstheme="majorBidi"/>
          <w:color w:val="000000" w:themeColor="text1"/>
          <w:sz w:val="32"/>
          <w:szCs w:val="32"/>
          <w:cs/>
        </w:rPr>
        <w:t xml:space="preserve"> </w:t>
      </w:r>
      <w:r w:rsidR="00F038BF" w:rsidRPr="009A2424">
        <w:rPr>
          <w:rFonts w:asciiTheme="majorBidi" w:hAnsiTheme="majorBidi" w:cstheme="majorBidi"/>
          <w:color w:val="000000" w:themeColor="text1"/>
          <w:sz w:val="32"/>
          <w:szCs w:val="32"/>
          <w:cs/>
        </w:rPr>
        <w:t>ประกอบด้วย ข้อคำถาม</w:t>
      </w:r>
      <w:r w:rsidR="00D90ADC" w:rsidRPr="009A2424">
        <w:rPr>
          <w:rFonts w:asciiTheme="majorBidi" w:hAnsiTheme="majorBidi" w:cstheme="majorBidi"/>
          <w:color w:val="000000" w:themeColor="text1"/>
          <w:sz w:val="32"/>
          <w:szCs w:val="32"/>
          <w:cs/>
        </w:rPr>
        <w:t xml:space="preserve"> </w:t>
      </w:r>
      <w:r w:rsidR="00F038BF" w:rsidRPr="009A2424">
        <w:rPr>
          <w:rFonts w:asciiTheme="majorBidi" w:hAnsiTheme="majorBidi" w:cstheme="majorBidi"/>
          <w:color w:val="000000" w:themeColor="text1"/>
          <w:sz w:val="32"/>
          <w:szCs w:val="32"/>
          <w:cs/>
        </w:rPr>
        <w:t>จำนวน</w:t>
      </w:r>
      <w:r w:rsidR="00D90ADC" w:rsidRPr="009A2424">
        <w:rPr>
          <w:rFonts w:asciiTheme="majorBidi" w:hAnsiTheme="majorBidi" w:cstheme="majorBidi"/>
          <w:color w:val="000000" w:themeColor="text1"/>
          <w:sz w:val="32"/>
          <w:szCs w:val="32"/>
          <w:cs/>
        </w:rPr>
        <w:t xml:space="preserve"> </w:t>
      </w:r>
      <w:r w:rsidR="00F038BF" w:rsidRPr="009A2424">
        <w:rPr>
          <w:rFonts w:asciiTheme="majorBidi" w:hAnsiTheme="majorBidi" w:cstheme="majorBidi"/>
          <w:color w:val="000000" w:themeColor="text1"/>
          <w:sz w:val="32"/>
          <w:szCs w:val="32"/>
        </w:rPr>
        <w:t>10</w:t>
      </w:r>
      <w:r w:rsidR="00F038BF" w:rsidRPr="009A2424">
        <w:rPr>
          <w:rFonts w:asciiTheme="majorBidi" w:hAnsiTheme="majorBidi" w:cstheme="majorBidi"/>
          <w:color w:val="000000" w:themeColor="text1"/>
          <w:sz w:val="32"/>
          <w:szCs w:val="32"/>
          <w:cs/>
        </w:rPr>
        <w:t xml:space="preserve"> ข้อมีลักษณะเป็นมาตรวัดประมาณค่า</w:t>
      </w:r>
      <w:r w:rsidRPr="009A2424">
        <w:rPr>
          <w:rFonts w:asciiTheme="majorBidi" w:hAnsiTheme="majorBidi" w:cstheme="majorBidi" w:hint="cs"/>
          <w:color w:val="000000" w:themeColor="text1"/>
          <w:sz w:val="32"/>
          <w:szCs w:val="32"/>
          <w:cs/>
        </w:rPr>
        <w:t xml:space="preserve"> </w:t>
      </w:r>
      <w:r w:rsidR="00F038BF" w:rsidRPr="009A2424">
        <w:rPr>
          <w:rFonts w:asciiTheme="majorBidi" w:hAnsiTheme="majorBidi" w:cstheme="majorBidi"/>
          <w:color w:val="000000" w:themeColor="text1"/>
          <w:sz w:val="32"/>
          <w:szCs w:val="32"/>
          <w:cs/>
        </w:rPr>
        <w:t>(</w:t>
      </w:r>
      <w:r w:rsidR="00F038BF" w:rsidRPr="009A2424">
        <w:rPr>
          <w:rFonts w:asciiTheme="majorBidi" w:hAnsiTheme="majorBidi" w:cstheme="majorBidi"/>
          <w:color w:val="000000" w:themeColor="text1"/>
          <w:sz w:val="32"/>
          <w:szCs w:val="32"/>
        </w:rPr>
        <w:t>Rating Scale</w:t>
      </w:r>
      <w:r w:rsidR="00F038BF"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F038BF" w:rsidRPr="009A2424">
        <w:rPr>
          <w:rFonts w:asciiTheme="majorBidi" w:hAnsiTheme="majorBidi" w:cstheme="majorBidi"/>
          <w:color w:val="000000" w:themeColor="text1"/>
          <w:sz w:val="32"/>
          <w:szCs w:val="32"/>
        </w:rPr>
        <w:t>5</w:t>
      </w:r>
      <w:r w:rsidR="00D90ADC" w:rsidRPr="009A2424">
        <w:rPr>
          <w:rFonts w:asciiTheme="majorBidi" w:hAnsiTheme="majorBidi"/>
          <w:color w:val="000000" w:themeColor="text1"/>
          <w:sz w:val="32"/>
          <w:szCs w:val="32"/>
          <w:cs/>
        </w:rPr>
        <w:t xml:space="preserve"> </w:t>
      </w:r>
      <w:r w:rsidR="00F038BF" w:rsidRPr="009A2424">
        <w:rPr>
          <w:rFonts w:asciiTheme="majorBidi" w:hAnsiTheme="majorBidi" w:cstheme="majorBidi"/>
          <w:color w:val="000000" w:themeColor="text1"/>
          <w:sz w:val="32"/>
          <w:szCs w:val="32"/>
          <w:cs/>
        </w:rPr>
        <w:t>ระดับ จากเห็นด้วยอย่างยิ่ง</w:t>
      </w:r>
      <w:r w:rsidR="00D90ADC" w:rsidRPr="009A2424">
        <w:rPr>
          <w:rFonts w:asciiTheme="majorBidi" w:hAnsiTheme="majorBidi" w:cstheme="majorBidi"/>
          <w:color w:val="000000" w:themeColor="text1"/>
          <w:sz w:val="32"/>
          <w:szCs w:val="32"/>
          <w:cs/>
        </w:rPr>
        <w:t xml:space="preserve"> </w:t>
      </w:r>
      <w:r w:rsidR="00F038BF" w:rsidRPr="009A2424">
        <w:rPr>
          <w:rFonts w:asciiTheme="majorBidi" w:hAnsiTheme="majorBidi" w:cstheme="majorBidi"/>
          <w:color w:val="000000" w:themeColor="text1"/>
          <w:sz w:val="32"/>
          <w:szCs w:val="32"/>
          <w:cs/>
        </w:rPr>
        <w:t>เห็นด้วย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hint="cs"/>
          <w:color w:val="000000" w:themeColor="text1"/>
          <w:sz w:val="32"/>
          <w:szCs w:val="32"/>
          <w:cs/>
        </w:rPr>
        <w:t xml:space="preserve">               </w:t>
      </w:r>
      <w:r w:rsidR="00F038BF" w:rsidRPr="009A2424">
        <w:rPr>
          <w:rFonts w:asciiTheme="majorBidi" w:hAnsiTheme="majorBidi" w:cstheme="majorBidi"/>
          <w:color w:val="000000" w:themeColor="text1"/>
          <w:sz w:val="32"/>
          <w:szCs w:val="32"/>
          <w:cs/>
        </w:rPr>
        <w:t>ไม่แน่ใจ</w:t>
      </w:r>
      <w:r w:rsidR="00D90ADC" w:rsidRPr="009A2424">
        <w:rPr>
          <w:rFonts w:asciiTheme="majorBidi" w:hAnsiTheme="majorBidi" w:cstheme="majorBidi"/>
          <w:color w:val="000000" w:themeColor="text1"/>
          <w:sz w:val="32"/>
          <w:szCs w:val="32"/>
          <w:cs/>
        </w:rPr>
        <w:t xml:space="preserve"> </w:t>
      </w:r>
      <w:r w:rsidR="00F038BF" w:rsidRPr="009A2424">
        <w:rPr>
          <w:rFonts w:asciiTheme="majorBidi" w:hAnsiTheme="majorBidi" w:cstheme="majorBidi"/>
          <w:color w:val="000000" w:themeColor="text1"/>
          <w:sz w:val="32"/>
          <w:szCs w:val="32"/>
          <w:cs/>
        </w:rPr>
        <w:t>ไม่เห็นด้วย</w:t>
      </w:r>
      <w:r w:rsidR="00D90ADC" w:rsidRPr="009A2424">
        <w:rPr>
          <w:rFonts w:asciiTheme="majorBidi" w:hAnsiTheme="majorBidi" w:cstheme="majorBidi"/>
          <w:color w:val="000000" w:themeColor="text1"/>
          <w:sz w:val="32"/>
          <w:szCs w:val="32"/>
          <w:cs/>
        </w:rPr>
        <w:t xml:space="preserve"> </w:t>
      </w:r>
      <w:r w:rsidR="00F038BF" w:rsidRPr="009A2424">
        <w:rPr>
          <w:rFonts w:asciiTheme="majorBidi" w:hAnsiTheme="majorBidi" w:cstheme="majorBidi"/>
          <w:color w:val="000000" w:themeColor="text1"/>
          <w:sz w:val="32"/>
          <w:szCs w:val="32"/>
          <w:cs/>
        </w:rPr>
        <w:t>ไม่เห็นด้วยอย่างยิ่ง</w:t>
      </w:r>
    </w:p>
    <w:p w:rsidR="00C3543E"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C3543E" w:rsidRPr="009A2424">
        <w:rPr>
          <w:rFonts w:asciiTheme="majorBidi" w:hAnsiTheme="majorBidi" w:cstheme="majorBidi"/>
          <w:color w:val="000000" w:themeColor="text1"/>
          <w:sz w:val="32"/>
          <w:szCs w:val="32"/>
        </w:rPr>
        <w:t>3</w:t>
      </w:r>
      <w:r w:rsidR="00C3543E" w:rsidRPr="009A2424">
        <w:rPr>
          <w:rFonts w:asciiTheme="majorBidi" w:hAnsiTheme="majorBidi" w:cstheme="majorBidi"/>
          <w:color w:val="000000" w:themeColor="text1"/>
          <w:sz w:val="32"/>
          <w:szCs w:val="32"/>
          <w:cs/>
        </w:rPr>
        <w:t>.</w:t>
      </w:r>
      <w:r w:rsidR="00C3543E" w:rsidRPr="009A2424">
        <w:rPr>
          <w:rFonts w:asciiTheme="majorBidi" w:hAnsiTheme="majorBidi" w:cstheme="majorBidi"/>
          <w:color w:val="000000" w:themeColor="text1"/>
          <w:sz w:val="32"/>
          <w:szCs w:val="32"/>
        </w:rPr>
        <w:t>4</w:t>
      </w:r>
      <w:r w:rsidRPr="009A2424">
        <w:rPr>
          <w:rFonts w:asciiTheme="majorBidi" w:hAnsiTheme="majorBidi" w:cs="Angsana New"/>
          <w:color w:val="000000" w:themeColor="text1"/>
          <w:sz w:val="32"/>
          <w:szCs w:val="32"/>
        </w:rPr>
        <w:tab/>
      </w:r>
      <w:r w:rsidR="00C3543E" w:rsidRPr="009A2424">
        <w:rPr>
          <w:rFonts w:asciiTheme="majorBidi" w:hAnsiTheme="majorBidi" w:cstheme="majorBidi"/>
          <w:color w:val="000000" w:themeColor="text1"/>
          <w:sz w:val="32"/>
          <w:szCs w:val="32"/>
          <w:cs/>
        </w:rPr>
        <w:t>ปัจจัยด้านการรับรู้ข่าวสาร</w:t>
      </w:r>
    </w:p>
    <w:p w:rsidR="00222F8A"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Bold" w:hAnsiTheme="majorBidi" w:cstheme="majorBidi"/>
          <w:color w:val="000000" w:themeColor="text1"/>
        </w:rPr>
      </w:pPr>
      <w:r w:rsidRPr="009A2424">
        <w:rPr>
          <w:rFonts w:asciiTheme="majorBidi" w:eastAsia="BrowalliaNew-Bold" w:hAnsiTheme="majorBidi" w:cstheme="majorBidi"/>
          <w:color w:val="000000" w:themeColor="text1"/>
          <w:sz w:val="32"/>
          <w:szCs w:val="32"/>
        </w:rPr>
        <w:tab/>
      </w:r>
      <w:r w:rsidRPr="009A2424">
        <w:rPr>
          <w:rFonts w:asciiTheme="majorBidi" w:eastAsia="BrowalliaNew-Bold" w:hAnsiTheme="majorBidi" w:cstheme="majorBidi"/>
          <w:color w:val="000000" w:themeColor="text1"/>
          <w:sz w:val="32"/>
          <w:szCs w:val="32"/>
        </w:rPr>
        <w:tab/>
      </w:r>
      <w:r w:rsidRPr="009A2424">
        <w:rPr>
          <w:rFonts w:asciiTheme="majorBidi" w:eastAsia="BrowalliaNew-Bold" w:hAnsiTheme="majorBidi" w:cstheme="majorBidi"/>
          <w:color w:val="000000" w:themeColor="text1"/>
          <w:sz w:val="32"/>
          <w:szCs w:val="32"/>
        </w:rPr>
        <w:tab/>
        <w:t>2</w:t>
      </w:r>
      <w:r w:rsidRPr="009A2424">
        <w:rPr>
          <w:rFonts w:asciiTheme="majorBidi" w:eastAsia="BrowalliaNew-Bold" w:hAnsiTheme="majorBidi"/>
          <w:color w:val="000000" w:themeColor="text1"/>
          <w:sz w:val="32"/>
          <w:szCs w:val="32"/>
          <w:cs/>
        </w:rPr>
        <w:t>.</w:t>
      </w:r>
      <w:r w:rsidR="00222F8A" w:rsidRPr="009A2424">
        <w:rPr>
          <w:rFonts w:asciiTheme="majorBidi" w:eastAsia="BrowalliaNew-Bold" w:hAnsiTheme="majorBidi" w:cstheme="majorBidi"/>
          <w:color w:val="000000" w:themeColor="text1"/>
          <w:sz w:val="32"/>
          <w:szCs w:val="32"/>
        </w:rPr>
        <w:t>3</w:t>
      </w:r>
      <w:r w:rsidR="00222F8A" w:rsidRPr="009A2424">
        <w:rPr>
          <w:rFonts w:asciiTheme="majorBidi" w:eastAsia="BrowalliaNew-Bold" w:hAnsiTheme="majorBidi" w:cstheme="majorBidi"/>
          <w:color w:val="000000" w:themeColor="text1"/>
          <w:sz w:val="32"/>
          <w:szCs w:val="32"/>
          <w:cs/>
        </w:rPr>
        <w:t>.</w:t>
      </w:r>
      <w:r w:rsidR="00222F8A" w:rsidRPr="009A2424">
        <w:rPr>
          <w:rFonts w:asciiTheme="majorBidi" w:eastAsia="BrowalliaNew-Bold" w:hAnsiTheme="majorBidi" w:cstheme="majorBidi"/>
          <w:color w:val="000000" w:themeColor="text1"/>
          <w:sz w:val="32"/>
          <w:szCs w:val="32"/>
        </w:rPr>
        <w:t>4</w:t>
      </w:r>
      <w:r w:rsidR="00222F8A" w:rsidRPr="009A2424">
        <w:rPr>
          <w:rFonts w:asciiTheme="majorBidi" w:eastAsia="BrowalliaNew-Bold" w:hAnsiTheme="majorBidi" w:cstheme="majorBidi"/>
          <w:color w:val="000000" w:themeColor="text1"/>
          <w:sz w:val="32"/>
          <w:szCs w:val="32"/>
          <w:cs/>
        </w:rPr>
        <w:t>.</w:t>
      </w:r>
      <w:r w:rsidR="00222F8A" w:rsidRPr="009A2424">
        <w:rPr>
          <w:rFonts w:asciiTheme="majorBidi" w:eastAsia="BrowalliaNew-Bold" w:hAnsiTheme="majorBidi" w:cstheme="majorBidi"/>
          <w:color w:val="000000" w:themeColor="text1"/>
          <w:sz w:val="32"/>
          <w:szCs w:val="32"/>
        </w:rPr>
        <w:t xml:space="preserve">1 </w:t>
      </w:r>
      <w:r w:rsidR="00222F8A" w:rsidRPr="009A2424">
        <w:rPr>
          <w:rFonts w:asciiTheme="majorBidi" w:eastAsia="BrowalliaNew-Bold" w:hAnsiTheme="majorBidi" w:cstheme="majorBidi"/>
          <w:color w:val="000000" w:themeColor="text1"/>
          <w:sz w:val="32"/>
          <w:szCs w:val="32"/>
          <w:cs/>
        </w:rPr>
        <w:t>ความหมายของการรับรู้ (</w:t>
      </w:r>
      <w:r w:rsidR="00222F8A" w:rsidRPr="009A2424">
        <w:rPr>
          <w:rFonts w:asciiTheme="majorBidi" w:hAnsiTheme="majorBidi" w:cstheme="majorBidi"/>
          <w:color w:val="000000" w:themeColor="text1"/>
          <w:sz w:val="32"/>
          <w:szCs w:val="32"/>
        </w:rPr>
        <w:t xml:space="preserve">Perception </w:t>
      </w:r>
      <w:r w:rsidR="00222F8A" w:rsidRPr="009A2424">
        <w:rPr>
          <w:rFonts w:asciiTheme="majorBidi" w:hAnsiTheme="majorBidi" w:cstheme="majorBidi"/>
          <w:color w:val="000000" w:themeColor="text1"/>
          <w:sz w:val="32"/>
          <w:szCs w:val="32"/>
          <w:cs/>
        </w:rPr>
        <w:t>)</w:t>
      </w:r>
      <w:r w:rsidR="00222F8A" w:rsidRPr="009A2424">
        <w:rPr>
          <w:rFonts w:asciiTheme="majorBidi" w:eastAsia="BrowalliaNew-Bold" w:hAnsiTheme="majorBidi" w:cstheme="majorBidi"/>
          <w:color w:val="000000" w:themeColor="text1"/>
          <w:sz w:val="32"/>
          <w:szCs w:val="32"/>
          <w:cs/>
        </w:rPr>
        <w:t>มีนักวิชาการให้ความหมายของการรับรู้ไว้ ดังนี้</w:t>
      </w:r>
    </w:p>
    <w:p w:rsidR="0098602C"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00222F8A" w:rsidRPr="009A2424">
        <w:rPr>
          <w:rFonts w:asciiTheme="majorBidi" w:eastAsia="BrowalliaNew" w:hAnsiTheme="majorBidi" w:cstheme="majorBidi"/>
          <w:color w:val="000000" w:themeColor="text1"/>
          <w:sz w:val="32"/>
          <w:szCs w:val="32"/>
          <w:cs/>
        </w:rPr>
        <w:t>ลักขณา</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สร</w:t>
      </w:r>
      <w:proofErr w:type="spellStart"/>
      <w:r w:rsidR="00222F8A" w:rsidRPr="009A2424">
        <w:rPr>
          <w:rFonts w:asciiTheme="majorBidi" w:eastAsia="BrowalliaNew" w:hAnsiTheme="majorBidi" w:cstheme="majorBidi"/>
          <w:color w:val="000000" w:themeColor="text1"/>
          <w:sz w:val="32"/>
          <w:szCs w:val="32"/>
          <w:cs/>
        </w:rPr>
        <w:t>ิวัฒน์</w:t>
      </w:r>
      <w:proofErr w:type="spellEnd"/>
      <w:r w:rsidR="00222F8A"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rPr>
        <w:t>2530</w:t>
      </w:r>
      <w:r w:rsidR="0098602C" w:rsidRPr="009A2424">
        <w:rPr>
          <w:rFonts w:asciiTheme="majorBidi" w:eastAsia="BrowalliaNew" w:hAnsiTheme="majorBidi" w:cstheme="majorBidi"/>
          <w:color w:val="000000" w:themeColor="text1"/>
          <w:sz w:val="32"/>
          <w:szCs w:val="32"/>
        </w:rPr>
        <w:t xml:space="preserve">, </w:t>
      </w:r>
      <w:r w:rsidR="0098602C" w:rsidRPr="009A2424">
        <w:rPr>
          <w:rFonts w:asciiTheme="majorBidi" w:eastAsia="BrowalliaNew" w:hAnsiTheme="majorBidi" w:cstheme="majorBidi"/>
          <w:color w:val="000000" w:themeColor="text1"/>
          <w:sz w:val="32"/>
          <w:szCs w:val="32"/>
          <w:cs/>
        </w:rPr>
        <w:t>น.</w:t>
      </w:r>
      <w:r w:rsidR="00222F8A" w:rsidRPr="009A2424">
        <w:rPr>
          <w:rFonts w:asciiTheme="majorBidi" w:eastAsia="BrowalliaNew" w:hAnsiTheme="majorBidi" w:cstheme="majorBidi"/>
          <w:color w:val="000000" w:themeColor="text1"/>
          <w:sz w:val="32"/>
          <w:szCs w:val="32"/>
        </w:rPr>
        <w:t xml:space="preserve"> 62</w:t>
      </w:r>
      <w:r w:rsidR="00222F8A" w:rsidRPr="009A2424">
        <w:rPr>
          <w:rFonts w:asciiTheme="majorBidi" w:eastAsia="BrowalliaNew" w:hAnsiTheme="majorBidi" w:cstheme="majorBidi"/>
          <w:color w:val="000000" w:themeColor="text1"/>
          <w:sz w:val="32"/>
          <w:szCs w:val="32"/>
          <w:cs/>
        </w:rPr>
        <w:t>) ได้ให้ความหมายของการรับรู้ว่า การรับรู้ หมายถึง</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อาการสัมผัสที่มีความหมาย</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Sensation</w:t>
      </w:r>
      <w:r w:rsidR="00222F8A" w:rsidRPr="009A2424">
        <w:rPr>
          <w:rFonts w:asciiTheme="majorBidi" w:eastAsia="BrowalliaNew" w:hAnsiTheme="majorBidi" w:cstheme="majorBidi"/>
          <w:color w:val="000000" w:themeColor="text1"/>
          <w:sz w:val="32"/>
          <w:szCs w:val="32"/>
          <w:cs/>
        </w:rPr>
        <w:t>)</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และการรับรู้เป็นการแปลความหมาย</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จากการสัมผัสสิ่งเร้าที่ได้รับออกมาเป็นสิ่งหนึ่งสิ่งใดที่มีความหมายอันเป็นสิ่งที่รู้จักและเข้าใจกัน</w:t>
      </w:r>
      <w:r w:rsidRPr="009A2424">
        <w:rPr>
          <w:rFonts w:asciiTheme="majorBidi" w:eastAsia="BrowalliaNew" w:hAnsiTheme="majorBidi" w:cstheme="majorBidi" w:hint="cs"/>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 xml:space="preserve">ซึ่งสอดคล้องกับ </w:t>
      </w:r>
    </w:p>
    <w:p w:rsidR="00222F8A"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00222F8A" w:rsidRPr="009A2424">
        <w:rPr>
          <w:rFonts w:asciiTheme="majorBidi" w:eastAsia="BrowalliaNew" w:hAnsiTheme="majorBidi" w:cstheme="majorBidi"/>
          <w:color w:val="000000" w:themeColor="text1"/>
          <w:sz w:val="32"/>
          <w:szCs w:val="32"/>
          <w:cs/>
        </w:rPr>
        <w:t>จำเนียร</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ช่วงโชติ</w:t>
      </w:r>
      <w:r w:rsidR="00247C14"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และคณะ</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2532</w:t>
      </w:r>
      <w:r w:rsidR="0098602C" w:rsidRPr="009A2424">
        <w:rPr>
          <w:rFonts w:asciiTheme="majorBidi" w:eastAsia="BrowalliaNew" w:hAnsiTheme="majorBidi" w:cstheme="majorBidi"/>
          <w:color w:val="000000" w:themeColor="text1"/>
          <w:sz w:val="32"/>
          <w:szCs w:val="32"/>
        </w:rPr>
        <w:t xml:space="preserve">, </w:t>
      </w:r>
      <w:r w:rsidR="0098602C" w:rsidRPr="009A2424">
        <w:rPr>
          <w:rFonts w:asciiTheme="majorBidi" w:eastAsia="BrowalliaNew" w:hAnsiTheme="majorBidi" w:cstheme="majorBidi"/>
          <w:color w:val="000000" w:themeColor="text1"/>
          <w:sz w:val="32"/>
          <w:szCs w:val="32"/>
          <w:cs/>
        </w:rPr>
        <w:t>น.</w:t>
      </w:r>
      <w:r w:rsidR="00222F8A" w:rsidRPr="009A2424">
        <w:rPr>
          <w:rFonts w:asciiTheme="majorBidi" w:eastAsia="BrowalliaNew" w:hAnsiTheme="majorBidi" w:cstheme="majorBidi"/>
          <w:color w:val="000000" w:themeColor="text1"/>
          <w:sz w:val="32"/>
          <w:szCs w:val="32"/>
        </w:rPr>
        <w:t xml:space="preserve"> 86</w:t>
      </w:r>
      <w:r w:rsidR="00222F8A" w:rsidRPr="009A2424">
        <w:rPr>
          <w:rFonts w:asciiTheme="majorBidi" w:eastAsia="BrowalliaNew" w:hAnsiTheme="majorBidi" w:cstheme="majorBidi"/>
          <w:color w:val="000000" w:themeColor="text1"/>
          <w:sz w:val="32"/>
          <w:szCs w:val="32"/>
          <w:cs/>
        </w:rPr>
        <w:t>)</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ที่กล่าวว่าการรับรู้หมายถึงกระบวนการที่บุคคลได้นำเอาสิ่งที่ตนได้เห็นได้ยินได้สัมผัสได้รู้สึกจากสิ่งเร้าภายนอกรอบตัวบุคคลเข้ามาจัดระเบียบและให้ความหมายโดยอาศัยประสบการณ์เดิมหรือความรู้สึกเดิมเป็นความรู้ความเข้าใจที่เกิดขึ้นในจิตใจของตนเองและ</w:t>
      </w:r>
      <w:r w:rsidR="00FD2CC7" w:rsidRPr="009A2424">
        <w:rPr>
          <w:rFonts w:asciiTheme="majorBidi" w:eastAsia="BrowalliaNew" w:hAnsiTheme="majorBidi" w:cstheme="majorBidi" w:hint="cs"/>
          <w:color w:val="000000" w:themeColor="text1"/>
          <w:sz w:val="32"/>
          <w:szCs w:val="32"/>
          <w:cs/>
        </w:rPr>
        <w:t xml:space="preserve"> </w:t>
      </w:r>
      <w:r w:rsidR="00222F8A" w:rsidRPr="009A2424">
        <w:rPr>
          <w:rFonts w:asciiTheme="majorBidi" w:hAnsiTheme="majorBidi" w:cstheme="majorBidi"/>
          <w:color w:val="000000" w:themeColor="text1"/>
          <w:sz w:val="32"/>
          <w:szCs w:val="32"/>
          <w:cs/>
        </w:rPr>
        <w:t>ประภาเพ็ญ</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สุวรรณ</w:t>
      </w:r>
      <w:r w:rsidR="00222F8A" w:rsidRPr="009A2424">
        <w:rPr>
          <w:rFonts w:asciiTheme="majorBidi" w:hAnsiTheme="majorBidi" w:cstheme="majorBidi"/>
          <w:b/>
          <w:bCs/>
          <w:color w:val="000000" w:themeColor="text1"/>
          <w:sz w:val="32"/>
          <w:szCs w:val="32"/>
          <w:cs/>
        </w:rPr>
        <w:t xml:space="preserve"> </w:t>
      </w:r>
      <w:r w:rsidR="00222F8A" w:rsidRPr="009A2424">
        <w:rPr>
          <w:rFonts w:asciiTheme="majorBidi" w:hAnsiTheme="majorBidi" w:cstheme="majorBidi"/>
          <w:color w:val="000000" w:themeColor="text1"/>
          <w:sz w:val="32"/>
          <w:szCs w:val="32"/>
          <w:cs/>
        </w:rPr>
        <w:t>(</w:t>
      </w:r>
      <w:r w:rsidR="00222F8A" w:rsidRPr="009A2424">
        <w:rPr>
          <w:rFonts w:asciiTheme="majorBidi" w:hAnsiTheme="majorBidi" w:cstheme="majorBidi"/>
          <w:color w:val="000000" w:themeColor="text1"/>
          <w:sz w:val="32"/>
          <w:szCs w:val="32"/>
        </w:rPr>
        <w:t>2534</w:t>
      </w:r>
      <w:r w:rsidR="0098602C" w:rsidRPr="009A2424">
        <w:rPr>
          <w:rFonts w:asciiTheme="majorBidi" w:hAnsiTheme="majorBidi" w:cstheme="majorBidi"/>
          <w:color w:val="000000" w:themeColor="text1"/>
          <w:sz w:val="32"/>
          <w:szCs w:val="32"/>
        </w:rPr>
        <w:t xml:space="preserve">, </w:t>
      </w:r>
      <w:r w:rsidR="0098602C" w:rsidRPr="009A2424">
        <w:rPr>
          <w:rFonts w:asciiTheme="majorBidi" w:hAnsiTheme="majorBidi" w:cstheme="majorBidi"/>
          <w:color w:val="000000" w:themeColor="text1"/>
          <w:sz w:val="32"/>
          <w:szCs w:val="32"/>
          <w:cs/>
        </w:rPr>
        <w:t>น.</w:t>
      </w:r>
      <w:r w:rsidR="00222F8A" w:rsidRPr="009A2424">
        <w:rPr>
          <w:rFonts w:asciiTheme="majorBidi" w:hAnsiTheme="majorBidi" w:cstheme="majorBidi"/>
          <w:color w:val="000000" w:themeColor="text1"/>
          <w:sz w:val="32"/>
          <w:szCs w:val="32"/>
        </w:rPr>
        <w:t xml:space="preserve"> 20</w:t>
      </w:r>
      <w:r w:rsidR="00222F8A"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กล่าวว่า การรับรู้ถือเป็นกระบวนการจิตวิทยาพื้นฐานของบุคคล เพราะถ้าปราศจากซึ่งการรับรู้แล้วบุคคลจะไม่สามารถมีความจำ ความคิดหรือการเรียนรู้</w:t>
      </w:r>
      <w:r w:rsidR="00222F8A" w:rsidRPr="009A2424">
        <w:rPr>
          <w:rFonts w:asciiTheme="majorBidi" w:eastAsia="BrowalliaNew" w:hAnsiTheme="majorBidi" w:cstheme="majorBidi"/>
          <w:color w:val="000000" w:themeColor="text1"/>
          <w:sz w:val="32"/>
          <w:szCs w:val="32"/>
          <w:cs/>
        </w:rPr>
        <w:t>ซึ่งสอดคล้องกับ จินดา</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แขวงเมือง</w:t>
      </w:r>
      <w:r w:rsidR="0098602C" w:rsidRPr="009A2424">
        <w:rPr>
          <w:rFonts w:asciiTheme="majorBidi" w:eastAsia="BrowalliaNew" w:hAnsiTheme="majorBidi" w:cstheme="majorBidi"/>
          <w:b/>
          <w:bCs/>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2541</w:t>
      </w:r>
      <w:r w:rsidR="0098602C" w:rsidRPr="009A2424">
        <w:rPr>
          <w:rFonts w:asciiTheme="majorBidi" w:eastAsia="BrowalliaNew" w:hAnsiTheme="majorBidi" w:cstheme="majorBidi"/>
          <w:color w:val="000000" w:themeColor="text1"/>
          <w:sz w:val="32"/>
          <w:szCs w:val="32"/>
        </w:rPr>
        <w:t xml:space="preserve">, </w:t>
      </w:r>
      <w:r w:rsidR="0098602C" w:rsidRPr="009A2424">
        <w:rPr>
          <w:rFonts w:asciiTheme="majorBidi" w:eastAsia="BrowalliaNew" w:hAnsiTheme="majorBidi" w:cstheme="majorBidi"/>
          <w:color w:val="000000" w:themeColor="text1"/>
          <w:sz w:val="32"/>
          <w:szCs w:val="32"/>
          <w:cs/>
        </w:rPr>
        <w:t>น.</w:t>
      </w:r>
      <w:r w:rsidR="00222F8A" w:rsidRPr="009A2424">
        <w:rPr>
          <w:rFonts w:asciiTheme="majorBidi" w:eastAsia="BrowalliaNew" w:hAnsiTheme="majorBidi" w:cstheme="majorBidi"/>
          <w:color w:val="000000" w:themeColor="text1"/>
          <w:sz w:val="32"/>
          <w:szCs w:val="32"/>
        </w:rPr>
        <w:t xml:space="preserve"> 24</w:t>
      </w:r>
      <w:r w:rsidR="00222F8A" w:rsidRPr="009A2424">
        <w:rPr>
          <w:rFonts w:asciiTheme="majorBidi" w:eastAsia="BrowalliaNew" w:hAnsiTheme="majorBidi" w:cstheme="majorBidi"/>
          <w:color w:val="000000" w:themeColor="text1"/>
          <w:sz w:val="32"/>
          <w:szCs w:val="32"/>
          <w:cs/>
        </w:rPr>
        <w:t xml:space="preserve">) ได้ให้ความหมายของการรับรู้ว่าหมายถึง กระบวนการทางความคิดของบุคคลต่อสิ่งเร้าที่มากระตุ้นอันเนื่องจากการมีความรู้ความเข้าใจในสิ่งนั้น ๆโดยการแปลความสิ่งที่สัมผัสให้มีความหมายซึ่งสามารถวัดได้โดยการวัดความคิดเห็นของบุคคลนั้น ๆ </w:t>
      </w:r>
    </w:p>
    <w:p w:rsidR="005B6CAE"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 w:hAnsiTheme="majorBidi" w:cstheme="majorBidi"/>
          <w:color w:val="000000" w:themeColor="text1"/>
          <w:sz w:val="32"/>
          <w:szCs w:val="32"/>
        </w:rPr>
      </w:pPr>
    </w:p>
    <w:p w:rsidR="00261646" w:rsidRPr="009A2424" w:rsidRDefault="00261646"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 w:hAnsiTheme="majorBidi" w:cstheme="majorBidi" w:hint="cs"/>
          <w:color w:val="000000" w:themeColor="text1"/>
          <w:sz w:val="32"/>
          <w:szCs w:val="32"/>
        </w:rPr>
      </w:pPr>
    </w:p>
    <w:p w:rsidR="00222F8A"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lastRenderedPageBreak/>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proofErr w:type="spellStart"/>
      <w:r w:rsidR="00222F8A" w:rsidRPr="009A2424">
        <w:rPr>
          <w:rFonts w:asciiTheme="majorBidi" w:eastAsia="BrowalliaNew" w:hAnsiTheme="majorBidi" w:cstheme="majorBidi"/>
          <w:color w:val="000000" w:themeColor="text1"/>
          <w:sz w:val="32"/>
          <w:szCs w:val="32"/>
        </w:rPr>
        <w:t>Garrision</w:t>
      </w:r>
      <w:proofErr w:type="spellEnd"/>
      <w:r w:rsidR="00222F8A" w:rsidRPr="009A2424">
        <w:rPr>
          <w:rFonts w:asciiTheme="majorBidi" w:eastAsia="BrowalliaNew" w:hAnsiTheme="majorBidi" w:cstheme="majorBidi"/>
          <w:color w:val="000000" w:themeColor="text1"/>
          <w:sz w:val="32"/>
          <w:szCs w:val="32"/>
        </w:rPr>
        <w:t xml:space="preserve"> and Magoon</w:t>
      </w:r>
      <w:r w:rsidR="008514D1"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1972</w:t>
      </w:r>
      <w:r w:rsidR="0098602C" w:rsidRPr="009A2424">
        <w:rPr>
          <w:rFonts w:asciiTheme="majorBidi" w:eastAsia="BrowalliaNew" w:hAnsiTheme="majorBidi" w:cstheme="majorBidi"/>
          <w:color w:val="000000" w:themeColor="text1"/>
          <w:sz w:val="32"/>
          <w:szCs w:val="32"/>
        </w:rPr>
        <w:t>, p</w:t>
      </w:r>
      <w:r w:rsidR="0098602C"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 xml:space="preserve"> 607</w:t>
      </w:r>
      <w:r w:rsidR="00222F8A" w:rsidRPr="009A2424">
        <w:rPr>
          <w:rFonts w:asciiTheme="majorBidi" w:eastAsia="BrowalliaNew" w:hAnsiTheme="majorBidi" w:cstheme="majorBidi"/>
          <w:color w:val="000000" w:themeColor="text1"/>
          <w:sz w:val="32"/>
          <w:szCs w:val="32"/>
          <w:cs/>
        </w:rPr>
        <w:t>) ได้ให้ความหมายของการรับรู้ว่าการรับรู้หมายถึงกระบวนการซึ่งสมองตีความหรือแปลข้อความที่ได้จากการสัมผัสของร่างกาย</w:t>
      </w:r>
    </w:p>
    <w:p w:rsidR="00222F8A" w:rsidRPr="009A2424" w:rsidRDefault="00222F8A" w:rsidP="00E758C5">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 w:hAnsiTheme="majorBidi" w:cstheme="majorBidi"/>
          <w:b/>
          <w:bCs/>
          <w:color w:val="000000" w:themeColor="text1"/>
          <w:sz w:val="32"/>
          <w:szCs w:val="32"/>
        </w:rPr>
      </w:pPr>
      <w:r w:rsidRPr="009A2424">
        <w:rPr>
          <w:rFonts w:asciiTheme="majorBidi" w:eastAsia="BrowalliaNew" w:hAnsiTheme="majorBidi" w:cstheme="majorBidi"/>
          <w:color w:val="000000" w:themeColor="text1"/>
          <w:sz w:val="32"/>
          <w:szCs w:val="32"/>
          <w:cs/>
        </w:rPr>
        <w:t>(ประสาทสัมผัสต่าง</w:t>
      </w:r>
      <w:r w:rsidR="0098602C" w:rsidRPr="009A2424">
        <w:rPr>
          <w:rFonts w:asciiTheme="majorBidi" w:eastAsia="BrowalliaNew" w:hAnsiTheme="majorBidi" w:cstheme="majorBidi"/>
          <w:color w:val="000000" w:themeColor="text1"/>
          <w:sz w:val="32"/>
          <w:szCs w:val="32"/>
          <w:cs/>
        </w:rPr>
        <w:t xml:space="preserve"> </w:t>
      </w:r>
      <w:r w:rsidRPr="009A2424">
        <w:rPr>
          <w:rFonts w:asciiTheme="majorBidi" w:eastAsia="BrowalliaNew" w:hAnsiTheme="majorBidi" w:cstheme="majorBidi"/>
          <w:color w:val="000000" w:themeColor="text1"/>
          <w:sz w:val="32"/>
          <w:szCs w:val="32"/>
          <w:cs/>
        </w:rPr>
        <w:t>ๆ) กับสิ่งแวดล้อมซึ่งเป็นสิ่งเร้าทำให้เราทราบว่าสิ่งเร้าหรือสิ่งแวดล้อมที่เราสัมผัสนั้นเป็นอะไรมีความหมายอย่างไรมีลักษณะอย่างไรการที่เราจะรับรู้สิ่งเร้าที่มาสัมผัสได้นั้นจะต้องอาศัยประสบการณ์ของเราเป็นเครื่องช่วยในการตีความหรือแปลความหมาย</w:t>
      </w:r>
    </w:p>
    <w:p w:rsidR="00222F8A"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proofErr w:type="spellStart"/>
      <w:r w:rsidR="00222F8A" w:rsidRPr="009A2424">
        <w:rPr>
          <w:rFonts w:asciiTheme="majorBidi" w:eastAsia="BrowalliaNew" w:hAnsiTheme="majorBidi" w:cstheme="majorBidi"/>
          <w:color w:val="000000" w:themeColor="text1"/>
          <w:sz w:val="32"/>
          <w:szCs w:val="32"/>
        </w:rPr>
        <w:t>Bertley</w:t>
      </w:r>
      <w:proofErr w:type="spellEnd"/>
      <w:r w:rsidR="00501279"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1972</w:t>
      </w:r>
      <w:r w:rsidR="0098602C" w:rsidRPr="009A2424">
        <w:rPr>
          <w:rFonts w:asciiTheme="majorBidi" w:eastAsia="BrowalliaNew" w:hAnsiTheme="majorBidi" w:cstheme="majorBidi"/>
          <w:color w:val="000000" w:themeColor="text1"/>
          <w:sz w:val="32"/>
          <w:szCs w:val="32"/>
        </w:rPr>
        <w:t>, p</w:t>
      </w:r>
      <w:r w:rsidRPr="009A2424">
        <w:rPr>
          <w:rFonts w:asciiTheme="majorBidi" w:eastAsia="BrowalliaNew" w:hAnsiTheme="majorBidi" w:cstheme="majorBidi"/>
          <w:color w:val="000000" w:themeColor="text1"/>
          <w:sz w:val="32"/>
          <w:szCs w:val="32"/>
        </w:rPr>
        <w:t>p</w:t>
      </w:r>
      <w:r w:rsidR="0098602C" w:rsidRPr="009A2424">
        <w:rPr>
          <w:rFonts w:asciiTheme="majorBidi" w:eastAsia="BrowalliaNew" w:hAnsiTheme="majorBidi" w:cstheme="majorBidi"/>
          <w:color w:val="000000" w:themeColor="text1"/>
          <w:sz w:val="32"/>
          <w:szCs w:val="32"/>
          <w:cs/>
        </w:rPr>
        <w:t xml:space="preserve">. </w:t>
      </w:r>
      <w:r w:rsidR="0098602C" w:rsidRPr="009A2424">
        <w:rPr>
          <w:rFonts w:asciiTheme="majorBidi" w:eastAsia="BrowalliaNew" w:hAnsiTheme="majorBidi" w:cstheme="majorBidi"/>
          <w:color w:val="000000" w:themeColor="text1"/>
          <w:sz w:val="32"/>
          <w:szCs w:val="32"/>
        </w:rPr>
        <w:t>22</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23</w:t>
      </w:r>
      <w:r w:rsidR="00222F8A" w:rsidRPr="009A2424">
        <w:rPr>
          <w:rFonts w:asciiTheme="majorBidi" w:eastAsia="BrowalliaNew" w:hAnsiTheme="majorBidi" w:cstheme="majorBidi"/>
          <w:color w:val="000000" w:themeColor="text1"/>
          <w:sz w:val="32"/>
          <w:szCs w:val="32"/>
          <w:cs/>
        </w:rPr>
        <w:t>) กล่าวว่าการรับรู้หมายถึงความเป็นจริงของสิ่งทั้งหลายในโลกที่บุคคลได้รับและประมวลเป็นประสบการณ์ของตนซึ่งมีผลต่อพฤติกรรมที่แสดงออกของบุคคลนั้น ๆ</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อีกทั้งยังส่งผลต่อบุคลิกภาพของบุคคลนั้น</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ๆ</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ด้วย</w:t>
      </w:r>
    </w:p>
    <w:p w:rsidR="00261646"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hint="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การรับรู้ (</w:t>
      </w:r>
      <w:r w:rsidR="00222F8A" w:rsidRPr="009A2424">
        <w:rPr>
          <w:rFonts w:asciiTheme="majorBidi" w:hAnsiTheme="majorBidi" w:cstheme="majorBidi"/>
          <w:color w:val="000000" w:themeColor="text1"/>
          <w:sz w:val="32"/>
          <w:szCs w:val="32"/>
        </w:rPr>
        <w:t>Perception</w:t>
      </w:r>
      <w:r w:rsidR="00222F8A"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หมายถึง การแปลความหมายจากการสัมผัส โดยเริ่มตั้งแต่ การมีสิ่งเร้ามากระทบกับอวัยวะรับสัมผัสทั้งห้าแล้วส่งกระแสประสาทไปยังสมอง เพื่อการแปลความ</w:t>
      </w:r>
      <w:r w:rsidRPr="009A2424">
        <w:rPr>
          <w:rFonts w:asciiTheme="majorBidi" w:hAnsiTheme="majorBidi" w:cstheme="majorBidi" w:hint="cs"/>
          <w:color w:val="000000" w:themeColor="text1"/>
          <w:sz w:val="32"/>
          <w:szCs w:val="32"/>
          <w:cs/>
        </w:rPr>
        <w:t xml:space="preserve"> </w:t>
      </w:r>
    </w:p>
    <w:p w:rsidR="00222F8A"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rPr>
      </w:pP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00222F8A" w:rsidRPr="009A2424">
        <w:rPr>
          <w:rFonts w:asciiTheme="majorBidi" w:eastAsia="BrowalliaNew" w:hAnsiTheme="majorBidi" w:cstheme="majorBidi"/>
          <w:color w:val="000000" w:themeColor="text1"/>
          <w:sz w:val="32"/>
          <w:szCs w:val="32"/>
          <w:cs/>
        </w:rPr>
        <w:t>จากความหมายของการรับรู้พอสรุปได้ว่า การรับรู้</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หมายถึง</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การที่บุคคลได้รับการกระตุ้นจากสิ่งเร้าที่มาสัมผัสแล้วจะแปลความหมายของสิ่งเร้านั้นว่า</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คืออะไร มีลักษณะอย่างไร โดยอาศัยประสบการณ์ในอดีต และจะส่งผลให้เกิดพฤติกรรมสนองตอบต่อสิ่งเร้านั้น</w:t>
      </w:r>
      <w:r w:rsidR="00D90ADC" w:rsidRPr="009A2424">
        <w:rPr>
          <w:rFonts w:asciiTheme="majorBidi" w:eastAsia="BrowalliaNew" w:hAnsiTheme="majorBidi" w:cstheme="majorBidi"/>
          <w:color w:val="000000" w:themeColor="text1"/>
          <w:sz w:val="32"/>
          <w:szCs w:val="32"/>
          <w:cs/>
        </w:rPr>
        <w:t xml:space="preserve"> </w:t>
      </w:r>
    </w:p>
    <w:p w:rsidR="00222F8A" w:rsidRPr="009A2424" w:rsidRDefault="00222F8A" w:rsidP="00E758C5">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2"/>
          <w:szCs w:val="2"/>
        </w:rPr>
      </w:pPr>
    </w:p>
    <w:p w:rsidR="00222F8A"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Bold" w:hAnsiTheme="majorBidi" w:cstheme="majorBidi"/>
          <w:color w:val="000000" w:themeColor="text1"/>
          <w:sz w:val="32"/>
          <w:szCs w:val="32"/>
        </w:rPr>
      </w:pPr>
      <w:r w:rsidRPr="009A2424">
        <w:rPr>
          <w:rFonts w:asciiTheme="majorBidi" w:eastAsia="BrowalliaNew-Bold" w:hAnsiTheme="majorBidi" w:cstheme="majorBidi"/>
          <w:color w:val="000000" w:themeColor="text1"/>
          <w:sz w:val="32"/>
          <w:szCs w:val="32"/>
        </w:rPr>
        <w:tab/>
      </w:r>
      <w:r w:rsidRPr="009A2424">
        <w:rPr>
          <w:rFonts w:asciiTheme="majorBidi" w:eastAsia="BrowalliaNew-Bold" w:hAnsiTheme="majorBidi" w:cstheme="majorBidi"/>
          <w:color w:val="000000" w:themeColor="text1"/>
          <w:sz w:val="32"/>
          <w:szCs w:val="32"/>
        </w:rPr>
        <w:tab/>
      </w:r>
      <w:r w:rsidRPr="009A2424">
        <w:rPr>
          <w:rFonts w:asciiTheme="majorBidi" w:eastAsia="BrowalliaNew-Bold" w:hAnsiTheme="majorBidi" w:cstheme="majorBidi"/>
          <w:color w:val="000000" w:themeColor="text1"/>
          <w:sz w:val="32"/>
          <w:szCs w:val="32"/>
        </w:rPr>
        <w:tab/>
        <w:t>2</w:t>
      </w:r>
      <w:r w:rsidRPr="009A2424">
        <w:rPr>
          <w:rFonts w:asciiTheme="majorBidi" w:eastAsia="BrowalliaNew-Bold" w:hAnsiTheme="majorBidi" w:cs="Angsana New"/>
          <w:color w:val="000000" w:themeColor="text1"/>
          <w:sz w:val="32"/>
          <w:szCs w:val="32"/>
          <w:cs/>
        </w:rPr>
        <w:t>.</w:t>
      </w:r>
      <w:r w:rsidR="00222F8A" w:rsidRPr="009A2424">
        <w:rPr>
          <w:rFonts w:asciiTheme="majorBidi" w:eastAsia="BrowalliaNew-Bold" w:hAnsiTheme="majorBidi" w:cstheme="majorBidi"/>
          <w:color w:val="000000" w:themeColor="text1"/>
          <w:sz w:val="32"/>
          <w:szCs w:val="32"/>
        </w:rPr>
        <w:t>3</w:t>
      </w:r>
      <w:r w:rsidR="00222F8A" w:rsidRPr="009A2424">
        <w:rPr>
          <w:rFonts w:asciiTheme="majorBidi" w:eastAsia="BrowalliaNew-Bold" w:hAnsiTheme="majorBidi" w:cstheme="majorBidi"/>
          <w:color w:val="000000" w:themeColor="text1"/>
          <w:sz w:val="32"/>
          <w:szCs w:val="32"/>
          <w:cs/>
        </w:rPr>
        <w:t>.</w:t>
      </w:r>
      <w:r w:rsidR="00222F8A" w:rsidRPr="009A2424">
        <w:rPr>
          <w:rFonts w:asciiTheme="majorBidi" w:eastAsia="BrowalliaNew-Bold" w:hAnsiTheme="majorBidi" w:cstheme="majorBidi"/>
          <w:color w:val="000000" w:themeColor="text1"/>
          <w:sz w:val="32"/>
          <w:szCs w:val="32"/>
        </w:rPr>
        <w:t>4</w:t>
      </w:r>
      <w:r w:rsidR="00222F8A" w:rsidRPr="009A2424">
        <w:rPr>
          <w:rFonts w:asciiTheme="majorBidi" w:eastAsia="BrowalliaNew-Bold" w:hAnsiTheme="majorBidi" w:cstheme="majorBidi"/>
          <w:color w:val="000000" w:themeColor="text1"/>
          <w:sz w:val="32"/>
          <w:szCs w:val="32"/>
          <w:cs/>
        </w:rPr>
        <w:t>.</w:t>
      </w:r>
      <w:r w:rsidR="00222F8A" w:rsidRPr="009A2424">
        <w:rPr>
          <w:rFonts w:asciiTheme="majorBidi" w:eastAsia="BrowalliaNew-Bold" w:hAnsiTheme="majorBidi" w:cstheme="majorBidi"/>
          <w:color w:val="000000" w:themeColor="text1"/>
          <w:sz w:val="32"/>
          <w:szCs w:val="32"/>
        </w:rPr>
        <w:t xml:space="preserve">2 </w:t>
      </w:r>
      <w:r w:rsidR="00222F8A" w:rsidRPr="009A2424">
        <w:rPr>
          <w:rFonts w:asciiTheme="majorBidi" w:eastAsia="BrowalliaNew-Bold" w:hAnsiTheme="majorBidi" w:cstheme="majorBidi"/>
          <w:color w:val="000000" w:themeColor="text1"/>
          <w:sz w:val="32"/>
          <w:szCs w:val="32"/>
          <w:cs/>
        </w:rPr>
        <w:t>องค์ประกอบของการรับรู้</w:t>
      </w:r>
    </w:p>
    <w:p w:rsidR="00222F8A" w:rsidRPr="009A2424" w:rsidRDefault="005B6CA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00222F8A" w:rsidRPr="009A2424">
        <w:rPr>
          <w:rFonts w:asciiTheme="majorBidi" w:eastAsia="BrowalliaNew" w:hAnsiTheme="majorBidi" w:cstheme="majorBidi"/>
          <w:color w:val="000000" w:themeColor="text1"/>
          <w:sz w:val="32"/>
          <w:szCs w:val="32"/>
          <w:cs/>
        </w:rPr>
        <w:t>ลักขณา</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สร</w:t>
      </w:r>
      <w:proofErr w:type="spellStart"/>
      <w:r w:rsidR="00222F8A" w:rsidRPr="009A2424">
        <w:rPr>
          <w:rFonts w:asciiTheme="majorBidi" w:eastAsia="BrowalliaNew" w:hAnsiTheme="majorBidi" w:cstheme="majorBidi"/>
          <w:color w:val="000000" w:themeColor="text1"/>
          <w:sz w:val="32"/>
          <w:szCs w:val="32"/>
          <w:cs/>
        </w:rPr>
        <w:t>ิวัฒน์</w:t>
      </w:r>
      <w:proofErr w:type="spellEnd"/>
      <w:r w:rsidR="00222F8A"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rPr>
        <w:t>2530</w:t>
      </w:r>
      <w:r w:rsidR="0098602C" w:rsidRPr="009A2424">
        <w:rPr>
          <w:rFonts w:asciiTheme="majorBidi" w:eastAsia="BrowalliaNew" w:hAnsiTheme="majorBidi" w:cstheme="majorBidi"/>
          <w:color w:val="000000" w:themeColor="text1"/>
          <w:sz w:val="32"/>
          <w:szCs w:val="32"/>
        </w:rPr>
        <w:t xml:space="preserve">, </w:t>
      </w:r>
      <w:r w:rsidR="0098602C" w:rsidRPr="009A2424">
        <w:rPr>
          <w:rFonts w:asciiTheme="majorBidi" w:eastAsia="BrowalliaNew" w:hAnsiTheme="majorBidi" w:cstheme="majorBidi"/>
          <w:color w:val="000000" w:themeColor="text1"/>
          <w:sz w:val="32"/>
          <w:szCs w:val="32"/>
          <w:cs/>
        </w:rPr>
        <w:t xml:space="preserve">น. </w:t>
      </w:r>
      <w:r w:rsidR="0098602C" w:rsidRPr="009A2424">
        <w:rPr>
          <w:rFonts w:asciiTheme="majorBidi" w:eastAsia="BrowalliaNew" w:hAnsiTheme="majorBidi" w:cstheme="majorBidi"/>
          <w:color w:val="000000" w:themeColor="text1"/>
          <w:sz w:val="32"/>
          <w:szCs w:val="32"/>
        </w:rPr>
        <w:t>62</w:t>
      </w:r>
      <w:r w:rsidR="0098602C"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63</w:t>
      </w:r>
      <w:r w:rsidR="00222F8A" w:rsidRPr="009A2424">
        <w:rPr>
          <w:rFonts w:asciiTheme="majorBidi" w:eastAsia="BrowalliaNew" w:hAnsiTheme="majorBidi" w:cstheme="majorBidi"/>
          <w:color w:val="000000" w:themeColor="text1"/>
          <w:sz w:val="32"/>
          <w:szCs w:val="32"/>
          <w:cs/>
        </w:rPr>
        <w:t>) กล่าวถึงการรับรู้ของบุคคลว่าจะเกิดได้จะต้องประกอบด้วยองค์ประกอบ</w:t>
      </w:r>
      <w:r w:rsidR="00222F8A" w:rsidRPr="009A2424">
        <w:rPr>
          <w:rFonts w:asciiTheme="majorBidi" w:eastAsia="BrowalliaNew" w:hAnsiTheme="majorBidi" w:cstheme="majorBidi"/>
          <w:color w:val="000000" w:themeColor="text1"/>
          <w:sz w:val="32"/>
          <w:szCs w:val="32"/>
        </w:rPr>
        <w:t xml:space="preserve"> 4 </w:t>
      </w:r>
      <w:r w:rsidR="00222F8A" w:rsidRPr="009A2424">
        <w:rPr>
          <w:rFonts w:asciiTheme="majorBidi" w:eastAsia="BrowalliaNew" w:hAnsiTheme="majorBidi" w:cstheme="majorBidi"/>
          <w:color w:val="000000" w:themeColor="text1"/>
          <w:sz w:val="32"/>
          <w:szCs w:val="32"/>
          <w:cs/>
        </w:rPr>
        <w:t>ประการซึ่งสรุปได้ดังนี้</w:t>
      </w:r>
    </w:p>
    <w:p w:rsidR="00222F8A" w:rsidRPr="009A2424" w:rsidRDefault="005B6CAE" w:rsidP="005B6CAE">
      <w:pPr>
        <w:pStyle w:val="ListParagraph"/>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ind w:left="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rPr>
        <w:t>1</w:t>
      </w:r>
      <w:r w:rsidR="00222F8A" w:rsidRPr="009A2424">
        <w:rPr>
          <w:rFonts w:asciiTheme="majorBidi" w:eastAsia="BrowalliaNew" w:hAnsiTheme="majorBidi" w:cstheme="majorBidi"/>
          <w:color w:val="000000" w:themeColor="text1"/>
          <w:sz w:val="32"/>
          <w:szCs w:val="32"/>
          <w:cs/>
        </w:rPr>
        <w:t>)</w:t>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cs/>
        </w:rPr>
        <w:t>การสัมผัสหรืออาการสัมผัสหมายถึงอาการที่อวัยวะสัมผัสกับสิ่งเร้าหรือสิ่งเร้าผ่านเข้ามากระทบกับอวัยวะรับสัมผัสต่าง ๆ</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เพื่อให้คนเรารับรู้ภาวะแวดล้อมรอบตัวปกติเมื่อคนเราได้รับสัมผัสอย่างใดอย่างหนึ่งแล้วมักจะจำแนกอาการสัมผัสนั้น ๆ</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 xml:space="preserve">เช่นได้ยินเสียงดัง </w:t>
      </w:r>
      <w:r w:rsidRPr="009A2424">
        <w:rPr>
          <w:rFonts w:asciiTheme="majorBidi" w:eastAsia="BrowalliaNew" w:hAnsiTheme="majorBidi" w:cstheme="majorBidi" w:hint="cs"/>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ติ๊ก ๆ ต๊อก ๆ ก็สามารถแปลออกได้ว่าเป็นเสียงนาฬิกาแขวนนั่นคือจิตใจต้องรับทราบการสัมผัสของเสียงนั้นด้วย</w:t>
      </w:r>
    </w:p>
    <w:p w:rsidR="00222F8A" w:rsidRPr="009A2424" w:rsidRDefault="005B6CA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cs/>
        </w:rPr>
      </w:pP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rPr>
        <w:t>2</w:t>
      </w:r>
      <w:r w:rsidR="00222F8A" w:rsidRPr="009A2424">
        <w:rPr>
          <w:rFonts w:asciiTheme="majorBidi" w:eastAsia="BrowalliaNew" w:hAnsiTheme="majorBidi" w:cstheme="majorBidi"/>
          <w:color w:val="000000" w:themeColor="text1"/>
          <w:sz w:val="32"/>
          <w:szCs w:val="32"/>
          <w:cs/>
        </w:rPr>
        <w:t>)</w:t>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cs/>
        </w:rPr>
        <w:t>ชนิดและธรรมชาติของสิ่งเร้าหมายถึงสิ่งเร้าต่าง ๆ</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ที่จะเข้ามาเร้าอวัยวะรับสัมผัสของคนแต่ละอย่างนั้นย่อมมีลักษณะและคุณสมบัติแตกต่างกันเช่นสิ่งเร้าที่ทำให้เกิดการเห็นก็จะต้องเป็นสีแสงภาพสิ่งเร้าที่ทำให้หูเกิดการได้ยินก็จะต้องเป็นเสียงต่าง ๆ เป็นต้น</w:t>
      </w:r>
    </w:p>
    <w:p w:rsidR="00222F8A" w:rsidRPr="009A2424" w:rsidRDefault="005B6CA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rPr>
        <w:t>3</w:t>
      </w:r>
      <w:r w:rsidR="00222F8A" w:rsidRPr="009A2424">
        <w:rPr>
          <w:rFonts w:asciiTheme="majorBidi" w:eastAsia="BrowalliaNew" w:hAnsiTheme="majorBidi" w:cstheme="majorBidi"/>
          <w:color w:val="000000" w:themeColor="text1"/>
          <w:sz w:val="32"/>
          <w:szCs w:val="32"/>
          <w:cs/>
        </w:rPr>
        <w:t>)</w:t>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cs/>
        </w:rPr>
        <w:t>การแปลความหมายจากการสัมผัสส่วนสำคัญที่จะช่วยให้การแปลความหมาย</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ดี</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หรือถูกต้องเพียงใดนั้น</w:t>
      </w:r>
      <w:r w:rsidR="0098602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ต้องอาศัยองค์ประกอบสำคัญดังนี้</w:t>
      </w:r>
    </w:p>
    <w:p w:rsidR="00222F8A"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rPr>
        <w:t>3</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1</w:t>
      </w:r>
      <w:r w:rsidRPr="009A2424">
        <w:rPr>
          <w:rFonts w:asciiTheme="majorBidi" w:eastAsia="BrowalliaNew" w:hAnsiTheme="majorBidi" w:cstheme="majorBidi" w:hint="cs"/>
          <w:color w:val="000000" w:themeColor="text1"/>
          <w:sz w:val="32"/>
          <w:szCs w:val="32"/>
          <w:cs/>
        </w:rPr>
        <w:t>)</w:t>
      </w:r>
      <w:r w:rsidR="00222F8A" w:rsidRPr="009A2424">
        <w:rPr>
          <w:rFonts w:asciiTheme="majorBidi" w:eastAsia="BrowalliaNew" w:hAnsiTheme="majorBidi" w:cs="Angsana New"/>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สติปัญญาหรือความเฉลียวฉลาดผู้ที่มีสติปัญญาสูงย่อมได้เปรียบในเรื่องการรับรู้การเรียนรู้ดีกว่าและเร็วกว่าผู้ที่มีระดับสติปัญญาต่ำ</w:t>
      </w:r>
    </w:p>
    <w:p w:rsidR="005B6CAE"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p>
    <w:p w:rsidR="00222F8A" w:rsidRPr="009A2424" w:rsidRDefault="005B6CA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lastRenderedPageBreak/>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rPr>
        <w:t>3</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2</w:t>
      </w:r>
      <w:r w:rsidRPr="009A2424">
        <w:rPr>
          <w:rFonts w:asciiTheme="majorBidi" w:eastAsia="BrowalliaNew" w:hAnsiTheme="majorBidi" w:cstheme="majorBidi" w:hint="cs"/>
          <w:color w:val="000000" w:themeColor="text1"/>
          <w:sz w:val="32"/>
          <w:szCs w:val="32"/>
          <w:cs/>
        </w:rPr>
        <w:t>)</w:t>
      </w:r>
      <w:r w:rsidR="00222F8A" w:rsidRPr="009A2424">
        <w:rPr>
          <w:rFonts w:asciiTheme="majorBidi" w:eastAsia="BrowalliaNew" w:hAnsiTheme="majorBidi" w:cs="Angsana New"/>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การสังเกตและพิจารณาช่วยให้คนเรารับรู้ในสิ่งใดสิ่งหนึ่งได้แม่นยำยิ่งขึ้น</w:t>
      </w:r>
    </w:p>
    <w:p w:rsidR="00222F8A" w:rsidRPr="009A2424" w:rsidRDefault="005B6CA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rPr>
        <w:t>3</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3</w:t>
      </w:r>
      <w:r w:rsidRPr="009A2424">
        <w:rPr>
          <w:rFonts w:asciiTheme="majorBidi" w:eastAsia="BrowalliaNew" w:hAnsiTheme="majorBidi" w:cstheme="majorBidi" w:hint="cs"/>
          <w:color w:val="000000" w:themeColor="text1"/>
          <w:sz w:val="32"/>
          <w:szCs w:val="32"/>
          <w:cs/>
        </w:rPr>
        <w:t>)</w:t>
      </w:r>
      <w:r w:rsidR="00222F8A" w:rsidRPr="009A2424">
        <w:rPr>
          <w:rFonts w:asciiTheme="majorBidi" w:eastAsia="BrowalliaNew" w:hAnsiTheme="majorBidi" w:cs="Angsana New"/>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ความสนใจและตั้งใจถ้าคนเรามีความสนใจจดจ่อกับสิ่งใดสิ่งหนึ่งแล้วเขาย่อมต้องสังเกตพิจารณาสิ่งนั้นอย่างละเอียดถี่ถ้วนซึ่งจะก่อให้เกิดการแปลความหมายได้ถูกต้อง</w:t>
      </w:r>
    </w:p>
    <w:p w:rsidR="00222F8A"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rPr>
        <w:t>3</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4</w:t>
      </w:r>
      <w:r w:rsidRPr="009A2424">
        <w:rPr>
          <w:rFonts w:asciiTheme="majorBidi" w:eastAsia="BrowalliaNew" w:hAnsiTheme="majorBidi" w:cstheme="majorBidi" w:hint="cs"/>
          <w:color w:val="000000" w:themeColor="text1"/>
          <w:sz w:val="32"/>
          <w:szCs w:val="32"/>
          <w:cs/>
        </w:rPr>
        <w:t>)</w:t>
      </w:r>
      <w:r w:rsidR="00222F8A" w:rsidRPr="009A2424">
        <w:rPr>
          <w:rFonts w:asciiTheme="majorBidi" w:eastAsia="BrowalliaNew" w:hAnsiTheme="majorBidi" w:cs="Angsana New"/>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คุณภาพของจิตใจขณะนั้นถ้าจิตใจแจ่มใสใจคอปลอดโปร่งก็ย่อมทำให้สติปัญญาดีขึ้นช่วยให้แปลอาการสัมผัสดี</w:t>
      </w:r>
    </w:p>
    <w:p w:rsidR="00222F8A"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rPr>
        <w:t>4</w:t>
      </w:r>
      <w:r w:rsidR="00222F8A" w:rsidRPr="009A2424">
        <w:rPr>
          <w:rFonts w:asciiTheme="majorBidi" w:eastAsia="BrowalliaNew" w:hAnsiTheme="majorBidi" w:cstheme="majorBidi"/>
          <w:color w:val="000000" w:themeColor="text1"/>
          <w:sz w:val="32"/>
          <w:szCs w:val="32"/>
          <w:cs/>
        </w:rPr>
        <w:t>)</w:t>
      </w:r>
      <w:r w:rsidRPr="009A2424">
        <w:rPr>
          <w:rFonts w:asciiTheme="majorBidi" w:eastAsia="BrowalliaNew" w:hAnsiTheme="majorBidi" w:cstheme="majorBidi"/>
          <w:color w:val="000000" w:themeColor="text1"/>
          <w:sz w:val="32"/>
          <w:szCs w:val="32"/>
        </w:rPr>
        <w:tab/>
      </w:r>
      <w:r w:rsidR="00222F8A" w:rsidRPr="009A2424">
        <w:rPr>
          <w:rFonts w:asciiTheme="majorBidi" w:eastAsia="BrowalliaNew" w:hAnsiTheme="majorBidi" w:cstheme="majorBidi"/>
          <w:color w:val="000000" w:themeColor="text1"/>
          <w:sz w:val="32"/>
          <w:szCs w:val="32"/>
          <w:cs/>
        </w:rPr>
        <w:t>ความรู้เดิมหรือประสบการณ์เดิมอันได้แก่ความคิดความรู้และการกระทำที่ได้เคยปรากฏแก่ผู้นั้นมาแล้วในอดีตมีความสำคัญอย่างมากที่จะช่วยให้การแปลความหมายของอาการสัมผัสได้โดยชัดเจนความรู้เดิมหรือประสบการณ์เดิมที่แตกต่างกันทั้งในด้านปริมาณและความถูกต้องย่อมทำให้คนเรามีการรับรู้ที่แตกต่างกันได้</w:t>
      </w:r>
    </w:p>
    <w:p w:rsidR="00222F8A"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r>
      <w:r w:rsidRPr="009A2424">
        <w:rPr>
          <w:rFonts w:asciiTheme="majorBidi" w:eastAsia="BrowalliaNew" w:hAnsiTheme="majorBidi" w:cstheme="majorBidi"/>
          <w:color w:val="000000" w:themeColor="text1"/>
          <w:sz w:val="32"/>
          <w:szCs w:val="32"/>
        </w:rPr>
        <w:tab/>
        <w:t>2</w:t>
      </w:r>
      <w:r w:rsidRPr="009A2424">
        <w:rPr>
          <w:rFonts w:asciiTheme="majorBidi" w:eastAsia="BrowalliaNew" w:hAnsiTheme="majorBidi"/>
          <w:color w:val="000000" w:themeColor="text1"/>
          <w:sz w:val="32"/>
          <w:szCs w:val="32"/>
          <w:cs/>
        </w:rPr>
        <w:t>.</w:t>
      </w:r>
      <w:r w:rsidR="00AE44A4" w:rsidRPr="009A2424">
        <w:rPr>
          <w:rFonts w:asciiTheme="majorBidi" w:eastAsia="BrowalliaNew" w:hAnsiTheme="majorBidi" w:cstheme="majorBidi"/>
          <w:color w:val="000000" w:themeColor="text1"/>
          <w:sz w:val="32"/>
          <w:szCs w:val="32"/>
        </w:rPr>
        <w:t>3</w:t>
      </w:r>
      <w:r w:rsidR="00AE44A4" w:rsidRPr="009A2424">
        <w:rPr>
          <w:rFonts w:asciiTheme="majorBidi" w:eastAsia="BrowalliaNew" w:hAnsi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4</w:t>
      </w:r>
      <w:r w:rsidR="00222F8A" w:rsidRPr="009A2424">
        <w:rPr>
          <w:rFonts w:asciiTheme="majorBidi" w:eastAsia="BrowalliaNew" w:hAnsiTheme="majorBidi" w:cstheme="majorBidi"/>
          <w:color w:val="000000" w:themeColor="text1"/>
          <w:sz w:val="32"/>
          <w:szCs w:val="32"/>
          <w:cs/>
        </w:rPr>
        <w:t>.</w:t>
      </w:r>
      <w:r w:rsidR="00222F8A" w:rsidRPr="009A2424">
        <w:rPr>
          <w:rFonts w:asciiTheme="majorBidi" w:eastAsia="BrowalliaNew" w:hAnsiTheme="majorBidi" w:cstheme="majorBidi"/>
          <w:color w:val="000000" w:themeColor="text1"/>
          <w:sz w:val="32"/>
          <w:szCs w:val="32"/>
        </w:rPr>
        <w:t>3</w:t>
      </w:r>
      <w:r w:rsidR="00247C14"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กระบวนการของการรับรู้</w:t>
      </w:r>
    </w:p>
    <w:p w:rsidR="00222F8A"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กระบวนการของการรับรู้</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เป็นกระบวนการที่คาบเกี่ยวกันระหว่างเรื่องความเข้าใจ ความคิด</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ความรู้สึก (</w:t>
      </w:r>
      <w:r w:rsidR="00222F8A" w:rsidRPr="009A2424">
        <w:rPr>
          <w:rFonts w:asciiTheme="majorBidi" w:hAnsiTheme="majorBidi" w:cstheme="majorBidi"/>
          <w:color w:val="000000" w:themeColor="text1"/>
          <w:sz w:val="32"/>
          <w:szCs w:val="32"/>
        </w:rPr>
        <w:t>Sensing</w:t>
      </w:r>
      <w:r w:rsidR="00222F8A"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ความจำ (</w:t>
      </w:r>
      <w:r w:rsidR="00222F8A" w:rsidRPr="009A2424">
        <w:rPr>
          <w:rFonts w:asciiTheme="majorBidi" w:hAnsiTheme="majorBidi" w:cstheme="majorBidi"/>
          <w:color w:val="000000" w:themeColor="text1"/>
          <w:sz w:val="32"/>
          <w:szCs w:val="32"/>
        </w:rPr>
        <w:t>Memory</w:t>
      </w:r>
      <w:r w:rsidR="00222F8A" w:rsidRPr="009A2424">
        <w:rPr>
          <w:rFonts w:asciiTheme="majorBidi" w:hAnsiTheme="majorBidi" w:cstheme="majorBidi"/>
          <w:color w:val="000000" w:themeColor="text1"/>
          <w:sz w:val="32"/>
          <w:szCs w:val="32"/>
          <w:cs/>
        </w:rPr>
        <w:t>) การเรียนรู้ (</w:t>
      </w:r>
      <w:r w:rsidR="00222F8A" w:rsidRPr="009A2424">
        <w:rPr>
          <w:rFonts w:asciiTheme="majorBidi" w:hAnsiTheme="majorBidi" w:cstheme="majorBidi"/>
          <w:color w:val="000000" w:themeColor="text1"/>
          <w:sz w:val="32"/>
          <w:szCs w:val="32"/>
        </w:rPr>
        <w:t>Learning</w:t>
      </w:r>
      <w:r w:rsidR="00222F8A" w:rsidRPr="009A2424">
        <w:rPr>
          <w:rFonts w:asciiTheme="majorBidi" w:hAnsiTheme="majorBidi" w:cstheme="majorBidi"/>
          <w:color w:val="000000" w:themeColor="text1"/>
          <w:sz w:val="32"/>
          <w:szCs w:val="32"/>
          <w:cs/>
        </w:rPr>
        <w:t>) การตัดสินใจ (</w:t>
      </w:r>
      <w:r w:rsidR="00222F8A" w:rsidRPr="009A2424">
        <w:rPr>
          <w:rFonts w:asciiTheme="majorBidi" w:hAnsiTheme="majorBidi" w:cstheme="majorBidi"/>
          <w:color w:val="000000" w:themeColor="text1"/>
          <w:sz w:val="32"/>
          <w:szCs w:val="32"/>
        </w:rPr>
        <w:t>Decision making</w:t>
      </w:r>
      <w:r w:rsidR="00222F8A" w:rsidRPr="009A2424">
        <w:rPr>
          <w:rFonts w:asciiTheme="majorBidi" w:hAnsiTheme="majorBidi" w:cstheme="majorBidi"/>
          <w:color w:val="000000" w:themeColor="text1"/>
          <w:sz w:val="32"/>
          <w:szCs w:val="32"/>
          <w:cs/>
        </w:rPr>
        <w:t>)</w:t>
      </w:r>
    </w:p>
    <w:p w:rsidR="005B6CAE"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p>
    <w:p w:rsidR="005B6CAE" w:rsidRPr="009A2424" w:rsidRDefault="00222F8A"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center"/>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rPr>
        <w:t xml:space="preserve">Sensing </w:t>
      </w:r>
      <w:r w:rsidRPr="009A2424">
        <w:rPr>
          <w:rFonts w:asciiTheme="majorBidi" w:eastAsia="Times New Roman" w:hAnsiTheme="majorBidi" w:cstheme="majorBidi"/>
          <w:color w:val="000000" w:themeColor="text1"/>
          <w:sz w:val="32"/>
          <w:szCs w:val="32"/>
          <w:cs/>
        </w:rPr>
        <w:t>-----</w:t>
      </w:r>
      <w:r w:rsidRPr="009A2424">
        <w:rPr>
          <w:rFonts w:asciiTheme="majorBidi" w:eastAsia="Times New Roman" w:hAnsiTheme="majorBidi" w:cstheme="majorBidi"/>
          <w:color w:val="000000" w:themeColor="text1"/>
          <w:sz w:val="32"/>
          <w:szCs w:val="32"/>
        </w:rPr>
        <w:t xml:space="preserve">&gt; Memory </w:t>
      </w:r>
      <w:r w:rsidRPr="009A2424">
        <w:rPr>
          <w:rFonts w:asciiTheme="majorBidi" w:eastAsia="Times New Roman" w:hAnsiTheme="majorBidi" w:cstheme="majorBidi"/>
          <w:color w:val="000000" w:themeColor="text1"/>
          <w:sz w:val="32"/>
          <w:szCs w:val="32"/>
          <w:cs/>
        </w:rPr>
        <w:t>------</w:t>
      </w:r>
      <w:r w:rsidRPr="009A2424">
        <w:rPr>
          <w:rFonts w:asciiTheme="majorBidi" w:eastAsia="Times New Roman" w:hAnsiTheme="majorBidi" w:cstheme="majorBidi"/>
          <w:color w:val="000000" w:themeColor="text1"/>
          <w:sz w:val="32"/>
          <w:szCs w:val="32"/>
        </w:rPr>
        <w:t xml:space="preserve">&gt; Learning </w:t>
      </w:r>
      <w:r w:rsidRPr="009A2424">
        <w:rPr>
          <w:rFonts w:asciiTheme="majorBidi" w:eastAsia="Times New Roman" w:hAnsiTheme="majorBidi" w:cstheme="majorBidi"/>
          <w:color w:val="000000" w:themeColor="text1"/>
          <w:sz w:val="32"/>
          <w:szCs w:val="32"/>
          <w:cs/>
        </w:rPr>
        <w:t>-------</w:t>
      </w:r>
      <w:r w:rsidRPr="009A2424">
        <w:rPr>
          <w:rFonts w:asciiTheme="majorBidi" w:eastAsia="Times New Roman" w:hAnsiTheme="majorBidi" w:cstheme="majorBidi"/>
          <w:color w:val="000000" w:themeColor="text1"/>
          <w:sz w:val="32"/>
          <w:szCs w:val="32"/>
        </w:rPr>
        <w:t>&gt;Decision making</w:t>
      </w:r>
    </w:p>
    <w:p w:rsidR="005B6CAE"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eastAsia="Times New Roman" w:hAnsiTheme="majorBidi" w:cstheme="majorBidi"/>
          <w:color w:val="000000" w:themeColor="text1"/>
          <w:sz w:val="32"/>
          <w:szCs w:val="32"/>
        </w:rPr>
      </w:pPr>
    </w:p>
    <w:p w:rsidR="00222F8A" w:rsidRPr="009A2424" w:rsidRDefault="005B6CAE" w:rsidP="005B6CA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Times New Roman" w:hAnsiTheme="majorBidi" w:cstheme="majorBidi"/>
          <w:color w:val="000000" w:themeColor="text1"/>
          <w:sz w:val="32"/>
          <w:szCs w:val="32"/>
        </w:rPr>
      </w:pP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Pr="009A2424">
        <w:rPr>
          <w:rFonts w:asciiTheme="majorBidi" w:eastAsia="Times New Roman"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กระบวนการของการรับรู้ เกิดขึ้นเป็นลำดับขั้นตอน ดังนี้ เมื่อมีสิ่งเร้าไม่ว่าจะเป็นคน สัตว์ สิ่งของหรือสถานการณ์ มาเร้าอินทรีย์ทำให้เกิดการสัมผัส (</w:t>
      </w:r>
      <w:r w:rsidR="00222F8A" w:rsidRPr="009A2424">
        <w:rPr>
          <w:rFonts w:asciiTheme="majorBidi" w:hAnsiTheme="majorBidi" w:cstheme="majorBidi"/>
          <w:color w:val="000000" w:themeColor="text1"/>
          <w:sz w:val="32"/>
          <w:szCs w:val="32"/>
        </w:rPr>
        <w:t>Sensation</w:t>
      </w:r>
      <w:r w:rsidR="00222F8A"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และเมื่อเกิดการสัมผัสบุคคลจะเกิดมีอาการแปลการสัมผัสและมีเจตนา (</w:t>
      </w:r>
      <w:r w:rsidR="00222F8A" w:rsidRPr="009A2424">
        <w:rPr>
          <w:rFonts w:asciiTheme="majorBidi" w:hAnsiTheme="majorBidi" w:cstheme="majorBidi"/>
          <w:color w:val="000000" w:themeColor="text1"/>
          <w:sz w:val="32"/>
          <w:szCs w:val="32"/>
        </w:rPr>
        <w:t>Conation</w:t>
      </w:r>
      <w:r w:rsidR="00222F8A" w:rsidRPr="009A2424">
        <w:rPr>
          <w:rFonts w:asciiTheme="majorBidi" w:hAnsiTheme="majorBidi" w:cstheme="majorBidi"/>
          <w:color w:val="000000" w:themeColor="text1"/>
          <w:sz w:val="32"/>
          <w:szCs w:val="32"/>
          <w:cs/>
        </w:rPr>
        <w:t>) ที่จะแปลสัมผัสนั้น การแปลสัมผัสจะเกิดขึ้นในสมองทำให้เกิดพฤติกรรมต่าง ๆ เช่น ขณะนอนอยู่ในห้องได้ยินเสียงร้องเรียกเหมียว</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ๆ</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รู้ว่าเป็นเสียงร้องของสัตว์ และรู้ต่อไปว่าเป็นเสียงของแมว เสียงเป็นเครื่องเร้า (</w:t>
      </w:r>
      <w:r w:rsidR="00222F8A" w:rsidRPr="009A2424">
        <w:rPr>
          <w:rFonts w:asciiTheme="majorBidi" w:hAnsiTheme="majorBidi" w:cstheme="majorBidi"/>
          <w:color w:val="000000" w:themeColor="text1"/>
          <w:sz w:val="32"/>
          <w:szCs w:val="32"/>
        </w:rPr>
        <w:t>Stimulus</w:t>
      </w:r>
      <w:r w:rsidR="00222F8A" w:rsidRPr="009A2424">
        <w:rPr>
          <w:rFonts w:asciiTheme="majorBidi" w:hAnsiTheme="majorBidi" w:cstheme="majorBidi"/>
          <w:color w:val="000000" w:themeColor="text1"/>
          <w:sz w:val="32"/>
          <w:szCs w:val="32"/>
          <w:cs/>
        </w:rPr>
        <w:t>) เสียงมากระทบหูในหูมีปลายประสาท (</w:t>
      </w:r>
      <w:proofErr w:type="spellStart"/>
      <w:r w:rsidR="00222F8A" w:rsidRPr="009A2424">
        <w:rPr>
          <w:rFonts w:asciiTheme="majorBidi" w:hAnsiTheme="majorBidi" w:cstheme="majorBidi"/>
          <w:color w:val="000000" w:themeColor="text1"/>
          <w:sz w:val="32"/>
          <w:szCs w:val="32"/>
        </w:rPr>
        <w:t>Endorgan</w:t>
      </w:r>
      <w:proofErr w:type="spellEnd"/>
      <w:r w:rsidR="00222F8A" w:rsidRPr="009A2424">
        <w:rPr>
          <w:rFonts w:asciiTheme="majorBidi" w:hAnsiTheme="majorBidi" w:cstheme="majorBidi"/>
          <w:color w:val="000000" w:themeColor="text1"/>
          <w:sz w:val="32"/>
          <w:szCs w:val="32"/>
          <w:cs/>
        </w:rPr>
        <w:t>) เป็นเครื่องรับ (</w:t>
      </w:r>
      <w:r w:rsidR="00222F8A" w:rsidRPr="009A2424">
        <w:rPr>
          <w:rFonts w:asciiTheme="majorBidi" w:hAnsiTheme="majorBidi" w:cstheme="majorBidi"/>
          <w:color w:val="000000" w:themeColor="text1"/>
          <w:sz w:val="32"/>
          <w:szCs w:val="32"/>
        </w:rPr>
        <w:t>Receptor</w:t>
      </w:r>
      <w:r w:rsidR="00222F8A" w:rsidRPr="009A2424">
        <w:rPr>
          <w:rFonts w:asciiTheme="majorBidi" w:hAnsiTheme="majorBidi" w:cstheme="majorBidi"/>
          <w:color w:val="000000" w:themeColor="text1"/>
          <w:sz w:val="32"/>
          <w:szCs w:val="32"/>
          <w:cs/>
        </w:rPr>
        <w:t>) เครื่องรับส่งกระแสความรู้สึก</w:t>
      </w:r>
      <w:r w:rsidRPr="009A2424">
        <w:rPr>
          <w:rFonts w:asciiTheme="majorBidi" w:hAnsiTheme="majorBidi" w:cstheme="majorBidi" w:hint="cs"/>
          <w:color w:val="000000" w:themeColor="text1"/>
          <w:sz w:val="32"/>
          <w:szCs w:val="32"/>
          <w:cs/>
        </w:rPr>
        <w:t xml:space="preserve"> </w:t>
      </w:r>
      <w:r w:rsidR="00222F8A" w:rsidRPr="009A2424">
        <w:rPr>
          <w:rFonts w:asciiTheme="majorBidi" w:hAnsiTheme="majorBidi" w:cstheme="majorBidi"/>
          <w:color w:val="000000" w:themeColor="text1"/>
          <w:sz w:val="32"/>
          <w:szCs w:val="32"/>
          <w:cs/>
        </w:rPr>
        <w:t>(</w:t>
      </w:r>
      <w:r w:rsidR="00222F8A" w:rsidRPr="009A2424">
        <w:rPr>
          <w:rFonts w:asciiTheme="majorBidi" w:hAnsiTheme="majorBidi" w:cstheme="majorBidi"/>
          <w:color w:val="000000" w:themeColor="text1"/>
          <w:sz w:val="32"/>
          <w:szCs w:val="32"/>
        </w:rPr>
        <w:t>Impulse</w:t>
      </w:r>
      <w:r w:rsidR="00222F8A" w:rsidRPr="009A2424">
        <w:rPr>
          <w:rFonts w:asciiTheme="majorBidi" w:hAnsiTheme="majorBidi" w:cstheme="majorBidi"/>
          <w:color w:val="000000" w:themeColor="text1"/>
          <w:sz w:val="32"/>
          <w:szCs w:val="32"/>
          <w:cs/>
        </w:rPr>
        <w:t>) ไปทางประสาทสัมผัส</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w:t>
      </w:r>
      <w:r w:rsidR="00222F8A" w:rsidRPr="009A2424">
        <w:rPr>
          <w:rFonts w:asciiTheme="majorBidi" w:hAnsiTheme="majorBidi" w:cstheme="majorBidi"/>
          <w:color w:val="000000" w:themeColor="text1"/>
          <w:sz w:val="32"/>
          <w:szCs w:val="32"/>
        </w:rPr>
        <w:t>Sensory Nerve</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เข้าไปสู่สมอง สมองเกิดความตื่นตัวขึ้น</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(ตอนนี้เป็นสัมผัส)</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แล้วสมองทำการแยกแยะว่า เสียงนั้นเป็นเสียงคนเป็นเสียงสัตว์ เป็นเสียงของแมวสาวหรือเป็นเสียงแมวหนุ่มร้องทำไมเราเกิดอาการรับรู้ เมื่อเรารู้ว่าเป็นเสียงของแมวเรียก ทำให้เราต้องการรู้ว่าแมวเป็นอะไรร้องเรียกทำไมเราจึงลุกขึ้นไปดูแมวตามตำแหน่งเสียงที่ได้ยินและขานรับ สมองก็สั่งให้กล้ามเนื้อปากทำการเปล่งเสียงขานรับ ตอนนี้ทางจิตวิทยาเรียกว่า ปฏิกิริยาหรือการตอบสนอง (</w:t>
      </w:r>
      <w:r w:rsidR="00222F8A" w:rsidRPr="009A2424">
        <w:rPr>
          <w:rFonts w:asciiTheme="majorBidi" w:hAnsiTheme="majorBidi" w:cstheme="majorBidi"/>
          <w:color w:val="000000" w:themeColor="text1"/>
          <w:sz w:val="32"/>
          <w:szCs w:val="32"/>
        </w:rPr>
        <w:t xml:space="preserve">Reaction </w:t>
      </w:r>
      <w:r w:rsidR="00222F8A" w:rsidRPr="009A2424">
        <w:rPr>
          <w:rFonts w:asciiTheme="majorBidi" w:hAnsiTheme="majorBidi" w:cstheme="majorBidi"/>
          <w:color w:val="000000" w:themeColor="text1"/>
          <w:sz w:val="32"/>
          <w:szCs w:val="32"/>
          <w:cs/>
        </w:rPr>
        <w:t xml:space="preserve">หรือ </w:t>
      </w:r>
      <w:r w:rsidR="00222F8A" w:rsidRPr="009A2424">
        <w:rPr>
          <w:rFonts w:asciiTheme="majorBidi" w:hAnsiTheme="majorBidi" w:cstheme="majorBidi"/>
          <w:color w:val="000000" w:themeColor="text1"/>
          <w:sz w:val="32"/>
          <w:szCs w:val="32"/>
        </w:rPr>
        <w:t>Response</w:t>
      </w:r>
      <w:r w:rsidR="00222F8A"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เมื่อประสาทตื่นตัวโดยเครื่องเร้าจะเกิดมี</w:t>
      </w:r>
      <w:r w:rsidR="00222F8A" w:rsidRPr="009A2424">
        <w:rPr>
          <w:rFonts w:asciiTheme="majorBidi" w:hAnsiTheme="majorBidi" w:cstheme="majorBidi"/>
          <w:color w:val="000000" w:themeColor="text1"/>
          <w:sz w:val="32"/>
          <w:szCs w:val="32"/>
          <w:cs/>
        </w:rPr>
        <w:lastRenderedPageBreak/>
        <w:t>ปฏิกิริยา คือ อาการตอบสนองต่อสิ่งเร้าจากตัวอย่างข้างต้นนี้ เราอาจสรุปกระบวนการรับรู้จะเกิดได้จะต้องมีองค์ประกอบดังต่อไปนี้</w:t>
      </w:r>
    </w:p>
    <w:p w:rsidR="005B6CAE" w:rsidRPr="009A2424" w:rsidRDefault="005B6CAE"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1</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มีสิ่งเร้า (</w:t>
      </w:r>
      <w:r w:rsidR="00222F8A" w:rsidRPr="009A2424">
        <w:rPr>
          <w:rFonts w:asciiTheme="majorBidi" w:hAnsiTheme="majorBidi" w:cstheme="majorBidi"/>
          <w:color w:val="000000" w:themeColor="text1"/>
          <w:sz w:val="32"/>
          <w:szCs w:val="32"/>
        </w:rPr>
        <w:t>Stimulus</w:t>
      </w:r>
      <w:r w:rsidR="00222F8A" w:rsidRPr="009A2424">
        <w:rPr>
          <w:rFonts w:asciiTheme="majorBidi" w:hAnsiTheme="majorBidi" w:cstheme="majorBidi"/>
          <w:color w:val="000000" w:themeColor="text1"/>
          <w:sz w:val="32"/>
          <w:szCs w:val="32"/>
          <w:cs/>
        </w:rPr>
        <w:t>) ที่จะทำให้เกิด การรับรู้ เช่น สถานการณ์ เหตุการณ์ สิ่งแวดล้อมรอบกายที่เป็น คน สัตว์ และสิ่งของ</w:t>
      </w:r>
    </w:p>
    <w:p w:rsidR="00051C19" w:rsidRPr="009A2424" w:rsidRDefault="00222F8A"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2</w:t>
      </w:r>
      <w:r w:rsidR="00051C19" w:rsidRPr="009A2424">
        <w:rPr>
          <w:rFonts w:asciiTheme="majorBidi" w:hAnsiTheme="majorBidi" w:cstheme="majorBidi" w:hint="cs"/>
          <w:color w:val="000000" w:themeColor="text1"/>
          <w:sz w:val="32"/>
          <w:szCs w:val="32"/>
          <w:cs/>
        </w:rPr>
        <w:t>)</w:t>
      </w:r>
      <w:r w:rsidR="00051C19"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ประสาทสัมผัส (</w:t>
      </w:r>
      <w:r w:rsidRPr="009A2424">
        <w:rPr>
          <w:rFonts w:asciiTheme="majorBidi" w:hAnsiTheme="majorBidi" w:cstheme="majorBidi"/>
          <w:color w:val="000000" w:themeColor="text1"/>
          <w:sz w:val="32"/>
          <w:szCs w:val="32"/>
        </w:rPr>
        <w:t>Sense Organs</w:t>
      </w:r>
      <w:r w:rsidRPr="009A2424">
        <w:rPr>
          <w:rFonts w:asciiTheme="majorBidi" w:hAnsiTheme="majorBidi" w:cstheme="majorBidi"/>
          <w:color w:val="000000" w:themeColor="text1"/>
          <w:sz w:val="32"/>
          <w:szCs w:val="32"/>
          <w:cs/>
        </w:rPr>
        <w:t>) ที่ทำให้เกิดความรู้สึกสัมผัส เช่น ตาดู หูฟัง จมูกได้กลิ่น ลิ้นรู้รส และผิวหนังรู้ร้อนหนาว</w:t>
      </w:r>
    </w:p>
    <w:p w:rsidR="00051C19" w:rsidRPr="009A2424" w:rsidRDefault="00222F8A"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3</w:t>
      </w:r>
      <w:r w:rsidR="00051C19" w:rsidRPr="009A2424">
        <w:rPr>
          <w:rFonts w:asciiTheme="majorBidi" w:hAnsiTheme="majorBidi" w:cstheme="majorBidi" w:hint="cs"/>
          <w:color w:val="000000" w:themeColor="text1"/>
          <w:sz w:val="32"/>
          <w:szCs w:val="32"/>
          <w:cs/>
        </w:rPr>
        <w:t>)</w:t>
      </w:r>
      <w:r w:rsidR="00051C19"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ประสบการณ์หรือความรู้เดิม ความจำ เจตคติ ความต้องการ ปทัสถาน บุคลิกภาพ เชาวน์ปัญญาที่เกี่ยวข้องกับสิ่งเร้าที่เราสัมผัส</w:t>
      </w:r>
    </w:p>
    <w:p w:rsidR="00222F8A" w:rsidRPr="009A2424" w:rsidRDefault="00222F8A" w:rsidP="005B6CAE">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00051C19"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4</w:t>
      </w:r>
      <w:r w:rsidR="00051C19" w:rsidRPr="009A2424">
        <w:rPr>
          <w:rFonts w:asciiTheme="majorBidi" w:hAnsiTheme="majorBidi" w:cstheme="majorBidi" w:hint="cs"/>
          <w:color w:val="000000" w:themeColor="text1"/>
          <w:sz w:val="32"/>
          <w:szCs w:val="32"/>
          <w:cs/>
        </w:rPr>
        <w:t>)</w:t>
      </w:r>
      <w:r w:rsidR="00051C19"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การแปลความหมายของสิ่งที่เราสัมผัสสิ่งที่เคยพบเห็นมาแล้วย่อมจะอยู่ในความทรงจำของสมอง เมื่อบุคคลได้รับสิ่งเร้าสมองก็จะทำหน้าที่ทบทวนกับความรู้ที่มีอยู่เดิมว่าสิ่งเร้านั้นคืออะไรเมื่อมนุษย์เราถูกเร้าโดยสิ่งแวดล้อมก็จะเกิดความรู้สึกจากการสัมผัส (</w:t>
      </w:r>
      <w:r w:rsidRPr="009A2424">
        <w:rPr>
          <w:rFonts w:asciiTheme="majorBidi" w:hAnsiTheme="majorBidi" w:cstheme="majorBidi"/>
          <w:color w:val="000000" w:themeColor="text1"/>
          <w:sz w:val="32"/>
          <w:szCs w:val="32"/>
        </w:rPr>
        <w:t>Sensation</w:t>
      </w:r>
      <w:r w:rsidRPr="009A2424">
        <w:rPr>
          <w:rFonts w:asciiTheme="majorBidi" w:hAnsiTheme="majorBidi" w:cstheme="majorBidi"/>
          <w:color w:val="000000" w:themeColor="text1"/>
          <w:sz w:val="32"/>
          <w:szCs w:val="32"/>
          <w:cs/>
        </w:rPr>
        <w:t xml:space="preserve">) โดยอาศัยอวัยวะสัมผัสทั้ง </w:t>
      </w:r>
      <w:r w:rsidRPr="009A2424">
        <w:rPr>
          <w:rFonts w:asciiTheme="majorBidi" w:hAnsiTheme="majorBidi" w:cstheme="majorBidi"/>
          <w:color w:val="000000" w:themeColor="text1"/>
          <w:sz w:val="32"/>
          <w:szCs w:val="32"/>
        </w:rPr>
        <w:t>5</w:t>
      </w:r>
      <w:r w:rsidR="00D90ADC" w:rsidRPr="009A2424">
        <w:rPr>
          <w:rFonts w:asciiTheme="majorBidi" w:hAnsiTheme="majorBidi"/>
          <w:color w:val="000000" w:themeColor="text1"/>
          <w:sz w:val="32"/>
          <w:szCs w:val="32"/>
          <w:cs/>
        </w:rPr>
        <w:t xml:space="preserve"> </w:t>
      </w:r>
      <w:r w:rsidRPr="009A2424">
        <w:rPr>
          <w:rFonts w:asciiTheme="majorBidi" w:hAnsiTheme="majorBidi" w:cstheme="majorBidi"/>
          <w:color w:val="000000" w:themeColor="text1"/>
          <w:sz w:val="32"/>
          <w:szCs w:val="32"/>
          <w:cs/>
        </w:rPr>
        <w:t>คือ ตา</w:t>
      </w:r>
      <w:r w:rsidR="0098602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ทำหน้าที่ดูคือมองเห็น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w:t>
      </w:r>
      <w:r w:rsidR="0098602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ทำหน้าที่ฟังคือได้ยิน ลิ้น</w:t>
      </w:r>
      <w:r w:rsidR="0098602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ทำหน้าที่รู้รส</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จมูก</w:t>
      </w:r>
      <w:r w:rsidR="0098602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ทำหน้าที่ดมคือได้กลิ่น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ผิวหนัง</w:t>
      </w:r>
      <w:r w:rsidR="0098602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ทำหน้าที่สัมผัสคือรู้สึกได้อย่างถูกต้อง กระบวนการรับรู้จึงจะสมบูรณ์</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b/>
          <w:bCs/>
          <w:color w:val="000000" w:themeColor="text1"/>
          <w:sz w:val="12"/>
          <w:szCs w:val="1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กลไกการรับรู้เกิดขึ้นจากทั้งสิ่งเร้าภายนอกและภายในอินทรีย์ มีอิทธิพลต่อพฤติกรรม อวัยวะรับสัมผัส (</w:t>
      </w:r>
      <w:r w:rsidR="00222F8A" w:rsidRPr="009A2424">
        <w:rPr>
          <w:rFonts w:asciiTheme="majorBidi" w:hAnsiTheme="majorBidi" w:cstheme="majorBidi"/>
          <w:color w:val="000000" w:themeColor="text1"/>
          <w:sz w:val="32"/>
          <w:szCs w:val="32"/>
        </w:rPr>
        <w:t>Sensory Organ</w:t>
      </w:r>
      <w:r w:rsidR="00222F8A" w:rsidRPr="009A2424">
        <w:rPr>
          <w:rFonts w:asciiTheme="majorBidi" w:hAnsiTheme="majorBidi" w:cstheme="majorBidi"/>
          <w:color w:val="000000" w:themeColor="text1"/>
          <w:sz w:val="32"/>
          <w:szCs w:val="32"/>
          <w:cs/>
        </w:rPr>
        <w:t>) เป็นเครื่องรับสิ่งเร้าของมนุษย์ ส่วนที่รับความรู้สึกของอวัยวะรับสัมผัสอาจอยู่ลึกเข้าไปข้างใน มองจากภายนอกไม่เห็น อวัยวะรับสัมผัสแต่ละอย่างมีประสาทรับสัมผัส (</w:t>
      </w:r>
      <w:r w:rsidR="00222F8A" w:rsidRPr="009A2424">
        <w:rPr>
          <w:rFonts w:asciiTheme="majorBidi" w:hAnsiTheme="majorBidi" w:cstheme="majorBidi"/>
          <w:color w:val="000000" w:themeColor="text1"/>
          <w:sz w:val="32"/>
          <w:szCs w:val="32"/>
        </w:rPr>
        <w:t>Sensory Nerve</w:t>
      </w:r>
      <w:r w:rsidR="00222F8A" w:rsidRPr="009A2424">
        <w:rPr>
          <w:rFonts w:asciiTheme="majorBidi" w:hAnsiTheme="majorBidi" w:cstheme="majorBidi"/>
          <w:color w:val="000000" w:themeColor="text1"/>
          <w:sz w:val="32"/>
          <w:szCs w:val="32"/>
          <w:cs/>
        </w:rPr>
        <w:t>) ช่วยเชื่อมอวัยวะรับสัมผัสกับเขตแดนการรับสัมผัสต่าง ๆ</w:t>
      </w:r>
      <w:r w:rsidRPr="009A2424">
        <w:rPr>
          <w:rFonts w:asciiTheme="majorBidi" w:hAnsiTheme="majorBidi" w:cstheme="majorBidi" w:hint="cs"/>
          <w:color w:val="000000" w:themeColor="text1"/>
          <w:sz w:val="32"/>
          <w:szCs w:val="32"/>
          <w:cs/>
        </w:rPr>
        <w:t xml:space="preserve">                    </w:t>
      </w:r>
      <w:r w:rsidR="00222F8A" w:rsidRPr="009A2424">
        <w:rPr>
          <w:rFonts w:asciiTheme="majorBidi" w:hAnsiTheme="majorBidi" w:cstheme="majorBidi"/>
          <w:color w:val="000000" w:themeColor="text1"/>
          <w:sz w:val="32"/>
          <w:szCs w:val="32"/>
          <w:cs/>
        </w:rPr>
        <w:t>ที่สมองและส่งผ่านประสาทมอเตอร์ (</w:t>
      </w:r>
      <w:r w:rsidR="00222F8A" w:rsidRPr="009A2424">
        <w:rPr>
          <w:rFonts w:asciiTheme="majorBidi" w:hAnsiTheme="majorBidi" w:cstheme="majorBidi"/>
          <w:color w:val="000000" w:themeColor="text1"/>
          <w:sz w:val="32"/>
          <w:szCs w:val="32"/>
        </w:rPr>
        <w:t>Motor Nerve</w:t>
      </w:r>
      <w:r w:rsidR="00222F8A" w:rsidRPr="009A2424">
        <w:rPr>
          <w:rFonts w:asciiTheme="majorBidi" w:hAnsiTheme="majorBidi" w:cstheme="majorBidi"/>
          <w:color w:val="000000" w:themeColor="text1"/>
          <w:sz w:val="32"/>
          <w:szCs w:val="32"/>
          <w:cs/>
        </w:rPr>
        <w:t>) ไปสู่อวัยวะมอเตอร์ (</w:t>
      </w:r>
      <w:r w:rsidR="00222F8A" w:rsidRPr="009A2424">
        <w:rPr>
          <w:rFonts w:asciiTheme="majorBidi" w:hAnsiTheme="majorBidi" w:cstheme="majorBidi"/>
          <w:color w:val="000000" w:themeColor="text1"/>
          <w:sz w:val="32"/>
          <w:szCs w:val="32"/>
        </w:rPr>
        <w:t>Motor Organ</w:t>
      </w:r>
      <w:r w:rsidR="00222F8A"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hint="cs"/>
          <w:color w:val="000000" w:themeColor="text1"/>
          <w:sz w:val="32"/>
          <w:szCs w:val="32"/>
          <w:cs/>
        </w:rPr>
        <w:t xml:space="preserve">                             </w:t>
      </w:r>
      <w:r w:rsidR="00222F8A" w:rsidRPr="009A2424">
        <w:rPr>
          <w:rFonts w:asciiTheme="majorBidi" w:hAnsiTheme="majorBidi" w:cstheme="majorBidi"/>
          <w:color w:val="000000" w:themeColor="text1"/>
          <w:sz w:val="32"/>
          <w:szCs w:val="32"/>
          <w:cs/>
        </w:rPr>
        <w:t xml:space="preserve">ซึ่งประกอบไปด้วยกล้ามเนื้อและต่อมต่าง ๆ ทำให้เกิดปฏิกิริยาตอบสนองของอวัยวะมอเตอร์ และจะออกมาในรูปใดขึ้นอยู่กับการบังคับบัญชาของระบบประสาท ส่วนสาเหตุที่มนุษย์เราสามารถไวต่อความรู้สึกก็เพราะ </w:t>
      </w:r>
      <w:proofErr w:type="spellStart"/>
      <w:r w:rsidR="00222F8A" w:rsidRPr="009A2424">
        <w:rPr>
          <w:rFonts w:asciiTheme="majorBidi" w:hAnsiTheme="majorBidi" w:cstheme="majorBidi"/>
          <w:color w:val="000000" w:themeColor="text1"/>
          <w:sz w:val="32"/>
          <w:szCs w:val="32"/>
          <w:cs/>
        </w:rPr>
        <w:t>เซล</w:t>
      </w:r>
      <w:proofErr w:type="spellEnd"/>
      <w:r w:rsidR="00222F8A" w:rsidRPr="009A2424">
        <w:rPr>
          <w:rFonts w:asciiTheme="majorBidi" w:hAnsiTheme="majorBidi" w:cstheme="majorBidi"/>
          <w:color w:val="000000" w:themeColor="text1"/>
          <w:sz w:val="32"/>
          <w:szCs w:val="32"/>
          <w:cs/>
        </w:rPr>
        <w:t>ประสาทของประสาทรับสัมผัส แบ่งแยกแตกออกเป็นกิ่งก้านแผ่ไปติดต่อกับอวัยวะรับสัมผัส และที่อวัยวะรับสัมผัสมี</w:t>
      </w:r>
      <w:proofErr w:type="spellStart"/>
      <w:r w:rsidR="00222F8A" w:rsidRPr="009A2424">
        <w:rPr>
          <w:rFonts w:asciiTheme="majorBidi" w:hAnsiTheme="majorBidi" w:cstheme="majorBidi"/>
          <w:color w:val="000000" w:themeColor="text1"/>
          <w:sz w:val="32"/>
          <w:szCs w:val="32"/>
          <w:cs/>
        </w:rPr>
        <w:t>เซล</w:t>
      </w:r>
      <w:proofErr w:type="spellEnd"/>
      <w:r w:rsidR="00222F8A" w:rsidRPr="009A2424">
        <w:rPr>
          <w:rFonts w:asciiTheme="majorBidi" w:hAnsiTheme="majorBidi" w:cstheme="majorBidi"/>
          <w:color w:val="000000" w:themeColor="text1"/>
          <w:sz w:val="32"/>
          <w:szCs w:val="32"/>
          <w:cs/>
        </w:rPr>
        <w:t>รับสัมผัสที่มีคุณสมบัติเฉพาะตัวจึงสามารถทำให้มนุษย์รับสัมผัสได้คนตาบอดแม้อธิบายให้ฟังว่าสีแดงสีเขียวเป็นอย่างไรเขาก็จะเข้าใจให้ถูกต้องไม่ได้เพราะเรื่องสีจะต้องรู้ด้วยตา เครื่องมือสัมผัสอย่างหนึ่งก็ทำหน้าที่อย่างหนึ่ง คนหูหนวกย่อมไม่รู้สึกถึงลีลาความไพเราะของเสียงเพลง ดังนั้นการรับรู้นับว่าเป็นพื้นฐานสำคัญของการเรียนรู้ การรับรู้ที่ถูกต้องจึงจะส่งผลให้ได้รับความรู้ที่ถูกต้องบุคคลจึงต้องได้การรับรู้ที่ถูกต้องมิฉะนั้นความรู้ที่รับไปก็ผิดหมด กระบวนการของการรับรู้เป็นสิ่งแรกที่มนุษย์สนองตอบต่อสิ่งแวดล้อมและระบบประสาทอวัยวะสัมผัสเป็นปัจจัยสำคัญของกระบวนการรับรู้จะต้องมีความสมบูรณ์จึงจะสามารถรับรู้สิ่งเร้าได้ดีเพราะอวัยวะสัมผัส</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รับสิ่งเร้าที่มากระทบประสาทรับสัมผัส</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แล้วส่งกระแส</w:t>
      </w:r>
      <w:r w:rsidR="00222F8A" w:rsidRPr="009A2424">
        <w:rPr>
          <w:rFonts w:asciiTheme="majorBidi" w:hAnsiTheme="majorBidi" w:cstheme="majorBidi"/>
          <w:color w:val="000000" w:themeColor="text1"/>
          <w:sz w:val="32"/>
          <w:szCs w:val="32"/>
          <w:cs/>
        </w:rPr>
        <w:lastRenderedPageBreak/>
        <w:t>ประสาทไปยังสมองเพื่อให้สมองแปลความหมายออกมาเกิดเป็นการรับรู้ และอวัยวะสัมผัสของมนุษย์มีขีดความสามารถจำกัด กลิ่นอ่อนเกินไป เสียงเบาเกินไป แสงน้อยเกินไปย่อมจะรับสัมผัสไม่ได้ ดังนั้นประเภท ขนาดคุณภาพของสิ่งเร้าจึงมีผลต่อการรับรู้และการตอบสนอง สิ่งเร้าบางประเภทไม่สามารถกระตุ้นอวัยวะสัมผัสของเราได้ เช่น คลื่นวิทยุเป็นต้น</w:t>
      </w:r>
    </w:p>
    <w:p w:rsidR="00222F8A" w:rsidRPr="009A2424" w:rsidRDefault="00051C19" w:rsidP="00E758C5">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olor w:val="000000" w:themeColor="text1"/>
          <w:sz w:val="32"/>
          <w:szCs w:val="32"/>
          <w:cs/>
        </w:rPr>
        <w:t>.</w:t>
      </w:r>
      <w:r w:rsidR="00222F8A" w:rsidRPr="009A2424">
        <w:rPr>
          <w:rFonts w:asciiTheme="majorBidi" w:hAnsiTheme="majorBidi" w:cstheme="majorBidi"/>
          <w:color w:val="000000" w:themeColor="text1"/>
          <w:sz w:val="32"/>
          <w:szCs w:val="32"/>
        </w:rPr>
        <w:t>3</w:t>
      </w:r>
      <w:r w:rsidR="00222F8A" w:rsidRPr="009A2424">
        <w:rPr>
          <w:rFonts w:asciiTheme="majorBidi" w:hAnsiTheme="majorBidi" w:cstheme="majorBidi"/>
          <w:color w:val="000000" w:themeColor="text1"/>
          <w:sz w:val="32"/>
          <w:szCs w:val="32"/>
          <w:cs/>
        </w:rPr>
        <w:t>.</w:t>
      </w:r>
      <w:r w:rsidR="00222F8A" w:rsidRPr="009A2424">
        <w:rPr>
          <w:rFonts w:asciiTheme="majorBidi" w:hAnsiTheme="majorBidi" w:cstheme="majorBidi"/>
          <w:color w:val="000000" w:themeColor="text1"/>
          <w:sz w:val="32"/>
          <w:szCs w:val="32"/>
        </w:rPr>
        <w:t>4</w:t>
      </w:r>
      <w:r w:rsidR="00222F8A" w:rsidRPr="009A2424">
        <w:rPr>
          <w:rFonts w:asciiTheme="majorBidi" w:hAnsiTheme="majorBidi" w:cstheme="majorBidi"/>
          <w:color w:val="000000" w:themeColor="text1"/>
          <w:sz w:val="32"/>
          <w:szCs w:val="32"/>
          <w:cs/>
        </w:rPr>
        <w:t>.</w:t>
      </w:r>
      <w:r w:rsidR="00222F8A" w:rsidRPr="009A2424">
        <w:rPr>
          <w:rFonts w:asciiTheme="majorBidi" w:hAnsiTheme="majorBidi" w:cstheme="majorBidi"/>
          <w:color w:val="000000" w:themeColor="text1"/>
          <w:sz w:val="32"/>
          <w:szCs w:val="32"/>
        </w:rPr>
        <w:t>4</w:t>
      </w:r>
      <w:r w:rsidR="00D90ADC" w:rsidRPr="009A2424">
        <w:rPr>
          <w:rFonts w:asciiTheme="majorBidi" w:hAnsi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การจัดระบบการรับรู้</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เมื่อมนุษย์พบหรือสัมผัสกับสิ่งเร้าจะนำมาจัดระบบตามหลักดังนี้</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1</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หลักแห่งความคล้ายคลึง (</w:t>
      </w:r>
      <w:r w:rsidR="00222F8A" w:rsidRPr="009A2424">
        <w:rPr>
          <w:rFonts w:asciiTheme="majorBidi" w:hAnsiTheme="majorBidi" w:cstheme="majorBidi"/>
          <w:color w:val="000000" w:themeColor="text1"/>
          <w:sz w:val="32"/>
          <w:szCs w:val="32"/>
        </w:rPr>
        <w:t>Principle of</w:t>
      </w:r>
      <w:r w:rsidR="00D90ADC" w:rsidRPr="009A2424">
        <w:rPr>
          <w:rFonts w:asciiTheme="majorBidi" w:hAnsi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Similarity</w:t>
      </w:r>
      <w:r w:rsidR="00222F8A" w:rsidRPr="009A2424">
        <w:rPr>
          <w:rFonts w:asciiTheme="majorBidi" w:hAnsiTheme="majorBidi" w:cstheme="majorBidi"/>
          <w:color w:val="000000" w:themeColor="text1"/>
          <w:sz w:val="32"/>
          <w:szCs w:val="32"/>
          <w:cs/>
        </w:rPr>
        <w:t>) สิ่งเร้าใดที่มีความคล้ายกันจะรับรู้ว่าเป็นพวกเดียวกัน</w:t>
      </w:r>
    </w:p>
    <w:p w:rsidR="00051C19"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2</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หลักแห่งความใกล้ชิด (</w:t>
      </w:r>
      <w:r w:rsidR="00222F8A" w:rsidRPr="009A2424">
        <w:rPr>
          <w:rFonts w:asciiTheme="majorBidi" w:hAnsiTheme="majorBidi" w:cstheme="majorBidi"/>
          <w:color w:val="000000" w:themeColor="text1"/>
          <w:sz w:val="32"/>
          <w:szCs w:val="32"/>
        </w:rPr>
        <w:t>Principle of</w:t>
      </w:r>
      <w:r w:rsidR="00D90ADC" w:rsidRPr="009A2424">
        <w:rPr>
          <w:rFonts w:asciiTheme="majorBidi" w:hAnsi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Proximity</w:t>
      </w:r>
      <w:r w:rsidR="00222F8A" w:rsidRPr="009A2424">
        <w:rPr>
          <w:rFonts w:asciiTheme="majorBidi" w:hAnsiTheme="majorBidi" w:cstheme="majorBidi"/>
          <w:color w:val="000000" w:themeColor="text1"/>
          <w:sz w:val="32"/>
          <w:szCs w:val="32"/>
          <w:cs/>
        </w:rPr>
        <w:t>) สิ่งเร้าที่มีความใกล้กันจะรับรู้ว่าเป็นพวกเดียวกัน</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3</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หลักแห่งความสมบูรณ์ (</w:t>
      </w:r>
      <w:r w:rsidR="00222F8A" w:rsidRPr="009A2424">
        <w:rPr>
          <w:rFonts w:asciiTheme="majorBidi" w:hAnsiTheme="majorBidi" w:cstheme="majorBidi"/>
          <w:color w:val="000000" w:themeColor="text1"/>
          <w:sz w:val="32"/>
          <w:szCs w:val="32"/>
        </w:rPr>
        <w:t>Principle of Closure</w:t>
      </w:r>
      <w:r w:rsidR="00222F8A" w:rsidRPr="009A2424">
        <w:rPr>
          <w:rFonts w:asciiTheme="majorBidi" w:hAnsiTheme="majorBidi" w:cstheme="majorBidi"/>
          <w:color w:val="000000" w:themeColor="text1"/>
          <w:sz w:val="32"/>
          <w:szCs w:val="32"/>
          <w:cs/>
        </w:rPr>
        <w:t>) เป็นการรับรู้สิ่งที่ไม่สมบูรณ์ให้สมบูรณ์ยิ่งขึ้น</w:t>
      </w:r>
    </w:p>
    <w:p w:rsidR="00222F8A" w:rsidRPr="009A2424" w:rsidRDefault="00051C19" w:rsidP="00E758C5">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ความคงที่ของการรับรู้ (</w:t>
      </w:r>
      <w:r w:rsidR="00222F8A" w:rsidRPr="009A2424">
        <w:rPr>
          <w:rFonts w:asciiTheme="majorBidi" w:hAnsiTheme="majorBidi" w:cstheme="majorBidi"/>
          <w:color w:val="000000" w:themeColor="text1"/>
          <w:sz w:val="32"/>
          <w:szCs w:val="32"/>
        </w:rPr>
        <w:t>Perceptual Constancy</w:t>
      </w:r>
      <w:r w:rsidR="00222F8A" w:rsidRPr="009A2424">
        <w:rPr>
          <w:rFonts w:asciiTheme="majorBidi" w:hAnsiTheme="majorBidi" w:cstheme="majorBidi"/>
          <w:color w:val="000000" w:themeColor="text1"/>
          <w:sz w:val="32"/>
          <w:szCs w:val="32"/>
          <w:cs/>
        </w:rPr>
        <w:t xml:space="preserve">) ความคงที่ในการรับรู้มี </w:t>
      </w:r>
      <w:r w:rsidRPr="009A2424">
        <w:rPr>
          <w:rFonts w:asciiTheme="majorBidi" w:hAnsi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 xml:space="preserve">3 </w:t>
      </w:r>
      <w:r w:rsidR="00222F8A" w:rsidRPr="009A2424">
        <w:rPr>
          <w:rFonts w:asciiTheme="majorBidi" w:hAnsiTheme="majorBidi" w:cstheme="majorBidi"/>
          <w:color w:val="000000" w:themeColor="text1"/>
          <w:sz w:val="32"/>
          <w:szCs w:val="32"/>
          <w:cs/>
        </w:rPr>
        <w:t>ประการ ได้แก่</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1</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การคงที่ของขนาด</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2</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การคงที่ของรูปแบบ รูปทรง</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3</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การคงที่ของสีและแสงสว่าง</w:t>
      </w:r>
    </w:p>
    <w:p w:rsidR="00501279"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 xml:space="preserve">การรับรู้ที่ผิดพลาด แม้ว่ามนุษย์มีอวัยวะรับสัมผัสถึง </w:t>
      </w:r>
      <w:r w:rsidR="00222F8A" w:rsidRPr="009A2424">
        <w:rPr>
          <w:rFonts w:asciiTheme="majorBidi" w:hAnsiTheme="majorBidi" w:cstheme="majorBidi"/>
          <w:color w:val="000000" w:themeColor="text1"/>
          <w:sz w:val="32"/>
          <w:szCs w:val="32"/>
        </w:rPr>
        <w:t xml:space="preserve">5 </w:t>
      </w:r>
      <w:r w:rsidR="00222F8A" w:rsidRPr="009A2424">
        <w:rPr>
          <w:rFonts w:asciiTheme="majorBidi" w:hAnsiTheme="majorBidi" w:cstheme="majorBidi"/>
          <w:color w:val="000000" w:themeColor="text1"/>
          <w:sz w:val="32"/>
          <w:szCs w:val="32"/>
          <w:cs/>
        </w:rPr>
        <w:t>ประเภทแต่มนุษย์ก็ยังรับรู้ผิดพลาดได้ เช่น ภาพลวงตา การรับฟังความบอกเล่า ทำให้เรื่องบิดเบือนไป การมีประสบการณ์และค่านิยมที่แตกต่างกัน ดังนั้นการรับรู้ถ้าจะให้ถูกต้อง จะต้องรับรู้โดยผ่านประสาทสัมผัสหลายทางและผ่านกระบวนการคิดไตร่ตรองให้มากขึ้น</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olor w:val="000000" w:themeColor="text1"/>
          <w:sz w:val="32"/>
          <w:szCs w:val="32"/>
          <w:cs/>
        </w:rPr>
        <w:t>.</w:t>
      </w:r>
      <w:r w:rsidR="00222F8A" w:rsidRPr="009A2424">
        <w:rPr>
          <w:rFonts w:asciiTheme="majorBidi" w:hAnsiTheme="majorBidi" w:cstheme="majorBidi"/>
          <w:color w:val="000000" w:themeColor="text1"/>
          <w:sz w:val="32"/>
          <w:szCs w:val="32"/>
        </w:rPr>
        <w:t>3</w:t>
      </w:r>
      <w:r w:rsidR="00222F8A" w:rsidRPr="009A2424">
        <w:rPr>
          <w:rFonts w:asciiTheme="majorBidi" w:hAnsiTheme="majorBidi" w:cstheme="majorBidi"/>
          <w:color w:val="000000" w:themeColor="text1"/>
          <w:sz w:val="32"/>
          <w:szCs w:val="32"/>
          <w:cs/>
        </w:rPr>
        <w:t>.</w:t>
      </w:r>
      <w:r w:rsidR="00222F8A" w:rsidRPr="009A2424">
        <w:rPr>
          <w:rFonts w:asciiTheme="majorBidi" w:hAnsiTheme="majorBidi" w:cstheme="majorBidi"/>
          <w:color w:val="000000" w:themeColor="text1"/>
          <w:sz w:val="32"/>
          <w:szCs w:val="32"/>
        </w:rPr>
        <w:t>4</w:t>
      </w:r>
      <w:r w:rsidR="00222F8A" w:rsidRPr="009A2424">
        <w:rPr>
          <w:rFonts w:asciiTheme="majorBidi" w:hAnsiTheme="majorBidi" w:cstheme="majorBidi"/>
          <w:color w:val="000000" w:themeColor="text1"/>
          <w:sz w:val="32"/>
          <w:szCs w:val="32"/>
          <w:cs/>
        </w:rPr>
        <w:t>.</w:t>
      </w:r>
      <w:r w:rsidR="00222F8A" w:rsidRPr="009A2424">
        <w:rPr>
          <w:rFonts w:asciiTheme="majorBidi" w:hAnsiTheme="majorBidi" w:cstheme="majorBidi"/>
          <w:color w:val="000000" w:themeColor="text1"/>
          <w:sz w:val="32"/>
          <w:szCs w:val="32"/>
        </w:rPr>
        <w:t>5</w:t>
      </w:r>
      <w:r w:rsidR="007C5A4B"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ปัจจัยที่มีอิทธิพลต่อการรับรู้</w:t>
      </w:r>
      <w:r w:rsidR="00D90ADC" w:rsidRPr="009A2424">
        <w:rPr>
          <w:rFonts w:asciiTheme="majorBidi" w:hAnsiTheme="majorBidi" w:cstheme="majorBidi"/>
          <w:color w:val="000000" w:themeColor="text1"/>
          <w:sz w:val="32"/>
          <w:szCs w:val="32"/>
          <w:cs/>
        </w:rPr>
        <w:t xml:space="preserve">         </w:t>
      </w:r>
    </w:p>
    <w:p w:rsidR="00051C19"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 xml:space="preserve">สิ่งเร้าอย่างเดียวกัน อาจจะทำให้คนสองคนสามารถรับรู้ต่างกันได้ เช่น </w:t>
      </w:r>
      <w:r w:rsidRPr="009A2424">
        <w:rPr>
          <w:rFonts w:asciiTheme="majorBidi" w:hAnsiTheme="majorBidi" w:cstheme="majorBidi" w:hint="cs"/>
          <w:color w:val="000000" w:themeColor="text1"/>
          <w:sz w:val="32"/>
          <w:szCs w:val="32"/>
          <w:cs/>
        </w:rPr>
        <w:t xml:space="preserve">                 </w:t>
      </w:r>
      <w:r w:rsidR="00222F8A" w:rsidRPr="009A2424">
        <w:rPr>
          <w:rFonts w:asciiTheme="majorBidi" w:hAnsiTheme="majorBidi" w:cstheme="majorBidi"/>
          <w:color w:val="000000" w:themeColor="text1"/>
          <w:sz w:val="32"/>
          <w:szCs w:val="32"/>
          <w:cs/>
        </w:rPr>
        <w:t>คนหนึ่งมองว่าคนอเมริกันน่ารัก แต่อีกคนมองว่าคนอเมริกันเป็นชาติที่น่ารักน้อยกว่าคนอังกฤษ</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เพราะ</w:t>
      </w:r>
      <w:r w:rsidR="00222F8A" w:rsidRPr="009A2424">
        <w:rPr>
          <w:rFonts w:asciiTheme="majorBidi" w:eastAsia="BrowalliaNew" w:hAnsiTheme="majorBidi" w:cstheme="majorBidi"/>
          <w:color w:val="000000" w:themeColor="text1"/>
          <w:sz w:val="32"/>
          <w:szCs w:val="32"/>
          <w:cs/>
        </w:rPr>
        <w:t>ใน</w:t>
      </w:r>
      <w:r w:rsidR="00222F8A" w:rsidRPr="009A2424">
        <w:rPr>
          <w:rFonts w:asciiTheme="majorBidi" w:hAnsiTheme="majorBidi" w:cstheme="majorBidi"/>
          <w:color w:val="000000" w:themeColor="text1"/>
          <w:sz w:val="32"/>
          <w:szCs w:val="32"/>
          <w:cs/>
        </w:rPr>
        <w:t>ใจเขาอาจชอบคนอังกฤษมากกว่าซึ่งก็แล้วแต่มุมมองของแต่ละคนแล้วแต่การรับรู้ของแต่ละคน การที่มนุษย์สามารถรับรู้สิ่งต่าง ๆได้ต้องอาศัยปัจจัยหลายอย่างและจะรับรู้ได้ดีหรือมากน้อยเพียงใดขึ้นอยู่กับสิ่งที่มีอิทธิพลต่อการรับรู้ เช่น ประสบการณ์ วัฒนธรรม การศึกษา เป็นต้น ดังนั้นการที่บุคคลจะเลือกรับรู้สิ่งเร้าใจอย่างใดอย่างหนึ่งในขณะใดขณะหนึ่งนั้น</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 xml:space="preserve">จึงขึ้นอยู่กับปัจจัยที่มีอิทธิพลต่อการรับรู้ ปัจจัยที่มีอิทธิพลต่อการรับรู้มี </w:t>
      </w:r>
      <w:r w:rsidR="00222F8A" w:rsidRPr="009A2424">
        <w:rPr>
          <w:rFonts w:asciiTheme="majorBidi" w:hAnsiTheme="majorBidi" w:cstheme="majorBidi"/>
          <w:color w:val="000000" w:themeColor="text1"/>
          <w:sz w:val="32"/>
          <w:szCs w:val="32"/>
        </w:rPr>
        <w:t xml:space="preserve">2 </w:t>
      </w:r>
      <w:r w:rsidR="00222F8A" w:rsidRPr="009A2424">
        <w:rPr>
          <w:rFonts w:asciiTheme="majorBidi" w:hAnsiTheme="majorBidi" w:cstheme="majorBidi"/>
          <w:color w:val="000000" w:themeColor="text1"/>
          <w:sz w:val="32"/>
          <w:szCs w:val="32"/>
          <w:cs/>
        </w:rPr>
        <w:t xml:space="preserve">ประเภท คือ </w:t>
      </w:r>
    </w:p>
    <w:p w:rsidR="00051C19"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lastRenderedPageBreak/>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1</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อิทธิพลที่มาจากภายนอก ได้แก่ ความเข้มและขนาดของสิ่งเร้า (</w:t>
      </w:r>
      <w:r w:rsidR="00222F8A" w:rsidRPr="009A2424">
        <w:rPr>
          <w:rFonts w:asciiTheme="majorBidi" w:hAnsiTheme="majorBidi" w:cstheme="majorBidi"/>
          <w:color w:val="000000" w:themeColor="text1"/>
          <w:sz w:val="32"/>
          <w:szCs w:val="32"/>
        </w:rPr>
        <w:t>Intensively and Size</w:t>
      </w:r>
      <w:r w:rsidR="00222F8A" w:rsidRPr="009A2424">
        <w:rPr>
          <w:rFonts w:asciiTheme="majorBidi" w:hAnsiTheme="majorBidi" w:cstheme="majorBidi"/>
          <w:color w:val="000000" w:themeColor="text1"/>
          <w:sz w:val="32"/>
          <w:szCs w:val="32"/>
          <w:cs/>
        </w:rPr>
        <w:t>) การกระทำซ้ำ</w:t>
      </w:r>
      <w:r w:rsidR="00494C9B"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ๆ (</w:t>
      </w:r>
      <w:r w:rsidR="00222F8A" w:rsidRPr="009A2424">
        <w:rPr>
          <w:rFonts w:asciiTheme="majorBidi" w:hAnsiTheme="majorBidi" w:cstheme="majorBidi"/>
          <w:color w:val="000000" w:themeColor="text1"/>
          <w:sz w:val="32"/>
          <w:szCs w:val="32"/>
        </w:rPr>
        <w:t>Repetition</w:t>
      </w:r>
      <w:r w:rsidR="00222F8A" w:rsidRPr="009A2424">
        <w:rPr>
          <w:rFonts w:asciiTheme="majorBidi" w:hAnsiTheme="majorBidi" w:cstheme="majorBidi"/>
          <w:color w:val="000000" w:themeColor="text1"/>
          <w:sz w:val="32"/>
          <w:szCs w:val="32"/>
          <w:cs/>
        </w:rPr>
        <w:t>) สิ่งที่ตรงกันข้าม (</w:t>
      </w:r>
      <w:r w:rsidR="00222F8A" w:rsidRPr="009A2424">
        <w:rPr>
          <w:rFonts w:asciiTheme="majorBidi" w:hAnsiTheme="majorBidi" w:cstheme="majorBidi"/>
          <w:color w:val="000000" w:themeColor="text1"/>
          <w:sz w:val="32"/>
          <w:szCs w:val="32"/>
        </w:rPr>
        <w:t>Contrast</w:t>
      </w:r>
      <w:r w:rsidR="00222F8A" w:rsidRPr="009A2424">
        <w:rPr>
          <w:rFonts w:asciiTheme="majorBidi" w:hAnsiTheme="majorBidi" w:cstheme="majorBidi"/>
          <w:color w:val="000000" w:themeColor="text1"/>
          <w:sz w:val="32"/>
          <w:szCs w:val="32"/>
          <w:cs/>
        </w:rPr>
        <w:t>) การเคลื่อนไหว (</w:t>
      </w:r>
      <w:r w:rsidR="00222F8A" w:rsidRPr="009A2424">
        <w:rPr>
          <w:rFonts w:asciiTheme="majorBidi" w:hAnsiTheme="majorBidi" w:cstheme="majorBidi"/>
          <w:color w:val="000000" w:themeColor="text1"/>
          <w:sz w:val="32"/>
          <w:szCs w:val="32"/>
        </w:rPr>
        <w:t>Movement</w:t>
      </w:r>
      <w:r w:rsidR="00222F8A" w:rsidRPr="009A2424">
        <w:rPr>
          <w:rFonts w:asciiTheme="majorBidi" w:hAnsiTheme="majorBidi" w:cstheme="majorBidi"/>
          <w:color w:val="000000" w:themeColor="text1"/>
          <w:sz w:val="32"/>
          <w:szCs w:val="32"/>
          <w:cs/>
        </w:rPr>
        <w:t xml:space="preserve">) </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2</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อิทธิพลที่มาจากภายใน ได้แก่ แรงจูงใจ (</w:t>
      </w:r>
      <w:r w:rsidR="00222F8A" w:rsidRPr="009A2424">
        <w:rPr>
          <w:rFonts w:asciiTheme="majorBidi" w:hAnsiTheme="majorBidi" w:cstheme="majorBidi"/>
          <w:color w:val="000000" w:themeColor="text1"/>
          <w:sz w:val="32"/>
          <w:szCs w:val="32"/>
        </w:rPr>
        <w:t>Motive</w:t>
      </w:r>
      <w:r w:rsidR="00222F8A" w:rsidRPr="009A2424">
        <w:rPr>
          <w:rFonts w:asciiTheme="majorBidi" w:hAnsiTheme="majorBidi" w:cstheme="majorBidi"/>
          <w:color w:val="000000" w:themeColor="text1"/>
          <w:sz w:val="32"/>
          <w:szCs w:val="32"/>
          <w:cs/>
        </w:rPr>
        <w:t>) การคาดหวัง (</w:t>
      </w:r>
      <w:r w:rsidR="00222F8A" w:rsidRPr="009A2424">
        <w:rPr>
          <w:rFonts w:asciiTheme="majorBidi" w:hAnsiTheme="majorBidi" w:cstheme="majorBidi"/>
          <w:color w:val="000000" w:themeColor="text1"/>
          <w:sz w:val="32"/>
          <w:szCs w:val="32"/>
        </w:rPr>
        <w:t>Expectancy</w:t>
      </w:r>
      <w:r w:rsidR="00222F8A" w:rsidRPr="009A2424">
        <w:rPr>
          <w:rFonts w:asciiTheme="majorBidi" w:hAnsiTheme="majorBidi" w:cstheme="majorBidi"/>
          <w:color w:val="000000" w:themeColor="text1"/>
          <w:sz w:val="32"/>
          <w:szCs w:val="32"/>
          <w:cs/>
        </w:rPr>
        <w:t>)</w:t>
      </w:r>
      <w:r w:rsidRPr="009A2424">
        <w:rPr>
          <w:rFonts w:asciiTheme="majorBidi" w:hAnsiTheme="majorBidi" w:cstheme="majorBidi" w:hint="cs"/>
          <w:color w:val="000000" w:themeColor="text1"/>
          <w:sz w:val="32"/>
          <w:szCs w:val="32"/>
          <w:cs/>
        </w:rPr>
        <w:t xml:space="preserve"> </w:t>
      </w:r>
      <w:r w:rsidR="00222F8A" w:rsidRPr="009A2424">
        <w:rPr>
          <w:rFonts w:asciiTheme="majorBidi" w:hAnsiTheme="majorBidi" w:cstheme="majorBidi"/>
          <w:color w:val="000000" w:themeColor="text1"/>
          <w:sz w:val="32"/>
          <w:szCs w:val="32"/>
          <w:cs/>
        </w:rPr>
        <w:t>ความสนใจ อารมณ์ ความคิดและจิตนาการ ความรู้สึกต่าง ๆ ที่บุคคลได้รับ เป็นต้น</w:t>
      </w:r>
    </w:p>
    <w:p w:rsidR="00051C19"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4"/>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 xml:space="preserve">นอกจากนี้ปัจจัยที่มีอิทธิพลต่อการรับรู้ยังเกี่ยวกับลักษณะของผู้รับรู้ คือ การที่บุคคลจะเลือกรับรู้สิ่งใดก่อนหรือหลัง มากหรือน้อยอย่างไรนั้นขึ้นอยู่กับลักษณะของผู้รับรู้ด้วย ปัจจัยที่เกี่ยวกับผู้รับรู้สามารถแบ่งออกได้เป็น </w:t>
      </w:r>
      <w:r w:rsidR="00222F8A" w:rsidRPr="009A2424">
        <w:rPr>
          <w:rFonts w:asciiTheme="majorBidi" w:hAnsiTheme="majorBidi" w:cstheme="majorBidi"/>
          <w:color w:val="000000" w:themeColor="text1"/>
          <w:sz w:val="32"/>
          <w:szCs w:val="32"/>
        </w:rPr>
        <w:t xml:space="preserve">2 </w:t>
      </w:r>
      <w:r w:rsidR="00222F8A" w:rsidRPr="009A2424">
        <w:rPr>
          <w:rFonts w:asciiTheme="majorBidi" w:hAnsiTheme="majorBidi" w:cstheme="majorBidi"/>
          <w:color w:val="000000" w:themeColor="text1"/>
          <w:sz w:val="32"/>
          <w:szCs w:val="32"/>
          <w:cs/>
        </w:rPr>
        <w:t>ด้าน คือ ด้านกายภาพกับด้านจิตวิทยา ดังนี้</w:t>
      </w:r>
    </w:p>
    <w:p w:rsidR="00051C19"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7" w:hanging="3"/>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222F8A" w:rsidRPr="009A2424">
        <w:rPr>
          <w:rFonts w:asciiTheme="majorBidi" w:hAnsiTheme="majorBidi" w:cstheme="majorBidi"/>
          <w:color w:val="000000" w:themeColor="text1"/>
          <w:sz w:val="32"/>
          <w:szCs w:val="32"/>
        </w:rPr>
        <w:t>1</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ด้านกายภาพ หมายถึง อวัยวะสัมผัส เช่น หู ตา จมูก และอวัยวะสัมผัสอื่น ๆ</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 xml:space="preserve">ปกติหรือไม่ มีความรู้สึกรับสัมผัสสมบูรณ์เพียงใด เช่น หูตึง เป็นหวัด ตาเอียง บอดสี สายตายาว สายตาสั้น ผิวหนังชา ตายด้าน ความชรา ถ้าผิดปกติหรือหย่อนสมรรถภาพ ก็ย่อมทำให้การรับสัมผัสผิดไปด้อยสมรรถภาพในการรับรู้ไปด้วยความสมบูรณ์ของอวัยวะรับสัมผัสจะทำให้รับรู้ได้ดี การรับรู้บางอย่างเกิดจากอวัยวะรับสัมผัส </w:t>
      </w:r>
      <w:r w:rsidR="00222F8A" w:rsidRPr="009A2424">
        <w:rPr>
          <w:rFonts w:asciiTheme="majorBidi" w:hAnsiTheme="majorBidi" w:cstheme="majorBidi"/>
          <w:color w:val="000000" w:themeColor="text1"/>
          <w:sz w:val="32"/>
          <w:szCs w:val="32"/>
        </w:rPr>
        <w:t xml:space="preserve">2 </w:t>
      </w:r>
      <w:r w:rsidR="00222F8A" w:rsidRPr="009A2424">
        <w:rPr>
          <w:rFonts w:asciiTheme="majorBidi" w:hAnsiTheme="majorBidi" w:cstheme="majorBidi"/>
          <w:color w:val="000000" w:themeColor="text1"/>
          <w:sz w:val="32"/>
          <w:szCs w:val="32"/>
          <w:cs/>
        </w:rPr>
        <w:t>ชนิด</w:t>
      </w:r>
      <w:r w:rsidR="0098602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ทำงานร่วมกัน เช่น ลิ้นและจมูก</w:t>
      </w:r>
      <w:r w:rsidR="0098602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 xml:space="preserve">ช่วยกันรับรู้รส การรับรู้จะมีคุณภาพดีขึ้นถ้าเราได้รับสัมผัสหลายทางเช่น เห็นภาพและได้ยินเสียงในเวลาเดียวกันทำให้เราแปลความหมายของสิ่งเร้าได้ถูกต้องขึ้นอีกประการหนึ่งต้องขึ้นกับขอบเขตความสามารถในการรับรู้ด้วยคือ ขอบเขตความสามารถโดยธรรมชาติในการรับรู้ของคน ซึ่งขึ้นอยู่กับความสามารถในการรับสัมผัสและความสามารถในการแปลความหมายของสิ่งเร้า ความสามารถของอวัยวะสัมผัสมีขอบเขตำกัดไม่สามารถรับสัมผัสสิ่งเร้าได้ทุกชนิด แสงที่มีความเข้มน้อยเกินไป วัตถุขนาดเล็กมากเราไม่สามารถมองเห็นได้ พวกรังสี คลื่นวิทยุ ประสาทหูรับไม่ได้ เสียงที่เบาเกินไปจนไม่ทำให้แก้วหูสั่นสะเทือนเราก็ไม่ได้ยิน ขนาดหรือความเข้มของสิ่งเร้าที่สามารถทำให้อวัยวะสัมผัสเกิดความรู้สึกได้ เรียกว่า </w:t>
      </w:r>
      <w:r w:rsidR="00222F8A" w:rsidRPr="009A2424">
        <w:rPr>
          <w:rFonts w:asciiTheme="majorBidi" w:hAnsiTheme="majorBidi" w:cstheme="majorBidi"/>
          <w:color w:val="000000" w:themeColor="text1"/>
          <w:sz w:val="32"/>
          <w:szCs w:val="32"/>
        </w:rPr>
        <w:t xml:space="preserve">Threshold </w:t>
      </w:r>
      <w:r w:rsidR="00222F8A" w:rsidRPr="009A2424">
        <w:rPr>
          <w:rFonts w:asciiTheme="majorBidi" w:hAnsiTheme="majorBidi" w:cstheme="majorBidi"/>
          <w:color w:val="000000" w:themeColor="text1"/>
          <w:sz w:val="32"/>
          <w:szCs w:val="32"/>
          <w:cs/>
        </w:rPr>
        <w:t>การเปลี่ยนแปลงความเข้มหรือขนาดของสิ่งเร้าเพื่อให้บุคคลสามารถรับรู้ได้ เรียกว่า</w:t>
      </w:r>
      <w:r w:rsidR="00494C9B"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The Differential Threshold</w:t>
      </w:r>
      <w:r w:rsidR="00D90ADC" w:rsidRPr="009A2424">
        <w:rPr>
          <w:rFonts w:asciiTheme="majorBidi" w:hAnsi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ดังนั้นลักษณะของผู้รู้ด้านกายภาพ หรือสรีระวิทยาของบุคคลจะต้องสมบูรณ์การรับรู้จึงจะสามารถแปลความออกมาได้</w:t>
      </w:r>
    </w:p>
    <w:p w:rsidR="00261646" w:rsidRPr="009A2424" w:rsidRDefault="00051C19" w:rsidP="00261646">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7" w:hanging="3"/>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rPr>
        <w:t>2</w:t>
      </w:r>
      <w:r w:rsidRPr="009A2424">
        <w:rPr>
          <w:rFonts w:asciiTheme="majorBidi" w:hAnsiTheme="majorBidi" w:cstheme="majorBidi" w:hint="cs"/>
          <w:color w:val="000000" w:themeColor="text1"/>
          <w:sz w:val="32"/>
          <w:szCs w:val="32"/>
          <w:cs/>
        </w:rPr>
        <w:t>)</w:t>
      </w:r>
      <w:r w:rsidRPr="009A2424">
        <w:rPr>
          <w:rFonts w:asciiTheme="majorBidi" w:hAnsiTheme="majorBidi" w:cstheme="majorBidi"/>
          <w:color w:val="000000" w:themeColor="text1"/>
          <w:sz w:val="32"/>
          <w:szCs w:val="32"/>
          <w:cs/>
        </w:rPr>
        <w:tab/>
      </w:r>
      <w:r w:rsidR="00222F8A" w:rsidRPr="009A2424">
        <w:rPr>
          <w:rFonts w:asciiTheme="majorBidi" w:hAnsiTheme="majorBidi" w:cstheme="majorBidi"/>
          <w:color w:val="000000" w:themeColor="text1"/>
          <w:sz w:val="32"/>
          <w:szCs w:val="32"/>
          <w:cs/>
        </w:rPr>
        <w:t xml:space="preserve">ด้านจิตวิทยา ปัจจัยทางด้านจิตวิทยาของคนที่มีอิทธิพลต่อการรับรู้นั้น </w:t>
      </w:r>
      <w:r w:rsidRPr="009A2424">
        <w:rPr>
          <w:rFonts w:asciiTheme="majorBidi" w:hAnsiTheme="majorBidi" w:cstheme="majorBidi" w:hint="cs"/>
          <w:color w:val="000000" w:themeColor="text1"/>
          <w:sz w:val="32"/>
          <w:szCs w:val="32"/>
          <w:cs/>
        </w:rPr>
        <w:t xml:space="preserve">               </w:t>
      </w:r>
      <w:r w:rsidR="00222F8A" w:rsidRPr="009A2424">
        <w:rPr>
          <w:rFonts w:asciiTheme="majorBidi" w:hAnsiTheme="majorBidi" w:cstheme="majorBidi"/>
          <w:color w:val="000000" w:themeColor="text1"/>
          <w:sz w:val="32"/>
          <w:szCs w:val="32"/>
          <w:cs/>
        </w:rPr>
        <w:t>มีหลายประการ เช่น ความจำ อารมณ์ ความพร้อม สติปัญญา การสังเกตพิจารณา ความสนใจ ความตั้งใจ ทักษะค่านิยม วัฒนธรรม ประสบการณ์เดิม เป็นต้น สิ่งเหล่านี้เป็นผลจากการเรียนรู้เดิม และประสบการณ์เดิมทั้งสิ้น นักจิตวิทยาถือว่าการรับรู้นั้นเป็นสิ่งที่บุคคลเลือกสรรอย่างยิ่ง (</w:t>
      </w:r>
      <w:r w:rsidR="00222F8A" w:rsidRPr="009A2424">
        <w:rPr>
          <w:rFonts w:asciiTheme="majorBidi" w:hAnsiTheme="majorBidi" w:cstheme="majorBidi"/>
          <w:color w:val="000000" w:themeColor="text1"/>
          <w:sz w:val="32"/>
          <w:szCs w:val="32"/>
        </w:rPr>
        <w:t>High Selective</w:t>
      </w:r>
      <w:r w:rsidR="00222F8A" w:rsidRPr="009A2424">
        <w:rPr>
          <w:rFonts w:asciiTheme="majorBidi" w:hAnsiTheme="majorBidi" w:cstheme="majorBidi"/>
          <w:color w:val="000000" w:themeColor="text1"/>
          <w:sz w:val="32"/>
          <w:szCs w:val="32"/>
          <w:cs/>
        </w:rPr>
        <w:t xml:space="preserve">) เริ่มตั้งแต่รับสัมผัส เลือกเอาเฉพาะที่ต้องการและแปลความให้เข้ากับตนเองบุคคลจึงจะเลือกรับรู้สำหรับลักษณะของผู้รับรู้ทางด้านจิตวิทยานั้น ยังมีปัจจัยด้านจิตวิทยาที่เกี่ยวข้องกับการรับรู้ อีก </w:t>
      </w:r>
      <w:r w:rsidR="00222F8A" w:rsidRPr="009A2424">
        <w:rPr>
          <w:rFonts w:asciiTheme="majorBidi" w:hAnsiTheme="majorBidi" w:cstheme="majorBidi"/>
          <w:color w:val="000000" w:themeColor="text1"/>
          <w:sz w:val="32"/>
          <w:szCs w:val="32"/>
        </w:rPr>
        <w:t xml:space="preserve">14 </w:t>
      </w:r>
      <w:r w:rsidR="00222F8A" w:rsidRPr="009A2424">
        <w:rPr>
          <w:rFonts w:asciiTheme="majorBidi" w:hAnsiTheme="majorBidi" w:cstheme="majorBidi"/>
          <w:color w:val="000000" w:themeColor="text1"/>
          <w:sz w:val="32"/>
          <w:szCs w:val="32"/>
          <w:cs/>
        </w:rPr>
        <w:t xml:space="preserve">ข้อ คือ </w:t>
      </w:r>
      <w:r w:rsidR="00222F8A" w:rsidRPr="009A2424">
        <w:rPr>
          <w:rFonts w:asciiTheme="majorBidi" w:hAnsiTheme="majorBidi" w:cstheme="majorBidi"/>
          <w:color w:val="000000" w:themeColor="text1"/>
          <w:sz w:val="32"/>
          <w:szCs w:val="32"/>
        </w:rPr>
        <w:t>1</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ความรู้เดิม</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2</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ความต้องการหรือความปรารถนา</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3</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สภาวะของจิตหรืออารมณ์</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lastRenderedPageBreak/>
        <w:t>4</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เจตคติ</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5</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 xml:space="preserve">อิทธิพลของสังคม </w:t>
      </w:r>
      <w:r w:rsidR="00222F8A" w:rsidRPr="009A2424">
        <w:rPr>
          <w:rFonts w:asciiTheme="majorBidi" w:hAnsiTheme="majorBidi" w:cstheme="majorBidi"/>
          <w:color w:val="000000" w:themeColor="text1"/>
          <w:sz w:val="32"/>
          <w:szCs w:val="32"/>
        </w:rPr>
        <w:t>6</w:t>
      </w:r>
      <w:r w:rsidR="00222F8A" w:rsidRPr="009A2424">
        <w:rPr>
          <w:rFonts w:asciiTheme="majorBidi" w:hAnsiTheme="majorBidi" w:cstheme="majorBidi"/>
          <w:color w:val="000000" w:themeColor="text1"/>
          <w:sz w:val="32"/>
          <w:szCs w:val="32"/>
          <w:cs/>
        </w:rPr>
        <w:t xml:space="preserve">)ความตั้งใจ </w:t>
      </w:r>
      <w:r w:rsidR="00222F8A" w:rsidRPr="009A2424">
        <w:rPr>
          <w:rFonts w:asciiTheme="majorBidi" w:hAnsiTheme="majorBidi" w:cstheme="majorBidi"/>
          <w:color w:val="000000" w:themeColor="text1"/>
          <w:sz w:val="32"/>
          <w:szCs w:val="32"/>
        </w:rPr>
        <w:t>7</w:t>
      </w:r>
      <w:r w:rsidR="00222F8A" w:rsidRPr="009A2424">
        <w:rPr>
          <w:rFonts w:asciiTheme="majorBidi" w:hAnsiTheme="majorBidi" w:cstheme="majorBidi"/>
          <w:color w:val="000000" w:themeColor="text1"/>
          <w:sz w:val="32"/>
          <w:szCs w:val="32"/>
          <w:cs/>
        </w:rPr>
        <w:t>)ความสนุกสนานเพลิดเพลินที่มีผลต่อการรับรู้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hint="cs"/>
          <w:color w:val="000000" w:themeColor="text1"/>
          <w:sz w:val="32"/>
          <w:szCs w:val="32"/>
          <w:cs/>
        </w:rPr>
        <w:t xml:space="preserve">                 </w:t>
      </w:r>
      <w:r w:rsidR="00222F8A" w:rsidRPr="009A2424">
        <w:rPr>
          <w:rFonts w:asciiTheme="majorBidi" w:hAnsiTheme="majorBidi" w:cstheme="majorBidi"/>
          <w:color w:val="000000" w:themeColor="text1"/>
          <w:sz w:val="32"/>
          <w:szCs w:val="32"/>
        </w:rPr>
        <w:t>8</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 xml:space="preserve">แรงจูงใจ </w:t>
      </w:r>
      <w:r w:rsidR="00222F8A" w:rsidRPr="009A2424">
        <w:rPr>
          <w:rFonts w:asciiTheme="majorBidi" w:hAnsiTheme="majorBidi" w:cstheme="majorBidi"/>
          <w:color w:val="000000" w:themeColor="text1"/>
          <w:sz w:val="32"/>
          <w:szCs w:val="32"/>
        </w:rPr>
        <w:t>9</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 xml:space="preserve">คุณค่าและความสนใจที่มีผลต่อการรับรู้ </w:t>
      </w:r>
      <w:r w:rsidR="00222F8A" w:rsidRPr="009A2424">
        <w:rPr>
          <w:rFonts w:asciiTheme="majorBidi" w:hAnsiTheme="majorBidi" w:cstheme="majorBidi"/>
          <w:color w:val="000000" w:themeColor="text1"/>
          <w:sz w:val="32"/>
          <w:szCs w:val="32"/>
        </w:rPr>
        <w:t>10</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ความดึงดูดในทางสังคม</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11</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สติปัญญา</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12</w:t>
      </w:r>
      <w:r w:rsidR="00222F8A" w:rsidRPr="009A2424">
        <w:rPr>
          <w:rFonts w:asciiTheme="majorBidi" w:hAnsiTheme="majorBidi" w:cstheme="majorBidi"/>
          <w:color w:val="000000" w:themeColor="text1"/>
          <w:sz w:val="32"/>
          <w:szCs w:val="32"/>
          <w:cs/>
        </w:rPr>
        <w:t>) การพิจารณาสังเกต</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13</w:t>
      </w:r>
      <w:r w:rsidR="00222F8A" w:rsidRPr="009A2424">
        <w:rPr>
          <w:rFonts w:asciiTheme="majorBidi" w:hAnsiTheme="majorBidi" w:cstheme="majorBidi"/>
          <w:color w:val="000000" w:themeColor="text1"/>
          <w:sz w:val="32"/>
          <w:szCs w:val="32"/>
          <w:cs/>
        </w:rPr>
        <w:t>)</w:t>
      </w:r>
      <w:r w:rsidR="008514D1"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ความพร้อมหรือการเตรียมพร้อมที่จะรับรู้</w:t>
      </w:r>
      <w:r w:rsidR="00D90ADC" w:rsidRPr="009A2424">
        <w:rPr>
          <w:rFonts w:asciiTheme="majorBidi"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rPr>
        <w:t>14</w:t>
      </w:r>
      <w:r w:rsidR="00222F8A" w:rsidRPr="009A2424">
        <w:rPr>
          <w:rFonts w:asciiTheme="majorBidi" w:hAnsiTheme="majorBidi" w:cstheme="majorBidi"/>
          <w:color w:val="000000" w:themeColor="text1"/>
          <w:sz w:val="32"/>
          <w:szCs w:val="32"/>
          <w:cs/>
        </w:rPr>
        <w:t>) ความคาดหวัง</w:t>
      </w:r>
      <w:r w:rsidR="008514D1" w:rsidRPr="009A2424">
        <w:rPr>
          <w:rFonts w:asciiTheme="majorBidi" w:hAnsiTheme="majorBidi" w:cstheme="majorBidi"/>
          <w:color w:val="000000" w:themeColor="text1"/>
          <w:sz w:val="32"/>
          <w:szCs w:val="32"/>
          <w:cs/>
        </w:rPr>
        <w:t xml:space="preserve"> </w:t>
      </w:r>
    </w:p>
    <w:p w:rsidR="00222F8A" w:rsidRPr="009A2424" w:rsidRDefault="00222F8A" w:rsidP="00261646">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7" w:hanging="3"/>
        <w:jc w:val="thaiDistribute"/>
        <w:rPr>
          <w:rFonts w:asciiTheme="majorBidi"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cs/>
        </w:rPr>
        <w:tab/>
      </w:r>
      <w:r w:rsidR="00051C19" w:rsidRPr="009A2424">
        <w:rPr>
          <w:rFonts w:asciiTheme="majorBidi" w:eastAsia="BrowalliaNew" w:hAnsiTheme="majorBidi" w:cstheme="majorBidi"/>
          <w:color w:val="000000" w:themeColor="text1"/>
          <w:sz w:val="32"/>
          <w:szCs w:val="32"/>
          <w:cs/>
        </w:rPr>
        <w:tab/>
      </w:r>
      <w:r w:rsidR="00051C19" w:rsidRPr="009A2424">
        <w:rPr>
          <w:rFonts w:asciiTheme="majorBidi" w:eastAsia="BrowalliaNew" w:hAnsiTheme="majorBidi" w:cstheme="majorBidi"/>
          <w:color w:val="000000" w:themeColor="text1"/>
          <w:sz w:val="32"/>
          <w:szCs w:val="32"/>
          <w:cs/>
        </w:rPr>
        <w:tab/>
      </w:r>
      <w:r w:rsidR="00051C19" w:rsidRPr="009A2424">
        <w:rPr>
          <w:rFonts w:asciiTheme="majorBidi" w:eastAsia="BrowalliaNew" w:hAnsiTheme="majorBidi" w:cstheme="majorBidi"/>
          <w:color w:val="000000" w:themeColor="text1"/>
          <w:sz w:val="32"/>
          <w:szCs w:val="32"/>
          <w:cs/>
        </w:rPr>
        <w:tab/>
      </w:r>
      <w:r w:rsidR="00051C19"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จากการศึกษาความหมายและองค์ประกอบของการรับรู้พอสรุปได้ว่าการรับรู้ หมายถึง การที่บุคคลได้รับการกระตุ้นจากสิ่งเร้าที่มาสัมผัสแล้วจะแปลความหมายของสิ่งเร้านั้นว่าคืออะไร มีลักษณะอย่างไรโดยอาศัยประสบการณ์ในอดีต ทัศนคติ</w:t>
      </w:r>
      <w:r w:rsidR="00D90ADC" w:rsidRPr="009A2424">
        <w:rPr>
          <w:rFonts w:asciiTheme="majorBidi" w:eastAsia="BrowalliaNew" w:hAnsiTheme="majorBidi" w:cstheme="majorBidi"/>
          <w:color w:val="000000" w:themeColor="text1"/>
          <w:sz w:val="32"/>
          <w:szCs w:val="32"/>
          <w:cs/>
        </w:rPr>
        <w:t xml:space="preserve"> </w:t>
      </w:r>
      <w:r w:rsidRPr="009A2424">
        <w:rPr>
          <w:rFonts w:asciiTheme="majorBidi" w:eastAsia="BrowalliaNew" w:hAnsiTheme="majorBidi" w:cstheme="majorBidi"/>
          <w:color w:val="000000" w:themeColor="text1"/>
          <w:sz w:val="32"/>
          <w:szCs w:val="32"/>
          <w:cs/>
        </w:rPr>
        <w:t>ค่านิยม</w:t>
      </w:r>
      <w:r w:rsidR="00D90ADC" w:rsidRPr="009A2424">
        <w:rPr>
          <w:rFonts w:asciiTheme="majorBidi" w:eastAsia="BrowalliaNew" w:hAnsiTheme="majorBidi" w:cstheme="majorBidi"/>
          <w:color w:val="000000" w:themeColor="text1"/>
          <w:sz w:val="32"/>
          <w:szCs w:val="32"/>
          <w:cs/>
        </w:rPr>
        <w:t xml:space="preserve"> </w:t>
      </w:r>
      <w:r w:rsidRPr="009A2424">
        <w:rPr>
          <w:rFonts w:asciiTheme="majorBidi" w:eastAsia="BrowalliaNew" w:hAnsiTheme="majorBidi" w:cstheme="majorBidi"/>
          <w:color w:val="000000" w:themeColor="text1"/>
          <w:sz w:val="32"/>
          <w:szCs w:val="32"/>
          <w:cs/>
        </w:rPr>
        <w:t xml:space="preserve">ปทัสถานทางสังคม </w:t>
      </w:r>
      <w:r w:rsidR="00051C19" w:rsidRPr="009A2424">
        <w:rPr>
          <w:rFonts w:asciiTheme="majorBidi" w:eastAsia="BrowalliaNew" w:hAnsiTheme="majorBidi" w:cstheme="majorBidi" w:hint="cs"/>
          <w:color w:val="000000" w:themeColor="text1"/>
          <w:sz w:val="32"/>
          <w:szCs w:val="32"/>
          <w:cs/>
        </w:rPr>
        <w:t xml:space="preserve">              </w:t>
      </w:r>
      <w:r w:rsidRPr="009A2424">
        <w:rPr>
          <w:rFonts w:asciiTheme="majorBidi" w:eastAsia="BrowalliaNew" w:hAnsiTheme="majorBidi" w:cstheme="majorBidi"/>
          <w:color w:val="000000" w:themeColor="text1"/>
          <w:sz w:val="32"/>
          <w:szCs w:val="32"/>
          <w:cs/>
        </w:rPr>
        <w:t>ซึ่งจะเป็นการเรียนรู้ทำให้เกิดความรู้ ความเข้าใจ แล้วจะส่งผลให้เกิดพฤติกรรมสนองตอบต่อสิ่งเร้านั้น</w:t>
      </w:r>
      <w:r w:rsidR="00D90ADC" w:rsidRPr="009A2424">
        <w:rPr>
          <w:rFonts w:asciiTheme="majorBidi" w:eastAsia="BrowalliaNew" w:hAnsiTheme="majorBidi" w:cstheme="majorBidi"/>
          <w:color w:val="000000" w:themeColor="text1"/>
          <w:sz w:val="32"/>
          <w:szCs w:val="32"/>
          <w:cs/>
        </w:rPr>
        <w:t xml:space="preserve">   </w:t>
      </w:r>
    </w:p>
    <w:p w:rsidR="00983DC8" w:rsidRPr="009A2424" w:rsidRDefault="00051C19" w:rsidP="00051C1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Bold" w:hAnsiTheme="majorBidi" w:cstheme="majorBidi"/>
          <w:b/>
          <w:bCs/>
          <w:color w:val="000000" w:themeColor="text1"/>
          <w:sz w:val="32"/>
          <w:szCs w:val="32"/>
        </w:rPr>
      </w:pP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00222F8A" w:rsidRPr="009A2424">
        <w:rPr>
          <w:rFonts w:asciiTheme="majorBidi" w:eastAsia="BrowalliaNew" w:hAnsiTheme="majorBidi" w:cstheme="majorBidi"/>
          <w:color w:val="000000" w:themeColor="text1"/>
          <w:sz w:val="32"/>
          <w:szCs w:val="32"/>
          <w:cs/>
        </w:rPr>
        <w:t>การรับรู้ข้อมูลข่าวสาร เรื่องการใช้ปุ๋ยอินทรีย์</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หมายถึง</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การที่เกษตรกรทำนา ได้เห็น ได้ยิน หรือได้สัมผัสกับเหตุการณ์หรือข้อมูลข่าวสารเกี่ยวกับการใช้ปุ๋ยอินทรีย์</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ซึ่งการรับรู้ข้อมูลข่าวสารนี้อาจจะได้จากสื่อต่าง ๆ เช่น จากโทรทัศน์</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วิทยุ หนังสือพิมพ์</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อินเตอร์เน็ต</w:t>
      </w:r>
      <w:r w:rsidR="00D90ADC" w:rsidRPr="009A2424">
        <w:rPr>
          <w:rFonts w:asciiTheme="majorBidi" w:eastAsia="BrowalliaNew" w:hAnsiTheme="majorBidi" w:cstheme="majorBidi"/>
          <w:color w:val="000000" w:themeColor="text1"/>
          <w:sz w:val="32"/>
          <w:szCs w:val="32"/>
          <w:cs/>
        </w:rPr>
        <w:t xml:space="preserve"> </w:t>
      </w:r>
      <w:r w:rsidRPr="009A2424">
        <w:rPr>
          <w:rFonts w:asciiTheme="majorBidi" w:eastAsia="BrowalliaNew" w:hAnsiTheme="majorBidi" w:cstheme="majorBidi" w:hint="cs"/>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หอกระจายข่าวประจำหมู่บ้าน</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เอกสารวิชาการ</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เจ้าหน้าที่ของรัฐ</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แล้วจะแปลความหมายของข้อมูลข่าวสารนั้น ตามประสบการณ์</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เจตคติ ค่านิยม</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เกิดเป็นความรู้ความเข้าใจเรื่องการใช้ปุ๋ยอินทรีย์</w:t>
      </w:r>
      <w:r w:rsidR="00D90ADC" w:rsidRPr="009A2424">
        <w:rPr>
          <w:rFonts w:asciiTheme="majorBidi" w:eastAsia="BrowalliaNew" w:hAnsiTheme="majorBidi" w:cstheme="majorBidi"/>
          <w:color w:val="000000" w:themeColor="text1"/>
          <w:sz w:val="32"/>
          <w:szCs w:val="32"/>
          <w:cs/>
        </w:rPr>
        <w:t xml:space="preserve"> </w:t>
      </w:r>
      <w:r w:rsidRPr="009A2424">
        <w:rPr>
          <w:rFonts w:asciiTheme="majorBidi" w:eastAsia="BrowalliaNew" w:hAnsiTheme="majorBidi" w:cstheme="majorBidi" w:hint="cs"/>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ในจิตใจของบุคคลและจะนำไปสู่การเกิดพฤติกรรมต่อการใช้ปุ๋ยอินทรีย์</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เป็นลำดับต่อไป</w:t>
      </w:r>
    </w:p>
    <w:p w:rsidR="00222F8A" w:rsidRPr="009A2424" w:rsidRDefault="00051C19" w:rsidP="00051C1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Bold" w:hAnsiTheme="majorBidi" w:cstheme="majorBidi"/>
          <w:color w:val="000000" w:themeColor="text1"/>
          <w:sz w:val="32"/>
          <w:szCs w:val="32"/>
        </w:rPr>
        <w:tab/>
      </w:r>
      <w:r w:rsidRPr="009A2424">
        <w:rPr>
          <w:rFonts w:asciiTheme="majorBidi" w:eastAsia="BrowalliaNew-Bold" w:hAnsiTheme="majorBidi" w:cstheme="majorBidi"/>
          <w:color w:val="000000" w:themeColor="text1"/>
          <w:sz w:val="32"/>
          <w:szCs w:val="32"/>
        </w:rPr>
        <w:tab/>
      </w:r>
      <w:r w:rsidRPr="009A2424">
        <w:rPr>
          <w:rFonts w:asciiTheme="majorBidi" w:eastAsia="BrowalliaNew-Bold" w:hAnsiTheme="majorBidi" w:cstheme="majorBidi"/>
          <w:color w:val="000000" w:themeColor="text1"/>
          <w:sz w:val="32"/>
          <w:szCs w:val="32"/>
        </w:rPr>
        <w:tab/>
        <w:t>2</w:t>
      </w:r>
      <w:r w:rsidRPr="009A2424">
        <w:rPr>
          <w:rFonts w:asciiTheme="majorBidi" w:eastAsia="BrowalliaNew-Bold" w:hAnsiTheme="majorBidi" w:cs="Angsana New"/>
          <w:color w:val="000000" w:themeColor="text1"/>
          <w:sz w:val="32"/>
          <w:szCs w:val="32"/>
          <w:cs/>
        </w:rPr>
        <w:t>.</w:t>
      </w:r>
      <w:r w:rsidR="00222F8A" w:rsidRPr="009A2424">
        <w:rPr>
          <w:rFonts w:asciiTheme="majorBidi" w:eastAsia="BrowalliaNew-Bold" w:hAnsiTheme="majorBidi" w:cstheme="majorBidi"/>
          <w:color w:val="000000" w:themeColor="text1"/>
          <w:sz w:val="32"/>
          <w:szCs w:val="32"/>
        </w:rPr>
        <w:t>3</w:t>
      </w:r>
      <w:r w:rsidR="00222F8A" w:rsidRPr="009A2424">
        <w:rPr>
          <w:rFonts w:asciiTheme="majorBidi" w:eastAsia="BrowalliaNew-Bold" w:hAnsiTheme="majorBidi" w:cstheme="majorBidi"/>
          <w:color w:val="000000" w:themeColor="text1"/>
          <w:sz w:val="32"/>
          <w:szCs w:val="32"/>
          <w:cs/>
        </w:rPr>
        <w:t>.</w:t>
      </w:r>
      <w:r w:rsidR="00222F8A" w:rsidRPr="009A2424">
        <w:rPr>
          <w:rFonts w:asciiTheme="majorBidi" w:eastAsia="BrowalliaNew-Bold" w:hAnsiTheme="majorBidi" w:cstheme="majorBidi"/>
          <w:color w:val="000000" w:themeColor="text1"/>
          <w:sz w:val="32"/>
          <w:szCs w:val="32"/>
        </w:rPr>
        <w:t>4</w:t>
      </w:r>
      <w:r w:rsidR="00222F8A" w:rsidRPr="009A2424">
        <w:rPr>
          <w:rFonts w:asciiTheme="majorBidi" w:eastAsia="BrowalliaNew-Bold" w:hAnsiTheme="majorBidi" w:cstheme="majorBidi"/>
          <w:color w:val="000000" w:themeColor="text1"/>
          <w:sz w:val="32"/>
          <w:szCs w:val="32"/>
          <w:cs/>
        </w:rPr>
        <w:t>.</w:t>
      </w:r>
      <w:r w:rsidR="00222F8A" w:rsidRPr="009A2424">
        <w:rPr>
          <w:rFonts w:asciiTheme="majorBidi" w:eastAsia="BrowalliaNew-Bold" w:hAnsiTheme="majorBidi" w:cstheme="majorBidi"/>
          <w:color w:val="000000" w:themeColor="text1"/>
          <w:sz w:val="32"/>
          <w:szCs w:val="32"/>
        </w:rPr>
        <w:t xml:space="preserve">6 </w:t>
      </w:r>
      <w:r w:rsidR="00222F8A" w:rsidRPr="009A2424">
        <w:rPr>
          <w:rFonts w:asciiTheme="majorBidi" w:eastAsia="BrowalliaNew" w:hAnsiTheme="majorBidi" w:cstheme="majorBidi"/>
          <w:color w:val="000000" w:themeColor="text1"/>
          <w:sz w:val="32"/>
          <w:szCs w:val="32"/>
          <w:cs/>
        </w:rPr>
        <w:t>การวัดการรับรู้</w:t>
      </w:r>
    </w:p>
    <w:p w:rsidR="00222F8A" w:rsidRPr="009A2424" w:rsidRDefault="00051C19" w:rsidP="00051C1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BrowalliaNew" w:hAnsiTheme="majorBidi" w:cstheme="majorBidi"/>
          <w:color w:val="000000" w:themeColor="text1"/>
          <w:sz w:val="32"/>
          <w:szCs w:val="32"/>
        </w:rPr>
      </w:pP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Pr="009A2424">
        <w:rPr>
          <w:rFonts w:asciiTheme="majorBidi" w:eastAsia="BrowalliaNew" w:hAnsiTheme="majorBidi" w:cstheme="majorBidi"/>
          <w:color w:val="000000" w:themeColor="text1"/>
          <w:sz w:val="32"/>
          <w:szCs w:val="32"/>
          <w:cs/>
        </w:rPr>
        <w:tab/>
      </w:r>
      <w:r w:rsidR="00222F8A" w:rsidRPr="009A2424">
        <w:rPr>
          <w:rFonts w:asciiTheme="majorBidi" w:eastAsia="BrowalliaNew" w:hAnsiTheme="majorBidi" w:cstheme="majorBidi"/>
          <w:color w:val="000000" w:themeColor="text1"/>
          <w:sz w:val="32"/>
          <w:szCs w:val="32"/>
          <w:cs/>
        </w:rPr>
        <w:t>เนื่องจากการรับรู้คือคุณสมบัติทางความคิดของบุคคลต่อสิ่งเร้าที่มากระตุ้น</w:t>
      </w:r>
      <w:r w:rsidR="00D90ADC" w:rsidRPr="009A2424">
        <w:rPr>
          <w:rFonts w:asciiTheme="majorBidi" w:eastAsia="BrowalliaNew" w:hAnsiTheme="majorBidi" w:cstheme="majorBidi"/>
          <w:color w:val="000000" w:themeColor="text1"/>
          <w:sz w:val="32"/>
          <w:szCs w:val="32"/>
          <w:cs/>
        </w:rPr>
        <w:t xml:space="preserve"> </w:t>
      </w:r>
      <w:r w:rsidRPr="009A2424">
        <w:rPr>
          <w:rFonts w:asciiTheme="majorBidi" w:eastAsia="BrowalliaNew" w:hAnsiTheme="majorBidi" w:cstheme="majorBidi" w:hint="cs"/>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 xml:space="preserve">อันเนื่องจากการมีความรู้ความเข้าใจหรือมีประสบการณ์ในสิ่งนั้น ๆโดยการแปลความหมายสิ่งที่สัมผัสให้เกิดเป็นความรู้ความเข้าใจซึ่งสามารถวัดได้โดยการวัดความคิดเห็นของบุคคลอาจใช้แบบทดสอบหรือแบบสอบถามเป็นเครื่องมือในการวัดสำหรับการวิจัยครั้งนี้ผู้วิจัยได้นำเครื่องมือของ </w:t>
      </w:r>
      <w:r w:rsidR="00222F8A" w:rsidRPr="009A2424">
        <w:rPr>
          <w:rFonts w:asciiTheme="majorBidi" w:hAnsiTheme="majorBidi" w:cstheme="majorBidi"/>
          <w:color w:val="000000" w:themeColor="text1"/>
          <w:sz w:val="32"/>
          <w:szCs w:val="32"/>
          <w:cs/>
        </w:rPr>
        <w:t>ปณต มูลโพธิ์ (</w:t>
      </w:r>
      <w:r w:rsidR="00222F8A" w:rsidRPr="009A2424">
        <w:rPr>
          <w:rFonts w:asciiTheme="majorBidi" w:hAnsiTheme="majorBidi" w:cstheme="majorBidi"/>
          <w:color w:val="000000" w:themeColor="text1"/>
          <w:sz w:val="32"/>
          <w:szCs w:val="32"/>
        </w:rPr>
        <w:t>2556</w:t>
      </w:r>
      <w:r w:rsidR="0098602C" w:rsidRPr="009A2424">
        <w:rPr>
          <w:rFonts w:asciiTheme="majorBidi" w:hAnsiTheme="majorBidi" w:cstheme="majorBidi"/>
          <w:color w:val="000000" w:themeColor="text1"/>
          <w:sz w:val="32"/>
          <w:szCs w:val="32"/>
        </w:rPr>
        <w:t xml:space="preserve">, </w:t>
      </w:r>
      <w:r w:rsidR="0098602C" w:rsidRPr="009A2424">
        <w:rPr>
          <w:rFonts w:asciiTheme="majorBidi" w:hAnsiTheme="majorBidi" w:cstheme="majorBidi"/>
          <w:color w:val="000000" w:themeColor="text1"/>
          <w:sz w:val="32"/>
          <w:szCs w:val="32"/>
          <w:cs/>
        </w:rPr>
        <w:t xml:space="preserve">น. </w:t>
      </w:r>
      <w:r w:rsidR="00222F8A" w:rsidRPr="009A2424">
        <w:rPr>
          <w:rFonts w:asciiTheme="majorBidi" w:hAnsiTheme="majorBidi" w:cstheme="majorBidi"/>
          <w:color w:val="000000" w:themeColor="text1"/>
          <w:sz w:val="32"/>
          <w:szCs w:val="32"/>
        </w:rPr>
        <w:t>154</w:t>
      </w:r>
      <w:r w:rsidR="00222F8A" w:rsidRPr="009A2424">
        <w:rPr>
          <w:rFonts w:asciiTheme="majorBidi" w:hAnsiTheme="majorBidi" w:cstheme="majorBidi"/>
          <w:color w:val="000000" w:themeColor="text1"/>
          <w:sz w:val="32"/>
          <w:szCs w:val="32"/>
          <w:cs/>
        </w:rPr>
        <w:t>) มาเป็นแนวทางปรับใช้</w:t>
      </w:r>
      <w:r w:rsidR="00222F8A" w:rsidRPr="009A2424">
        <w:rPr>
          <w:rFonts w:asciiTheme="majorBidi" w:eastAsia="BrowalliaNew" w:hAnsiTheme="majorBidi" w:cstheme="majorBidi"/>
          <w:color w:val="000000" w:themeColor="text1"/>
          <w:sz w:val="32"/>
          <w:szCs w:val="32"/>
          <w:cs/>
        </w:rPr>
        <w:t>เป็นเครื่องมือในการวัดการรับรู้ของ</w:t>
      </w:r>
      <w:r w:rsidR="00FC1C0D" w:rsidRPr="009A2424">
        <w:rPr>
          <w:rFonts w:asciiTheme="majorBidi" w:eastAsia="BrowalliaNew" w:hAnsiTheme="majorBidi" w:cstheme="majorBidi"/>
          <w:color w:val="000000" w:themeColor="text1"/>
          <w:sz w:val="32"/>
          <w:szCs w:val="32"/>
          <w:cs/>
        </w:rPr>
        <w:t>เกษตรกรทำนา</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เป็นแบบสอบถามลักษณะมาตรวัดประมาณค่า (</w:t>
      </w:r>
      <w:r w:rsidR="00222F8A" w:rsidRPr="009A2424">
        <w:rPr>
          <w:rFonts w:asciiTheme="majorBidi" w:eastAsia="BrowalliaNew" w:hAnsiTheme="majorBidi" w:cstheme="majorBidi"/>
          <w:color w:val="000000" w:themeColor="text1"/>
          <w:sz w:val="32"/>
          <w:szCs w:val="32"/>
        </w:rPr>
        <w:t>Rating Scale</w:t>
      </w:r>
      <w:r w:rsidR="00222F8A" w:rsidRPr="009A2424">
        <w:rPr>
          <w:rFonts w:asciiTheme="majorBidi" w:eastAsia="BrowalliaNew" w:hAnsiTheme="majorBidi" w:cstheme="majorBidi"/>
          <w:color w:val="000000" w:themeColor="text1"/>
          <w:sz w:val="32"/>
          <w:szCs w:val="32"/>
          <w:cs/>
        </w:rPr>
        <w:t xml:space="preserve">) </w:t>
      </w:r>
      <w:r w:rsidR="00FC1C0D" w:rsidRPr="009A2424">
        <w:rPr>
          <w:rFonts w:asciiTheme="majorBidi" w:eastAsia="BrowalliaNew" w:hAnsiTheme="majorBidi" w:cstheme="majorBidi"/>
          <w:color w:val="000000" w:themeColor="text1"/>
          <w:sz w:val="32"/>
          <w:szCs w:val="32"/>
        </w:rPr>
        <w:t>6</w:t>
      </w:r>
      <w:r w:rsidR="00D90ADC" w:rsidRPr="009A2424">
        <w:rPr>
          <w:rFonts w:asciiTheme="majorBidi" w:eastAsia="BrowalliaNew" w:hAnsiTheme="majorBidi" w:cs="Angsana New"/>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ระดับ</w:t>
      </w:r>
      <w:r w:rsidR="00D90ADC" w:rsidRPr="009A2424">
        <w:rPr>
          <w:rFonts w:asciiTheme="majorBidi" w:eastAsia="BrowalliaNew" w:hAnsiTheme="majorBidi" w:cstheme="majorBidi"/>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 xml:space="preserve">จำนวน </w:t>
      </w:r>
      <w:r w:rsidRPr="009A2424">
        <w:rPr>
          <w:rFonts w:asciiTheme="majorBidi" w:eastAsia="BrowalliaNew" w:hAnsiTheme="majorBidi" w:cs="Angsana New"/>
          <w:color w:val="000000" w:themeColor="text1"/>
          <w:sz w:val="32"/>
          <w:szCs w:val="32"/>
          <w:cs/>
        </w:rPr>
        <w:t xml:space="preserve">             </w:t>
      </w:r>
      <w:r w:rsidR="00FC1C0D" w:rsidRPr="009A2424">
        <w:rPr>
          <w:rFonts w:asciiTheme="majorBidi" w:eastAsia="BrowalliaNew" w:hAnsiTheme="majorBidi" w:cstheme="majorBidi"/>
          <w:color w:val="000000" w:themeColor="text1"/>
          <w:sz w:val="32"/>
          <w:szCs w:val="32"/>
        </w:rPr>
        <w:t>10</w:t>
      </w:r>
      <w:r w:rsidR="00D90ADC" w:rsidRPr="009A2424">
        <w:rPr>
          <w:rFonts w:asciiTheme="majorBidi" w:eastAsia="BrowalliaNew" w:hAnsiTheme="majorBidi" w:cs="Angsana New"/>
          <w:color w:val="000000" w:themeColor="text1"/>
          <w:sz w:val="32"/>
          <w:szCs w:val="32"/>
          <w:cs/>
        </w:rPr>
        <w:t xml:space="preserve"> </w:t>
      </w:r>
      <w:r w:rsidR="00222F8A" w:rsidRPr="009A2424">
        <w:rPr>
          <w:rFonts w:asciiTheme="majorBidi" w:eastAsia="BrowalliaNew" w:hAnsiTheme="majorBidi" w:cstheme="majorBidi"/>
          <w:color w:val="000000" w:themeColor="text1"/>
          <w:sz w:val="32"/>
          <w:szCs w:val="32"/>
          <w:cs/>
        </w:rPr>
        <w:t>ข้อ โดยผู้วิจัยนำมาปรับข้อความเพื่อให้เหมาะสมกับบริบทและเนื้อหาของงานวิจัย</w:t>
      </w: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olor w:val="000000" w:themeColor="text1"/>
          <w:sz w:val="32"/>
          <w:szCs w:val="32"/>
          <w:cs/>
        </w:rPr>
        <w:t>.</w:t>
      </w:r>
      <w:r w:rsidR="00AE44A4" w:rsidRPr="009A2424">
        <w:rPr>
          <w:rFonts w:asciiTheme="majorBidi" w:hAnsiTheme="majorBidi" w:cstheme="majorBidi"/>
          <w:color w:val="000000" w:themeColor="text1"/>
          <w:sz w:val="32"/>
          <w:szCs w:val="32"/>
        </w:rPr>
        <w:t>3</w:t>
      </w:r>
      <w:r w:rsidR="00AE44A4" w:rsidRPr="009A2424">
        <w:rPr>
          <w:rFonts w:asciiTheme="majorBidi" w:hAnsiTheme="majorBidi"/>
          <w:color w:val="000000" w:themeColor="text1"/>
          <w:sz w:val="32"/>
          <w:szCs w:val="32"/>
          <w:cs/>
        </w:rPr>
        <w:t>.</w:t>
      </w:r>
      <w:r w:rsidR="00AE44A4" w:rsidRPr="009A2424">
        <w:rPr>
          <w:rFonts w:asciiTheme="majorBidi" w:hAnsiTheme="majorBidi" w:cstheme="majorBidi"/>
          <w:color w:val="000000" w:themeColor="text1"/>
          <w:sz w:val="32"/>
          <w:szCs w:val="32"/>
        </w:rPr>
        <w:t>4</w:t>
      </w:r>
      <w:r w:rsidR="00AE44A4" w:rsidRPr="009A2424">
        <w:rPr>
          <w:rFonts w:asciiTheme="majorBidi" w:hAnsiTheme="majorBidi"/>
          <w:color w:val="000000" w:themeColor="text1"/>
          <w:sz w:val="32"/>
          <w:szCs w:val="32"/>
          <w:cs/>
        </w:rPr>
        <w:t>.</w:t>
      </w:r>
      <w:r w:rsidR="00222F8A" w:rsidRPr="009A2424">
        <w:rPr>
          <w:rFonts w:asciiTheme="majorBidi" w:hAnsiTheme="majorBidi" w:cstheme="majorBidi"/>
          <w:color w:val="000000" w:themeColor="text1"/>
          <w:sz w:val="32"/>
          <w:szCs w:val="32"/>
        </w:rPr>
        <w:t xml:space="preserve">7 </w:t>
      </w:r>
      <w:r w:rsidR="00222F8A" w:rsidRPr="009A2424">
        <w:rPr>
          <w:rFonts w:asciiTheme="majorBidi" w:hAnsiTheme="majorBidi" w:cstheme="majorBidi"/>
          <w:color w:val="000000" w:themeColor="text1"/>
          <w:sz w:val="32"/>
          <w:szCs w:val="32"/>
          <w:cs/>
        </w:rPr>
        <w:t>งานวิจัยที่เกี่ยวข้องกับปัจจัยด้านการรับรู้ข้อมูลข่าวสาร</w:t>
      </w:r>
    </w:p>
    <w:p w:rsidR="00222F8A" w:rsidRPr="009A2424" w:rsidRDefault="00051C19" w:rsidP="00051C1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222F8A" w:rsidRPr="009A2424">
        <w:rPr>
          <w:rFonts w:asciiTheme="majorBidi" w:eastAsia="AngsanaNew" w:hAnsiTheme="majorBidi" w:cstheme="majorBidi"/>
          <w:color w:val="000000" w:themeColor="text1"/>
          <w:sz w:val="32"/>
          <w:szCs w:val="32"/>
          <w:cs/>
        </w:rPr>
        <w:t>วนิดา</w:t>
      </w:r>
      <w:r w:rsidR="00D90ADC" w:rsidRPr="009A2424">
        <w:rPr>
          <w:rFonts w:asciiTheme="majorBidi" w:eastAsia="AngsanaNew"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เวียงพิทักษ์</w:t>
      </w:r>
      <w:r w:rsidR="008514D1" w:rsidRPr="009A2424">
        <w:rPr>
          <w:rFonts w:asciiTheme="majorBidi" w:eastAsia="AngsanaNew"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w:t>
      </w:r>
      <w:r w:rsidR="00222F8A" w:rsidRPr="009A2424">
        <w:rPr>
          <w:rFonts w:asciiTheme="majorBidi" w:eastAsia="AngsanaNew" w:hAnsiTheme="majorBidi" w:cstheme="majorBidi"/>
          <w:color w:val="000000" w:themeColor="text1"/>
          <w:sz w:val="32"/>
          <w:szCs w:val="32"/>
        </w:rPr>
        <w:t>2544</w:t>
      </w:r>
      <w:r w:rsidR="0098602C" w:rsidRPr="009A2424">
        <w:rPr>
          <w:rFonts w:asciiTheme="majorBidi" w:eastAsia="AngsanaNew" w:hAnsiTheme="majorBidi" w:cstheme="majorBidi"/>
          <w:color w:val="000000" w:themeColor="text1"/>
          <w:sz w:val="32"/>
          <w:szCs w:val="32"/>
        </w:rPr>
        <w:t xml:space="preserve">, </w:t>
      </w:r>
      <w:r w:rsidR="0098602C" w:rsidRPr="009A2424">
        <w:rPr>
          <w:rFonts w:asciiTheme="majorBidi" w:eastAsia="AngsanaNew" w:hAnsiTheme="majorBidi" w:cstheme="majorBidi"/>
          <w:color w:val="000000" w:themeColor="text1"/>
          <w:sz w:val="32"/>
          <w:szCs w:val="32"/>
          <w:cs/>
        </w:rPr>
        <w:t>น.</w:t>
      </w:r>
      <w:r w:rsidR="00222F8A" w:rsidRPr="009A2424">
        <w:rPr>
          <w:rFonts w:asciiTheme="majorBidi" w:eastAsia="AngsanaNew" w:hAnsiTheme="majorBidi" w:cstheme="majorBidi"/>
          <w:color w:val="000000" w:themeColor="text1"/>
          <w:sz w:val="32"/>
          <w:szCs w:val="32"/>
        </w:rPr>
        <w:t xml:space="preserve"> 94</w:t>
      </w:r>
      <w:r w:rsidR="00222F8A"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ศึกษาปัจจัยที่มีความสัมพันธ์กับพฤติกรรมการป้องกันโรค</w:t>
      </w:r>
      <w:proofErr w:type="spellStart"/>
      <w:r w:rsidR="00222F8A" w:rsidRPr="009A2424">
        <w:rPr>
          <w:rFonts w:asciiTheme="majorBidi" w:eastAsia="AngsanaNew" w:hAnsiTheme="majorBidi" w:cstheme="majorBidi"/>
          <w:color w:val="000000" w:themeColor="text1"/>
          <w:sz w:val="32"/>
          <w:szCs w:val="32"/>
          <w:cs/>
        </w:rPr>
        <w:t>เล</w:t>
      </w:r>
      <w:proofErr w:type="spellEnd"/>
      <w:r w:rsidR="00222F8A" w:rsidRPr="009A2424">
        <w:rPr>
          <w:rFonts w:asciiTheme="majorBidi" w:eastAsia="AngsanaNew" w:hAnsiTheme="majorBidi" w:cstheme="majorBidi"/>
          <w:color w:val="000000" w:themeColor="text1"/>
          <w:sz w:val="32"/>
          <w:szCs w:val="32"/>
          <w:cs/>
        </w:rPr>
        <w:t>ปโตสไป</w:t>
      </w:r>
      <w:proofErr w:type="spellStart"/>
      <w:r w:rsidR="00222F8A" w:rsidRPr="009A2424">
        <w:rPr>
          <w:rFonts w:asciiTheme="majorBidi" w:eastAsia="AngsanaNew" w:hAnsiTheme="majorBidi" w:cstheme="majorBidi"/>
          <w:color w:val="000000" w:themeColor="text1"/>
          <w:sz w:val="32"/>
          <w:szCs w:val="32"/>
          <w:cs/>
        </w:rPr>
        <w:t>โรซิส</w:t>
      </w:r>
      <w:proofErr w:type="spellEnd"/>
      <w:r w:rsidR="00222F8A" w:rsidRPr="009A2424">
        <w:rPr>
          <w:rFonts w:asciiTheme="majorBidi" w:eastAsia="AngsanaNew" w:hAnsiTheme="majorBidi" w:cstheme="majorBidi"/>
          <w:color w:val="000000" w:themeColor="text1"/>
          <w:sz w:val="32"/>
          <w:szCs w:val="32"/>
          <w:cs/>
        </w:rPr>
        <w:t>ของเกษตรกรจังหวัดขอนแก่น</w:t>
      </w:r>
      <w:r w:rsidR="00FC1C0D" w:rsidRPr="009A2424">
        <w:rPr>
          <w:rFonts w:asciiTheme="majorBidi" w:eastAsia="AngsanaNew"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พบว่า</w:t>
      </w:r>
      <w:r w:rsidR="00FC1C0D" w:rsidRPr="009A2424">
        <w:rPr>
          <w:rFonts w:asciiTheme="majorBidi" w:eastAsia="AngsanaNew"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ความรู้เกี่ยวกับโรคทัศนคติต่อความรุนแรงของโรคการรับรู้โอกาสเสี่ยงต่อการเกิดโรคการรับรู้ความรุนแรงการรับรู้ประโยชน์และอุปสรรคของการป้องกันโรคการได้รับข้อมูลข่าวสารและคำแนะนำจากแหล่งต่าง ๆ</w:t>
      </w:r>
      <w:r w:rsidRPr="009A2424">
        <w:rPr>
          <w:rFonts w:asciiTheme="majorBidi" w:eastAsia="AngsanaNew" w:hAnsiTheme="majorBidi" w:cstheme="majorBidi" w:hint="cs"/>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การสนับสนุนทางสังคมจากครอบครัวเพื่อนบ้านชุมชนและเจ้าหน้าที่สาธารณสุขมีความสัมพันธ์กับพฤติกรรมการป้องกันโรค</w:t>
      </w:r>
      <w:proofErr w:type="spellStart"/>
      <w:r w:rsidR="00222F8A" w:rsidRPr="009A2424">
        <w:rPr>
          <w:rFonts w:asciiTheme="majorBidi" w:eastAsia="AngsanaNew" w:hAnsiTheme="majorBidi" w:cstheme="majorBidi"/>
          <w:color w:val="000000" w:themeColor="text1"/>
          <w:sz w:val="32"/>
          <w:szCs w:val="32"/>
          <w:cs/>
        </w:rPr>
        <w:t>เล</w:t>
      </w:r>
      <w:proofErr w:type="spellEnd"/>
      <w:r w:rsidR="00222F8A" w:rsidRPr="009A2424">
        <w:rPr>
          <w:rFonts w:asciiTheme="majorBidi" w:eastAsia="AngsanaNew" w:hAnsiTheme="majorBidi" w:cstheme="majorBidi"/>
          <w:color w:val="000000" w:themeColor="text1"/>
          <w:sz w:val="32"/>
          <w:szCs w:val="32"/>
          <w:cs/>
        </w:rPr>
        <w:t>ปโตสไป</w:t>
      </w:r>
      <w:proofErr w:type="spellStart"/>
      <w:r w:rsidR="00222F8A" w:rsidRPr="009A2424">
        <w:rPr>
          <w:rFonts w:asciiTheme="majorBidi" w:eastAsia="AngsanaNew" w:hAnsiTheme="majorBidi" w:cstheme="majorBidi"/>
          <w:color w:val="000000" w:themeColor="text1"/>
          <w:sz w:val="32"/>
          <w:szCs w:val="32"/>
          <w:cs/>
        </w:rPr>
        <w:t>โรซิส</w:t>
      </w:r>
      <w:proofErr w:type="spellEnd"/>
      <w:r w:rsidR="00222F8A" w:rsidRPr="009A2424">
        <w:rPr>
          <w:rFonts w:asciiTheme="majorBidi" w:eastAsia="AngsanaNew" w:hAnsiTheme="majorBidi" w:cstheme="majorBidi"/>
          <w:color w:val="000000" w:themeColor="text1"/>
          <w:sz w:val="32"/>
          <w:szCs w:val="32"/>
          <w:cs/>
        </w:rPr>
        <w:t>ของเกษตรกร</w:t>
      </w:r>
    </w:p>
    <w:p w:rsidR="00261646" w:rsidRPr="009A2424" w:rsidRDefault="00261646" w:rsidP="00051C1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p>
    <w:p w:rsidR="00222F8A" w:rsidRPr="009A2424" w:rsidRDefault="00051C19" w:rsidP="00051C19">
      <w:pPr>
        <w:pStyle w:val="1"/>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eastAsia="AngsanaNew" w:hAnsiTheme="majorBidi" w:cstheme="majorBidi"/>
          <w:color w:val="000000" w:themeColor="text1"/>
          <w:sz w:val="16"/>
          <w:szCs w:val="12"/>
          <w:cs/>
        </w:rPr>
      </w:pPr>
      <w:r w:rsidRPr="009A2424">
        <w:rPr>
          <w:rFonts w:asciiTheme="majorBidi" w:eastAsia="AngsanaNew" w:hAnsiTheme="majorBidi" w:cstheme="majorBidi"/>
          <w:color w:val="000000" w:themeColor="text1"/>
          <w:sz w:val="32"/>
          <w:szCs w:val="32"/>
          <w:cs/>
        </w:rPr>
        <w:lastRenderedPageBreak/>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00222F8A" w:rsidRPr="009A2424">
        <w:rPr>
          <w:rFonts w:asciiTheme="majorBidi" w:eastAsia="AngsanaNew" w:hAnsiTheme="majorBidi" w:cstheme="majorBidi"/>
          <w:color w:val="000000" w:themeColor="text1"/>
          <w:sz w:val="32"/>
          <w:szCs w:val="32"/>
          <w:cs/>
        </w:rPr>
        <w:t>ณัฐดนัย</w:t>
      </w:r>
      <w:r w:rsidR="00D90ADC" w:rsidRPr="009A2424">
        <w:rPr>
          <w:rFonts w:asciiTheme="majorBidi" w:eastAsia="AngsanaNew"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จันทา (</w:t>
      </w:r>
      <w:r w:rsidR="00222F8A" w:rsidRPr="009A2424">
        <w:rPr>
          <w:rFonts w:asciiTheme="majorBidi" w:eastAsia="AngsanaNew" w:hAnsiTheme="majorBidi" w:cstheme="majorBidi"/>
          <w:color w:val="000000" w:themeColor="text1"/>
          <w:sz w:val="32"/>
          <w:szCs w:val="32"/>
        </w:rPr>
        <w:t>2553</w:t>
      </w:r>
      <w:r w:rsidR="0098602C" w:rsidRPr="009A2424">
        <w:rPr>
          <w:rFonts w:asciiTheme="majorBidi" w:eastAsia="AngsanaNew" w:hAnsiTheme="majorBidi" w:cstheme="majorBidi"/>
          <w:color w:val="000000" w:themeColor="text1"/>
          <w:sz w:val="32"/>
          <w:szCs w:val="32"/>
        </w:rPr>
        <w:t xml:space="preserve">, </w:t>
      </w:r>
      <w:r w:rsidR="0098602C" w:rsidRPr="009A2424">
        <w:rPr>
          <w:rFonts w:asciiTheme="majorBidi" w:eastAsia="AngsanaNew" w:hAnsiTheme="majorBidi" w:cstheme="majorBidi"/>
          <w:color w:val="000000" w:themeColor="text1"/>
          <w:sz w:val="32"/>
          <w:szCs w:val="32"/>
          <w:cs/>
        </w:rPr>
        <w:t xml:space="preserve">น. </w:t>
      </w:r>
      <w:r w:rsidR="00222F8A" w:rsidRPr="009A2424">
        <w:rPr>
          <w:rFonts w:asciiTheme="majorBidi" w:eastAsia="AngsanaNew" w:hAnsiTheme="majorBidi" w:cstheme="majorBidi"/>
          <w:color w:val="000000" w:themeColor="text1"/>
          <w:sz w:val="32"/>
          <w:szCs w:val="32"/>
        </w:rPr>
        <w:t>100</w:t>
      </w:r>
      <w:r w:rsidR="00222F8A" w:rsidRPr="009A2424">
        <w:rPr>
          <w:rFonts w:asciiTheme="majorBidi" w:eastAsia="AngsanaNew" w:hAnsiTheme="majorBidi" w:cstheme="majorBidi"/>
          <w:color w:val="000000" w:themeColor="text1"/>
          <w:sz w:val="32"/>
          <w:szCs w:val="32"/>
          <w:cs/>
        </w:rPr>
        <w:t>-</w:t>
      </w:r>
      <w:r w:rsidR="00222F8A" w:rsidRPr="009A2424">
        <w:rPr>
          <w:rFonts w:asciiTheme="majorBidi" w:eastAsia="AngsanaNew" w:hAnsiTheme="majorBidi" w:cstheme="majorBidi"/>
          <w:color w:val="000000" w:themeColor="text1"/>
          <w:sz w:val="32"/>
          <w:szCs w:val="32"/>
        </w:rPr>
        <w:t>101</w:t>
      </w:r>
      <w:r w:rsidR="00222F8A" w:rsidRPr="009A2424">
        <w:rPr>
          <w:rFonts w:asciiTheme="majorBidi" w:eastAsia="AngsanaNew" w:hAnsiTheme="majorBidi" w:cstheme="majorBidi"/>
          <w:color w:val="000000" w:themeColor="text1"/>
          <w:sz w:val="32"/>
          <w:szCs w:val="32"/>
          <w:cs/>
        </w:rPr>
        <w:t xml:space="preserve">) </w:t>
      </w:r>
      <w:r w:rsidR="00222F8A" w:rsidRPr="009A2424">
        <w:rPr>
          <w:rFonts w:asciiTheme="majorBidi" w:hAnsiTheme="majorBidi" w:cstheme="majorBidi"/>
          <w:color w:val="000000" w:themeColor="text1"/>
          <w:sz w:val="32"/>
          <w:szCs w:val="32"/>
          <w:cs/>
        </w:rPr>
        <w:t>ได้ศึกษา</w:t>
      </w:r>
      <w:r w:rsidR="00FC1C0D" w:rsidRPr="009A2424">
        <w:rPr>
          <w:rFonts w:asciiTheme="majorBidi"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ผลของโปรแกรมการจัดการเรียนรู้แบบมีส่วนร่วมต่อการป้องกันและควบคุมโรค</w:t>
      </w:r>
      <w:proofErr w:type="spellStart"/>
      <w:r w:rsidR="00222F8A" w:rsidRPr="009A2424">
        <w:rPr>
          <w:rFonts w:asciiTheme="majorBidi" w:eastAsia="AngsanaNew" w:hAnsiTheme="majorBidi" w:cstheme="majorBidi"/>
          <w:color w:val="000000" w:themeColor="text1"/>
          <w:sz w:val="32"/>
          <w:szCs w:val="32"/>
          <w:cs/>
        </w:rPr>
        <w:t>เล</w:t>
      </w:r>
      <w:proofErr w:type="spellEnd"/>
      <w:r w:rsidR="00222F8A" w:rsidRPr="009A2424">
        <w:rPr>
          <w:rFonts w:asciiTheme="majorBidi" w:eastAsia="AngsanaNew" w:hAnsiTheme="majorBidi" w:cstheme="majorBidi"/>
          <w:color w:val="000000" w:themeColor="text1"/>
          <w:sz w:val="32"/>
          <w:szCs w:val="32"/>
          <w:cs/>
        </w:rPr>
        <w:t>ปโตสไป</w:t>
      </w:r>
      <w:proofErr w:type="spellStart"/>
      <w:r w:rsidR="00222F8A" w:rsidRPr="009A2424">
        <w:rPr>
          <w:rFonts w:asciiTheme="majorBidi" w:eastAsia="AngsanaNew" w:hAnsiTheme="majorBidi" w:cstheme="majorBidi"/>
          <w:color w:val="000000" w:themeColor="text1"/>
          <w:sz w:val="32"/>
          <w:szCs w:val="32"/>
          <w:cs/>
        </w:rPr>
        <w:t>โรซิส</w:t>
      </w:r>
      <w:proofErr w:type="spellEnd"/>
      <w:r w:rsidR="00FC1C0D" w:rsidRPr="009A2424">
        <w:rPr>
          <w:rFonts w:asciiTheme="majorBidi" w:eastAsia="AngsanaNew"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ในชุมชนอำเภอน้ำเกลี้ยง</w:t>
      </w:r>
      <w:r w:rsidR="00D90ADC" w:rsidRPr="009A2424">
        <w:rPr>
          <w:rFonts w:asciiTheme="majorBidi" w:eastAsia="AngsanaNew"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จังหวัดศรีสะเกษ</w:t>
      </w:r>
      <w:r w:rsidR="00222F8A" w:rsidRPr="009A2424">
        <w:rPr>
          <w:rFonts w:asciiTheme="majorBidi" w:hAnsiTheme="majorBidi" w:cstheme="majorBidi"/>
          <w:color w:val="000000" w:themeColor="text1"/>
          <w:sz w:val="32"/>
          <w:szCs w:val="32"/>
          <w:cs/>
        </w:rPr>
        <w:t xml:space="preserve"> พบว่า การรับรู้ตามแบบแผนความเชื่อด้านสุขภาพเกี่ยวกับโรค</w:t>
      </w:r>
      <w:proofErr w:type="spellStart"/>
      <w:r w:rsidR="00222F8A" w:rsidRPr="009A2424">
        <w:rPr>
          <w:rFonts w:asciiTheme="majorBidi" w:hAnsiTheme="majorBidi" w:cstheme="majorBidi"/>
          <w:color w:val="000000" w:themeColor="text1"/>
          <w:sz w:val="32"/>
          <w:szCs w:val="32"/>
          <w:cs/>
        </w:rPr>
        <w:t>เล</w:t>
      </w:r>
      <w:proofErr w:type="spellEnd"/>
      <w:r w:rsidR="00222F8A" w:rsidRPr="009A2424">
        <w:rPr>
          <w:rFonts w:asciiTheme="majorBidi" w:hAnsiTheme="majorBidi" w:cstheme="majorBidi"/>
          <w:color w:val="000000" w:themeColor="text1"/>
          <w:sz w:val="32"/>
          <w:szCs w:val="32"/>
          <w:cs/>
        </w:rPr>
        <w:t>ปโตสไป</w:t>
      </w:r>
      <w:proofErr w:type="spellStart"/>
      <w:r w:rsidR="00222F8A" w:rsidRPr="009A2424">
        <w:rPr>
          <w:rFonts w:asciiTheme="majorBidi" w:hAnsiTheme="majorBidi" w:cstheme="majorBidi"/>
          <w:color w:val="000000" w:themeColor="text1"/>
          <w:sz w:val="32"/>
          <w:szCs w:val="32"/>
          <w:cs/>
        </w:rPr>
        <w:t>โรซิส</w:t>
      </w:r>
      <w:proofErr w:type="spellEnd"/>
      <w:r w:rsidR="00222F8A" w:rsidRPr="009A2424">
        <w:rPr>
          <w:rFonts w:asciiTheme="majorBidi" w:hAnsiTheme="majorBidi" w:cstheme="majorBidi"/>
          <w:color w:val="000000" w:themeColor="text1"/>
          <w:sz w:val="32"/>
          <w:szCs w:val="32"/>
          <w:cs/>
        </w:rPr>
        <w:t>ของกลุ่มทดลองและกลุ่มเปรียบเทียบการรับรู้โอกาสเสี่ยงของการเกิดโรคการรับรู้ความรุนแรงของโรคและการรับรู้ประโยชน์ของการปฏิบัติตัวเพื่อป้องกันโรค</w:t>
      </w:r>
      <w:proofErr w:type="spellStart"/>
      <w:r w:rsidR="00222F8A" w:rsidRPr="009A2424">
        <w:rPr>
          <w:rFonts w:asciiTheme="majorBidi" w:hAnsiTheme="majorBidi" w:cstheme="majorBidi"/>
          <w:color w:val="000000" w:themeColor="text1"/>
          <w:sz w:val="32"/>
          <w:szCs w:val="32"/>
          <w:cs/>
        </w:rPr>
        <w:t>เล</w:t>
      </w:r>
      <w:proofErr w:type="spellEnd"/>
      <w:r w:rsidR="00222F8A" w:rsidRPr="009A2424">
        <w:rPr>
          <w:rFonts w:asciiTheme="majorBidi" w:hAnsiTheme="majorBidi" w:cstheme="majorBidi"/>
          <w:color w:val="000000" w:themeColor="text1"/>
          <w:sz w:val="32"/>
          <w:szCs w:val="32"/>
          <w:cs/>
        </w:rPr>
        <w:t>ปโตสไป</w:t>
      </w:r>
      <w:proofErr w:type="spellStart"/>
      <w:r w:rsidR="00222F8A" w:rsidRPr="009A2424">
        <w:rPr>
          <w:rFonts w:asciiTheme="majorBidi" w:hAnsiTheme="majorBidi" w:cstheme="majorBidi"/>
          <w:color w:val="000000" w:themeColor="text1"/>
          <w:sz w:val="32"/>
          <w:szCs w:val="32"/>
          <w:cs/>
        </w:rPr>
        <w:t>โรซิส</w:t>
      </w:r>
      <w:proofErr w:type="spellEnd"/>
      <w:r w:rsidR="00222F8A" w:rsidRPr="009A2424">
        <w:rPr>
          <w:rFonts w:asciiTheme="majorBidi" w:hAnsiTheme="majorBidi" w:cstheme="majorBidi"/>
          <w:color w:val="000000" w:themeColor="text1"/>
          <w:sz w:val="32"/>
          <w:szCs w:val="32"/>
          <w:cs/>
        </w:rPr>
        <w:t>ของกลุ่มทดลองภายหลังการทดลองเพิ่มขึ้นมากกว่าก่อนการทดลองและมากกว่ากลุ่มเปรียบเทียบอย่างมีนัยสำคัญทางสถิติ</w:t>
      </w:r>
      <w:r w:rsidR="008514D1" w:rsidRPr="009A2424">
        <w:rPr>
          <w:rFonts w:asciiTheme="majorBidi"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w:t>
      </w:r>
      <w:r w:rsidR="00222F8A" w:rsidRPr="009A2424">
        <w:rPr>
          <w:rFonts w:asciiTheme="majorBidi" w:eastAsia="AngsanaNew" w:hAnsiTheme="majorBidi" w:cstheme="majorBidi"/>
          <w:color w:val="000000" w:themeColor="text1"/>
          <w:sz w:val="32"/>
          <w:szCs w:val="32"/>
        </w:rPr>
        <w:t>p&lt;0</w:t>
      </w:r>
      <w:r w:rsidR="00222F8A" w:rsidRPr="009A2424">
        <w:rPr>
          <w:rFonts w:asciiTheme="majorBidi" w:eastAsia="AngsanaNew" w:hAnsiTheme="majorBidi" w:cstheme="majorBidi"/>
          <w:color w:val="000000" w:themeColor="text1"/>
          <w:sz w:val="32"/>
          <w:szCs w:val="32"/>
          <w:cs/>
        </w:rPr>
        <w:t>.</w:t>
      </w:r>
      <w:r w:rsidR="00222F8A" w:rsidRPr="009A2424">
        <w:rPr>
          <w:rFonts w:asciiTheme="majorBidi" w:eastAsia="AngsanaNew" w:hAnsiTheme="majorBidi" w:cstheme="majorBidi"/>
          <w:color w:val="000000" w:themeColor="text1"/>
          <w:sz w:val="32"/>
          <w:szCs w:val="32"/>
        </w:rPr>
        <w:t>05</w:t>
      </w:r>
      <w:r w:rsidR="00222F8A" w:rsidRPr="009A2424">
        <w:rPr>
          <w:rFonts w:asciiTheme="majorBidi" w:eastAsia="AngsanaNew" w:hAnsiTheme="majorBidi" w:cstheme="majorBidi"/>
          <w:color w:val="000000" w:themeColor="text1"/>
          <w:sz w:val="32"/>
          <w:szCs w:val="32"/>
          <w:cs/>
        </w:rPr>
        <w:t>) และ</w:t>
      </w:r>
      <w:r w:rsidR="00222F8A" w:rsidRPr="009A2424">
        <w:rPr>
          <w:rFonts w:asciiTheme="majorBidi" w:hAnsiTheme="majorBidi" w:cstheme="majorBidi"/>
          <w:color w:val="000000" w:themeColor="text1"/>
          <w:sz w:val="32"/>
          <w:szCs w:val="32"/>
          <w:cs/>
        </w:rPr>
        <w:t>พฤติกรรมการป้องกันโรค</w:t>
      </w:r>
      <w:proofErr w:type="spellStart"/>
      <w:r w:rsidR="00222F8A" w:rsidRPr="009A2424">
        <w:rPr>
          <w:rFonts w:asciiTheme="majorBidi" w:hAnsiTheme="majorBidi" w:cstheme="majorBidi"/>
          <w:color w:val="000000" w:themeColor="text1"/>
          <w:sz w:val="32"/>
          <w:szCs w:val="32"/>
          <w:cs/>
        </w:rPr>
        <w:t>เล</w:t>
      </w:r>
      <w:proofErr w:type="spellEnd"/>
      <w:r w:rsidR="00222F8A" w:rsidRPr="009A2424">
        <w:rPr>
          <w:rFonts w:asciiTheme="majorBidi" w:hAnsiTheme="majorBidi" w:cstheme="majorBidi"/>
          <w:color w:val="000000" w:themeColor="text1"/>
          <w:sz w:val="32"/>
          <w:szCs w:val="32"/>
          <w:cs/>
        </w:rPr>
        <w:t>ปโตสไป</w:t>
      </w:r>
      <w:proofErr w:type="spellStart"/>
      <w:r w:rsidR="00222F8A" w:rsidRPr="009A2424">
        <w:rPr>
          <w:rFonts w:asciiTheme="majorBidi" w:hAnsiTheme="majorBidi" w:cstheme="majorBidi"/>
          <w:color w:val="000000" w:themeColor="text1"/>
          <w:sz w:val="32"/>
          <w:szCs w:val="32"/>
          <w:cs/>
        </w:rPr>
        <w:t>โรซิส</w:t>
      </w:r>
      <w:proofErr w:type="spellEnd"/>
      <w:r w:rsidR="00222F8A" w:rsidRPr="009A2424">
        <w:rPr>
          <w:rFonts w:asciiTheme="majorBidi" w:hAnsiTheme="majorBidi" w:cstheme="majorBidi"/>
          <w:color w:val="000000" w:themeColor="text1"/>
          <w:sz w:val="32"/>
          <w:szCs w:val="32"/>
          <w:cs/>
        </w:rPr>
        <w:t>ของกลุ่มทดลองภายหลังการทดลองเพิ่มขึ้นมากกว่าก่อนการทดลองและมากกว่ากลุ่มเปรียบเทียบอย่างมีนัยสำคัญทางสถิติ</w:t>
      </w:r>
      <w:r w:rsidR="008514D1" w:rsidRPr="009A2424">
        <w:rPr>
          <w:rFonts w:asciiTheme="majorBidi" w:hAnsiTheme="majorBidi" w:cstheme="majorBidi"/>
          <w:color w:val="000000" w:themeColor="text1"/>
          <w:sz w:val="32"/>
          <w:szCs w:val="32"/>
          <w:cs/>
        </w:rPr>
        <w:t xml:space="preserve"> </w:t>
      </w:r>
      <w:r w:rsidR="00222F8A" w:rsidRPr="009A2424">
        <w:rPr>
          <w:rFonts w:asciiTheme="majorBidi" w:eastAsia="AngsanaNew" w:hAnsiTheme="majorBidi" w:cstheme="majorBidi"/>
          <w:color w:val="000000" w:themeColor="text1"/>
          <w:sz w:val="32"/>
          <w:szCs w:val="32"/>
          <w:cs/>
        </w:rPr>
        <w:t>(</w:t>
      </w:r>
      <w:r w:rsidR="00222F8A" w:rsidRPr="009A2424">
        <w:rPr>
          <w:rFonts w:asciiTheme="majorBidi" w:eastAsia="AngsanaNew" w:hAnsiTheme="majorBidi" w:cstheme="majorBidi"/>
          <w:color w:val="000000" w:themeColor="text1"/>
          <w:sz w:val="32"/>
          <w:szCs w:val="32"/>
        </w:rPr>
        <w:t>p&lt;0</w:t>
      </w:r>
      <w:r w:rsidR="00222F8A" w:rsidRPr="009A2424">
        <w:rPr>
          <w:rFonts w:asciiTheme="majorBidi" w:eastAsia="AngsanaNew" w:hAnsiTheme="majorBidi" w:cstheme="majorBidi"/>
          <w:color w:val="000000" w:themeColor="text1"/>
          <w:sz w:val="32"/>
          <w:szCs w:val="32"/>
          <w:cs/>
        </w:rPr>
        <w:t>.</w:t>
      </w:r>
      <w:r w:rsidR="00222F8A" w:rsidRPr="009A2424">
        <w:rPr>
          <w:rFonts w:asciiTheme="majorBidi" w:eastAsia="AngsanaNew" w:hAnsiTheme="majorBidi" w:cstheme="majorBidi"/>
          <w:color w:val="000000" w:themeColor="text1"/>
          <w:sz w:val="32"/>
          <w:szCs w:val="32"/>
        </w:rPr>
        <w:t>05</w:t>
      </w:r>
      <w:r w:rsidR="00222F8A" w:rsidRPr="009A2424">
        <w:rPr>
          <w:rFonts w:asciiTheme="majorBidi" w:eastAsia="AngsanaNew" w:hAnsiTheme="majorBidi" w:cstheme="majorBidi"/>
          <w:color w:val="000000" w:themeColor="text1"/>
          <w:sz w:val="32"/>
          <w:szCs w:val="32"/>
          <w:cs/>
        </w:rPr>
        <w:t>)</w:t>
      </w:r>
    </w:p>
    <w:p w:rsidR="008038D9" w:rsidRPr="009A2424" w:rsidRDefault="00051C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UPC-Bold" w:hAnsiTheme="majorBidi" w:cstheme="majorBidi"/>
          <w:color w:val="000000" w:themeColor="text1"/>
          <w:sz w:val="32"/>
          <w:szCs w:val="32"/>
        </w:rPr>
      </w:pP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C37206" w:rsidRPr="009A2424">
        <w:rPr>
          <w:rFonts w:asciiTheme="majorBidi" w:hAnsiTheme="majorBidi" w:cstheme="majorBidi"/>
          <w:color w:val="000000" w:themeColor="text1"/>
          <w:sz w:val="32"/>
          <w:szCs w:val="32"/>
        </w:rPr>
        <w:t>3</w:t>
      </w:r>
      <w:r w:rsidR="00C37206" w:rsidRPr="009A2424">
        <w:rPr>
          <w:rFonts w:asciiTheme="majorBidi" w:hAnsiTheme="majorBidi" w:cstheme="majorBidi"/>
          <w:color w:val="000000" w:themeColor="text1"/>
          <w:sz w:val="32"/>
          <w:szCs w:val="32"/>
          <w:cs/>
        </w:rPr>
        <w:t>.</w:t>
      </w:r>
      <w:r w:rsidR="008038D9"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rPr>
        <w:tab/>
      </w:r>
      <w:r w:rsidR="00C37206" w:rsidRPr="009A2424">
        <w:rPr>
          <w:rFonts w:asciiTheme="majorBidi" w:hAnsiTheme="majorBidi" w:cstheme="majorBidi"/>
          <w:color w:val="000000" w:themeColor="text1"/>
          <w:sz w:val="32"/>
          <w:szCs w:val="32"/>
          <w:cs/>
        </w:rPr>
        <w:t>ปัจจัยด้าน</w:t>
      </w:r>
      <w:r w:rsidR="008038D9" w:rsidRPr="009A2424">
        <w:rPr>
          <w:rFonts w:asciiTheme="majorBidi" w:eastAsia="AngsanaUPC-Bold" w:hAnsiTheme="majorBidi" w:cstheme="majorBidi"/>
          <w:color w:val="000000" w:themeColor="text1"/>
          <w:sz w:val="32"/>
          <w:szCs w:val="32"/>
          <w:cs/>
        </w:rPr>
        <w:t>ด้านภาวะผู้นำ</w:t>
      </w:r>
    </w:p>
    <w:p w:rsidR="008038D9" w:rsidRPr="009A2424" w:rsidRDefault="00051C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UPC-Bold" w:hAnsiTheme="majorBidi" w:cstheme="majorBidi"/>
          <w:color w:val="000000" w:themeColor="text1"/>
          <w:sz w:val="32"/>
          <w:szCs w:val="32"/>
          <w:cs/>
        </w:rPr>
      </w:pPr>
      <w:r w:rsidRPr="009A2424">
        <w:rPr>
          <w:rFonts w:asciiTheme="majorBidi" w:eastAsia="AngsanaUPC-Bold" w:hAnsiTheme="majorBidi" w:cstheme="majorBidi"/>
          <w:color w:val="000000" w:themeColor="text1"/>
          <w:sz w:val="32"/>
          <w:szCs w:val="32"/>
        </w:rPr>
        <w:tab/>
      </w:r>
      <w:r w:rsidRPr="009A2424">
        <w:rPr>
          <w:rFonts w:asciiTheme="majorBidi" w:eastAsia="AngsanaUPC-Bold" w:hAnsiTheme="majorBidi" w:cstheme="majorBidi"/>
          <w:color w:val="000000" w:themeColor="text1"/>
          <w:sz w:val="32"/>
          <w:szCs w:val="32"/>
        </w:rPr>
        <w:tab/>
      </w:r>
      <w:r w:rsidRPr="009A2424">
        <w:rPr>
          <w:rFonts w:asciiTheme="majorBidi" w:eastAsia="AngsanaUPC-Bold" w:hAnsiTheme="majorBidi" w:cstheme="majorBidi"/>
          <w:color w:val="000000" w:themeColor="text1"/>
          <w:sz w:val="32"/>
          <w:szCs w:val="32"/>
        </w:rPr>
        <w:tab/>
        <w:t>2</w:t>
      </w:r>
      <w:r w:rsidRPr="009A2424">
        <w:rPr>
          <w:rFonts w:asciiTheme="majorBidi" w:eastAsia="AngsanaUPC-Bold" w:hAnsiTheme="majorBidi" w:cs="Angsana New"/>
          <w:color w:val="000000" w:themeColor="text1"/>
          <w:sz w:val="32"/>
          <w:szCs w:val="32"/>
          <w:cs/>
        </w:rPr>
        <w:t>.</w:t>
      </w:r>
      <w:r w:rsidR="008038D9" w:rsidRPr="009A2424">
        <w:rPr>
          <w:rFonts w:asciiTheme="majorBidi" w:eastAsia="AngsanaUPC-Bold" w:hAnsiTheme="majorBidi" w:cstheme="majorBidi"/>
          <w:color w:val="000000" w:themeColor="text1"/>
          <w:sz w:val="32"/>
          <w:szCs w:val="32"/>
        </w:rPr>
        <w:t>3</w:t>
      </w:r>
      <w:r w:rsidR="008038D9" w:rsidRPr="009A2424">
        <w:rPr>
          <w:rFonts w:asciiTheme="majorBidi" w:eastAsia="AngsanaUPC-Bold" w:hAnsiTheme="majorBidi" w:cstheme="majorBidi"/>
          <w:color w:val="000000" w:themeColor="text1"/>
          <w:sz w:val="32"/>
          <w:szCs w:val="32"/>
          <w:cs/>
        </w:rPr>
        <w:t>.</w:t>
      </w:r>
      <w:r w:rsidR="008038D9" w:rsidRPr="009A2424">
        <w:rPr>
          <w:rFonts w:asciiTheme="majorBidi" w:eastAsia="AngsanaUPC-Bold" w:hAnsiTheme="majorBidi" w:cstheme="majorBidi"/>
          <w:color w:val="000000" w:themeColor="text1"/>
          <w:sz w:val="32"/>
          <w:szCs w:val="32"/>
        </w:rPr>
        <w:t>5</w:t>
      </w:r>
      <w:r w:rsidR="008038D9" w:rsidRPr="009A2424">
        <w:rPr>
          <w:rFonts w:asciiTheme="majorBidi" w:eastAsia="AngsanaUPC-Bold" w:hAnsiTheme="majorBidi" w:cstheme="majorBidi"/>
          <w:color w:val="000000" w:themeColor="text1"/>
          <w:sz w:val="32"/>
          <w:szCs w:val="32"/>
          <w:cs/>
        </w:rPr>
        <w:t>.</w:t>
      </w:r>
      <w:r w:rsidR="008038D9" w:rsidRPr="009A2424">
        <w:rPr>
          <w:rFonts w:asciiTheme="majorBidi" w:eastAsia="AngsanaUPC-Bold" w:hAnsiTheme="majorBidi" w:cstheme="majorBidi"/>
          <w:color w:val="000000" w:themeColor="text1"/>
          <w:sz w:val="32"/>
          <w:szCs w:val="32"/>
        </w:rPr>
        <w:t>1</w:t>
      </w:r>
      <w:r w:rsidR="00D90ADC" w:rsidRPr="009A2424">
        <w:rPr>
          <w:rFonts w:asciiTheme="majorBidi" w:eastAsia="AngsanaUPC-Bold" w:hAnsiTheme="majorBidi" w:cs="Angsana New"/>
          <w:color w:val="000000" w:themeColor="text1"/>
          <w:sz w:val="32"/>
          <w:szCs w:val="32"/>
          <w:cs/>
        </w:rPr>
        <w:t xml:space="preserve"> </w:t>
      </w:r>
      <w:r w:rsidR="008038D9" w:rsidRPr="009A2424">
        <w:rPr>
          <w:rFonts w:asciiTheme="majorBidi" w:eastAsia="AngsanaUPC-Bold" w:hAnsiTheme="majorBidi" w:cstheme="majorBidi"/>
          <w:color w:val="000000" w:themeColor="text1"/>
          <w:sz w:val="32"/>
          <w:szCs w:val="32"/>
          <w:cs/>
        </w:rPr>
        <w:t>ความหมายของภาวะผู้นำ</w:t>
      </w:r>
    </w:p>
    <w:p w:rsidR="008038D9" w:rsidRPr="009A2424" w:rsidRDefault="00051C19" w:rsidP="00051C19">
      <w:pPr>
        <w:pStyle w:val="Sub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val="0"/>
          <w:bCs w:val="0"/>
          <w:color w:val="000000" w:themeColor="text1"/>
          <w:sz w:val="32"/>
          <w:szCs w:val="32"/>
        </w:rPr>
      </w:pPr>
      <w:r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cs/>
        </w:rPr>
        <w:tab/>
      </w:r>
      <w:r w:rsidR="008038D9" w:rsidRPr="009A2424">
        <w:rPr>
          <w:rFonts w:asciiTheme="majorBidi" w:hAnsiTheme="majorBidi" w:cstheme="majorBidi"/>
          <w:b w:val="0"/>
          <w:bCs w:val="0"/>
          <w:color w:val="000000" w:themeColor="text1"/>
          <w:sz w:val="32"/>
          <w:szCs w:val="32"/>
          <w:cs/>
        </w:rPr>
        <w:t>มีคำสำคัญอยู่</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rPr>
        <w:t>2</w:t>
      </w:r>
      <w:r w:rsidR="00D90ADC" w:rsidRPr="009A2424">
        <w:rPr>
          <w:rFonts w:asciiTheme="majorBidi" w:hAnsiTheme="majorBidi" w:cs="Angsana New"/>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คำที่จำเป็นต้องเข้าใจในเริ่มแรก</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ก็คือคำว่า</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w:t>
      </w:r>
      <w:r w:rsidR="008038D9" w:rsidRPr="009A2424">
        <w:rPr>
          <w:rStyle w:val="normaltextbold"/>
          <w:rFonts w:asciiTheme="majorBidi" w:hAnsiTheme="majorBidi" w:cstheme="majorBidi"/>
          <w:b w:val="0"/>
          <w:bCs w:val="0"/>
          <w:color w:val="000000" w:themeColor="text1"/>
          <w:sz w:val="32"/>
          <w:szCs w:val="32"/>
        </w:rPr>
        <w:t>leadership</w:t>
      </w:r>
      <w:r w:rsidR="008038D9" w:rsidRPr="009A2424">
        <w:rPr>
          <w:rFonts w:asciiTheme="majorBidi" w:hAnsiTheme="majorBidi" w:cstheme="majorBidi"/>
          <w:b w:val="0"/>
          <w:bCs w:val="0"/>
          <w:color w:val="000000" w:themeColor="text1"/>
          <w:sz w:val="32"/>
          <w:szCs w:val="32"/>
          <w:cs/>
        </w:rPr>
        <w:t>" ซึ่งมักเรียกว่า</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w:t>
      </w:r>
      <w:r w:rsidR="008038D9" w:rsidRPr="009A2424">
        <w:rPr>
          <w:rStyle w:val="normaltextbold"/>
          <w:rFonts w:asciiTheme="majorBidi" w:hAnsiTheme="majorBidi" w:cstheme="majorBidi"/>
          <w:b w:val="0"/>
          <w:bCs w:val="0"/>
          <w:color w:val="000000" w:themeColor="text1"/>
          <w:sz w:val="32"/>
          <w:szCs w:val="32"/>
          <w:cs/>
        </w:rPr>
        <w:t>ภาวะผู้นำ</w:t>
      </w:r>
      <w:r w:rsidR="008038D9"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หรือ</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w:t>
      </w:r>
      <w:r w:rsidR="008038D9" w:rsidRPr="009A2424">
        <w:rPr>
          <w:rStyle w:val="normaltextbold"/>
          <w:rFonts w:asciiTheme="majorBidi" w:hAnsiTheme="majorBidi" w:cstheme="majorBidi"/>
          <w:b w:val="0"/>
          <w:bCs w:val="0"/>
          <w:color w:val="000000" w:themeColor="text1"/>
          <w:sz w:val="32"/>
          <w:szCs w:val="32"/>
          <w:cs/>
        </w:rPr>
        <w:t>การเป็นผู้นำ</w:t>
      </w:r>
      <w:r w:rsidR="008038D9"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กับอีกคำหนึ่งคือ</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w:t>
      </w:r>
      <w:r w:rsidR="008038D9" w:rsidRPr="009A2424">
        <w:rPr>
          <w:rStyle w:val="normaltextbold"/>
          <w:rFonts w:asciiTheme="majorBidi" w:hAnsiTheme="majorBidi" w:cstheme="majorBidi"/>
          <w:b w:val="0"/>
          <w:bCs w:val="0"/>
          <w:color w:val="000000" w:themeColor="text1"/>
          <w:sz w:val="32"/>
          <w:szCs w:val="32"/>
        </w:rPr>
        <w:t>Management</w:t>
      </w:r>
      <w:r w:rsidR="008038D9"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ซึ่งเรียกว่า</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w:t>
      </w:r>
      <w:r w:rsidR="008038D9" w:rsidRPr="009A2424">
        <w:rPr>
          <w:rStyle w:val="normaltextbold"/>
          <w:rFonts w:asciiTheme="majorBidi" w:hAnsiTheme="majorBidi" w:cstheme="majorBidi"/>
          <w:b w:val="0"/>
          <w:bCs w:val="0"/>
          <w:color w:val="000000" w:themeColor="text1"/>
          <w:sz w:val="32"/>
          <w:szCs w:val="32"/>
          <w:cs/>
        </w:rPr>
        <w:t>การบริหาร</w:t>
      </w:r>
      <w:r w:rsidR="008038D9"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หรือ</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w:t>
      </w:r>
      <w:r w:rsidR="008038D9" w:rsidRPr="009A2424">
        <w:rPr>
          <w:rStyle w:val="normaltextbold"/>
          <w:rFonts w:asciiTheme="majorBidi" w:hAnsiTheme="majorBidi" w:cstheme="majorBidi"/>
          <w:b w:val="0"/>
          <w:bCs w:val="0"/>
          <w:color w:val="000000" w:themeColor="text1"/>
          <w:sz w:val="32"/>
          <w:szCs w:val="32"/>
          <w:cs/>
        </w:rPr>
        <w:t>การบริหารจัดการ</w:t>
      </w:r>
      <w:r w:rsidR="008038D9"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ทั้งสองคำ มีความหมายแตกต่างกัน โดยมีนักวิชาการคนสำคัญให้ทัศนะไว้ ดังนี้</w:t>
      </w:r>
    </w:p>
    <w:p w:rsidR="008038D9" w:rsidRPr="009A2424" w:rsidRDefault="008038D9" w:rsidP="00E758C5">
      <w:pPr>
        <w:pStyle w:val="Sub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val="0"/>
          <w:bCs w:val="0"/>
          <w:color w:val="000000" w:themeColor="text1"/>
          <w:sz w:val="32"/>
          <w:szCs w:val="32"/>
        </w:rPr>
      </w:pPr>
      <w:r w:rsidRPr="009A2424">
        <w:rPr>
          <w:rFonts w:asciiTheme="majorBidi" w:hAnsiTheme="majorBidi" w:cstheme="majorBidi"/>
          <w:b w:val="0"/>
          <w:bCs w:val="0"/>
          <w:color w:val="000000" w:themeColor="text1"/>
          <w:cs/>
        </w:rPr>
        <w:t xml:space="preserve"> </w:t>
      </w:r>
      <w:r w:rsidRPr="009A2424">
        <w:rPr>
          <w:rFonts w:asciiTheme="majorBidi" w:hAnsiTheme="majorBidi" w:cstheme="majorBidi"/>
          <w:b w:val="0"/>
          <w:bCs w:val="0"/>
          <w:color w:val="000000" w:themeColor="text1"/>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rPr>
        <w:t>Kotter</w:t>
      </w:r>
      <w:r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rPr>
        <w:t>2000</w:t>
      </w:r>
      <w:r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แห่งมหาวิทยาลัยฮา</w:t>
      </w:r>
      <w:proofErr w:type="spellStart"/>
      <w:r w:rsidRPr="009A2424">
        <w:rPr>
          <w:rFonts w:asciiTheme="majorBidi" w:hAnsiTheme="majorBidi" w:cstheme="majorBidi"/>
          <w:b w:val="0"/>
          <w:bCs w:val="0"/>
          <w:color w:val="000000" w:themeColor="text1"/>
          <w:sz w:val="32"/>
          <w:szCs w:val="32"/>
          <w:cs/>
        </w:rPr>
        <w:t>ร์</w:t>
      </w:r>
      <w:proofErr w:type="spellEnd"/>
      <w:r w:rsidRPr="009A2424">
        <w:rPr>
          <w:rFonts w:asciiTheme="majorBidi" w:hAnsiTheme="majorBidi" w:cstheme="majorBidi"/>
          <w:b w:val="0"/>
          <w:bCs w:val="0"/>
          <w:color w:val="000000" w:themeColor="text1"/>
          <w:sz w:val="32"/>
          <w:szCs w:val="32"/>
          <w:cs/>
        </w:rPr>
        <w:t>วาร</w:t>
      </w:r>
      <w:proofErr w:type="spellStart"/>
      <w:r w:rsidRPr="009A2424">
        <w:rPr>
          <w:rFonts w:asciiTheme="majorBidi" w:hAnsiTheme="majorBidi" w:cstheme="majorBidi"/>
          <w:b w:val="0"/>
          <w:bCs w:val="0"/>
          <w:color w:val="000000" w:themeColor="text1"/>
          <w:sz w:val="32"/>
          <w:szCs w:val="32"/>
          <w:cs/>
        </w:rPr>
        <w:t>์ด</w:t>
      </w:r>
      <w:proofErr w:type="spellEnd"/>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กล่าวไว้ว่า</w:t>
      </w:r>
      <w:r w:rsidR="00D90ADC" w:rsidRPr="009A2424">
        <w:rPr>
          <w:rFonts w:asciiTheme="majorBidi" w:hAnsiTheme="majorBidi" w:cstheme="majorBidi"/>
          <w:b w:val="0"/>
          <w:bCs w:val="0"/>
          <w:color w:val="000000" w:themeColor="text1"/>
          <w:sz w:val="32"/>
          <w:szCs w:val="32"/>
          <w:cs/>
        </w:rPr>
        <w:t xml:space="preserve"> </w:t>
      </w:r>
      <w:r w:rsidRPr="009A2424">
        <w:rPr>
          <w:rStyle w:val="Strong"/>
          <w:rFonts w:asciiTheme="majorBidi" w:hAnsiTheme="majorBidi" w:cstheme="majorBidi"/>
          <w:color w:val="000000" w:themeColor="text1"/>
          <w:sz w:val="32"/>
          <w:szCs w:val="32"/>
          <w:cs/>
        </w:rPr>
        <w:t>การบริหารจัดการ</w:t>
      </w:r>
      <w:r w:rsidR="00D90ADC" w:rsidRPr="009A2424">
        <w:rPr>
          <w:rStyle w:val="Strong"/>
          <w:rFonts w:asciiTheme="majorBidi" w:hAnsiTheme="majorBidi" w:cstheme="majorBidi"/>
          <w:color w:val="000000" w:themeColor="text1"/>
          <w:sz w:val="32"/>
          <w:szCs w:val="32"/>
          <w:cs/>
        </w:rPr>
        <w:t xml:space="preserve"> </w:t>
      </w:r>
      <w:r w:rsidRPr="009A2424">
        <w:rPr>
          <w:rStyle w:val="Strong"/>
          <w:rFonts w:asciiTheme="majorBidi" w:hAnsiTheme="majorBidi" w:cstheme="majorBidi"/>
          <w:color w:val="000000" w:themeColor="text1"/>
          <w:sz w:val="32"/>
          <w:szCs w:val="32"/>
          <w:cs/>
        </w:rPr>
        <w:t>(</w:t>
      </w:r>
      <w:r w:rsidRPr="009A2424">
        <w:rPr>
          <w:rStyle w:val="Strong"/>
          <w:rFonts w:asciiTheme="majorBidi" w:hAnsiTheme="majorBidi" w:cstheme="majorBidi"/>
          <w:color w:val="000000" w:themeColor="text1"/>
          <w:sz w:val="32"/>
          <w:szCs w:val="32"/>
        </w:rPr>
        <w:t>Management</w:t>
      </w:r>
      <w:r w:rsidRPr="009A2424">
        <w:rPr>
          <w:rStyle w:val="Strong"/>
          <w:rFonts w:asciiTheme="majorBidi" w:hAnsiTheme="majorBidi" w:cstheme="majorBidi"/>
          <w:color w:val="000000" w:themeColor="text1"/>
          <w:sz w:val="32"/>
          <w:szCs w:val="32"/>
          <w:cs/>
        </w:rPr>
        <w:t>)</w:t>
      </w:r>
      <w:r w:rsidR="00D90ADC" w:rsidRPr="009A2424">
        <w:rPr>
          <w:rStyle w:val="Strong"/>
          <w:rFonts w:asciiTheme="majorBidi" w:hAnsiTheme="majorBidi" w:cstheme="majorBidi"/>
          <w:color w:val="000000" w:themeColor="text1"/>
          <w:sz w:val="32"/>
          <w:szCs w:val="32"/>
          <w:cs/>
        </w:rPr>
        <w:t xml:space="preserve"> </w:t>
      </w:r>
      <w:r w:rsidRPr="009A2424">
        <w:rPr>
          <w:rStyle w:val="Strong"/>
          <w:rFonts w:asciiTheme="majorBidi" w:hAnsiTheme="majorBidi" w:cstheme="majorBidi"/>
          <w:color w:val="000000" w:themeColor="text1"/>
          <w:sz w:val="32"/>
          <w:szCs w:val="32"/>
          <w:cs/>
        </w:rPr>
        <w:t>หมายถึง</w:t>
      </w:r>
      <w:r w:rsidR="00D90ADC" w:rsidRPr="009A2424">
        <w:rPr>
          <w:rStyle w:val="Strong"/>
          <w:rFonts w:asciiTheme="majorBidi" w:hAnsiTheme="majorBidi" w:cstheme="majorBidi"/>
          <w:b/>
          <w:bCs/>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ความสามารถในการเผชิญกับสถานการณ์ที่สลับซับซ้อนได้</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การบริหารจัดการที่ดีทำให้เกิดความเป็นระเบียบเรียบร้อยในแง่มีแผนงานที่เป็นทางการ</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มีโครงสร้างขององค์การที่แน่นอนชัดเจน</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และมีการกำกับดูแลให้การดำเนินงานเป็นไปตามแผน</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 xml:space="preserve">ส่วน </w:t>
      </w:r>
      <w:r w:rsidRPr="009A2424">
        <w:rPr>
          <w:rStyle w:val="Strong"/>
          <w:rFonts w:asciiTheme="majorBidi" w:hAnsiTheme="majorBidi" w:cstheme="majorBidi"/>
          <w:color w:val="000000" w:themeColor="text1"/>
          <w:sz w:val="32"/>
          <w:szCs w:val="32"/>
          <w:cs/>
        </w:rPr>
        <w:t>ภาวะผู้นำ</w:t>
      </w:r>
      <w:r w:rsidR="00D90ADC" w:rsidRPr="009A2424">
        <w:rPr>
          <w:rStyle w:val="Strong"/>
          <w:rFonts w:asciiTheme="majorBidi" w:hAnsiTheme="majorBidi" w:cstheme="majorBidi"/>
          <w:b/>
          <w:bCs/>
          <w:color w:val="000000" w:themeColor="text1"/>
          <w:sz w:val="32"/>
          <w:szCs w:val="32"/>
          <w:cs/>
        </w:rPr>
        <w:t xml:space="preserve"> </w:t>
      </w:r>
      <w:r w:rsidRPr="009A2424">
        <w:rPr>
          <w:rStyle w:val="Strong"/>
          <w:rFonts w:asciiTheme="majorBidi" w:hAnsiTheme="majorBidi" w:cstheme="majorBidi"/>
          <w:color w:val="000000" w:themeColor="text1"/>
          <w:sz w:val="32"/>
          <w:szCs w:val="32"/>
          <w:cs/>
        </w:rPr>
        <w:t>หมายถึง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ความสามารถในการเผชิญกับภาวการณ์เปลี่ยนแปลงได้</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โดยมีผู้นำเป็นผู้สร้างวิสัยทัศน์ให้เป็นตัวกำกับทิศทางขององค์การในอนาคต</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จากนั้นจึงจัดวางคนพร้อมทั้งสื่อความหมายให้เข้าใจ</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วิสัยทัศน์</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และสร้างแรงดลใจแก่คนเหล่านั้น</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ให้สามารถเอาชนะอุปสรรคเพื่อไปสู่วิสัยทัศน์ดังกล่าว</w:t>
      </w:r>
    </w:p>
    <w:p w:rsidR="008038D9" w:rsidRPr="009A2424" w:rsidRDefault="008038D9" w:rsidP="00E758C5">
      <w:pPr>
        <w:pStyle w:val="Sub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val="0"/>
          <w:bCs w:val="0"/>
          <w:color w:val="000000" w:themeColor="text1"/>
          <w:sz w:val="32"/>
          <w:szCs w:val="32"/>
        </w:rPr>
      </w:pPr>
      <w:r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rPr>
        <w:t>House</w:t>
      </w:r>
      <w:r w:rsidR="008514D1"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w:t>
      </w:r>
      <w:r w:rsidRPr="009A2424">
        <w:rPr>
          <w:rFonts w:asciiTheme="majorBidi" w:hAnsiTheme="majorBidi" w:cstheme="majorBidi"/>
          <w:b w:val="0"/>
          <w:bCs w:val="0"/>
          <w:color w:val="000000" w:themeColor="text1"/>
          <w:sz w:val="32"/>
          <w:szCs w:val="32"/>
        </w:rPr>
        <w:t>1996</w:t>
      </w:r>
      <w:r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แห่งมหาวิทยาลัยเพน</w:t>
      </w:r>
      <w:proofErr w:type="spellStart"/>
      <w:r w:rsidRPr="009A2424">
        <w:rPr>
          <w:rFonts w:asciiTheme="majorBidi" w:hAnsiTheme="majorBidi" w:cstheme="majorBidi"/>
          <w:b w:val="0"/>
          <w:bCs w:val="0"/>
          <w:color w:val="000000" w:themeColor="text1"/>
          <w:sz w:val="32"/>
          <w:szCs w:val="32"/>
          <w:cs/>
        </w:rPr>
        <w:t>ซิลเวเนีย</w:t>
      </w:r>
      <w:proofErr w:type="spellEnd"/>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มีความเห็นคล้องจองกับทัศนะดังกล่าว</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โดยเห็นว่า</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ผู้บริหาร (</w:t>
      </w:r>
      <w:r w:rsidRPr="009A2424">
        <w:rPr>
          <w:rFonts w:asciiTheme="majorBidi" w:hAnsiTheme="majorBidi" w:cstheme="majorBidi"/>
          <w:b w:val="0"/>
          <w:bCs w:val="0"/>
          <w:color w:val="000000" w:themeColor="text1"/>
          <w:sz w:val="32"/>
          <w:szCs w:val="32"/>
        </w:rPr>
        <w:t>Manager</w:t>
      </w:r>
      <w:r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คือ</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ผู้ใช้อำนาจทางการ (</w:t>
      </w:r>
      <w:r w:rsidRPr="009A2424">
        <w:rPr>
          <w:rFonts w:asciiTheme="majorBidi" w:hAnsiTheme="majorBidi" w:cstheme="majorBidi"/>
          <w:b w:val="0"/>
          <w:bCs w:val="0"/>
          <w:color w:val="000000" w:themeColor="text1"/>
          <w:sz w:val="32"/>
          <w:szCs w:val="32"/>
        </w:rPr>
        <w:t>Authority</w:t>
      </w:r>
      <w:r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ซึ่งมากับตำแหน่งที่ได้รับแต่งตั้งเพื่อให้สมาชิกขององค์การยอมปฏิบัติตาม</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การบริหารจัดการจึงประกอบด้วย การนำวิสัยทัศน์และกลยุทธ์ของผู้นำลงสู่การปฏิบัติ</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การประสานงานและการจัดคนทำงานในองค์การ</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ตลอดจนการแก้ปัญหาประจำวันที่เกิดจากการปฏิบัติงาน</w:t>
      </w:r>
    </w:p>
    <w:p w:rsidR="008038D9" w:rsidRPr="009A2424" w:rsidRDefault="008038D9" w:rsidP="00E758C5">
      <w:pPr>
        <w:pStyle w:val="Sub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val="0"/>
          <w:bCs w:val="0"/>
          <w:color w:val="000000" w:themeColor="text1"/>
          <w:sz w:val="32"/>
          <w:szCs w:val="32"/>
        </w:rPr>
      </w:pPr>
      <w:r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cs/>
        </w:rPr>
        <w:t>ทฤษฎีภาวะผู้นำภายใต้การศึกษาความเป็นผู้นำ</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โดยทั่วไปทฤษฎีความเป็นผู้นำจะมุ่งที่เป้าหมายอย่างเดียวกันคือ</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การระบุองค์ประกอบหรือปัจจัยที่ทำให้ผู้นำมีประสิทธิภาพ</w:t>
      </w:r>
      <w:r w:rsidR="00D90ADC" w:rsidRPr="009A2424">
        <w:rPr>
          <w:rFonts w:asciiTheme="majorBidi" w:hAnsiTheme="majorBidi" w:cstheme="majorBidi"/>
          <w:b w:val="0"/>
          <w:bCs w:val="0"/>
          <w:color w:val="000000" w:themeColor="text1"/>
          <w:sz w:val="32"/>
          <w:szCs w:val="32"/>
          <w:cs/>
        </w:rPr>
        <w:t xml:space="preserve"> </w:t>
      </w:r>
      <w:r w:rsidR="00F15989" w:rsidRPr="009A2424">
        <w:rPr>
          <w:rFonts w:asciiTheme="majorBidi" w:hAnsiTheme="majorBidi" w:cstheme="majorBidi" w:hint="cs"/>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ซึ่งวิธีการศึกษาความเป็นผู้นำที่สำคัญสามอย่างที่ถูกนำเสนอ</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คือ</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rPr>
        <w:t>1</w:t>
      </w:r>
      <w:r w:rsidRPr="009A2424">
        <w:rPr>
          <w:rFonts w:asciiTheme="majorBidi" w:hAnsiTheme="majorBidi" w:cstheme="majorBidi"/>
          <w:b w:val="0"/>
          <w:bCs w:val="0"/>
          <w:color w:val="000000" w:themeColor="text1"/>
          <w:sz w:val="32"/>
          <w:szCs w:val="32"/>
          <w:cs/>
        </w:rPr>
        <w:t>) ทฤษฎีคุณลักษณะ</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rPr>
        <w:t>2</w:t>
      </w:r>
      <w:r w:rsidRPr="009A2424">
        <w:rPr>
          <w:rFonts w:asciiTheme="majorBidi" w:hAnsiTheme="majorBidi" w:cstheme="majorBidi"/>
          <w:b w:val="0"/>
          <w:bCs w:val="0"/>
          <w:color w:val="000000" w:themeColor="text1"/>
          <w:sz w:val="32"/>
          <w:szCs w:val="32"/>
          <w:cs/>
        </w:rPr>
        <w:t>) ทฤษฎีเชิง</w:t>
      </w:r>
      <w:r w:rsidRPr="009A2424">
        <w:rPr>
          <w:rFonts w:asciiTheme="majorBidi" w:hAnsiTheme="majorBidi" w:cstheme="majorBidi"/>
          <w:b w:val="0"/>
          <w:bCs w:val="0"/>
          <w:color w:val="000000" w:themeColor="text1"/>
          <w:sz w:val="32"/>
          <w:szCs w:val="32"/>
          <w:cs/>
        </w:rPr>
        <w:lastRenderedPageBreak/>
        <w:t>พฤติกรรม</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 xml:space="preserve">และ </w:t>
      </w:r>
      <w:r w:rsidRPr="009A2424">
        <w:rPr>
          <w:rFonts w:asciiTheme="majorBidi" w:hAnsiTheme="majorBidi" w:cstheme="majorBidi"/>
          <w:b w:val="0"/>
          <w:bCs w:val="0"/>
          <w:color w:val="000000" w:themeColor="text1"/>
          <w:sz w:val="32"/>
          <w:szCs w:val="32"/>
        </w:rPr>
        <w:t>3</w:t>
      </w:r>
      <w:r w:rsidRPr="009A2424">
        <w:rPr>
          <w:rFonts w:asciiTheme="majorBidi" w:hAnsiTheme="majorBidi" w:cstheme="majorBidi"/>
          <w:b w:val="0"/>
          <w:bCs w:val="0"/>
          <w:color w:val="000000" w:themeColor="text1"/>
          <w:sz w:val="32"/>
          <w:szCs w:val="32"/>
          <w:cs/>
        </w:rPr>
        <w:t>) ทฤษฎีเชิงสถานการณ์</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วิธีการศึกษาแต่ละอย่างจะมีแนวทางที่แตกต่างกันต่อการทำความเข้าใจการคาดคะเนความสำเร็จของการเป็นผู้นำและการพัฒนาแนวคิดเกี่ยวกับภาวะผู้นำที่กำลังได้รับความสนใจในช่างเวลานี้</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คือ</w:t>
      </w:r>
      <w:r w:rsidR="00D90ADC" w:rsidRPr="009A2424">
        <w:rPr>
          <w:rFonts w:asciiTheme="majorBidi" w:hAnsiTheme="majorBidi" w:cs="Angsana New"/>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ความเป็นผู้นำเชิงปฏิรูป (</w:t>
      </w:r>
      <w:r w:rsidR="00051C19" w:rsidRPr="009A2424">
        <w:rPr>
          <w:rFonts w:asciiTheme="majorBidi" w:hAnsiTheme="majorBidi" w:cstheme="majorBidi"/>
          <w:b w:val="0"/>
          <w:bCs w:val="0"/>
          <w:color w:val="000000" w:themeColor="text1"/>
          <w:sz w:val="32"/>
          <w:szCs w:val="32"/>
        </w:rPr>
        <w:t>T</w:t>
      </w:r>
      <w:r w:rsidR="008514D1" w:rsidRPr="009A2424">
        <w:rPr>
          <w:rFonts w:asciiTheme="majorBidi" w:hAnsiTheme="majorBidi" w:cstheme="majorBidi"/>
          <w:b w:val="0"/>
          <w:bCs w:val="0"/>
          <w:color w:val="000000" w:themeColor="text1"/>
          <w:sz w:val="32"/>
          <w:szCs w:val="32"/>
        </w:rPr>
        <w:t xml:space="preserve">ransformation </w:t>
      </w:r>
      <w:r w:rsidR="00051C19" w:rsidRPr="009A2424">
        <w:rPr>
          <w:rFonts w:asciiTheme="majorBidi" w:hAnsiTheme="majorBidi" w:cstheme="majorBidi"/>
          <w:b w:val="0"/>
          <w:bCs w:val="0"/>
          <w:color w:val="000000" w:themeColor="text1"/>
          <w:sz w:val="32"/>
          <w:szCs w:val="32"/>
        </w:rPr>
        <w:t>L</w:t>
      </w:r>
      <w:r w:rsidR="008514D1" w:rsidRPr="009A2424">
        <w:rPr>
          <w:rFonts w:asciiTheme="majorBidi" w:hAnsiTheme="majorBidi" w:cstheme="majorBidi"/>
          <w:b w:val="0"/>
          <w:bCs w:val="0"/>
          <w:color w:val="000000" w:themeColor="text1"/>
          <w:sz w:val="32"/>
          <w:szCs w:val="32"/>
        </w:rPr>
        <w:t>eadership</w:t>
      </w:r>
      <w:r w:rsidR="008514D1" w:rsidRPr="009A2424">
        <w:rPr>
          <w:rFonts w:asciiTheme="majorBidi" w:hAnsiTheme="majorBidi" w:cstheme="majorBidi"/>
          <w:b w:val="0"/>
          <w:bCs w:val="0"/>
          <w:color w:val="000000" w:themeColor="text1"/>
          <w:sz w:val="32"/>
          <w:szCs w:val="32"/>
          <w:cs/>
        </w:rPr>
        <w:t xml:space="preserve">) </w:t>
      </w:r>
      <w:r w:rsidR="00051C19" w:rsidRPr="009A2424">
        <w:rPr>
          <w:rFonts w:asciiTheme="majorBidi" w:hAnsiTheme="majorBidi" w:cstheme="majorBidi" w:hint="cs"/>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(สมยศ</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นาวีการ</w:t>
      </w:r>
      <w:r w:rsidR="00B94BD2"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rPr>
        <w:t>2540</w:t>
      </w:r>
      <w:r w:rsidR="00B94BD2" w:rsidRPr="009A2424">
        <w:rPr>
          <w:rFonts w:asciiTheme="majorBidi" w:hAnsiTheme="majorBidi" w:cstheme="majorBidi"/>
          <w:b w:val="0"/>
          <w:bCs w:val="0"/>
          <w:color w:val="000000" w:themeColor="text1"/>
          <w:sz w:val="32"/>
          <w:szCs w:val="32"/>
        </w:rPr>
        <w:t xml:space="preserve">, </w:t>
      </w:r>
      <w:r w:rsidR="00B94BD2" w:rsidRPr="009A2424">
        <w:rPr>
          <w:rFonts w:asciiTheme="majorBidi" w:hAnsiTheme="majorBidi" w:cstheme="majorBidi"/>
          <w:b w:val="0"/>
          <w:bCs w:val="0"/>
          <w:color w:val="000000" w:themeColor="text1"/>
          <w:sz w:val="32"/>
          <w:szCs w:val="32"/>
          <w:cs/>
        </w:rPr>
        <w:t>น.</w:t>
      </w:r>
      <w:r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rPr>
        <w:t>159</w:t>
      </w:r>
      <w:r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 xml:space="preserve">ซึ่งเป็นแนวคิดของ เจมส์ </w:t>
      </w:r>
      <w:proofErr w:type="spellStart"/>
      <w:r w:rsidRPr="009A2424">
        <w:rPr>
          <w:rFonts w:asciiTheme="majorBidi" w:hAnsiTheme="majorBidi" w:cstheme="majorBidi"/>
          <w:b w:val="0"/>
          <w:bCs w:val="0"/>
          <w:color w:val="000000" w:themeColor="text1"/>
          <w:sz w:val="32"/>
          <w:szCs w:val="32"/>
          <w:cs/>
        </w:rPr>
        <w:t>แมค</w:t>
      </w:r>
      <w:proofErr w:type="spellEnd"/>
      <w:r w:rsidRPr="009A2424">
        <w:rPr>
          <w:rFonts w:asciiTheme="majorBidi" w:hAnsiTheme="majorBidi" w:cstheme="majorBidi"/>
          <w:b w:val="0"/>
          <w:bCs w:val="0"/>
          <w:color w:val="000000" w:themeColor="text1"/>
          <w:sz w:val="32"/>
          <w:szCs w:val="32"/>
          <w:cs/>
        </w:rPr>
        <w:t>เกรเกอร์ เบอร์น</w:t>
      </w:r>
      <w:proofErr w:type="spellStart"/>
      <w:r w:rsidRPr="009A2424">
        <w:rPr>
          <w:rFonts w:asciiTheme="majorBidi" w:hAnsiTheme="majorBidi" w:cstheme="majorBidi"/>
          <w:b w:val="0"/>
          <w:bCs w:val="0"/>
          <w:color w:val="000000" w:themeColor="text1"/>
          <w:sz w:val="32"/>
          <w:szCs w:val="32"/>
          <w:cs/>
        </w:rPr>
        <w:t>ส์</w:t>
      </w:r>
      <w:proofErr w:type="spellEnd"/>
      <w:r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rPr>
        <w:t>Burns</w:t>
      </w:r>
      <w:r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และเป็นผู้บัญญัติคำว่า ‘‘</w:t>
      </w:r>
      <w:r w:rsidR="00051C19" w:rsidRPr="009A2424">
        <w:rPr>
          <w:rFonts w:asciiTheme="majorBidi" w:hAnsiTheme="majorBidi" w:cstheme="majorBidi"/>
          <w:b w:val="0"/>
          <w:bCs w:val="0"/>
          <w:color w:val="000000" w:themeColor="text1"/>
          <w:sz w:val="32"/>
          <w:szCs w:val="32"/>
        </w:rPr>
        <w:t>T</w:t>
      </w:r>
      <w:r w:rsidRPr="009A2424">
        <w:rPr>
          <w:rFonts w:asciiTheme="majorBidi" w:hAnsiTheme="majorBidi" w:cstheme="majorBidi"/>
          <w:b w:val="0"/>
          <w:bCs w:val="0"/>
          <w:color w:val="000000" w:themeColor="text1"/>
          <w:sz w:val="32"/>
          <w:szCs w:val="32"/>
        </w:rPr>
        <w:t xml:space="preserve">ransformation </w:t>
      </w:r>
      <w:r w:rsidR="00051C19" w:rsidRPr="009A2424">
        <w:rPr>
          <w:rFonts w:asciiTheme="majorBidi" w:hAnsiTheme="majorBidi" w:cstheme="majorBidi"/>
          <w:b w:val="0"/>
          <w:bCs w:val="0"/>
          <w:color w:val="000000" w:themeColor="text1"/>
          <w:sz w:val="32"/>
          <w:szCs w:val="32"/>
        </w:rPr>
        <w:t>L</w:t>
      </w:r>
      <w:r w:rsidRPr="009A2424">
        <w:rPr>
          <w:rFonts w:asciiTheme="majorBidi" w:hAnsiTheme="majorBidi" w:cstheme="majorBidi"/>
          <w:b w:val="0"/>
          <w:bCs w:val="0"/>
          <w:color w:val="000000" w:themeColor="text1"/>
          <w:sz w:val="32"/>
          <w:szCs w:val="32"/>
        </w:rPr>
        <w:t>eadership</w:t>
      </w:r>
      <w:r w:rsidRPr="009A2424">
        <w:rPr>
          <w:rFonts w:asciiTheme="majorBidi" w:hAnsiTheme="majorBidi" w:cstheme="majorBidi"/>
          <w:b w:val="0"/>
          <w:bCs w:val="0"/>
          <w:color w:val="000000" w:themeColor="text1"/>
          <w:sz w:val="32"/>
          <w:szCs w:val="32"/>
          <w:cs/>
        </w:rPr>
        <w:t>’’ ได้รับรางวัล</w:t>
      </w:r>
      <w:proofErr w:type="spellStart"/>
      <w:r w:rsidRPr="009A2424">
        <w:rPr>
          <w:rFonts w:asciiTheme="majorBidi" w:hAnsiTheme="majorBidi" w:cstheme="majorBidi"/>
          <w:b w:val="0"/>
          <w:bCs w:val="0"/>
          <w:color w:val="000000" w:themeColor="text1"/>
          <w:sz w:val="32"/>
          <w:szCs w:val="32"/>
          <w:cs/>
        </w:rPr>
        <w:t>พูลิทเซอร์</w:t>
      </w:r>
      <w:proofErr w:type="spellEnd"/>
      <w:r w:rsidRPr="009A2424">
        <w:rPr>
          <w:rFonts w:asciiTheme="majorBidi" w:hAnsiTheme="majorBidi" w:cstheme="majorBidi"/>
          <w:b w:val="0"/>
          <w:bCs w:val="0"/>
          <w:color w:val="000000" w:themeColor="text1"/>
          <w:sz w:val="32"/>
          <w:szCs w:val="32"/>
          <w:cs/>
        </w:rPr>
        <w:t xml:space="preserve">แห่งปี </w:t>
      </w:r>
      <w:r w:rsidRPr="009A2424">
        <w:rPr>
          <w:rFonts w:asciiTheme="majorBidi" w:hAnsiTheme="majorBidi" w:cstheme="majorBidi"/>
          <w:b w:val="0"/>
          <w:bCs w:val="0"/>
          <w:color w:val="000000" w:themeColor="text1"/>
          <w:sz w:val="32"/>
          <w:szCs w:val="32"/>
        </w:rPr>
        <w:t>1978</w:t>
      </w:r>
      <w:r w:rsidR="00D90ADC" w:rsidRPr="009A2424">
        <w:rPr>
          <w:rFonts w:asciiTheme="majorBidi" w:hAnsiTheme="majorBidi" w:cs="Angsana New"/>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w:t>
      </w:r>
      <w:r w:rsidR="00051C19" w:rsidRPr="009A2424">
        <w:rPr>
          <w:rFonts w:asciiTheme="majorBidi" w:hAnsiTheme="majorBidi" w:cstheme="majorBidi"/>
          <w:b w:val="0"/>
          <w:bCs w:val="0"/>
          <w:color w:val="000000" w:themeColor="text1"/>
          <w:sz w:val="32"/>
          <w:szCs w:val="32"/>
        </w:rPr>
        <w:t>T</w:t>
      </w:r>
      <w:r w:rsidRPr="009A2424">
        <w:rPr>
          <w:rFonts w:asciiTheme="majorBidi" w:hAnsiTheme="majorBidi" w:cstheme="majorBidi"/>
          <w:b w:val="0"/>
          <w:bCs w:val="0"/>
          <w:color w:val="000000" w:themeColor="text1"/>
          <w:sz w:val="32"/>
          <w:szCs w:val="32"/>
        </w:rPr>
        <w:t xml:space="preserve">ransformation </w:t>
      </w:r>
      <w:r w:rsidR="00051C19" w:rsidRPr="009A2424">
        <w:rPr>
          <w:rFonts w:asciiTheme="majorBidi" w:hAnsiTheme="majorBidi" w:cstheme="majorBidi"/>
          <w:b w:val="0"/>
          <w:bCs w:val="0"/>
          <w:color w:val="000000" w:themeColor="text1"/>
          <w:sz w:val="32"/>
          <w:szCs w:val="32"/>
        </w:rPr>
        <w:t>L</w:t>
      </w:r>
      <w:r w:rsidRPr="009A2424">
        <w:rPr>
          <w:rFonts w:asciiTheme="majorBidi" w:hAnsiTheme="majorBidi" w:cstheme="majorBidi"/>
          <w:b w:val="0"/>
          <w:bCs w:val="0"/>
          <w:color w:val="000000" w:themeColor="text1"/>
          <w:sz w:val="32"/>
          <w:szCs w:val="32"/>
        </w:rPr>
        <w:t>eadership</w:t>
      </w:r>
      <w:r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เป็นแนวความคิดที่ได้รับความสนใจอย่างแพร่หลายจนได้ถูกนำไปกล่าวถึงในหนังสือหลายเล่ม</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และได้รับการแปลในลักษณะที่แตกต่างกันออกไป</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ได้แก่</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‘‘ผู้นำแห่งการเปลี่ยนแปลง’’</w:t>
      </w:r>
      <w:r w:rsidR="00D90ADC" w:rsidRPr="009A2424">
        <w:rPr>
          <w:rFonts w:asciiTheme="majorBidi" w:hAnsiTheme="majorBidi" w:cs="Angsana New"/>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‘‘ภาวะผู้นำแห่งการเปลี่ยนแปลง’’</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‘‘ความเป็นผู้นำเชิงปฏิรูป’’</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เป็นต้น</w:t>
      </w:r>
    </w:p>
    <w:p w:rsidR="008038D9" w:rsidRPr="009A2424" w:rsidRDefault="008038D9" w:rsidP="00E758C5">
      <w:pPr>
        <w:pStyle w:val="Sub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val="0"/>
          <w:bCs w:val="0"/>
          <w:color w:val="000000" w:themeColor="text1"/>
          <w:sz w:val="32"/>
          <w:szCs w:val="32"/>
        </w:rPr>
      </w:pPr>
      <w:r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b w:val="0"/>
          <w:bCs w:val="0"/>
          <w:color w:val="000000" w:themeColor="text1"/>
          <w:sz w:val="32"/>
          <w:szCs w:val="32"/>
          <w:cs/>
        </w:rPr>
        <w:tab/>
      </w:r>
      <w:r w:rsidR="00051C19" w:rsidRPr="009A2424">
        <w:rPr>
          <w:rFonts w:asciiTheme="majorBidi" w:hAnsiTheme="majorBidi" w:cstheme="majorBidi" w:hint="cs"/>
          <w:b w:val="0"/>
          <w:bCs w:val="0"/>
          <w:color w:val="000000" w:themeColor="text1"/>
          <w:sz w:val="32"/>
          <w:szCs w:val="32"/>
          <w:cs/>
        </w:rPr>
        <w:t>2.</w:t>
      </w:r>
      <w:r w:rsidRPr="009A2424">
        <w:rPr>
          <w:rFonts w:asciiTheme="majorBidi" w:hAnsiTheme="majorBidi" w:cstheme="majorBidi"/>
          <w:b w:val="0"/>
          <w:bCs w:val="0"/>
          <w:color w:val="000000" w:themeColor="text1"/>
          <w:sz w:val="32"/>
          <w:szCs w:val="32"/>
        </w:rPr>
        <w:t>3</w:t>
      </w:r>
      <w:r w:rsidRPr="009A2424">
        <w:rPr>
          <w:rFonts w:asciiTheme="majorBidi" w:hAnsiTheme="majorBidi" w:cstheme="majorBidi"/>
          <w:b w:val="0"/>
          <w:bCs w:val="0"/>
          <w:color w:val="000000" w:themeColor="text1"/>
          <w:sz w:val="32"/>
          <w:szCs w:val="32"/>
          <w:cs/>
        </w:rPr>
        <w:t>.</w:t>
      </w:r>
      <w:r w:rsidRPr="009A2424">
        <w:rPr>
          <w:rFonts w:asciiTheme="majorBidi" w:hAnsiTheme="majorBidi" w:cstheme="majorBidi"/>
          <w:b w:val="0"/>
          <w:bCs w:val="0"/>
          <w:color w:val="000000" w:themeColor="text1"/>
          <w:sz w:val="32"/>
          <w:szCs w:val="32"/>
        </w:rPr>
        <w:t>5</w:t>
      </w:r>
      <w:r w:rsidRPr="009A2424">
        <w:rPr>
          <w:rFonts w:asciiTheme="majorBidi" w:hAnsiTheme="majorBidi" w:cstheme="majorBidi"/>
          <w:b w:val="0"/>
          <w:bCs w:val="0"/>
          <w:color w:val="000000" w:themeColor="text1"/>
          <w:sz w:val="32"/>
          <w:szCs w:val="32"/>
          <w:cs/>
        </w:rPr>
        <w:t>.</w:t>
      </w:r>
      <w:r w:rsidRPr="009A2424">
        <w:rPr>
          <w:rFonts w:asciiTheme="majorBidi" w:hAnsiTheme="majorBidi" w:cstheme="majorBidi"/>
          <w:b w:val="0"/>
          <w:bCs w:val="0"/>
          <w:color w:val="000000" w:themeColor="text1"/>
          <w:sz w:val="32"/>
          <w:szCs w:val="32"/>
        </w:rPr>
        <w:t>2</w:t>
      </w:r>
      <w:r w:rsidR="00D90ADC" w:rsidRPr="009A2424">
        <w:rPr>
          <w:rFonts w:asciiTheme="majorBidi" w:hAnsiTheme="majorBidi" w:cs="Angsana New"/>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การวัดภาวะผู้นำ</w:t>
      </w:r>
    </w:p>
    <w:p w:rsidR="008038D9" w:rsidRPr="009A2424" w:rsidRDefault="00051C19" w:rsidP="00051C19">
      <w:pPr>
        <w:pStyle w:val="Sub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val="0"/>
          <w:bCs w:val="0"/>
          <w:color w:val="000000" w:themeColor="text1"/>
          <w:sz w:val="32"/>
          <w:szCs w:val="32"/>
        </w:rPr>
      </w:pPr>
      <w:r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cs/>
        </w:rPr>
        <w:tab/>
      </w:r>
      <w:r w:rsidRPr="009A2424">
        <w:rPr>
          <w:rFonts w:asciiTheme="majorBidi" w:hAnsiTheme="majorBidi" w:cstheme="majorBidi"/>
          <w:b w:val="0"/>
          <w:bCs w:val="0"/>
          <w:color w:val="000000" w:themeColor="text1"/>
          <w:sz w:val="32"/>
          <w:szCs w:val="32"/>
          <w:cs/>
        </w:rPr>
        <w:tab/>
      </w:r>
      <w:r w:rsidR="008038D9" w:rsidRPr="009A2424">
        <w:rPr>
          <w:rFonts w:asciiTheme="majorBidi" w:hAnsiTheme="majorBidi" w:cstheme="majorBidi"/>
          <w:b w:val="0"/>
          <w:bCs w:val="0"/>
          <w:color w:val="000000" w:themeColor="text1"/>
          <w:sz w:val="32"/>
          <w:szCs w:val="32"/>
          <w:cs/>
        </w:rPr>
        <w:t>สุเทพ</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พง</w:t>
      </w:r>
      <w:proofErr w:type="spellStart"/>
      <w:r w:rsidR="008038D9" w:rsidRPr="009A2424">
        <w:rPr>
          <w:rFonts w:asciiTheme="majorBidi" w:hAnsiTheme="majorBidi" w:cstheme="majorBidi"/>
          <w:b w:val="0"/>
          <w:bCs w:val="0"/>
          <w:color w:val="000000" w:themeColor="text1"/>
          <w:sz w:val="32"/>
          <w:szCs w:val="32"/>
          <w:cs/>
        </w:rPr>
        <w:t>ษ์</w:t>
      </w:r>
      <w:proofErr w:type="spellEnd"/>
      <w:r w:rsidR="008038D9" w:rsidRPr="009A2424">
        <w:rPr>
          <w:rFonts w:asciiTheme="majorBidi" w:hAnsiTheme="majorBidi" w:cstheme="majorBidi"/>
          <w:b w:val="0"/>
          <w:bCs w:val="0"/>
          <w:color w:val="000000" w:themeColor="text1"/>
          <w:sz w:val="32"/>
          <w:szCs w:val="32"/>
          <w:cs/>
        </w:rPr>
        <w:t>ศรี</w:t>
      </w:r>
      <w:proofErr w:type="spellStart"/>
      <w:r w:rsidR="008038D9" w:rsidRPr="009A2424">
        <w:rPr>
          <w:rFonts w:asciiTheme="majorBidi" w:hAnsiTheme="majorBidi" w:cstheme="majorBidi"/>
          <w:b w:val="0"/>
          <w:bCs w:val="0"/>
          <w:color w:val="000000" w:themeColor="text1"/>
          <w:sz w:val="32"/>
          <w:szCs w:val="32"/>
          <w:cs/>
        </w:rPr>
        <w:t>วัฒน์</w:t>
      </w:r>
      <w:proofErr w:type="spellEnd"/>
      <w:r w:rsidR="00B94BD2"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w:t>
      </w:r>
      <w:r w:rsidR="008038D9" w:rsidRPr="009A2424">
        <w:rPr>
          <w:rFonts w:asciiTheme="majorBidi" w:hAnsiTheme="majorBidi" w:cstheme="majorBidi"/>
          <w:b w:val="0"/>
          <w:bCs w:val="0"/>
          <w:color w:val="000000" w:themeColor="text1"/>
          <w:sz w:val="32"/>
          <w:szCs w:val="32"/>
        </w:rPr>
        <w:t>2544</w:t>
      </w:r>
      <w:r w:rsidR="00B94BD2" w:rsidRPr="009A2424">
        <w:rPr>
          <w:rFonts w:asciiTheme="majorBidi" w:hAnsiTheme="majorBidi" w:cstheme="majorBidi"/>
          <w:b w:val="0"/>
          <w:bCs w:val="0"/>
          <w:color w:val="000000" w:themeColor="text1"/>
          <w:sz w:val="32"/>
          <w:szCs w:val="32"/>
        </w:rPr>
        <w:t xml:space="preserve">, </w:t>
      </w:r>
      <w:r w:rsidR="00B94BD2" w:rsidRPr="009A2424">
        <w:rPr>
          <w:rFonts w:asciiTheme="majorBidi" w:hAnsiTheme="majorBidi" w:cstheme="majorBidi"/>
          <w:b w:val="0"/>
          <w:bCs w:val="0"/>
          <w:color w:val="000000" w:themeColor="text1"/>
          <w:sz w:val="32"/>
          <w:szCs w:val="32"/>
          <w:cs/>
        </w:rPr>
        <w:t>น.</w:t>
      </w:r>
      <w:r w:rsidR="008038D9" w:rsidRPr="009A2424">
        <w:rPr>
          <w:rFonts w:asciiTheme="majorBidi" w:hAnsiTheme="majorBidi" w:cstheme="majorBidi"/>
          <w:b w:val="0"/>
          <w:bCs w:val="0"/>
          <w:color w:val="000000" w:themeColor="text1"/>
          <w:sz w:val="32"/>
          <w:szCs w:val="32"/>
        </w:rPr>
        <w:t>189</w:t>
      </w:r>
      <w:r w:rsidR="008038D9" w:rsidRPr="009A2424">
        <w:rPr>
          <w:rFonts w:asciiTheme="majorBidi" w:hAnsiTheme="majorBidi" w:cstheme="majorBidi"/>
          <w:b w:val="0"/>
          <w:bCs w:val="0"/>
          <w:color w:val="000000" w:themeColor="text1"/>
          <w:sz w:val="32"/>
          <w:szCs w:val="32"/>
          <w:cs/>
        </w:rPr>
        <w:t>)</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ได้สร้างเครื่องมือวัดภาวะผู้นำโดยใช้แบบประเมินภาวะผู้นำทีม สอบถามจากการกระทำของผู้นำว่าส่วนใหญ่มีพฤติกรรมตามที่สอบถามมากน้อยเพียงใด</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เพราะผู้นำทีมที่ดีและมีประสิทธิผลนั้น</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จำเป็นต้องเรียนรู้การแบ่งปันอำนาจแก่ผู้อื่น</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รู้จักการใช้อำนาจ</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การใช้ข้อมูลและการมีความรับผิดชอบร่วมกันกับผู้อื่น</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ผู้นำแบบอ</w:t>
      </w:r>
      <w:proofErr w:type="spellStart"/>
      <w:r w:rsidR="008038D9" w:rsidRPr="009A2424">
        <w:rPr>
          <w:rFonts w:asciiTheme="majorBidi" w:hAnsiTheme="majorBidi" w:cstheme="majorBidi"/>
          <w:b w:val="0"/>
          <w:bCs w:val="0"/>
          <w:color w:val="000000" w:themeColor="text1"/>
          <w:sz w:val="32"/>
          <w:szCs w:val="32"/>
          <w:cs/>
        </w:rPr>
        <w:t>ัตต</w:t>
      </w:r>
      <w:proofErr w:type="spellEnd"/>
      <w:r w:rsidR="008038D9" w:rsidRPr="009A2424">
        <w:rPr>
          <w:rFonts w:asciiTheme="majorBidi" w:hAnsiTheme="majorBidi" w:cstheme="majorBidi"/>
          <w:b w:val="0"/>
          <w:bCs w:val="0"/>
          <w:color w:val="000000" w:themeColor="text1"/>
          <w:sz w:val="32"/>
          <w:szCs w:val="32"/>
          <w:cs/>
        </w:rPr>
        <w:t>นิยม</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hint="cs"/>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จะขัดขวางมากกว่าการสนับสนุนการทำงานเป็นทีมให้สามารถสู่ความสำเร็จ</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อย่างไรก็ตามแนวคิดและทักษะการเป็นผู้นำทีมงานที่ดีเป็นสิ่งที่สามารถเรียนรู้ฝึกอบรมและพัฒนาได้ ทักษะการเป็นผู้นำทีมงานจึงเป็นทักษะสำคัญยิ่งของผู้นำในทุกองค์การ ประกอบด้วย</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ข้อคำถาม</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จำนวน</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rPr>
        <w:t>15</w:t>
      </w:r>
      <w:r w:rsidR="00D90ADC" w:rsidRPr="009A2424">
        <w:rPr>
          <w:rFonts w:asciiTheme="majorBidi" w:hAnsiTheme="majorBidi" w:cs="Angsana New"/>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ข้อ</w:t>
      </w:r>
      <w:r w:rsidR="00D90ADC"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hint="cs"/>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มีลักษณะเป็นมาตรวัดประเมินค่า</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6</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ระดับ</w:t>
      </w:r>
      <w:r w:rsidR="00D90ADC" w:rsidRPr="009A2424">
        <w:rPr>
          <w:rFonts w:asciiTheme="majorBidi" w:hAnsiTheme="majorBidi" w:cstheme="majorBidi"/>
          <w:b w:val="0"/>
          <w:bCs w:val="0"/>
          <w:color w:val="000000" w:themeColor="text1"/>
          <w:sz w:val="32"/>
          <w:szCs w:val="32"/>
          <w:cs/>
        </w:rPr>
        <w:t xml:space="preserve"> </w:t>
      </w:r>
      <w:r w:rsidR="008038D9" w:rsidRPr="009A2424">
        <w:rPr>
          <w:rFonts w:asciiTheme="majorBidi" w:hAnsiTheme="majorBidi" w:cstheme="majorBidi"/>
          <w:b w:val="0"/>
          <w:bCs w:val="0"/>
          <w:color w:val="000000" w:themeColor="text1"/>
          <w:sz w:val="32"/>
          <w:szCs w:val="32"/>
          <w:cs/>
        </w:rPr>
        <w:t>จากจริงที่สุดถึงไม่จริงที่สุด</w:t>
      </w:r>
    </w:p>
    <w:p w:rsidR="008038D9" w:rsidRPr="009A2424" w:rsidRDefault="008038D9" w:rsidP="00E758C5">
      <w:pPr>
        <w:pStyle w:val="Sub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val="0"/>
          <w:bCs w:val="0"/>
          <w:color w:val="000000" w:themeColor="text1"/>
          <w:sz w:val="32"/>
          <w:szCs w:val="32"/>
          <w:cs/>
        </w:rPr>
      </w:pPr>
      <w:r w:rsidRPr="009A2424">
        <w:rPr>
          <w:rFonts w:asciiTheme="majorBidi" w:hAnsiTheme="majorBidi" w:cstheme="majorBidi"/>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rPr>
        <w:tab/>
      </w:r>
      <w:r w:rsidR="00051C19" w:rsidRPr="009A2424">
        <w:rPr>
          <w:rFonts w:asciiTheme="majorBidi" w:hAnsiTheme="majorBidi" w:cstheme="majorBidi"/>
          <w:b w:val="0"/>
          <w:bCs w:val="0"/>
          <w:color w:val="000000" w:themeColor="text1"/>
          <w:sz w:val="32"/>
          <w:szCs w:val="32"/>
        </w:rPr>
        <w:tab/>
      </w:r>
      <w:r w:rsidR="00051C19" w:rsidRPr="009A2424">
        <w:rPr>
          <w:rFonts w:asciiTheme="majorBidi" w:hAnsiTheme="majorBidi" w:cstheme="majorBidi"/>
          <w:b w:val="0"/>
          <w:bCs w:val="0"/>
          <w:color w:val="000000" w:themeColor="text1"/>
          <w:sz w:val="32"/>
          <w:szCs w:val="32"/>
        </w:rPr>
        <w:tab/>
        <w:t>2</w:t>
      </w:r>
      <w:r w:rsidR="00051C19" w:rsidRPr="009A2424">
        <w:rPr>
          <w:rFonts w:asciiTheme="majorBidi" w:hAnsiTheme="majorBidi" w:cs="Angsana New"/>
          <w:b w:val="0"/>
          <w:bCs w:val="0"/>
          <w:color w:val="000000" w:themeColor="text1"/>
          <w:sz w:val="32"/>
          <w:szCs w:val="32"/>
          <w:cs/>
        </w:rPr>
        <w:t>.</w:t>
      </w:r>
      <w:r w:rsidRPr="009A2424">
        <w:rPr>
          <w:rFonts w:asciiTheme="majorBidi" w:hAnsiTheme="majorBidi" w:cstheme="majorBidi"/>
          <w:b w:val="0"/>
          <w:bCs w:val="0"/>
          <w:color w:val="000000" w:themeColor="text1"/>
          <w:sz w:val="32"/>
          <w:szCs w:val="32"/>
        </w:rPr>
        <w:t>3</w:t>
      </w:r>
      <w:r w:rsidRPr="009A2424">
        <w:rPr>
          <w:rFonts w:asciiTheme="majorBidi" w:hAnsiTheme="majorBidi" w:cstheme="majorBidi"/>
          <w:b w:val="0"/>
          <w:bCs w:val="0"/>
          <w:color w:val="000000" w:themeColor="text1"/>
          <w:sz w:val="32"/>
          <w:szCs w:val="32"/>
          <w:cs/>
        </w:rPr>
        <w:t>.</w:t>
      </w:r>
      <w:r w:rsidRPr="009A2424">
        <w:rPr>
          <w:rFonts w:asciiTheme="majorBidi" w:hAnsiTheme="majorBidi" w:cstheme="majorBidi"/>
          <w:b w:val="0"/>
          <w:bCs w:val="0"/>
          <w:color w:val="000000" w:themeColor="text1"/>
          <w:sz w:val="32"/>
          <w:szCs w:val="32"/>
        </w:rPr>
        <w:t>5</w:t>
      </w:r>
      <w:r w:rsidRPr="009A2424">
        <w:rPr>
          <w:rFonts w:asciiTheme="majorBidi" w:hAnsiTheme="majorBidi" w:cstheme="majorBidi"/>
          <w:b w:val="0"/>
          <w:bCs w:val="0"/>
          <w:color w:val="000000" w:themeColor="text1"/>
          <w:sz w:val="32"/>
          <w:szCs w:val="32"/>
          <w:cs/>
        </w:rPr>
        <w:t>.</w:t>
      </w:r>
      <w:r w:rsidRPr="009A2424">
        <w:rPr>
          <w:rFonts w:asciiTheme="majorBidi" w:hAnsiTheme="majorBidi" w:cstheme="majorBidi"/>
          <w:b w:val="0"/>
          <w:bCs w:val="0"/>
          <w:color w:val="000000" w:themeColor="text1"/>
          <w:sz w:val="32"/>
          <w:szCs w:val="32"/>
        </w:rPr>
        <w:t>3</w:t>
      </w:r>
      <w:r w:rsidR="00D90ADC" w:rsidRPr="009A2424">
        <w:rPr>
          <w:rFonts w:asciiTheme="majorBidi" w:hAnsiTheme="majorBidi" w:cs="Angsana New"/>
          <w:b w:val="0"/>
          <w:bCs w:val="0"/>
          <w:color w:val="000000" w:themeColor="text1"/>
          <w:sz w:val="32"/>
          <w:szCs w:val="32"/>
          <w:cs/>
        </w:rPr>
        <w:t xml:space="preserve"> </w:t>
      </w:r>
      <w:r w:rsidRPr="009A2424">
        <w:rPr>
          <w:rFonts w:asciiTheme="majorBidi" w:hAnsiTheme="majorBidi" w:cstheme="majorBidi"/>
          <w:b w:val="0"/>
          <w:bCs w:val="0"/>
          <w:color w:val="000000" w:themeColor="text1"/>
          <w:sz w:val="32"/>
          <w:szCs w:val="32"/>
          <w:cs/>
        </w:rPr>
        <w:t>งานวิจัยที่เกี่ยวข้องกับภาวะผู้นำ</w:t>
      </w:r>
    </w:p>
    <w:p w:rsidR="008038D9" w:rsidRPr="009A2424" w:rsidRDefault="00051C19" w:rsidP="00051C1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038D9" w:rsidRPr="009A2424">
        <w:rPr>
          <w:rFonts w:asciiTheme="majorBidi" w:hAnsiTheme="majorBidi" w:cstheme="majorBidi"/>
          <w:color w:val="000000" w:themeColor="text1"/>
          <w:sz w:val="32"/>
          <w:szCs w:val="32"/>
          <w:cs/>
        </w:rPr>
        <w:t>ประพนธ์</w:t>
      </w:r>
      <w:r w:rsidR="00D90ADC" w:rsidRPr="009A2424">
        <w:rPr>
          <w:rFonts w:asciiTheme="majorBidi" w:hAnsiTheme="majorBidi" w:cstheme="majorBidi"/>
          <w:color w:val="000000" w:themeColor="text1"/>
          <w:sz w:val="32"/>
          <w:szCs w:val="32"/>
          <w:cs/>
        </w:rPr>
        <w:t xml:space="preserve"> </w:t>
      </w:r>
      <w:proofErr w:type="spellStart"/>
      <w:r w:rsidR="008038D9" w:rsidRPr="009A2424">
        <w:rPr>
          <w:rFonts w:asciiTheme="majorBidi" w:hAnsiTheme="majorBidi" w:cstheme="majorBidi"/>
          <w:color w:val="000000" w:themeColor="text1"/>
          <w:sz w:val="32"/>
          <w:szCs w:val="32"/>
          <w:cs/>
        </w:rPr>
        <w:t>ผาสุข</w:t>
      </w:r>
      <w:proofErr w:type="spellEnd"/>
      <w:r w:rsidR="008038D9" w:rsidRPr="009A2424">
        <w:rPr>
          <w:rFonts w:asciiTheme="majorBidi" w:hAnsiTheme="majorBidi" w:cstheme="majorBidi"/>
          <w:color w:val="000000" w:themeColor="text1"/>
          <w:sz w:val="32"/>
          <w:szCs w:val="32"/>
          <w:cs/>
        </w:rPr>
        <w:t>ยืด (</w:t>
      </w:r>
      <w:r w:rsidR="008038D9" w:rsidRPr="009A2424">
        <w:rPr>
          <w:rFonts w:asciiTheme="majorBidi" w:hAnsiTheme="majorBidi" w:cstheme="majorBidi"/>
          <w:color w:val="000000" w:themeColor="text1"/>
          <w:sz w:val="32"/>
          <w:szCs w:val="32"/>
        </w:rPr>
        <w:t>2541</w:t>
      </w:r>
      <w:r w:rsidR="00B94BD2" w:rsidRPr="009A2424">
        <w:rPr>
          <w:rFonts w:asciiTheme="majorBidi" w:hAnsiTheme="majorBidi" w:cstheme="majorBidi"/>
          <w:color w:val="000000" w:themeColor="text1"/>
          <w:sz w:val="32"/>
          <w:szCs w:val="32"/>
        </w:rPr>
        <w:t xml:space="preserve">, </w:t>
      </w:r>
      <w:r w:rsidR="00B94BD2" w:rsidRPr="009A2424">
        <w:rPr>
          <w:rFonts w:asciiTheme="majorBidi" w:hAnsiTheme="majorBidi" w:cstheme="majorBidi"/>
          <w:color w:val="000000" w:themeColor="text1"/>
          <w:sz w:val="32"/>
          <w:szCs w:val="32"/>
          <w:cs/>
        </w:rPr>
        <w:t>น.</w:t>
      </w:r>
      <w:r w:rsidR="008038D9" w:rsidRPr="009A2424">
        <w:rPr>
          <w:rFonts w:asciiTheme="majorBidi" w:hAnsiTheme="majorBidi" w:cstheme="majorBidi"/>
          <w:color w:val="000000" w:themeColor="text1"/>
          <w:sz w:val="32"/>
          <w:szCs w:val="32"/>
        </w:rPr>
        <w:t xml:space="preserve"> 87</w:t>
      </w:r>
      <w:r w:rsidR="008038D9" w:rsidRPr="009A2424">
        <w:rPr>
          <w:rFonts w:asciiTheme="majorBidi" w:hAnsiTheme="majorBidi" w:cstheme="majorBidi"/>
          <w:color w:val="000000" w:themeColor="text1"/>
          <w:sz w:val="32"/>
          <w:szCs w:val="32"/>
          <w:cs/>
        </w:rPr>
        <w:t>)</w:t>
      </w:r>
      <w:r w:rsidR="00D90ADC" w:rsidRPr="009A2424">
        <w:rPr>
          <w:rFonts w:asciiTheme="majorBidi" w:hAnsiTheme="majorBidi" w:cs="Angsana New"/>
          <w:color w:val="000000" w:themeColor="text1"/>
          <w:sz w:val="32"/>
          <w:szCs w:val="32"/>
          <w:cs/>
        </w:rPr>
        <w:t xml:space="preserve"> </w:t>
      </w:r>
      <w:r w:rsidR="008038D9" w:rsidRPr="009A2424">
        <w:rPr>
          <w:rFonts w:asciiTheme="majorBidi" w:hAnsiTheme="majorBidi" w:cstheme="majorBidi"/>
          <w:color w:val="000000" w:themeColor="text1"/>
          <w:sz w:val="32"/>
          <w:szCs w:val="32"/>
          <w:cs/>
        </w:rPr>
        <w:t>ได้ศึกษาเกี่ยวกับ ความสามารถในการนำหรือภาวะผู้นำว่า</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เป็นคุณสมบัติหรือทักษะส่วนตัวของแต่ละบุคคลที่สามารถสร้างขึ้นได้</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หากได้รับการพัฒนาฝึกฝนผู้นำที่เราพบเห็นกันอยู่ทุกวันนี้อาจจะไม่มีความสามารถในการนำที่ดีพอก็ได้</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จึงทำให้เกิดปัญหาขึ้นมากมายทั้งในระดับองค์การและในระดับประเทศ</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กล่าวคือ</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คนที่ทำหน้าที่เป็นผู้นำ</w:t>
      </w:r>
      <w:r w:rsidR="009F6E23" w:rsidRPr="009A2424">
        <w:rPr>
          <w:rFonts w:asciiTheme="majorBidi" w:hAnsiTheme="majorBidi" w:cstheme="majorBidi" w:hint="cs"/>
          <w:color w:val="000000" w:themeColor="text1"/>
          <w:sz w:val="32"/>
          <w:szCs w:val="32"/>
          <w:cs/>
        </w:rPr>
        <w:t xml:space="preserve"> </w:t>
      </w:r>
      <w:r w:rsidR="008038D9" w:rsidRPr="009A2424">
        <w:rPr>
          <w:rFonts w:asciiTheme="majorBidi" w:hAnsiTheme="majorBidi" w:cstheme="majorBidi"/>
          <w:color w:val="000000" w:themeColor="text1"/>
          <w:sz w:val="32"/>
          <w:szCs w:val="32"/>
          <w:cs/>
        </w:rPr>
        <w:t>(</w:t>
      </w:r>
      <w:r w:rsidR="009F6E23" w:rsidRPr="009A2424">
        <w:rPr>
          <w:rFonts w:asciiTheme="majorBidi" w:hAnsiTheme="majorBidi" w:cstheme="majorBidi"/>
          <w:color w:val="000000" w:themeColor="text1"/>
          <w:sz w:val="32"/>
          <w:szCs w:val="32"/>
        </w:rPr>
        <w:t>L</w:t>
      </w:r>
      <w:r w:rsidR="008038D9" w:rsidRPr="009A2424">
        <w:rPr>
          <w:rFonts w:asciiTheme="majorBidi" w:hAnsiTheme="majorBidi" w:cstheme="majorBidi"/>
          <w:color w:val="000000" w:themeColor="text1"/>
          <w:sz w:val="32"/>
          <w:szCs w:val="32"/>
        </w:rPr>
        <w:t>eader</w:t>
      </w:r>
      <w:r w:rsidR="008038D9" w:rsidRPr="009A2424">
        <w:rPr>
          <w:rFonts w:asciiTheme="majorBidi" w:hAnsiTheme="majorBidi" w:cstheme="majorBidi"/>
          <w:color w:val="000000" w:themeColor="text1"/>
          <w:sz w:val="32"/>
          <w:szCs w:val="32"/>
          <w:cs/>
        </w:rPr>
        <w:t>) นั้นไม่ได้หมายความว่าจะเพียบพร้อมซึ่งคุณสมบัติและความสามารถในการนำ (</w:t>
      </w:r>
      <w:r w:rsidR="009F6E23" w:rsidRPr="009A2424">
        <w:rPr>
          <w:rFonts w:asciiTheme="majorBidi" w:hAnsiTheme="majorBidi" w:cstheme="majorBidi"/>
          <w:color w:val="000000" w:themeColor="text1"/>
          <w:sz w:val="32"/>
          <w:szCs w:val="32"/>
        </w:rPr>
        <w:t>L</w:t>
      </w:r>
      <w:r w:rsidR="008038D9" w:rsidRPr="009A2424">
        <w:rPr>
          <w:rFonts w:asciiTheme="majorBidi" w:hAnsiTheme="majorBidi" w:cstheme="majorBidi"/>
          <w:color w:val="000000" w:themeColor="text1"/>
          <w:sz w:val="32"/>
          <w:szCs w:val="32"/>
        </w:rPr>
        <w:t>eadership</w:t>
      </w:r>
      <w:r w:rsidR="008038D9" w:rsidRPr="009A2424">
        <w:rPr>
          <w:rFonts w:asciiTheme="majorBidi" w:hAnsiTheme="majorBidi" w:cstheme="majorBidi"/>
          <w:color w:val="000000" w:themeColor="text1"/>
          <w:sz w:val="32"/>
          <w:szCs w:val="32"/>
          <w:cs/>
        </w:rPr>
        <w:t>) เสมอไป</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แต่ในทางตรงกันข้ามใครก็ตามที่มีภาวะผู้นำ</w:t>
      </w:r>
      <w:r w:rsidR="008514D1"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L</w:t>
      </w:r>
      <w:r w:rsidR="008038D9" w:rsidRPr="009A2424">
        <w:rPr>
          <w:rFonts w:asciiTheme="majorBidi" w:hAnsiTheme="majorBidi" w:cstheme="majorBidi"/>
          <w:color w:val="000000" w:themeColor="text1"/>
          <w:sz w:val="32"/>
          <w:szCs w:val="32"/>
        </w:rPr>
        <w:t>eadership</w:t>
      </w:r>
      <w:r w:rsidR="008038D9"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ก็แสดงว่าผู้นั้นมีความพร้อม และเหมาะสมอย่างยิ่งที่จะทำหน้าที่เป็นผู้นำ (</w:t>
      </w:r>
      <w:r w:rsidRPr="009A2424">
        <w:rPr>
          <w:rFonts w:asciiTheme="majorBidi" w:hAnsiTheme="majorBidi" w:cstheme="majorBidi"/>
          <w:color w:val="000000" w:themeColor="text1"/>
          <w:sz w:val="32"/>
          <w:szCs w:val="32"/>
        </w:rPr>
        <w:t>L</w:t>
      </w:r>
      <w:r w:rsidR="008038D9" w:rsidRPr="009A2424">
        <w:rPr>
          <w:rFonts w:asciiTheme="majorBidi" w:hAnsiTheme="majorBidi" w:cstheme="majorBidi"/>
          <w:color w:val="000000" w:themeColor="text1"/>
          <w:sz w:val="32"/>
          <w:szCs w:val="32"/>
        </w:rPr>
        <w:t>eader</w:t>
      </w:r>
      <w:r w:rsidR="008038D9" w:rsidRPr="009A2424">
        <w:rPr>
          <w:rFonts w:asciiTheme="majorBidi" w:hAnsiTheme="majorBidi" w:cstheme="majorBidi"/>
          <w:color w:val="000000" w:themeColor="text1"/>
          <w:sz w:val="32"/>
          <w:szCs w:val="32"/>
          <w:cs/>
        </w:rPr>
        <w:t xml:space="preserve">) </w:t>
      </w:r>
    </w:p>
    <w:p w:rsidR="008038D9" w:rsidRPr="009A2424" w:rsidRDefault="00051C19" w:rsidP="00051C1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8038D9" w:rsidRPr="009A2424">
        <w:rPr>
          <w:rFonts w:asciiTheme="majorBidi" w:hAnsiTheme="majorBidi" w:cstheme="majorBidi"/>
          <w:color w:val="000000" w:themeColor="text1"/>
          <w:sz w:val="32"/>
          <w:szCs w:val="32"/>
          <w:cs/>
        </w:rPr>
        <w:t>จากการทบทวนเอกสารและงานวิจัยที่เกี่ยวข้อง</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สรุปได้ว่า</w:t>
      </w:r>
      <w:r w:rsidR="00D90ADC" w:rsidRPr="009A2424">
        <w:rPr>
          <w:rFonts w:asciiTheme="majorBidi" w:hAnsiTheme="majorBidi" w:cstheme="majorBidi"/>
          <w:color w:val="000000" w:themeColor="text1"/>
          <w:sz w:val="32"/>
          <w:szCs w:val="32"/>
          <w:cs/>
        </w:rPr>
        <w:t xml:space="preserve"> </w:t>
      </w:r>
      <w:r w:rsidR="008038D9" w:rsidRPr="009A2424">
        <w:rPr>
          <w:rStyle w:val="Strong"/>
          <w:rFonts w:asciiTheme="majorBidi" w:hAnsiTheme="majorBidi" w:cstheme="majorBidi"/>
          <w:b w:val="0"/>
          <w:bCs w:val="0"/>
          <w:color w:val="000000" w:themeColor="text1"/>
          <w:sz w:val="32"/>
          <w:szCs w:val="32"/>
          <w:cs/>
        </w:rPr>
        <w:t>ภาวะผู้นำ</w:t>
      </w:r>
      <w:r w:rsidR="00D90ADC" w:rsidRPr="009A2424">
        <w:rPr>
          <w:rStyle w:val="Strong"/>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หมายถึง</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ความสามารถในการมีอิทธิพลต่อกลุ่ม</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เพื่อให้ดำเนินงานได้บรรลุเป้าหมาย</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อาจเป็นอย่างทางการ</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ได้กำหนดชัดเจนมากับตำแหน่งทางบริหารขององค์การนั้นว่ามีอำนาจอะไรบ้างเพียงไร</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ดังนั้นการได้รับบทบาทการเป็นผู้นำในตำแหน่งบริหารก็ทำให้บุคคลนั้นได้รับอำนาจและเกิดอิทธิพลต่อผู้อื่นตามมา</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อย่างไรก็ตามความเป็นจริงพบว่าไม่ใช่ผู้นำทุกคนที่สามารถเป็นผู้บริหาร (</w:t>
      </w:r>
      <w:r w:rsidR="008038D9" w:rsidRPr="009A2424">
        <w:rPr>
          <w:rFonts w:asciiTheme="majorBidi" w:hAnsiTheme="majorBidi" w:cstheme="majorBidi"/>
          <w:color w:val="000000" w:themeColor="text1"/>
          <w:sz w:val="32"/>
          <w:szCs w:val="32"/>
        </w:rPr>
        <w:t xml:space="preserve">Not all </w:t>
      </w:r>
      <w:r w:rsidR="009F6E23" w:rsidRPr="009A2424">
        <w:rPr>
          <w:rFonts w:asciiTheme="majorBidi" w:hAnsiTheme="majorBidi" w:cstheme="majorBidi"/>
          <w:color w:val="000000" w:themeColor="text1"/>
          <w:sz w:val="32"/>
          <w:szCs w:val="32"/>
        </w:rPr>
        <w:lastRenderedPageBreak/>
        <w:t>L</w:t>
      </w:r>
      <w:r w:rsidR="008038D9" w:rsidRPr="009A2424">
        <w:rPr>
          <w:rFonts w:asciiTheme="majorBidi" w:hAnsiTheme="majorBidi" w:cstheme="majorBidi"/>
          <w:color w:val="000000" w:themeColor="text1"/>
          <w:sz w:val="32"/>
          <w:szCs w:val="32"/>
        </w:rPr>
        <w:t xml:space="preserve">eaders are </w:t>
      </w:r>
      <w:r w:rsidR="009F6E23" w:rsidRPr="009A2424">
        <w:rPr>
          <w:rFonts w:asciiTheme="majorBidi" w:hAnsiTheme="majorBidi" w:cstheme="majorBidi"/>
          <w:color w:val="000000" w:themeColor="text1"/>
          <w:sz w:val="32"/>
          <w:szCs w:val="32"/>
        </w:rPr>
        <w:t>M</w:t>
      </w:r>
      <w:r w:rsidR="008038D9" w:rsidRPr="009A2424">
        <w:rPr>
          <w:rFonts w:asciiTheme="majorBidi" w:hAnsiTheme="majorBidi" w:cstheme="majorBidi"/>
          <w:color w:val="000000" w:themeColor="text1"/>
          <w:sz w:val="32"/>
          <w:szCs w:val="32"/>
        </w:rPr>
        <w:t>anagers</w:t>
      </w:r>
      <w:r w:rsidR="008038D9"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และเช่นเดียวกันก็ไม่ใช่ผู้บริหารทุกคนที่สามารถเป็นผู้นำ (</w:t>
      </w:r>
      <w:r w:rsidR="008038D9" w:rsidRPr="009A2424">
        <w:rPr>
          <w:rFonts w:asciiTheme="majorBidi" w:hAnsiTheme="majorBidi" w:cstheme="majorBidi"/>
          <w:color w:val="000000" w:themeColor="text1"/>
          <w:sz w:val="32"/>
          <w:szCs w:val="32"/>
        </w:rPr>
        <w:t xml:space="preserve">Not all </w:t>
      </w:r>
      <w:r w:rsidR="009F6E23" w:rsidRPr="009A2424">
        <w:rPr>
          <w:rFonts w:asciiTheme="majorBidi" w:hAnsiTheme="majorBidi" w:cstheme="majorBidi"/>
          <w:color w:val="000000" w:themeColor="text1"/>
          <w:sz w:val="32"/>
          <w:szCs w:val="32"/>
        </w:rPr>
        <w:t>M</w:t>
      </w:r>
      <w:r w:rsidR="008038D9" w:rsidRPr="009A2424">
        <w:rPr>
          <w:rFonts w:asciiTheme="majorBidi" w:hAnsiTheme="majorBidi" w:cstheme="majorBidi"/>
          <w:color w:val="000000" w:themeColor="text1"/>
          <w:sz w:val="32"/>
          <w:szCs w:val="32"/>
        </w:rPr>
        <w:t xml:space="preserve">anagers are </w:t>
      </w:r>
      <w:r w:rsidR="009F6E23" w:rsidRPr="009A2424">
        <w:rPr>
          <w:rFonts w:asciiTheme="majorBidi" w:hAnsiTheme="majorBidi" w:cstheme="majorBidi"/>
          <w:color w:val="000000" w:themeColor="text1"/>
          <w:sz w:val="32"/>
          <w:szCs w:val="32"/>
        </w:rPr>
        <w:t>L</w:t>
      </w:r>
      <w:r w:rsidR="008038D9" w:rsidRPr="009A2424">
        <w:rPr>
          <w:rFonts w:asciiTheme="majorBidi" w:hAnsiTheme="majorBidi" w:cstheme="majorBidi"/>
          <w:color w:val="000000" w:themeColor="text1"/>
          <w:sz w:val="32"/>
          <w:szCs w:val="32"/>
        </w:rPr>
        <w:t>eaders</w:t>
      </w:r>
      <w:r w:rsidR="008038D9"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ด้วยเหตุนี้เพียงแค่องค์การได้มอบหมายอำนาจหน้าที่ให้แก่ ผู้บริหารนั้นยังไม่มีหลักประกันอย่างเพียงพอว่าผู้นั้นจะสามารถในการนำได้อย่างมีประสิทธิผล</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ทั้งนี้อาจมีอิทธิพลจากปัจจัยแวดล้อมภายนอกที่มีผลกระทบมากกว่าอิทธิพลที่กำหนดตามโครงสร้างองค์การก็ได้</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หรือกล่าวอีกนัยหนึ่งได้ว่า</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ผู้นำสามารถเกิดขึ้นจากกลุ่มคนให้การยอมรับนับถือได้เช่นเดียวกับที่มาจากการแต่งตั้งอย่างทางการ</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ในองค์การที่ดีจำเป็นต้องมีทั้งภาวะผู้นำและการบริหารจัดการ</w:t>
      </w:r>
      <w:r w:rsidR="005D7284" w:rsidRPr="009A2424">
        <w:rPr>
          <w:rFonts w:asciiTheme="majorBidi" w:hAnsiTheme="majorBidi" w:cstheme="majorBidi" w:hint="cs"/>
          <w:color w:val="000000" w:themeColor="text1"/>
          <w:sz w:val="32"/>
          <w:szCs w:val="32"/>
          <w:cs/>
        </w:rPr>
        <w:t xml:space="preserve">                 </w:t>
      </w:r>
      <w:r w:rsidR="008038D9" w:rsidRPr="009A2424">
        <w:rPr>
          <w:rFonts w:asciiTheme="majorBidi" w:hAnsiTheme="majorBidi" w:cstheme="majorBidi"/>
          <w:color w:val="000000" w:themeColor="text1"/>
          <w:sz w:val="32"/>
          <w:szCs w:val="32"/>
          <w:cs/>
        </w:rPr>
        <w:t>ที่เข้มแข็งจึงจะทำให้เกิดประสิทธิผลได้สูงสุด</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โดยเฉพาะภายใต้ภาวะของโลกที่มีพลวัตสูง</w:t>
      </w:r>
      <w:r w:rsidR="00D90ADC" w:rsidRPr="009A2424">
        <w:rPr>
          <w:rFonts w:asciiTheme="majorBidi" w:hAnsiTheme="majorBidi" w:cstheme="majorBidi"/>
          <w:color w:val="000000" w:themeColor="text1"/>
          <w:sz w:val="32"/>
          <w:szCs w:val="32"/>
          <w:cs/>
        </w:rPr>
        <w:t xml:space="preserve"> </w:t>
      </w:r>
      <w:r w:rsidR="005D7284" w:rsidRPr="009A2424">
        <w:rPr>
          <w:rFonts w:asciiTheme="majorBidi" w:hAnsiTheme="majorBidi" w:cstheme="majorBidi" w:hint="cs"/>
          <w:color w:val="000000" w:themeColor="text1"/>
          <w:sz w:val="32"/>
          <w:szCs w:val="32"/>
          <w:cs/>
        </w:rPr>
        <w:t xml:space="preserve">                  </w:t>
      </w:r>
      <w:r w:rsidR="008038D9" w:rsidRPr="009A2424">
        <w:rPr>
          <w:rFonts w:asciiTheme="majorBidi" w:hAnsiTheme="majorBidi" w:cstheme="majorBidi"/>
          <w:color w:val="000000" w:themeColor="text1"/>
          <w:sz w:val="32"/>
          <w:szCs w:val="32"/>
          <w:cs/>
        </w:rPr>
        <w:t>ย่อมต้องการได้ผู้นำที่กล้าท้าทายต่อการดำรงสถานภาพเดิม</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มีความสามารถในการสร้างวิสัยทัศน์</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และสามารถในการดลใจสมาชิก</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ทั้งองค์การให้มุ่งต่อความสำเร็จตามวิสัยทัศน์นั้น</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แต่เราก็ยังต้องมีการบริหารที่สามารถกำหนดรายละเอียดของแผนงาน</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สามารถออกแบบโครงสร้างที่มีประสิทธิภาพขององค์การ</w:t>
      </w:r>
      <w:r w:rsidR="00D90ADC" w:rsidRPr="009A2424">
        <w:rPr>
          <w:rFonts w:asciiTheme="majorBidi" w:hAnsiTheme="majorBidi" w:cstheme="majorBidi"/>
          <w:color w:val="000000" w:themeColor="text1"/>
          <w:sz w:val="32"/>
          <w:szCs w:val="32"/>
          <w:cs/>
        </w:rPr>
        <w:t xml:space="preserve"> </w:t>
      </w:r>
      <w:r w:rsidR="008038D9" w:rsidRPr="009A2424">
        <w:rPr>
          <w:rFonts w:asciiTheme="majorBidi" w:hAnsiTheme="majorBidi" w:cstheme="majorBidi"/>
          <w:color w:val="000000" w:themeColor="text1"/>
          <w:sz w:val="32"/>
          <w:szCs w:val="32"/>
          <w:cs/>
        </w:rPr>
        <w:t>รวมทั้งติดตามตรวจสอบดูแลการปฏิบัติงานประจำวันอีกด้วย</w:t>
      </w:r>
    </w:p>
    <w:p w:rsidR="00C37206" w:rsidRPr="009A2424" w:rsidRDefault="005D7284" w:rsidP="005D728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864577" w:rsidRPr="009A2424">
        <w:rPr>
          <w:rFonts w:asciiTheme="majorBidi" w:hAnsiTheme="majorBidi" w:cstheme="majorBidi"/>
          <w:color w:val="000000" w:themeColor="text1"/>
          <w:sz w:val="32"/>
          <w:szCs w:val="32"/>
        </w:rPr>
        <w:t>3</w:t>
      </w:r>
      <w:r w:rsidR="00864577" w:rsidRPr="009A2424">
        <w:rPr>
          <w:rFonts w:asciiTheme="majorBidi" w:hAnsiTheme="majorBidi" w:cstheme="majorBidi"/>
          <w:color w:val="000000" w:themeColor="text1"/>
          <w:sz w:val="32"/>
          <w:szCs w:val="32"/>
          <w:cs/>
        </w:rPr>
        <w:t>.</w:t>
      </w:r>
      <w:r w:rsidR="00864577" w:rsidRPr="009A2424">
        <w:rPr>
          <w:rFonts w:asciiTheme="majorBidi" w:hAnsiTheme="majorBidi" w:cstheme="majorBidi"/>
          <w:color w:val="000000" w:themeColor="text1"/>
          <w:sz w:val="32"/>
          <w:szCs w:val="32"/>
        </w:rPr>
        <w:t>6</w:t>
      </w:r>
      <w:r w:rsidRPr="009A2424">
        <w:rPr>
          <w:rFonts w:asciiTheme="majorBidi" w:hAnsiTheme="majorBidi" w:cs="Angsana New"/>
          <w:color w:val="000000" w:themeColor="text1"/>
          <w:sz w:val="32"/>
          <w:szCs w:val="32"/>
        </w:rPr>
        <w:tab/>
      </w:r>
      <w:r w:rsidR="00864577" w:rsidRPr="009A2424">
        <w:rPr>
          <w:rFonts w:asciiTheme="majorBidi" w:hAnsiTheme="majorBidi" w:cstheme="majorBidi"/>
          <w:color w:val="000000" w:themeColor="text1"/>
          <w:sz w:val="32"/>
          <w:szCs w:val="32"/>
          <w:cs/>
        </w:rPr>
        <w:t>ปัจจัยด้านความเชื่อมั่นในตนเอง</w:t>
      </w:r>
    </w:p>
    <w:p w:rsidR="00864577" w:rsidRPr="009A2424" w:rsidRDefault="0086457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ab/>
        <w:t>2</w:t>
      </w:r>
      <w:r w:rsidR="005D7284"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1 </w:t>
      </w:r>
      <w:r w:rsidRPr="009A2424">
        <w:rPr>
          <w:rFonts w:asciiTheme="majorBidi" w:hAnsiTheme="majorBidi" w:cstheme="majorBidi"/>
          <w:color w:val="000000" w:themeColor="text1"/>
          <w:sz w:val="32"/>
          <w:szCs w:val="32"/>
          <w:cs/>
        </w:rPr>
        <w:t>ความหมายของความเชื่อมั่นในตนเอง</w:t>
      </w:r>
    </w:p>
    <w:p w:rsidR="00864577" w:rsidRPr="009A2424" w:rsidRDefault="0086457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5D7284"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cs/>
        </w:rPr>
        <w:t>รังสรรค์ สิงหเลิศ (</w:t>
      </w:r>
      <w:r w:rsidR="005D7284" w:rsidRPr="009A2424">
        <w:rPr>
          <w:rFonts w:asciiTheme="majorBidi" w:hAnsiTheme="majorBidi" w:cstheme="majorBidi"/>
          <w:color w:val="000000" w:themeColor="text1"/>
          <w:sz w:val="32"/>
          <w:szCs w:val="32"/>
        </w:rPr>
        <w:t xml:space="preserve">2548, </w:t>
      </w:r>
      <w:r w:rsidR="005D7284" w:rsidRPr="009A2424">
        <w:rPr>
          <w:rFonts w:asciiTheme="majorBidi" w:hAnsiTheme="majorBidi" w:cstheme="majorBidi"/>
          <w:color w:val="000000" w:themeColor="text1"/>
          <w:sz w:val="32"/>
          <w:szCs w:val="32"/>
          <w:cs/>
        </w:rPr>
        <w:t>น.</w:t>
      </w:r>
      <w:r w:rsidR="005D7284" w:rsidRPr="009A2424">
        <w:rPr>
          <w:rFonts w:asciiTheme="majorBidi" w:hAnsiTheme="majorBidi" w:cstheme="majorBidi"/>
          <w:color w:val="000000" w:themeColor="text1"/>
          <w:sz w:val="32"/>
          <w:szCs w:val="32"/>
        </w:rPr>
        <w:t xml:space="preserve"> 72</w:t>
      </w:r>
      <w:r w:rsidR="005D7284" w:rsidRPr="009A2424">
        <w:rPr>
          <w:rFonts w:asciiTheme="majorBidi" w:hAnsiTheme="majorBidi" w:cstheme="majorBidi"/>
          <w:color w:val="000000" w:themeColor="text1"/>
          <w:sz w:val="32"/>
          <w:szCs w:val="32"/>
          <w:cs/>
        </w:rPr>
        <w:t>)</w:t>
      </w:r>
      <w:r w:rsidR="005D7284"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ความเชื่อมั่น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หมายถึง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ความกล้า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ความเชื่อ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ความมั่นอกมั่นใจที่เกิดขึ้นในบุคคล จนทำให้บุคคลสามารถกรทำสิ่งต่าง ๆ ตามความต้องการได้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การยกมือแสดงความคิดเห็นในการประชุมต่าง ๆ ของหมู่บ้าน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การไปติดต่อประสานงาน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พูดคุยหรือขอความช่วยเหลือจากหน่วยงานทั้งทางราชการ ในระดับหมู่บ้าน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ตำบล</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อำเภอ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และจังหวัด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การไปขอกู้ยืมเงินจากธนาคารหรือเอกชนเพื่อลงทุนประกอบอาชีพ</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การรับอาสาเป็นหัวหน้ากลุ่ม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หัวหน้าคุ้มในหมู่บ้าน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การโต้แย้งแสดงความคิดเห็นหรือแสดงจุดยืนของตนกับบุคคลต่าง ๆ ในเรื่องต่าง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การกล่าวปราศรัยต่อหน้าฝูงชนในหมู่บ้าน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การเป็นผู้นำชุมชน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 เป็นคณะกรรมการหมู่บ้านคณะกรรมการโรงเรียน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อบต.</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และผู้ใหญ่บ้าน หรือผู้นำชุมชน</w:t>
      </w:r>
      <w:r w:rsidR="008514D1" w:rsidRPr="009A2424">
        <w:rPr>
          <w:rFonts w:asciiTheme="majorBidi" w:hAnsiTheme="majorBidi" w:cstheme="majorBidi"/>
          <w:color w:val="000000" w:themeColor="text1"/>
          <w:sz w:val="32"/>
          <w:szCs w:val="32"/>
          <w:cs/>
        </w:rPr>
        <w:t xml:space="preserve"> </w:t>
      </w:r>
    </w:p>
    <w:p w:rsidR="00864577" w:rsidRPr="009A2424" w:rsidRDefault="0086457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5D7284" w:rsidRPr="009A2424">
        <w:rPr>
          <w:rFonts w:asciiTheme="majorBidi" w:hAnsiTheme="majorBidi" w:cstheme="majorBidi"/>
          <w:color w:val="000000" w:themeColor="text1"/>
          <w:sz w:val="32"/>
          <w:szCs w:val="32"/>
          <w:cs/>
        </w:rPr>
        <w:tab/>
      </w:r>
      <w:r w:rsidR="005D7284" w:rsidRPr="009A2424">
        <w:rPr>
          <w:rFonts w:asciiTheme="majorBidi" w:hAnsiTheme="majorBidi" w:cstheme="majorBidi"/>
          <w:color w:val="000000" w:themeColor="text1"/>
          <w:sz w:val="32"/>
          <w:szCs w:val="32"/>
          <w:cs/>
        </w:rPr>
        <w:tab/>
      </w:r>
      <w:r w:rsidR="005D7284"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การวัดความเชื่อมั่นในตนเอง</w:t>
      </w:r>
    </w:p>
    <w:p w:rsidR="00864577" w:rsidRPr="009A2424" w:rsidRDefault="005D728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00864577" w:rsidRPr="009A2424">
        <w:rPr>
          <w:rFonts w:asciiTheme="majorBidi" w:hAnsiTheme="majorBidi" w:cstheme="majorBidi"/>
          <w:color w:val="000000" w:themeColor="text1"/>
          <w:sz w:val="32"/>
          <w:szCs w:val="32"/>
          <w:cs/>
        </w:rPr>
        <w:t>ในการวิจัยครั้งนี้ผู้วิจัยจะปรับใช้เครื่องมือของ รังสรรค์</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cs/>
        </w:rPr>
        <w:t>สิงหเลิศ (25</w:t>
      </w:r>
      <w:r w:rsidR="00864577" w:rsidRPr="009A2424">
        <w:rPr>
          <w:rFonts w:asciiTheme="majorBidi" w:hAnsiTheme="majorBidi" w:cstheme="majorBidi"/>
          <w:color w:val="000000" w:themeColor="text1"/>
          <w:sz w:val="32"/>
          <w:szCs w:val="32"/>
        </w:rPr>
        <w:t>48</w:t>
      </w:r>
      <w:r w:rsidR="00B94BD2" w:rsidRPr="009A2424">
        <w:rPr>
          <w:rFonts w:asciiTheme="majorBidi" w:hAnsiTheme="majorBidi" w:cstheme="majorBidi"/>
          <w:color w:val="000000" w:themeColor="text1"/>
          <w:sz w:val="32"/>
          <w:szCs w:val="32"/>
        </w:rPr>
        <w:t xml:space="preserve">, </w:t>
      </w:r>
      <w:r w:rsidR="00B94BD2" w:rsidRPr="009A2424">
        <w:rPr>
          <w:rFonts w:asciiTheme="majorBidi" w:hAnsiTheme="majorBidi" w:cstheme="majorBidi"/>
          <w:color w:val="000000" w:themeColor="text1"/>
          <w:sz w:val="32"/>
          <w:szCs w:val="32"/>
          <w:cs/>
        </w:rPr>
        <w:t>น.</w:t>
      </w:r>
      <w:r w:rsidR="00864577" w:rsidRPr="009A2424">
        <w:rPr>
          <w:rFonts w:asciiTheme="majorBidi" w:hAnsiTheme="majorBidi" w:cstheme="majorBidi"/>
          <w:color w:val="000000" w:themeColor="text1"/>
          <w:sz w:val="32"/>
          <w:szCs w:val="32"/>
        </w:rPr>
        <w:t xml:space="preserve"> 173</w:t>
      </w:r>
      <w:r w:rsidR="00864577"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cs/>
        </w:rPr>
        <w:t>มาใช้ในการประเมินความเชื่อมั่นในตนเองของเจ้าหน้าที่สถานีโทรทัศน์กองทัพบก ช่อง 5</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cs/>
        </w:rPr>
        <w:t>โดยปรับเนื้อหาเพื่อให้สอดคล้องกับบริบทในการศึกษา</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cs/>
        </w:rPr>
        <w:t>ประกอบด้วย</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cs/>
        </w:rPr>
        <w:t>ข้อคำถาม</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cs/>
        </w:rPr>
        <w:t>จำนวน</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rPr>
        <w:t>7</w:t>
      </w:r>
      <w:r w:rsidR="00D90ADC" w:rsidRPr="009A2424">
        <w:rPr>
          <w:rFonts w:asciiTheme="majorBidi" w:hAnsiTheme="majorBidi" w:cs="Angsana New"/>
          <w:color w:val="000000" w:themeColor="text1"/>
          <w:sz w:val="32"/>
          <w:szCs w:val="32"/>
          <w:cs/>
        </w:rPr>
        <w:t xml:space="preserve"> </w:t>
      </w:r>
      <w:r w:rsidR="00864577" w:rsidRPr="009A2424">
        <w:rPr>
          <w:rFonts w:asciiTheme="majorBidi" w:hAnsiTheme="majorBidi" w:cstheme="majorBidi"/>
          <w:color w:val="000000" w:themeColor="text1"/>
          <w:sz w:val="32"/>
          <w:szCs w:val="32"/>
          <w:cs/>
        </w:rPr>
        <w:t>ข้อ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hint="cs"/>
          <w:color w:val="000000" w:themeColor="text1"/>
          <w:sz w:val="32"/>
          <w:szCs w:val="32"/>
          <w:cs/>
        </w:rPr>
        <w:t xml:space="preserve">            </w:t>
      </w:r>
      <w:r w:rsidR="00864577" w:rsidRPr="009A2424">
        <w:rPr>
          <w:rFonts w:asciiTheme="majorBidi" w:hAnsiTheme="majorBidi" w:cstheme="majorBidi"/>
          <w:color w:val="000000" w:themeColor="text1"/>
          <w:sz w:val="32"/>
          <w:szCs w:val="32"/>
          <w:cs/>
        </w:rPr>
        <w:t>มีลักษณะเป็น</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cs/>
        </w:rPr>
        <w:t>มาตรวัดประเมินค่า</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rPr>
        <w:t>5</w:t>
      </w:r>
      <w:r w:rsidR="00D90ADC" w:rsidRPr="009A2424">
        <w:rPr>
          <w:rFonts w:asciiTheme="majorBidi" w:hAnsiTheme="majorBidi" w:cs="Angsana New"/>
          <w:color w:val="000000" w:themeColor="text1"/>
          <w:sz w:val="32"/>
          <w:szCs w:val="32"/>
          <w:cs/>
        </w:rPr>
        <w:t xml:space="preserve"> </w:t>
      </w:r>
      <w:r w:rsidR="00864577" w:rsidRPr="009A2424">
        <w:rPr>
          <w:rFonts w:asciiTheme="majorBidi" w:hAnsiTheme="majorBidi" w:cstheme="majorBidi"/>
          <w:color w:val="000000" w:themeColor="text1"/>
          <w:sz w:val="32"/>
          <w:szCs w:val="32"/>
          <w:cs/>
        </w:rPr>
        <w:t>ระดับ</w:t>
      </w:r>
      <w:r w:rsidR="00D90ADC" w:rsidRPr="009A2424">
        <w:rPr>
          <w:rFonts w:asciiTheme="majorBidi" w:hAnsiTheme="majorBidi" w:cstheme="majorBidi"/>
          <w:color w:val="000000" w:themeColor="text1"/>
          <w:sz w:val="32"/>
          <w:szCs w:val="32"/>
          <w:cs/>
        </w:rPr>
        <w:t xml:space="preserve"> </w:t>
      </w:r>
      <w:r w:rsidR="00864577" w:rsidRPr="009A2424">
        <w:rPr>
          <w:rFonts w:asciiTheme="majorBidi" w:hAnsiTheme="majorBidi" w:cstheme="majorBidi"/>
          <w:color w:val="000000" w:themeColor="text1"/>
          <w:sz w:val="32"/>
          <w:szCs w:val="32"/>
          <w:cs/>
        </w:rPr>
        <w:t>จากจริงที่สุดถึงไม่จริงที่สุด</w:t>
      </w:r>
      <w:r w:rsidR="00D90ADC" w:rsidRPr="009A2424">
        <w:rPr>
          <w:rFonts w:asciiTheme="majorBidi" w:hAnsiTheme="majorBidi" w:cstheme="majorBidi"/>
          <w:color w:val="000000" w:themeColor="text1"/>
          <w:sz w:val="32"/>
          <w:szCs w:val="32"/>
          <w:cs/>
        </w:rPr>
        <w:t xml:space="preserve"> </w:t>
      </w:r>
    </w:p>
    <w:p w:rsidR="00864577" w:rsidRPr="009A2424" w:rsidRDefault="0086457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cs/>
        </w:rPr>
        <w:tab/>
      </w:r>
      <w:r w:rsidR="005D7284" w:rsidRPr="009A2424">
        <w:rPr>
          <w:rFonts w:asciiTheme="majorBidi" w:hAnsiTheme="majorBidi" w:cstheme="majorBidi"/>
          <w:color w:val="000000" w:themeColor="text1"/>
          <w:sz w:val="32"/>
          <w:szCs w:val="32"/>
          <w:cs/>
        </w:rPr>
        <w:tab/>
      </w:r>
      <w:r w:rsidR="005D7284"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3 </w:t>
      </w:r>
      <w:r w:rsidRPr="009A2424">
        <w:rPr>
          <w:rFonts w:asciiTheme="majorBidi" w:hAnsiTheme="majorBidi" w:cstheme="majorBidi"/>
          <w:color w:val="000000" w:themeColor="text1"/>
          <w:sz w:val="32"/>
          <w:szCs w:val="32"/>
          <w:cs/>
        </w:rPr>
        <w:t>งานวิจัยที่เกี่ยวข้องกับความเชื่อมั่นในตนเอง</w:t>
      </w:r>
    </w:p>
    <w:p w:rsidR="00211F41" w:rsidRPr="009A2424" w:rsidRDefault="0086457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รังสรรค์</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สิงหเลิศ (</w:t>
      </w:r>
      <w:r w:rsidRPr="009A2424">
        <w:rPr>
          <w:rFonts w:asciiTheme="majorBidi" w:hAnsiTheme="majorBidi" w:cstheme="majorBidi"/>
          <w:color w:val="000000" w:themeColor="text1"/>
          <w:sz w:val="32"/>
          <w:szCs w:val="32"/>
        </w:rPr>
        <w:t>2548</w:t>
      </w:r>
      <w:r w:rsidR="00B94BD2" w:rsidRPr="009A2424">
        <w:rPr>
          <w:rFonts w:asciiTheme="majorBidi" w:hAnsiTheme="majorBidi" w:cstheme="majorBidi"/>
          <w:color w:val="000000" w:themeColor="text1"/>
          <w:sz w:val="32"/>
          <w:szCs w:val="32"/>
        </w:rPr>
        <w:t xml:space="preserve">, </w:t>
      </w:r>
      <w:r w:rsidR="00B94BD2" w:rsidRPr="009A2424">
        <w:rPr>
          <w:rFonts w:asciiTheme="majorBidi" w:hAnsiTheme="majorBidi" w:cstheme="majorBidi"/>
          <w:color w:val="000000" w:themeColor="text1"/>
          <w:sz w:val="32"/>
          <w:szCs w:val="32"/>
          <w:cs/>
        </w:rPr>
        <w:t>น.</w:t>
      </w:r>
      <w:r w:rsidR="00F15989"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rPr>
        <w:t>120</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ผลการวิจัยเรื่องการปรับตัวทางเศรษฐกิจของผู้ย้ายถิ่นกลับหลังเกิดวิกฤตเศรษฐกิจไทย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พบว่า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ก่อนการย้ายถิ่นกลุ่มตัวอย่างส่วนใหญ่มีความเชื่อมั่นในตนเองอยู่ในระดับน้อย ถึงระดับปานกลางในสัดส่วนที่ใกล้เคียงกัน แต่ภายหลังการย้าย</w:t>
      </w:r>
      <w:r w:rsidRPr="009A2424">
        <w:rPr>
          <w:rFonts w:asciiTheme="majorBidi" w:hAnsiTheme="majorBidi" w:cstheme="majorBidi"/>
          <w:color w:val="000000" w:themeColor="text1"/>
          <w:sz w:val="32"/>
          <w:szCs w:val="32"/>
          <w:cs/>
        </w:rPr>
        <w:lastRenderedPageBreak/>
        <w:t>ถิ่นกลับสู่หมู่บ้านความเชื่อมั่นในตนเองได้สูงขึ้นกว่าเดิม โดยผู้ย้ายถิ่นกลับส่วนใหญ่มีความเชื่อมั่นในตนเองอยู่ในระดับมาก และ มีการเปลี่ยนแปลงด้านความเชื่อมั่นในตนเองของผู้ย้ายถิ่นระหว่างก่อนการย้ายถิ่นและหลังการย้ายถิ่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แตกต่างกันอย่างมีนัยสำคัญทางสถิติที่ระดับ .</w:t>
      </w:r>
      <w:r w:rsidRPr="009A2424">
        <w:rPr>
          <w:rFonts w:asciiTheme="majorBidi" w:hAnsiTheme="majorBidi" w:cstheme="majorBidi"/>
          <w:color w:val="000000" w:themeColor="text1"/>
          <w:sz w:val="32"/>
          <w:szCs w:val="32"/>
        </w:rPr>
        <w:t>05</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โดยหลังการย้ายถิ่นผู้ย้ายถิ่นกลับมีความเชื่อมั่นในตนเองมากกว่าก่อนการย้ายถิ่น</w:t>
      </w:r>
      <w:r w:rsidR="00211F41" w:rsidRPr="009A2424">
        <w:rPr>
          <w:rFonts w:asciiTheme="majorBidi" w:hAnsiTheme="majorBidi" w:cstheme="majorBidi"/>
          <w:b/>
          <w:bCs/>
          <w:color w:val="000000" w:themeColor="text1"/>
          <w:sz w:val="32"/>
          <w:szCs w:val="32"/>
        </w:rPr>
        <w:tab/>
      </w:r>
    </w:p>
    <w:p w:rsidR="00983DC8" w:rsidRPr="009A2424" w:rsidRDefault="001A153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2</w:t>
      </w:r>
      <w:r w:rsidR="005D7284"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7</w:t>
      </w:r>
      <w:r w:rsidR="005D7284" w:rsidRPr="009A2424">
        <w:rPr>
          <w:rFonts w:asciiTheme="majorBidi" w:hAnsiTheme="majorBidi" w:cs="Angsana New"/>
          <w:color w:val="000000" w:themeColor="text1"/>
          <w:sz w:val="32"/>
          <w:szCs w:val="32"/>
          <w:cs/>
        </w:rPr>
        <w:tab/>
      </w:r>
      <w:r w:rsidRPr="009A2424">
        <w:rPr>
          <w:rFonts w:asciiTheme="majorBidi" w:hAnsiTheme="majorBidi" w:cstheme="majorBidi"/>
          <w:color w:val="000000" w:themeColor="text1"/>
          <w:sz w:val="32"/>
          <w:szCs w:val="32"/>
          <w:cs/>
        </w:rPr>
        <w:t>ปัจจัยด้านภาวะพึ่งพิงในครัวเรือน</w:t>
      </w:r>
    </w:p>
    <w:p w:rsidR="007C5A4B" w:rsidRPr="009A2424" w:rsidRDefault="006C1FF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ab/>
      </w:r>
      <w:r w:rsidR="005D7284" w:rsidRPr="009A2424">
        <w:rPr>
          <w:rFonts w:asciiTheme="majorBidi" w:hAnsiTheme="majorBidi" w:cstheme="majorBidi"/>
          <w:b/>
          <w:bCs/>
          <w:color w:val="000000" w:themeColor="text1"/>
          <w:sz w:val="32"/>
          <w:szCs w:val="32"/>
          <w:cs/>
        </w:rPr>
        <w:tab/>
      </w:r>
      <w:r w:rsidR="005D7284" w:rsidRPr="009A2424">
        <w:rPr>
          <w:rFonts w:asciiTheme="majorBidi" w:hAnsiTheme="majorBidi" w:cstheme="majorBidi"/>
          <w:b/>
          <w:bCs/>
          <w:color w:val="000000" w:themeColor="text1"/>
          <w:sz w:val="32"/>
          <w:szCs w:val="32"/>
          <w:cs/>
        </w:rPr>
        <w:tab/>
      </w:r>
      <w:r w:rsidR="005D7284" w:rsidRPr="009A2424">
        <w:rPr>
          <w:rFonts w:asciiTheme="majorBidi" w:hAnsiTheme="majorBidi" w:cstheme="majorBidi"/>
          <w:color w:val="000000" w:themeColor="text1"/>
          <w:sz w:val="32"/>
          <w:szCs w:val="32"/>
          <w:cs/>
        </w:rPr>
        <w:t>รัชนี คุโณปการ</w:t>
      </w:r>
      <w:r w:rsidR="005D7284" w:rsidRPr="009A2424">
        <w:rPr>
          <w:rFonts w:asciiTheme="majorBidi" w:hAnsiTheme="majorBidi" w:cs="Angsana New"/>
          <w:color w:val="000000" w:themeColor="text1"/>
          <w:sz w:val="32"/>
          <w:szCs w:val="32"/>
          <w:cs/>
        </w:rPr>
        <w:t xml:space="preserve"> </w:t>
      </w:r>
      <w:r w:rsidR="005D7284" w:rsidRPr="009A2424">
        <w:rPr>
          <w:rFonts w:asciiTheme="majorBidi" w:hAnsiTheme="majorBidi" w:cstheme="majorBidi"/>
          <w:color w:val="000000" w:themeColor="text1"/>
          <w:sz w:val="32"/>
          <w:szCs w:val="32"/>
          <w:cs/>
        </w:rPr>
        <w:t>(</w:t>
      </w:r>
      <w:r w:rsidR="005D7284" w:rsidRPr="009A2424">
        <w:rPr>
          <w:rFonts w:asciiTheme="majorBidi" w:hAnsiTheme="majorBidi" w:cstheme="majorBidi"/>
          <w:color w:val="000000" w:themeColor="text1"/>
          <w:sz w:val="32"/>
          <w:szCs w:val="32"/>
        </w:rPr>
        <w:t xml:space="preserve">2542, </w:t>
      </w:r>
      <w:r w:rsidR="005D7284" w:rsidRPr="009A2424">
        <w:rPr>
          <w:rFonts w:asciiTheme="majorBidi" w:hAnsiTheme="majorBidi" w:cstheme="majorBidi"/>
          <w:color w:val="000000" w:themeColor="text1"/>
          <w:sz w:val="32"/>
          <w:szCs w:val="32"/>
          <w:cs/>
        </w:rPr>
        <w:t xml:space="preserve">น. </w:t>
      </w:r>
      <w:r w:rsidR="005D7284" w:rsidRPr="009A2424">
        <w:rPr>
          <w:rFonts w:asciiTheme="majorBidi" w:hAnsiTheme="majorBidi" w:cstheme="majorBidi"/>
          <w:color w:val="000000" w:themeColor="text1"/>
          <w:sz w:val="32"/>
          <w:szCs w:val="32"/>
        </w:rPr>
        <w:t>57</w:t>
      </w:r>
      <w:r w:rsidR="005D7284" w:rsidRPr="009A2424">
        <w:rPr>
          <w:rFonts w:asciiTheme="majorBidi" w:hAnsiTheme="majorBidi" w:cstheme="majorBidi"/>
          <w:color w:val="000000" w:themeColor="text1"/>
          <w:sz w:val="32"/>
          <w:szCs w:val="32"/>
          <w:cs/>
        </w:rPr>
        <w:t>)</w:t>
      </w:r>
      <w:r w:rsidR="005D7284"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ภาระพึ่งพิงในครัวเรือน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ตัวแปรภาระพึ่งพิงในครัวเรือนเป็นดัชนีทางโครงสร้างประชากรที่สำคัญในการอธิบายสถานภาพทางเศรษฐกิจของครัวเรื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ทั้งนี้เนื่องจากปรากฏการณ์ทางสังคมที่ปรากฏให้เห็นว่าครัวเรือนส่วนมาก ที่ต้องทำหน้าที่ทั้งเป็นผู้ดูแล และอำนวยความสะดวกให้แก่สมาชิกครัวเรือนโดยเฉพาะคนที่อยู่ในวัยพึ่งพิง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ได้แก่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เด็กและผู้สูงอายุ ซึ่งต้องหาเลี้ยงและสนับสนุนการศึกษา โดยเฉพาะเกี่ยวกับภาระรับผิดชอบที่ครัวเรือนมีต่อสมาชิกของครัวเรือนที่เป็นผู้ซึ่งไม่สามารถทำงานหาเลี้ยงชีพหรือช่วยตัวเองได้เช่น ผู้สูงอายุ (</w:t>
      </w:r>
      <w:r w:rsidRPr="009A2424">
        <w:rPr>
          <w:rFonts w:asciiTheme="majorBidi" w:hAnsiTheme="majorBidi" w:cstheme="majorBidi"/>
          <w:color w:val="000000" w:themeColor="text1"/>
          <w:sz w:val="32"/>
          <w:szCs w:val="32"/>
        </w:rPr>
        <w:t>60</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ปีขึ้นไป)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และเด็ก (อายุต่ำกว่า </w:t>
      </w:r>
      <w:r w:rsidRPr="009A2424">
        <w:rPr>
          <w:rFonts w:asciiTheme="majorBidi" w:hAnsiTheme="majorBidi" w:cstheme="majorBidi"/>
          <w:color w:val="000000" w:themeColor="text1"/>
          <w:sz w:val="32"/>
          <w:szCs w:val="32"/>
        </w:rPr>
        <w:t>13</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ปี และผู้ที่อยู่ในวัยเรียน)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รวมทั้งผู้ป่วยหรือพิการที่ต้องได้รับการเอาใจใส่เป็นกรณีพิเศษ</w:t>
      </w:r>
      <w:r w:rsidR="00D90ADC" w:rsidRPr="009A2424">
        <w:rPr>
          <w:rFonts w:asciiTheme="majorBidi" w:hAnsiTheme="majorBidi" w:cstheme="majorBidi"/>
          <w:color w:val="000000" w:themeColor="text1"/>
          <w:sz w:val="32"/>
          <w:szCs w:val="32"/>
          <w:cs/>
        </w:rPr>
        <w:t xml:space="preserve">   </w:t>
      </w:r>
      <w:r w:rsidR="007C5A4B" w:rsidRPr="009A2424">
        <w:rPr>
          <w:rFonts w:asciiTheme="majorBidi" w:hAnsiTheme="majorBidi" w:cstheme="majorBidi"/>
          <w:color w:val="000000" w:themeColor="text1"/>
          <w:sz w:val="32"/>
          <w:szCs w:val="32"/>
          <w:cs/>
        </w:rPr>
        <w:t xml:space="preserve"> </w:t>
      </w:r>
    </w:p>
    <w:p w:rsidR="001A1536" w:rsidRPr="009A2424" w:rsidRDefault="005D728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6C1FFB" w:rsidRPr="009A2424">
        <w:rPr>
          <w:rFonts w:asciiTheme="majorBidi" w:hAnsiTheme="majorBidi" w:cstheme="majorBidi"/>
          <w:color w:val="000000" w:themeColor="text1"/>
          <w:sz w:val="32"/>
          <w:szCs w:val="32"/>
          <w:cs/>
        </w:rPr>
        <w:t>ผู้วิจัยจึงกำหนดให้ภาระพึ่งพิงในครัวเรือน</w:t>
      </w:r>
      <w:r w:rsidR="00D90ADC" w:rsidRPr="009A2424">
        <w:rPr>
          <w:rFonts w:asciiTheme="majorBidi" w:hAnsiTheme="majorBidi" w:cstheme="majorBidi"/>
          <w:color w:val="000000" w:themeColor="text1"/>
          <w:sz w:val="32"/>
          <w:szCs w:val="32"/>
          <w:cs/>
        </w:rPr>
        <w:t xml:space="preserve"> </w:t>
      </w:r>
      <w:r w:rsidR="006C1FFB" w:rsidRPr="009A2424">
        <w:rPr>
          <w:rFonts w:asciiTheme="majorBidi" w:hAnsiTheme="majorBidi" w:cstheme="majorBidi"/>
          <w:color w:val="000000" w:themeColor="text1"/>
          <w:sz w:val="32"/>
          <w:szCs w:val="32"/>
          <w:cs/>
        </w:rPr>
        <w:t>เป็นตัวแปรที่คาดว่าจะมีอิทธิพลต่อการใช้ปุ๋ยอินทรีย์ของเกษตรกรทำนา</w:t>
      </w:r>
      <w:r w:rsidR="00D90ADC" w:rsidRPr="009A2424">
        <w:rPr>
          <w:rFonts w:asciiTheme="majorBidi" w:hAnsiTheme="majorBidi" w:cstheme="majorBidi"/>
          <w:color w:val="000000" w:themeColor="text1"/>
          <w:sz w:val="32"/>
          <w:szCs w:val="32"/>
          <w:cs/>
        </w:rPr>
        <w:t xml:space="preserve"> </w:t>
      </w:r>
      <w:r w:rsidR="006C1FFB" w:rsidRPr="009A2424">
        <w:rPr>
          <w:rFonts w:asciiTheme="majorBidi" w:hAnsiTheme="majorBidi" w:cstheme="majorBidi"/>
          <w:color w:val="000000" w:themeColor="text1"/>
          <w:sz w:val="32"/>
          <w:szCs w:val="32"/>
          <w:cs/>
        </w:rPr>
        <w:t xml:space="preserve"> โดยมีอิทธิพลในเชิงลบ</w:t>
      </w:r>
      <w:r w:rsidR="00D90ADC" w:rsidRPr="009A2424">
        <w:rPr>
          <w:rFonts w:asciiTheme="majorBidi" w:hAnsiTheme="majorBidi" w:cstheme="majorBidi"/>
          <w:color w:val="000000" w:themeColor="text1"/>
          <w:sz w:val="32"/>
          <w:szCs w:val="32"/>
          <w:cs/>
        </w:rPr>
        <w:t xml:space="preserve"> </w:t>
      </w:r>
      <w:r w:rsidR="006C1FFB" w:rsidRPr="009A2424">
        <w:rPr>
          <w:rFonts w:asciiTheme="majorBidi" w:hAnsiTheme="majorBidi" w:cstheme="majorBidi"/>
          <w:color w:val="000000" w:themeColor="text1"/>
          <w:sz w:val="32"/>
          <w:szCs w:val="32"/>
          <w:cs/>
        </w:rPr>
        <w:t>กล่าวคือครัวเรือนที่มีภาระพึ่งพิงสูงกว่าย่อมมีภาระและโอกาสในการใช้ปุ๋ยอินทรีย์ของเกษตรกรทำนาได้ต่ำกว่า</w:t>
      </w:r>
    </w:p>
    <w:p w:rsidR="00864577" w:rsidRPr="009A2424" w:rsidRDefault="0086457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ab/>
      </w:r>
      <w:r w:rsidR="005D7284" w:rsidRPr="009A2424">
        <w:rPr>
          <w:rFonts w:asciiTheme="majorBidi" w:hAnsiTheme="majorBidi" w:cstheme="majorBidi"/>
          <w:color w:val="000000" w:themeColor="text1"/>
          <w:sz w:val="32"/>
          <w:szCs w:val="32"/>
        </w:rPr>
        <w:t>2</w:t>
      </w:r>
      <w:r w:rsidR="005D7284"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00983DC8" w:rsidRPr="009A2424">
        <w:rPr>
          <w:rFonts w:asciiTheme="majorBidi" w:hAnsiTheme="majorBidi" w:cstheme="majorBidi"/>
          <w:color w:val="000000" w:themeColor="text1"/>
          <w:sz w:val="32"/>
          <w:szCs w:val="32"/>
        </w:rPr>
        <w:t>8</w:t>
      </w:r>
      <w:r w:rsidR="005D7284"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ปัจจัยด้านความกระตือรือร้น</w:t>
      </w:r>
      <w:r w:rsidR="008514D1"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มุ่งมั่น</w:t>
      </w:r>
    </w:p>
    <w:p w:rsidR="00CD25D0" w:rsidRPr="009A2424" w:rsidRDefault="00CD25D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0067129A" w:rsidRPr="009A2424">
        <w:rPr>
          <w:rFonts w:asciiTheme="majorBidi" w:eastAsia="AngsanaNew" w:hAnsiTheme="majorBidi" w:cstheme="majorBidi"/>
          <w:color w:val="000000" w:themeColor="text1"/>
          <w:sz w:val="32"/>
          <w:szCs w:val="32"/>
        </w:rPr>
        <w:tab/>
      </w:r>
      <w:r w:rsidR="0067129A" w:rsidRPr="009A2424">
        <w:rPr>
          <w:rFonts w:asciiTheme="majorBidi" w:eastAsia="AngsanaNew" w:hAnsiTheme="majorBidi" w:cstheme="majorBidi"/>
          <w:color w:val="000000" w:themeColor="text1"/>
          <w:sz w:val="32"/>
          <w:szCs w:val="32"/>
        </w:rPr>
        <w:tab/>
        <w:t>2</w:t>
      </w:r>
      <w:r w:rsidR="0067129A" w:rsidRPr="009A2424">
        <w:rPr>
          <w:rFonts w:asciiTheme="majorBidi" w:eastAsia="AngsanaNew" w:hAnsiTheme="majorBidi" w:cs="Angsana New"/>
          <w:color w:val="000000" w:themeColor="text1"/>
          <w:sz w:val="32"/>
          <w:szCs w:val="32"/>
          <w:cs/>
        </w:rPr>
        <w:t>.</w:t>
      </w:r>
      <w:r w:rsidRPr="009A2424">
        <w:rPr>
          <w:rFonts w:asciiTheme="majorBidi" w:eastAsia="AngsanaNew" w:hAnsiTheme="majorBidi" w:cstheme="majorBidi"/>
          <w:color w:val="000000" w:themeColor="text1"/>
          <w:sz w:val="32"/>
          <w:szCs w:val="32"/>
        </w:rPr>
        <w:t>3</w:t>
      </w:r>
      <w:r w:rsidRPr="009A2424">
        <w:rPr>
          <w:rFonts w:asciiTheme="majorBidi" w:eastAsia="AngsanaNew" w:hAnsiTheme="majorBidi" w:cstheme="majorBidi"/>
          <w:color w:val="000000" w:themeColor="text1"/>
          <w:sz w:val="32"/>
          <w:szCs w:val="32"/>
          <w:cs/>
        </w:rPr>
        <w:t>.</w:t>
      </w:r>
      <w:r w:rsidR="00983DC8" w:rsidRPr="009A2424">
        <w:rPr>
          <w:rFonts w:asciiTheme="majorBidi" w:eastAsia="AngsanaNew" w:hAnsiTheme="majorBidi" w:cstheme="majorBidi"/>
          <w:color w:val="000000" w:themeColor="text1"/>
          <w:sz w:val="32"/>
          <w:szCs w:val="32"/>
        </w:rPr>
        <w:t>8</w:t>
      </w:r>
      <w:r w:rsidRPr="009A2424">
        <w:rPr>
          <w:rFonts w:asciiTheme="majorBidi" w:eastAsia="AngsanaNew" w:hAnsiTheme="majorBidi" w:cstheme="majorBidi"/>
          <w:color w:val="000000" w:themeColor="text1"/>
          <w:sz w:val="32"/>
          <w:szCs w:val="32"/>
          <w:cs/>
        </w:rPr>
        <w:t>.</w:t>
      </w:r>
      <w:r w:rsidRPr="009A2424">
        <w:rPr>
          <w:rFonts w:asciiTheme="majorBidi" w:eastAsia="AngsanaNew" w:hAnsiTheme="majorBidi" w:cstheme="majorBidi"/>
          <w:color w:val="000000" w:themeColor="text1"/>
          <w:sz w:val="32"/>
          <w:szCs w:val="32"/>
        </w:rPr>
        <w:t>1</w:t>
      </w:r>
      <w:r w:rsidR="00D90ADC" w:rsidRPr="009A2424">
        <w:rPr>
          <w:rFonts w:asciiTheme="majorBidi" w:eastAsia="AngsanaNew" w:hAnsiTheme="majorBidi" w:cs="Angsana New"/>
          <w:color w:val="000000" w:themeColor="text1"/>
          <w:sz w:val="32"/>
          <w:szCs w:val="32"/>
          <w:cs/>
        </w:rPr>
        <w:t xml:space="preserve"> </w:t>
      </w:r>
      <w:r w:rsidRPr="009A2424">
        <w:rPr>
          <w:rFonts w:asciiTheme="majorBidi" w:eastAsia="AngsanaNew" w:hAnsiTheme="majorBidi" w:cstheme="majorBidi"/>
          <w:color w:val="000000" w:themeColor="text1"/>
          <w:sz w:val="32"/>
          <w:szCs w:val="32"/>
          <w:cs/>
        </w:rPr>
        <w:t>ความหมาย</w:t>
      </w:r>
      <w:r w:rsidR="00D90ADC" w:rsidRPr="009A2424">
        <w:rPr>
          <w:rFonts w:asciiTheme="majorBidi" w:eastAsia="AngsanaNew" w:hAnsiTheme="majorBidi" w:cstheme="majorBidi"/>
          <w:color w:val="000000" w:themeColor="text1"/>
          <w:sz w:val="32"/>
          <w:szCs w:val="32"/>
          <w:cs/>
        </w:rPr>
        <w:t xml:space="preserve"> </w:t>
      </w:r>
      <w:r w:rsidRPr="009A2424">
        <w:rPr>
          <w:rFonts w:asciiTheme="majorBidi" w:eastAsia="AngsanaNew" w:hAnsiTheme="majorBidi" w:cstheme="majorBidi"/>
          <w:color w:val="000000" w:themeColor="text1"/>
          <w:sz w:val="32"/>
          <w:szCs w:val="32"/>
          <w:cs/>
        </w:rPr>
        <w:t>ความกระตือรือร้นมุ่งมั่นในการทำงาน</w:t>
      </w:r>
      <w:r w:rsidR="00D90ADC" w:rsidRPr="009A2424">
        <w:rPr>
          <w:rFonts w:asciiTheme="majorBidi" w:eastAsia="AngsanaNew" w:hAnsiTheme="majorBidi" w:cstheme="majorBidi"/>
          <w:color w:val="000000" w:themeColor="text1"/>
          <w:sz w:val="32"/>
          <w:szCs w:val="32"/>
          <w:cs/>
        </w:rPr>
        <w:t xml:space="preserve"> </w:t>
      </w:r>
      <w:r w:rsidRPr="009A2424">
        <w:rPr>
          <w:rFonts w:asciiTheme="majorBidi" w:eastAsia="AngsanaNew" w:hAnsiTheme="majorBidi" w:cstheme="majorBidi"/>
          <w:color w:val="000000" w:themeColor="text1"/>
          <w:sz w:val="32"/>
          <w:szCs w:val="32"/>
          <w:cs/>
        </w:rPr>
        <w:t>เป็นพฤติกรรมการทำงานของบุคลากรที่องค์การต้องการ</w:t>
      </w:r>
      <w:r w:rsidR="00D90ADC" w:rsidRPr="009A2424">
        <w:rPr>
          <w:rFonts w:asciiTheme="majorBidi" w:eastAsia="AngsanaNew" w:hAnsiTheme="majorBidi" w:cstheme="majorBidi"/>
          <w:color w:val="000000" w:themeColor="text1"/>
          <w:sz w:val="32"/>
          <w:szCs w:val="32"/>
          <w:cs/>
        </w:rPr>
        <w:t xml:space="preserve"> </w:t>
      </w:r>
      <w:r w:rsidRPr="009A2424">
        <w:rPr>
          <w:rFonts w:asciiTheme="majorBidi" w:eastAsia="AngsanaNew" w:hAnsiTheme="majorBidi" w:cstheme="majorBidi"/>
          <w:color w:val="000000" w:themeColor="text1"/>
          <w:sz w:val="32"/>
          <w:szCs w:val="32"/>
          <w:cs/>
        </w:rPr>
        <w:t>เนื่องจากความกระตือรือร้นมีผลต่อพฤติกรรมการทำงานของเจ้าหน้าที่</w:t>
      </w:r>
      <w:r w:rsidR="00D90ADC" w:rsidRPr="009A2424">
        <w:rPr>
          <w:rFonts w:asciiTheme="majorBidi" w:eastAsia="AngsanaNew" w:hAnsiTheme="majorBidi" w:cstheme="majorBidi"/>
          <w:color w:val="000000" w:themeColor="text1"/>
          <w:sz w:val="32"/>
          <w:szCs w:val="32"/>
          <w:cs/>
        </w:rPr>
        <w:t xml:space="preserve"> </w:t>
      </w:r>
      <w:r w:rsidRPr="009A2424">
        <w:rPr>
          <w:rFonts w:asciiTheme="majorBidi" w:eastAsia="AngsanaNew" w:hAnsiTheme="majorBidi" w:cstheme="majorBidi"/>
          <w:color w:val="000000" w:themeColor="text1"/>
          <w:sz w:val="32"/>
          <w:szCs w:val="32"/>
          <w:cs/>
        </w:rPr>
        <w:t>และส่งผลต่อประสิทธิผลในการปฏิบัติงานขององค์การ</w:t>
      </w:r>
      <w:r w:rsidR="00D90ADC" w:rsidRPr="009A2424">
        <w:rPr>
          <w:rFonts w:asciiTheme="majorBidi" w:eastAsia="AngsanaNew" w:hAnsiTheme="majorBidi" w:cstheme="majorBidi"/>
          <w:color w:val="000000" w:themeColor="text1"/>
          <w:sz w:val="32"/>
          <w:szCs w:val="32"/>
          <w:cs/>
        </w:rPr>
        <w:t xml:space="preserve"> </w:t>
      </w:r>
      <w:r w:rsidRPr="009A2424">
        <w:rPr>
          <w:rFonts w:asciiTheme="majorBidi" w:eastAsia="AngsanaNew" w:hAnsiTheme="majorBidi" w:cstheme="majorBidi"/>
          <w:color w:val="000000" w:themeColor="text1"/>
          <w:sz w:val="32"/>
          <w:szCs w:val="32"/>
          <w:cs/>
        </w:rPr>
        <w:t>มีนักวิชาการหลายท่านได้ให้ความหมายของความกระตือรือร้นในการทำงาน ดังนี้</w:t>
      </w:r>
    </w:p>
    <w:p w:rsidR="00CD25D0" w:rsidRPr="009A2424" w:rsidRDefault="0067129A" w:rsidP="0067129A">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ราชบัณฑิตยสถาน (</w:t>
      </w:r>
      <w:r w:rsidR="00CD25D0" w:rsidRPr="009A2424">
        <w:rPr>
          <w:rFonts w:asciiTheme="majorBidi" w:eastAsia="AngsanaNew" w:hAnsiTheme="majorBidi" w:cstheme="majorBidi"/>
          <w:color w:val="000000" w:themeColor="text1"/>
          <w:sz w:val="32"/>
          <w:szCs w:val="32"/>
        </w:rPr>
        <w:t>2542</w:t>
      </w:r>
      <w:r w:rsidR="00B94BD2" w:rsidRPr="009A2424">
        <w:rPr>
          <w:rFonts w:asciiTheme="majorBidi" w:eastAsia="AngsanaNew" w:hAnsiTheme="majorBidi" w:cstheme="majorBidi"/>
          <w:color w:val="000000" w:themeColor="text1"/>
          <w:sz w:val="32"/>
          <w:szCs w:val="32"/>
        </w:rPr>
        <w:t xml:space="preserve">, </w:t>
      </w:r>
      <w:r w:rsidR="00B94BD2" w:rsidRPr="009A2424">
        <w:rPr>
          <w:rFonts w:asciiTheme="majorBidi" w:eastAsia="AngsanaNew" w:hAnsiTheme="majorBidi" w:cstheme="majorBidi"/>
          <w:color w:val="000000" w:themeColor="text1"/>
          <w:sz w:val="32"/>
          <w:szCs w:val="32"/>
          <w:cs/>
        </w:rPr>
        <w:t>น.</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16</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ได้ให้ความหมายไว้ว่า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กระตือรือร้น (</w:t>
      </w:r>
      <w:r w:rsidR="00CD25D0" w:rsidRPr="009A2424">
        <w:rPr>
          <w:rFonts w:asciiTheme="majorBidi" w:eastAsia="AngsanaNew" w:hAnsiTheme="majorBidi" w:cstheme="majorBidi"/>
          <w:color w:val="000000" w:themeColor="text1"/>
          <w:sz w:val="32"/>
          <w:szCs w:val="32"/>
        </w:rPr>
        <w:t>Enthusiasm</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หมายถึง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การมีใจฝักใฝ่</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เร่งร้อน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เร่งรีบ</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ขมีขมัน</w:t>
      </w:r>
      <w:r w:rsidR="00D90ADC" w:rsidRPr="009A2424">
        <w:rPr>
          <w:rFonts w:asciiTheme="majorBidi" w:eastAsia="AngsanaNew" w:hAnsiTheme="majorBidi" w:cstheme="majorBidi"/>
          <w:color w:val="000000" w:themeColor="text1"/>
          <w:sz w:val="32"/>
          <w:szCs w:val="32"/>
          <w:cs/>
        </w:rPr>
        <w:t xml:space="preserve"> </w:t>
      </w:r>
    </w:p>
    <w:p w:rsidR="00CD25D0" w:rsidRPr="009A2424" w:rsidRDefault="0067129A" w:rsidP="0067129A">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b/>
          <w:bCs/>
          <w:color w:val="000000" w:themeColor="text1"/>
          <w:sz w:val="32"/>
          <w:szCs w:val="32"/>
          <w:cs/>
        </w:rPr>
        <w:tab/>
      </w:r>
      <w:r w:rsidRPr="009A2424">
        <w:rPr>
          <w:rFonts w:asciiTheme="majorBidi" w:eastAsia="AngsanaNew" w:hAnsiTheme="majorBidi" w:cstheme="majorBidi"/>
          <w:b/>
          <w:bCs/>
          <w:color w:val="000000" w:themeColor="text1"/>
          <w:sz w:val="32"/>
          <w:szCs w:val="32"/>
          <w:cs/>
        </w:rPr>
        <w:tab/>
      </w:r>
      <w:r w:rsidRPr="009A2424">
        <w:rPr>
          <w:rFonts w:asciiTheme="majorBidi" w:eastAsia="AngsanaNew" w:hAnsiTheme="majorBidi" w:cstheme="majorBidi"/>
          <w:b/>
          <w:bCs/>
          <w:color w:val="000000" w:themeColor="text1"/>
          <w:sz w:val="32"/>
          <w:szCs w:val="32"/>
          <w:cs/>
        </w:rPr>
        <w:tab/>
      </w:r>
      <w:r w:rsidRPr="009A2424">
        <w:rPr>
          <w:rFonts w:asciiTheme="majorBidi" w:eastAsia="AngsanaNew" w:hAnsiTheme="majorBidi" w:cstheme="majorBidi"/>
          <w:b/>
          <w:bCs/>
          <w:color w:val="000000" w:themeColor="text1"/>
          <w:sz w:val="32"/>
          <w:szCs w:val="32"/>
          <w:cs/>
        </w:rPr>
        <w:tab/>
      </w:r>
      <w:r w:rsidRPr="009A2424">
        <w:rPr>
          <w:rFonts w:asciiTheme="majorBidi" w:eastAsia="AngsanaNew" w:hAnsiTheme="majorBidi" w:cstheme="majorBidi"/>
          <w:b/>
          <w:bCs/>
          <w:color w:val="000000" w:themeColor="text1"/>
          <w:sz w:val="32"/>
          <w:szCs w:val="32"/>
          <w:cs/>
        </w:rPr>
        <w:tab/>
      </w:r>
      <w:r w:rsidR="00CD25D0" w:rsidRPr="009A2424">
        <w:rPr>
          <w:rFonts w:asciiTheme="majorBidi" w:eastAsia="AngsanaNew" w:hAnsiTheme="majorBidi" w:cstheme="majorBidi"/>
          <w:color w:val="000000" w:themeColor="text1"/>
          <w:sz w:val="32"/>
          <w:szCs w:val="32"/>
          <w:cs/>
        </w:rPr>
        <w:t>ศิริ</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ทรัพย์สมบูรณ์ (</w:t>
      </w:r>
      <w:r w:rsidR="00CD25D0" w:rsidRPr="009A2424">
        <w:rPr>
          <w:rFonts w:asciiTheme="majorBidi" w:eastAsia="AngsanaNew" w:hAnsiTheme="majorBidi" w:cstheme="majorBidi"/>
          <w:color w:val="000000" w:themeColor="text1"/>
          <w:sz w:val="32"/>
          <w:szCs w:val="32"/>
        </w:rPr>
        <w:t>2545</w:t>
      </w:r>
      <w:r w:rsidR="00B94BD2" w:rsidRPr="009A2424">
        <w:rPr>
          <w:rFonts w:asciiTheme="majorBidi" w:eastAsia="AngsanaNew" w:hAnsiTheme="majorBidi" w:cstheme="majorBidi"/>
          <w:color w:val="000000" w:themeColor="text1"/>
          <w:sz w:val="32"/>
          <w:szCs w:val="32"/>
        </w:rPr>
        <w:t xml:space="preserve">, </w:t>
      </w:r>
      <w:r w:rsidR="00B94BD2" w:rsidRPr="009A2424">
        <w:rPr>
          <w:rFonts w:asciiTheme="majorBidi" w:eastAsia="AngsanaNew" w:hAnsiTheme="majorBidi" w:cstheme="majorBidi"/>
          <w:color w:val="000000" w:themeColor="text1"/>
          <w:sz w:val="32"/>
          <w:szCs w:val="32"/>
          <w:cs/>
        </w:rPr>
        <w:t>น.</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24</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ได้ให้ความหมายไว้ว่า ความกระตือรือร้น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หมายถึง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ลักษณะของคนที่ทำอะไรกระฉับกระเฉง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คล่องแคล่ว</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ว่องไว</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ยิ้มแย้ม</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อารมณ์ดี</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ใฝ่เรียนรู้</w:t>
      </w:r>
      <w:r w:rsidR="00D90ADC" w:rsidRPr="009A2424">
        <w:rPr>
          <w:rFonts w:asciiTheme="majorBidi" w:eastAsia="AngsanaNew" w:hAnsiTheme="majorBidi" w:cstheme="majorBidi"/>
          <w:color w:val="000000" w:themeColor="text1"/>
          <w:sz w:val="32"/>
          <w:szCs w:val="32"/>
          <w:cs/>
        </w:rPr>
        <w:t xml:space="preserve"> </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มีความคิดริเริ่มสร้างสรรค์</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ทำงานเสร็จเร็ว</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เป็นที่ชอบพอของคนอื่น</w:t>
      </w:r>
      <w:r w:rsidR="00D90ADC" w:rsidRPr="009A2424">
        <w:rPr>
          <w:rFonts w:asciiTheme="majorBidi" w:eastAsia="AngsanaNew" w:hAnsiTheme="majorBidi" w:cstheme="majorBidi"/>
          <w:color w:val="000000" w:themeColor="text1"/>
          <w:sz w:val="32"/>
          <w:szCs w:val="32"/>
          <w:cs/>
        </w:rPr>
        <w:t xml:space="preserve"> </w:t>
      </w:r>
    </w:p>
    <w:p w:rsidR="00CD25D0" w:rsidRPr="009A2424" w:rsidRDefault="0067129A" w:rsidP="0067129A">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อนุสรา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ทองอุไร</w:t>
      </w:r>
      <w:r w:rsidR="008514D1" w:rsidRPr="009A2424">
        <w:rPr>
          <w:rFonts w:asciiTheme="majorBidi" w:eastAsia="AngsanaNew" w:hAnsiTheme="majorBidi" w:cstheme="majorBidi"/>
          <w:b/>
          <w:b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2549</w:t>
      </w:r>
      <w:r w:rsidR="00B94BD2" w:rsidRPr="009A2424">
        <w:rPr>
          <w:rFonts w:asciiTheme="majorBidi" w:eastAsia="AngsanaNew" w:hAnsiTheme="majorBidi" w:cstheme="majorBidi"/>
          <w:color w:val="000000" w:themeColor="text1"/>
          <w:sz w:val="32"/>
          <w:szCs w:val="32"/>
        </w:rPr>
        <w:t xml:space="preserve">, </w:t>
      </w:r>
      <w:r w:rsidR="00B94BD2" w:rsidRPr="009A2424">
        <w:rPr>
          <w:rFonts w:asciiTheme="majorBidi" w:eastAsia="AngsanaNew" w:hAnsiTheme="majorBidi" w:cstheme="majorBidi"/>
          <w:color w:val="000000" w:themeColor="text1"/>
          <w:sz w:val="32"/>
          <w:szCs w:val="32"/>
          <w:cs/>
        </w:rPr>
        <w:t>น.</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8</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ได้ให้ความหมายไว้ว่า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ความกระตือรือร้นในการทำงาน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หมายถึง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การมีความใฝ่รู้ เรียนรู้เรื่องใหม่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เพิ่มเติมอยู่เสมอทั้งในสายงานของตนเองหรือนอกเหนือจากสายงานตนเอง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ม่ว่าจะเป็นงานของตนเองหรือไม่ก็ตามก็ควรแสดงน้ำใจเข้าไปช่วยโดยที่ไม่กังวลใจว่างานนั้นจะได้รับผลตอบแทนหรือไม่ก็ตาม</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การไม่เป็นคนเกี่ยงงานหรือเรื่องมาก</w:t>
      </w:r>
      <w:r w:rsidR="00CD25D0" w:rsidRPr="009A2424">
        <w:rPr>
          <w:rFonts w:asciiTheme="majorBidi" w:eastAsia="AngsanaNew" w:hAnsiTheme="majorBidi" w:cstheme="majorBidi"/>
          <w:color w:val="000000" w:themeColor="text1"/>
          <w:sz w:val="32"/>
          <w:szCs w:val="32"/>
          <w:cs/>
        </w:rPr>
        <w:lastRenderedPageBreak/>
        <w:t>ในเรื่องงานอยู่ตลอดเวลาซึ่งจะมีผลในการประเมินผลการปฏิบัติงาน</w:t>
      </w:r>
    </w:p>
    <w:p w:rsidR="00CD25D0" w:rsidRPr="009A2424" w:rsidRDefault="0067129A" w:rsidP="0067129A">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00CD25D0" w:rsidRPr="009A2424">
        <w:rPr>
          <w:rFonts w:asciiTheme="majorBidi" w:hAnsiTheme="majorBidi" w:cstheme="majorBidi"/>
          <w:color w:val="000000" w:themeColor="text1"/>
          <w:sz w:val="32"/>
          <w:szCs w:val="32"/>
          <w:cs/>
        </w:rPr>
        <w:t>รังสรรค์</w:t>
      </w:r>
      <w:r w:rsidR="00D90ADC"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cs/>
        </w:rPr>
        <w:t>สิงหเลิศ</w:t>
      </w:r>
      <w:r w:rsidR="008514D1" w:rsidRPr="009A2424">
        <w:rPr>
          <w:rFonts w:asciiTheme="majorBidi" w:hAnsiTheme="majorBidi" w:cstheme="majorBidi"/>
          <w:b/>
          <w:bCs/>
          <w:color w:val="000000" w:themeColor="text1"/>
          <w:sz w:val="32"/>
          <w:szCs w:val="32"/>
          <w:cs/>
        </w:rPr>
        <w:t xml:space="preserve"> </w:t>
      </w:r>
      <w:r w:rsidR="00CD25D0" w:rsidRPr="009A2424">
        <w:rPr>
          <w:rFonts w:asciiTheme="majorBidi" w:hAnsiTheme="majorBidi" w:cstheme="majorBidi"/>
          <w:color w:val="000000" w:themeColor="text1"/>
          <w:sz w:val="32"/>
          <w:szCs w:val="32"/>
          <w:cs/>
        </w:rPr>
        <w:t>(254</w:t>
      </w:r>
      <w:r w:rsidR="00CD25D0" w:rsidRPr="009A2424">
        <w:rPr>
          <w:rFonts w:asciiTheme="majorBidi" w:hAnsiTheme="majorBidi" w:cstheme="majorBidi"/>
          <w:color w:val="000000" w:themeColor="text1"/>
          <w:sz w:val="32"/>
          <w:szCs w:val="32"/>
        </w:rPr>
        <w:t>8</w:t>
      </w:r>
      <w:r w:rsidR="00B94BD2" w:rsidRPr="009A2424">
        <w:rPr>
          <w:rFonts w:asciiTheme="majorBidi" w:hAnsiTheme="majorBidi" w:cstheme="majorBidi"/>
          <w:color w:val="000000" w:themeColor="text1"/>
          <w:sz w:val="32"/>
          <w:szCs w:val="32"/>
        </w:rPr>
        <w:t xml:space="preserve">, </w:t>
      </w:r>
      <w:r w:rsidR="00B94BD2" w:rsidRPr="009A2424">
        <w:rPr>
          <w:rFonts w:asciiTheme="majorBidi" w:hAnsiTheme="majorBidi" w:cstheme="majorBidi"/>
          <w:color w:val="000000" w:themeColor="text1"/>
          <w:sz w:val="32"/>
          <w:szCs w:val="32"/>
          <w:cs/>
        </w:rPr>
        <w:t>น.</w:t>
      </w:r>
      <w:r w:rsidR="007B0E75"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cs/>
        </w:rPr>
        <w:t>39)</w:t>
      </w:r>
      <w:r w:rsidR="00D90ADC"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cs/>
        </w:rPr>
        <w:t>ได้ให้ความหมายไว้ว่า</w:t>
      </w:r>
      <w:r w:rsidR="00D90ADC"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cs/>
        </w:rPr>
        <w:t>ความกระตือรือร้น</w:t>
      </w:r>
      <w:r w:rsidR="00CD25D0" w:rsidRPr="009A2424">
        <w:rPr>
          <w:rFonts w:asciiTheme="majorBidi" w:hAnsiTheme="majorBidi" w:cstheme="majorBidi"/>
          <w:b/>
          <w:bCs/>
          <w:color w:val="000000" w:themeColor="text1"/>
          <w:sz w:val="32"/>
          <w:szCs w:val="32"/>
          <w:cs/>
        </w:rPr>
        <w:t xml:space="preserve"> </w:t>
      </w:r>
      <w:r w:rsidR="00CD25D0" w:rsidRPr="009A2424">
        <w:rPr>
          <w:rFonts w:asciiTheme="majorBidi" w:hAnsiTheme="majorBidi" w:cstheme="majorBidi"/>
          <w:color w:val="000000" w:themeColor="text1"/>
          <w:sz w:val="32"/>
          <w:szCs w:val="32"/>
          <w:cs/>
        </w:rPr>
        <w:t>หมายถึง</w:t>
      </w:r>
      <w:r w:rsidR="00D90ADC"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cs/>
        </w:rPr>
        <w:t>สภาพการประพฤติปฏิบัติตนที่แสดงออกมาในทางความขยันขันแข็ง</w:t>
      </w:r>
      <w:r w:rsidR="00D90ADC"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cs/>
        </w:rPr>
        <w:t>ความมุ่งมั่น</w:t>
      </w:r>
      <w:r w:rsidR="00D90ADC"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cs/>
        </w:rPr>
        <w:t>ความเอาใจใส่จริงจังในการปฏิบัติงาน</w:t>
      </w:r>
    </w:p>
    <w:p w:rsidR="00CD25D0" w:rsidRPr="009A2424" w:rsidRDefault="0067129A" w:rsidP="0067129A">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D25D0" w:rsidRPr="009A2424">
        <w:rPr>
          <w:rFonts w:asciiTheme="majorBidi" w:hAnsiTheme="majorBidi" w:cstheme="majorBidi"/>
          <w:color w:val="000000" w:themeColor="text1"/>
          <w:sz w:val="32"/>
          <w:szCs w:val="32"/>
          <w:cs/>
        </w:rPr>
        <w:t>ไสว</w:t>
      </w:r>
      <w:r w:rsidR="00D90ADC"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cs/>
        </w:rPr>
        <w:t>นามโยธา</w:t>
      </w:r>
      <w:r w:rsidR="008514D1" w:rsidRPr="009A2424">
        <w:rPr>
          <w:rFonts w:asciiTheme="majorBidi" w:hAnsiTheme="majorBidi" w:cstheme="majorBidi"/>
          <w:b/>
          <w:bCs/>
          <w:color w:val="000000" w:themeColor="text1"/>
          <w:sz w:val="32"/>
          <w:szCs w:val="32"/>
          <w:cs/>
        </w:rPr>
        <w:t xml:space="preserve"> </w:t>
      </w:r>
      <w:r w:rsidR="00CD25D0" w:rsidRPr="009A2424">
        <w:rPr>
          <w:rFonts w:asciiTheme="majorBidi" w:hAnsiTheme="majorBidi" w:cstheme="majorBidi"/>
          <w:color w:val="000000" w:themeColor="text1"/>
          <w:sz w:val="32"/>
          <w:szCs w:val="32"/>
          <w:cs/>
        </w:rPr>
        <w:t>(2552</w:t>
      </w:r>
      <w:r w:rsidR="00B94BD2" w:rsidRPr="009A2424">
        <w:rPr>
          <w:rFonts w:asciiTheme="majorBidi" w:hAnsiTheme="majorBidi" w:cstheme="majorBidi"/>
          <w:color w:val="000000" w:themeColor="text1"/>
          <w:sz w:val="32"/>
          <w:szCs w:val="32"/>
          <w:cs/>
        </w:rPr>
        <w:t>, น.</w:t>
      </w:r>
      <w:r w:rsidR="007B0E75"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rPr>
        <w:t>41</w:t>
      </w:r>
      <w:r w:rsidR="00CD25D0"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CD25D0" w:rsidRPr="009A2424">
        <w:rPr>
          <w:rFonts w:asciiTheme="majorBidi" w:hAnsiTheme="majorBidi" w:cstheme="majorBidi"/>
          <w:color w:val="000000" w:themeColor="text1"/>
          <w:sz w:val="32"/>
          <w:szCs w:val="32"/>
          <w:cs/>
        </w:rPr>
        <w:t>ได้ให้ความหมายไว้ว่า</w:t>
      </w:r>
      <w:r w:rsidR="00D90ADC" w:rsidRPr="009A2424">
        <w:rPr>
          <w:rFonts w:asciiTheme="majorBidi"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ความกระตือรือร้นในการทำงานหมายถึง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พฤติกรรมในการทำงานที่การแสดงออกถึงการมีใจฝักใฝ่</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มีความตั้งใจ</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มีความเอาใจใส่ รับผิดชอบต่องานที่ได้รับมอบหมาย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ทำงานที่ได้รับมอบหมายทันที</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ไม่ชอบผลัดวันประกันพรุ่ง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มีการวางแผนและเตรียมพร้อมสำหรับการทำงานอยู่ตลอดเวลา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แสวงหาความรู้และวิธีการใหม่ ๆ ในการปฏิบัติงานมีอำนาจในการตัดสินใจ</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เพื่อให้การปฏิบัติงานคล่องตัวและสำเร็จตามเป้าหมายขององค์การ</w:t>
      </w:r>
      <w:r w:rsidR="00CD25D0" w:rsidRPr="009A2424">
        <w:rPr>
          <w:rFonts w:asciiTheme="majorBidi" w:hAnsiTheme="majorBidi" w:cstheme="majorBidi"/>
          <w:color w:val="000000" w:themeColor="text1"/>
          <w:sz w:val="32"/>
          <w:szCs w:val="32"/>
          <w:cs/>
        </w:rPr>
        <w:t xml:space="preserve"> </w:t>
      </w:r>
    </w:p>
    <w:p w:rsidR="00CD25D0" w:rsidRPr="009A2424" w:rsidRDefault="0067129A" w:rsidP="0067129A">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AngsanaNew"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ประสาท อิศรปรีดา</w:t>
      </w:r>
      <w:r w:rsidR="00501279" w:rsidRPr="009A2424">
        <w:rPr>
          <w:rFonts w:asciiTheme="majorBidi" w:eastAsia="AngsanaNew" w:hAnsiTheme="majorBidi" w:cstheme="majorBidi"/>
          <w:b/>
          <w:b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2540</w:t>
      </w:r>
      <w:r w:rsidR="00B94BD2" w:rsidRPr="009A2424">
        <w:rPr>
          <w:rFonts w:asciiTheme="majorBidi" w:eastAsia="AngsanaNew" w:hAnsiTheme="majorBidi" w:cstheme="majorBidi"/>
          <w:color w:val="000000" w:themeColor="text1"/>
          <w:sz w:val="32"/>
          <w:szCs w:val="32"/>
        </w:rPr>
        <w:t xml:space="preserve">, </w:t>
      </w:r>
      <w:r w:rsidR="00B94BD2" w:rsidRPr="009A2424">
        <w:rPr>
          <w:rFonts w:asciiTheme="majorBidi" w:eastAsia="AngsanaNew" w:hAnsiTheme="majorBidi" w:cstheme="majorBidi"/>
          <w:color w:val="000000" w:themeColor="text1"/>
          <w:sz w:val="32"/>
          <w:szCs w:val="32"/>
          <w:cs/>
        </w:rPr>
        <w:t>น.</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31</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ได้กล่าวไว้ว่า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ความกระตือรือร้นในการทำงานกับความสำเร็จในการทำงานต่างก็มีผลกระทบซึ่งกันและกัน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ผู้ที่ทำงานด้วยความกระตือรือร้นย่อมประสบความสำเร็จในการทำงาน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ในขณะเดียวกันความสำเร็จในการทำงานย่อมมีผลให้เกิดความกระตือรือร้นในการทำงานนั้น ๆ</w:t>
      </w:r>
      <w:r w:rsidR="00D90ADC" w:rsidRPr="009A2424">
        <w:rPr>
          <w:rFonts w:asciiTheme="majorBidi" w:eastAsia="AngsanaNew" w:hAnsiTheme="majorBidi" w:cstheme="majorBidi"/>
          <w:color w:val="000000" w:themeColor="text1"/>
          <w:sz w:val="32"/>
          <w:szCs w:val="32"/>
          <w:cs/>
        </w:rPr>
        <w:t xml:space="preserve"> </w:t>
      </w:r>
    </w:p>
    <w:p w:rsidR="00CD25D0" w:rsidRPr="009A2424" w:rsidRDefault="0067129A" w:rsidP="0067129A">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ศิริ</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ทรัพย์สมบูรณ์</w:t>
      </w:r>
      <w:r w:rsidR="00501279"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2545</w:t>
      </w:r>
      <w:r w:rsidR="00B94BD2" w:rsidRPr="009A2424">
        <w:rPr>
          <w:rFonts w:asciiTheme="majorBidi" w:eastAsia="AngsanaNew" w:hAnsiTheme="majorBidi" w:cstheme="majorBidi"/>
          <w:color w:val="000000" w:themeColor="text1"/>
          <w:sz w:val="32"/>
          <w:szCs w:val="32"/>
        </w:rPr>
        <w:t xml:space="preserve">, </w:t>
      </w:r>
      <w:r w:rsidR="00B94BD2" w:rsidRPr="009A2424">
        <w:rPr>
          <w:rFonts w:asciiTheme="majorBidi" w:eastAsia="AngsanaNew" w:hAnsiTheme="majorBidi" w:cstheme="majorBidi"/>
          <w:color w:val="000000" w:themeColor="text1"/>
          <w:sz w:val="32"/>
          <w:szCs w:val="32"/>
          <w:cs/>
        </w:rPr>
        <w:t>น.</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28</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กล่าวไว้ว่า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เป็นสภาวะอันหนึ่งของจิตใจที่กระตุ้นหรือเร่งเร้าให้ลงมือปฏิบัติต่องานที่อยู่ในมือ</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นอกจากนี้ยังสามารถติดต่อกันได้และอิทธิพลของความมีชีวิตชีวาไม่เพียงแต่ส่งผลต่อคนที่มีความกระตือรือร้นในการทำงานเท่านั้นแต่ ยังมีผลต่อคนที่เข้ามาติดต่อด้วย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มีบทบาทสำคัญต่อสัมพันธภาพระหว่างมนุษย์เช่นเดียวกับน้ำมันเชื้อเพลิงที่มีผลต่อเครื่องจักร</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เป็นพลังผลักดันที่มีชีวิตซึ่งก่อให้เกิดการปฏิบัติผู้นำที่ยิ่งใหญ่ที่สุด</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คือ</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ผู้นำที่รู้วิธีกระตุ้นความกระตือรือร้นภายในจิตใจของคนอื่น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การผสมความกระตือรือร้นลงในงานจะไม่มีงานที่ยากหรือน่าเบื่อหน่าย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จะให้พลังแก่ร่างกายทุกส่วนที่ทำให้สามารถทำงานได้มากขึ้นสองถึงสามเท่าของงานที่ทำได้ปกติในระยะเวลาที่เท่ากันโดยปราศจากความเหน็ดเหนื่อยหรืออ่อนเพลีย</w:t>
      </w:r>
    </w:p>
    <w:p w:rsidR="00CD25D0" w:rsidRPr="009A2424" w:rsidRDefault="0067129A" w:rsidP="0067129A">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proofErr w:type="spellStart"/>
      <w:r w:rsidR="00CD25D0" w:rsidRPr="009A2424">
        <w:rPr>
          <w:rFonts w:asciiTheme="majorBidi" w:eastAsia="AngsanaNew" w:hAnsiTheme="majorBidi" w:cstheme="majorBidi"/>
          <w:color w:val="000000" w:themeColor="text1"/>
          <w:sz w:val="32"/>
          <w:szCs w:val="32"/>
        </w:rPr>
        <w:t>Luthan</w:t>
      </w:r>
      <w:proofErr w:type="spellEnd"/>
      <w:r w:rsidR="00501279"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2007</w:t>
      </w:r>
      <w:r w:rsidR="00B94BD2" w:rsidRPr="009A2424">
        <w:rPr>
          <w:rFonts w:asciiTheme="majorBidi" w:eastAsia="AngsanaNew" w:hAnsiTheme="majorBidi" w:cstheme="majorBidi"/>
          <w:color w:val="000000" w:themeColor="text1"/>
          <w:sz w:val="32"/>
          <w:szCs w:val="32"/>
        </w:rPr>
        <w:t>, pp</w:t>
      </w:r>
      <w:r w:rsidR="00B94BD2" w:rsidRPr="009A2424">
        <w:rPr>
          <w:rFonts w:asciiTheme="majorBidi" w:eastAsia="AngsanaNew" w:hAnsiTheme="majorBidi" w:cstheme="majorBidi"/>
          <w:color w:val="000000" w:themeColor="text1"/>
          <w:sz w:val="32"/>
          <w:szCs w:val="32"/>
          <w:cs/>
        </w:rPr>
        <w:t>.</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99</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100</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ได้กล่าวไว้ว่า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ความกระตือรือร้นมีความสำคัญสำหรับทุกขั้นตอนของการปฏิบัติงาน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โดยเฉพาะในขั้นตอนแรก</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คือการสร้างความท้าทายในการค้นหาสภาพความยากลำบากหรือสภาพปัญหาในการทำงาน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ความกระตือรือร้นจะช่วยเพิ่มความตระหนักต่อปัญหาและประเด็นต่าง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โดยจะช่วยเพิ่มความรู้สึกไม่พึงพอใจและความไม่สบายใจ</w:t>
      </w:r>
      <w:r w:rsidR="003B1C79"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ซึ่งจะทำให้เกิดความท้าทาย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และโอกาสในการศึกษาปัญหานั้น</w:t>
      </w:r>
      <w:r w:rsidR="00D90ADC" w:rsidRPr="009A2424">
        <w:rPr>
          <w:rFonts w:asciiTheme="majorBidi" w:eastAsia="AngsanaNew" w:hAnsiTheme="majorBidi" w:cstheme="majorBidi"/>
          <w:color w:val="000000" w:themeColor="text1"/>
          <w:sz w:val="32"/>
          <w:szCs w:val="32"/>
          <w:cs/>
        </w:rPr>
        <w:t xml:space="preserve">  </w:t>
      </w:r>
    </w:p>
    <w:p w:rsidR="00CD25D0" w:rsidRPr="009A2424" w:rsidRDefault="003B1C79" w:rsidP="003B1C7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ตามที่กล่าวมาแล้วจะเห็นว่า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ความกระตือรือร้นในการทำงานเป็นสิ่งที่สำคัญที่องค์การต้องการให้เกิดขึ้นกับเจ้าหน้าที่ทุกคน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เนื่องจากเมื่อเจ้าหน้าที่มีความกระตือรือร้นในการ</w:t>
      </w:r>
      <w:r w:rsidR="00CD25D0" w:rsidRPr="009A2424">
        <w:rPr>
          <w:rFonts w:asciiTheme="majorBidi" w:eastAsia="AngsanaNew" w:hAnsiTheme="majorBidi" w:cstheme="majorBidi"/>
          <w:color w:val="000000" w:themeColor="text1"/>
          <w:sz w:val="32"/>
          <w:szCs w:val="32"/>
          <w:cs/>
        </w:rPr>
        <w:lastRenderedPageBreak/>
        <w:t>ทำงานแล้วจะส่งผลถึงประสิทธิผลและความสำเร็จองค์การด้วย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ดังนั้น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องค์การควรให้ความสำคัญในการเสริมสร้างและกระตุ้นให้บุคลากรเกิดความกระตือรือร้นในการทำงาน</w:t>
      </w:r>
    </w:p>
    <w:p w:rsidR="00CD25D0" w:rsidRPr="009A2424" w:rsidRDefault="003B1C79" w:rsidP="003B1C7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ปัจจัยที่ส่งผลต่อความกระตือรือร้นในการทำงานนักวิชาการหลายท่านได้กล่าวถึงปัจจัยที่ส่งผลกระทบต่อความกระตือรือร้นในการทำงานของบุคลากร</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ดังนี้</w:t>
      </w:r>
    </w:p>
    <w:p w:rsidR="00CD25D0" w:rsidRPr="009A2424" w:rsidRDefault="003B1C79" w:rsidP="003B1C7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ศิริ</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ทรัพย์สมบูรณ์</w:t>
      </w:r>
      <w:r w:rsidR="00501279" w:rsidRPr="009A2424">
        <w:rPr>
          <w:rFonts w:asciiTheme="majorBidi" w:eastAsia="AngsanaNew" w:hAnsiTheme="majorBidi" w:cstheme="majorBidi"/>
          <w:b/>
          <w:b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2545</w:t>
      </w:r>
      <w:r w:rsidR="00B94BD2" w:rsidRPr="009A2424">
        <w:rPr>
          <w:rFonts w:asciiTheme="majorBidi" w:eastAsia="AngsanaNew" w:hAnsiTheme="majorBidi" w:cstheme="majorBidi"/>
          <w:color w:val="000000" w:themeColor="text1"/>
          <w:sz w:val="32"/>
          <w:szCs w:val="32"/>
        </w:rPr>
        <w:t xml:space="preserve">, </w:t>
      </w:r>
      <w:r w:rsidR="00B94BD2" w:rsidRPr="009A2424">
        <w:rPr>
          <w:rFonts w:asciiTheme="majorBidi" w:eastAsia="AngsanaNew" w:hAnsiTheme="majorBidi" w:cstheme="majorBidi"/>
          <w:color w:val="000000" w:themeColor="text1"/>
          <w:sz w:val="32"/>
          <w:szCs w:val="32"/>
          <w:cs/>
        </w:rPr>
        <w:t>น.</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25</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ได้กล่าวไว้ว่า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สิ่งที่เป็นตัวกระตุ้นให้บุคลากรมีความกระตือรือร้นในการทำงาน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มีดังนี้</w:t>
      </w:r>
    </w:p>
    <w:p w:rsidR="00CD25D0" w:rsidRPr="009A2424" w:rsidRDefault="003B1C79" w:rsidP="003B1C7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ความรัก ความชอบในงานที่ทำ</w:t>
      </w:r>
    </w:p>
    <w:p w:rsidR="00CD25D0" w:rsidRPr="009A2424" w:rsidRDefault="003B1C79" w:rsidP="003B1C7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2</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มีแรงจูงในใจบวก เช่น รางวัล สิ่งตอบแทนต่าง ๆ</w:t>
      </w:r>
    </w:p>
    <w:p w:rsidR="00CD25D0" w:rsidRPr="009A2424" w:rsidRDefault="003B1C79" w:rsidP="003B1C7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3</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ถูกแรงจูงในลบ เช่น การถูกลงโทษ ถูกตำหนิ ความกลัว</w:t>
      </w:r>
    </w:p>
    <w:p w:rsidR="00CD25D0" w:rsidRPr="009A2424" w:rsidRDefault="003B1C79" w:rsidP="003B1C7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4</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ได้รับความสะดวก เช่น มีเครื่องมือ วัสดุในการทำงาน</w:t>
      </w:r>
    </w:p>
    <w:p w:rsidR="00CD25D0" w:rsidRPr="009A2424" w:rsidRDefault="003B1C79" w:rsidP="003B1C7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Sirota</w:t>
      </w:r>
      <w:r w:rsidR="008514D1" w:rsidRPr="009A2424">
        <w:rPr>
          <w:rFonts w:asciiTheme="majorBidi" w:eastAsia="AngsanaNew" w:hAnsiTheme="majorBidi" w:cstheme="majorBidi"/>
          <w:b/>
          <w:b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2005</w:t>
      </w:r>
      <w:r w:rsidR="00B94BD2" w:rsidRPr="009A2424">
        <w:rPr>
          <w:rFonts w:asciiTheme="majorBidi" w:eastAsia="AngsanaNew" w:hAnsiTheme="majorBidi" w:cstheme="majorBidi"/>
          <w:color w:val="000000" w:themeColor="text1"/>
          <w:sz w:val="32"/>
          <w:szCs w:val="32"/>
        </w:rPr>
        <w:t>, p</w:t>
      </w:r>
      <w:r w:rsidR="00B94BD2"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44</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ได้กล่าวไว้ว่า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การที่บุคลากรจะมีความกระตือรือร้นในการทำงานได้นั้นเกิดขึ้นจากปัจจัย</w:t>
      </w:r>
      <w:r w:rsidR="00CD25D0" w:rsidRPr="009A2424">
        <w:rPr>
          <w:rFonts w:asciiTheme="majorBidi" w:eastAsia="AngsanaNew" w:hAnsiTheme="majorBidi" w:cstheme="majorBidi"/>
          <w:color w:val="000000" w:themeColor="text1"/>
          <w:sz w:val="32"/>
          <w:szCs w:val="32"/>
        </w:rPr>
        <w:t xml:space="preserve"> 3 </w:t>
      </w:r>
      <w:r w:rsidR="00CD25D0" w:rsidRPr="009A2424">
        <w:rPr>
          <w:rFonts w:asciiTheme="majorBidi" w:eastAsia="AngsanaNew" w:hAnsiTheme="majorBidi" w:cstheme="majorBidi"/>
          <w:color w:val="000000" w:themeColor="text1"/>
          <w:sz w:val="32"/>
          <w:szCs w:val="32"/>
          <w:cs/>
        </w:rPr>
        <w:t>ประการ</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ได้แก่</w:t>
      </w:r>
    </w:p>
    <w:p w:rsidR="00CD25D0" w:rsidRPr="009A2424" w:rsidRDefault="003B1C79" w:rsidP="003B1C7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cs/>
        </w:rPr>
        <w:t>ความเสมอภาคยุติธรรม</w:t>
      </w:r>
      <w:r w:rsidR="008514D1" w:rsidRPr="009A2424">
        <w:rPr>
          <w:rFonts w:asciiTheme="majorBidi" w:eastAsia="AngsanaNew" w:hAnsiTheme="majorBidi" w:cstheme="majorBidi"/>
          <w:color w:val="000000" w:themeColor="text1"/>
          <w:sz w:val="32"/>
          <w:szCs w:val="32"/>
          <w:cs/>
        </w:rPr>
        <w:t xml:space="preserve"> (</w:t>
      </w:r>
      <w:r w:rsidR="008514D1" w:rsidRPr="009A2424">
        <w:rPr>
          <w:rFonts w:asciiTheme="majorBidi" w:eastAsia="AngsanaNew" w:hAnsiTheme="majorBidi" w:cstheme="majorBidi"/>
          <w:color w:val="000000" w:themeColor="text1"/>
          <w:sz w:val="32"/>
          <w:szCs w:val="32"/>
        </w:rPr>
        <w:t>Equity</w:t>
      </w:r>
      <w:r w:rsidR="008514D1"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เป็นระดับความเชื่อของบุคลากรว่า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 xml:space="preserve"> ตนเองได้รับการปฏิบัติ</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และดูแลอย่างเสมอภาค</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และยุติธรรมจากผู้บังคับบัญชา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รวมถึงการเปรียบเทียบในสิ่งที่ตนเองได้รับเมื่อเปรียบเทียบกับมาตรฐานทั่ว ๆ ไป</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ความยุติธรรมที่บุคลากรจะให้ความสำคัญส่วนใหญ่จะเป็นเรื่องของผลตอบแทน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และผลประโยชน์ต่าง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สภาวะแวดล้อมการทำงาน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ภาระงานที่ได้รับ</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หรือแม้กระทั่งโอกาสในความก้าวหน้า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นอกเหนือจากค่าตอบแทนแล้วการได้รับการยอมรับโดยเฉพาะอย่างยิ่งการแสดงออกของผู้ที่เป็นเจ้านายอย่างเสมอภาค</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และยุติธรรม</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ม่เลือกปฏิบัติหรือไม่เลือกที่รักมักที่ชังก็เป็นอีกปัจจัยที่นำไปสู่ความกระตือรือร้นในการทำงานของบุคลากร</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2</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cs/>
        </w:rPr>
        <w:t>การบรรลุความสำเร็จ</w:t>
      </w:r>
      <w:r w:rsidR="008514D1"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Achievement</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โดยเป็นที่ยอมรับว่า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บุคลากรที่ทำงานในองค์การที่มีความเป็นเลิศ และประสบความสำเร็จจะมีความกระตือรือร้นในการทำงานสูง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แต่ประเด็นสำคัญ</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คือ</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ความกระตือรือร้นของบุคลากร</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ไม่ได้เกิดจากการทำงานในองค์การที่ประสบความสำเร็จทางด้านการเงินเพียงอย่างเดียว</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แต่ต้องเป็นองค์การที่ทำดีและปฏิบัติถูกต้องด้วย</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3</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มิตรภาพในที่ทำงาน</w:t>
      </w:r>
      <w:r w:rsidR="008514D1"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Camaraderie</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บุคลากรทุกคนมาทำงานในแต่ละวันไม่ได้มาทำงานเพื่อต่อสู้กับเพื่อนร่วมงานหรือผู้อื่น ผู้บริหารควรจะเข้าใจความต้องการพื้นฐานของทุกคนที่ต้องการที่จะทำงานร่วมกับผู้อื่นได้อย่างกลมกลืน และกลมเกลียว ความพึงพอใจและความกระตือรือร้นของบุคลากร เกิดจากการได้ทำงานร่วมกับผู้บังคับบัญชาและเพื่อนร่วมงานที่ดีหรือการทำงานในทีมที่ดี</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เพื่อร่วมกันบรรลุเป้าหมายอย่างใดอย่างหนึ่ง</w:t>
      </w:r>
      <w:r w:rsidR="00D90ADC" w:rsidRPr="009A2424">
        <w:rPr>
          <w:rFonts w:asciiTheme="majorBidi" w:eastAsia="AngsanaNew" w:hAnsiTheme="majorBidi" w:cstheme="majorBidi"/>
          <w:color w:val="000000" w:themeColor="text1"/>
          <w:sz w:val="32"/>
          <w:szCs w:val="32"/>
          <w:cs/>
        </w:rPr>
        <w:t xml:space="preserve"> </w:t>
      </w:r>
    </w:p>
    <w:p w:rsidR="00E86C74"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lastRenderedPageBreak/>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Lewin</w:t>
      </w:r>
      <w:r w:rsidR="00501279"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1986</w:t>
      </w:r>
      <w:r w:rsidR="00B94BD2" w:rsidRPr="009A2424">
        <w:rPr>
          <w:rFonts w:asciiTheme="majorBidi" w:eastAsia="AngsanaNew" w:hAnsiTheme="majorBidi" w:cstheme="majorBidi"/>
          <w:color w:val="000000" w:themeColor="text1"/>
          <w:sz w:val="32"/>
          <w:szCs w:val="32"/>
        </w:rPr>
        <w:t>, p</w:t>
      </w:r>
      <w:r w:rsidR="00B94BD2" w:rsidRPr="009A2424">
        <w:rPr>
          <w:rFonts w:asciiTheme="majorBidi" w:eastAsia="AngsanaNew" w:hAnsiTheme="majorBidi" w:cstheme="majorBidi"/>
          <w:color w:val="000000" w:themeColor="text1"/>
          <w:sz w:val="32"/>
          <w:szCs w:val="32"/>
          <w:cs/>
        </w:rPr>
        <w:t>.</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59</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กล่าวถึงวิธีการและกลยุทธ์ที่สร้างความสำเร็จในองค์การเป็นวิธีการในการกระตุ้นบุคลากรให้เกิดความกระตือรือร้นในการ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ดังนี้</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หาวิธีการที่ส่งเสริมการเติบโตในหน้าที่การงานและจุดมุ่งหมาย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ให้บุคลากรชื่นชมในสิ่งที่ตนเองได้สร้าง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ได้มีส่วนร่วม</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โดยการใช้เรื่องการเติบโตและการพัฒนาศักยภาพในการกระตุ้น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ทั้งยังจะช่วยพัฒนางานขององค์การอีกด้วย</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2</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คนเราจะเกิดความกระตือรือร้นก็ต่อเมื่อได้ทำในสิ่งที่เป็นผลประโยชน์จริง ๆ</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แล้วแรงกระตุ้นมาจากภายใน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แรงกระตุ้นจากภายนอกมักจะเป็นเงินโบนัสหรือการเลื่อนขั้นเงินเดือน</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3</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ให้บุคลากรเข้าใจถึงการทำงานขององค์การในภาพรวม</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พวกเขาจะสามารถใช้ความคิดในการทำงานอย่างชาญฉลาดมากขึ้น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ให้พวกเขารู้สึกเป็นส่วนหนึ่งขององค์การ</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4</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จัดให้บุคลากรได้มีโอกาสเรียนรู้สิ่งใหม่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ทั้งภายในและภายนอกองค์การผู้บริหารต้องช่วยบุคลากรให้ลองสิ่งใหม่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เพื่อปรับปรุงให้การทำงานดีขึ้น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ให้บุคลากรตัดสินใจในกิจกรรมที่มีความเสี่ยง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โดยผู้บริหารสามารถทำให้ดูเป็นตัวอย่างได้ และแสดงให้รู้ว่าควรจะลงมือเสี่ยงในสถานการณ์ใดบ้าง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จากนั้นดูโอกาสว่าผลประโยชน์ที่จะได้รับกลับมาจากการเสี่ยงนั้นมีมากน้อยเพียงใด แล้วจึงจะตัดสินใจว่าคุ้มค่าหรือไม่</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5</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จัดเวลาเพื่อระดมความคิด หาแนวคิดและวิธีการใหม่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และควรสนับสนุนให้บุคลากรเรียนรู้ความผิดพลาด</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เป็นหน้าที่ของผู้บริหารที่จะเปิดกว้างยอมรับความคิดใหม่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อีกทั้งชมเชยบุคลากรที่มีความคิดไม่เหมือนใครและมีทักษะในการคิดนอกกรอบด้วย</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6</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ตั้งมาตรฐานของงาน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รวมทั้งผลของงานให้ชัดเจน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ลักษณะไหนที่ดีเลิศและลักษณะไหนยอดแย่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ให้บุคลากรเข้ามามีส่วนร่วมในการตั้งมาตรฐานด้วย เพราะบุคลากรจะทำให้องค์การทราบถึงอุปสรรคต่าง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ซึ่งจะช่วยให้องค์การรับมือกับปัญหาก่อนที่จะสายเกินแก้</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7</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ระบุขอบเขตความรับผิดชอบ</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เพื่อให้ทำงานร่วมกับเพื่อนร่วมงานได้อย่างมีประสิทธิภาพมากขึ้น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และเปิดโอกาสใหม่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ให้บุคลากรมีอำนาจในการตัดสินใจเพิ่มมากขึ้นไม่ควรขยายขอบเขตงานหนักจนเกินไป</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แต่ให้บุคลากรรู้สึกว่าได้รับประโยชน์มากกว่าสร้างความรับผิดชอบในผลงานและความผิดพลาดที่เกิดขึ้น</w:t>
      </w:r>
      <w:r w:rsidR="00D90ADC" w:rsidRPr="009A2424">
        <w:rPr>
          <w:rFonts w:asciiTheme="majorBidi" w:eastAsia="AngsanaNew" w:hAnsiTheme="majorBidi" w:cstheme="majorBidi"/>
          <w:color w:val="000000" w:themeColor="text1"/>
          <w:sz w:val="32"/>
          <w:szCs w:val="32"/>
          <w:cs/>
        </w:rPr>
        <w:t xml:space="preserve"> </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8</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cs/>
        </w:rPr>
        <w:t>สร้างบรรยากาศสร้างสภาพแวดล้อมให้น่าทำงาน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สถานที่ที่สบาย</w:t>
      </w:r>
      <w:r w:rsidR="00D90ADC" w:rsidRPr="009A2424">
        <w:rPr>
          <w:rFonts w:asciiTheme="majorBidi" w:eastAsia="AngsanaNew" w:hAnsiTheme="majorBidi" w:cstheme="majorBidi"/>
          <w:color w:val="000000" w:themeColor="text1"/>
          <w:sz w:val="32"/>
          <w:szCs w:val="32"/>
          <w:cs/>
        </w:rPr>
        <w:t xml:space="preserve"> </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ไม่เครียดไม่แออัดเป็นที่ที่บุคลากรได้รับการยอมรับ</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รู้สึกว่าตัวเองมีคุณค่าการทำงานที่ดีอยู่เสมอเป็นการสร้างความกระตือรือร้นแก่บุคลากรได้ตลอดเวลา</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9</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เป้าหมายที่สำคัญของการสร้างแรงกระตุ้นและแรงจูงใจช่วยให้บุคลากรรู้สึกว่าการทำงานนั้นเป็นรางวัลอย่างหนึ่ง ซึ่งผู้บริหารต้องแบ่งปันความสำเร็จให้คนอื่น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ที่มีส่วน</w:t>
      </w:r>
      <w:r w:rsidR="00CD25D0" w:rsidRPr="009A2424">
        <w:rPr>
          <w:rFonts w:asciiTheme="majorBidi" w:eastAsia="AngsanaNew" w:hAnsiTheme="majorBidi" w:cstheme="majorBidi"/>
          <w:color w:val="000000" w:themeColor="text1"/>
          <w:sz w:val="32"/>
          <w:szCs w:val="32"/>
          <w:cs/>
        </w:rPr>
        <w:lastRenderedPageBreak/>
        <w:t>เกี่ยวข้องด้วยรางวัลในรูปแบบคำชมเชยธรรมดา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เมื่อบุคลากรทำงานเสร็จไปงานหนึ่ง และ</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การชมเชยต่อหน้าจะได้ผลดี</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10</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สร้างความกระตือรือร้นโดยให้บุคลากรรับผิดชอบด้วยตนเอง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บุคลากรจะเข้าใจว่าจะต้องรับผิดชอบเพื่อความสำเร็จของตนเอง</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11</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เพิ่มจำนวนบุคลากรที่จะมอบอำนาจให้ตามความเหมาะสม อย่าให้บุคลากรยึดติดกับตำแหน่ง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เพราะทุกคนล้วนเป็นผู้นำด้วยกันทั้งนั้น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และปล่อยให้มีจินตนาการที่สร้างสรรค์มากขึ้น ทั้งยังควรสนับสนุนการตัดสินใจและการมีเหตุผลที่ดีด้วย</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12</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ความไว้ใจเป็นปัจจัยสำคัญในการบริหารคน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และสร้างองค์การที่มีประสิทธิภาพสูง อีกทั้งเป็นพื้นฐานของความสัมพันธ์อีกด้วย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ทำให้ความซื่อสัตย์เป็นสิ่งที่สำคัญที่สุดในองค์การ</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13</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ไม่ทำให้บุคลากรรู้สึกต่ำต้อย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ควรกระตุ้นเพื่อนร่วมงานให้บุคลากรคนอื่นฟังควรใช้วาจาสุภาพในการวิจารณ์ในเรื่องของงาน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แสดงให้เห็นว่าผู้บังคับบัญชามีความเคารพเพื่อนร่วมงาน</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14</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องค์การที่ประสบความสำเร็จ</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ต้องสรรหาคนที่มีความคิด</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ค่านิยม</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และทัศนคติที่ถูกต้องไม่ใช่แค่มีประสบการณ์เท่านั้น</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15</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ฝึกและแนะนำแนวทางในการรักษาระดับความกระตือรือร้น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เป็นการนำประสบการณ์การให้กำลังใจ</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และความเข้าใจ</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มากระตุ้นบุคลากรให้ทำงานอย่างมีประสิทธิภาพผู้บริหารแสดงให้เห็นถึงความรักที่มีและส่งเสริมให้เกิดความรักขึ้นภายในองค์การ</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 xml:space="preserve">หมายถึงต้อง </w:t>
      </w:r>
      <w:r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เอาใจใส่ดูแลบุคลากร</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ดีใจเมื่อพวกเขาทำงานสำเร็จ</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และพร้อมช่วยเหลืออยู่เสมอ</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ความรู้สึกเหล่านี้ช่วยสร้างบรรยากาศที่น่าทำงาน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และเป็นปัจจัยสำคัญในการสร้างความกระตือรือร้นในการทำงาน</w:t>
      </w:r>
    </w:p>
    <w:p w:rsidR="00E86C74"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 xml:space="preserve">John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2000</w:t>
      </w:r>
      <w:r w:rsidR="00B94BD2" w:rsidRPr="009A2424">
        <w:rPr>
          <w:rFonts w:asciiTheme="majorBidi" w:eastAsia="AngsanaNew" w:hAnsiTheme="majorBidi" w:cstheme="majorBidi"/>
          <w:color w:val="000000" w:themeColor="text1"/>
          <w:sz w:val="32"/>
          <w:szCs w:val="32"/>
        </w:rPr>
        <w:t>, p</w:t>
      </w:r>
      <w:r w:rsidR="00B94BD2" w:rsidRPr="009A2424">
        <w:rPr>
          <w:rFonts w:asciiTheme="majorBidi" w:eastAsia="AngsanaNew" w:hAnsiTheme="majorBidi" w:cstheme="majorBidi"/>
          <w:color w:val="000000" w:themeColor="text1"/>
          <w:sz w:val="32"/>
          <w:szCs w:val="32"/>
          <w:cs/>
        </w:rPr>
        <w:t xml:space="preserve">. </w:t>
      </w:r>
      <w:r w:rsidR="00576443" w:rsidRPr="009A2424">
        <w:rPr>
          <w:rFonts w:asciiTheme="majorBidi" w:eastAsia="AngsanaNew" w:hAnsiTheme="majorBidi" w:cstheme="majorBidi"/>
          <w:color w:val="000000" w:themeColor="text1"/>
          <w:sz w:val="32"/>
          <w:szCs w:val="32"/>
        </w:rPr>
        <w:t>10</w:t>
      </w:r>
      <w:r w:rsidR="00576443"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กล่าวไว้ว่า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แนวทางในการพัฒนาความกระตือรือร้นในการทำงาน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ประกอบด้วย</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นำแนวคิดและวิธีการใหม่ ๆ มาใช้ในการพัฒนาปรับปรุงงานให้สำเร็จ</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2</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แสวงหาความรู้ใหม่ ๆ จากแหล่งข้อมูลต่าง ๆ จากหน่วยงานทั้งภายในและภายนอก</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3</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สามารถทำงานที่ได้รับมอบหมายได้สำเร็จตามระยะเวลาที่กำหนดได้ หรือก่อนเวลาที่กำหนด</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4</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มีการวางแผนการทำงานและติดตามงานอย่างต่อเนื่อง</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5</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วิเคราะห์และแก้ปัญหาต่าง ๆ ที่เกิดขึ้นในการทำงานได้ด้วยตนเอง</w:t>
      </w:r>
    </w:p>
    <w:p w:rsidR="00E86C74"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lastRenderedPageBreak/>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6</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หาโอกาสในการรับฟังประสบการณ์ใหม่ ๆ จากการฝึกอบรมสัมมนาเข้ากลุ่มหรือสมาคม</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7</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เต็มใจและรับอาสาในการทำงานที่นอกเหนือจากงานประจำของตน</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8</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สร้างบรรยากาศให้เพื่อนร่วมงานมีความรู้สึกตื่นตัวกับการทำงาน</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9</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พร้อมที่จะให้คำปรึกษาแนะแนวและแก้ปัญหาแก่เพื่อนร่วมงานอยู่เสมอ</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John</w:t>
      </w:r>
      <w:r w:rsidR="008514D1"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2000</w:t>
      </w:r>
      <w:r w:rsidR="00B94BD2" w:rsidRPr="009A2424">
        <w:rPr>
          <w:rFonts w:asciiTheme="majorBidi" w:eastAsia="AngsanaNew" w:hAnsiTheme="majorBidi" w:cstheme="majorBidi"/>
          <w:color w:val="000000" w:themeColor="text1"/>
          <w:sz w:val="32"/>
          <w:szCs w:val="32"/>
        </w:rPr>
        <w:t>, p</w:t>
      </w:r>
      <w:r w:rsidR="00B94BD2" w:rsidRPr="009A2424">
        <w:rPr>
          <w:rFonts w:asciiTheme="majorBidi" w:eastAsia="AngsanaNew" w:hAnsiTheme="majorBidi" w:cstheme="majorBidi"/>
          <w:color w:val="000000" w:themeColor="text1"/>
          <w:sz w:val="32"/>
          <w:szCs w:val="32"/>
          <w:cs/>
        </w:rPr>
        <w:t>.</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36</w:t>
      </w:r>
      <w:r w:rsidR="00CD25D0" w:rsidRPr="009A2424">
        <w:rPr>
          <w:rFonts w:asciiTheme="majorBidi" w:eastAsia="AngsanaNew" w:hAnsiTheme="majorBidi" w:cstheme="majorBidi"/>
          <w:color w:val="000000" w:themeColor="text1"/>
          <w:sz w:val="32"/>
          <w:szCs w:val="32"/>
          <w:cs/>
        </w:rPr>
        <w:t>)</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ได้กล่าวถึง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วิธีการเพิ่มสำนึกของความกระตือรือร้นในการทำงานให้เกิดขึ้นกับบุคลากรในองค์การได้</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ดังนี้</w:t>
      </w:r>
    </w:p>
    <w:p w:rsidR="00CD25D0" w:rsidRPr="009A2424" w:rsidRDefault="00E86C74" w:rsidP="00E86C7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1</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สร้างวิกฤติการณ์ โดยการยอมให้เกิดความเสียหาย เปิดเผยจุดอ่อนเปรียบเทียบกับคู่แข่งหรือยอมให้เกิดความผิดพลาดเพื่อขยายภาพแทนที่จะมาแก้ไขในนาทีสุดท้าย</w:t>
      </w:r>
    </w:p>
    <w:p w:rsidR="00CD25D0" w:rsidRPr="009A2424" w:rsidRDefault="00CB4F54" w:rsidP="00CB4F5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2</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cs/>
        </w:rPr>
        <w:t>ลดเครื่องอำนวยความสะดวกส่วนที่เกินที่ลดได้</w:t>
      </w:r>
    </w:p>
    <w:p w:rsidR="00CD25D0" w:rsidRPr="009A2424" w:rsidRDefault="00CB4F54" w:rsidP="00CB4F5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3</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ปรับเป้าหมายให้สูงพอ ที่ไม่สามารถไปถึงได้ด้วยการดำเนินงานแบบเดิม ๆ</w:t>
      </w:r>
    </w:p>
    <w:p w:rsidR="00CD25D0" w:rsidRPr="009A2424" w:rsidRDefault="00CB4F54" w:rsidP="00CB4F5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4</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ปรับเป้าหมายของแต่ละฝ่ายให้มีการตระหนักถึงเป้าหมายหลักขององค์การ</w:t>
      </w:r>
    </w:p>
    <w:p w:rsidR="00CD25D0" w:rsidRPr="009A2424" w:rsidRDefault="00CB4F54" w:rsidP="00CB4F5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5</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พยายามส่งผ่านภาพที่สะท้อนให้เห็นถึงความพอใจของลูกค้า และผลการประกอบการให้ส่งถึงบุคลากรส่วนใหญ่ โดยเฉพาะส่วนที่ชี้ให้เห็นจุดอ่อนเมื่อเปรียบเทียบกับคู่แข่งขัน</w:t>
      </w:r>
    </w:p>
    <w:p w:rsidR="00CD25D0" w:rsidRPr="009A2424" w:rsidRDefault="00CB4F54" w:rsidP="00CB4F5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6</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cs/>
        </w:rPr>
        <w:t>เน้นที่บุคลากรให้รับทราบถึงภาพสะท้อนจากภายนอกให้มากขึ้น</w:t>
      </w:r>
    </w:p>
    <w:p w:rsidR="00CD25D0" w:rsidRPr="009A2424" w:rsidRDefault="00CB4F54" w:rsidP="00CB4F5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7</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การใช้บุคคลภายนอก หรือวิธีการใด ๆ ที่ส่งเสริมให้การสะท้อนข้อมูลที่จริงใจ</w:t>
      </w:r>
    </w:p>
    <w:p w:rsidR="00CD25D0" w:rsidRPr="009A2424" w:rsidRDefault="00CB4F54" w:rsidP="00CB4F5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8</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การเปิดเผยข้อมูล ข้อเท็จจริงอย่างตรงไปตรงมา</w:t>
      </w:r>
    </w:p>
    <w:p w:rsidR="00CD25D0" w:rsidRPr="009A2424" w:rsidRDefault="00CB4F54" w:rsidP="00CB4F5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autoSpaceDE w:val="0"/>
        <w:autoSpaceDN w:val="0"/>
        <w:adjustRightInd w:val="0"/>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Pr="009A2424">
        <w:rPr>
          <w:rFonts w:asciiTheme="majorBidi" w:eastAsia="AngsanaNew" w:hAnsiTheme="majorBidi" w:cstheme="majorBidi"/>
          <w:color w:val="000000" w:themeColor="text1"/>
          <w:sz w:val="32"/>
          <w:szCs w:val="32"/>
        </w:rPr>
        <w:tab/>
      </w:r>
      <w:r w:rsidR="00CD25D0" w:rsidRPr="009A2424">
        <w:rPr>
          <w:rFonts w:asciiTheme="majorBidi" w:eastAsia="AngsanaNew" w:hAnsiTheme="majorBidi" w:cstheme="majorBidi"/>
          <w:color w:val="000000" w:themeColor="text1"/>
          <w:sz w:val="32"/>
          <w:szCs w:val="32"/>
        </w:rPr>
        <w:t>9</w:t>
      </w:r>
      <w:r w:rsidRPr="009A2424">
        <w:rPr>
          <w:rFonts w:asciiTheme="majorBidi" w:eastAsia="AngsanaNew" w:hAnsiTheme="majorBidi" w:cstheme="majorBidi" w:hint="cs"/>
          <w:color w:val="000000" w:themeColor="text1"/>
          <w:sz w:val="32"/>
          <w:szCs w:val="32"/>
          <w:cs/>
        </w:rPr>
        <w:t>)</w:t>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มุ่งเน้นโอกาสในอนาคต และมุ่งหน้าสู่โอกาสนั้นจากที่กล่าวมา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ในการทำงานเป็นพฤติกรรมการทำงานของบุคลากรที่องค์การต้องการและเสริมสร้างให้เกิดขึ้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เนื่องจากเมื่อบุคลากรเกิดความกระตือรือร้นในการทำงานจะส่งผลสำเร็จต่อองค์การต่อไป</w:t>
      </w:r>
    </w:p>
    <w:p w:rsidR="00CD25D0" w:rsidRPr="009A2424" w:rsidRDefault="003D2D3D" w:rsidP="003D2D3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AngsanaNew" w:hAnsiTheme="majorBidi" w:cstheme="majorBidi"/>
          <w:color w:val="000000" w:themeColor="text1"/>
          <w:sz w:val="32"/>
          <w:szCs w:val="32"/>
        </w:rPr>
      </w:pP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Pr="009A2424">
        <w:rPr>
          <w:rFonts w:asciiTheme="majorBidi" w:eastAsia="AngsanaNew" w:hAnsiTheme="majorBidi" w:cstheme="majorBidi"/>
          <w:color w:val="000000" w:themeColor="text1"/>
          <w:sz w:val="32"/>
          <w:szCs w:val="32"/>
          <w:cs/>
        </w:rPr>
        <w:tab/>
      </w:r>
      <w:r w:rsidR="00CD25D0" w:rsidRPr="009A2424">
        <w:rPr>
          <w:rFonts w:asciiTheme="majorBidi" w:eastAsia="AngsanaNew" w:hAnsiTheme="majorBidi" w:cstheme="majorBidi"/>
          <w:color w:val="000000" w:themeColor="text1"/>
          <w:sz w:val="32"/>
          <w:szCs w:val="32"/>
          <w:cs/>
        </w:rPr>
        <w:t>จากความหมายดังกล่าว</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ผู้วิจัยสรุปได้ว่า</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ความกระตือรือร้นในการทำงาน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หมายถึง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พฤติกรรมในการทำงานที่การแสดงออกถึงการมีใจฝักใฝ่</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 xml:space="preserve">มีความตั้งใจ มีความมุ่งมั่น </w:t>
      </w:r>
      <w:r w:rsidR="008E2EE0"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ขยันขันแข็ง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มีความเอาใจใส่</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รับผิดชอบต่องานที่ได้รับมอบหมาย</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ทำงานที่ได้รับมอบหมายทันที</w:t>
      </w:r>
      <w:r w:rsidR="00D90ADC" w:rsidRPr="009A2424">
        <w:rPr>
          <w:rFonts w:asciiTheme="majorBidi" w:eastAsia="AngsanaNew" w:hAnsiTheme="majorBidi" w:cstheme="majorBidi"/>
          <w:color w:val="000000" w:themeColor="text1"/>
          <w:sz w:val="32"/>
          <w:szCs w:val="32"/>
          <w:cs/>
        </w:rPr>
        <w:t xml:space="preserve"> </w:t>
      </w:r>
      <w:r w:rsidR="008E2EE0" w:rsidRPr="009A2424">
        <w:rPr>
          <w:rFonts w:asciiTheme="majorBidi" w:eastAsia="AngsanaNew" w:hAnsiTheme="majorBidi" w:cstheme="majorBidi" w:hint="cs"/>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ไม่ชอบผลัดวันประกันพรุ่ง</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มีการตื่นตัว</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มีการวางแผนและเตรียมพร้อมสำหรับการทำงานอยู่</w:t>
      </w:r>
      <w:r w:rsidR="00CD25D0" w:rsidRPr="009A2424">
        <w:rPr>
          <w:rFonts w:asciiTheme="majorBidi" w:eastAsia="AngsanaNew" w:hAnsiTheme="majorBidi" w:cstheme="majorBidi"/>
          <w:color w:val="000000" w:themeColor="text1"/>
          <w:sz w:val="32"/>
          <w:szCs w:val="32"/>
          <w:cs/>
        </w:rPr>
        <w:lastRenderedPageBreak/>
        <w:t>ตลอดเวลา แสวงหาความรู้และวิธีการใหม่ ๆ</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ในการปฏิบัติงานมีอำนาจในการตัดสินใจ</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 xml:space="preserve">เพื่อให้การปฏิบัติงานคล่องตัวและสำเร็จตามเป้าหมายขององค์การ </w:t>
      </w:r>
    </w:p>
    <w:p w:rsidR="00CD25D0" w:rsidRPr="009A2424" w:rsidRDefault="008E2EE0" w:rsidP="008E2EE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AngsanaNew" w:hAnsiTheme="majorBidi" w:cstheme="majorBidi"/>
          <w:color w:val="000000" w:themeColor="text1"/>
          <w:sz w:val="32"/>
          <w:szCs w:val="32"/>
          <w:cs/>
        </w:rPr>
      </w:pPr>
      <w:r w:rsidRPr="009A2424">
        <w:rPr>
          <w:rFonts w:asciiTheme="majorBidi" w:eastAsia="AngsanaNew" w:hAnsiTheme="majorBidi" w:cs="Angsana New"/>
          <w:color w:val="000000" w:themeColor="text1"/>
          <w:sz w:val="32"/>
          <w:szCs w:val="32"/>
        </w:rPr>
        <w:tab/>
      </w:r>
      <w:r w:rsidRPr="009A2424">
        <w:rPr>
          <w:rFonts w:asciiTheme="majorBidi" w:eastAsia="AngsanaNew" w:hAnsiTheme="majorBidi" w:cs="Angsana New"/>
          <w:color w:val="000000" w:themeColor="text1"/>
          <w:sz w:val="32"/>
          <w:szCs w:val="32"/>
        </w:rPr>
        <w:tab/>
      </w:r>
      <w:r w:rsidRPr="009A2424">
        <w:rPr>
          <w:rFonts w:asciiTheme="majorBidi" w:eastAsia="AngsanaNew" w:hAnsiTheme="majorBidi" w:cs="Angsana New"/>
          <w:color w:val="000000" w:themeColor="text1"/>
          <w:sz w:val="32"/>
          <w:szCs w:val="32"/>
        </w:rPr>
        <w:tab/>
        <w:t>2</w:t>
      </w:r>
      <w:r w:rsidRPr="009A2424">
        <w:rPr>
          <w:rFonts w:asciiTheme="majorBidi" w:eastAsia="AngsanaNew" w:hAnsiTheme="majorBidi" w:cs="Angsana New"/>
          <w:color w:val="000000" w:themeColor="text1"/>
          <w:sz w:val="32"/>
          <w:szCs w:val="32"/>
          <w:cs/>
        </w:rPr>
        <w:t>.</w:t>
      </w:r>
      <w:r w:rsidR="00CD25D0" w:rsidRPr="009A2424">
        <w:rPr>
          <w:rFonts w:asciiTheme="majorBidi" w:eastAsia="AngsanaNew" w:hAnsiTheme="majorBidi" w:cstheme="majorBidi"/>
          <w:color w:val="000000" w:themeColor="text1"/>
          <w:sz w:val="32"/>
          <w:szCs w:val="32"/>
        </w:rPr>
        <w:t>3</w:t>
      </w:r>
      <w:r w:rsidR="00CD25D0" w:rsidRPr="009A2424">
        <w:rPr>
          <w:rFonts w:asciiTheme="majorBidi" w:eastAsia="AngsanaNew" w:hAnsiTheme="majorBidi" w:cstheme="majorBidi"/>
          <w:color w:val="000000" w:themeColor="text1"/>
          <w:sz w:val="32"/>
          <w:szCs w:val="32"/>
          <w:cs/>
        </w:rPr>
        <w:t>.</w:t>
      </w:r>
      <w:r w:rsidR="00983DC8" w:rsidRPr="009A2424">
        <w:rPr>
          <w:rFonts w:asciiTheme="majorBidi" w:eastAsia="AngsanaNew" w:hAnsiTheme="majorBidi" w:cstheme="majorBidi"/>
          <w:color w:val="000000" w:themeColor="text1"/>
          <w:sz w:val="32"/>
          <w:szCs w:val="32"/>
        </w:rPr>
        <w:t>8</w:t>
      </w:r>
      <w:r w:rsidR="00CD25D0" w:rsidRPr="009A2424">
        <w:rPr>
          <w:rFonts w:asciiTheme="majorBidi" w:eastAsia="AngsanaNew" w:hAnsiTheme="majorBidi" w:cstheme="majorBidi"/>
          <w:color w:val="000000" w:themeColor="text1"/>
          <w:sz w:val="32"/>
          <w:szCs w:val="32"/>
          <w:cs/>
        </w:rPr>
        <w:t>.</w:t>
      </w:r>
      <w:r w:rsidRPr="009A2424">
        <w:rPr>
          <w:rFonts w:asciiTheme="majorBidi" w:eastAsia="AngsanaNew" w:hAnsiTheme="majorBidi" w:cstheme="majorBidi"/>
          <w:color w:val="000000" w:themeColor="text1"/>
          <w:sz w:val="32"/>
          <w:szCs w:val="32"/>
        </w:rPr>
        <w:t>2</w:t>
      </w:r>
      <w:r w:rsidR="00CD25D0" w:rsidRPr="009A2424">
        <w:rPr>
          <w:rFonts w:asciiTheme="majorBidi" w:eastAsia="AngsanaNew" w:hAnsiTheme="majorBidi" w:cs="Angsana New"/>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การวัดความกระตือรือร้นมุ่งมั่น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ในการวิจัยในครั้งนี้ ผู้วิจัยได้ปรับใช้เครื่องมือในการวัดความกระตือรือร้นมุ่งมั่นในการทำงาน</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ของ รังสรรค์</w:t>
      </w:r>
      <w:r w:rsidR="00D90ADC"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สิงหเลิศ</w:t>
      </w:r>
      <w:r w:rsidR="008514D1"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cs/>
        </w:rPr>
        <w:t>(</w:t>
      </w:r>
      <w:r w:rsidR="00CD25D0" w:rsidRPr="009A2424">
        <w:rPr>
          <w:rFonts w:asciiTheme="majorBidi" w:eastAsia="AngsanaNew" w:hAnsiTheme="majorBidi" w:cstheme="majorBidi"/>
          <w:color w:val="000000" w:themeColor="text1"/>
          <w:sz w:val="32"/>
          <w:szCs w:val="32"/>
        </w:rPr>
        <w:t>2548</w:t>
      </w:r>
      <w:r w:rsidR="00B94BD2" w:rsidRPr="009A2424">
        <w:rPr>
          <w:rFonts w:asciiTheme="majorBidi" w:eastAsia="AngsanaNew" w:hAnsiTheme="majorBidi" w:cstheme="majorBidi"/>
          <w:color w:val="000000" w:themeColor="text1"/>
          <w:sz w:val="32"/>
          <w:szCs w:val="32"/>
        </w:rPr>
        <w:t xml:space="preserve">, </w:t>
      </w:r>
      <w:r w:rsidR="00B94BD2" w:rsidRPr="009A2424">
        <w:rPr>
          <w:rFonts w:asciiTheme="majorBidi" w:eastAsia="AngsanaNew" w:hAnsiTheme="majorBidi" w:cstheme="majorBidi"/>
          <w:color w:val="000000" w:themeColor="text1"/>
          <w:sz w:val="32"/>
          <w:szCs w:val="32"/>
          <w:cs/>
        </w:rPr>
        <w:t>น.</w:t>
      </w:r>
      <w:r w:rsidR="007B0E75" w:rsidRPr="009A2424">
        <w:rPr>
          <w:rFonts w:asciiTheme="majorBidi" w:eastAsia="AngsanaNew" w:hAnsiTheme="majorBidi" w:cstheme="majorBidi"/>
          <w:color w:val="000000" w:themeColor="text1"/>
          <w:sz w:val="32"/>
          <w:szCs w:val="32"/>
          <w:cs/>
        </w:rPr>
        <w:t xml:space="preserve"> </w:t>
      </w:r>
      <w:r w:rsidR="00CD25D0" w:rsidRPr="009A2424">
        <w:rPr>
          <w:rFonts w:asciiTheme="majorBidi" w:eastAsia="AngsanaNew" w:hAnsiTheme="majorBidi" w:cstheme="majorBidi"/>
          <w:color w:val="000000" w:themeColor="text1"/>
          <w:sz w:val="32"/>
          <w:szCs w:val="32"/>
        </w:rPr>
        <w:t>172</w:t>
      </w:r>
      <w:r w:rsidR="00CD25D0" w:rsidRPr="009A2424">
        <w:rPr>
          <w:rFonts w:asciiTheme="majorBidi" w:eastAsia="AngsanaNew" w:hAnsiTheme="majorBidi" w:cstheme="majorBidi"/>
          <w:color w:val="000000" w:themeColor="text1"/>
          <w:sz w:val="32"/>
          <w:szCs w:val="32"/>
          <w:cs/>
        </w:rPr>
        <w:t xml:space="preserve">) </w:t>
      </w:r>
    </w:p>
    <w:p w:rsidR="00864577" w:rsidRPr="009A2424" w:rsidRDefault="008E2E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Angsana New"/>
          <w:color w:val="000000" w:themeColor="text1"/>
          <w:sz w:val="32"/>
          <w:szCs w:val="32"/>
        </w:rPr>
        <w:tab/>
      </w:r>
      <w:r w:rsidRPr="009A2424">
        <w:rPr>
          <w:rFonts w:asciiTheme="majorBidi" w:hAnsiTheme="majorBidi" w:cs="Angsana New"/>
          <w:color w:val="000000" w:themeColor="text1"/>
          <w:sz w:val="32"/>
          <w:szCs w:val="32"/>
        </w:rPr>
        <w:tab/>
      </w:r>
      <w:r w:rsidRPr="009A2424">
        <w:rPr>
          <w:rFonts w:asciiTheme="majorBidi" w:hAnsiTheme="majorBidi" w:cs="Angsana New"/>
          <w:color w:val="000000" w:themeColor="text1"/>
          <w:sz w:val="32"/>
          <w:szCs w:val="32"/>
        </w:rPr>
        <w:tab/>
        <w:t>2</w:t>
      </w:r>
      <w:r w:rsidRPr="009A2424">
        <w:rPr>
          <w:rFonts w:asciiTheme="majorBidi" w:hAnsiTheme="majorBidi" w:cs="Angsana New"/>
          <w:color w:val="000000" w:themeColor="text1"/>
          <w:sz w:val="32"/>
          <w:szCs w:val="32"/>
          <w:cs/>
        </w:rPr>
        <w:t>.</w:t>
      </w:r>
      <w:r w:rsidR="00983DC8" w:rsidRPr="009A2424">
        <w:rPr>
          <w:rFonts w:asciiTheme="majorBidi" w:hAnsiTheme="majorBidi" w:cstheme="majorBidi"/>
          <w:color w:val="000000" w:themeColor="text1"/>
          <w:sz w:val="32"/>
          <w:szCs w:val="32"/>
        </w:rPr>
        <w:t>3</w:t>
      </w:r>
      <w:r w:rsidR="00983DC8" w:rsidRPr="009A2424">
        <w:rPr>
          <w:rFonts w:asciiTheme="majorBidi" w:hAnsiTheme="majorBidi" w:cstheme="majorBidi"/>
          <w:color w:val="000000" w:themeColor="text1"/>
          <w:sz w:val="32"/>
          <w:szCs w:val="32"/>
          <w:cs/>
        </w:rPr>
        <w:t>.</w:t>
      </w:r>
      <w:r w:rsidR="00983DC8" w:rsidRPr="009A2424">
        <w:rPr>
          <w:rFonts w:asciiTheme="majorBidi" w:hAnsiTheme="majorBidi" w:cstheme="majorBidi"/>
          <w:color w:val="000000" w:themeColor="text1"/>
          <w:sz w:val="32"/>
          <w:szCs w:val="32"/>
        </w:rPr>
        <w:t>8</w:t>
      </w:r>
      <w:r w:rsidR="00CD25D0" w:rsidRPr="009A2424">
        <w:rPr>
          <w:rFonts w:asciiTheme="majorBidi" w:hAnsiTheme="majorBidi" w:cstheme="majorBidi"/>
          <w:color w:val="000000" w:themeColor="text1"/>
          <w:sz w:val="32"/>
          <w:szCs w:val="32"/>
          <w:cs/>
        </w:rPr>
        <w:t>.</w:t>
      </w:r>
      <w:r w:rsidR="00CD25D0" w:rsidRPr="009A2424">
        <w:rPr>
          <w:rFonts w:asciiTheme="majorBidi" w:hAnsiTheme="majorBidi" w:cstheme="majorBidi"/>
          <w:color w:val="000000" w:themeColor="text1"/>
          <w:sz w:val="32"/>
          <w:szCs w:val="32"/>
        </w:rPr>
        <w:t>3</w:t>
      </w:r>
      <w:r w:rsidR="00D90ADC" w:rsidRPr="009A2424">
        <w:rPr>
          <w:rFonts w:asciiTheme="majorBidi" w:hAnsiTheme="majorBidi" w:cs="Angsana New"/>
          <w:color w:val="000000" w:themeColor="text1"/>
          <w:sz w:val="32"/>
          <w:szCs w:val="32"/>
          <w:cs/>
        </w:rPr>
        <w:t xml:space="preserve"> </w:t>
      </w:r>
      <w:r w:rsidR="00CD25D0" w:rsidRPr="009A2424">
        <w:rPr>
          <w:rFonts w:asciiTheme="majorBidi" w:hAnsiTheme="majorBidi" w:cstheme="majorBidi"/>
          <w:color w:val="000000" w:themeColor="text1"/>
          <w:sz w:val="32"/>
          <w:szCs w:val="32"/>
          <w:cs/>
        </w:rPr>
        <w:t>งานวิจัยที่เกี่ยวข้อง</w:t>
      </w:r>
    </w:p>
    <w:p w:rsidR="00E52A48" w:rsidRPr="009A2424" w:rsidRDefault="008E2EE0" w:rsidP="008E2EE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52A48" w:rsidRPr="009A2424">
        <w:rPr>
          <w:rFonts w:asciiTheme="majorBidi" w:hAnsiTheme="majorBidi" w:cstheme="majorBidi"/>
          <w:color w:val="000000" w:themeColor="text1"/>
          <w:sz w:val="32"/>
          <w:szCs w:val="32"/>
          <w:cs/>
        </w:rPr>
        <w:t>สุนันท์</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สาคร</w:t>
      </w:r>
      <w:r w:rsidR="008514D1" w:rsidRPr="009A2424">
        <w:rPr>
          <w:rFonts w:asciiTheme="majorBidi" w:hAnsiTheme="majorBidi" w:cstheme="majorBidi"/>
          <w:b/>
          <w:bCs/>
          <w:color w:val="000000" w:themeColor="text1"/>
          <w:sz w:val="32"/>
          <w:szCs w:val="32"/>
          <w:cs/>
        </w:rPr>
        <w:t xml:space="preserve"> </w:t>
      </w:r>
      <w:r w:rsidR="00E52A48" w:rsidRPr="009A2424">
        <w:rPr>
          <w:rFonts w:asciiTheme="majorBidi" w:hAnsiTheme="majorBidi" w:cstheme="majorBidi"/>
          <w:color w:val="000000" w:themeColor="text1"/>
          <w:sz w:val="32"/>
          <w:szCs w:val="32"/>
          <w:cs/>
        </w:rPr>
        <w:t>(</w:t>
      </w:r>
      <w:r w:rsidR="00E52A48" w:rsidRPr="009A2424">
        <w:rPr>
          <w:rFonts w:asciiTheme="majorBidi" w:hAnsiTheme="majorBidi" w:cstheme="majorBidi"/>
          <w:color w:val="000000" w:themeColor="text1"/>
          <w:sz w:val="32"/>
          <w:szCs w:val="32"/>
        </w:rPr>
        <w:t>2556</w:t>
      </w:r>
      <w:r w:rsidR="00E52A48" w:rsidRPr="009A2424">
        <w:rPr>
          <w:rFonts w:asciiTheme="majorBidi" w:hAnsiTheme="majorBidi" w:cstheme="majorBidi"/>
          <w:color w:val="000000" w:themeColor="text1"/>
          <w:sz w:val="32"/>
          <w:szCs w:val="32"/>
          <w:cs/>
        </w:rPr>
        <w:t>) ได้ศึกษาวิจัยเรื่องรูปแบบการพัฒนาประสิทธิภาพการปฏิบัติงานของอาสาสมัครสาธารณสุขประจำหมู่บ้านในการควบคุม ป้องกันโรค</w:t>
      </w:r>
      <w:proofErr w:type="spellStart"/>
      <w:r w:rsidR="00E52A48" w:rsidRPr="009A2424">
        <w:rPr>
          <w:rFonts w:asciiTheme="majorBidi" w:hAnsiTheme="majorBidi" w:cstheme="majorBidi"/>
          <w:color w:val="000000" w:themeColor="text1"/>
          <w:sz w:val="32"/>
          <w:szCs w:val="32"/>
          <w:cs/>
        </w:rPr>
        <w:t>เล</w:t>
      </w:r>
      <w:proofErr w:type="spellEnd"/>
      <w:r w:rsidR="00E52A48" w:rsidRPr="009A2424">
        <w:rPr>
          <w:rFonts w:asciiTheme="majorBidi" w:hAnsiTheme="majorBidi" w:cstheme="majorBidi"/>
          <w:color w:val="000000" w:themeColor="text1"/>
          <w:sz w:val="32"/>
          <w:szCs w:val="32"/>
          <w:cs/>
        </w:rPr>
        <w:t>ปโตสไป</w:t>
      </w:r>
      <w:proofErr w:type="spellStart"/>
      <w:r w:rsidR="00E52A48" w:rsidRPr="009A2424">
        <w:rPr>
          <w:rFonts w:asciiTheme="majorBidi" w:hAnsiTheme="majorBidi" w:cstheme="majorBidi"/>
          <w:color w:val="000000" w:themeColor="text1"/>
          <w:sz w:val="32"/>
          <w:szCs w:val="32"/>
          <w:cs/>
        </w:rPr>
        <w:t>โรซิส</w:t>
      </w:r>
      <w:proofErr w:type="spellEnd"/>
      <w:r w:rsidR="00E52A48" w:rsidRPr="009A2424">
        <w:rPr>
          <w:rFonts w:asciiTheme="majorBidi" w:hAnsiTheme="majorBidi" w:cstheme="majorBidi"/>
          <w:color w:val="000000" w:themeColor="text1"/>
          <w:sz w:val="32"/>
          <w:szCs w:val="32"/>
          <w:cs/>
        </w:rPr>
        <w:t xml:space="preserve"> จังหวัดบึงกาฬ</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พบว่า ปัจจัยที่มีผลต่อประสิทธิภาพการปฏิบัติงานของอาสาสมัครสาธารณสุขประจำหมู่บ้านในการควบคุมและป้องกันโรค</w:t>
      </w:r>
      <w:proofErr w:type="spellStart"/>
      <w:r w:rsidR="00E52A48" w:rsidRPr="009A2424">
        <w:rPr>
          <w:rFonts w:asciiTheme="majorBidi" w:hAnsiTheme="majorBidi" w:cstheme="majorBidi"/>
          <w:color w:val="000000" w:themeColor="text1"/>
          <w:sz w:val="32"/>
          <w:szCs w:val="32"/>
          <w:cs/>
        </w:rPr>
        <w:t>เล</w:t>
      </w:r>
      <w:proofErr w:type="spellEnd"/>
      <w:r w:rsidR="00E52A48" w:rsidRPr="009A2424">
        <w:rPr>
          <w:rFonts w:asciiTheme="majorBidi" w:hAnsiTheme="majorBidi" w:cstheme="majorBidi"/>
          <w:color w:val="000000" w:themeColor="text1"/>
          <w:sz w:val="32"/>
          <w:szCs w:val="32"/>
          <w:cs/>
        </w:rPr>
        <w:t>บโตสไป</w:t>
      </w:r>
      <w:proofErr w:type="spellStart"/>
      <w:r w:rsidR="00E52A48" w:rsidRPr="009A2424">
        <w:rPr>
          <w:rFonts w:asciiTheme="majorBidi" w:hAnsiTheme="majorBidi" w:cstheme="majorBidi"/>
          <w:color w:val="000000" w:themeColor="text1"/>
          <w:sz w:val="32"/>
          <w:szCs w:val="32"/>
          <w:cs/>
        </w:rPr>
        <w:t>โรซีส</w:t>
      </w:r>
      <w:proofErr w:type="spellEnd"/>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จังหวัดบึงกาฬ อย่างมีนัยสำคัญทางสถิติที่ระดับ .</w:t>
      </w:r>
      <w:r w:rsidR="00E52A48" w:rsidRPr="009A2424">
        <w:rPr>
          <w:rFonts w:asciiTheme="majorBidi" w:hAnsiTheme="majorBidi" w:cstheme="majorBidi"/>
          <w:color w:val="000000" w:themeColor="text1"/>
          <w:sz w:val="32"/>
          <w:szCs w:val="32"/>
        </w:rPr>
        <w:t>05</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ปัจจัยด้านความกระตือรือร้นมุ่งมั่น</w:t>
      </w:r>
      <w:r w:rsidR="00CC1A22"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w:t>
      </w:r>
      <w:r w:rsidR="00E52A48" w:rsidRPr="009A2424">
        <w:rPr>
          <w:rFonts w:asciiTheme="majorBidi" w:hAnsiTheme="majorBidi" w:cstheme="majorBidi"/>
          <w:color w:val="000000" w:themeColor="text1"/>
          <w:sz w:val="32"/>
          <w:szCs w:val="32"/>
        </w:rPr>
        <w:t>0</w:t>
      </w:r>
      <w:r w:rsidR="00E52A48" w:rsidRPr="009A2424">
        <w:rPr>
          <w:rFonts w:asciiTheme="majorBidi" w:hAnsiTheme="majorBidi" w:cstheme="majorBidi"/>
          <w:color w:val="000000" w:themeColor="text1"/>
          <w:sz w:val="32"/>
          <w:szCs w:val="32"/>
          <w:cs/>
        </w:rPr>
        <w:t>.</w:t>
      </w:r>
      <w:r w:rsidR="00E52A48" w:rsidRPr="009A2424">
        <w:rPr>
          <w:rFonts w:asciiTheme="majorBidi" w:hAnsiTheme="majorBidi" w:cstheme="majorBidi"/>
          <w:color w:val="000000" w:themeColor="text1"/>
          <w:sz w:val="32"/>
          <w:szCs w:val="32"/>
        </w:rPr>
        <w:t>63</w:t>
      </w:r>
      <w:r w:rsidR="00E52A48"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ปัจจัยด้านการมีส่วนร่วมในชุมชน</w:t>
      </w:r>
      <w:r w:rsidR="00B94BD2"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0.</w:t>
      </w:r>
      <w:r w:rsidR="00E52A48" w:rsidRPr="009A2424">
        <w:rPr>
          <w:rFonts w:asciiTheme="majorBidi" w:hAnsiTheme="majorBidi" w:cstheme="majorBidi"/>
          <w:color w:val="000000" w:themeColor="text1"/>
          <w:sz w:val="32"/>
          <w:szCs w:val="32"/>
        </w:rPr>
        <w:t>32</w:t>
      </w:r>
      <w:r w:rsidR="00E52A48"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ปัจจัยด้านการรับรู้บทบาทในชุมชน</w:t>
      </w:r>
      <w:r w:rsidR="00CC1A22"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(0.</w:t>
      </w:r>
      <w:r w:rsidR="00E52A48" w:rsidRPr="009A2424">
        <w:rPr>
          <w:rFonts w:asciiTheme="majorBidi" w:hAnsiTheme="majorBidi" w:cstheme="majorBidi"/>
          <w:color w:val="000000" w:themeColor="text1"/>
          <w:sz w:val="32"/>
          <w:szCs w:val="32"/>
        </w:rPr>
        <w:t>2</w:t>
      </w:r>
      <w:r w:rsidR="00E52A48" w:rsidRPr="009A2424">
        <w:rPr>
          <w:rFonts w:asciiTheme="majorBidi" w:hAnsiTheme="majorBidi" w:cstheme="majorBidi"/>
          <w:color w:val="000000" w:themeColor="text1"/>
          <w:sz w:val="32"/>
          <w:szCs w:val="32"/>
          <w:cs/>
        </w:rPr>
        <w:t>3)</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ปัจจัยด้านบรรยากาศขององค์การ (0.</w:t>
      </w:r>
      <w:r w:rsidR="00E52A48" w:rsidRPr="009A2424">
        <w:rPr>
          <w:rFonts w:asciiTheme="majorBidi" w:hAnsiTheme="majorBidi" w:cstheme="majorBidi"/>
          <w:color w:val="000000" w:themeColor="text1"/>
          <w:sz w:val="32"/>
          <w:szCs w:val="32"/>
        </w:rPr>
        <w:t>20</w:t>
      </w:r>
      <w:r w:rsidR="00E52A48"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ปัจจัยด้านการทำงานเป็นทีม</w:t>
      </w:r>
      <w:r w:rsidR="00CC1A22" w:rsidRPr="009A2424">
        <w:rPr>
          <w:rFonts w:asciiTheme="majorBidi" w:hAnsiTheme="majorBidi" w:cstheme="majorBidi"/>
          <w:color w:val="000000" w:themeColor="text1"/>
          <w:sz w:val="32"/>
          <w:szCs w:val="32"/>
          <w:cs/>
        </w:rPr>
        <w:t xml:space="preserve"> </w:t>
      </w:r>
      <w:r w:rsidR="00B94BD2" w:rsidRPr="009A2424">
        <w:rPr>
          <w:rFonts w:asciiTheme="majorBidi" w:hAnsiTheme="majorBidi" w:cstheme="majorBidi"/>
          <w:color w:val="000000" w:themeColor="text1"/>
          <w:sz w:val="32"/>
          <w:szCs w:val="32"/>
          <w:cs/>
        </w:rPr>
        <w:t>(</w:t>
      </w:r>
      <w:r w:rsidR="00E52A48" w:rsidRPr="009A2424">
        <w:rPr>
          <w:rFonts w:asciiTheme="majorBidi" w:hAnsiTheme="majorBidi" w:cstheme="majorBidi"/>
          <w:color w:val="000000" w:themeColor="text1"/>
          <w:sz w:val="32"/>
          <w:szCs w:val="32"/>
          <w:cs/>
        </w:rPr>
        <w:t>0.</w:t>
      </w:r>
      <w:r w:rsidR="00E52A48" w:rsidRPr="009A2424">
        <w:rPr>
          <w:rFonts w:asciiTheme="majorBidi" w:hAnsiTheme="majorBidi" w:cstheme="majorBidi"/>
          <w:color w:val="000000" w:themeColor="text1"/>
          <w:sz w:val="32"/>
          <w:szCs w:val="32"/>
        </w:rPr>
        <w:t>15</w:t>
      </w:r>
      <w:r w:rsidR="00E52A48"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 xml:space="preserve"> </w:t>
      </w:r>
    </w:p>
    <w:p w:rsidR="00CD25D0" w:rsidRPr="009A2424" w:rsidRDefault="008E2EE0" w:rsidP="008E2EE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A277C" w:rsidRPr="009A2424">
        <w:rPr>
          <w:rFonts w:asciiTheme="majorBidi" w:hAnsiTheme="majorBidi" w:cstheme="majorBidi"/>
          <w:color w:val="000000" w:themeColor="text1"/>
          <w:sz w:val="32"/>
          <w:szCs w:val="32"/>
          <w:cs/>
        </w:rPr>
        <w:t>กมลวรรณ</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สาคร</w:t>
      </w:r>
      <w:r w:rsidR="008514D1"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2558</w:t>
      </w:r>
      <w:r w:rsidR="005A277C" w:rsidRPr="009A2424">
        <w:rPr>
          <w:rFonts w:asciiTheme="majorBidi" w:hAnsiTheme="majorBidi" w:cstheme="majorBidi"/>
          <w:color w:val="000000" w:themeColor="text1"/>
          <w:sz w:val="32"/>
          <w:szCs w:val="32"/>
          <w:cs/>
        </w:rPr>
        <w:t>) ได้ศึกษาวิจัยเรื่อง</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รูปแบบการจัดการภาวะโภชนาการเกิน ของประชาชน</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จังหวัดบึงกาฬ</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พบว่า ปัจจัยที่มีผลต่อภาวะโภชนาการเกินของประชาชน</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จังหวัด</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บึงกาฬ</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อย่างมีนัยสำคัญทางสถิติที่ระดับ .</w:t>
      </w:r>
      <w:r w:rsidR="00E52A48" w:rsidRPr="009A2424">
        <w:rPr>
          <w:rFonts w:asciiTheme="majorBidi" w:hAnsiTheme="majorBidi" w:cstheme="majorBidi"/>
          <w:color w:val="000000" w:themeColor="text1"/>
          <w:sz w:val="32"/>
          <w:szCs w:val="32"/>
        </w:rPr>
        <w:t>05</w:t>
      </w:r>
      <w:r w:rsidR="005A277C" w:rsidRPr="009A2424">
        <w:rPr>
          <w:rFonts w:asciiTheme="majorBidi" w:hAnsiTheme="majorBidi" w:cstheme="majorBidi"/>
          <w:color w:val="000000" w:themeColor="text1"/>
          <w:sz w:val="32"/>
          <w:szCs w:val="32"/>
          <w:cs/>
        </w:rPr>
        <w:t xml:space="preserve"> คือ</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ปัจจัยด้าน</w:t>
      </w:r>
      <w:r w:rsidR="005A277C" w:rsidRPr="009A2424">
        <w:rPr>
          <w:rFonts w:asciiTheme="majorBidi" w:eastAsia="Times-Roman" w:hAnsiTheme="majorBidi" w:cstheme="majorBidi"/>
          <w:color w:val="000000" w:themeColor="text1"/>
          <w:sz w:val="32"/>
          <w:szCs w:val="32"/>
          <w:cs/>
        </w:rPr>
        <w:t>แรงจูงใจ</w:t>
      </w:r>
      <w:r w:rsidR="008514D1" w:rsidRPr="009A2424">
        <w:rPr>
          <w:rFonts w:asciiTheme="majorBidi" w:eastAsia="Times-Roman"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0</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15</w:t>
      </w:r>
      <w:r w:rsidR="005A277C"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ปัจจัยด้านความตระหนัก</w:t>
      </w:r>
      <w:r w:rsidR="008514D1"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0</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15</w:t>
      </w:r>
      <w:r w:rsidR="005A277C" w:rsidRPr="009A2424">
        <w:rPr>
          <w:rFonts w:asciiTheme="majorBidi" w:hAnsiTheme="majorBidi" w:cstheme="majorBidi"/>
          <w:color w:val="000000" w:themeColor="text1"/>
          <w:sz w:val="32"/>
          <w:szCs w:val="32"/>
          <w:cs/>
        </w:rPr>
        <w:t>)</w:t>
      </w:r>
      <w:r w:rsidR="00CC1A22"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ปัจจัยด้านพฤติกรรมการบริโภคอาหาร</w:t>
      </w:r>
      <w:r w:rsidR="008514D1"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0</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14</w:t>
      </w:r>
      <w:r w:rsidR="005A277C"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ปัจจัยด้าน</w:t>
      </w:r>
      <w:r w:rsidR="005A277C" w:rsidRPr="009A2424">
        <w:rPr>
          <w:rFonts w:asciiTheme="majorBidi" w:eastAsia="Times-Roman" w:hAnsiTheme="majorBidi" w:cstheme="majorBidi"/>
          <w:color w:val="000000" w:themeColor="text1"/>
          <w:sz w:val="32"/>
          <w:szCs w:val="32"/>
          <w:cs/>
        </w:rPr>
        <w:t>ความรู้เกี่ยวกับภาวะโภชนาการเกิน</w:t>
      </w:r>
      <w:r w:rsidR="00CC1A22"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0</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13</w:t>
      </w:r>
      <w:r w:rsidR="005A277C" w:rsidRPr="009A2424">
        <w:rPr>
          <w:rFonts w:asciiTheme="majorBidi" w:hAnsiTheme="majorBidi" w:cstheme="majorBidi"/>
          <w:color w:val="000000" w:themeColor="text1"/>
          <w:sz w:val="32"/>
          <w:szCs w:val="32"/>
          <w:cs/>
        </w:rPr>
        <w:t>) ปัจจัยด้าน</w:t>
      </w:r>
      <w:r w:rsidR="005A277C" w:rsidRPr="009A2424">
        <w:rPr>
          <w:rFonts w:asciiTheme="majorBidi" w:eastAsia="Times-Roman" w:hAnsiTheme="majorBidi" w:cstheme="majorBidi"/>
          <w:color w:val="000000" w:themeColor="text1"/>
          <w:sz w:val="32"/>
          <w:szCs w:val="32"/>
          <w:cs/>
        </w:rPr>
        <w:t>แรงจูงใจ</w:t>
      </w:r>
      <w:r w:rsidR="00CC1A22"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0</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15</w:t>
      </w:r>
      <w:r w:rsidR="005A277C" w:rsidRPr="009A2424">
        <w:rPr>
          <w:rFonts w:asciiTheme="majorBidi" w:hAnsiTheme="majorBidi" w:cstheme="majorBidi"/>
          <w:color w:val="000000" w:themeColor="text1"/>
          <w:sz w:val="32"/>
          <w:szCs w:val="32"/>
          <w:cs/>
        </w:rPr>
        <w:t>) ปัจจัยด้านความตระหนัก</w:t>
      </w:r>
      <w:r w:rsidR="00CC1A22"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0</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15</w:t>
      </w:r>
      <w:r w:rsidR="005A277C"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ปัจจัยด้านพฤติกรรมการเคลื่อนไหวและออกกำลังกาย</w:t>
      </w:r>
      <w:r w:rsidR="00CC1A22"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0</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11</w:t>
      </w:r>
      <w:r w:rsidR="005A277C" w:rsidRPr="009A2424">
        <w:rPr>
          <w:rFonts w:asciiTheme="majorBidi" w:hAnsiTheme="majorBidi" w:cstheme="majorBidi"/>
          <w:color w:val="000000" w:themeColor="text1"/>
          <w:sz w:val="32"/>
          <w:szCs w:val="32"/>
          <w:cs/>
        </w:rPr>
        <w:t xml:space="preserve">) </w:t>
      </w:r>
      <w:r w:rsidR="00CC1A22" w:rsidRPr="009A2424">
        <w:rPr>
          <w:rFonts w:asciiTheme="majorBidi" w:hAnsiTheme="majorBidi" w:cstheme="majorBidi"/>
          <w:color w:val="000000" w:themeColor="text1"/>
          <w:sz w:val="32"/>
          <w:szCs w:val="32"/>
          <w:cs/>
        </w:rPr>
        <w:t xml:space="preserve">และ </w:t>
      </w:r>
      <w:r w:rsidR="005A277C" w:rsidRPr="009A2424">
        <w:rPr>
          <w:rFonts w:asciiTheme="majorBidi" w:hAnsiTheme="majorBidi" w:cstheme="majorBidi"/>
          <w:color w:val="000000" w:themeColor="text1"/>
          <w:sz w:val="32"/>
          <w:szCs w:val="32"/>
          <w:cs/>
        </w:rPr>
        <w:t>ปัจจัยด้าน</w:t>
      </w:r>
      <w:r w:rsidR="005A277C" w:rsidRPr="009A2424">
        <w:rPr>
          <w:rFonts w:asciiTheme="majorBidi" w:eastAsia="Times-Roman" w:hAnsiTheme="majorBidi" w:cstheme="majorBidi"/>
          <w:color w:val="000000" w:themeColor="text1"/>
          <w:sz w:val="32"/>
          <w:szCs w:val="32"/>
          <w:cs/>
        </w:rPr>
        <w:t>ความกระตือรือร้นมุ่งมั่น</w:t>
      </w:r>
      <w:r w:rsidR="00CC1A22"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0</w:t>
      </w:r>
      <w:r w:rsidR="005A277C" w:rsidRPr="009A2424">
        <w:rPr>
          <w:rFonts w:asciiTheme="majorBidi" w:hAnsiTheme="majorBidi" w:cstheme="majorBidi"/>
          <w:color w:val="000000" w:themeColor="text1"/>
          <w:sz w:val="32"/>
          <w:szCs w:val="32"/>
          <w:cs/>
        </w:rPr>
        <w:t>.</w:t>
      </w:r>
      <w:r w:rsidR="005A277C" w:rsidRPr="009A2424">
        <w:rPr>
          <w:rFonts w:asciiTheme="majorBidi" w:hAnsiTheme="majorBidi" w:cstheme="majorBidi"/>
          <w:color w:val="000000" w:themeColor="text1"/>
          <w:sz w:val="32"/>
          <w:szCs w:val="32"/>
        </w:rPr>
        <w:t>11</w:t>
      </w:r>
      <w:r w:rsidR="005A277C"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5A277C" w:rsidRPr="009A2424">
        <w:rPr>
          <w:rFonts w:asciiTheme="majorBidi" w:hAnsiTheme="majorBidi" w:cstheme="majorBidi"/>
          <w:color w:val="000000" w:themeColor="text1"/>
          <w:sz w:val="32"/>
          <w:szCs w:val="32"/>
          <w:cs/>
        </w:rPr>
        <w:t xml:space="preserve"> </w:t>
      </w:r>
    </w:p>
    <w:p w:rsidR="000B6CFD" w:rsidRPr="009A2424" w:rsidRDefault="008E2EE0" w:rsidP="008E2EE0">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proofErr w:type="spellStart"/>
      <w:r w:rsidR="00E52A48" w:rsidRPr="009A2424">
        <w:rPr>
          <w:rFonts w:asciiTheme="majorBidi" w:hAnsiTheme="majorBidi" w:cstheme="majorBidi"/>
          <w:color w:val="000000" w:themeColor="text1"/>
          <w:sz w:val="32"/>
          <w:szCs w:val="32"/>
          <w:cs/>
        </w:rPr>
        <w:t>กฤษเต</w:t>
      </w:r>
      <w:proofErr w:type="spellEnd"/>
      <w:r w:rsidR="00E52A48" w:rsidRPr="009A2424">
        <w:rPr>
          <w:rFonts w:asciiTheme="majorBidi" w:hAnsiTheme="majorBidi" w:cstheme="majorBidi"/>
          <w:color w:val="000000" w:themeColor="text1"/>
          <w:sz w:val="32"/>
          <w:szCs w:val="32"/>
          <w:cs/>
        </w:rPr>
        <w:t>ชินท์</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ทับสุขวิว</w:t>
      </w:r>
      <w:proofErr w:type="spellStart"/>
      <w:r w:rsidR="00E52A48" w:rsidRPr="009A2424">
        <w:rPr>
          <w:rFonts w:asciiTheme="majorBidi" w:hAnsiTheme="majorBidi" w:cstheme="majorBidi"/>
          <w:color w:val="000000" w:themeColor="text1"/>
          <w:sz w:val="32"/>
          <w:szCs w:val="32"/>
          <w:cs/>
        </w:rPr>
        <w:t>ัฒน</w:t>
      </w:r>
      <w:proofErr w:type="spellEnd"/>
      <w:r w:rsidR="00E52A48" w:rsidRPr="009A2424">
        <w:rPr>
          <w:rFonts w:asciiTheme="majorBidi" w:hAnsiTheme="majorBidi" w:cstheme="majorBidi"/>
          <w:color w:val="000000" w:themeColor="text1"/>
          <w:sz w:val="32"/>
          <w:szCs w:val="32"/>
          <w:cs/>
        </w:rPr>
        <w:t>กุล</w:t>
      </w:r>
      <w:r w:rsidR="008514D1"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w:t>
      </w:r>
      <w:r w:rsidR="00E52A48" w:rsidRPr="009A2424">
        <w:rPr>
          <w:rFonts w:asciiTheme="majorBidi" w:hAnsiTheme="majorBidi" w:cstheme="majorBidi"/>
          <w:color w:val="000000" w:themeColor="text1"/>
          <w:sz w:val="32"/>
          <w:szCs w:val="32"/>
        </w:rPr>
        <w:t>2558</w:t>
      </w:r>
      <w:r w:rsidR="00E52A48" w:rsidRPr="009A2424">
        <w:rPr>
          <w:rFonts w:asciiTheme="majorBidi" w:hAnsiTheme="majorBidi" w:cstheme="majorBidi"/>
          <w:color w:val="000000" w:themeColor="text1"/>
          <w:sz w:val="32"/>
          <w:szCs w:val="32"/>
          <w:cs/>
        </w:rPr>
        <w:t>) ได้ศึกษาวิจัยเรื่องรูปแบบการพัฒนาประสิทธิภาพการปฏิบัติงานของเจ้าหน้าที่สถานีวิทยุโทรทัศน์กองทัพบก</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ช่อง 5</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พบว่า ปัจจัยที่มีผลต่อประสิทธิภาพการปฏิบัติงานของเจ้าหน้าที่สถานีวิทยุโทรทัศน์กองทัพบก</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ช่อง 5</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อย่างมีนัยสำคัญทางสถิติที่ระดับ .</w:t>
      </w:r>
      <w:r w:rsidR="00E52A48" w:rsidRPr="009A2424">
        <w:rPr>
          <w:rFonts w:asciiTheme="majorBidi" w:hAnsiTheme="majorBidi" w:cstheme="majorBidi"/>
          <w:color w:val="000000" w:themeColor="text1"/>
          <w:sz w:val="32"/>
          <w:szCs w:val="32"/>
        </w:rPr>
        <w:t>05</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ปัจจัยด้านการทำงานเป็นทีม</w:t>
      </w:r>
      <w:r w:rsidR="008514D1"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w:t>
      </w:r>
      <w:r w:rsidR="00E52A48" w:rsidRPr="009A2424">
        <w:rPr>
          <w:rFonts w:asciiTheme="majorBidi" w:hAnsiTheme="majorBidi" w:cstheme="majorBidi"/>
          <w:color w:val="000000" w:themeColor="text1"/>
          <w:sz w:val="32"/>
          <w:szCs w:val="32"/>
        </w:rPr>
        <w:t>0</w:t>
      </w:r>
      <w:r w:rsidR="00E52A48" w:rsidRPr="009A2424">
        <w:rPr>
          <w:rFonts w:asciiTheme="majorBidi" w:hAnsiTheme="majorBidi" w:cstheme="majorBidi"/>
          <w:color w:val="000000" w:themeColor="text1"/>
          <w:sz w:val="32"/>
          <w:szCs w:val="32"/>
          <w:cs/>
        </w:rPr>
        <w:t>.</w:t>
      </w:r>
      <w:r w:rsidR="00E52A48" w:rsidRPr="009A2424">
        <w:rPr>
          <w:rFonts w:asciiTheme="majorBidi" w:hAnsiTheme="majorBidi" w:cstheme="majorBidi"/>
          <w:color w:val="000000" w:themeColor="text1"/>
          <w:sz w:val="32"/>
          <w:szCs w:val="32"/>
        </w:rPr>
        <w:t>65</w:t>
      </w:r>
      <w:r w:rsidR="00E52A48" w:rsidRPr="009A2424">
        <w:rPr>
          <w:rFonts w:asciiTheme="majorBidi" w:hAnsiTheme="majorBidi" w:cstheme="majorBidi"/>
          <w:color w:val="000000" w:themeColor="text1"/>
          <w:sz w:val="32"/>
          <w:szCs w:val="32"/>
          <w:cs/>
        </w:rPr>
        <w:t>) ปัจจัยด้านความฉลาดทางอารมณ์</w:t>
      </w:r>
      <w:r w:rsidR="008514D1"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(0.</w:t>
      </w:r>
      <w:r w:rsidR="00E52A48" w:rsidRPr="009A2424">
        <w:rPr>
          <w:rFonts w:asciiTheme="majorBidi" w:hAnsiTheme="majorBidi" w:cstheme="majorBidi"/>
          <w:color w:val="000000" w:themeColor="text1"/>
          <w:sz w:val="32"/>
          <w:szCs w:val="32"/>
        </w:rPr>
        <w:t>41</w:t>
      </w:r>
      <w:r w:rsidR="00E52A48"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ปัจจัยด้านความกระตือรือร้นมุ่งมั่น (0.</w:t>
      </w:r>
      <w:r w:rsidR="00E52A48" w:rsidRPr="009A2424">
        <w:rPr>
          <w:rFonts w:asciiTheme="majorBidi" w:hAnsiTheme="majorBidi" w:cstheme="majorBidi"/>
          <w:color w:val="000000" w:themeColor="text1"/>
          <w:sz w:val="32"/>
          <w:szCs w:val="32"/>
        </w:rPr>
        <w:t>30</w:t>
      </w:r>
      <w:r w:rsidR="00E52A48" w:rsidRPr="009A2424">
        <w:rPr>
          <w:rFonts w:asciiTheme="majorBidi" w:hAnsiTheme="majorBidi" w:cstheme="majorBidi"/>
          <w:color w:val="000000" w:themeColor="text1"/>
          <w:sz w:val="32"/>
          <w:szCs w:val="32"/>
          <w:cs/>
        </w:rPr>
        <w:t>) ปัจจัยด้านการรับรู้บทบาท</w:t>
      </w:r>
      <w:r w:rsidR="008514D1" w:rsidRPr="009A2424">
        <w:rPr>
          <w:rFonts w:asciiTheme="majorBidi" w:hAnsiTheme="majorBidi" w:cstheme="majorBidi"/>
          <w:color w:val="000000" w:themeColor="text1"/>
          <w:sz w:val="32"/>
          <w:szCs w:val="32"/>
          <w:cs/>
        </w:rPr>
        <w:t xml:space="preserve"> </w:t>
      </w:r>
      <w:r w:rsidR="00E52A48" w:rsidRPr="009A2424">
        <w:rPr>
          <w:rFonts w:asciiTheme="majorBidi" w:hAnsiTheme="majorBidi" w:cstheme="majorBidi"/>
          <w:color w:val="000000" w:themeColor="text1"/>
          <w:sz w:val="32"/>
          <w:szCs w:val="32"/>
          <w:cs/>
        </w:rPr>
        <w:t>(0.</w:t>
      </w:r>
      <w:r w:rsidR="00E52A48" w:rsidRPr="009A2424">
        <w:rPr>
          <w:rFonts w:asciiTheme="majorBidi" w:hAnsiTheme="majorBidi" w:cstheme="majorBidi"/>
          <w:color w:val="000000" w:themeColor="text1"/>
          <w:sz w:val="32"/>
          <w:szCs w:val="32"/>
        </w:rPr>
        <w:t>27</w:t>
      </w:r>
      <w:r w:rsidR="00E52A48" w:rsidRPr="009A2424">
        <w:rPr>
          <w:rFonts w:asciiTheme="majorBidi" w:hAnsiTheme="majorBidi" w:cstheme="majorBidi"/>
          <w:color w:val="000000" w:themeColor="text1"/>
          <w:sz w:val="32"/>
          <w:szCs w:val="32"/>
          <w:cs/>
        </w:rPr>
        <w:t>) และ ปัจจัยด้านแรงจูงใจใฝ่สัมฤทธิ์ (0.</w:t>
      </w:r>
      <w:r w:rsidR="00E52A48" w:rsidRPr="009A2424">
        <w:rPr>
          <w:rFonts w:asciiTheme="majorBidi" w:hAnsiTheme="majorBidi" w:cstheme="majorBidi"/>
          <w:color w:val="000000" w:themeColor="text1"/>
          <w:sz w:val="32"/>
          <w:szCs w:val="32"/>
        </w:rPr>
        <w:t>19</w:t>
      </w:r>
      <w:r w:rsidR="00E52A48"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p>
    <w:p w:rsidR="000B6CFD" w:rsidRPr="009A2424" w:rsidRDefault="000B6CF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p>
    <w:p w:rsidR="00354E6E" w:rsidRPr="009A2424" w:rsidRDefault="0097431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D90ADC" w:rsidRPr="009A2424">
        <w:rPr>
          <w:rFonts w:asciiTheme="majorBidi" w:hAnsiTheme="majorBidi" w:cstheme="majorBidi"/>
          <w:color w:val="000000" w:themeColor="text1"/>
          <w:sz w:val="32"/>
          <w:szCs w:val="32"/>
          <w:cs/>
        </w:rPr>
        <w:t xml:space="preserve"> </w:t>
      </w:r>
    </w:p>
    <w:p w:rsidR="008E2EE0" w:rsidRPr="009A2424" w:rsidRDefault="008E2E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8E2EE0" w:rsidRPr="009A2424" w:rsidRDefault="008E2E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8E2EE0" w:rsidRPr="009A2424" w:rsidRDefault="008E2E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8E2EE0" w:rsidRPr="009A2424" w:rsidRDefault="008E2EE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3254EF" w:rsidRPr="009A2424" w:rsidRDefault="00AE44A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b/>
          <w:bCs/>
          <w:color w:val="000000" w:themeColor="text1"/>
          <w:sz w:val="36"/>
          <w:szCs w:val="36"/>
        </w:rPr>
        <w:lastRenderedPageBreak/>
        <w:t>2</w:t>
      </w:r>
      <w:r w:rsidRPr="009A2424">
        <w:rPr>
          <w:rFonts w:asciiTheme="majorBidi" w:hAnsiTheme="majorBidi" w:cs="Angsana New"/>
          <w:b/>
          <w:bCs/>
          <w:color w:val="000000" w:themeColor="text1"/>
          <w:sz w:val="36"/>
          <w:szCs w:val="36"/>
          <w:cs/>
        </w:rPr>
        <w:t>.</w:t>
      </w:r>
      <w:r w:rsidRPr="009A2424">
        <w:rPr>
          <w:rFonts w:asciiTheme="majorBidi" w:hAnsiTheme="majorBidi" w:cstheme="majorBidi"/>
          <w:b/>
          <w:bCs/>
          <w:color w:val="000000" w:themeColor="text1"/>
          <w:sz w:val="36"/>
          <w:szCs w:val="36"/>
        </w:rPr>
        <w:t>4</w:t>
      </w:r>
      <w:r w:rsidRPr="009A2424">
        <w:rPr>
          <w:rFonts w:asciiTheme="majorBidi" w:hAnsiTheme="majorBidi" w:cstheme="majorBidi"/>
          <w:b/>
          <w:bCs/>
          <w:color w:val="000000" w:themeColor="text1"/>
          <w:sz w:val="36"/>
          <w:szCs w:val="36"/>
        </w:rPr>
        <w:tab/>
      </w:r>
      <w:r w:rsidR="00354E6E" w:rsidRPr="009A2424">
        <w:rPr>
          <w:rFonts w:asciiTheme="majorBidi" w:hAnsiTheme="majorBidi" w:cstheme="majorBidi"/>
          <w:b/>
          <w:bCs/>
          <w:color w:val="000000" w:themeColor="text1"/>
          <w:sz w:val="36"/>
          <w:szCs w:val="36"/>
          <w:cs/>
        </w:rPr>
        <w:t>งานวิจัยที่เกี่ยวข้อง</w:t>
      </w:r>
      <w:r w:rsidR="00354E6E" w:rsidRPr="009A2424">
        <w:rPr>
          <w:rFonts w:asciiTheme="majorBidi" w:hAnsiTheme="majorBidi" w:cstheme="majorBidi"/>
          <w:b/>
          <w:bCs/>
          <w:color w:val="000000" w:themeColor="text1"/>
          <w:sz w:val="32"/>
          <w:szCs w:val="32"/>
        </w:rPr>
        <w:tab/>
      </w:r>
    </w:p>
    <w:p w:rsidR="00AE44A4" w:rsidRPr="009A2424" w:rsidRDefault="00AE44A4" w:rsidP="00AE44A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905CD" w:rsidRPr="009A2424" w:rsidRDefault="008E2EE0" w:rsidP="00AE44A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2.4.1</w:t>
      </w:r>
      <w:r w:rsidRPr="009A2424">
        <w:rPr>
          <w:rFonts w:asciiTheme="majorBidi" w:hAnsiTheme="majorBidi" w:cstheme="majorBidi"/>
          <w:color w:val="000000" w:themeColor="text1"/>
          <w:sz w:val="32"/>
          <w:szCs w:val="32"/>
          <w:cs/>
        </w:rPr>
        <w:tab/>
      </w:r>
      <w:r w:rsidR="00645064" w:rsidRPr="009A2424">
        <w:rPr>
          <w:rFonts w:asciiTheme="majorBidi" w:hAnsiTheme="majorBidi" w:cstheme="majorBidi"/>
          <w:color w:val="000000" w:themeColor="text1"/>
          <w:sz w:val="32"/>
          <w:szCs w:val="32"/>
          <w:cs/>
        </w:rPr>
        <w:t>งานวิจัยที่เกี่ยวข้องกับ</w:t>
      </w:r>
      <w:r w:rsidR="00D46D11" w:rsidRPr="009A2424">
        <w:rPr>
          <w:rFonts w:asciiTheme="majorBidi" w:hAnsiTheme="majorBidi" w:cstheme="majorBidi"/>
          <w:color w:val="000000" w:themeColor="text1"/>
          <w:sz w:val="32"/>
          <w:szCs w:val="32"/>
          <w:cs/>
        </w:rPr>
        <w:t>การใช้</w:t>
      </w:r>
      <w:r w:rsidR="00645064" w:rsidRPr="009A2424">
        <w:rPr>
          <w:rFonts w:asciiTheme="majorBidi" w:hAnsiTheme="majorBidi" w:cstheme="majorBidi"/>
          <w:color w:val="000000" w:themeColor="text1"/>
          <w:sz w:val="32"/>
          <w:szCs w:val="32"/>
          <w:cs/>
        </w:rPr>
        <w:t>ปุ๋ยอินทรีย์</w:t>
      </w:r>
      <w:r w:rsidR="00D90ADC" w:rsidRPr="009A2424">
        <w:rPr>
          <w:rFonts w:asciiTheme="majorBidi" w:hAnsiTheme="majorBidi" w:cstheme="majorBidi"/>
          <w:color w:val="000000" w:themeColor="text1"/>
          <w:sz w:val="32"/>
          <w:szCs w:val="32"/>
          <w:cs/>
        </w:rPr>
        <w:t xml:space="preserve"> </w:t>
      </w:r>
      <w:r w:rsidR="00D46D11" w:rsidRPr="009A2424">
        <w:rPr>
          <w:rFonts w:asciiTheme="majorBidi" w:hAnsiTheme="majorBidi" w:cstheme="majorBidi"/>
          <w:color w:val="000000" w:themeColor="text1"/>
          <w:sz w:val="32"/>
          <w:szCs w:val="32"/>
          <w:cs/>
        </w:rPr>
        <w:t>มีหน่วยงานที่เกี่ยวข้องได้ทำการศึกษาวิจัยไว้ ดังนี้</w:t>
      </w:r>
    </w:p>
    <w:p w:rsidR="00004511" w:rsidRPr="009A2424" w:rsidRDefault="00D46D1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F60A8B" w:rsidRPr="009A2424">
        <w:rPr>
          <w:rFonts w:asciiTheme="majorBidi" w:hAnsiTheme="majorBidi" w:cstheme="majorBidi"/>
          <w:color w:val="000000" w:themeColor="text1"/>
          <w:sz w:val="32"/>
          <w:szCs w:val="32"/>
          <w:cs/>
        </w:rPr>
        <w:tab/>
      </w:r>
      <w:r w:rsidR="00F60A8B" w:rsidRPr="009A2424">
        <w:rPr>
          <w:rFonts w:asciiTheme="majorBidi" w:hAnsiTheme="majorBidi" w:cstheme="majorBidi"/>
          <w:color w:val="000000" w:themeColor="text1"/>
          <w:sz w:val="32"/>
          <w:szCs w:val="32"/>
          <w:cs/>
        </w:rPr>
        <w:tab/>
      </w:r>
      <w:r w:rsidR="00004511" w:rsidRPr="009A2424">
        <w:rPr>
          <w:rFonts w:asciiTheme="majorBidi" w:hAnsiTheme="majorBidi" w:cstheme="majorBidi"/>
          <w:color w:val="000000" w:themeColor="text1"/>
          <w:sz w:val="32"/>
          <w:szCs w:val="32"/>
          <w:cs/>
        </w:rPr>
        <w:t>กรมวิชาการเกษตร</w:t>
      </w:r>
      <w:r w:rsidR="00004511" w:rsidRPr="009A2424">
        <w:rPr>
          <w:rFonts w:asciiTheme="majorBidi" w:hAnsiTheme="majorBidi" w:cstheme="majorBidi"/>
          <w:b/>
          <w:bCs/>
          <w:color w:val="000000" w:themeColor="text1"/>
          <w:sz w:val="32"/>
          <w:szCs w:val="32"/>
          <w:cs/>
        </w:rPr>
        <w:t xml:space="preserve"> </w:t>
      </w:r>
      <w:r w:rsidR="00004511" w:rsidRPr="009A2424">
        <w:rPr>
          <w:rFonts w:asciiTheme="majorBidi" w:hAnsiTheme="majorBidi" w:cstheme="majorBidi"/>
          <w:color w:val="000000" w:themeColor="text1"/>
          <w:sz w:val="32"/>
          <w:szCs w:val="32"/>
          <w:cs/>
        </w:rPr>
        <w:t>(2548</w:t>
      </w:r>
      <w:r w:rsidR="00B94BD2" w:rsidRPr="009A2424">
        <w:rPr>
          <w:rFonts w:asciiTheme="majorBidi" w:hAnsiTheme="majorBidi" w:cstheme="majorBidi"/>
          <w:color w:val="000000" w:themeColor="text1"/>
          <w:sz w:val="32"/>
          <w:szCs w:val="32"/>
          <w:cs/>
        </w:rPr>
        <w:t>, น.</w:t>
      </w:r>
      <w:r w:rsidR="00004511" w:rsidRPr="009A2424">
        <w:rPr>
          <w:rFonts w:asciiTheme="majorBidi" w:hAnsiTheme="majorBidi" w:cstheme="majorBidi"/>
          <w:color w:val="000000" w:themeColor="text1"/>
          <w:sz w:val="32"/>
          <w:szCs w:val="32"/>
          <w:cs/>
        </w:rPr>
        <w:t xml:space="preserve"> 1)</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อินทรียวัตถุเป็นส่วนประกอบสำคัญของดิน ดินจะดีมีอินทรียวัตถุเป็นส่วนประกอบประมาณ 5 เปอร์เซ็นต์โดยปริมาตร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ดินที่จะให้ผลผลิตที่มีคุณภาพนั้น ประกอบด้วยสมบัติที่สำคัญ 5 ประการ คือ ความอุดมสมบูรณ์ดี สมบัติทางเคมีดี สมบัติทางกายภาพดี สมบัติทางชีวภาพดี และสภาพแวดล้อมดี</w:t>
      </w:r>
      <w:r w:rsidR="00D90ADC" w:rsidRPr="009A2424">
        <w:rPr>
          <w:rFonts w:asciiTheme="majorBidi" w:hAnsiTheme="majorBidi" w:cstheme="majorBidi"/>
          <w:color w:val="000000" w:themeColor="text1"/>
          <w:sz w:val="32"/>
          <w:szCs w:val="32"/>
          <w:cs/>
        </w:rPr>
        <w:t xml:space="preserve"> </w:t>
      </w:r>
      <w:r w:rsidR="00715EE4" w:rsidRPr="009A2424">
        <w:rPr>
          <w:rFonts w:asciiTheme="majorBidi" w:hAnsiTheme="majorBidi" w:cstheme="majorBidi"/>
          <w:color w:val="000000" w:themeColor="text1"/>
          <w:sz w:val="32"/>
          <w:szCs w:val="32"/>
          <w:cs/>
        </w:rPr>
        <w:t>โดยทั่วไปเราอาจเข้าใจแต่เพียงว่าหากได้ใส่ปุ๋ยเคมีลงดินให้กับพืชก็เพียงพอ</w:t>
      </w:r>
      <w:r w:rsidR="00D90ADC" w:rsidRPr="009A2424">
        <w:rPr>
          <w:rFonts w:asciiTheme="majorBidi" w:hAnsiTheme="majorBidi" w:cstheme="majorBidi"/>
          <w:color w:val="000000" w:themeColor="text1"/>
          <w:sz w:val="32"/>
          <w:szCs w:val="32"/>
          <w:cs/>
        </w:rPr>
        <w:t xml:space="preserve"> </w:t>
      </w:r>
      <w:r w:rsidR="00715EE4" w:rsidRPr="009A2424">
        <w:rPr>
          <w:rFonts w:asciiTheme="majorBidi" w:hAnsiTheme="majorBidi" w:cstheme="majorBidi"/>
          <w:color w:val="000000" w:themeColor="text1"/>
          <w:sz w:val="32"/>
          <w:szCs w:val="32"/>
          <w:cs/>
        </w:rPr>
        <w:t>แต่ความเป็นจริงแล้ว การใส่ปุ๋ยเคมีตามความต้องการของพืชทางดิน</w:t>
      </w:r>
      <w:r w:rsidR="00D90ADC" w:rsidRPr="009A2424">
        <w:rPr>
          <w:rFonts w:asciiTheme="majorBidi" w:hAnsiTheme="majorBidi" w:cstheme="majorBidi"/>
          <w:color w:val="000000" w:themeColor="text1"/>
          <w:sz w:val="32"/>
          <w:szCs w:val="32"/>
          <w:cs/>
        </w:rPr>
        <w:t xml:space="preserve"> </w:t>
      </w:r>
      <w:r w:rsidR="00715EE4" w:rsidRPr="009A2424">
        <w:rPr>
          <w:rFonts w:asciiTheme="majorBidi" w:hAnsiTheme="majorBidi" w:cstheme="majorBidi"/>
          <w:color w:val="000000" w:themeColor="text1"/>
          <w:sz w:val="32"/>
          <w:szCs w:val="32"/>
          <w:cs/>
        </w:rPr>
        <w:t>ส่วนใหญ่จะช่วยปรับปรุงสมบัติดินเพียงด้านความอุดมสมบูรณ์อย่างเดียว</w:t>
      </w:r>
      <w:r w:rsidR="00D90ADC" w:rsidRPr="009A2424">
        <w:rPr>
          <w:rFonts w:asciiTheme="majorBidi" w:hAnsiTheme="majorBidi" w:cstheme="majorBidi"/>
          <w:color w:val="000000" w:themeColor="text1"/>
          <w:sz w:val="32"/>
          <w:szCs w:val="32"/>
          <w:cs/>
        </w:rPr>
        <w:t xml:space="preserve"> </w:t>
      </w:r>
      <w:r w:rsidR="00715EE4" w:rsidRPr="009A2424">
        <w:rPr>
          <w:rFonts w:asciiTheme="majorBidi" w:hAnsiTheme="majorBidi" w:cstheme="majorBidi"/>
          <w:color w:val="000000" w:themeColor="text1"/>
          <w:sz w:val="32"/>
          <w:szCs w:val="32"/>
          <w:cs/>
        </w:rPr>
        <w:t xml:space="preserve">แต่ผลในด้านอื่น ๆ </w:t>
      </w:r>
      <w:r w:rsidR="00F60A8B" w:rsidRPr="009A2424">
        <w:rPr>
          <w:rFonts w:asciiTheme="majorBidi" w:hAnsiTheme="majorBidi" w:cstheme="majorBidi" w:hint="cs"/>
          <w:color w:val="000000" w:themeColor="text1"/>
          <w:sz w:val="32"/>
          <w:szCs w:val="32"/>
          <w:cs/>
        </w:rPr>
        <w:t xml:space="preserve">      </w:t>
      </w:r>
      <w:r w:rsidR="00715EE4" w:rsidRPr="009A2424">
        <w:rPr>
          <w:rFonts w:asciiTheme="majorBidi" w:hAnsiTheme="majorBidi" w:cstheme="majorBidi"/>
          <w:color w:val="000000" w:themeColor="text1"/>
          <w:sz w:val="32"/>
          <w:szCs w:val="32"/>
          <w:cs/>
        </w:rPr>
        <w:t>มีเพียงเล็กน้อย กอปรกับสถานะภาพของดินสำหรับการเพาะปลูกในประเทศไทยส่วนใหญ่</w:t>
      </w:r>
      <w:r w:rsidR="00D90ADC" w:rsidRPr="009A2424">
        <w:rPr>
          <w:rFonts w:asciiTheme="majorBidi" w:hAnsiTheme="majorBidi" w:cstheme="majorBidi"/>
          <w:color w:val="000000" w:themeColor="text1"/>
          <w:sz w:val="32"/>
          <w:szCs w:val="32"/>
          <w:cs/>
        </w:rPr>
        <w:t xml:space="preserve"> </w:t>
      </w:r>
      <w:r w:rsidR="00715EE4" w:rsidRPr="009A2424">
        <w:rPr>
          <w:rFonts w:asciiTheme="majorBidi" w:hAnsiTheme="majorBidi" w:cstheme="majorBidi"/>
          <w:color w:val="000000" w:themeColor="text1"/>
          <w:sz w:val="32"/>
          <w:szCs w:val="32"/>
          <w:cs/>
        </w:rPr>
        <w:t>จะมีอินทรียวัตถุต่ำกว่า 1 เปอร์เซ็นต์ ดังนั้นการปรับปรุงสมบัติของดินด้านอื่น ๆ ในพื้นที่เพาะปลูกพืช</w:t>
      </w:r>
      <w:r w:rsidR="00D90ADC" w:rsidRPr="009A2424">
        <w:rPr>
          <w:rFonts w:asciiTheme="majorBidi" w:hAnsiTheme="majorBidi" w:cstheme="majorBidi"/>
          <w:color w:val="000000" w:themeColor="text1"/>
          <w:sz w:val="32"/>
          <w:szCs w:val="32"/>
          <w:cs/>
        </w:rPr>
        <w:t xml:space="preserve"> </w:t>
      </w:r>
      <w:r w:rsidR="00715EE4" w:rsidRPr="009A2424">
        <w:rPr>
          <w:rFonts w:asciiTheme="majorBidi" w:hAnsiTheme="majorBidi" w:cstheme="majorBidi"/>
          <w:color w:val="000000" w:themeColor="text1"/>
          <w:sz w:val="32"/>
          <w:szCs w:val="32"/>
          <w:cs/>
        </w:rPr>
        <w:t>จึงมีความจำเป็นต้องดำเนินการควบคู่กันไปกับกระบวนการเพาะปลูกพืช</w:t>
      </w:r>
      <w:r w:rsidR="00D90ADC" w:rsidRPr="009A2424">
        <w:rPr>
          <w:rFonts w:asciiTheme="majorBidi" w:hAnsiTheme="majorBidi" w:cstheme="majorBidi"/>
          <w:color w:val="000000" w:themeColor="text1"/>
          <w:sz w:val="32"/>
          <w:szCs w:val="32"/>
          <w:cs/>
        </w:rPr>
        <w:t xml:space="preserve"> </w:t>
      </w:r>
      <w:r w:rsidR="00645064" w:rsidRPr="009A2424">
        <w:rPr>
          <w:rFonts w:asciiTheme="majorBidi" w:hAnsiTheme="majorBidi" w:cstheme="majorBidi"/>
          <w:color w:val="000000" w:themeColor="text1"/>
          <w:sz w:val="32"/>
          <w:szCs w:val="32"/>
          <w:cs/>
        </w:rPr>
        <w:t xml:space="preserve"> </w:t>
      </w:r>
    </w:p>
    <w:p w:rsidR="000B7F20" w:rsidRPr="009A2424" w:rsidRDefault="00DD75E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F60A8B" w:rsidRPr="009A2424">
        <w:rPr>
          <w:rFonts w:asciiTheme="majorBidi" w:hAnsiTheme="majorBidi" w:cstheme="majorBidi"/>
          <w:color w:val="000000" w:themeColor="text1"/>
          <w:sz w:val="32"/>
          <w:szCs w:val="32"/>
          <w:cs/>
        </w:rPr>
        <w:tab/>
      </w:r>
      <w:r w:rsidR="00F60A8B" w:rsidRPr="009A2424">
        <w:rPr>
          <w:rFonts w:asciiTheme="majorBidi" w:hAnsiTheme="majorBidi" w:cstheme="majorBidi"/>
          <w:color w:val="000000" w:themeColor="text1"/>
          <w:sz w:val="32"/>
          <w:szCs w:val="32"/>
          <w:cs/>
        </w:rPr>
        <w:tab/>
      </w:r>
      <w:r w:rsidR="00004511" w:rsidRPr="009A2424">
        <w:rPr>
          <w:rFonts w:asciiTheme="majorBidi" w:hAnsiTheme="majorBidi" w:cstheme="majorBidi"/>
          <w:color w:val="000000" w:themeColor="text1"/>
          <w:sz w:val="32"/>
          <w:szCs w:val="32"/>
          <w:cs/>
        </w:rPr>
        <w:t xml:space="preserve">สมาคมนิสิตเก่ามหาวิทยาลัยเกษตรศาสตร์ ในพระบรมราชูปถัมภ์ </w:t>
      </w:r>
      <w:r w:rsidR="00A00361" w:rsidRPr="009A2424">
        <w:rPr>
          <w:rFonts w:asciiTheme="majorBidi" w:hAnsiTheme="majorBidi" w:cstheme="majorBidi"/>
          <w:color w:val="000000" w:themeColor="text1"/>
          <w:sz w:val="32"/>
          <w:szCs w:val="32"/>
          <w:cs/>
        </w:rPr>
        <w:t>(</w:t>
      </w:r>
      <w:r w:rsidR="00004511" w:rsidRPr="009A2424">
        <w:rPr>
          <w:rFonts w:asciiTheme="majorBidi" w:hAnsiTheme="majorBidi" w:cstheme="majorBidi"/>
          <w:color w:val="000000" w:themeColor="text1"/>
          <w:sz w:val="32"/>
          <w:szCs w:val="32"/>
          <w:cs/>
        </w:rPr>
        <w:t>2548</w:t>
      </w:r>
      <w:r w:rsidR="00B94BD2" w:rsidRPr="009A2424">
        <w:rPr>
          <w:rFonts w:asciiTheme="majorBidi" w:hAnsiTheme="majorBidi" w:cstheme="majorBidi"/>
          <w:color w:val="000000" w:themeColor="text1"/>
          <w:sz w:val="32"/>
          <w:szCs w:val="32"/>
          <w:cs/>
        </w:rPr>
        <w:t xml:space="preserve">, น. </w:t>
      </w:r>
      <w:r w:rsidR="00004511" w:rsidRPr="009A2424">
        <w:rPr>
          <w:rFonts w:asciiTheme="majorBidi" w:hAnsiTheme="majorBidi" w:cstheme="majorBidi"/>
          <w:color w:val="000000" w:themeColor="text1"/>
          <w:sz w:val="32"/>
          <w:szCs w:val="32"/>
        </w:rPr>
        <w:t>12</w:t>
      </w:r>
      <w:r w:rsidR="00004511" w:rsidRPr="009A2424">
        <w:rPr>
          <w:rFonts w:asciiTheme="majorBidi" w:hAnsiTheme="majorBidi" w:cstheme="majorBidi"/>
          <w:color w:val="000000" w:themeColor="text1"/>
          <w:sz w:val="32"/>
          <w:szCs w:val="32"/>
          <w:cs/>
        </w:rPr>
        <w:t>-</w:t>
      </w:r>
      <w:r w:rsidR="00004511" w:rsidRPr="009A2424">
        <w:rPr>
          <w:rFonts w:asciiTheme="majorBidi" w:hAnsiTheme="majorBidi" w:cstheme="majorBidi"/>
          <w:color w:val="000000" w:themeColor="text1"/>
          <w:sz w:val="32"/>
          <w:szCs w:val="32"/>
        </w:rPr>
        <w:t>14</w:t>
      </w:r>
      <w:r w:rsidR="00004511" w:rsidRPr="009A2424">
        <w:rPr>
          <w:rFonts w:asciiTheme="majorBidi" w:hAnsiTheme="majorBidi" w:cstheme="majorBidi"/>
          <w:color w:val="000000" w:themeColor="text1"/>
          <w:sz w:val="32"/>
          <w:szCs w:val="32"/>
          <w:cs/>
        </w:rPr>
        <w:t>)</w:t>
      </w:r>
      <w:r w:rsidR="00626815"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ประโยชน์ของปุ๋ยอินทรีย์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ประโยชน์และข้อดีของปุ๋ยอินทรีย์ที่สำคัญได้แก่ 1</w:t>
      </w:r>
      <w:r w:rsidR="00461583" w:rsidRPr="009A2424">
        <w:rPr>
          <w:rFonts w:asciiTheme="majorBidi" w:hAnsiTheme="majorBidi" w:cstheme="majorBidi"/>
          <w:color w:val="000000" w:themeColor="text1"/>
          <w:sz w:val="32"/>
          <w:szCs w:val="32"/>
          <w:cs/>
        </w:rPr>
        <w:t>) ช่วยปรับปรุงสมบัติทางกายภาพและชีวภาพของดินได้มากกว่าปุ๋ยเคมี 2) เพิ่มปริมาณจุลินทรีย์ดินบางชนิดมากกว่าปุ๋ยเคมี และ 3) มีธาตุอาหารเสริมอยู่มากกว่าปุ๋ยเคมี</w:t>
      </w:r>
      <w:r w:rsidR="00A00361" w:rsidRPr="009A2424">
        <w:rPr>
          <w:rFonts w:asciiTheme="majorBidi" w:hAnsiTheme="majorBidi" w:cstheme="majorBidi"/>
          <w:color w:val="000000" w:themeColor="text1"/>
          <w:sz w:val="32"/>
          <w:szCs w:val="32"/>
          <w:cs/>
        </w:rPr>
        <w:t xml:space="preserve"> </w:t>
      </w:r>
      <w:r w:rsidR="00461583" w:rsidRPr="009A2424">
        <w:rPr>
          <w:rFonts w:asciiTheme="majorBidi" w:hAnsiTheme="majorBidi" w:cstheme="majorBidi"/>
          <w:color w:val="000000" w:themeColor="text1"/>
          <w:sz w:val="32"/>
          <w:szCs w:val="32"/>
          <w:cs/>
        </w:rPr>
        <w:t>ปุ๋ยอินทรีย์ช่วยปรับปรุงสมบัติทางกายภาพและชีวภาพของดินได้มากกว่าปุ๋ยเคมี</w:t>
      </w:r>
      <w:r w:rsidR="0016617A" w:rsidRPr="009A2424">
        <w:rPr>
          <w:rFonts w:asciiTheme="majorBidi" w:hAnsiTheme="majorBidi" w:cstheme="majorBidi"/>
          <w:color w:val="000000" w:themeColor="text1"/>
          <w:sz w:val="32"/>
          <w:szCs w:val="32"/>
          <w:cs/>
        </w:rPr>
        <w:t xml:space="preserve"> เนื่องจากอินทรียวัตถุเป็นสารที่มีประสิทธิภาพสูงในการปรับปรุงสมบัติทางกายภาพ ซึ่งรวมถึงความหนาแน่นรวม หรือความพรุนของดิน ความร่วนซุย ความสามารถในการอุ้มน้ำ และการถ่ายเทอากาศของดิน</w:t>
      </w:r>
      <w:r w:rsidR="00654BAC" w:rsidRPr="009A2424">
        <w:rPr>
          <w:rFonts w:asciiTheme="majorBidi" w:hAnsiTheme="majorBidi" w:cstheme="majorBidi"/>
          <w:color w:val="000000" w:themeColor="text1"/>
          <w:sz w:val="32"/>
          <w:szCs w:val="32"/>
          <w:cs/>
        </w:rPr>
        <w:t xml:space="preserve"> ปุ๋ยอินทรีย์จึงเป็นปุ๋ยที่ช่วยปรับปรุงสมบัติทางกายภาพของดินได้มากกว่าปุ๋ยเคมี</w:t>
      </w:r>
      <w:r w:rsidR="00D90ADC" w:rsidRPr="009A2424">
        <w:rPr>
          <w:rFonts w:asciiTheme="majorBidi" w:hAnsiTheme="majorBidi" w:cstheme="majorBidi"/>
          <w:color w:val="000000" w:themeColor="text1"/>
          <w:sz w:val="32"/>
          <w:szCs w:val="32"/>
          <w:cs/>
        </w:rPr>
        <w:t xml:space="preserve"> </w:t>
      </w:r>
      <w:r w:rsidR="00654BAC" w:rsidRPr="009A2424">
        <w:rPr>
          <w:rFonts w:asciiTheme="majorBidi" w:hAnsiTheme="majorBidi" w:cstheme="majorBidi"/>
          <w:color w:val="000000" w:themeColor="text1"/>
          <w:sz w:val="32"/>
          <w:szCs w:val="32"/>
          <w:cs/>
        </w:rPr>
        <w:t>ซึ่งไม่มีสารที่จะให้อินทรียวัตถุในดินเลย</w:t>
      </w:r>
      <w:r w:rsidR="00D90ADC" w:rsidRPr="009A2424">
        <w:rPr>
          <w:rFonts w:asciiTheme="majorBidi" w:hAnsiTheme="majorBidi" w:cstheme="majorBidi"/>
          <w:color w:val="000000" w:themeColor="text1"/>
          <w:sz w:val="32"/>
          <w:szCs w:val="32"/>
          <w:cs/>
        </w:rPr>
        <w:t xml:space="preserve"> </w:t>
      </w:r>
      <w:r w:rsidR="00654BAC" w:rsidRPr="009A2424">
        <w:rPr>
          <w:rFonts w:asciiTheme="majorBidi" w:hAnsiTheme="majorBidi" w:cstheme="majorBidi"/>
          <w:color w:val="000000" w:themeColor="text1"/>
          <w:sz w:val="32"/>
          <w:szCs w:val="32"/>
          <w:cs/>
        </w:rPr>
        <w:t>ตารางแสดงตัวอย่างผลการทดลองที่เปรียบเทียบผลของปุ๋ยเคมีและปุ๋ยหมักต่อความหนาแน่นรวมและความแข็งของดิน</w:t>
      </w:r>
    </w:p>
    <w:p w:rsidR="00F60A8B"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504E6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 xml:space="preserve">ตารางที่ </w:t>
      </w:r>
      <w:r w:rsidR="00F60A8B" w:rsidRPr="009A2424">
        <w:rPr>
          <w:rFonts w:asciiTheme="majorBidi" w:hAnsiTheme="majorBidi" w:cstheme="majorBidi"/>
          <w:b/>
          <w:bCs/>
          <w:color w:val="000000" w:themeColor="text1"/>
          <w:sz w:val="32"/>
          <w:szCs w:val="32"/>
        </w:rPr>
        <w:t>2</w:t>
      </w:r>
      <w:r w:rsidR="00F60A8B" w:rsidRPr="009A2424">
        <w:rPr>
          <w:rFonts w:asciiTheme="majorBidi" w:hAnsiTheme="majorBidi" w:cs="Angsana New"/>
          <w:b/>
          <w:bCs/>
          <w:color w:val="000000" w:themeColor="text1"/>
          <w:sz w:val="32"/>
          <w:szCs w:val="32"/>
          <w:cs/>
        </w:rPr>
        <w:t>.</w:t>
      </w:r>
      <w:r w:rsidR="00261646" w:rsidRPr="009A2424">
        <w:rPr>
          <w:rFonts w:asciiTheme="majorBidi" w:hAnsiTheme="majorBidi" w:cstheme="majorBidi"/>
          <w:b/>
          <w:bCs/>
          <w:color w:val="000000" w:themeColor="text1"/>
          <w:sz w:val="32"/>
          <w:szCs w:val="32"/>
        </w:rPr>
        <w:t>6</w:t>
      </w:r>
      <w:r w:rsidR="00D90ADC" w:rsidRPr="009A2424">
        <w:rPr>
          <w:rFonts w:asciiTheme="majorBidi" w:hAnsiTheme="majorBidi" w:cstheme="majorBidi"/>
          <w:color w:val="000000" w:themeColor="text1"/>
          <w:sz w:val="32"/>
          <w:szCs w:val="32"/>
          <w:cs/>
        </w:rPr>
        <w:t xml:space="preserve"> </w:t>
      </w:r>
    </w:p>
    <w:p w:rsidR="00D63C81" w:rsidRPr="009A2424" w:rsidRDefault="00504E6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7" w:name="_Hlk501207920"/>
      <w:r w:rsidRPr="009A2424">
        <w:rPr>
          <w:rFonts w:asciiTheme="majorBidi" w:hAnsiTheme="majorBidi" w:cstheme="majorBidi"/>
          <w:i/>
          <w:iCs/>
          <w:color w:val="000000" w:themeColor="text1"/>
          <w:sz w:val="32"/>
          <w:szCs w:val="32"/>
          <w:cs/>
        </w:rPr>
        <w:t>ผลของการใส่ปุ๋ยหมักฟางข้าว และปุ๋ยเคมีที่ใส่ติดต่อกันเป็นเวลา 11 ปี ต่อความหนาแน่นรวมของดิน</w:t>
      </w:r>
      <w:r w:rsidR="00D63C81" w:rsidRPr="009A2424">
        <w:rPr>
          <w:rFonts w:asciiTheme="majorBidi" w:hAnsiTheme="majorBidi" w:cstheme="majorBidi"/>
          <w:i/>
          <w:iCs/>
          <w:color w:val="000000" w:themeColor="text1"/>
          <w:sz w:val="32"/>
          <w:szCs w:val="32"/>
          <w:vertAlign w:val="superscript"/>
          <w:cs/>
        </w:rPr>
        <w:t>1</w:t>
      </w:r>
      <w:r w:rsidR="00D90ADC"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(กรัม</w:t>
      </w:r>
      <w:r w:rsidR="008514D1"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w:t>
      </w:r>
      <w:r w:rsidR="008514D1"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ซม</w:t>
      </w:r>
      <w:r w:rsidR="008514D1" w:rsidRPr="009A2424">
        <w:rPr>
          <w:rFonts w:asciiTheme="majorBidi" w:hAnsiTheme="majorBidi" w:cstheme="majorBidi"/>
          <w:i/>
          <w:iCs/>
          <w:color w:val="000000" w:themeColor="text1"/>
          <w:sz w:val="32"/>
          <w:szCs w:val="32"/>
          <w:cs/>
        </w:rPr>
        <w:t>.</w:t>
      </w:r>
      <w:r w:rsidR="00D63C81" w:rsidRPr="009A2424">
        <w:rPr>
          <w:rFonts w:asciiTheme="majorBidi" w:hAnsiTheme="majorBidi" w:cstheme="majorBidi"/>
          <w:i/>
          <w:iCs/>
          <w:color w:val="000000" w:themeColor="text1"/>
          <w:sz w:val="32"/>
          <w:szCs w:val="32"/>
          <w:vertAlign w:val="superscript"/>
          <w:cs/>
        </w:rPr>
        <w:t>3</w:t>
      </w:r>
      <w:r w:rsidRPr="009A2424">
        <w:rPr>
          <w:rFonts w:asciiTheme="majorBidi" w:hAnsiTheme="majorBidi" w:cstheme="majorBidi"/>
          <w:i/>
          <w:iCs/>
          <w:color w:val="000000" w:themeColor="text1"/>
          <w:sz w:val="32"/>
          <w:szCs w:val="32"/>
          <w:cs/>
        </w:rPr>
        <w:t>)</w:t>
      </w:r>
      <w:bookmarkEnd w:id="7"/>
      <w:r w:rsidRPr="009A2424">
        <w:rPr>
          <w:rFonts w:asciiTheme="majorBidi" w:hAnsiTheme="majorBidi" w:cstheme="majorBidi"/>
          <w:i/>
          <w:iCs/>
          <w:color w:val="000000" w:themeColor="text1"/>
          <w:sz w:val="32"/>
          <w:szCs w:val="32"/>
          <w:cs/>
        </w:rPr>
        <w:t xml:space="preserve"> </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696"/>
        <w:gridCol w:w="2448"/>
        <w:gridCol w:w="2073"/>
        <w:gridCol w:w="2073"/>
      </w:tblGrid>
      <w:tr w:rsidR="00D63C81" w:rsidRPr="009A2424" w:rsidTr="00F60A8B">
        <w:trPr>
          <w:trHeight w:val="870"/>
          <w:jc w:val="center"/>
        </w:trPr>
        <w:tc>
          <w:tcPr>
            <w:tcW w:w="1696" w:type="dxa"/>
            <w:vMerge w:val="restart"/>
            <w:vAlign w:val="center"/>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อัตราปุ๋ยหมัก</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กก./ไร่</w:t>
            </w:r>
          </w:p>
        </w:tc>
        <w:tc>
          <w:tcPr>
            <w:tcW w:w="4521" w:type="dxa"/>
            <w:gridSpan w:val="2"/>
            <w:vAlign w:val="center"/>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อัตราปุ๋ยเคมี</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กก. </w:t>
            </w:r>
            <w:r w:rsidRPr="009A2424">
              <w:rPr>
                <w:rFonts w:asciiTheme="majorBidi" w:hAnsiTheme="majorBidi" w:cstheme="majorBidi"/>
                <w:color w:val="000000" w:themeColor="text1"/>
                <w:sz w:val="32"/>
                <w:szCs w:val="32"/>
              </w:rPr>
              <w:t>N</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P</w:t>
            </w:r>
            <w:r w:rsidRPr="009A2424">
              <w:rPr>
                <w:rFonts w:asciiTheme="majorBidi" w:hAnsiTheme="majorBidi" w:cstheme="majorBidi"/>
                <w:color w:val="000000" w:themeColor="text1"/>
                <w:sz w:val="32"/>
                <w:szCs w:val="32"/>
                <w:vertAlign w:val="subscript"/>
              </w:rPr>
              <w:t>2</w:t>
            </w:r>
            <w:r w:rsidRPr="009A2424">
              <w:rPr>
                <w:rFonts w:asciiTheme="majorBidi" w:hAnsiTheme="majorBidi" w:cstheme="majorBidi"/>
                <w:color w:val="000000" w:themeColor="text1"/>
                <w:sz w:val="32"/>
                <w:szCs w:val="32"/>
              </w:rPr>
              <w:t>O</w:t>
            </w:r>
            <w:r w:rsidRPr="009A2424">
              <w:rPr>
                <w:rFonts w:asciiTheme="majorBidi" w:hAnsiTheme="majorBidi" w:cstheme="majorBidi"/>
                <w:color w:val="000000" w:themeColor="text1"/>
                <w:sz w:val="32"/>
                <w:szCs w:val="32"/>
                <w:vertAlign w:val="subscript"/>
              </w:rPr>
              <w:t xml:space="preserve">5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K</w:t>
            </w:r>
            <w:r w:rsidRPr="009A2424">
              <w:rPr>
                <w:rFonts w:asciiTheme="majorBidi" w:hAnsiTheme="majorBidi" w:cstheme="majorBidi"/>
                <w:color w:val="000000" w:themeColor="text1"/>
                <w:sz w:val="32"/>
                <w:szCs w:val="32"/>
                <w:vertAlign w:val="subscript"/>
              </w:rPr>
              <w:t>2</w:t>
            </w:r>
            <w:r w:rsidRPr="009A2424">
              <w:rPr>
                <w:rFonts w:asciiTheme="majorBidi" w:hAnsiTheme="majorBidi" w:cstheme="majorBidi"/>
                <w:color w:val="000000" w:themeColor="text1"/>
                <w:sz w:val="32"/>
                <w:szCs w:val="32"/>
              </w:rPr>
              <w:t>O</w:t>
            </w:r>
            <w:r w:rsidRPr="009A2424">
              <w:rPr>
                <w:rFonts w:asciiTheme="majorBidi" w:hAnsiTheme="majorBidi" w:cstheme="majorBidi"/>
                <w:color w:val="000000" w:themeColor="text1"/>
                <w:sz w:val="32"/>
                <w:szCs w:val="32"/>
                <w:cs/>
              </w:rPr>
              <w:t>/ไร่</w:t>
            </w:r>
          </w:p>
        </w:tc>
        <w:tc>
          <w:tcPr>
            <w:tcW w:w="2073" w:type="dxa"/>
            <w:vMerge w:val="restart"/>
            <w:vAlign w:val="center"/>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เฉลี่ย</w:t>
            </w:r>
          </w:p>
        </w:tc>
      </w:tr>
      <w:tr w:rsidR="00D63C81" w:rsidRPr="009A2424" w:rsidTr="00F60A8B">
        <w:trPr>
          <w:trHeight w:val="447"/>
          <w:jc w:val="center"/>
        </w:trPr>
        <w:tc>
          <w:tcPr>
            <w:tcW w:w="1696" w:type="dxa"/>
            <w:vMerge/>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c>
          <w:tcPr>
            <w:tcW w:w="2448" w:type="dxa"/>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ไม่ใส่</w:t>
            </w:r>
          </w:p>
        </w:tc>
        <w:tc>
          <w:tcPr>
            <w:tcW w:w="2072" w:type="dxa"/>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 – 4 – 4</w:t>
            </w:r>
          </w:p>
        </w:tc>
        <w:tc>
          <w:tcPr>
            <w:tcW w:w="2073" w:type="dxa"/>
            <w:vMerge/>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r>
      <w:tr w:rsidR="00D63C81" w:rsidRPr="009A2424" w:rsidTr="00F60A8B">
        <w:trPr>
          <w:trHeight w:val="1853"/>
          <w:jc w:val="center"/>
        </w:trPr>
        <w:tc>
          <w:tcPr>
            <w:tcW w:w="1696" w:type="dxa"/>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500</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1,000</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1,500</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2,000</w:t>
            </w:r>
          </w:p>
        </w:tc>
        <w:tc>
          <w:tcPr>
            <w:tcW w:w="2448" w:type="dxa"/>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1.67</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64</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60</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55</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56</w:t>
            </w:r>
          </w:p>
        </w:tc>
        <w:tc>
          <w:tcPr>
            <w:tcW w:w="2072" w:type="dxa"/>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1.60</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65</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59</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62</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54</w:t>
            </w:r>
          </w:p>
        </w:tc>
        <w:tc>
          <w:tcPr>
            <w:tcW w:w="2073" w:type="dxa"/>
          </w:tcPr>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smartTag w:uri="urn:schemas-microsoft-com:office:smarttags" w:element="metricconverter">
              <w:smartTagPr>
                <w:attr w:name="ProductID" w:val="1.63 a"/>
              </w:smartTagPr>
              <w:r w:rsidRPr="009A2424">
                <w:rPr>
                  <w:rFonts w:asciiTheme="majorBidi" w:hAnsiTheme="majorBidi" w:cstheme="majorBidi"/>
                  <w:color w:val="000000" w:themeColor="text1"/>
                  <w:sz w:val="32"/>
                  <w:szCs w:val="32"/>
                  <w:cs/>
                </w:rPr>
                <w:t xml:space="preserve">1.63 </w:t>
              </w:r>
              <w:r w:rsidRPr="009A2424">
                <w:rPr>
                  <w:rFonts w:asciiTheme="majorBidi" w:hAnsiTheme="majorBidi" w:cstheme="majorBidi"/>
                  <w:color w:val="000000" w:themeColor="text1"/>
                  <w:sz w:val="32"/>
                  <w:szCs w:val="32"/>
                </w:rPr>
                <w:t>a</w:t>
              </w:r>
            </w:smartTag>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smartTag w:uri="urn:schemas-microsoft-com:office:smarttags" w:element="metricconverter">
              <w:smartTagPr>
                <w:attr w:name="ProductID" w:val="1.64 a"/>
              </w:smartTag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64 a</w:t>
              </w:r>
            </w:smartTag>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59 b</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58 b</w:t>
            </w:r>
          </w:p>
          <w:p w:rsidR="00D63C81" w:rsidRPr="009A2424" w:rsidRDefault="00D63C81"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55 b</w:t>
            </w:r>
          </w:p>
        </w:tc>
      </w:tr>
    </w:tbl>
    <w:p w:rsidR="00263130"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r w:rsidRPr="009A2424">
        <w:rPr>
          <w:rFonts w:asciiTheme="majorBidi" w:hAnsiTheme="majorBidi" w:cstheme="majorBidi" w:hint="cs"/>
          <w:i/>
          <w:iCs/>
          <w:color w:val="000000" w:themeColor="text1"/>
          <w:sz w:val="32"/>
          <w:szCs w:val="32"/>
          <w:cs/>
        </w:rPr>
        <w:t>หมายเหตุ</w:t>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D63C81" w:rsidRPr="009A2424">
        <w:rPr>
          <w:rFonts w:asciiTheme="majorBidi" w:hAnsiTheme="majorBidi" w:cstheme="majorBidi"/>
          <w:color w:val="000000" w:themeColor="text1"/>
          <w:sz w:val="32"/>
          <w:szCs w:val="32"/>
          <w:cs/>
        </w:rPr>
        <w:t>1/ ดินชุดนครปฐม</w:t>
      </w:r>
      <w:r w:rsidR="00263130" w:rsidRPr="009A2424">
        <w:rPr>
          <w:rFonts w:asciiTheme="majorBidi" w:hAnsiTheme="majorBidi" w:cstheme="majorBidi"/>
          <w:color w:val="000000" w:themeColor="text1"/>
          <w:sz w:val="32"/>
          <w:szCs w:val="32"/>
          <w:cs/>
        </w:rPr>
        <w:t xml:space="preserve"> ซึ่งมีเนื้อดินเป็นดินร่วนเหนีย</w:t>
      </w:r>
      <w:r w:rsidR="004A0B9E" w:rsidRPr="009A2424">
        <w:rPr>
          <w:rFonts w:asciiTheme="majorBidi" w:hAnsiTheme="majorBidi" w:cstheme="majorBidi"/>
          <w:color w:val="000000" w:themeColor="text1"/>
          <w:sz w:val="32"/>
          <w:szCs w:val="32"/>
          <w:cs/>
        </w:rPr>
        <w:t>ว</w:t>
      </w:r>
      <w:r w:rsidRPr="009A2424">
        <w:rPr>
          <w:rFonts w:asciiTheme="majorBidi" w:hAnsiTheme="majorBidi" w:cs="Angsana New"/>
          <w:color w:val="000000" w:themeColor="text1"/>
          <w:sz w:val="32"/>
          <w:szCs w:val="32"/>
          <w:cs/>
        </w:rPr>
        <w:t xml:space="preserve"> </w:t>
      </w:r>
    </w:p>
    <w:p w:rsidR="00261646" w:rsidRPr="009A2424" w:rsidRDefault="0026164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26313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 xml:space="preserve">ตารางที่ </w:t>
      </w:r>
      <w:r w:rsidR="00F60A8B" w:rsidRPr="009A2424">
        <w:rPr>
          <w:rFonts w:asciiTheme="majorBidi" w:hAnsiTheme="majorBidi" w:cstheme="majorBidi"/>
          <w:b/>
          <w:bCs/>
          <w:color w:val="000000" w:themeColor="text1"/>
          <w:sz w:val="32"/>
          <w:szCs w:val="32"/>
        </w:rPr>
        <w:t>2</w:t>
      </w:r>
      <w:r w:rsidR="00F60A8B" w:rsidRPr="009A2424">
        <w:rPr>
          <w:rFonts w:asciiTheme="majorBidi" w:hAnsiTheme="majorBidi" w:cs="Angsana New"/>
          <w:b/>
          <w:bCs/>
          <w:color w:val="000000" w:themeColor="text1"/>
          <w:sz w:val="32"/>
          <w:szCs w:val="32"/>
          <w:cs/>
        </w:rPr>
        <w:t>.</w:t>
      </w:r>
      <w:r w:rsidR="00261646" w:rsidRPr="009A2424">
        <w:rPr>
          <w:rFonts w:asciiTheme="majorBidi" w:hAnsiTheme="majorBidi" w:cstheme="majorBidi"/>
          <w:b/>
          <w:bCs/>
          <w:color w:val="000000" w:themeColor="text1"/>
          <w:sz w:val="32"/>
          <w:szCs w:val="32"/>
        </w:rPr>
        <w:t>7</w:t>
      </w:r>
      <w:r w:rsidRPr="009A2424">
        <w:rPr>
          <w:rFonts w:asciiTheme="majorBidi" w:hAnsiTheme="majorBidi" w:cstheme="majorBidi"/>
          <w:color w:val="000000" w:themeColor="text1"/>
          <w:sz w:val="32"/>
          <w:szCs w:val="32"/>
          <w:cs/>
        </w:rPr>
        <w:t xml:space="preserve"> </w:t>
      </w:r>
    </w:p>
    <w:p w:rsidR="00263130" w:rsidRPr="009A2424" w:rsidRDefault="0026313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8" w:name="_Hlk501207969"/>
      <w:r w:rsidRPr="009A2424">
        <w:rPr>
          <w:rFonts w:asciiTheme="majorBidi" w:hAnsiTheme="majorBidi" w:cstheme="majorBidi"/>
          <w:i/>
          <w:iCs/>
          <w:color w:val="000000" w:themeColor="text1"/>
          <w:sz w:val="32"/>
          <w:szCs w:val="32"/>
          <w:cs/>
        </w:rPr>
        <w:t>ผลของการใส่ปุ๋ยหมักฟางข้าวอย่างเดียว และการใช้ปุ๋ยหมักฟางข้าวปุ๋ยเคมีที่ใส่ติดต่อกันเป็นเวลา 11 ปี ต่อความแข็งของดิน</w:t>
      </w:r>
      <w:r w:rsidRPr="009A2424">
        <w:rPr>
          <w:rFonts w:asciiTheme="majorBidi" w:hAnsiTheme="majorBidi" w:cstheme="majorBidi"/>
          <w:i/>
          <w:iCs/>
          <w:color w:val="000000" w:themeColor="text1"/>
          <w:sz w:val="32"/>
          <w:szCs w:val="32"/>
          <w:vertAlign w:val="superscript"/>
          <w:cs/>
        </w:rPr>
        <w:t>1</w:t>
      </w:r>
      <w:bookmarkEnd w:id="8"/>
      <w:r w:rsidR="00D90ADC" w:rsidRPr="009A2424">
        <w:rPr>
          <w:rFonts w:asciiTheme="majorBidi" w:hAnsiTheme="majorBidi" w:cstheme="majorBidi"/>
          <w:i/>
          <w:iCs/>
          <w:color w:val="000000" w:themeColor="text1"/>
          <w:sz w:val="32"/>
          <w:szCs w:val="32"/>
          <w:vertAlign w:val="superscript"/>
          <w:cs/>
        </w:rPr>
        <w:t xml:space="preserve"> </w:t>
      </w:r>
    </w:p>
    <w:tbl>
      <w:tblPr>
        <w:tblW w:w="8306"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699"/>
        <w:gridCol w:w="2453"/>
        <w:gridCol w:w="2077"/>
        <w:gridCol w:w="2077"/>
      </w:tblGrid>
      <w:tr w:rsidR="00263130" w:rsidRPr="009A2424" w:rsidTr="00F60A8B">
        <w:trPr>
          <w:trHeight w:val="866"/>
          <w:jc w:val="center"/>
        </w:trPr>
        <w:tc>
          <w:tcPr>
            <w:tcW w:w="1699" w:type="dxa"/>
            <w:vMerge w:val="restart"/>
            <w:vAlign w:val="center"/>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อัตราปุ๋ยหมัก</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กก./ไร่</w:t>
            </w:r>
          </w:p>
        </w:tc>
        <w:tc>
          <w:tcPr>
            <w:tcW w:w="4530" w:type="dxa"/>
            <w:gridSpan w:val="2"/>
            <w:vAlign w:val="center"/>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อัตราปุ๋ยเคมี</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กก. </w:t>
            </w:r>
            <w:r w:rsidRPr="009A2424">
              <w:rPr>
                <w:rFonts w:asciiTheme="majorBidi" w:hAnsiTheme="majorBidi" w:cstheme="majorBidi"/>
                <w:color w:val="000000" w:themeColor="text1"/>
                <w:sz w:val="32"/>
                <w:szCs w:val="32"/>
              </w:rPr>
              <w:t>N</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P</w:t>
            </w:r>
            <w:r w:rsidRPr="009A2424">
              <w:rPr>
                <w:rFonts w:asciiTheme="majorBidi" w:hAnsiTheme="majorBidi" w:cstheme="majorBidi"/>
                <w:color w:val="000000" w:themeColor="text1"/>
                <w:sz w:val="32"/>
                <w:szCs w:val="32"/>
                <w:vertAlign w:val="subscript"/>
              </w:rPr>
              <w:t>2</w:t>
            </w:r>
            <w:r w:rsidRPr="009A2424">
              <w:rPr>
                <w:rFonts w:asciiTheme="majorBidi" w:hAnsiTheme="majorBidi" w:cstheme="majorBidi"/>
                <w:color w:val="000000" w:themeColor="text1"/>
                <w:sz w:val="32"/>
                <w:szCs w:val="32"/>
              </w:rPr>
              <w:t>O</w:t>
            </w:r>
            <w:r w:rsidRPr="009A2424">
              <w:rPr>
                <w:rFonts w:asciiTheme="majorBidi" w:hAnsiTheme="majorBidi" w:cstheme="majorBidi"/>
                <w:color w:val="000000" w:themeColor="text1"/>
                <w:sz w:val="32"/>
                <w:szCs w:val="32"/>
                <w:vertAlign w:val="subscript"/>
              </w:rPr>
              <w:t xml:space="preserve">5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K</w:t>
            </w:r>
            <w:r w:rsidRPr="009A2424">
              <w:rPr>
                <w:rFonts w:asciiTheme="majorBidi" w:hAnsiTheme="majorBidi" w:cstheme="majorBidi"/>
                <w:color w:val="000000" w:themeColor="text1"/>
                <w:sz w:val="32"/>
                <w:szCs w:val="32"/>
                <w:vertAlign w:val="subscript"/>
              </w:rPr>
              <w:t>2</w:t>
            </w:r>
            <w:r w:rsidRPr="009A2424">
              <w:rPr>
                <w:rFonts w:asciiTheme="majorBidi" w:hAnsiTheme="majorBidi" w:cstheme="majorBidi"/>
                <w:color w:val="000000" w:themeColor="text1"/>
                <w:sz w:val="32"/>
                <w:szCs w:val="32"/>
              </w:rPr>
              <w:t>O</w:t>
            </w:r>
            <w:r w:rsidRPr="009A2424">
              <w:rPr>
                <w:rFonts w:asciiTheme="majorBidi" w:hAnsiTheme="majorBidi" w:cstheme="majorBidi"/>
                <w:color w:val="000000" w:themeColor="text1"/>
                <w:sz w:val="32"/>
                <w:szCs w:val="32"/>
                <w:cs/>
              </w:rPr>
              <w:t>/ไร่</w:t>
            </w:r>
          </w:p>
        </w:tc>
        <w:tc>
          <w:tcPr>
            <w:tcW w:w="2077" w:type="dxa"/>
            <w:vMerge w:val="restart"/>
            <w:vAlign w:val="center"/>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เฉลี่ย</w:t>
            </w:r>
          </w:p>
        </w:tc>
      </w:tr>
      <w:tr w:rsidR="00263130" w:rsidRPr="009A2424" w:rsidTr="00F60A8B">
        <w:trPr>
          <w:trHeight w:val="445"/>
          <w:jc w:val="center"/>
        </w:trPr>
        <w:tc>
          <w:tcPr>
            <w:tcW w:w="1699" w:type="dxa"/>
            <w:vMerge/>
            <w:vAlign w:val="center"/>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c>
          <w:tcPr>
            <w:tcW w:w="2453" w:type="dxa"/>
            <w:vAlign w:val="center"/>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ไม่ใส่</w:t>
            </w:r>
          </w:p>
        </w:tc>
        <w:tc>
          <w:tcPr>
            <w:tcW w:w="2076" w:type="dxa"/>
            <w:vAlign w:val="center"/>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 – 4 – 4</w:t>
            </w:r>
          </w:p>
        </w:tc>
        <w:tc>
          <w:tcPr>
            <w:tcW w:w="2077" w:type="dxa"/>
            <w:vMerge/>
            <w:vAlign w:val="center"/>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r>
      <w:tr w:rsidR="00263130" w:rsidRPr="009A2424" w:rsidTr="00F60A8B">
        <w:trPr>
          <w:trHeight w:val="1952"/>
          <w:jc w:val="center"/>
        </w:trPr>
        <w:tc>
          <w:tcPr>
            <w:tcW w:w="1699" w:type="dxa"/>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500</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1,000</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1,500</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2,000</w:t>
            </w:r>
          </w:p>
        </w:tc>
        <w:tc>
          <w:tcPr>
            <w:tcW w:w="2453" w:type="dxa"/>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24.7</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18</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7</w:t>
            </w:r>
          </w:p>
        </w:tc>
        <w:tc>
          <w:tcPr>
            <w:tcW w:w="2076" w:type="dxa"/>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19.6</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18</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p>
        </w:tc>
        <w:tc>
          <w:tcPr>
            <w:tcW w:w="2077" w:type="dxa"/>
          </w:tcPr>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smartTag w:uri="urn:schemas-microsoft-com:office:smarttags" w:element="metricconverter">
              <w:smartTagPr>
                <w:attr w:name="ProductID" w:val="22.1 a"/>
              </w:smartTagPr>
              <w:r w:rsidRPr="009A2424">
                <w:rPr>
                  <w:rFonts w:asciiTheme="majorBidi" w:hAnsiTheme="majorBidi" w:cstheme="majorBidi"/>
                  <w:color w:val="000000" w:themeColor="text1"/>
                  <w:sz w:val="32"/>
                  <w:szCs w:val="32"/>
                  <w:cs/>
                </w:rPr>
                <w:t xml:space="preserve">22.1 </w:t>
              </w:r>
              <w:r w:rsidRPr="009A2424">
                <w:rPr>
                  <w:rFonts w:asciiTheme="majorBidi" w:hAnsiTheme="majorBidi" w:cstheme="majorBidi"/>
                  <w:color w:val="000000" w:themeColor="text1"/>
                  <w:sz w:val="32"/>
                  <w:szCs w:val="32"/>
                </w:rPr>
                <w:t>a</w:t>
              </w:r>
            </w:smartTag>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smartTag w:uri="urn:schemas-microsoft-com:office:smarttags" w:element="metricconverter">
              <w:smartTagPr>
                <w:attr w:name="ProductID" w:val="19.8 a"/>
              </w:smartTagPr>
              <w:r w:rsidRPr="009A2424">
                <w:rPr>
                  <w:rFonts w:asciiTheme="majorBidi" w:hAnsiTheme="majorBidi" w:cstheme="majorBidi"/>
                  <w:color w:val="000000" w:themeColor="text1"/>
                  <w:sz w:val="32"/>
                  <w:szCs w:val="32"/>
                </w:rPr>
                <w:t>19</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 a</w:t>
              </w:r>
            </w:smartTag>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 ab</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 b</w:t>
            </w:r>
          </w:p>
          <w:p w:rsidR="00263130" w:rsidRPr="009A2424" w:rsidRDefault="00263130"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 ab</w:t>
            </w:r>
          </w:p>
        </w:tc>
      </w:tr>
    </w:tbl>
    <w:p w:rsidR="00263130"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r w:rsidRPr="009A2424">
        <w:rPr>
          <w:rFonts w:asciiTheme="majorBidi" w:hAnsiTheme="majorBidi" w:cstheme="majorBidi" w:hint="cs"/>
          <w:i/>
          <w:iCs/>
          <w:color w:val="000000" w:themeColor="text1"/>
          <w:sz w:val="32"/>
          <w:szCs w:val="32"/>
          <w:cs/>
        </w:rPr>
        <w:t>หมายเหตุ</w:t>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263130" w:rsidRPr="009A2424">
        <w:rPr>
          <w:rFonts w:asciiTheme="majorBidi" w:hAnsiTheme="majorBidi" w:cstheme="majorBidi"/>
          <w:color w:val="000000" w:themeColor="text1"/>
          <w:sz w:val="32"/>
          <w:szCs w:val="32"/>
          <w:cs/>
        </w:rPr>
        <w:t>1/ ดินชุดนครปฐม ซึ่งมีเนื้อดินเป็นดินร่วนเหนียว</w:t>
      </w:r>
      <w:r w:rsidR="004A0B9E" w:rsidRPr="009A2424">
        <w:rPr>
          <w:rFonts w:asciiTheme="majorBidi" w:hAnsiTheme="majorBidi" w:cstheme="majorBidi"/>
          <w:color w:val="000000" w:themeColor="text1"/>
          <w:sz w:val="32"/>
          <w:szCs w:val="32"/>
          <w:cs/>
        </w:rPr>
        <w:t xml:space="preserve"> ความแข็งของดินวัดด้วยเครื่องมือวัดความแข็งของดิน</w:t>
      </w:r>
      <w:r w:rsidR="00D90ADC" w:rsidRPr="009A2424">
        <w:rPr>
          <w:rFonts w:asciiTheme="majorBidi" w:hAnsiTheme="majorBidi" w:cstheme="majorBidi"/>
          <w:color w:val="000000" w:themeColor="text1"/>
          <w:sz w:val="32"/>
          <w:szCs w:val="32"/>
          <w:cs/>
        </w:rPr>
        <w:t xml:space="preserve"> </w:t>
      </w:r>
      <w:r w:rsidR="004A0B9E" w:rsidRPr="009A2424">
        <w:rPr>
          <w:rFonts w:asciiTheme="majorBidi" w:hAnsiTheme="majorBidi" w:cstheme="majorBidi"/>
          <w:color w:val="000000" w:themeColor="text1"/>
          <w:sz w:val="32"/>
          <w:szCs w:val="32"/>
          <w:cs/>
        </w:rPr>
        <w:t>ค่าที่อ่านได้สูงแสดงว่าดินมีความแข็งสูง</w:t>
      </w:r>
    </w:p>
    <w:p w:rsidR="00A5621E" w:rsidRPr="009A2424" w:rsidRDefault="00A5621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A5621E" w:rsidRPr="009A2424" w:rsidRDefault="00A5621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A5621E" w:rsidRPr="009A2424" w:rsidRDefault="00A5621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0C65FF" w:rsidRPr="009A2424" w:rsidRDefault="000C65FF"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00F60A8B" w:rsidRPr="009A2424">
        <w:rPr>
          <w:rFonts w:asciiTheme="majorBidi" w:hAnsiTheme="majorBidi" w:cstheme="majorBidi"/>
          <w:color w:val="000000" w:themeColor="text1"/>
          <w:sz w:val="32"/>
          <w:szCs w:val="32"/>
          <w:cs/>
        </w:rPr>
        <w:tab/>
      </w:r>
      <w:r w:rsidR="00F60A8B"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ปุ๋ยอินทรีย์เพิ่มปริมาณจุลินทรีย์ดินบางชนิดได้มากกว่าปุ๋ยเคมี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เนื่องจากปุ๋ยอินทรีย์มีองค์ประกอบหลักที่เป็นสารประกอบคาร์บอน ซึ่งเป็นสารอาหารที่สำคัญของจุลินทรีย์ การใส่ปุ๋ยอินทรีย์จึงทำให้จุลินทรีย์บางชนิดเจริญเติบโตได้ดีขึ้น ในบรรดาจุลินทรีย์เหล่านี้ มีจุลินทรีย์บางชนิดที่เป็นประโยชน์แก่พืช เช่น บัก</w:t>
      </w:r>
      <w:proofErr w:type="spellStart"/>
      <w:r w:rsidRPr="009A2424">
        <w:rPr>
          <w:rFonts w:asciiTheme="majorBidi" w:hAnsiTheme="majorBidi" w:cstheme="majorBidi"/>
          <w:color w:val="000000" w:themeColor="text1"/>
          <w:sz w:val="32"/>
          <w:szCs w:val="32"/>
          <w:cs/>
        </w:rPr>
        <w:t>เต</w:t>
      </w:r>
      <w:proofErr w:type="spellEnd"/>
      <w:r w:rsidRPr="009A2424">
        <w:rPr>
          <w:rFonts w:asciiTheme="majorBidi" w:hAnsiTheme="majorBidi" w:cstheme="majorBidi"/>
          <w:color w:val="000000" w:themeColor="text1"/>
          <w:sz w:val="32"/>
          <w:szCs w:val="32"/>
          <w:cs/>
        </w:rPr>
        <w:t>รีที่ตรึงไนโตเจนแบบอิสระ บัก</w:t>
      </w:r>
      <w:proofErr w:type="spellStart"/>
      <w:r w:rsidRPr="009A2424">
        <w:rPr>
          <w:rFonts w:asciiTheme="majorBidi" w:hAnsiTheme="majorBidi" w:cstheme="majorBidi"/>
          <w:color w:val="000000" w:themeColor="text1"/>
          <w:sz w:val="32"/>
          <w:szCs w:val="32"/>
          <w:cs/>
        </w:rPr>
        <w:t>เต</w:t>
      </w:r>
      <w:proofErr w:type="spellEnd"/>
      <w:r w:rsidRPr="009A2424">
        <w:rPr>
          <w:rFonts w:asciiTheme="majorBidi" w:hAnsiTheme="majorBidi" w:cstheme="majorBidi"/>
          <w:color w:val="000000" w:themeColor="text1"/>
          <w:sz w:val="32"/>
          <w:szCs w:val="32"/>
          <w:cs/>
        </w:rPr>
        <w:t>รีที่ช่วยละลายหินฟอสเฟต เป็นต้น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ในขณะที่ปุ๋ยเคมีไม่มีสารที่ให้สารประกอบคาร์บอนแก่จุลินทรีย์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จึงไม่มีผลโดยตรงต่อจุลินทรีย์ดิน</w:t>
      </w:r>
    </w:p>
    <w:p w:rsidR="004C7318" w:rsidRPr="009A2424" w:rsidRDefault="00EC229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F60A8B" w:rsidRPr="009A2424">
        <w:rPr>
          <w:rFonts w:asciiTheme="majorBidi" w:hAnsiTheme="majorBidi" w:cstheme="majorBidi"/>
          <w:color w:val="000000" w:themeColor="text1"/>
          <w:sz w:val="32"/>
          <w:szCs w:val="32"/>
          <w:cs/>
        </w:rPr>
        <w:tab/>
      </w:r>
      <w:r w:rsidR="00F60A8B"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ปุ๋ยอินทรีย์มีธาตุอาหารเสริมอยู่มากกว่าปุ๋ยเคมี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เนื่องจากปุ๋ยอินทรีย์เป็นปุ๋ยที่ได้มาจากซากพืชและสิ่งมีชีวิตอื่น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จึงไม่เพียงจะประกอบด้วยธาตุปุ๋ย แต่ยังประกอบด้วยธาตุอาหารที่ไม่มีหรือมีน้อยมากในปุ๋ยเคมี คือ ธาตุอาหารเสริม ดังนั้น การใส่ปุ๋ยอินทรีย์จึงช่วยเพิ่มธาตุอาหารเสริมลงไปในดินได้มากกว่าปุ๋ยเคมี</w:t>
      </w:r>
      <w:r w:rsidR="004C7318" w:rsidRPr="009A2424">
        <w:rPr>
          <w:rFonts w:asciiTheme="majorBidi" w:hAnsiTheme="majorBidi" w:cstheme="majorBidi"/>
          <w:color w:val="000000" w:themeColor="text1"/>
          <w:sz w:val="32"/>
          <w:szCs w:val="32"/>
          <w:cs/>
        </w:rPr>
        <w:t xml:space="preserve"> </w:t>
      </w:r>
    </w:p>
    <w:p w:rsidR="00BE28FF" w:rsidRPr="009A2424" w:rsidRDefault="00C1446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F60A8B" w:rsidRPr="009A2424">
        <w:rPr>
          <w:rFonts w:asciiTheme="majorBidi" w:hAnsiTheme="majorBidi" w:cstheme="majorBidi"/>
          <w:color w:val="000000" w:themeColor="text1"/>
          <w:sz w:val="32"/>
          <w:szCs w:val="32"/>
          <w:cs/>
        </w:rPr>
        <w:tab/>
      </w:r>
      <w:r w:rsidR="00F60A8B" w:rsidRPr="009A2424">
        <w:rPr>
          <w:rFonts w:asciiTheme="majorBidi" w:hAnsiTheme="majorBidi" w:cstheme="majorBidi"/>
          <w:color w:val="000000" w:themeColor="text1"/>
          <w:sz w:val="32"/>
          <w:szCs w:val="32"/>
          <w:cs/>
        </w:rPr>
        <w:tab/>
      </w:r>
      <w:r w:rsidR="00004511" w:rsidRPr="009A2424">
        <w:rPr>
          <w:rFonts w:asciiTheme="majorBidi" w:hAnsiTheme="majorBidi" w:cstheme="majorBidi"/>
          <w:color w:val="000000" w:themeColor="text1"/>
          <w:sz w:val="32"/>
          <w:szCs w:val="32"/>
          <w:cs/>
        </w:rPr>
        <w:t>กระทรวงเกษตรและสหกรณ์ (25</w:t>
      </w:r>
      <w:r w:rsidR="00494C9B" w:rsidRPr="009A2424">
        <w:rPr>
          <w:rFonts w:asciiTheme="majorBidi" w:hAnsiTheme="majorBidi" w:cstheme="majorBidi"/>
          <w:color w:val="000000" w:themeColor="text1"/>
          <w:sz w:val="32"/>
          <w:szCs w:val="32"/>
        </w:rPr>
        <w:t>57</w:t>
      </w:r>
      <w:r w:rsidR="001808C2" w:rsidRPr="009A2424">
        <w:rPr>
          <w:rFonts w:asciiTheme="majorBidi" w:hAnsiTheme="majorBidi" w:cstheme="majorBidi"/>
          <w:color w:val="000000" w:themeColor="text1"/>
          <w:sz w:val="32"/>
          <w:szCs w:val="32"/>
        </w:rPr>
        <w:t xml:space="preserve">, </w:t>
      </w:r>
      <w:r w:rsidR="001808C2" w:rsidRPr="009A2424">
        <w:rPr>
          <w:rFonts w:asciiTheme="majorBidi" w:hAnsiTheme="majorBidi" w:cstheme="majorBidi"/>
          <w:color w:val="000000" w:themeColor="text1"/>
          <w:sz w:val="32"/>
          <w:szCs w:val="32"/>
          <w:cs/>
        </w:rPr>
        <w:t>น.</w:t>
      </w:r>
      <w:r w:rsidR="00A234BC" w:rsidRPr="009A2424">
        <w:rPr>
          <w:rFonts w:asciiTheme="majorBidi" w:hAnsiTheme="majorBidi" w:cstheme="majorBidi"/>
          <w:color w:val="000000" w:themeColor="text1"/>
          <w:sz w:val="32"/>
          <w:szCs w:val="32"/>
          <w:cs/>
        </w:rPr>
        <w:t xml:space="preserve"> </w:t>
      </w:r>
      <w:r w:rsidR="00004511" w:rsidRPr="009A2424">
        <w:rPr>
          <w:rFonts w:asciiTheme="majorBidi" w:hAnsiTheme="majorBidi" w:cstheme="majorBidi"/>
          <w:color w:val="000000" w:themeColor="text1"/>
          <w:sz w:val="32"/>
          <w:szCs w:val="32"/>
          <w:cs/>
        </w:rPr>
        <w:t xml:space="preserve">44-48) </w:t>
      </w:r>
      <w:r w:rsidR="002A462F" w:rsidRPr="009A2424">
        <w:rPr>
          <w:rFonts w:asciiTheme="majorBidi" w:hAnsiTheme="majorBidi" w:cstheme="majorBidi"/>
          <w:color w:val="000000" w:themeColor="text1"/>
          <w:sz w:val="32"/>
          <w:szCs w:val="32"/>
          <w:cs/>
        </w:rPr>
        <w:t>กล่าวว่า</w:t>
      </w:r>
      <w:r w:rsidR="00004511" w:rsidRPr="009A2424">
        <w:rPr>
          <w:rFonts w:asciiTheme="majorBidi" w:hAnsiTheme="majorBidi" w:cstheme="majorBidi"/>
          <w:color w:val="000000" w:themeColor="text1"/>
          <w:sz w:val="32"/>
          <w:szCs w:val="32"/>
          <w:cs/>
        </w:rPr>
        <w:t xml:space="preserve"> </w:t>
      </w:r>
      <w:r w:rsidR="0002424E" w:rsidRPr="009A2424">
        <w:rPr>
          <w:rFonts w:asciiTheme="majorBidi" w:hAnsiTheme="majorBidi" w:cstheme="majorBidi"/>
          <w:color w:val="000000" w:themeColor="text1"/>
          <w:sz w:val="32"/>
          <w:szCs w:val="32"/>
          <w:cs/>
        </w:rPr>
        <w:t>ปริมาณและแหล่งวัตถุดิบ</w:t>
      </w:r>
      <w:r w:rsidR="00D90ADC" w:rsidRPr="009A2424">
        <w:rPr>
          <w:rFonts w:asciiTheme="majorBidi" w:hAnsiTheme="majorBidi" w:cstheme="majorBidi"/>
          <w:color w:val="000000" w:themeColor="text1"/>
          <w:sz w:val="32"/>
          <w:szCs w:val="32"/>
          <w:cs/>
        </w:rPr>
        <w:t xml:space="preserve"> </w:t>
      </w:r>
      <w:r w:rsidR="0002424E" w:rsidRPr="009A2424">
        <w:rPr>
          <w:rFonts w:asciiTheme="majorBidi" w:hAnsiTheme="majorBidi" w:cstheme="majorBidi"/>
          <w:color w:val="000000" w:themeColor="text1"/>
          <w:sz w:val="32"/>
          <w:szCs w:val="32"/>
          <w:cs/>
        </w:rPr>
        <w:t>เป็นปัจจัยหนึ่งประกอบการพิจารณาจัดตั้งและเลือกสถานที่ก่อสร้างโรงงานผลิตปุ๋ยอินทรีย์-ชีวภาพ</w:t>
      </w:r>
      <w:r w:rsidR="00D90ADC" w:rsidRPr="009A2424">
        <w:rPr>
          <w:rFonts w:asciiTheme="majorBidi" w:hAnsiTheme="majorBidi" w:cstheme="majorBidi"/>
          <w:color w:val="000000" w:themeColor="text1"/>
          <w:sz w:val="32"/>
          <w:szCs w:val="32"/>
          <w:cs/>
        </w:rPr>
        <w:t xml:space="preserve"> </w:t>
      </w:r>
      <w:r w:rsidR="0002424E" w:rsidRPr="009A2424">
        <w:rPr>
          <w:rFonts w:asciiTheme="majorBidi" w:hAnsiTheme="majorBidi" w:cstheme="majorBidi"/>
          <w:color w:val="000000" w:themeColor="text1"/>
          <w:sz w:val="32"/>
          <w:szCs w:val="32"/>
          <w:cs/>
        </w:rPr>
        <w:t>ดังนั้น</w:t>
      </w:r>
      <w:r w:rsidR="00D90ADC" w:rsidRPr="009A2424">
        <w:rPr>
          <w:rFonts w:asciiTheme="majorBidi" w:hAnsiTheme="majorBidi" w:cstheme="majorBidi"/>
          <w:color w:val="000000" w:themeColor="text1"/>
          <w:sz w:val="32"/>
          <w:szCs w:val="32"/>
          <w:cs/>
        </w:rPr>
        <w:t xml:space="preserve"> </w:t>
      </w:r>
      <w:r w:rsidR="0002424E" w:rsidRPr="009A2424">
        <w:rPr>
          <w:rFonts w:asciiTheme="majorBidi" w:hAnsiTheme="majorBidi" w:cstheme="majorBidi"/>
          <w:color w:val="000000" w:themeColor="text1"/>
          <w:sz w:val="32"/>
          <w:szCs w:val="32"/>
          <w:cs/>
        </w:rPr>
        <w:t xml:space="preserve">จึงได้นำข้อมูลชนิดและปริมาณของวัสดุเหลือใช้จากเกษตรกรรม ทั้งวัสดุเหลือใช้จากพืชและมูลสัตว์ โดยสรุปแยกเป็นรายภาค และรายจังหวัด </w:t>
      </w:r>
    </w:p>
    <w:p w:rsidR="00F60A8B" w:rsidRPr="009A2424" w:rsidRDefault="00F60A8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C70C4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 xml:space="preserve">ตารางที่ </w:t>
      </w:r>
      <w:r w:rsidR="00F60A8B" w:rsidRPr="009A2424">
        <w:rPr>
          <w:rFonts w:asciiTheme="majorBidi" w:hAnsiTheme="majorBidi" w:cstheme="majorBidi" w:hint="cs"/>
          <w:b/>
          <w:bCs/>
          <w:color w:val="000000" w:themeColor="text1"/>
          <w:sz w:val="32"/>
          <w:szCs w:val="32"/>
          <w:cs/>
        </w:rPr>
        <w:t>2.</w:t>
      </w:r>
      <w:r w:rsidR="00A5621E" w:rsidRPr="009A2424">
        <w:rPr>
          <w:rFonts w:asciiTheme="majorBidi" w:hAnsiTheme="majorBidi" w:cstheme="majorBidi" w:hint="cs"/>
          <w:b/>
          <w:bCs/>
          <w:color w:val="000000" w:themeColor="text1"/>
          <w:sz w:val="32"/>
          <w:szCs w:val="32"/>
          <w:cs/>
        </w:rPr>
        <w:t>8</w:t>
      </w:r>
    </w:p>
    <w:p w:rsidR="00C70C4D" w:rsidRPr="009A2424" w:rsidRDefault="00C70C4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r w:rsidRPr="009A2424">
        <w:rPr>
          <w:rFonts w:asciiTheme="majorBidi" w:hAnsiTheme="majorBidi" w:cstheme="majorBidi"/>
          <w:i/>
          <w:iCs/>
          <w:color w:val="000000" w:themeColor="text1"/>
          <w:sz w:val="32"/>
          <w:szCs w:val="32"/>
          <w:cs/>
        </w:rPr>
        <w:t>ชนิดและปริมาณของวัสดุเหลือใช้จากเกษตรกรรมเป็นรายภา</w:t>
      </w:r>
      <w:r w:rsidR="00D7431A" w:rsidRPr="009A2424">
        <w:rPr>
          <w:rFonts w:asciiTheme="majorBidi" w:hAnsiTheme="majorBidi" w:cstheme="majorBidi"/>
          <w:i/>
          <w:iCs/>
          <w:color w:val="000000" w:themeColor="text1"/>
          <w:sz w:val="32"/>
          <w:szCs w:val="32"/>
          <w:cs/>
        </w:rPr>
        <w:t>ค</w:t>
      </w:r>
      <w:r w:rsidRPr="009A2424">
        <w:rPr>
          <w:rFonts w:asciiTheme="majorBidi" w:hAnsiTheme="majorBidi" w:cstheme="majorBidi"/>
          <w:i/>
          <w:iCs/>
          <w:color w:val="000000" w:themeColor="text1"/>
          <w:sz w:val="32"/>
          <w:szCs w:val="32"/>
          <w:cs/>
        </w:rPr>
        <w:t xml:space="preserve"> ปี พ.ศ.</w:t>
      </w:r>
      <w:r w:rsidR="001808C2"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25</w:t>
      </w:r>
      <w:r w:rsidR="00494C9B" w:rsidRPr="009A2424">
        <w:rPr>
          <w:rFonts w:asciiTheme="majorBidi" w:hAnsiTheme="majorBidi" w:cstheme="majorBidi"/>
          <w:i/>
          <w:iCs/>
          <w:color w:val="000000" w:themeColor="text1"/>
          <w:sz w:val="32"/>
          <w:szCs w:val="32"/>
        </w:rPr>
        <w:t>5</w:t>
      </w:r>
      <w:r w:rsidRPr="009A2424">
        <w:rPr>
          <w:rFonts w:asciiTheme="majorBidi" w:hAnsiTheme="majorBidi" w:cstheme="majorBidi"/>
          <w:i/>
          <w:iCs/>
          <w:color w:val="000000" w:themeColor="text1"/>
          <w:sz w:val="32"/>
          <w:szCs w:val="32"/>
          <w:cs/>
        </w:rPr>
        <w:t>7</w:t>
      </w:r>
    </w:p>
    <w:tbl>
      <w:tblPr>
        <w:tblW w:w="830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487"/>
        <w:gridCol w:w="1279"/>
        <w:gridCol w:w="1756"/>
        <w:gridCol w:w="1316"/>
        <w:gridCol w:w="1187"/>
        <w:gridCol w:w="1279"/>
      </w:tblGrid>
      <w:tr w:rsidR="0002424E" w:rsidRPr="009A2424" w:rsidTr="00F60A8B">
        <w:trPr>
          <w:trHeight w:val="384"/>
          <w:jc w:val="center"/>
        </w:trPr>
        <w:tc>
          <w:tcPr>
            <w:tcW w:w="1720" w:type="dxa"/>
            <w:vMerge w:val="restart"/>
            <w:vAlign w:val="center"/>
          </w:tcPr>
          <w:p w:rsidR="0002424E"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249"/>
              <w:jc w:val="center"/>
              <w:rPr>
                <w:rFonts w:asciiTheme="majorBidi" w:hAnsiTheme="majorBidi" w:cstheme="majorBidi"/>
                <w:color w:val="000000" w:themeColor="text1"/>
              </w:rPr>
            </w:pPr>
            <w:r w:rsidRPr="009A2424">
              <w:rPr>
                <w:rFonts w:asciiTheme="majorBidi" w:hAnsiTheme="majorBidi" w:cstheme="majorBidi"/>
                <w:color w:val="000000" w:themeColor="text1"/>
                <w:cs/>
              </w:rPr>
              <w:t>ชนิดวัสดุ</w:t>
            </w:r>
          </w:p>
          <w:p w:rsidR="0002424E"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hanging="249"/>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cs/>
              </w:rPr>
              <w:t>เหลือใช้</w:t>
            </w:r>
          </w:p>
        </w:tc>
        <w:tc>
          <w:tcPr>
            <w:tcW w:w="5312" w:type="dxa"/>
            <w:gridSpan w:val="4"/>
            <w:vAlign w:val="center"/>
          </w:tcPr>
          <w:p w:rsidR="0002424E"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ภาค</w:t>
            </w:r>
          </w:p>
        </w:tc>
        <w:tc>
          <w:tcPr>
            <w:tcW w:w="1272" w:type="dxa"/>
            <w:vMerge w:val="restart"/>
            <w:vAlign w:val="center"/>
          </w:tcPr>
          <w:p w:rsidR="0002424E"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ปริมาณทั้งหมด</w:t>
            </w:r>
          </w:p>
          <w:p w:rsidR="0002424E"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cs/>
              </w:rPr>
              <w:t>(ตัน</w:t>
            </w:r>
            <w:r w:rsidR="00576443"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w:t>
            </w:r>
            <w:r w:rsidR="00576443"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ปี)</w:t>
            </w:r>
          </w:p>
        </w:tc>
      </w:tr>
      <w:tr w:rsidR="0002424E" w:rsidRPr="009A2424" w:rsidTr="00F60A8B">
        <w:trPr>
          <w:trHeight w:val="786"/>
          <w:jc w:val="center"/>
        </w:trPr>
        <w:tc>
          <w:tcPr>
            <w:tcW w:w="1720" w:type="dxa"/>
            <w:vMerge/>
            <w:tcBorders>
              <w:bottom w:val="single" w:sz="4" w:space="0" w:color="auto"/>
            </w:tcBorders>
          </w:tcPr>
          <w:p w:rsidR="0002424E"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p>
        </w:tc>
        <w:tc>
          <w:tcPr>
            <w:tcW w:w="1227" w:type="dxa"/>
            <w:tcBorders>
              <w:bottom w:val="single" w:sz="4" w:space="0" w:color="auto"/>
            </w:tcBorders>
            <w:vAlign w:val="center"/>
          </w:tcPr>
          <w:p w:rsidR="00EA3C99"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เหนือ</w:t>
            </w:r>
          </w:p>
        </w:tc>
        <w:tc>
          <w:tcPr>
            <w:tcW w:w="1610" w:type="dxa"/>
            <w:tcBorders>
              <w:bottom w:val="single" w:sz="4" w:space="0" w:color="auto"/>
            </w:tcBorders>
            <w:vAlign w:val="center"/>
          </w:tcPr>
          <w:p w:rsidR="00EA3C99"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cs/>
              </w:rPr>
            </w:pPr>
            <w:r w:rsidRPr="009A2424">
              <w:rPr>
                <w:rFonts w:asciiTheme="majorBidi" w:hAnsiTheme="majorBidi" w:cstheme="majorBidi"/>
                <w:color w:val="000000" w:themeColor="text1"/>
                <w:cs/>
              </w:rPr>
              <w:t>ตะวันออกเฉียงเหนือ</w:t>
            </w:r>
          </w:p>
        </w:tc>
        <w:tc>
          <w:tcPr>
            <w:tcW w:w="1363" w:type="dxa"/>
            <w:tcBorders>
              <w:bottom w:val="single" w:sz="4" w:space="0" w:color="auto"/>
            </w:tcBorders>
            <w:vAlign w:val="center"/>
          </w:tcPr>
          <w:p w:rsidR="00EA3C99"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กลาง</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และตะวันตก</w:t>
            </w:r>
          </w:p>
        </w:tc>
        <w:tc>
          <w:tcPr>
            <w:tcW w:w="1111" w:type="dxa"/>
            <w:tcBorders>
              <w:bottom w:val="single" w:sz="4" w:space="0" w:color="auto"/>
            </w:tcBorders>
            <w:vAlign w:val="center"/>
          </w:tcPr>
          <w:p w:rsidR="00EA3C99"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ใต้</w:t>
            </w:r>
          </w:p>
        </w:tc>
        <w:tc>
          <w:tcPr>
            <w:tcW w:w="1272" w:type="dxa"/>
            <w:vMerge/>
            <w:tcBorders>
              <w:bottom w:val="single" w:sz="4" w:space="0" w:color="auto"/>
            </w:tcBorders>
            <w:vAlign w:val="center"/>
          </w:tcPr>
          <w:p w:rsidR="0002424E" w:rsidRPr="009A2424" w:rsidRDefault="0002424E"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r>
      <w:tr w:rsidR="0002424E" w:rsidRPr="009A2424" w:rsidTr="00F60A8B">
        <w:trPr>
          <w:trHeight w:val="390"/>
          <w:jc w:val="center"/>
        </w:trPr>
        <w:tc>
          <w:tcPr>
            <w:tcW w:w="1720" w:type="dxa"/>
            <w:tcBorders>
              <w:bottom w:val="nil"/>
            </w:tcBorders>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cs/>
              </w:rPr>
              <w:t>ฟางข้าว นาปี</w:t>
            </w:r>
          </w:p>
        </w:tc>
        <w:tc>
          <w:tcPr>
            <w:tcW w:w="1227" w:type="dxa"/>
            <w:tcBorders>
              <w:bottom w:val="nil"/>
            </w:tcBorders>
            <w:vAlign w:val="center"/>
          </w:tcPr>
          <w:p w:rsidR="0002424E"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5</w:t>
            </w:r>
            <w:r w:rsidRPr="009A2424">
              <w:rPr>
                <w:rFonts w:asciiTheme="majorBidi" w:hAnsiTheme="majorBidi" w:cstheme="majorBidi"/>
                <w:color w:val="000000" w:themeColor="text1"/>
              </w:rPr>
              <w:t>,407,017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610" w:type="dxa"/>
            <w:tcBorders>
              <w:bottom w:val="nil"/>
            </w:tcBorders>
            <w:vAlign w:val="center"/>
          </w:tcPr>
          <w:p w:rsidR="0002424E"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21,188,159</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363" w:type="dxa"/>
            <w:tcBorders>
              <w:bottom w:val="nil"/>
            </w:tcBorders>
            <w:vAlign w:val="center"/>
          </w:tcPr>
          <w:p w:rsidR="0002424E"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4,348,413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111" w:type="dxa"/>
            <w:tcBorders>
              <w:bottom w:val="nil"/>
            </w:tcBorders>
            <w:vAlign w:val="center"/>
          </w:tcPr>
          <w:p w:rsidR="0002424E"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1,039,426</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272" w:type="dxa"/>
            <w:tcBorders>
              <w:bottom w:val="nil"/>
            </w:tcBorders>
            <w:vAlign w:val="center"/>
          </w:tcPr>
          <w:p w:rsidR="0002424E"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21</w:t>
            </w:r>
            <w:r w:rsidRPr="009A2424">
              <w:rPr>
                <w:rFonts w:asciiTheme="majorBidi" w:hAnsiTheme="majorBidi" w:cstheme="majorBidi"/>
                <w:color w:val="000000" w:themeColor="text1"/>
              </w:rPr>
              <w:t>,188,159</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r>
      <w:tr w:rsidR="007770C9" w:rsidRPr="009A2424" w:rsidTr="00F60A8B">
        <w:trPr>
          <w:trHeight w:val="384"/>
          <w:jc w:val="center"/>
        </w:trPr>
        <w:tc>
          <w:tcPr>
            <w:tcW w:w="1720" w:type="dxa"/>
            <w:tcBorders>
              <w:top w:val="nil"/>
              <w:bottom w:val="nil"/>
            </w:tcBorders>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cs/>
              </w:rPr>
              <w:t>ฟางข้าว นาปรัง</w:t>
            </w:r>
          </w:p>
        </w:tc>
        <w:tc>
          <w:tcPr>
            <w:tcW w:w="1227"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1,022,263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610"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298,255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363"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2,530,044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111"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43,895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88</w:t>
            </w:r>
          </w:p>
        </w:tc>
        <w:tc>
          <w:tcPr>
            <w:tcW w:w="1272"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3,894,458</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38</w:t>
            </w:r>
          </w:p>
        </w:tc>
      </w:tr>
      <w:tr w:rsidR="007770C9" w:rsidRPr="009A2424" w:rsidTr="00F60A8B">
        <w:trPr>
          <w:trHeight w:val="390"/>
          <w:jc w:val="center"/>
        </w:trPr>
        <w:tc>
          <w:tcPr>
            <w:tcW w:w="1720" w:type="dxa"/>
            <w:tcBorders>
              <w:top w:val="nil"/>
              <w:bottom w:val="nil"/>
            </w:tcBorders>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rPr>
            </w:pPr>
            <w:r w:rsidRPr="009A2424">
              <w:rPr>
                <w:rFonts w:asciiTheme="majorBidi" w:hAnsiTheme="majorBidi" w:cstheme="majorBidi"/>
                <w:color w:val="000000" w:themeColor="text1"/>
                <w:cs/>
              </w:rPr>
              <w:t>เศษต้นข้าวโพด</w:t>
            </w:r>
          </w:p>
        </w:tc>
        <w:tc>
          <w:tcPr>
            <w:tcW w:w="1227"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3,819,090</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610"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1,841,371</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363"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1,506,217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111"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1272"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7,166,678</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r>
      <w:tr w:rsidR="007770C9" w:rsidRPr="009A2424" w:rsidTr="00F60A8B">
        <w:trPr>
          <w:trHeight w:val="384"/>
          <w:jc w:val="center"/>
        </w:trPr>
        <w:tc>
          <w:tcPr>
            <w:tcW w:w="1720" w:type="dxa"/>
            <w:tcBorders>
              <w:top w:val="nil"/>
              <w:bottom w:val="nil"/>
            </w:tcBorders>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cs/>
              </w:rPr>
              <w:t>เศษต้นข้าวฟ่าง</w:t>
            </w:r>
          </w:p>
        </w:tc>
        <w:tc>
          <w:tcPr>
            <w:tcW w:w="1227"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871,756</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70</w:t>
            </w:r>
          </w:p>
        </w:tc>
        <w:tc>
          <w:tcPr>
            <w:tcW w:w="1610"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1363"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251,297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111"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1272"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1,123,053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70</w:t>
            </w:r>
          </w:p>
        </w:tc>
      </w:tr>
      <w:tr w:rsidR="007770C9" w:rsidRPr="009A2424" w:rsidTr="00F60A8B">
        <w:trPr>
          <w:trHeight w:val="384"/>
          <w:jc w:val="center"/>
        </w:trPr>
        <w:tc>
          <w:tcPr>
            <w:tcW w:w="1720" w:type="dxa"/>
            <w:tcBorders>
              <w:top w:val="nil"/>
              <w:bottom w:val="nil"/>
            </w:tcBorders>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cs/>
              </w:rPr>
              <w:t>เศษต้นถั่วเหลือง</w:t>
            </w:r>
          </w:p>
        </w:tc>
        <w:tc>
          <w:tcPr>
            <w:tcW w:w="1227"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211,915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20</w:t>
            </w:r>
          </w:p>
        </w:tc>
        <w:tc>
          <w:tcPr>
            <w:tcW w:w="1610"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100,664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30</w:t>
            </w:r>
          </w:p>
        </w:tc>
        <w:tc>
          <w:tcPr>
            <w:tcW w:w="1363"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32,447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40</w:t>
            </w:r>
          </w:p>
        </w:tc>
        <w:tc>
          <w:tcPr>
            <w:tcW w:w="1111"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1272"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345,026</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90</w:t>
            </w:r>
          </w:p>
        </w:tc>
      </w:tr>
      <w:tr w:rsidR="007770C9" w:rsidRPr="009A2424" w:rsidTr="00F60A8B">
        <w:trPr>
          <w:trHeight w:val="390"/>
          <w:jc w:val="center"/>
        </w:trPr>
        <w:tc>
          <w:tcPr>
            <w:tcW w:w="1720" w:type="dxa"/>
            <w:tcBorders>
              <w:top w:val="nil"/>
              <w:bottom w:val="nil"/>
            </w:tcBorders>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cs/>
              </w:rPr>
              <w:t>เศษต้นถั่วลิสง</w:t>
            </w:r>
          </w:p>
        </w:tc>
        <w:tc>
          <w:tcPr>
            <w:tcW w:w="1227"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123,154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610"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22,040</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10</w:t>
            </w:r>
          </w:p>
        </w:tc>
        <w:tc>
          <w:tcPr>
            <w:tcW w:w="1363"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17,975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40</w:t>
            </w:r>
          </w:p>
        </w:tc>
        <w:tc>
          <w:tcPr>
            <w:tcW w:w="1111"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3,373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20</w:t>
            </w:r>
          </w:p>
        </w:tc>
        <w:tc>
          <w:tcPr>
            <w:tcW w:w="1272"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166,542</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70</w:t>
            </w:r>
          </w:p>
        </w:tc>
      </w:tr>
      <w:tr w:rsidR="007770C9" w:rsidRPr="009A2424" w:rsidTr="00F60A8B">
        <w:trPr>
          <w:trHeight w:val="384"/>
          <w:jc w:val="center"/>
        </w:trPr>
        <w:tc>
          <w:tcPr>
            <w:tcW w:w="1720" w:type="dxa"/>
            <w:tcBorders>
              <w:top w:val="nil"/>
              <w:bottom w:val="nil"/>
            </w:tcBorders>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cs/>
              </w:rPr>
              <w:t>เศษต้นถั่วเขียว</w:t>
            </w:r>
          </w:p>
        </w:tc>
        <w:tc>
          <w:tcPr>
            <w:tcW w:w="1227"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825,831</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610"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42,931</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363" w:type="dxa"/>
            <w:tcBorders>
              <w:top w:val="nil"/>
              <w:bottom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52,983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111"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1,992</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90</w:t>
            </w:r>
          </w:p>
        </w:tc>
        <w:tc>
          <w:tcPr>
            <w:tcW w:w="1272" w:type="dxa"/>
            <w:tcBorders>
              <w:top w:val="nil"/>
              <w:bottom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923,738</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40</w:t>
            </w:r>
          </w:p>
        </w:tc>
      </w:tr>
      <w:tr w:rsidR="00EA3C99" w:rsidRPr="009A2424" w:rsidTr="00F60A8B">
        <w:trPr>
          <w:trHeight w:val="384"/>
          <w:jc w:val="center"/>
        </w:trPr>
        <w:tc>
          <w:tcPr>
            <w:tcW w:w="1720" w:type="dxa"/>
            <w:tcBorders>
              <w:top w:val="nil"/>
            </w:tcBorders>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ปริมาณทั้งหมด(ตัน</w:t>
            </w:r>
            <w:r w:rsidR="00556273"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/ปี)</w:t>
            </w:r>
          </w:p>
        </w:tc>
        <w:tc>
          <w:tcPr>
            <w:tcW w:w="1227" w:type="dxa"/>
            <w:tcBorders>
              <w:top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12,281,026</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90</w:t>
            </w:r>
          </w:p>
        </w:tc>
        <w:tc>
          <w:tcPr>
            <w:tcW w:w="1610" w:type="dxa"/>
            <w:tcBorders>
              <w:top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23,493,420</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90</w:t>
            </w:r>
          </w:p>
        </w:tc>
        <w:tc>
          <w:tcPr>
            <w:tcW w:w="1363" w:type="dxa"/>
            <w:tcBorders>
              <w:top w:val="nil"/>
            </w:tcBorders>
            <w:vAlign w:val="center"/>
          </w:tcPr>
          <w:p w:rsidR="007770C9" w:rsidRPr="009A2424" w:rsidRDefault="007770C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8,739,377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80</w:t>
            </w:r>
          </w:p>
        </w:tc>
        <w:tc>
          <w:tcPr>
            <w:tcW w:w="1111" w:type="dxa"/>
            <w:tcBorders>
              <w:top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1,088,687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98</w:t>
            </w:r>
          </w:p>
        </w:tc>
        <w:tc>
          <w:tcPr>
            <w:tcW w:w="1272" w:type="dxa"/>
            <w:tcBorders>
              <w:top w:val="nil"/>
            </w:tcBorders>
            <w:vAlign w:val="center"/>
          </w:tcPr>
          <w:p w:rsidR="007770C9" w:rsidRPr="009A2424" w:rsidRDefault="00EA3C99"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45,602,513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58</w:t>
            </w:r>
          </w:p>
        </w:tc>
      </w:tr>
    </w:tbl>
    <w:p w:rsidR="0002424E" w:rsidRPr="009A2424" w:rsidRDefault="0002424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DA1CAF" w:rsidRPr="009A2424" w:rsidRDefault="00DA1CAF"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F60A8B" w:rsidRPr="009A2424" w:rsidRDefault="00C70C4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 xml:space="preserve">ตารางที่ </w:t>
      </w:r>
      <w:r w:rsidR="00F60A8B" w:rsidRPr="009A2424">
        <w:rPr>
          <w:rFonts w:asciiTheme="majorBidi" w:hAnsiTheme="majorBidi" w:cstheme="majorBidi"/>
          <w:b/>
          <w:bCs/>
          <w:color w:val="000000" w:themeColor="text1"/>
          <w:sz w:val="32"/>
          <w:szCs w:val="32"/>
        </w:rPr>
        <w:t>2</w:t>
      </w:r>
      <w:r w:rsidR="00F60A8B" w:rsidRPr="009A2424">
        <w:rPr>
          <w:rFonts w:asciiTheme="majorBidi" w:hAnsiTheme="majorBidi" w:cs="Angsana New"/>
          <w:b/>
          <w:bCs/>
          <w:color w:val="000000" w:themeColor="text1"/>
          <w:sz w:val="32"/>
          <w:szCs w:val="32"/>
          <w:cs/>
        </w:rPr>
        <w:t>.</w:t>
      </w:r>
      <w:r w:rsidR="00A5621E" w:rsidRPr="009A2424">
        <w:rPr>
          <w:rFonts w:asciiTheme="majorBidi" w:hAnsiTheme="majorBidi" w:cstheme="majorBidi" w:hint="cs"/>
          <w:b/>
          <w:bCs/>
          <w:color w:val="000000" w:themeColor="text1"/>
          <w:sz w:val="32"/>
          <w:szCs w:val="32"/>
          <w:cs/>
        </w:rPr>
        <w:t>9</w:t>
      </w:r>
    </w:p>
    <w:p w:rsidR="0002424E" w:rsidRPr="009A2424" w:rsidRDefault="00C70C4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9" w:name="_Hlk501208057"/>
      <w:r w:rsidRPr="009A2424">
        <w:rPr>
          <w:rFonts w:asciiTheme="majorBidi" w:hAnsiTheme="majorBidi" w:cstheme="majorBidi"/>
          <w:i/>
          <w:iCs/>
          <w:color w:val="000000" w:themeColor="text1"/>
          <w:sz w:val="32"/>
          <w:szCs w:val="32"/>
          <w:cs/>
        </w:rPr>
        <w:t>ชนิดและปริมาณของวัสดุเหลือใช้จากมูลสัตว์เป็นรายภาค ปี พ.ศ.</w:t>
      </w:r>
      <w:r w:rsidR="001808C2"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25</w:t>
      </w:r>
      <w:r w:rsidR="00494C9B" w:rsidRPr="009A2424">
        <w:rPr>
          <w:rFonts w:asciiTheme="majorBidi" w:hAnsiTheme="majorBidi" w:cstheme="majorBidi"/>
          <w:i/>
          <w:iCs/>
          <w:color w:val="000000" w:themeColor="text1"/>
          <w:sz w:val="32"/>
          <w:szCs w:val="32"/>
        </w:rPr>
        <w:t>5</w:t>
      </w:r>
      <w:bookmarkEnd w:id="9"/>
      <w:r w:rsidRPr="009A2424">
        <w:rPr>
          <w:rFonts w:asciiTheme="majorBidi" w:hAnsiTheme="majorBidi" w:cstheme="majorBidi"/>
          <w:i/>
          <w:iCs/>
          <w:color w:val="000000" w:themeColor="text1"/>
          <w:sz w:val="32"/>
          <w:szCs w:val="32"/>
          <w:cs/>
        </w:rPr>
        <w:t>7</w:t>
      </w:r>
    </w:p>
    <w:tbl>
      <w:tblPr>
        <w:tblW w:w="8310"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44"/>
        <w:gridCol w:w="1219"/>
        <w:gridCol w:w="1756"/>
        <w:gridCol w:w="1325"/>
        <w:gridCol w:w="1187"/>
        <w:gridCol w:w="1279"/>
      </w:tblGrid>
      <w:tr w:rsidR="00C70C4D" w:rsidRPr="009A2424" w:rsidTr="00267DB7">
        <w:trPr>
          <w:trHeight w:val="369"/>
          <w:jc w:val="center"/>
        </w:trPr>
        <w:tc>
          <w:tcPr>
            <w:tcW w:w="1721" w:type="dxa"/>
            <w:vMerge w:val="restart"/>
            <w:vAlign w:val="center"/>
          </w:tcPr>
          <w:p w:rsidR="00C70C4D" w:rsidRPr="009A2424" w:rsidRDefault="008E28BA"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hanging="25"/>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จังหวัด</w:t>
            </w:r>
          </w:p>
        </w:tc>
        <w:tc>
          <w:tcPr>
            <w:tcW w:w="5316" w:type="dxa"/>
            <w:gridSpan w:val="4"/>
            <w:vAlign w:val="center"/>
          </w:tcPr>
          <w:p w:rsidR="00C70C4D" w:rsidRPr="009A2424" w:rsidRDefault="00C70C4D"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ภาค</w:t>
            </w:r>
          </w:p>
        </w:tc>
        <w:tc>
          <w:tcPr>
            <w:tcW w:w="1273" w:type="dxa"/>
            <w:vMerge w:val="restart"/>
            <w:vAlign w:val="center"/>
          </w:tcPr>
          <w:p w:rsidR="00C70C4D" w:rsidRPr="009A2424" w:rsidRDefault="00C70C4D"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ปริมาณทั้งหมด</w:t>
            </w:r>
          </w:p>
          <w:p w:rsidR="00C70C4D" w:rsidRPr="009A2424" w:rsidRDefault="00C70C4D"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cs/>
              </w:rPr>
              <w:t>(ตัน</w:t>
            </w:r>
            <w:r w:rsidR="00576443"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w:t>
            </w:r>
            <w:r w:rsidR="00576443"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ปี)</w:t>
            </w:r>
          </w:p>
        </w:tc>
      </w:tr>
      <w:tr w:rsidR="00C70C4D" w:rsidRPr="009A2424" w:rsidTr="00267DB7">
        <w:trPr>
          <w:trHeight w:val="757"/>
          <w:jc w:val="center"/>
        </w:trPr>
        <w:tc>
          <w:tcPr>
            <w:tcW w:w="1721" w:type="dxa"/>
            <w:vMerge/>
            <w:tcBorders>
              <w:bottom w:val="single" w:sz="4" w:space="0" w:color="auto"/>
            </w:tcBorders>
          </w:tcPr>
          <w:p w:rsidR="00C70C4D" w:rsidRPr="009A2424" w:rsidRDefault="00C70C4D"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p>
        </w:tc>
        <w:tc>
          <w:tcPr>
            <w:tcW w:w="1228" w:type="dxa"/>
            <w:tcBorders>
              <w:bottom w:val="single" w:sz="4" w:space="0" w:color="auto"/>
            </w:tcBorders>
            <w:vAlign w:val="center"/>
          </w:tcPr>
          <w:p w:rsidR="00C70C4D" w:rsidRPr="009A2424" w:rsidRDefault="00C70C4D"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เหนือ</w:t>
            </w:r>
          </w:p>
        </w:tc>
        <w:tc>
          <w:tcPr>
            <w:tcW w:w="1612" w:type="dxa"/>
            <w:tcBorders>
              <w:bottom w:val="single" w:sz="4" w:space="0" w:color="auto"/>
            </w:tcBorders>
            <w:vAlign w:val="center"/>
          </w:tcPr>
          <w:p w:rsidR="00C70C4D" w:rsidRPr="009A2424" w:rsidRDefault="00C70C4D"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cs/>
              </w:rPr>
            </w:pPr>
            <w:r w:rsidRPr="009A2424">
              <w:rPr>
                <w:rFonts w:asciiTheme="majorBidi" w:hAnsiTheme="majorBidi" w:cstheme="majorBidi"/>
                <w:color w:val="000000" w:themeColor="text1"/>
                <w:cs/>
              </w:rPr>
              <w:t>ตะวันออกเฉียงเหนือ</w:t>
            </w:r>
          </w:p>
        </w:tc>
        <w:tc>
          <w:tcPr>
            <w:tcW w:w="1364" w:type="dxa"/>
            <w:tcBorders>
              <w:bottom w:val="single" w:sz="4" w:space="0" w:color="auto"/>
            </w:tcBorders>
            <w:vAlign w:val="center"/>
          </w:tcPr>
          <w:p w:rsidR="00C70C4D" w:rsidRPr="009A2424" w:rsidRDefault="00C70C4D"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กลางและตะวันตก</w:t>
            </w:r>
          </w:p>
        </w:tc>
        <w:tc>
          <w:tcPr>
            <w:tcW w:w="1112" w:type="dxa"/>
            <w:tcBorders>
              <w:bottom w:val="single" w:sz="4" w:space="0" w:color="auto"/>
            </w:tcBorders>
            <w:vAlign w:val="center"/>
          </w:tcPr>
          <w:p w:rsidR="00C70C4D" w:rsidRPr="009A2424" w:rsidRDefault="00C70C4D"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ใต้</w:t>
            </w:r>
          </w:p>
        </w:tc>
        <w:tc>
          <w:tcPr>
            <w:tcW w:w="1273" w:type="dxa"/>
            <w:vMerge/>
            <w:tcBorders>
              <w:bottom w:val="single" w:sz="4" w:space="0" w:color="auto"/>
            </w:tcBorders>
            <w:vAlign w:val="center"/>
          </w:tcPr>
          <w:p w:rsidR="00C70C4D" w:rsidRPr="009A2424" w:rsidRDefault="00C70C4D"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r>
      <w:tr w:rsidR="00C70C4D" w:rsidRPr="009A2424" w:rsidTr="00267DB7">
        <w:trPr>
          <w:trHeight w:val="427"/>
          <w:jc w:val="center"/>
        </w:trPr>
        <w:tc>
          <w:tcPr>
            <w:tcW w:w="1721" w:type="dxa"/>
            <w:tcBorders>
              <w:bottom w:val="nil"/>
            </w:tcBorders>
          </w:tcPr>
          <w:p w:rsidR="00C70C4D" w:rsidRPr="009A2424" w:rsidRDefault="008E28BA"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มูลโค</w:t>
            </w:r>
          </w:p>
        </w:tc>
        <w:tc>
          <w:tcPr>
            <w:tcW w:w="1228" w:type="dxa"/>
            <w:tcBorders>
              <w:bottom w:val="nil"/>
            </w:tcBorders>
            <w:vAlign w:val="center"/>
          </w:tcPr>
          <w:p w:rsidR="00C70C4D" w:rsidRPr="009A2424" w:rsidRDefault="008E28BA"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548,713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612" w:type="dxa"/>
            <w:tcBorders>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2,883,397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364" w:type="dxa"/>
            <w:tcBorders>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1,637,677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112" w:type="dxa"/>
            <w:tcBorders>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815,199</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273" w:type="dxa"/>
            <w:tcBorders>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5,884,987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r>
      <w:tr w:rsidR="00C70C4D" w:rsidRPr="009A2424" w:rsidTr="00267DB7">
        <w:trPr>
          <w:trHeight w:val="427"/>
          <w:jc w:val="center"/>
        </w:trPr>
        <w:tc>
          <w:tcPr>
            <w:tcW w:w="1721" w:type="dxa"/>
            <w:tcBorders>
              <w:top w:val="nil"/>
              <w:bottom w:val="nil"/>
            </w:tcBorders>
          </w:tcPr>
          <w:p w:rsidR="00C70C4D" w:rsidRPr="009A2424" w:rsidRDefault="008E28BA"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มูลกระบือ</w:t>
            </w:r>
          </w:p>
        </w:tc>
        <w:tc>
          <w:tcPr>
            <w:tcW w:w="1228" w:type="dxa"/>
            <w:tcBorders>
              <w:top w:val="nil"/>
              <w:bottom w:val="nil"/>
            </w:tcBorders>
            <w:vAlign w:val="center"/>
          </w:tcPr>
          <w:p w:rsidR="00C70C4D" w:rsidRPr="009A2424" w:rsidRDefault="008E28BA"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284,444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6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3,420,225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00</w:t>
            </w:r>
          </w:p>
        </w:tc>
        <w:tc>
          <w:tcPr>
            <w:tcW w:w="1364"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156,373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1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65,923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273"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3,926,966</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r>
      <w:tr w:rsidR="00C70C4D" w:rsidRPr="009A2424" w:rsidTr="00267DB7">
        <w:trPr>
          <w:trHeight w:val="381"/>
          <w:jc w:val="center"/>
        </w:trPr>
        <w:tc>
          <w:tcPr>
            <w:tcW w:w="1721" w:type="dxa"/>
            <w:tcBorders>
              <w:top w:val="nil"/>
              <w:bottom w:val="nil"/>
            </w:tcBorders>
          </w:tcPr>
          <w:p w:rsidR="00C70C4D" w:rsidRPr="009A2424" w:rsidRDefault="008E28BA"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rPr>
            </w:pPr>
            <w:r w:rsidRPr="009A2424">
              <w:rPr>
                <w:rFonts w:asciiTheme="majorBidi" w:hAnsiTheme="majorBidi" w:cstheme="majorBidi"/>
                <w:color w:val="000000" w:themeColor="text1"/>
                <w:cs/>
              </w:rPr>
              <w:t>มูลสุกร</w:t>
            </w:r>
          </w:p>
        </w:tc>
        <w:tc>
          <w:tcPr>
            <w:tcW w:w="1228" w:type="dxa"/>
            <w:tcBorders>
              <w:top w:val="nil"/>
              <w:bottom w:val="nil"/>
            </w:tcBorders>
            <w:vAlign w:val="center"/>
          </w:tcPr>
          <w:p w:rsidR="00C70C4D" w:rsidRPr="009A2424" w:rsidRDefault="008E28BA"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844,385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25</w:t>
            </w:r>
          </w:p>
        </w:tc>
        <w:tc>
          <w:tcPr>
            <w:tcW w:w="16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1,765,112</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25</w:t>
            </w:r>
          </w:p>
        </w:tc>
        <w:tc>
          <w:tcPr>
            <w:tcW w:w="1364"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2,760,83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75</w:t>
            </w:r>
          </w:p>
        </w:tc>
        <w:tc>
          <w:tcPr>
            <w:tcW w:w="11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555,224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25</w:t>
            </w:r>
          </w:p>
        </w:tc>
        <w:tc>
          <w:tcPr>
            <w:tcW w:w="1273"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5,925,525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r>
      <w:tr w:rsidR="00C70C4D" w:rsidRPr="009A2424" w:rsidTr="00267DB7">
        <w:trPr>
          <w:trHeight w:val="427"/>
          <w:jc w:val="center"/>
        </w:trPr>
        <w:tc>
          <w:tcPr>
            <w:tcW w:w="1721" w:type="dxa"/>
            <w:tcBorders>
              <w:top w:val="nil"/>
              <w:bottom w:val="nil"/>
            </w:tcBorders>
          </w:tcPr>
          <w:p w:rsidR="00C70C4D" w:rsidRPr="009A2424" w:rsidRDefault="008E28BA"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มูลไก่เนื้อ</w:t>
            </w:r>
          </w:p>
        </w:tc>
        <w:tc>
          <w:tcPr>
            <w:tcW w:w="1228" w:type="dxa"/>
            <w:tcBorders>
              <w:top w:val="nil"/>
              <w:bottom w:val="nil"/>
            </w:tcBorders>
            <w:vAlign w:val="center"/>
          </w:tcPr>
          <w:p w:rsidR="00C70C4D" w:rsidRPr="009A2424" w:rsidRDefault="008E28BA"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282,874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28</w:t>
            </w:r>
          </w:p>
        </w:tc>
        <w:tc>
          <w:tcPr>
            <w:tcW w:w="16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543,183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20</w:t>
            </w:r>
          </w:p>
        </w:tc>
        <w:tc>
          <w:tcPr>
            <w:tcW w:w="1364"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2,874,465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10</w:t>
            </w:r>
          </w:p>
        </w:tc>
        <w:tc>
          <w:tcPr>
            <w:tcW w:w="11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237,532</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45</w:t>
            </w:r>
          </w:p>
        </w:tc>
        <w:tc>
          <w:tcPr>
            <w:tcW w:w="1273"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3,938,055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03</w:t>
            </w:r>
          </w:p>
        </w:tc>
      </w:tr>
      <w:tr w:rsidR="00C70C4D" w:rsidRPr="009A2424" w:rsidTr="00267DB7">
        <w:trPr>
          <w:trHeight w:val="427"/>
          <w:jc w:val="center"/>
        </w:trPr>
        <w:tc>
          <w:tcPr>
            <w:tcW w:w="1721" w:type="dxa"/>
            <w:tcBorders>
              <w:top w:val="nil"/>
              <w:bottom w:val="nil"/>
            </w:tcBorders>
          </w:tcPr>
          <w:p w:rsidR="00C70C4D" w:rsidRPr="009A2424" w:rsidRDefault="008E28BA"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มูลไก่พื้นเมือง</w:t>
            </w:r>
          </w:p>
        </w:tc>
        <w:tc>
          <w:tcPr>
            <w:tcW w:w="1228" w:type="dxa"/>
            <w:tcBorders>
              <w:top w:val="nil"/>
              <w:bottom w:val="nil"/>
            </w:tcBorders>
            <w:vAlign w:val="center"/>
          </w:tcPr>
          <w:p w:rsidR="00C70C4D" w:rsidRPr="009A2424" w:rsidRDefault="008E28BA"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531,259</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85</w:t>
            </w:r>
          </w:p>
        </w:tc>
        <w:tc>
          <w:tcPr>
            <w:tcW w:w="16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661,257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50</w:t>
            </w:r>
          </w:p>
        </w:tc>
        <w:tc>
          <w:tcPr>
            <w:tcW w:w="1364"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286,454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33</w:t>
            </w:r>
          </w:p>
        </w:tc>
        <w:tc>
          <w:tcPr>
            <w:tcW w:w="11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160,903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28</w:t>
            </w:r>
          </w:p>
        </w:tc>
        <w:tc>
          <w:tcPr>
            <w:tcW w:w="1273"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1,639,874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96</w:t>
            </w:r>
          </w:p>
        </w:tc>
      </w:tr>
      <w:tr w:rsidR="00C70C4D" w:rsidRPr="009A2424" w:rsidTr="00267DB7">
        <w:trPr>
          <w:trHeight w:val="421"/>
          <w:jc w:val="center"/>
        </w:trPr>
        <w:tc>
          <w:tcPr>
            <w:tcW w:w="1721" w:type="dxa"/>
            <w:tcBorders>
              <w:top w:val="nil"/>
              <w:bottom w:val="nil"/>
            </w:tcBorders>
          </w:tcPr>
          <w:p w:rsidR="00C70C4D" w:rsidRPr="009A2424" w:rsidRDefault="008E28BA"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มูลเป็ด</w:t>
            </w:r>
          </w:p>
        </w:tc>
        <w:tc>
          <w:tcPr>
            <w:tcW w:w="1228"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94,987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22</w:t>
            </w:r>
          </w:p>
        </w:tc>
        <w:tc>
          <w:tcPr>
            <w:tcW w:w="16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119,072</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08</w:t>
            </w:r>
          </w:p>
        </w:tc>
        <w:tc>
          <w:tcPr>
            <w:tcW w:w="1364"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351,576</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54</w:t>
            </w:r>
          </w:p>
        </w:tc>
        <w:tc>
          <w:tcPr>
            <w:tcW w:w="1112"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55,851</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43</w:t>
            </w:r>
          </w:p>
        </w:tc>
        <w:tc>
          <w:tcPr>
            <w:tcW w:w="1273" w:type="dxa"/>
            <w:tcBorders>
              <w:top w:val="nil"/>
              <w:bottom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621,487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26</w:t>
            </w:r>
          </w:p>
        </w:tc>
      </w:tr>
      <w:tr w:rsidR="00C70C4D" w:rsidRPr="009A2424" w:rsidTr="00267DB7">
        <w:trPr>
          <w:trHeight w:val="381"/>
          <w:jc w:val="center"/>
        </w:trPr>
        <w:tc>
          <w:tcPr>
            <w:tcW w:w="1721" w:type="dxa"/>
            <w:tcBorders>
              <w:top w:val="nil"/>
            </w:tcBorders>
          </w:tcPr>
          <w:p w:rsidR="00C70C4D" w:rsidRPr="009A2424" w:rsidRDefault="00C70C4D" w:rsidP="00F60A8B">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ปริมาณทั้งหมด(ตัน/ปี)</w:t>
            </w:r>
          </w:p>
        </w:tc>
        <w:tc>
          <w:tcPr>
            <w:tcW w:w="1228" w:type="dxa"/>
            <w:tcBorders>
              <w:top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2,586,664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53</w:t>
            </w:r>
          </w:p>
        </w:tc>
        <w:tc>
          <w:tcPr>
            <w:tcW w:w="1612" w:type="dxa"/>
            <w:tcBorders>
              <w:top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9,392,247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53</w:t>
            </w:r>
          </w:p>
        </w:tc>
        <w:tc>
          <w:tcPr>
            <w:tcW w:w="1364" w:type="dxa"/>
            <w:tcBorders>
              <w:top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8,067,350</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72</w:t>
            </w:r>
          </w:p>
        </w:tc>
        <w:tc>
          <w:tcPr>
            <w:tcW w:w="1112" w:type="dxa"/>
            <w:tcBorders>
              <w:top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1,890,633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90</w:t>
            </w:r>
          </w:p>
        </w:tc>
        <w:tc>
          <w:tcPr>
            <w:tcW w:w="1273" w:type="dxa"/>
            <w:tcBorders>
              <w:top w:val="nil"/>
            </w:tcBorders>
            <w:vAlign w:val="center"/>
          </w:tcPr>
          <w:p w:rsidR="00C70C4D" w:rsidRPr="009A2424" w:rsidRDefault="00D34067" w:rsidP="00267DB7">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21,936,896</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74</w:t>
            </w:r>
          </w:p>
        </w:tc>
      </w:tr>
    </w:tbl>
    <w:p w:rsidR="00267DB7" w:rsidRPr="009A2424" w:rsidRDefault="00267DB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C67BC6" w:rsidRPr="009A2424" w:rsidRDefault="005E23A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267DB7" w:rsidRPr="009A2424">
        <w:rPr>
          <w:rFonts w:asciiTheme="majorBidi" w:hAnsiTheme="majorBidi" w:cstheme="majorBidi"/>
          <w:color w:val="000000" w:themeColor="text1"/>
          <w:sz w:val="32"/>
          <w:szCs w:val="32"/>
          <w:cs/>
        </w:rPr>
        <w:tab/>
      </w:r>
      <w:r w:rsidR="00267DB7" w:rsidRPr="009A2424">
        <w:rPr>
          <w:rFonts w:asciiTheme="majorBidi" w:hAnsiTheme="majorBidi" w:cstheme="majorBidi"/>
          <w:color w:val="000000" w:themeColor="text1"/>
          <w:sz w:val="32"/>
          <w:szCs w:val="32"/>
          <w:cs/>
        </w:rPr>
        <w:tab/>
      </w:r>
      <w:r w:rsidR="00004511" w:rsidRPr="009A2424">
        <w:rPr>
          <w:rFonts w:asciiTheme="majorBidi" w:hAnsiTheme="majorBidi" w:cstheme="majorBidi"/>
          <w:color w:val="000000" w:themeColor="text1"/>
          <w:sz w:val="32"/>
          <w:szCs w:val="32"/>
          <w:cs/>
        </w:rPr>
        <w:t>กระทรวงเกษตรและสหกรณ์ (25</w:t>
      </w:r>
      <w:r w:rsidR="00494C9B" w:rsidRPr="009A2424">
        <w:rPr>
          <w:rFonts w:asciiTheme="majorBidi" w:hAnsiTheme="majorBidi" w:cstheme="majorBidi"/>
          <w:color w:val="000000" w:themeColor="text1"/>
          <w:sz w:val="32"/>
          <w:szCs w:val="32"/>
        </w:rPr>
        <w:t>57</w:t>
      </w:r>
      <w:r w:rsidR="001808C2" w:rsidRPr="009A2424">
        <w:rPr>
          <w:rFonts w:asciiTheme="majorBidi" w:hAnsiTheme="majorBidi" w:cstheme="majorBidi"/>
          <w:color w:val="000000" w:themeColor="text1"/>
          <w:sz w:val="32"/>
          <w:szCs w:val="32"/>
        </w:rPr>
        <w:t xml:space="preserve">, </w:t>
      </w:r>
      <w:r w:rsidR="001808C2" w:rsidRPr="009A2424">
        <w:rPr>
          <w:rFonts w:asciiTheme="majorBidi" w:hAnsiTheme="majorBidi" w:cstheme="majorBidi"/>
          <w:color w:val="000000" w:themeColor="text1"/>
          <w:sz w:val="32"/>
          <w:szCs w:val="32"/>
          <w:cs/>
        </w:rPr>
        <w:t>น.</w:t>
      </w:r>
      <w:r w:rsidR="00A234BC" w:rsidRPr="009A2424">
        <w:rPr>
          <w:rFonts w:asciiTheme="majorBidi" w:hAnsiTheme="majorBidi" w:cstheme="majorBidi"/>
          <w:color w:val="000000" w:themeColor="text1"/>
          <w:sz w:val="32"/>
          <w:szCs w:val="32"/>
          <w:cs/>
        </w:rPr>
        <w:t xml:space="preserve"> </w:t>
      </w:r>
      <w:r w:rsidR="00004511" w:rsidRPr="009A2424">
        <w:rPr>
          <w:rFonts w:asciiTheme="majorBidi" w:hAnsiTheme="majorBidi" w:cstheme="majorBidi"/>
          <w:color w:val="000000" w:themeColor="text1"/>
          <w:sz w:val="32"/>
          <w:szCs w:val="32"/>
          <w:cs/>
        </w:rPr>
        <w:t>53-</w:t>
      </w:r>
      <w:r w:rsidR="00884B66" w:rsidRPr="009A2424">
        <w:rPr>
          <w:rFonts w:asciiTheme="majorBidi" w:hAnsiTheme="majorBidi" w:cstheme="majorBidi"/>
          <w:color w:val="000000" w:themeColor="text1"/>
          <w:sz w:val="32"/>
          <w:szCs w:val="32"/>
          <w:cs/>
        </w:rPr>
        <w:t>56</w:t>
      </w:r>
      <w:r w:rsidR="00004511" w:rsidRPr="009A2424">
        <w:rPr>
          <w:rFonts w:asciiTheme="majorBidi" w:hAnsiTheme="majorBidi" w:cstheme="majorBidi"/>
          <w:color w:val="000000" w:themeColor="text1"/>
          <w:sz w:val="32"/>
          <w:szCs w:val="32"/>
          <w:cs/>
        </w:rPr>
        <w:t>)</w:t>
      </w:r>
      <w:r w:rsidR="00884B66" w:rsidRPr="009A2424">
        <w:rPr>
          <w:rFonts w:asciiTheme="majorBidi" w:hAnsiTheme="majorBidi" w:cstheme="majorBidi"/>
          <w:color w:val="000000" w:themeColor="text1"/>
          <w:sz w:val="32"/>
          <w:szCs w:val="32"/>
          <w:cs/>
        </w:rPr>
        <w:t xml:space="preserve"> กล่าวว่า </w:t>
      </w:r>
      <w:r w:rsidRPr="009A2424">
        <w:rPr>
          <w:rFonts w:asciiTheme="majorBidi" w:hAnsiTheme="majorBidi" w:cstheme="majorBidi"/>
          <w:color w:val="000000" w:themeColor="text1"/>
          <w:sz w:val="32"/>
          <w:szCs w:val="32"/>
          <w:cs/>
        </w:rPr>
        <w:t>ปริมาณธาตุอาหารของวัสดุเหลือใช้ทางการเกษตร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 เป็นข้อมูลพื้นฐานที่สำคัญในการพิจารณา</w:t>
      </w:r>
      <w:r w:rsidR="00675BB7" w:rsidRPr="009A2424">
        <w:rPr>
          <w:rFonts w:asciiTheme="majorBidi" w:hAnsiTheme="majorBidi" w:cstheme="majorBidi"/>
          <w:color w:val="000000" w:themeColor="text1"/>
          <w:sz w:val="32"/>
          <w:szCs w:val="32"/>
          <w:cs/>
        </w:rPr>
        <w:t xml:space="preserve">ปริมาณธาตุอาหารของวัตถุดิบที่จะนำมาใช้ในการผลิตปุ๋ยอินทรีย์-ชีวภาพ (แสดงไว้ในตารางที่ </w:t>
      </w:r>
      <w:r w:rsidR="00124944" w:rsidRPr="009A2424">
        <w:rPr>
          <w:rFonts w:asciiTheme="majorBidi" w:hAnsiTheme="majorBidi" w:cstheme="majorBidi"/>
          <w:color w:val="000000" w:themeColor="text1"/>
          <w:sz w:val="32"/>
          <w:szCs w:val="32"/>
        </w:rPr>
        <w:t>10</w:t>
      </w:r>
      <w:r w:rsidR="00675BB7" w:rsidRPr="009A2424">
        <w:rPr>
          <w:rFonts w:asciiTheme="majorBidi" w:hAnsiTheme="majorBidi" w:cstheme="majorBidi"/>
          <w:color w:val="000000" w:themeColor="text1"/>
          <w:sz w:val="32"/>
          <w:szCs w:val="32"/>
          <w:cs/>
        </w:rPr>
        <w:t xml:space="preserve"> และ 1</w:t>
      </w:r>
      <w:r w:rsidR="00124944" w:rsidRPr="009A2424">
        <w:rPr>
          <w:rFonts w:asciiTheme="majorBidi" w:hAnsiTheme="majorBidi" w:cstheme="majorBidi"/>
          <w:color w:val="000000" w:themeColor="text1"/>
          <w:sz w:val="32"/>
          <w:szCs w:val="32"/>
        </w:rPr>
        <w:t>1</w:t>
      </w:r>
      <w:r w:rsidR="00675BB7" w:rsidRPr="009A2424">
        <w:rPr>
          <w:rFonts w:asciiTheme="majorBidi" w:hAnsiTheme="majorBidi" w:cstheme="majorBidi"/>
          <w:color w:val="000000" w:themeColor="text1"/>
          <w:sz w:val="32"/>
          <w:szCs w:val="32"/>
          <w:cs/>
        </w:rPr>
        <w:t>) สำหรับปริมาณธาตุอาหารของพืชปุ๋ยสดชนิดต่าง ๆ (แสดงไว้ใน ตารางที่ 1</w:t>
      </w:r>
      <w:r w:rsidR="00124944" w:rsidRPr="009A2424">
        <w:rPr>
          <w:rFonts w:asciiTheme="majorBidi" w:hAnsiTheme="majorBidi" w:cstheme="majorBidi"/>
          <w:color w:val="000000" w:themeColor="text1"/>
          <w:sz w:val="32"/>
          <w:szCs w:val="32"/>
        </w:rPr>
        <w:t>1</w:t>
      </w:r>
      <w:r w:rsidR="00675BB7" w:rsidRPr="009A2424">
        <w:rPr>
          <w:rFonts w:asciiTheme="majorBidi" w:hAnsiTheme="majorBidi" w:cstheme="majorBidi"/>
          <w:color w:val="000000" w:themeColor="text1"/>
          <w:sz w:val="32"/>
          <w:szCs w:val="32"/>
          <w:cs/>
        </w:rPr>
        <w:t>) ซึ่งจะเป็นประโยชน์ทำให้ทราบถึงปริมาณธาตุอาหารที่จะให้แก่พืชที่ปลูก</w:t>
      </w:r>
      <w:r w:rsidR="00D90ADC" w:rsidRPr="009A2424">
        <w:rPr>
          <w:rFonts w:asciiTheme="majorBidi" w:hAnsiTheme="majorBidi" w:cstheme="majorBidi"/>
          <w:color w:val="000000" w:themeColor="text1"/>
          <w:sz w:val="32"/>
          <w:szCs w:val="32"/>
          <w:cs/>
        </w:rPr>
        <w:t xml:space="preserve"> </w:t>
      </w:r>
      <w:r w:rsidR="00675BB7" w:rsidRPr="009A2424">
        <w:rPr>
          <w:rFonts w:asciiTheme="majorBidi" w:hAnsiTheme="majorBidi" w:cstheme="majorBidi"/>
          <w:color w:val="000000" w:themeColor="text1"/>
          <w:sz w:val="32"/>
          <w:szCs w:val="32"/>
          <w:cs/>
        </w:rPr>
        <w:t>นอกจากนั้น ยังได้นำข้อมูลเปรียบเทียบสมบัติทางเคมีและ</w:t>
      </w:r>
      <w:r w:rsidR="00AC70AA" w:rsidRPr="009A2424">
        <w:rPr>
          <w:rFonts w:asciiTheme="majorBidi" w:hAnsiTheme="majorBidi" w:cstheme="majorBidi"/>
          <w:color w:val="000000" w:themeColor="text1"/>
          <w:sz w:val="32"/>
          <w:szCs w:val="32"/>
          <w:cs/>
        </w:rPr>
        <w:t>และชีวภาพระหว่างปุ๋ยเคมีกับปุ๋ยอินทรีย์ชนิด</w:t>
      </w:r>
      <w:r w:rsidR="00501279" w:rsidRPr="009A2424">
        <w:rPr>
          <w:rFonts w:asciiTheme="majorBidi" w:hAnsiTheme="majorBidi" w:cstheme="majorBidi"/>
          <w:color w:val="000000" w:themeColor="text1"/>
          <w:sz w:val="32"/>
          <w:szCs w:val="32"/>
          <w:cs/>
        </w:rPr>
        <w:t xml:space="preserve"> </w:t>
      </w:r>
      <w:r w:rsidR="00AC70AA" w:rsidRPr="009A2424">
        <w:rPr>
          <w:rFonts w:asciiTheme="majorBidi" w:hAnsiTheme="majorBidi" w:cstheme="majorBidi"/>
          <w:color w:val="000000" w:themeColor="text1"/>
          <w:sz w:val="32"/>
          <w:szCs w:val="32"/>
          <w:cs/>
        </w:rPr>
        <w:t>ต่าง</w:t>
      </w:r>
      <w:r w:rsidR="00501279" w:rsidRPr="009A2424">
        <w:rPr>
          <w:rFonts w:asciiTheme="majorBidi" w:hAnsiTheme="majorBidi" w:cstheme="majorBidi"/>
          <w:color w:val="000000" w:themeColor="text1"/>
          <w:sz w:val="32"/>
          <w:szCs w:val="32"/>
          <w:cs/>
        </w:rPr>
        <w:t xml:space="preserve"> ๆ</w:t>
      </w:r>
      <w:r w:rsidR="00D90ADC" w:rsidRPr="009A2424">
        <w:rPr>
          <w:rFonts w:asciiTheme="majorBidi" w:hAnsiTheme="majorBidi" w:cstheme="majorBidi"/>
          <w:color w:val="000000" w:themeColor="text1"/>
          <w:sz w:val="32"/>
          <w:szCs w:val="32"/>
          <w:cs/>
        </w:rPr>
        <w:t xml:space="preserve"> </w:t>
      </w:r>
      <w:r w:rsidR="00AC70AA" w:rsidRPr="009A2424">
        <w:rPr>
          <w:rFonts w:asciiTheme="majorBidi" w:hAnsiTheme="majorBidi" w:cstheme="majorBidi"/>
          <w:color w:val="000000" w:themeColor="text1"/>
          <w:sz w:val="32"/>
          <w:szCs w:val="32"/>
          <w:cs/>
        </w:rPr>
        <w:t>รวมทั้งข้อมูลปริมาณฮอร์โมนและปริมาณกรด</w:t>
      </w:r>
      <w:proofErr w:type="spellStart"/>
      <w:r w:rsidR="00AC70AA" w:rsidRPr="009A2424">
        <w:rPr>
          <w:rFonts w:asciiTheme="majorBidi" w:hAnsiTheme="majorBidi" w:cstheme="majorBidi"/>
          <w:color w:val="000000" w:themeColor="text1"/>
          <w:sz w:val="32"/>
          <w:szCs w:val="32"/>
          <w:cs/>
        </w:rPr>
        <w:t>ฮิวมิก</w:t>
      </w:r>
      <w:proofErr w:type="spellEnd"/>
      <w:r w:rsidR="001808C2" w:rsidRPr="009A2424">
        <w:rPr>
          <w:rFonts w:asciiTheme="majorBidi" w:hAnsiTheme="majorBidi" w:cstheme="majorBidi"/>
          <w:color w:val="000000" w:themeColor="text1"/>
          <w:sz w:val="32"/>
          <w:szCs w:val="32"/>
          <w:cs/>
        </w:rPr>
        <w:t xml:space="preserve"> </w:t>
      </w:r>
      <w:r w:rsidR="00AC70AA" w:rsidRPr="009A2424">
        <w:rPr>
          <w:rFonts w:asciiTheme="majorBidi" w:hAnsiTheme="majorBidi" w:cstheme="majorBidi"/>
          <w:color w:val="000000" w:themeColor="text1"/>
          <w:sz w:val="32"/>
          <w:szCs w:val="32"/>
          <w:cs/>
        </w:rPr>
        <w:t xml:space="preserve">ในปุ๋ยอินทรีย์น้ำหมักจากเศษวัสดุต่าง ๆ </w:t>
      </w:r>
    </w:p>
    <w:p w:rsidR="004C4CE3" w:rsidRPr="009A2424" w:rsidRDefault="004C4CE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p>
    <w:p w:rsidR="004C4CE3" w:rsidRPr="009A2424" w:rsidRDefault="00C67BC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ตารางที่</w:t>
      </w:r>
      <w:r w:rsidR="00D90ADC" w:rsidRPr="009A2424">
        <w:rPr>
          <w:rFonts w:asciiTheme="majorBidi" w:hAnsiTheme="majorBidi" w:cstheme="majorBidi"/>
          <w:b/>
          <w:bCs/>
          <w:color w:val="000000" w:themeColor="text1"/>
          <w:sz w:val="32"/>
          <w:szCs w:val="32"/>
          <w:cs/>
        </w:rPr>
        <w:t xml:space="preserve"> </w:t>
      </w:r>
      <w:r w:rsidR="004C4CE3" w:rsidRPr="009A2424">
        <w:rPr>
          <w:rFonts w:asciiTheme="majorBidi" w:hAnsiTheme="majorBidi" w:cstheme="majorBidi"/>
          <w:b/>
          <w:bCs/>
          <w:color w:val="000000" w:themeColor="text1"/>
          <w:sz w:val="32"/>
          <w:szCs w:val="32"/>
        </w:rPr>
        <w:t>2</w:t>
      </w:r>
      <w:r w:rsidR="004C4CE3" w:rsidRPr="009A2424">
        <w:rPr>
          <w:rFonts w:asciiTheme="majorBidi" w:hAnsiTheme="majorBidi" w:cs="Angsana New"/>
          <w:b/>
          <w:bCs/>
          <w:color w:val="000000" w:themeColor="text1"/>
          <w:sz w:val="32"/>
          <w:szCs w:val="32"/>
          <w:cs/>
        </w:rPr>
        <w:t>.</w:t>
      </w:r>
      <w:r w:rsidR="00A5621E" w:rsidRPr="009A2424">
        <w:rPr>
          <w:rFonts w:asciiTheme="majorBidi" w:hAnsiTheme="majorBidi" w:cstheme="majorBidi" w:hint="cs"/>
          <w:b/>
          <w:bCs/>
          <w:color w:val="000000" w:themeColor="text1"/>
          <w:sz w:val="32"/>
          <w:szCs w:val="32"/>
          <w:cs/>
        </w:rPr>
        <w:t>10</w:t>
      </w:r>
    </w:p>
    <w:p w:rsidR="00C67BC6" w:rsidRPr="009A2424" w:rsidRDefault="00C67BC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10" w:name="_Hlk501208092"/>
      <w:r w:rsidRPr="009A2424">
        <w:rPr>
          <w:rFonts w:asciiTheme="majorBidi" w:hAnsiTheme="majorBidi" w:cstheme="majorBidi"/>
          <w:i/>
          <w:iCs/>
          <w:color w:val="000000" w:themeColor="text1"/>
          <w:sz w:val="32"/>
          <w:szCs w:val="32"/>
          <w:cs/>
        </w:rPr>
        <w:t xml:space="preserve">ปริมาณธาตุอาหารของวัสดุเหลือใช้ทางการเกษตรชนิดต่าง ๆ </w:t>
      </w:r>
      <w:bookmarkEnd w:id="10"/>
    </w:p>
    <w:tbl>
      <w:tblPr>
        <w:tblW w:w="8309"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553"/>
        <w:gridCol w:w="863"/>
        <w:gridCol w:w="862"/>
        <w:gridCol w:w="863"/>
        <w:gridCol w:w="863"/>
        <w:gridCol w:w="863"/>
        <w:gridCol w:w="722"/>
        <w:gridCol w:w="720"/>
      </w:tblGrid>
      <w:tr w:rsidR="002D08E1" w:rsidRPr="009A2424" w:rsidTr="004C4CE3">
        <w:trPr>
          <w:trHeight w:val="432"/>
          <w:jc w:val="center"/>
        </w:trPr>
        <w:tc>
          <w:tcPr>
            <w:tcW w:w="2553" w:type="dxa"/>
            <w:vMerge w:val="restart"/>
            <w:vAlign w:val="center"/>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ชนิดวัสดุ</w:t>
            </w:r>
          </w:p>
        </w:tc>
        <w:tc>
          <w:tcPr>
            <w:tcW w:w="5036" w:type="dxa"/>
            <w:gridSpan w:val="6"/>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ปริมาณธาตุอาหาร (เปอร์เซ็นต์)</w:t>
            </w:r>
          </w:p>
        </w:tc>
        <w:tc>
          <w:tcPr>
            <w:tcW w:w="720" w:type="dxa"/>
            <w:vMerge w:val="restart"/>
            <w:vAlign w:val="center"/>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pH</w:t>
            </w:r>
          </w:p>
        </w:tc>
      </w:tr>
      <w:tr w:rsidR="002D08E1" w:rsidRPr="009A2424" w:rsidTr="004C4CE3">
        <w:trPr>
          <w:trHeight w:val="432"/>
          <w:jc w:val="center"/>
        </w:trPr>
        <w:tc>
          <w:tcPr>
            <w:tcW w:w="2553" w:type="dxa"/>
            <w:vMerge/>
            <w:tcBorders>
              <w:bottom w:val="single" w:sz="4" w:space="0" w:color="auto"/>
            </w:tcBorders>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p>
        </w:tc>
        <w:tc>
          <w:tcPr>
            <w:tcW w:w="863" w:type="dxa"/>
            <w:tcBorders>
              <w:bottom w:val="single" w:sz="4" w:space="0" w:color="auto"/>
            </w:tcBorders>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N</w:t>
            </w:r>
          </w:p>
        </w:tc>
        <w:tc>
          <w:tcPr>
            <w:tcW w:w="862" w:type="dxa"/>
            <w:tcBorders>
              <w:bottom w:val="single" w:sz="4" w:space="0" w:color="auto"/>
            </w:tcBorders>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P</w:t>
            </w:r>
          </w:p>
        </w:tc>
        <w:tc>
          <w:tcPr>
            <w:tcW w:w="863" w:type="dxa"/>
            <w:tcBorders>
              <w:bottom w:val="single" w:sz="4" w:space="0" w:color="auto"/>
            </w:tcBorders>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K</w:t>
            </w:r>
          </w:p>
        </w:tc>
        <w:tc>
          <w:tcPr>
            <w:tcW w:w="863" w:type="dxa"/>
            <w:tcBorders>
              <w:bottom w:val="single" w:sz="4" w:space="0" w:color="auto"/>
            </w:tcBorders>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Ca</w:t>
            </w:r>
          </w:p>
        </w:tc>
        <w:tc>
          <w:tcPr>
            <w:tcW w:w="863" w:type="dxa"/>
            <w:tcBorders>
              <w:bottom w:val="single" w:sz="4" w:space="0" w:color="auto"/>
            </w:tcBorders>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Mg</w:t>
            </w:r>
          </w:p>
        </w:tc>
        <w:tc>
          <w:tcPr>
            <w:tcW w:w="722" w:type="dxa"/>
            <w:tcBorders>
              <w:bottom w:val="single" w:sz="4" w:space="0" w:color="auto"/>
            </w:tcBorders>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S</w:t>
            </w:r>
          </w:p>
        </w:tc>
        <w:tc>
          <w:tcPr>
            <w:tcW w:w="720" w:type="dxa"/>
            <w:vMerge/>
            <w:tcBorders>
              <w:bottom w:val="single" w:sz="4" w:space="0" w:color="auto"/>
            </w:tcBorders>
          </w:tcPr>
          <w:p w:rsidR="002D08E1"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r>
      <w:tr w:rsidR="002A462F" w:rsidRPr="009A2424" w:rsidTr="004C4CE3">
        <w:trPr>
          <w:trHeight w:val="426"/>
          <w:jc w:val="center"/>
        </w:trPr>
        <w:tc>
          <w:tcPr>
            <w:tcW w:w="2553" w:type="dxa"/>
            <w:tcBorders>
              <w:bottom w:val="nil"/>
            </w:tcBorders>
          </w:tcPr>
          <w:p w:rsidR="002A462F" w:rsidRPr="009A2424" w:rsidRDefault="002A462F"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กากน้ำปลา</w:t>
            </w:r>
            <w:r w:rsidR="00576443"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(ใหม่)</w:t>
            </w:r>
          </w:p>
        </w:tc>
        <w:tc>
          <w:tcPr>
            <w:tcW w:w="863" w:type="dxa"/>
            <w:tcBorders>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4.02</w:t>
            </w:r>
          </w:p>
        </w:tc>
        <w:tc>
          <w:tcPr>
            <w:tcW w:w="862" w:type="dxa"/>
            <w:tcBorders>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7.75</w:t>
            </w:r>
          </w:p>
        </w:tc>
        <w:tc>
          <w:tcPr>
            <w:tcW w:w="863" w:type="dxa"/>
            <w:tcBorders>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0.06</w:t>
            </w:r>
          </w:p>
        </w:tc>
        <w:tc>
          <w:tcPr>
            <w:tcW w:w="863" w:type="dxa"/>
            <w:tcBorders>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6.23</w:t>
            </w:r>
          </w:p>
        </w:tc>
        <w:tc>
          <w:tcPr>
            <w:tcW w:w="863" w:type="dxa"/>
            <w:tcBorders>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63</w:t>
            </w:r>
          </w:p>
        </w:tc>
        <w:tc>
          <w:tcPr>
            <w:tcW w:w="722" w:type="dxa"/>
            <w:tcBorders>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10</w:t>
            </w:r>
          </w:p>
        </w:tc>
      </w:tr>
      <w:tr w:rsidR="002A462F" w:rsidRPr="009A2424" w:rsidTr="004C4CE3">
        <w:trPr>
          <w:trHeight w:val="432"/>
          <w:jc w:val="center"/>
        </w:trPr>
        <w:tc>
          <w:tcPr>
            <w:tcW w:w="2553" w:type="dxa"/>
            <w:tcBorders>
              <w:top w:val="nil"/>
              <w:bottom w:val="nil"/>
            </w:tcBorders>
          </w:tcPr>
          <w:p w:rsidR="002A462F"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กากน้ำปลา</w:t>
            </w:r>
            <w:r w:rsidR="00576443"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(เก่า)</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3.87</w:t>
            </w:r>
          </w:p>
        </w:tc>
        <w:tc>
          <w:tcPr>
            <w:tcW w:w="862"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7.31</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0.05</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5.73</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61</w:t>
            </w:r>
          </w:p>
        </w:tc>
        <w:tc>
          <w:tcPr>
            <w:tcW w:w="722"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p>
        </w:tc>
      </w:tr>
      <w:tr w:rsidR="009A2424" w:rsidRPr="009A2424" w:rsidTr="00A5621E">
        <w:trPr>
          <w:trHeight w:val="432"/>
          <w:jc w:val="center"/>
        </w:trPr>
        <w:tc>
          <w:tcPr>
            <w:tcW w:w="2553" w:type="dxa"/>
            <w:tcBorders>
              <w:top w:val="nil"/>
              <w:bottom w:val="nil"/>
            </w:tcBorders>
          </w:tcPr>
          <w:p w:rsidR="002A462F"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เลือดแห้ง</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12-15</w:t>
            </w:r>
          </w:p>
        </w:tc>
        <w:tc>
          <w:tcPr>
            <w:tcW w:w="862"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3.00</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0.30</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9A2424" w:rsidRPr="009A2424" w:rsidTr="00A5621E">
        <w:trPr>
          <w:trHeight w:val="432"/>
          <w:jc w:val="center"/>
        </w:trPr>
        <w:tc>
          <w:tcPr>
            <w:tcW w:w="2553" w:type="dxa"/>
            <w:tcBorders>
              <w:top w:val="nil"/>
              <w:bottom w:val="nil"/>
            </w:tcBorders>
          </w:tcPr>
          <w:p w:rsidR="002A462F" w:rsidRPr="009A2424" w:rsidRDefault="002D08E1"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กระดูกป่น</w:t>
            </w:r>
            <w:r w:rsidR="00576443"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(สด)</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3.50</w:t>
            </w:r>
          </w:p>
        </w:tc>
        <w:tc>
          <w:tcPr>
            <w:tcW w:w="862"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22.00</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22.00</w:t>
            </w:r>
          </w:p>
        </w:tc>
        <w:tc>
          <w:tcPr>
            <w:tcW w:w="863"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60</w:t>
            </w:r>
          </w:p>
        </w:tc>
        <w:tc>
          <w:tcPr>
            <w:tcW w:w="722"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20</w:t>
            </w:r>
          </w:p>
        </w:tc>
        <w:tc>
          <w:tcPr>
            <w:tcW w:w="720" w:type="dxa"/>
            <w:tcBorders>
              <w:top w:val="nil"/>
              <w:bottom w:val="nil"/>
            </w:tcBorders>
          </w:tcPr>
          <w:p w:rsidR="002A462F" w:rsidRPr="009A2424" w:rsidRDefault="002D1665"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bl>
    <w:p w:rsidR="004C4CE3" w:rsidRPr="009A2424" w:rsidRDefault="004C4CE3" w:rsidP="004C4CE3">
      <w:pPr>
        <w:jc w:val="right"/>
        <w:rPr>
          <w:rFonts w:asciiTheme="majorBidi" w:hAnsiTheme="majorBidi" w:cstheme="majorBidi"/>
          <w:i/>
          <w:iCs/>
          <w:color w:val="000000" w:themeColor="text1"/>
          <w:sz w:val="32"/>
          <w:szCs w:val="32"/>
        </w:rPr>
      </w:pPr>
      <w:r w:rsidRPr="009A2424">
        <w:rPr>
          <w:rFonts w:asciiTheme="majorBidi" w:hAnsiTheme="majorBidi" w:cstheme="majorBidi"/>
          <w:i/>
          <w:iCs/>
          <w:color w:val="000000" w:themeColor="text1"/>
          <w:sz w:val="32"/>
          <w:szCs w:val="32"/>
          <w:cs/>
        </w:rPr>
        <w:t>(ต่อ)</w:t>
      </w:r>
    </w:p>
    <w:p w:rsidR="004C4CE3" w:rsidRPr="009A2424" w:rsidRDefault="004C4CE3" w:rsidP="004C4CE3">
      <w:pPr>
        <w:rPr>
          <w:rFonts w:asciiTheme="majorBidi" w:hAnsiTheme="majorBidi" w:cstheme="majorBidi"/>
          <w:color w:val="000000" w:themeColor="text1"/>
          <w:sz w:val="32"/>
          <w:szCs w:val="32"/>
          <w:cs/>
        </w:rPr>
      </w:pPr>
      <w:r w:rsidRPr="009A2424">
        <w:rPr>
          <w:rFonts w:asciiTheme="majorBidi" w:hAnsiTheme="majorBidi" w:cstheme="majorBidi"/>
          <w:b/>
          <w:bCs/>
          <w:color w:val="000000" w:themeColor="text1"/>
          <w:sz w:val="32"/>
          <w:szCs w:val="32"/>
          <w:cs/>
        </w:rPr>
        <w:lastRenderedPageBreak/>
        <w:t xml:space="preserve">ตารางที่ </w:t>
      </w:r>
      <w:r w:rsidRPr="009A2424">
        <w:rPr>
          <w:rFonts w:asciiTheme="majorBidi" w:hAnsiTheme="majorBidi" w:cstheme="majorBidi"/>
          <w:b/>
          <w:bCs/>
          <w:color w:val="000000" w:themeColor="text1"/>
          <w:sz w:val="32"/>
          <w:szCs w:val="32"/>
        </w:rPr>
        <w:t>2</w:t>
      </w:r>
      <w:r w:rsidRPr="009A2424">
        <w:rPr>
          <w:rFonts w:asciiTheme="majorBidi" w:hAnsiTheme="majorBidi" w:cs="Angsana New"/>
          <w:b/>
          <w:bCs/>
          <w:color w:val="000000" w:themeColor="text1"/>
          <w:sz w:val="32"/>
          <w:szCs w:val="32"/>
          <w:cs/>
        </w:rPr>
        <w:t>.</w:t>
      </w:r>
      <w:r w:rsidR="00A5621E" w:rsidRPr="009A2424">
        <w:rPr>
          <w:rFonts w:asciiTheme="majorBidi" w:hAnsiTheme="majorBidi" w:cstheme="majorBidi" w:hint="cs"/>
          <w:b/>
          <w:bCs/>
          <w:color w:val="000000" w:themeColor="text1"/>
          <w:sz w:val="32"/>
          <w:szCs w:val="32"/>
          <w:cs/>
        </w:rPr>
        <w:t>10</w:t>
      </w:r>
      <w:r w:rsidRPr="009A2424">
        <w:rPr>
          <w:rFonts w:asciiTheme="majorBidi" w:hAnsiTheme="majorBidi" w:cs="Angsana New"/>
          <w:color w:val="000000" w:themeColor="text1"/>
          <w:sz w:val="32"/>
          <w:szCs w:val="32"/>
          <w:cs/>
        </w:rPr>
        <w:t xml:space="preserve"> </w:t>
      </w:r>
      <w:r w:rsidRPr="009A2424">
        <w:rPr>
          <w:rFonts w:asciiTheme="majorBidi" w:hAnsiTheme="majorBidi" w:cstheme="majorBidi" w:hint="cs"/>
          <w:color w:val="000000" w:themeColor="text1"/>
          <w:sz w:val="32"/>
          <w:szCs w:val="32"/>
          <w:cs/>
        </w:rPr>
        <w:t>(ต่อ)</w:t>
      </w:r>
    </w:p>
    <w:tbl>
      <w:tblPr>
        <w:tblW w:w="8309"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553"/>
        <w:gridCol w:w="863"/>
        <w:gridCol w:w="862"/>
        <w:gridCol w:w="863"/>
        <w:gridCol w:w="863"/>
        <w:gridCol w:w="863"/>
        <w:gridCol w:w="722"/>
        <w:gridCol w:w="720"/>
      </w:tblGrid>
      <w:tr w:rsidR="004C4CE3" w:rsidRPr="009A2424" w:rsidTr="00890C6E">
        <w:trPr>
          <w:trHeight w:val="432"/>
          <w:jc w:val="center"/>
        </w:trPr>
        <w:tc>
          <w:tcPr>
            <w:tcW w:w="2553" w:type="dxa"/>
            <w:vMerge w:val="restart"/>
            <w:vAlign w:val="center"/>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ชนิดวัสดุ</w:t>
            </w:r>
          </w:p>
        </w:tc>
        <w:tc>
          <w:tcPr>
            <w:tcW w:w="5036" w:type="dxa"/>
            <w:gridSpan w:val="6"/>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ปริมาณธาตุอาหาร (เปอร์เซ็นต์)</w:t>
            </w:r>
          </w:p>
        </w:tc>
        <w:tc>
          <w:tcPr>
            <w:tcW w:w="720" w:type="dxa"/>
            <w:vMerge w:val="restart"/>
            <w:vAlign w:val="center"/>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pH</w:t>
            </w:r>
          </w:p>
        </w:tc>
      </w:tr>
      <w:tr w:rsidR="004C4CE3" w:rsidRPr="009A2424" w:rsidTr="00890C6E">
        <w:trPr>
          <w:trHeight w:val="432"/>
          <w:jc w:val="center"/>
        </w:trPr>
        <w:tc>
          <w:tcPr>
            <w:tcW w:w="2553" w:type="dxa"/>
            <w:vMerge/>
            <w:tcBorders>
              <w:bottom w:val="single" w:sz="4" w:space="0" w:color="auto"/>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p>
        </w:tc>
        <w:tc>
          <w:tcPr>
            <w:tcW w:w="863" w:type="dxa"/>
            <w:tcBorders>
              <w:bottom w:val="single" w:sz="4" w:space="0" w:color="auto"/>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N</w:t>
            </w:r>
          </w:p>
        </w:tc>
        <w:tc>
          <w:tcPr>
            <w:tcW w:w="862" w:type="dxa"/>
            <w:tcBorders>
              <w:bottom w:val="single" w:sz="4" w:space="0" w:color="auto"/>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P</w:t>
            </w:r>
          </w:p>
        </w:tc>
        <w:tc>
          <w:tcPr>
            <w:tcW w:w="863" w:type="dxa"/>
            <w:tcBorders>
              <w:bottom w:val="single" w:sz="4" w:space="0" w:color="auto"/>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K</w:t>
            </w:r>
          </w:p>
        </w:tc>
        <w:tc>
          <w:tcPr>
            <w:tcW w:w="863" w:type="dxa"/>
            <w:tcBorders>
              <w:bottom w:val="single" w:sz="4" w:space="0" w:color="auto"/>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Ca</w:t>
            </w:r>
          </w:p>
        </w:tc>
        <w:tc>
          <w:tcPr>
            <w:tcW w:w="863" w:type="dxa"/>
            <w:tcBorders>
              <w:bottom w:val="single" w:sz="4" w:space="0" w:color="auto"/>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Mg</w:t>
            </w:r>
          </w:p>
        </w:tc>
        <w:tc>
          <w:tcPr>
            <w:tcW w:w="722" w:type="dxa"/>
            <w:tcBorders>
              <w:bottom w:val="single" w:sz="4" w:space="0" w:color="auto"/>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S</w:t>
            </w:r>
          </w:p>
        </w:tc>
        <w:tc>
          <w:tcPr>
            <w:tcW w:w="720" w:type="dxa"/>
            <w:vMerge/>
            <w:tcBorders>
              <w:bottom w:val="single" w:sz="4" w:space="0" w:color="auto"/>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p>
        </w:tc>
      </w:tr>
      <w:tr w:rsidR="004C4CE3" w:rsidRPr="009A2424" w:rsidTr="00890C6E">
        <w:trPr>
          <w:trHeight w:val="426"/>
          <w:jc w:val="center"/>
        </w:trPr>
        <w:tc>
          <w:tcPr>
            <w:tcW w:w="2553" w:type="dxa"/>
            <w:tcBorders>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กระดูกป่น (นึ่ง)</w:t>
            </w:r>
          </w:p>
        </w:tc>
        <w:tc>
          <w:tcPr>
            <w:tcW w:w="863" w:type="dxa"/>
            <w:tcBorders>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2.00</w:t>
            </w:r>
          </w:p>
        </w:tc>
        <w:tc>
          <w:tcPr>
            <w:tcW w:w="862" w:type="dxa"/>
            <w:tcBorders>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28.00</w:t>
            </w:r>
          </w:p>
        </w:tc>
        <w:tc>
          <w:tcPr>
            <w:tcW w:w="863" w:type="dxa"/>
            <w:tcBorders>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0.20</w:t>
            </w:r>
          </w:p>
        </w:tc>
        <w:tc>
          <w:tcPr>
            <w:tcW w:w="863" w:type="dxa"/>
            <w:tcBorders>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23.00</w:t>
            </w:r>
          </w:p>
        </w:tc>
        <w:tc>
          <w:tcPr>
            <w:tcW w:w="863" w:type="dxa"/>
            <w:tcBorders>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30</w:t>
            </w:r>
          </w:p>
        </w:tc>
        <w:tc>
          <w:tcPr>
            <w:tcW w:w="722" w:type="dxa"/>
            <w:tcBorders>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10</w:t>
            </w:r>
          </w:p>
        </w:tc>
        <w:tc>
          <w:tcPr>
            <w:tcW w:w="720" w:type="dxa"/>
            <w:tcBorders>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เถ้าเปลือกไข่</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0.30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เปลือกไข่สด</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1.20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0.40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38.00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w:t>
            </w:r>
          </w:p>
        </w:tc>
      </w:tr>
      <w:tr w:rsidR="004C4CE3" w:rsidRPr="009A2424" w:rsidTr="00890C6E">
        <w:trPr>
          <w:trHeight w:val="426"/>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ปลาป่น</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9.50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6.00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6.10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0.3</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0.20</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เปลือกกุ้ง</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7.80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4.20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ขนไก่</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15.30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กากเม็ดฝ้าย</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6-70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2.50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1.50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0.90</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0.20</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26"/>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เถ้าเมล็ดฝ้าย</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27.00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กากตะกอนอ้อย</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1.66</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0.55</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0.57</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กากเมล็ดละหุ่ง</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6.72</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2.87</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1.06</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กากเมล็ดนุ่น</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7.50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2.50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1.50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ขี้เลื่อย</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26"/>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สาหร่ายทะเล</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0.70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0.80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5.00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ใบส้ม</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2.50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0.14</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1.40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4.40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4.40</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ยาสูบ</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4.00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6.00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ต้นยาสูบ</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3.70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0.60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4.50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ฟางข้าว</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0.94</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1.70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1.85</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0.47</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0.06</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8.50</w:t>
            </w:r>
          </w:p>
        </w:tc>
      </w:tr>
      <w:tr w:rsidR="004C4CE3" w:rsidRPr="009A2424" w:rsidTr="00890C6E">
        <w:trPr>
          <w:trHeight w:val="426"/>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รำข้าว</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9.50</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0.47</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10.90</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0.06</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7.60</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ซังข้าวโพด</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1.78</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0.25</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1.53</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6.90</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เศษต้นข้าวโพด</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0.53</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1.15</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2.21</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8.20</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ใบอ้อย</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0.49</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0.21</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0.58</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6.20</w:t>
            </w:r>
          </w:p>
        </w:tc>
      </w:tr>
      <w:tr w:rsidR="004C4CE3" w:rsidRPr="009A2424" w:rsidTr="00890C6E">
        <w:trPr>
          <w:trHeight w:val="426"/>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ผักตบชวา</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1.27</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0.71</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4.84</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7.90</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เหง้ามันสำปะหลัง</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1.48</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0.48</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1.01</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4.70</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ใบสับปะรด</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1.12</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0.48</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2.64</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6.00</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เปลือกสับปะรด</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1.79</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0.85</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5.46</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7.60</w:t>
            </w:r>
          </w:p>
        </w:tc>
      </w:tr>
      <w:tr w:rsidR="004C4CE3" w:rsidRPr="009A2424" w:rsidTr="00890C6E">
        <w:trPr>
          <w:trHeight w:val="432"/>
          <w:jc w:val="center"/>
        </w:trPr>
        <w:tc>
          <w:tcPr>
            <w:tcW w:w="255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เปลือกเมล็ดกาแฟ</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0.93</w:t>
            </w:r>
          </w:p>
        </w:tc>
        <w:tc>
          <w:tcPr>
            <w:tcW w:w="86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0.15</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6.22</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4C4CE3" w:rsidRPr="009A2424" w:rsidRDefault="004C4CE3" w:rsidP="004C4CE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6.10</w:t>
            </w:r>
          </w:p>
        </w:tc>
      </w:tr>
    </w:tbl>
    <w:p w:rsidR="00890C6E" w:rsidRPr="009A2424" w:rsidRDefault="00890C6E" w:rsidP="00890C6E">
      <w:pPr>
        <w:jc w:val="right"/>
        <w:rPr>
          <w:rFonts w:asciiTheme="majorBidi" w:hAnsiTheme="majorBidi" w:cstheme="majorBidi"/>
          <w:i/>
          <w:iCs/>
          <w:color w:val="000000" w:themeColor="text1"/>
          <w:sz w:val="32"/>
          <w:szCs w:val="32"/>
        </w:rPr>
      </w:pPr>
      <w:r w:rsidRPr="009A2424">
        <w:rPr>
          <w:rFonts w:asciiTheme="majorBidi" w:hAnsiTheme="majorBidi" w:cstheme="majorBidi"/>
          <w:i/>
          <w:iCs/>
          <w:color w:val="000000" w:themeColor="text1"/>
          <w:sz w:val="32"/>
          <w:szCs w:val="32"/>
          <w:cs/>
        </w:rPr>
        <w:t>(ต่อ)</w:t>
      </w:r>
    </w:p>
    <w:p w:rsidR="00890C6E" w:rsidRPr="009A2424" w:rsidRDefault="00890C6E" w:rsidP="00890C6E">
      <w:pPr>
        <w:rPr>
          <w:rFonts w:asciiTheme="majorBidi" w:hAnsiTheme="majorBidi" w:cstheme="majorBidi"/>
          <w:color w:val="000000" w:themeColor="text1"/>
          <w:sz w:val="32"/>
          <w:szCs w:val="32"/>
          <w:cs/>
        </w:rPr>
      </w:pPr>
      <w:r w:rsidRPr="009A2424">
        <w:rPr>
          <w:rFonts w:asciiTheme="majorBidi" w:hAnsiTheme="majorBidi" w:cstheme="majorBidi"/>
          <w:b/>
          <w:bCs/>
          <w:color w:val="000000" w:themeColor="text1"/>
          <w:sz w:val="32"/>
          <w:szCs w:val="32"/>
          <w:cs/>
        </w:rPr>
        <w:lastRenderedPageBreak/>
        <w:t xml:space="preserve">ตารางที่ </w:t>
      </w:r>
      <w:r w:rsidRPr="009A2424">
        <w:rPr>
          <w:rFonts w:asciiTheme="majorBidi" w:hAnsiTheme="majorBidi" w:cstheme="majorBidi"/>
          <w:b/>
          <w:bCs/>
          <w:color w:val="000000" w:themeColor="text1"/>
          <w:sz w:val="32"/>
          <w:szCs w:val="32"/>
        </w:rPr>
        <w:t>2</w:t>
      </w:r>
      <w:r w:rsidRPr="009A2424">
        <w:rPr>
          <w:rFonts w:asciiTheme="majorBidi" w:hAnsiTheme="majorBidi" w:cs="Angsana New"/>
          <w:b/>
          <w:bCs/>
          <w:color w:val="000000" w:themeColor="text1"/>
          <w:sz w:val="32"/>
          <w:szCs w:val="32"/>
          <w:cs/>
        </w:rPr>
        <w:t>.</w:t>
      </w:r>
      <w:r w:rsidR="00A5621E" w:rsidRPr="009A2424">
        <w:rPr>
          <w:rFonts w:asciiTheme="majorBidi" w:hAnsiTheme="majorBidi" w:cstheme="majorBidi" w:hint="cs"/>
          <w:b/>
          <w:bCs/>
          <w:color w:val="000000" w:themeColor="text1"/>
          <w:sz w:val="32"/>
          <w:szCs w:val="32"/>
          <w:cs/>
        </w:rPr>
        <w:t xml:space="preserve">10 </w:t>
      </w:r>
      <w:r w:rsidRPr="009A2424">
        <w:rPr>
          <w:rFonts w:asciiTheme="majorBidi" w:hAnsiTheme="majorBidi" w:cstheme="majorBidi" w:hint="cs"/>
          <w:color w:val="000000" w:themeColor="text1"/>
          <w:sz w:val="32"/>
          <w:szCs w:val="32"/>
          <w:cs/>
        </w:rPr>
        <w:t>(ต่อ)</w:t>
      </w:r>
    </w:p>
    <w:tbl>
      <w:tblPr>
        <w:tblW w:w="8309"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553"/>
        <w:gridCol w:w="863"/>
        <w:gridCol w:w="862"/>
        <w:gridCol w:w="863"/>
        <w:gridCol w:w="863"/>
        <w:gridCol w:w="863"/>
        <w:gridCol w:w="722"/>
        <w:gridCol w:w="720"/>
      </w:tblGrid>
      <w:tr w:rsidR="00890C6E" w:rsidRPr="009A2424" w:rsidTr="00890C6E">
        <w:trPr>
          <w:trHeight w:val="432"/>
          <w:jc w:val="center"/>
        </w:trPr>
        <w:tc>
          <w:tcPr>
            <w:tcW w:w="2553" w:type="dxa"/>
            <w:vMerge w:val="restart"/>
            <w:tcBorders>
              <w:top w:val="single" w:sz="4" w:space="0" w:color="auto"/>
              <w:bottom w:val="single" w:sz="4" w:space="0" w:color="auto"/>
            </w:tcBorders>
            <w:vAlign w:val="center"/>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ชนิดวัสดุ</w:t>
            </w:r>
          </w:p>
        </w:tc>
        <w:tc>
          <w:tcPr>
            <w:tcW w:w="5036" w:type="dxa"/>
            <w:gridSpan w:val="6"/>
            <w:tcBorders>
              <w:top w:val="single" w:sz="4" w:space="0" w:color="auto"/>
              <w:bottom w:val="single" w:sz="4" w:space="0" w:color="auto"/>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ปริมาณธาตุอาหาร (เปอร์เซ็นต์)</w:t>
            </w:r>
          </w:p>
        </w:tc>
        <w:tc>
          <w:tcPr>
            <w:tcW w:w="720" w:type="dxa"/>
            <w:vMerge w:val="restart"/>
            <w:tcBorders>
              <w:top w:val="single" w:sz="4" w:space="0" w:color="auto"/>
              <w:bottom w:val="single" w:sz="4" w:space="0" w:color="auto"/>
            </w:tcBorders>
            <w:vAlign w:val="center"/>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pH</w:t>
            </w:r>
          </w:p>
        </w:tc>
      </w:tr>
      <w:tr w:rsidR="00890C6E" w:rsidRPr="009A2424" w:rsidTr="00890C6E">
        <w:trPr>
          <w:trHeight w:val="432"/>
          <w:jc w:val="center"/>
        </w:trPr>
        <w:tc>
          <w:tcPr>
            <w:tcW w:w="2553" w:type="dxa"/>
            <w:vMerge/>
            <w:tcBorders>
              <w:top w:val="single" w:sz="4" w:space="0" w:color="auto"/>
              <w:bottom w:val="single" w:sz="4" w:space="0" w:color="auto"/>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p>
        </w:tc>
        <w:tc>
          <w:tcPr>
            <w:tcW w:w="863" w:type="dxa"/>
            <w:tcBorders>
              <w:top w:val="single" w:sz="4" w:space="0" w:color="auto"/>
              <w:bottom w:val="single" w:sz="4" w:space="0" w:color="auto"/>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N</w:t>
            </w:r>
          </w:p>
        </w:tc>
        <w:tc>
          <w:tcPr>
            <w:tcW w:w="862" w:type="dxa"/>
            <w:tcBorders>
              <w:top w:val="single" w:sz="4" w:space="0" w:color="auto"/>
              <w:bottom w:val="single" w:sz="4" w:space="0" w:color="auto"/>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P</w:t>
            </w:r>
          </w:p>
        </w:tc>
        <w:tc>
          <w:tcPr>
            <w:tcW w:w="863" w:type="dxa"/>
            <w:tcBorders>
              <w:top w:val="single" w:sz="4" w:space="0" w:color="auto"/>
              <w:bottom w:val="single" w:sz="4" w:space="0" w:color="auto"/>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K</w:t>
            </w:r>
          </w:p>
        </w:tc>
        <w:tc>
          <w:tcPr>
            <w:tcW w:w="863" w:type="dxa"/>
            <w:tcBorders>
              <w:top w:val="single" w:sz="4" w:space="0" w:color="auto"/>
              <w:bottom w:val="single" w:sz="4" w:space="0" w:color="auto"/>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Ca</w:t>
            </w:r>
          </w:p>
        </w:tc>
        <w:tc>
          <w:tcPr>
            <w:tcW w:w="863" w:type="dxa"/>
            <w:tcBorders>
              <w:top w:val="single" w:sz="4" w:space="0" w:color="auto"/>
              <w:bottom w:val="single" w:sz="4" w:space="0" w:color="auto"/>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Mg</w:t>
            </w:r>
          </w:p>
        </w:tc>
        <w:tc>
          <w:tcPr>
            <w:tcW w:w="722" w:type="dxa"/>
            <w:tcBorders>
              <w:top w:val="single" w:sz="4" w:space="0" w:color="auto"/>
              <w:bottom w:val="single" w:sz="4" w:space="0" w:color="auto"/>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S</w:t>
            </w:r>
          </w:p>
        </w:tc>
        <w:tc>
          <w:tcPr>
            <w:tcW w:w="720" w:type="dxa"/>
            <w:vMerge/>
            <w:tcBorders>
              <w:top w:val="single" w:sz="4" w:space="0" w:color="auto"/>
              <w:bottom w:val="single" w:sz="4" w:space="0" w:color="auto"/>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p>
        </w:tc>
      </w:tr>
      <w:tr w:rsidR="00890C6E" w:rsidRPr="009A2424" w:rsidTr="00890C6E">
        <w:trPr>
          <w:trHeight w:val="426"/>
          <w:jc w:val="center"/>
        </w:trPr>
        <w:tc>
          <w:tcPr>
            <w:tcW w:w="2553" w:type="dxa"/>
            <w:tcBorders>
              <w:top w:val="single" w:sz="4" w:space="0" w:color="auto"/>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เปลือกถั่วลิสง</w:t>
            </w:r>
          </w:p>
        </w:tc>
        <w:tc>
          <w:tcPr>
            <w:tcW w:w="863" w:type="dxa"/>
            <w:tcBorders>
              <w:top w:val="single" w:sz="4" w:space="0" w:color="auto"/>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1.20</w:t>
            </w:r>
          </w:p>
        </w:tc>
        <w:tc>
          <w:tcPr>
            <w:tcW w:w="862" w:type="dxa"/>
            <w:tcBorders>
              <w:top w:val="single" w:sz="4" w:space="0" w:color="auto"/>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0.50</w:t>
            </w:r>
          </w:p>
        </w:tc>
        <w:tc>
          <w:tcPr>
            <w:tcW w:w="863" w:type="dxa"/>
            <w:tcBorders>
              <w:top w:val="single" w:sz="4" w:space="0" w:color="auto"/>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0.80</w:t>
            </w:r>
          </w:p>
        </w:tc>
        <w:tc>
          <w:tcPr>
            <w:tcW w:w="863" w:type="dxa"/>
            <w:tcBorders>
              <w:top w:val="single" w:sz="4" w:space="0" w:color="auto"/>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single" w:sz="4" w:space="0" w:color="auto"/>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single" w:sz="4" w:space="0" w:color="auto"/>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single" w:sz="4" w:space="0" w:color="auto"/>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7.10</w:t>
            </w:r>
          </w:p>
        </w:tc>
      </w:tr>
      <w:tr w:rsidR="00890C6E" w:rsidRPr="009A2424" w:rsidTr="00890C6E">
        <w:trPr>
          <w:trHeight w:val="432"/>
          <w:jc w:val="center"/>
        </w:trPr>
        <w:tc>
          <w:tcPr>
            <w:tcW w:w="255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กากถั่วลิสง</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7.20</w:t>
            </w:r>
          </w:p>
        </w:tc>
        <w:tc>
          <w:tcPr>
            <w:tcW w:w="86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1.50</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1.20</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0.40</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0.30</w:t>
            </w:r>
          </w:p>
        </w:tc>
        <w:tc>
          <w:tcPr>
            <w:tcW w:w="72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0.60</w:t>
            </w:r>
          </w:p>
        </w:tc>
        <w:tc>
          <w:tcPr>
            <w:tcW w:w="720"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6.80</w:t>
            </w:r>
          </w:p>
        </w:tc>
      </w:tr>
      <w:tr w:rsidR="00890C6E" w:rsidRPr="009A2424" w:rsidTr="00890C6E">
        <w:trPr>
          <w:trHeight w:val="432"/>
          <w:jc w:val="center"/>
        </w:trPr>
        <w:tc>
          <w:tcPr>
            <w:tcW w:w="255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กากถั่วเหลือง</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7.00</w:t>
            </w:r>
          </w:p>
        </w:tc>
        <w:tc>
          <w:tcPr>
            <w:tcW w:w="86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1.20</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1.50</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0.40</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0.30</w:t>
            </w:r>
          </w:p>
        </w:tc>
        <w:tc>
          <w:tcPr>
            <w:tcW w:w="72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0.20</w:t>
            </w:r>
          </w:p>
        </w:tc>
        <w:tc>
          <w:tcPr>
            <w:tcW w:w="720"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6.60</w:t>
            </w:r>
          </w:p>
        </w:tc>
      </w:tr>
      <w:tr w:rsidR="00890C6E" w:rsidRPr="009A2424" w:rsidTr="00890C6E">
        <w:trPr>
          <w:trHeight w:val="426"/>
          <w:jc w:val="center"/>
        </w:trPr>
        <w:tc>
          <w:tcPr>
            <w:tcW w:w="255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ไม้ยางเก่า</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25</w:t>
            </w:r>
          </w:p>
        </w:tc>
        <w:tc>
          <w:tcPr>
            <w:tcW w:w="86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15</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53</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40</w:t>
            </w:r>
          </w:p>
        </w:tc>
      </w:tr>
      <w:tr w:rsidR="00890C6E" w:rsidRPr="009A2424" w:rsidTr="00890C6E">
        <w:trPr>
          <w:trHeight w:val="432"/>
          <w:jc w:val="center"/>
        </w:trPr>
        <w:tc>
          <w:tcPr>
            <w:tcW w:w="255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ไม้ยางใหม่</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19</w:t>
            </w:r>
          </w:p>
        </w:tc>
        <w:tc>
          <w:tcPr>
            <w:tcW w:w="86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36</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40</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p>
        </w:tc>
      </w:tr>
      <w:tr w:rsidR="00890C6E" w:rsidRPr="009A2424" w:rsidTr="00890C6E">
        <w:trPr>
          <w:trHeight w:val="432"/>
          <w:jc w:val="center"/>
        </w:trPr>
        <w:tc>
          <w:tcPr>
            <w:tcW w:w="255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เปลือกเมล็ดปาล์ม</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52</w:t>
            </w:r>
          </w:p>
        </w:tc>
        <w:tc>
          <w:tcPr>
            <w:tcW w:w="86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03</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30</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40</w:t>
            </w:r>
          </w:p>
        </w:tc>
      </w:tr>
      <w:tr w:rsidR="00890C6E" w:rsidRPr="009A2424" w:rsidTr="00890C6E">
        <w:trPr>
          <w:trHeight w:val="426"/>
          <w:jc w:val="center"/>
        </w:trPr>
        <w:tc>
          <w:tcPr>
            <w:tcW w:w="255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เปลือกทุเรียน</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83</w:t>
            </w:r>
          </w:p>
        </w:tc>
        <w:tc>
          <w:tcPr>
            <w:tcW w:w="86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19</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15</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p>
        </w:tc>
      </w:tr>
      <w:tr w:rsidR="00890C6E" w:rsidRPr="009A2424" w:rsidTr="00890C6E">
        <w:trPr>
          <w:trHeight w:val="432"/>
          <w:jc w:val="center"/>
        </w:trPr>
        <w:tc>
          <w:tcPr>
            <w:tcW w:w="255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เปลือกมันสำปะหลัง</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59</w:t>
            </w:r>
          </w:p>
        </w:tc>
        <w:tc>
          <w:tcPr>
            <w:tcW w:w="86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19</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77</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p>
        </w:tc>
      </w:tr>
      <w:tr w:rsidR="00890C6E" w:rsidRPr="009A2424" w:rsidTr="00890C6E">
        <w:trPr>
          <w:trHeight w:val="432"/>
          <w:jc w:val="center"/>
        </w:trPr>
        <w:tc>
          <w:tcPr>
            <w:tcW w:w="255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ละอองข้าว</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06</w:t>
            </w:r>
          </w:p>
        </w:tc>
        <w:tc>
          <w:tcPr>
            <w:tcW w:w="86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17</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07</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863"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2"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20" w:type="dxa"/>
            <w:tcBorders>
              <w:top w:val="nil"/>
              <w:bottom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70</w:t>
            </w:r>
          </w:p>
        </w:tc>
      </w:tr>
      <w:tr w:rsidR="00890C6E" w:rsidRPr="009A2424" w:rsidTr="00890C6E">
        <w:trPr>
          <w:trHeight w:val="426"/>
          <w:jc w:val="center"/>
        </w:trPr>
        <w:tc>
          <w:tcPr>
            <w:tcW w:w="2553" w:type="dxa"/>
            <w:tcBorders>
              <w:top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แกลบ</w:t>
            </w:r>
          </w:p>
        </w:tc>
        <w:tc>
          <w:tcPr>
            <w:tcW w:w="863" w:type="dxa"/>
            <w:tcBorders>
              <w:top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54</w:t>
            </w:r>
          </w:p>
        </w:tc>
        <w:tc>
          <w:tcPr>
            <w:tcW w:w="862" w:type="dxa"/>
            <w:tcBorders>
              <w:top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0.09</w:t>
            </w:r>
          </w:p>
        </w:tc>
        <w:tc>
          <w:tcPr>
            <w:tcW w:w="863" w:type="dxa"/>
            <w:tcBorders>
              <w:top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0.05</w:t>
            </w:r>
          </w:p>
        </w:tc>
        <w:tc>
          <w:tcPr>
            <w:tcW w:w="863" w:type="dxa"/>
            <w:tcBorders>
              <w:top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0.69</w:t>
            </w:r>
          </w:p>
        </w:tc>
        <w:tc>
          <w:tcPr>
            <w:tcW w:w="863" w:type="dxa"/>
            <w:tcBorders>
              <w:top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0.16</w:t>
            </w:r>
          </w:p>
        </w:tc>
        <w:tc>
          <w:tcPr>
            <w:tcW w:w="722" w:type="dxa"/>
            <w:tcBorders>
              <w:top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0.05</w:t>
            </w:r>
          </w:p>
        </w:tc>
        <w:tc>
          <w:tcPr>
            <w:tcW w:w="720" w:type="dxa"/>
            <w:tcBorders>
              <w:top w:val="nil"/>
            </w:tcBorders>
          </w:tcPr>
          <w:p w:rsidR="00890C6E" w:rsidRPr="009A2424" w:rsidRDefault="00890C6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6.40</w:t>
            </w:r>
          </w:p>
        </w:tc>
      </w:tr>
    </w:tbl>
    <w:p w:rsidR="00AC70AA" w:rsidRPr="009A2424" w:rsidRDefault="00AC70AA"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890C6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 xml:space="preserve">ตารางที่ </w:t>
      </w:r>
      <w:r w:rsidR="00890C6E" w:rsidRPr="009A2424">
        <w:rPr>
          <w:rFonts w:asciiTheme="majorBidi" w:hAnsiTheme="majorBidi" w:cstheme="majorBidi" w:hint="cs"/>
          <w:b/>
          <w:bCs/>
          <w:color w:val="000000" w:themeColor="text1"/>
          <w:sz w:val="32"/>
          <w:szCs w:val="32"/>
          <w:cs/>
        </w:rPr>
        <w:t>2.</w:t>
      </w:r>
      <w:r w:rsidRPr="009A2424">
        <w:rPr>
          <w:rFonts w:asciiTheme="majorBidi" w:hAnsiTheme="majorBidi" w:cstheme="majorBidi"/>
          <w:b/>
          <w:bCs/>
          <w:color w:val="000000" w:themeColor="text1"/>
          <w:sz w:val="32"/>
          <w:szCs w:val="32"/>
          <w:cs/>
        </w:rPr>
        <w:t>1</w:t>
      </w:r>
      <w:r w:rsidR="00A5621E" w:rsidRPr="009A2424">
        <w:rPr>
          <w:rFonts w:asciiTheme="majorBidi" w:hAnsiTheme="majorBidi" w:cstheme="majorBidi" w:hint="cs"/>
          <w:b/>
          <w:bCs/>
          <w:color w:val="000000" w:themeColor="text1"/>
          <w:sz w:val="32"/>
          <w:szCs w:val="32"/>
          <w:cs/>
        </w:rPr>
        <w:t>1</w:t>
      </w:r>
      <w:r w:rsidR="00D90ADC" w:rsidRPr="009A2424">
        <w:rPr>
          <w:rFonts w:asciiTheme="majorBidi" w:hAnsiTheme="majorBidi" w:cstheme="majorBidi"/>
          <w:color w:val="000000" w:themeColor="text1"/>
          <w:sz w:val="32"/>
          <w:szCs w:val="32"/>
          <w:cs/>
        </w:rPr>
        <w:t xml:space="preserve"> </w:t>
      </w:r>
    </w:p>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cs/>
        </w:rPr>
      </w:pPr>
      <w:bookmarkStart w:id="11" w:name="_Hlk501208125"/>
      <w:r w:rsidRPr="009A2424">
        <w:rPr>
          <w:rFonts w:asciiTheme="majorBidi" w:hAnsiTheme="majorBidi" w:cstheme="majorBidi"/>
          <w:i/>
          <w:iCs/>
          <w:color w:val="000000" w:themeColor="text1"/>
          <w:sz w:val="32"/>
          <w:szCs w:val="32"/>
          <w:cs/>
        </w:rPr>
        <w:t>ปริมาณธาตุอาหารของพืชปุ๋ยสดชนิดต่าง ๆ</w:t>
      </w:r>
      <w:bookmarkEnd w:id="11"/>
      <w:r w:rsidRPr="009A2424">
        <w:rPr>
          <w:rFonts w:asciiTheme="majorBidi" w:hAnsiTheme="majorBidi" w:cstheme="majorBidi"/>
          <w:i/>
          <w:iCs/>
          <w:color w:val="000000" w:themeColor="text1"/>
          <w:sz w:val="32"/>
          <w:szCs w:val="32"/>
          <w:cs/>
        </w:rPr>
        <w:t xml:space="preserve"> </w:t>
      </w:r>
    </w:p>
    <w:tbl>
      <w:tblPr>
        <w:tblW w:w="8312"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013"/>
        <w:gridCol w:w="964"/>
        <w:gridCol w:w="802"/>
        <w:gridCol w:w="803"/>
        <w:gridCol w:w="964"/>
        <w:gridCol w:w="962"/>
        <w:gridCol w:w="804"/>
      </w:tblGrid>
      <w:tr w:rsidR="00F51F5E" w:rsidRPr="009A2424" w:rsidTr="00890C6E">
        <w:trPr>
          <w:trHeight w:val="430"/>
          <w:jc w:val="center"/>
        </w:trPr>
        <w:tc>
          <w:tcPr>
            <w:tcW w:w="3013" w:type="dxa"/>
            <w:vMerge w:val="restart"/>
            <w:vAlign w:val="center"/>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พืชตระกูลถั่ว</w:t>
            </w:r>
          </w:p>
        </w:tc>
        <w:tc>
          <w:tcPr>
            <w:tcW w:w="5299" w:type="dxa"/>
            <w:gridSpan w:val="6"/>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ปริมาณธาตุอาหาร (เปอร์เซ็นต์)</w:t>
            </w:r>
          </w:p>
        </w:tc>
      </w:tr>
      <w:tr w:rsidR="00D83915" w:rsidRPr="009A2424" w:rsidTr="00890C6E">
        <w:trPr>
          <w:trHeight w:val="430"/>
          <w:jc w:val="center"/>
        </w:trPr>
        <w:tc>
          <w:tcPr>
            <w:tcW w:w="3013" w:type="dxa"/>
            <w:vMerge/>
            <w:tcBorders>
              <w:bottom w:val="single" w:sz="4" w:space="0" w:color="auto"/>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rPr>
            </w:pPr>
          </w:p>
        </w:tc>
        <w:tc>
          <w:tcPr>
            <w:tcW w:w="964" w:type="dxa"/>
            <w:tcBorders>
              <w:bottom w:val="single" w:sz="4" w:space="0" w:color="auto"/>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N</w:t>
            </w:r>
          </w:p>
        </w:tc>
        <w:tc>
          <w:tcPr>
            <w:tcW w:w="802" w:type="dxa"/>
            <w:tcBorders>
              <w:bottom w:val="single" w:sz="4" w:space="0" w:color="auto"/>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P</w:t>
            </w:r>
          </w:p>
        </w:tc>
        <w:tc>
          <w:tcPr>
            <w:tcW w:w="803" w:type="dxa"/>
            <w:tcBorders>
              <w:bottom w:val="single" w:sz="4" w:space="0" w:color="auto"/>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K</w:t>
            </w:r>
          </w:p>
        </w:tc>
        <w:tc>
          <w:tcPr>
            <w:tcW w:w="964" w:type="dxa"/>
            <w:tcBorders>
              <w:bottom w:val="single" w:sz="4" w:space="0" w:color="auto"/>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Ca</w:t>
            </w:r>
          </w:p>
        </w:tc>
        <w:tc>
          <w:tcPr>
            <w:tcW w:w="962" w:type="dxa"/>
            <w:tcBorders>
              <w:bottom w:val="single" w:sz="4" w:space="0" w:color="auto"/>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Mg</w:t>
            </w:r>
          </w:p>
        </w:tc>
        <w:tc>
          <w:tcPr>
            <w:tcW w:w="803" w:type="dxa"/>
            <w:tcBorders>
              <w:bottom w:val="single" w:sz="4" w:space="0" w:color="auto"/>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S</w:t>
            </w:r>
          </w:p>
        </w:tc>
      </w:tr>
      <w:tr w:rsidR="00F51F5E" w:rsidRPr="009A2424" w:rsidTr="00CF665F">
        <w:trPr>
          <w:trHeight w:val="33"/>
          <w:jc w:val="center"/>
        </w:trPr>
        <w:tc>
          <w:tcPr>
            <w:tcW w:w="3013" w:type="dxa"/>
            <w:tcBorders>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ถั่วสไต</w:t>
            </w:r>
            <w:proofErr w:type="spellStart"/>
            <w:r w:rsidRPr="009A2424">
              <w:rPr>
                <w:rFonts w:asciiTheme="majorBidi" w:hAnsiTheme="majorBidi" w:cstheme="majorBidi"/>
                <w:color w:val="000000" w:themeColor="text1"/>
                <w:cs/>
              </w:rPr>
              <w:t>ไล</w:t>
            </w:r>
            <w:proofErr w:type="spellEnd"/>
          </w:p>
        </w:tc>
        <w:tc>
          <w:tcPr>
            <w:tcW w:w="964" w:type="dxa"/>
            <w:tcBorders>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1.04</w:t>
            </w:r>
          </w:p>
        </w:tc>
        <w:tc>
          <w:tcPr>
            <w:tcW w:w="802" w:type="dxa"/>
            <w:tcBorders>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0.02</w:t>
            </w:r>
          </w:p>
        </w:tc>
        <w:tc>
          <w:tcPr>
            <w:tcW w:w="803" w:type="dxa"/>
            <w:tcBorders>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1.21</w:t>
            </w:r>
          </w:p>
        </w:tc>
        <w:tc>
          <w:tcPr>
            <w:tcW w:w="964" w:type="dxa"/>
            <w:tcBorders>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0.85</w:t>
            </w:r>
          </w:p>
        </w:tc>
        <w:tc>
          <w:tcPr>
            <w:tcW w:w="962" w:type="dxa"/>
            <w:tcBorders>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ถั่วคา</w:t>
            </w:r>
            <w:proofErr w:type="spellStart"/>
            <w:r w:rsidRPr="009A2424">
              <w:rPr>
                <w:rFonts w:asciiTheme="majorBidi" w:hAnsiTheme="majorBidi" w:cstheme="majorBidi"/>
                <w:color w:val="000000" w:themeColor="text1"/>
                <w:cs/>
              </w:rPr>
              <w:t>โล</w:t>
            </w:r>
            <w:proofErr w:type="spellEnd"/>
            <w:r w:rsidRPr="009A2424">
              <w:rPr>
                <w:rFonts w:asciiTheme="majorBidi" w:hAnsiTheme="majorBidi" w:cstheme="majorBidi"/>
                <w:color w:val="000000" w:themeColor="text1"/>
                <w:cs/>
              </w:rPr>
              <w:t>โปโกเนียม</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1.11</w:t>
            </w:r>
          </w:p>
        </w:tc>
        <w:tc>
          <w:tcPr>
            <w:tcW w:w="80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0.03</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0.82</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1.08</w:t>
            </w:r>
          </w:p>
        </w:tc>
        <w:tc>
          <w:tcPr>
            <w:tcW w:w="96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ถั่วคุดซู</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1.94</w:t>
            </w:r>
          </w:p>
        </w:tc>
        <w:tc>
          <w:tcPr>
            <w:tcW w:w="80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0.16</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1.49</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1.27</w:t>
            </w:r>
          </w:p>
        </w:tc>
        <w:tc>
          <w:tcPr>
            <w:tcW w:w="96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rPr>
            </w:pPr>
            <w:r w:rsidRPr="009A2424">
              <w:rPr>
                <w:rFonts w:asciiTheme="majorBidi" w:hAnsiTheme="majorBidi" w:cstheme="majorBidi"/>
                <w:color w:val="000000" w:themeColor="text1"/>
                <w:cs/>
              </w:rPr>
              <w:t>ถั่วเขียว</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2.74</w:t>
            </w:r>
          </w:p>
        </w:tc>
        <w:tc>
          <w:tcPr>
            <w:tcW w:w="80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0.66</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3.46</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96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rPr>
            </w:pPr>
            <w:r w:rsidRPr="009A2424">
              <w:rPr>
                <w:rFonts w:asciiTheme="majorBidi" w:hAnsiTheme="majorBidi" w:cstheme="majorBidi"/>
                <w:color w:val="000000" w:themeColor="text1"/>
                <w:cs/>
              </w:rPr>
              <w:t>ถั่วพุ่ม</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2.68</w:t>
            </w:r>
          </w:p>
        </w:tc>
        <w:tc>
          <w:tcPr>
            <w:tcW w:w="80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0.39</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2.46</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96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ถั่วลาย</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1.60</w:t>
            </w:r>
          </w:p>
        </w:tc>
        <w:tc>
          <w:tcPr>
            <w:tcW w:w="80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0.04</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1.32</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1.00</w:t>
            </w:r>
          </w:p>
        </w:tc>
        <w:tc>
          <w:tcPr>
            <w:tcW w:w="96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rPr>
            </w:pPr>
            <w:r w:rsidRPr="009A2424">
              <w:rPr>
                <w:rFonts w:asciiTheme="majorBidi" w:hAnsiTheme="majorBidi" w:cstheme="majorBidi"/>
                <w:color w:val="000000" w:themeColor="text1"/>
                <w:cs/>
              </w:rPr>
              <w:t>ถั่ว</w:t>
            </w:r>
            <w:proofErr w:type="spellStart"/>
            <w:r w:rsidRPr="009A2424">
              <w:rPr>
                <w:rFonts w:asciiTheme="majorBidi" w:hAnsiTheme="majorBidi" w:cstheme="majorBidi"/>
                <w:color w:val="000000" w:themeColor="text1"/>
                <w:cs/>
              </w:rPr>
              <w:t>เวอร์</w:t>
            </w:r>
            <w:proofErr w:type="spellEnd"/>
            <w:r w:rsidRPr="009A2424">
              <w:rPr>
                <w:rFonts w:asciiTheme="majorBidi" w:hAnsiTheme="majorBidi" w:cstheme="majorBidi"/>
                <w:color w:val="000000" w:themeColor="text1"/>
                <w:cs/>
              </w:rPr>
              <w:t>ราโน</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w:t>
            </w:r>
            <w:r w:rsidR="00F51F5E" w:rsidRPr="009A2424">
              <w:rPr>
                <w:rFonts w:asciiTheme="majorBidi" w:hAnsiTheme="majorBidi" w:cstheme="majorBidi"/>
                <w:color w:val="000000" w:themeColor="text1"/>
                <w:cs/>
              </w:rPr>
              <w:t>.</w:t>
            </w:r>
            <w:r w:rsidRPr="009A2424">
              <w:rPr>
                <w:rFonts w:asciiTheme="majorBidi" w:hAnsiTheme="majorBidi" w:cstheme="majorBidi"/>
                <w:color w:val="000000" w:themeColor="text1"/>
                <w:cs/>
              </w:rPr>
              <w:t>06</w:t>
            </w:r>
          </w:p>
        </w:tc>
        <w:tc>
          <w:tcPr>
            <w:tcW w:w="80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0.02</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0.97</w:t>
            </w:r>
          </w:p>
        </w:tc>
        <w:tc>
          <w:tcPr>
            <w:tcW w:w="964"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w:t>
            </w:r>
            <w:r w:rsidR="000303EB" w:rsidRPr="009A2424">
              <w:rPr>
                <w:rFonts w:asciiTheme="majorBidi" w:hAnsiTheme="majorBidi" w:cstheme="majorBidi"/>
                <w:color w:val="000000" w:themeColor="text1"/>
                <w:cs/>
              </w:rPr>
              <w:t>19</w:t>
            </w:r>
          </w:p>
        </w:tc>
        <w:tc>
          <w:tcPr>
            <w:tcW w:w="962"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ถั่วพร้า</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2.14</w:t>
            </w:r>
          </w:p>
        </w:tc>
        <w:tc>
          <w:tcPr>
            <w:tcW w:w="80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0.54</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1.19</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1.56</w:t>
            </w:r>
          </w:p>
        </w:tc>
        <w:tc>
          <w:tcPr>
            <w:tcW w:w="96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ถั่วฮามาต้า</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2.47</w:t>
            </w:r>
          </w:p>
        </w:tc>
        <w:tc>
          <w:tcPr>
            <w:tcW w:w="80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0.17</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1.29</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1.04</w:t>
            </w:r>
          </w:p>
        </w:tc>
        <w:tc>
          <w:tcPr>
            <w:tcW w:w="96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1.16</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rPr>
            </w:pPr>
            <w:r w:rsidRPr="009A2424">
              <w:rPr>
                <w:rFonts w:asciiTheme="majorBidi" w:hAnsiTheme="majorBidi" w:cstheme="majorBidi"/>
                <w:color w:val="000000" w:themeColor="text1"/>
                <w:cs/>
              </w:rPr>
              <w:t>ถั่วมะแฮะ</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2.34</w:t>
            </w:r>
          </w:p>
        </w:tc>
        <w:tc>
          <w:tcPr>
            <w:tcW w:w="80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0.25</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1.11</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1.45</w:t>
            </w:r>
          </w:p>
        </w:tc>
        <w:tc>
          <w:tcPr>
            <w:tcW w:w="96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1.92</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rPr>
            </w:pPr>
            <w:r w:rsidRPr="009A2424">
              <w:rPr>
                <w:rFonts w:asciiTheme="majorBidi" w:hAnsiTheme="majorBidi" w:cstheme="majorBidi"/>
                <w:color w:val="000000" w:themeColor="text1"/>
                <w:cs/>
              </w:rPr>
              <w:t>ถั่วเหลือง</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1.79</w:t>
            </w:r>
          </w:p>
        </w:tc>
        <w:tc>
          <w:tcPr>
            <w:tcW w:w="80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0.51</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1.32</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2.03</w:t>
            </w:r>
          </w:p>
        </w:tc>
        <w:tc>
          <w:tcPr>
            <w:tcW w:w="96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1.36</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CF665F">
        <w:trPr>
          <w:trHeight w:val="43"/>
          <w:jc w:val="center"/>
        </w:trPr>
        <w:tc>
          <w:tcPr>
            <w:tcW w:w="3013" w:type="dxa"/>
            <w:tcBorders>
              <w:top w:val="nil"/>
              <w:bottom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กระถิน</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2.99</w:t>
            </w:r>
          </w:p>
        </w:tc>
        <w:tc>
          <w:tcPr>
            <w:tcW w:w="80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0.08</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1.23</w:t>
            </w:r>
          </w:p>
        </w:tc>
        <w:tc>
          <w:tcPr>
            <w:tcW w:w="964"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1.72</w:t>
            </w:r>
          </w:p>
        </w:tc>
        <w:tc>
          <w:tcPr>
            <w:tcW w:w="962"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top w:val="nil"/>
              <w:bottom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F51F5E" w:rsidRPr="009A2424" w:rsidTr="00890C6E">
        <w:trPr>
          <w:trHeight w:val="430"/>
          <w:jc w:val="center"/>
        </w:trPr>
        <w:tc>
          <w:tcPr>
            <w:tcW w:w="3013" w:type="dxa"/>
            <w:tcBorders>
              <w:top w:val="nil"/>
            </w:tcBorders>
          </w:tcPr>
          <w:p w:rsidR="00F51F5E" w:rsidRPr="009A2424" w:rsidRDefault="00F51F5E"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cs/>
              </w:rPr>
            </w:pPr>
            <w:r w:rsidRPr="009A2424">
              <w:rPr>
                <w:rFonts w:asciiTheme="majorBidi" w:hAnsiTheme="majorBidi" w:cstheme="majorBidi"/>
                <w:color w:val="000000" w:themeColor="text1"/>
                <w:cs/>
              </w:rPr>
              <w:t>ไมยราบไร้หนาม</w:t>
            </w:r>
          </w:p>
        </w:tc>
        <w:tc>
          <w:tcPr>
            <w:tcW w:w="964" w:type="dxa"/>
            <w:tcBorders>
              <w:top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1.64</w:t>
            </w:r>
          </w:p>
        </w:tc>
        <w:tc>
          <w:tcPr>
            <w:tcW w:w="802" w:type="dxa"/>
            <w:tcBorders>
              <w:top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0.04</w:t>
            </w:r>
          </w:p>
        </w:tc>
        <w:tc>
          <w:tcPr>
            <w:tcW w:w="803" w:type="dxa"/>
            <w:tcBorders>
              <w:top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1.03</w:t>
            </w:r>
          </w:p>
        </w:tc>
        <w:tc>
          <w:tcPr>
            <w:tcW w:w="964" w:type="dxa"/>
            <w:tcBorders>
              <w:top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1.05</w:t>
            </w:r>
          </w:p>
        </w:tc>
        <w:tc>
          <w:tcPr>
            <w:tcW w:w="962" w:type="dxa"/>
            <w:tcBorders>
              <w:top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803" w:type="dxa"/>
            <w:tcBorders>
              <w:top w:val="nil"/>
            </w:tcBorders>
          </w:tcPr>
          <w:p w:rsidR="00F51F5E" w:rsidRPr="009A2424" w:rsidRDefault="000303EB" w:rsidP="00890C6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bl>
    <w:p w:rsidR="00890C6E" w:rsidRPr="009A2424" w:rsidRDefault="007D60A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 xml:space="preserve">ตารางที่ </w:t>
      </w:r>
      <w:r w:rsidR="00890C6E" w:rsidRPr="009A2424">
        <w:rPr>
          <w:rFonts w:asciiTheme="majorBidi" w:hAnsiTheme="majorBidi" w:cstheme="majorBidi" w:hint="cs"/>
          <w:b/>
          <w:bCs/>
          <w:color w:val="000000" w:themeColor="text1"/>
          <w:sz w:val="32"/>
          <w:szCs w:val="32"/>
          <w:cs/>
        </w:rPr>
        <w:t>2.</w:t>
      </w:r>
      <w:r w:rsidRPr="009A2424">
        <w:rPr>
          <w:rFonts w:asciiTheme="majorBidi" w:hAnsiTheme="majorBidi" w:cstheme="majorBidi"/>
          <w:b/>
          <w:bCs/>
          <w:color w:val="000000" w:themeColor="text1"/>
          <w:sz w:val="32"/>
          <w:szCs w:val="32"/>
          <w:cs/>
        </w:rPr>
        <w:t>1</w:t>
      </w:r>
      <w:r w:rsidR="00A5621E" w:rsidRPr="009A2424">
        <w:rPr>
          <w:rFonts w:asciiTheme="majorBidi" w:hAnsiTheme="majorBidi" w:cstheme="majorBidi" w:hint="cs"/>
          <w:b/>
          <w:bCs/>
          <w:color w:val="000000" w:themeColor="text1"/>
          <w:sz w:val="32"/>
          <w:szCs w:val="32"/>
          <w:cs/>
        </w:rPr>
        <w:t>2</w:t>
      </w:r>
      <w:r w:rsidRPr="009A2424">
        <w:rPr>
          <w:rFonts w:asciiTheme="majorBidi" w:hAnsiTheme="majorBidi" w:cstheme="majorBidi"/>
          <w:color w:val="000000" w:themeColor="text1"/>
          <w:sz w:val="32"/>
          <w:szCs w:val="32"/>
          <w:cs/>
        </w:rPr>
        <w:t xml:space="preserve"> </w:t>
      </w:r>
    </w:p>
    <w:p w:rsidR="00004511" w:rsidRPr="009A2424" w:rsidRDefault="007D60A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12" w:name="_Hlk501208333"/>
      <w:r w:rsidRPr="009A2424">
        <w:rPr>
          <w:rFonts w:asciiTheme="majorBidi" w:hAnsiTheme="majorBidi" w:cstheme="majorBidi"/>
          <w:i/>
          <w:iCs/>
          <w:color w:val="000000" w:themeColor="text1"/>
          <w:sz w:val="32"/>
          <w:szCs w:val="32"/>
          <w:cs/>
        </w:rPr>
        <w:t>ปริมาณความต้องการธาตุอาหารหลักของพืชเศรษฐกิจที่สำคัญ</w:t>
      </w:r>
      <w:bookmarkEnd w:id="12"/>
      <w:r w:rsidRPr="009A2424">
        <w:rPr>
          <w:rFonts w:asciiTheme="majorBidi" w:hAnsiTheme="majorBidi" w:cstheme="majorBidi"/>
          <w:i/>
          <w:iCs/>
          <w:color w:val="000000" w:themeColor="text1"/>
          <w:sz w:val="32"/>
          <w:szCs w:val="32"/>
          <w:cs/>
        </w:rPr>
        <w:t xml:space="preserve"> </w:t>
      </w:r>
    </w:p>
    <w:tbl>
      <w:tblPr>
        <w:tblW w:w="8321"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021"/>
        <w:gridCol w:w="1574"/>
        <w:gridCol w:w="1575"/>
        <w:gridCol w:w="1576"/>
        <w:gridCol w:w="1575"/>
      </w:tblGrid>
      <w:tr w:rsidR="007D60AD" w:rsidRPr="009A2424" w:rsidTr="00890C6E">
        <w:trPr>
          <w:trHeight w:val="434"/>
          <w:jc w:val="center"/>
        </w:trPr>
        <w:tc>
          <w:tcPr>
            <w:tcW w:w="2021" w:type="dxa"/>
            <w:vMerge w:val="restart"/>
            <w:vAlign w:val="center"/>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ชนิดพืช</w:t>
            </w:r>
          </w:p>
        </w:tc>
        <w:tc>
          <w:tcPr>
            <w:tcW w:w="4725" w:type="dxa"/>
            <w:gridSpan w:val="3"/>
            <w:vAlign w:val="center"/>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ธาตุอาหารพืชหลัก (กิโลกรัมต่อไร่)</w:t>
            </w:r>
          </w:p>
        </w:tc>
        <w:tc>
          <w:tcPr>
            <w:tcW w:w="1575" w:type="dxa"/>
            <w:vMerge w:val="restart"/>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ผลผลิตพืชเฉลี่ย</w:t>
            </w:r>
          </w:p>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(กิโลกรัมต่อไร่)</w:t>
            </w:r>
          </w:p>
        </w:tc>
      </w:tr>
      <w:tr w:rsidR="007D60AD" w:rsidRPr="009A2424" w:rsidTr="00890C6E">
        <w:trPr>
          <w:trHeight w:val="446"/>
          <w:jc w:val="center"/>
        </w:trPr>
        <w:tc>
          <w:tcPr>
            <w:tcW w:w="2021" w:type="dxa"/>
            <w:vMerge/>
            <w:tcBorders>
              <w:bottom w:val="single" w:sz="4" w:space="0" w:color="auto"/>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p>
        </w:tc>
        <w:tc>
          <w:tcPr>
            <w:tcW w:w="1574" w:type="dxa"/>
            <w:tcBorders>
              <w:bottom w:val="single" w:sz="4" w:space="0" w:color="auto"/>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ไนโตรเจน</w:t>
            </w:r>
          </w:p>
        </w:tc>
        <w:tc>
          <w:tcPr>
            <w:tcW w:w="1575" w:type="dxa"/>
            <w:tcBorders>
              <w:bottom w:val="single" w:sz="4" w:space="0" w:color="auto"/>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ฟอสฟอรัส</w:t>
            </w:r>
          </w:p>
        </w:tc>
        <w:tc>
          <w:tcPr>
            <w:tcW w:w="1575" w:type="dxa"/>
            <w:tcBorders>
              <w:bottom w:val="single" w:sz="4" w:space="0" w:color="auto"/>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โพแทสเซียม</w:t>
            </w:r>
          </w:p>
        </w:tc>
        <w:tc>
          <w:tcPr>
            <w:tcW w:w="1575" w:type="dxa"/>
            <w:vMerge/>
            <w:tcBorders>
              <w:bottom w:val="single" w:sz="4" w:space="0" w:color="auto"/>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r>
      <w:tr w:rsidR="007D60AD" w:rsidRPr="009A2424" w:rsidTr="00890C6E">
        <w:trPr>
          <w:trHeight w:val="428"/>
          <w:jc w:val="center"/>
        </w:trPr>
        <w:tc>
          <w:tcPr>
            <w:tcW w:w="2021" w:type="dxa"/>
            <w:tcBorders>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ข้าว</w:t>
            </w:r>
          </w:p>
        </w:tc>
        <w:tc>
          <w:tcPr>
            <w:tcW w:w="1574" w:type="dxa"/>
            <w:tcBorders>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w:t>
            </w:r>
          </w:p>
        </w:tc>
        <w:tc>
          <w:tcPr>
            <w:tcW w:w="1575" w:type="dxa"/>
            <w:tcBorders>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w:t>
            </w:r>
          </w:p>
        </w:tc>
        <w:tc>
          <w:tcPr>
            <w:tcW w:w="1575" w:type="dxa"/>
            <w:tcBorders>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w:t>
            </w:r>
          </w:p>
        </w:tc>
        <w:tc>
          <w:tcPr>
            <w:tcW w:w="1575" w:type="dxa"/>
            <w:tcBorders>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865.28</w:t>
            </w:r>
          </w:p>
        </w:tc>
      </w:tr>
      <w:tr w:rsidR="007D60AD" w:rsidRPr="009A2424" w:rsidTr="00890C6E">
        <w:trPr>
          <w:trHeight w:val="434"/>
          <w:jc w:val="center"/>
        </w:trPr>
        <w:tc>
          <w:tcPr>
            <w:tcW w:w="2021" w:type="dxa"/>
            <w:tcBorders>
              <w:top w:val="nil"/>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อ้อย</w:t>
            </w:r>
          </w:p>
        </w:tc>
        <w:tc>
          <w:tcPr>
            <w:tcW w:w="1574" w:type="dxa"/>
            <w:tcBorders>
              <w:top w:val="nil"/>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15</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12,457.51</w:t>
            </w:r>
          </w:p>
        </w:tc>
      </w:tr>
      <w:tr w:rsidR="007D60AD" w:rsidRPr="009A2424" w:rsidTr="00890C6E">
        <w:trPr>
          <w:trHeight w:val="434"/>
          <w:jc w:val="center"/>
        </w:trPr>
        <w:tc>
          <w:tcPr>
            <w:tcW w:w="2021" w:type="dxa"/>
            <w:tcBorders>
              <w:top w:val="nil"/>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มันสำปะหลัง</w:t>
            </w:r>
          </w:p>
        </w:tc>
        <w:tc>
          <w:tcPr>
            <w:tcW w:w="1574" w:type="dxa"/>
            <w:tcBorders>
              <w:top w:val="nil"/>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w:t>
            </w:r>
            <w:r w:rsidR="006A53E9" w:rsidRPr="009A2424">
              <w:rPr>
                <w:rFonts w:asciiTheme="majorBidi" w:hAnsiTheme="majorBidi" w:cstheme="majorBidi"/>
                <w:color w:val="000000" w:themeColor="text1"/>
                <w:sz w:val="32"/>
                <w:szCs w:val="32"/>
                <w:cs/>
              </w:rPr>
              <w:t>5</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4,077.11</w:t>
            </w:r>
          </w:p>
        </w:tc>
      </w:tr>
      <w:tr w:rsidR="007D60AD" w:rsidRPr="009A2424" w:rsidTr="00890C6E">
        <w:trPr>
          <w:trHeight w:val="434"/>
          <w:jc w:val="center"/>
        </w:trPr>
        <w:tc>
          <w:tcPr>
            <w:tcW w:w="2021" w:type="dxa"/>
            <w:tcBorders>
              <w:top w:val="nil"/>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ข้าวโพด</w:t>
            </w:r>
          </w:p>
        </w:tc>
        <w:tc>
          <w:tcPr>
            <w:tcW w:w="1574"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857.6</w:t>
            </w:r>
          </w:p>
        </w:tc>
      </w:tr>
      <w:tr w:rsidR="007D60AD" w:rsidRPr="009A2424" w:rsidTr="00890C6E">
        <w:trPr>
          <w:trHeight w:val="428"/>
          <w:jc w:val="center"/>
        </w:trPr>
        <w:tc>
          <w:tcPr>
            <w:tcW w:w="2021" w:type="dxa"/>
            <w:tcBorders>
              <w:top w:val="nil"/>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ถั่วลิสง</w:t>
            </w:r>
          </w:p>
        </w:tc>
        <w:tc>
          <w:tcPr>
            <w:tcW w:w="1574"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9</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231.04</w:t>
            </w:r>
          </w:p>
        </w:tc>
      </w:tr>
      <w:tr w:rsidR="007D60AD" w:rsidRPr="009A2424" w:rsidTr="00890C6E">
        <w:trPr>
          <w:trHeight w:val="434"/>
          <w:jc w:val="center"/>
        </w:trPr>
        <w:tc>
          <w:tcPr>
            <w:tcW w:w="2021" w:type="dxa"/>
            <w:tcBorders>
              <w:top w:val="nil"/>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สับปะรด</w:t>
            </w:r>
          </w:p>
        </w:tc>
        <w:tc>
          <w:tcPr>
            <w:tcW w:w="1574"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33</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63</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3,780.70</w:t>
            </w:r>
          </w:p>
        </w:tc>
      </w:tr>
      <w:tr w:rsidR="007D60AD" w:rsidRPr="009A2424" w:rsidTr="00890C6E">
        <w:trPr>
          <w:trHeight w:val="434"/>
          <w:jc w:val="center"/>
        </w:trPr>
        <w:tc>
          <w:tcPr>
            <w:tcW w:w="2021" w:type="dxa"/>
            <w:tcBorders>
              <w:top w:val="nil"/>
              <w:bottom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ยางพารา</w:t>
            </w:r>
          </w:p>
        </w:tc>
        <w:tc>
          <w:tcPr>
            <w:tcW w:w="1574"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24</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38</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w:t>
            </w:r>
          </w:p>
        </w:tc>
        <w:tc>
          <w:tcPr>
            <w:tcW w:w="1575" w:type="dxa"/>
            <w:tcBorders>
              <w:top w:val="nil"/>
              <w:bottom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262.4</w:t>
            </w:r>
          </w:p>
        </w:tc>
      </w:tr>
      <w:tr w:rsidR="007D60AD" w:rsidRPr="009A2424" w:rsidTr="00890C6E">
        <w:trPr>
          <w:trHeight w:val="434"/>
          <w:jc w:val="center"/>
        </w:trPr>
        <w:tc>
          <w:tcPr>
            <w:tcW w:w="2021" w:type="dxa"/>
            <w:tcBorders>
              <w:top w:val="nil"/>
            </w:tcBorders>
          </w:tcPr>
          <w:p w:rsidR="007D60AD" w:rsidRPr="009A2424" w:rsidRDefault="007D60AD"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both"/>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ผัก</w:t>
            </w:r>
          </w:p>
        </w:tc>
        <w:tc>
          <w:tcPr>
            <w:tcW w:w="1574" w:type="dxa"/>
            <w:tcBorders>
              <w:top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w:t>
            </w:r>
          </w:p>
        </w:tc>
        <w:tc>
          <w:tcPr>
            <w:tcW w:w="1575" w:type="dxa"/>
            <w:tcBorders>
              <w:top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w:t>
            </w:r>
          </w:p>
        </w:tc>
        <w:tc>
          <w:tcPr>
            <w:tcW w:w="1575" w:type="dxa"/>
            <w:tcBorders>
              <w:top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19</w:t>
            </w:r>
          </w:p>
        </w:tc>
        <w:tc>
          <w:tcPr>
            <w:tcW w:w="1575" w:type="dxa"/>
            <w:tcBorders>
              <w:top w:val="nil"/>
            </w:tcBorders>
          </w:tcPr>
          <w:p w:rsidR="007D60AD" w:rsidRPr="009A2424" w:rsidRDefault="006A53E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2,548.36</w:t>
            </w:r>
          </w:p>
        </w:tc>
      </w:tr>
    </w:tbl>
    <w:p w:rsidR="00004511" w:rsidRPr="009A2424" w:rsidRDefault="0000451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CF665F" w:rsidRPr="009A2424" w:rsidRDefault="00E242DF"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 xml:space="preserve">ตารางที่ </w:t>
      </w:r>
      <w:r w:rsidR="00CF665F" w:rsidRPr="009A2424">
        <w:rPr>
          <w:rFonts w:asciiTheme="majorBidi" w:hAnsiTheme="majorBidi" w:cstheme="majorBidi" w:hint="cs"/>
          <w:b/>
          <w:bCs/>
          <w:color w:val="000000" w:themeColor="text1"/>
          <w:sz w:val="32"/>
          <w:szCs w:val="32"/>
          <w:cs/>
        </w:rPr>
        <w:t>2.</w:t>
      </w:r>
      <w:r w:rsidRPr="009A2424">
        <w:rPr>
          <w:rFonts w:asciiTheme="majorBidi" w:hAnsiTheme="majorBidi" w:cstheme="majorBidi"/>
          <w:b/>
          <w:bCs/>
          <w:color w:val="000000" w:themeColor="text1"/>
          <w:sz w:val="32"/>
          <w:szCs w:val="32"/>
          <w:cs/>
        </w:rPr>
        <w:t>1</w:t>
      </w:r>
      <w:r w:rsidR="00A5621E" w:rsidRPr="009A2424">
        <w:rPr>
          <w:rFonts w:asciiTheme="majorBidi" w:hAnsiTheme="majorBidi" w:cstheme="majorBidi" w:hint="cs"/>
          <w:b/>
          <w:bCs/>
          <w:color w:val="000000" w:themeColor="text1"/>
          <w:sz w:val="32"/>
          <w:szCs w:val="32"/>
          <w:cs/>
        </w:rPr>
        <w:t>3</w:t>
      </w:r>
      <w:r w:rsidRPr="009A2424">
        <w:rPr>
          <w:rFonts w:asciiTheme="majorBidi" w:hAnsiTheme="majorBidi" w:cstheme="majorBidi"/>
          <w:color w:val="000000" w:themeColor="text1"/>
          <w:sz w:val="32"/>
          <w:szCs w:val="32"/>
          <w:cs/>
        </w:rPr>
        <w:t xml:space="preserve"> </w:t>
      </w:r>
    </w:p>
    <w:p w:rsidR="00E242DF" w:rsidRPr="009A2424" w:rsidRDefault="00E242DF"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13" w:name="_Hlk501208351"/>
      <w:r w:rsidRPr="009A2424">
        <w:rPr>
          <w:rFonts w:asciiTheme="majorBidi" w:hAnsiTheme="majorBidi" w:cstheme="majorBidi"/>
          <w:i/>
          <w:iCs/>
          <w:color w:val="000000" w:themeColor="text1"/>
          <w:sz w:val="32"/>
          <w:szCs w:val="32"/>
          <w:cs/>
        </w:rPr>
        <w:t>ปริมาณธาตุอาหารและค่าความเป็นกรด</w:t>
      </w:r>
      <w:r w:rsidR="00DA1CAF"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w:t>
      </w:r>
      <w:r w:rsidR="00DA1CAF"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ด่าง (</w:t>
      </w:r>
      <w:r w:rsidRPr="009A2424">
        <w:rPr>
          <w:rFonts w:asciiTheme="majorBidi" w:hAnsiTheme="majorBidi" w:cstheme="majorBidi"/>
          <w:i/>
          <w:iCs/>
          <w:color w:val="000000" w:themeColor="text1"/>
          <w:sz w:val="32"/>
          <w:szCs w:val="32"/>
        </w:rPr>
        <w:t>pH</w:t>
      </w:r>
      <w:r w:rsidRPr="009A2424">
        <w:rPr>
          <w:rFonts w:asciiTheme="majorBidi" w:hAnsiTheme="majorBidi" w:cstheme="majorBidi"/>
          <w:i/>
          <w:iCs/>
          <w:color w:val="000000" w:themeColor="text1"/>
          <w:sz w:val="32"/>
          <w:szCs w:val="32"/>
          <w:cs/>
        </w:rPr>
        <w:t>) ของมูลสัตว์ชนิดต่าง ๆ</w:t>
      </w:r>
      <w:bookmarkEnd w:id="13"/>
      <w:r w:rsidRPr="009A2424">
        <w:rPr>
          <w:rFonts w:asciiTheme="majorBidi" w:hAnsiTheme="majorBidi" w:cstheme="majorBidi"/>
          <w:i/>
          <w:iCs/>
          <w:color w:val="000000" w:themeColor="text1"/>
          <w:sz w:val="32"/>
          <w:szCs w:val="32"/>
          <w:cs/>
        </w:rPr>
        <w:t xml:space="preserve"> </w:t>
      </w:r>
    </w:p>
    <w:tbl>
      <w:tblPr>
        <w:tblW w:w="8295"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957"/>
        <w:gridCol w:w="1056"/>
        <w:gridCol w:w="924"/>
        <w:gridCol w:w="1180"/>
        <w:gridCol w:w="794"/>
        <w:gridCol w:w="793"/>
        <w:gridCol w:w="798"/>
        <w:gridCol w:w="793"/>
      </w:tblGrid>
      <w:tr w:rsidR="00E242DF" w:rsidRPr="009A2424" w:rsidTr="00CF665F">
        <w:trPr>
          <w:trHeight w:val="430"/>
          <w:jc w:val="center"/>
        </w:trPr>
        <w:tc>
          <w:tcPr>
            <w:tcW w:w="1957" w:type="dxa"/>
            <w:vMerge w:val="restart"/>
            <w:vAlign w:val="center"/>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มูลสัตว์</w:t>
            </w:r>
          </w:p>
        </w:tc>
        <w:tc>
          <w:tcPr>
            <w:tcW w:w="5545" w:type="dxa"/>
            <w:gridSpan w:val="6"/>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ปริมาณธาตุอาหาร</w:t>
            </w:r>
            <w:r w:rsidR="00591AAB"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(เปอร์เซ็นต์)</w:t>
            </w:r>
          </w:p>
        </w:tc>
        <w:tc>
          <w:tcPr>
            <w:tcW w:w="793" w:type="dxa"/>
            <w:vMerge w:val="restart"/>
            <w:vAlign w:val="center"/>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pH</w:t>
            </w:r>
          </w:p>
        </w:tc>
      </w:tr>
      <w:tr w:rsidR="00E242DF" w:rsidRPr="009A2424" w:rsidTr="00CF665F">
        <w:trPr>
          <w:trHeight w:val="442"/>
          <w:jc w:val="center"/>
        </w:trPr>
        <w:tc>
          <w:tcPr>
            <w:tcW w:w="1957" w:type="dxa"/>
            <w:vMerge/>
            <w:tcBorders>
              <w:bottom w:val="single" w:sz="4" w:space="0" w:color="auto"/>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p>
        </w:tc>
        <w:tc>
          <w:tcPr>
            <w:tcW w:w="1056" w:type="dxa"/>
            <w:tcBorders>
              <w:bottom w:val="single" w:sz="4" w:space="0" w:color="auto"/>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N</w:t>
            </w:r>
          </w:p>
        </w:tc>
        <w:tc>
          <w:tcPr>
            <w:tcW w:w="924" w:type="dxa"/>
            <w:tcBorders>
              <w:bottom w:val="single" w:sz="4" w:space="0" w:color="auto"/>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P</w:t>
            </w:r>
          </w:p>
        </w:tc>
        <w:tc>
          <w:tcPr>
            <w:tcW w:w="1180" w:type="dxa"/>
            <w:tcBorders>
              <w:bottom w:val="single" w:sz="4" w:space="0" w:color="auto"/>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K</w:t>
            </w:r>
          </w:p>
        </w:tc>
        <w:tc>
          <w:tcPr>
            <w:tcW w:w="794" w:type="dxa"/>
            <w:tcBorders>
              <w:bottom w:val="single" w:sz="4" w:space="0" w:color="auto"/>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Ca</w:t>
            </w:r>
          </w:p>
        </w:tc>
        <w:tc>
          <w:tcPr>
            <w:tcW w:w="793" w:type="dxa"/>
            <w:tcBorders>
              <w:bottom w:val="single" w:sz="4" w:space="0" w:color="auto"/>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Mg</w:t>
            </w:r>
          </w:p>
        </w:tc>
        <w:tc>
          <w:tcPr>
            <w:tcW w:w="794" w:type="dxa"/>
            <w:tcBorders>
              <w:bottom w:val="single" w:sz="4" w:space="0" w:color="auto"/>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S</w:t>
            </w:r>
          </w:p>
        </w:tc>
        <w:tc>
          <w:tcPr>
            <w:tcW w:w="793" w:type="dxa"/>
            <w:vMerge/>
            <w:tcBorders>
              <w:bottom w:val="single" w:sz="4" w:space="0" w:color="auto"/>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r>
      <w:tr w:rsidR="00E242DF" w:rsidRPr="009A2424" w:rsidTr="00CF665F">
        <w:trPr>
          <w:trHeight w:val="424"/>
          <w:jc w:val="center"/>
        </w:trPr>
        <w:tc>
          <w:tcPr>
            <w:tcW w:w="1957" w:type="dxa"/>
            <w:tcBorders>
              <w:bottom w:val="nil"/>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มูลโค (ใหม่)</w:t>
            </w:r>
          </w:p>
        </w:tc>
        <w:tc>
          <w:tcPr>
            <w:tcW w:w="1056" w:type="dxa"/>
            <w:tcBorders>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1.95</w:t>
            </w:r>
          </w:p>
        </w:tc>
        <w:tc>
          <w:tcPr>
            <w:tcW w:w="924" w:type="dxa"/>
            <w:tcBorders>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1.76</w:t>
            </w:r>
          </w:p>
        </w:tc>
        <w:tc>
          <w:tcPr>
            <w:tcW w:w="1180" w:type="dxa"/>
            <w:tcBorders>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0.43</w:t>
            </w:r>
          </w:p>
        </w:tc>
        <w:tc>
          <w:tcPr>
            <w:tcW w:w="794" w:type="dxa"/>
            <w:tcBorders>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1.81</w:t>
            </w:r>
          </w:p>
        </w:tc>
        <w:tc>
          <w:tcPr>
            <w:tcW w:w="793" w:type="dxa"/>
            <w:tcBorders>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0.56</w:t>
            </w:r>
          </w:p>
        </w:tc>
        <w:tc>
          <w:tcPr>
            <w:tcW w:w="794" w:type="dxa"/>
            <w:tcBorders>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0.07</w:t>
            </w:r>
          </w:p>
        </w:tc>
        <w:tc>
          <w:tcPr>
            <w:tcW w:w="793" w:type="dxa"/>
            <w:tcBorders>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10.40</w:t>
            </w:r>
          </w:p>
        </w:tc>
      </w:tr>
      <w:tr w:rsidR="00E242DF" w:rsidRPr="009A2424" w:rsidTr="00CF665F">
        <w:trPr>
          <w:trHeight w:val="430"/>
          <w:jc w:val="center"/>
        </w:trPr>
        <w:tc>
          <w:tcPr>
            <w:tcW w:w="1957" w:type="dxa"/>
            <w:tcBorders>
              <w:top w:val="nil"/>
              <w:bottom w:val="nil"/>
            </w:tcBorders>
          </w:tcPr>
          <w:p w:rsidR="00E242DF" w:rsidRPr="009A2424" w:rsidRDefault="00E242DF"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มูลโค (เก่า)</w:t>
            </w:r>
          </w:p>
        </w:tc>
        <w:tc>
          <w:tcPr>
            <w:tcW w:w="1056"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1.73</w:t>
            </w:r>
          </w:p>
        </w:tc>
        <w:tc>
          <w:tcPr>
            <w:tcW w:w="92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0.49</w:t>
            </w:r>
          </w:p>
        </w:tc>
        <w:tc>
          <w:tcPr>
            <w:tcW w:w="1180"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0.30</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0.55</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0.22</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0.05</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8.70</w:t>
            </w:r>
          </w:p>
        </w:tc>
      </w:tr>
      <w:tr w:rsidR="00E242DF" w:rsidRPr="009A2424" w:rsidTr="00CF665F">
        <w:trPr>
          <w:trHeight w:val="430"/>
          <w:jc w:val="center"/>
        </w:trPr>
        <w:tc>
          <w:tcPr>
            <w:tcW w:w="1957"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มูลกระบือ (เก่า)</w:t>
            </w:r>
          </w:p>
        </w:tc>
        <w:tc>
          <w:tcPr>
            <w:tcW w:w="1056"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1.82</w:t>
            </w:r>
          </w:p>
        </w:tc>
        <w:tc>
          <w:tcPr>
            <w:tcW w:w="92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1.92</w:t>
            </w:r>
          </w:p>
        </w:tc>
        <w:tc>
          <w:tcPr>
            <w:tcW w:w="1180"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0.12</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2.06</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0.74</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0.52</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8.70</w:t>
            </w:r>
          </w:p>
        </w:tc>
      </w:tr>
      <w:tr w:rsidR="00E242DF" w:rsidRPr="009A2424" w:rsidTr="00CF665F">
        <w:trPr>
          <w:trHeight w:val="430"/>
          <w:jc w:val="center"/>
        </w:trPr>
        <w:tc>
          <w:tcPr>
            <w:tcW w:w="1957"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มูลสุกร (เก่า)</w:t>
            </w:r>
          </w:p>
        </w:tc>
        <w:tc>
          <w:tcPr>
            <w:tcW w:w="1056"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2.83</w:t>
            </w:r>
          </w:p>
        </w:tc>
        <w:tc>
          <w:tcPr>
            <w:tcW w:w="92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6.25</w:t>
            </w:r>
          </w:p>
        </w:tc>
        <w:tc>
          <w:tcPr>
            <w:tcW w:w="1180"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0.11</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8.11</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2.42</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0.14</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6.90</w:t>
            </w:r>
          </w:p>
        </w:tc>
      </w:tr>
      <w:tr w:rsidR="00E242DF" w:rsidRPr="009A2424" w:rsidTr="00CF665F">
        <w:trPr>
          <w:trHeight w:val="424"/>
          <w:jc w:val="center"/>
        </w:trPr>
        <w:tc>
          <w:tcPr>
            <w:tcW w:w="1957"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มูลไก่เนื้อ (ใหม่)</w:t>
            </w:r>
          </w:p>
        </w:tc>
        <w:tc>
          <w:tcPr>
            <w:tcW w:w="1056"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2.65</w:t>
            </w:r>
          </w:p>
        </w:tc>
        <w:tc>
          <w:tcPr>
            <w:tcW w:w="92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2.69</w:t>
            </w:r>
          </w:p>
        </w:tc>
        <w:tc>
          <w:tcPr>
            <w:tcW w:w="1180"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1.85</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2.18</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0.15</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0.18</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8.10</w:t>
            </w:r>
          </w:p>
        </w:tc>
      </w:tr>
      <w:tr w:rsidR="00E242DF" w:rsidRPr="009A2424" w:rsidTr="00CF665F">
        <w:trPr>
          <w:trHeight w:val="430"/>
          <w:jc w:val="center"/>
        </w:trPr>
        <w:tc>
          <w:tcPr>
            <w:tcW w:w="1957"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มูลไก่เนื้อ (เก่า)</w:t>
            </w:r>
          </w:p>
        </w:tc>
        <w:tc>
          <w:tcPr>
            <w:tcW w:w="1056"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2.09</w:t>
            </w:r>
          </w:p>
        </w:tc>
        <w:tc>
          <w:tcPr>
            <w:tcW w:w="92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6.07</w:t>
            </w:r>
          </w:p>
        </w:tc>
        <w:tc>
          <w:tcPr>
            <w:tcW w:w="1180"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0.42</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11.30</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0.86</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0.68</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8.20</w:t>
            </w:r>
          </w:p>
        </w:tc>
      </w:tr>
      <w:tr w:rsidR="00E242DF" w:rsidRPr="009A2424" w:rsidTr="00CF665F">
        <w:trPr>
          <w:trHeight w:val="430"/>
          <w:jc w:val="center"/>
        </w:trPr>
        <w:tc>
          <w:tcPr>
            <w:tcW w:w="1957"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มูลไข่ไก่</w:t>
            </w:r>
          </w:p>
        </w:tc>
        <w:tc>
          <w:tcPr>
            <w:tcW w:w="1056"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2.28</w:t>
            </w:r>
          </w:p>
        </w:tc>
        <w:tc>
          <w:tcPr>
            <w:tcW w:w="92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5.91</w:t>
            </w:r>
          </w:p>
        </w:tc>
        <w:tc>
          <w:tcPr>
            <w:tcW w:w="1180"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3.02</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12.10</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1.07</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0.67</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7.50</w:t>
            </w:r>
          </w:p>
        </w:tc>
      </w:tr>
      <w:tr w:rsidR="00E242DF" w:rsidRPr="009A2424" w:rsidTr="00CF665F">
        <w:trPr>
          <w:trHeight w:val="430"/>
          <w:jc w:val="center"/>
        </w:trPr>
        <w:tc>
          <w:tcPr>
            <w:tcW w:w="1957"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มูลไก่อัดเม็ด</w:t>
            </w:r>
          </w:p>
        </w:tc>
        <w:tc>
          <w:tcPr>
            <w:tcW w:w="1056"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2.84</w:t>
            </w:r>
          </w:p>
        </w:tc>
        <w:tc>
          <w:tcPr>
            <w:tcW w:w="92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7.63</w:t>
            </w:r>
          </w:p>
        </w:tc>
        <w:tc>
          <w:tcPr>
            <w:tcW w:w="1180"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0.78</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2.60</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0.34</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8.00</w:t>
            </w:r>
          </w:p>
        </w:tc>
      </w:tr>
      <w:tr w:rsidR="00E242DF" w:rsidRPr="009A2424" w:rsidTr="00CF665F">
        <w:trPr>
          <w:trHeight w:val="430"/>
          <w:jc w:val="center"/>
        </w:trPr>
        <w:tc>
          <w:tcPr>
            <w:tcW w:w="1957"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มูลเป็ด</w:t>
            </w:r>
          </w:p>
        </w:tc>
        <w:tc>
          <w:tcPr>
            <w:tcW w:w="1056"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1.04</w:t>
            </w:r>
          </w:p>
        </w:tc>
        <w:tc>
          <w:tcPr>
            <w:tcW w:w="92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1.98</w:t>
            </w:r>
          </w:p>
        </w:tc>
        <w:tc>
          <w:tcPr>
            <w:tcW w:w="1180"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0.56</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94"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793" w:type="dxa"/>
            <w:tcBorders>
              <w:top w:val="nil"/>
              <w:bottom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8.20</w:t>
            </w:r>
          </w:p>
        </w:tc>
      </w:tr>
      <w:tr w:rsidR="00E242DF" w:rsidRPr="009A2424" w:rsidTr="00CF665F">
        <w:trPr>
          <w:trHeight w:val="424"/>
          <w:jc w:val="center"/>
        </w:trPr>
        <w:tc>
          <w:tcPr>
            <w:tcW w:w="1957" w:type="dxa"/>
            <w:tcBorders>
              <w:top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มูลค้างคาว</w:t>
            </w:r>
          </w:p>
        </w:tc>
        <w:tc>
          <w:tcPr>
            <w:tcW w:w="1056" w:type="dxa"/>
            <w:tcBorders>
              <w:top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3.32</w:t>
            </w:r>
          </w:p>
        </w:tc>
        <w:tc>
          <w:tcPr>
            <w:tcW w:w="924" w:type="dxa"/>
            <w:tcBorders>
              <w:top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13.95</w:t>
            </w:r>
          </w:p>
        </w:tc>
        <w:tc>
          <w:tcPr>
            <w:tcW w:w="1180" w:type="dxa"/>
            <w:tcBorders>
              <w:top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0.29</w:t>
            </w:r>
          </w:p>
        </w:tc>
        <w:tc>
          <w:tcPr>
            <w:tcW w:w="794" w:type="dxa"/>
            <w:tcBorders>
              <w:top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18.01</w:t>
            </w:r>
          </w:p>
        </w:tc>
        <w:tc>
          <w:tcPr>
            <w:tcW w:w="793" w:type="dxa"/>
            <w:tcBorders>
              <w:top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0.48</w:t>
            </w:r>
          </w:p>
        </w:tc>
        <w:tc>
          <w:tcPr>
            <w:tcW w:w="794" w:type="dxa"/>
            <w:tcBorders>
              <w:top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0.28</w:t>
            </w:r>
          </w:p>
        </w:tc>
        <w:tc>
          <w:tcPr>
            <w:tcW w:w="793" w:type="dxa"/>
            <w:tcBorders>
              <w:top w:val="nil"/>
            </w:tcBorders>
          </w:tcPr>
          <w:p w:rsidR="00E242DF" w:rsidRPr="009A2424" w:rsidRDefault="00043921"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7.50</w:t>
            </w:r>
          </w:p>
        </w:tc>
      </w:tr>
    </w:tbl>
    <w:p w:rsidR="002F028C" w:rsidRPr="009A2424" w:rsidRDefault="002F028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CF665F" w:rsidRPr="009A2424" w:rsidRDefault="00CF665F"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CF665F" w:rsidRPr="009A2424" w:rsidRDefault="00CF665F"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CF665F" w:rsidRPr="009A2424" w:rsidRDefault="0087568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 xml:space="preserve">ตารางที่ </w:t>
      </w:r>
      <w:r w:rsidR="00CF665F" w:rsidRPr="009A2424">
        <w:rPr>
          <w:rFonts w:asciiTheme="majorBidi" w:hAnsiTheme="majorBidi" w:cstheme="majorBidi" w:hint="cs"/>
          <w:b/>
          <w:bCs/>
          <w:color w:val="000000" w:themeColor="text1"/>
          <w:sz w:val="32"/>
          <w:szCs w:val="32"/>
          <w:cs/>
        </w:rPr>
        <w:t>2.</w:t>
      </w:r>
      <w:r w:rsidRPr="009A2424">
        <w:rPr>
          <w:rFonts w:asciiTheme="majorBidi" w:hAnsiTheme="majorBidi" w:cstheme="majorBidi"/>
          <w:b/>
          <w:bCs/>
          <w:color w:val="000000" w:themeColor="text1"/>
          <w:sz w:val="32"/>
          <w:szCs w:val="32"/>
          <w:cs/>
        </w:rPr>
        <w:t>1</w:t>
      </w:r>
      <w:r w:rsidR="00A5621E" w:rsidRPr="009A2424">
        <w:rPr>
          <w:rFonts w:asciiTheme="majorBidi" w:hAnsiTheme="majorBidi" w:cstheme="majorBidi" w:hint="cs"/>
          <w:b/>
          <w:bCs/>
          <w:color w:val="000000" w:themeColor="text1"/>
          <w:sz w:val="32"/>
          <w:szCs w:val="32"/>
          <w:cs/>
        </w:rPr>
        <w:t>4</w:t>
      </w:r>
      <w:r w:rsidR="00D90ADC" w:rsidRPr="009A2424">
        <w:rPr>
          <w:rFonts w:asciiTheme="majorBidi" w:hAnsiTheme="majorBidi" w:cstheme="majorBidi"/>
          <w:color w:val="000000" w:themeColor="text1"/>
          <w:sz w:val="32"/>
          <w:szCs w:val="32"/>
          <w:cs/>
        </w:rPr>
        <w:t xml:space="preserve"> </w:t>
      </w:r>
    </w:p>
    <w:p w:rsidR="00004511" w:rsidRPr="009A2424" w:rsidRDefault="0087568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14" w:name="_Hlk501208370"/>
      <w:r w:rsidRPr="009A2424">
        <w:rPr>
          <w:rFonts w:asciiTheme="majorBidi" w:hAnsiTheme="majorBidi" w:cstheme="majorBidi"/>
          <w:i/>
          <w:iCs/>
          <w:color w:val="000000" w:themeColor="text1"/>
          <w:sz w:val="32"/>
          <w:szCs w:val="32"/>
          <w:cs/>
        </w:rPr>
        <w:t>เปรียบเทียบสมบัติทางเคมีและชีวภาพ ระหว่างปุ๋ยเคมีกับปุ๋ยอินทรีย์แต่ละชนิด</w:t>
      </w:r>
      <w:bookmarkEnd w:id="14"/>
    </w:p>
    <w:tbl>
      <w:tblPr>
        <w:tblW w:w="8322"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885"/>
        <w:gridCol w:w="685"/>
        <w:gridCol w:w="685"/>
        <w:gridCol w:w="685"/>
        <w:gridCol w:w="685"/>
        <w:gridCol w:w="684"/>
        <w:gridCol w:w="685"/>
        <w:gridCol w:w="685"/>
        <w:gridCol w:w="1643"/>
      </w:tblGrid>
      <w:tr w:rsidR="00244F19" w:rsidRPr="009A2424" w:rsidTr="00CF665F">
        <w:trPr>
          <w:trHeight w:val="433"/>
          <w:jc w:val="center"/>
        </w:trPr>
        <w:tc>
          <w:tcPr>
            <w:tcW w:w="1885" w:type="dxa"/>
            <w:vMerge w:val="restart"/>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ชนิดปุ๋ย</w:t>
            </w:r>
          </w:p>
        </w:tc>
        <w:tc>
          <w:tcPr>
            <w:tcW w:w="2055" w:type="dxa"/>
            <w:gridSpan w:val="3"/>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ธาตุอาหารหลัก</w:t>
            </w:r>
            <w:r w:rsidR="00591AAB"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w:t>
            </w:r>
          </w:p>
        </w:tc>
        <w:tc>
          <w:tcPr>
            <w:tcW w:w="2054" w:type="dxa"/>
            <w:gridSpan w:val="3"/>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ธาตุอาหารรอง</w:t>
            </w:r>
            <w:r w:rsidR="00591AAB"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w:t>
            </w:r>
          </w:p>
        </w:tc>
        <w:tc>
          <w:tcPr>
            <w:tcW w:w="685" w:type="dxa"/>
            <w:vMerge w:val="restart"/>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 xml:space="preserve">ค่า </w:t>
            </w:r>
            <w:r w:rsidRPr="009A2424">
              <w:rPr>
                <w:rFonts w:asciiTheme="majorBidi" w:hAnsiTheme="majorBidi" w:cstheme="majorBidi"/>
                <w:color w:val="000000" w:themeColor="text1"/>
              </w:rPr>
              <w:t>pH</w:t>
            </w:r>
          </w:p>
        </w:tc>
        <w:tc>
          <w:tcPr>
            <w:tcW w:w="1643" w:type="dxa"/>
            <w:vMerge w:val="restart"/>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จุลินทรีย์ที่เป็นประโยชน์</w:t>
            </w:r>
          </w:p>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(เซลล์</w:t>
            </w:r>
            <w:r w:rsidR="001808C2"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w:t>
            </w:r>
            <w:r w:rsidR="001808C2"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กรัมวัสดุ)</w:t>
            </w:r>
          </w:p>
        </w:tc>
      </w:tr>
      <w:tr w:rsidR="00244F19" w:rsidRPr="009A2424" w:rsidTr="00CF665F">
        <w:trPr>
          <w:trHeight w:val="704"/>
          <w:jc w:val="center"/>
        </w:trPr>
        <w:tc>
          <w:tcPr>
            <w:tcW w:w="1885" w:type="dxa"/>
            <w:vMerge/>
            <w:tcBorders>
              <w:bottom w:val="single" w:sz="4" w:space="0" w:color="auto"/>
            </w:tcBorders>
          </w:tcPr>
          <w:p w:rsidR="00244F19" w:rsidRPr="009A2424" w:rsidRDefault="00244F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tc>
        <w:tc>
          <w:tcPr>
            <w:tcW w:w="685" w:type="dxa"/>
            <w:tcBorders>
              <w:bottom w:val="single" w:sz="4" w:space="0" w:color="auto"/>
            </w:tcBorders>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N</w:t>
            </w:r>
          </w:p>
        </w:tc>
        <w:tc>
          <w:tcPr>
            <w:tcW w:w="685" w:type="dxa"/>
            <w:tcBorders>
              <w:bottom w:val="single" w:sz="4" w:space="0" w:color="auto"/>
            </w:tcBorders>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P</w:t>
            </w:r>
          </w:p>
        </w:tc>
        <w:tc>
          <w:tcPr>
            <w:tcW w:w="685" w:type="dxa"/>
            <w:tcBorders>
              <w:bottom w:val="single" w:sz="4" w:space="0" w:color="auto"/>
            </w:tcBorders>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K</w:t>
            </w:r>
          </w:p>
        </w:tc>
        <w:tc>
          <w:tcPr>
            <w:tcW w:w="685" w:type="dxa"/>
            <w:tcBorders>
              <w:bottom w:val="single" w:sz="4" w:space="0" w:color="auto"/>
            </w:tcBorders>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Ca</w:t>
            </w:r>
          </w:p>
        </w:tc>
        <w:tc>
          <w:tcPr>
            <w:tcW w:w="684" w:type="dxa"/>
            <w:tcBorders>
              <w:bottom w:val="single" w:sz="4" w:space="0" w:color="auto"/>
            </w:tcBorders>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Mg</w:t>
            </w:r>
          </w:p>
        </w:tc>
        <w:tc>
          <w:tcPr>
            <w:tcW w:w="685" w:type="dxa"/>
            <w:tcBorders>
              <w:bottom w:val="single" w:sz="4" w:space="0" w:color="auto"/>
            </w:tcBorders>
            <w:vAlign w:val="center"/>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S</w:t>
            </w:r>
          </w:p>
        </w:tc>
        <w:tc>
          <w:tcPr>
            <w:tcW w:w="685" w:type="dxa"/>
            <w:vMerge/>
            <w:tcBorders>
              <w:bottom w:val="single" w:sz="4" w:space="0" w:color="auto"/>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p>
        </w:tc>
        <w:tc>
          <w:tcPr>
            <w:tcW w:w="1643" w:type="dxa"/>
            <w:vMerge/>
            <w:tcBorders>
              <w:bottom w:val="single" w:sz="4" w:space="0" w:color="auto"/>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p>
        </w:tc>
      </w:tr>
      <w:tr w:rsidR="00591AAB" w:rsidRPr="009A2424" w:rsidTr="00CF665F">
        <w:trPr>
          <w:trHeight w:val="125"/>
          <w:jc w:val="center"/>
        </w:trPr>
        <w:tc>
          <w:tcPr>
            <w:tcW w:w="1885" w:type="dxa"/>
            <w:tcBorders>
              <w:bottom w:val="nil"/>
            </w:tcBorders>
          </w:tcPr>
          <w:p w:rsidR="004D75B9" w:rsidRPr="009A2424" w:rsidRDefault="00244F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ปุ๋ยเคมี(15-15-15)</w:t>
            </w:r>
          </w:p>
        </w:tc>
        <w:tc>
          <w:tcPr>
            <w:tcW w:w="685" w:type="dxa"/>
            <w:tcBorders>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15.00</w:t>
            </w:r>
          </w:p>
        </w:tc>
        <w:tc>
          <w:tcPr>
            <w:tcW w:w="685" w:type="dxa"/>
            <w:tcBorders>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15.00</w:t>
            </w:r>
          </w:p>
        </w:tc>
        <w:tc>
          <w:tcPr>
            <w:tcW w:w="685" w:type="dxa"/>
            <w:tcBorders>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15.00</w:t>
            </w:r>
          </w:p>
        </w:tc>
        <w:tc>
          <w:tcPr>
            <w:tcW w:w="685" w:type="dxa"/>
            <w:tcBorders>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684" w:type="dxa"/>
            <w:tcBorders>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685" w:type="dxa"/>
            <w:tcBorders>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c>
          <w:tcPr>
            <w:tcW w:w="685" w:type="dxa"/>
            <w:tcBorders>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5</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1</w:t>
            </w:r>
          </w:p>
        </w:tc>
        <w:tc>
          <w:tcPr>
            <w:tcW w:w="1643" w:type="dxa"/>
            <w:tcBorders>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w:t>
            </w:r>
          </w:p>
        </w:tc>
      </w:tr>
      <w:tr w:rsidR="00244F19" w:rsidRPr="009A2424" w:rsidTr="00CF665F">
        <w:trPr>
          <w:trHeight w:val="43"/>
          <w:jc w:val="center"/>
        </w:trPr>
        <w:tc>
          <w:tcPr>
            <w:tcW w:w="1885" w:type="dxa"/>
            <w:tcBorders>
              <w:top w:val="nil"/>
              <w:bottom w:val="nil"/>
            </w:tcBorders>
          </w:tcPr>
          <w:p w:rsidR="004D75B9" w:rsidRPr="009A2424" w:rsidRDefault="00244F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ปุ๋ยหมักฟางข้าว</w:t>
            </w:r>
          </w:p>
        </w:tc>
        <w:tc>
          <w:tcPr>
            <w:tcW w:w="685" w:type="dxa"/>
            <w:tcBorders>
              <w:top w:val="nil"/>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0.75</w:t>
            </w:r>
          </w:p>
        </w:tc>
        <w:tc>
          <w:tcPr>
            <w:tcW w:w="685" w:type="dxa"/>
            <w:tcBorders>
              <w:top w:val="nil"/>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0.84</w:t>
            </w:r>
          </w:p>
        </w:tc>
        <w:tc>
          <w:tcPr>
            <w:tcW w:w="685" w:type="dxa"/>
            <w:tcBorders>
              <w:top w:val="nil"/>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1.16</w:t>
            </w:r>
          </w:p>
        </w:tc>
        <w:tc>
          <w:tcPr>
            <w:tcW w:w="685" w:type="dxa"/>
            <w:tcBorders>
              <w:top w:val="nil"/>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1.58</w:t>
            </w:r>
          </w:p>
        </w:tc>
        <w:tc>
          <w:tcPr>
            <w:tcW w:w="684" w:type="dxa"/>
            <w:tcBorders>
              <w:top w:val="nil"/>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0.48</w:t>
            </w:r>
          </w:p>
        </w:tc>
        <w:tc>
          <w:tcPr>
            <w:tcW w:w="685" w:type="dxa"/>
            <w:tcBorders>
              <w:top w:val="nil"/>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0.07</w:t>
            </w:r>
          </w:p>
        </w:tc>
        <w:tc>
          <w:tcPr>
            <w:tcW w:w="685" w:type="dxa"/>
            <w:tcBorders>
              <w:top w:val="nil"/>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8</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3</w:t>
            </w:r>
          </w:p>
        </w:tc>
        <w:tc>
          <w:tcPr>
            <w:tcW w:w="1643" w:type="dxa"/>
            <w:tcBorders>
              <w:top w:val="nil"/>
              <w:bottom w:val="nil"/>
            </w:tcBorders>
          </w:tcPr>
          <w:p w:rsidR="004D75B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vertAlign w:val="superscript"/>
              </w:rPr>
            </w:pPr>
            <w:r w:rsidRPr="009A2424">
              <w:rPr>
                <w:rFonts w:asciiTheme="majorBidi" w:hAnsiTheme="majorBidi" w:cstheme="majorBidi"/>
                <w:color w:val="000000" w:themeColor="text1"/>
              </w:rPr>
              <w:t>8</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8x10</w:t>
            </w:r>
            <w:r w:rsidRPr="009A2424">
              <w:rPr>
                <w:rFonts w:asciiTheme="majorBidi" w:hAnsiTheme="majorBidi" w:cstheme="majorBidi"/>
                <w:color w:val="000000" w:themeColor="text1"/>
                <w:vertAlign w:val="superscript"/>
              </w:rPr>
              <w:t>10</w:t>
            </w:r>
          </w:p>
        </w:tc>
      </w:tr>
      <w:tr w:rsidR="00244F19" w:rsidRPr="009A2424" w:rsidTr="00CF665F">
        <w:trPr>
          <w:trHeight w:val="43"/>
          <w:jc w:val="center"/>
        </w:trPr>
        <w:tc>
          <w:tcPr>
            <w:tcW w:w="1885" w:type="dxa"/>
            <w:tcBorders>
              <w:top w:val="nil"/>
              <w:bottom w:val="nil"/>
            </w:tcBorders>
          </w:tcPr>
          <w:p w:rsidR="00244F19" w:rsidRPr="009A2424" w:rsidRDefault="00244F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ปุ๋ยหมักกากอ้อย</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0.55</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0.74</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0.72</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0.70</w:t>
            </w:r>
          </w:p>
        </w:tc>
        <w:tc>
          <w:tcPr>
            <w:tcW w:w="684"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0.20</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0</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04</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6</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4</w:t>
            </w:r>
          </w:p>
        </w:tc>
        <w:tc>
          <w:tcPr>
            <w:tcW w:w="1643"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vertAlign w:val="superscript"/>
              </w:rPr>
            </w:pPr>
            <w:r w:rsidRPr="009A2424">
              <w:rPr>
                <w:rFonts w:asciiTheme="majorBidi" w:hAnsiTheme="majorBidi" w:cstheme="majorBidi"/>
                <w:color w:val="000000" w:themeColor="text1"/>
              </w:rPr>
              <w:t>2</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3x10</w:t>
            </w:r>
            <w:r w:rsidRPr="009A2424">
              <w:rPr>
                <w:rFonts w:asciiTheme="majorBidi" w:hAnsiTheme="majorBidi" w:cstheme="majorBidi"/>
                <w:color w:val="000000" w:themeColor="text1"/>
                <w:vertAlign w:val="superscript"/>
              </w:rPr>
              <w:t>7</w:t>
            </w:r>
          </w:p>
        </w:tc>
      </w:tr>
      <w:tr w:rsidR="00244F19" w:rsidRPr="009A2424" w:rsidTr="00CF665F">
        <w:trPr>
          <w:trHeight w:val="43"/>
          <w:jc w:val="center"/>
        </w:trPr>
        <w:tc>
          <w:tcPr>
            <w:tcW w:w="1885" w:type="dxa"/>
            <w:tcBorders>
              <w:top w:val="nil"/>
              <w:bottom w:val="nil"/>
            </w:tcBorders>
          </w:tcPr>
          <w:p w:rsidR="00244F19" w:rsidRPr="009A2424" w:rsidRDefault="00244F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ปุ๋ยคอก</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2.13</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2.74</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1.28</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1.16</w:t>
            </w:r>
          </w:p>
        </w:tc>
        <w:tc>
          <w:tcPr>
            <w:tcW w:w="684"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0.48</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0</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06</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5</w:t>
            </w:r>
          </w:p>
        </w:tc>
        <w:tc>
          <w:tcPr>
            <w:tcW w:w="1643" w:type="dxa"/>
            <w:tcBorders>
              <w:top w:val="nil"/>
              <w:bottom w:val="nil"/>
            </w:tcBorders>
          </w:tcPr>
          <w:p w:rsidR="00244F19" w:rsidRPr="009A2424" w:rsidRDefault="00A1236B"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vertAlign w:val="superscript"/>
              </w:rPr>
            </w:pPr>
            <w:r w:rsidRPr="009A2424">
              <w:rPr>
                <w:rFonts w:asciiTheme="majorBidi" w:hAnsiTheme="majorBidi" w:cstheme="majorBidi"/>
                <w:color w:val="000000" w:themeColor="text1"/>
              </w:rPr>
              <w:t>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0x10</w:t>
            </w:r>
            <w:r w:rsidRPr="009A2424">
              <w:rPr>
                <w:rFonts w:asciiTheme="majorBidi" w:hAnsiTheme="majorBidi" w:cstheme="majorBidi"/>
                <w:color w:val="000000" w:themeColor="text1"/>
                <w:vertAlign w:val="superscript"/>
              </w:rPr>
              <w:t>9</w:t>
            </w:r>
          </w:p>
        </w:tc>
      </w:tr>
      <w:tr w:rsidR="00244F19" w:rsidRPr="009A2424" w:rsidTr="00CF665F">
        <w:trPr>
          <w:trHeight w:val="43"/>
          <w:jc w:val="center"/>
        </w:trPr>
        <w:tc>
          <w:tcPr>
            <w:tcW w:w="1885" w:type="dxa"/>
            <w:tcBorders>
              <w:top w:val="nil"/>
              <w:bottom w:val="nil"/>
            </w:tcBorders>
          </w:tcPr>
          <w:p w:rsidR="00244F19" w:rsidRPr="009A2424" w:rsidRDefault="00244F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ปุ๋ยพืชสด</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2.59</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0.37</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1.96</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0.49</w:t>
            </w:r>
          </w:p>
        </w:tc>
        <w:tc>
          <w:tcPr>
            <w:tcW w:w="684"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0.25</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0</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08</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6</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9</w:t>
            </w:r>
          </w:p>
        </w:tc>
        <w:tc>
          <w:tcPr>
            <w:tcW w:w="1643" w:type="dxa"/>
            <w:tcBorders>
              <w:top w:val="nil"/>
              <w:bottom w:val="nil"/>
            </w:tcBorders>
          </w:tcPr>
          <w:p w:rsidR="00244F19" w:rsidRPr="009A2424" w:rsidRDefault="00A1236B"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vertAlign w:val="superscript"/>
              </w:rPr>
            </w:pPr>
            <w:r w:rsidRPr="009A2424">
              <w:rPr>
                <w:rFonts w:asciiTheme="majorBidi" w:hAnsiTheme="majorBidi" w:cstheme="majorBidi"/>
                <w:color w:val="000000" w:themeColor="text1"/>
              </w:rPr>
              <w:t>4</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2x10</w:t>
            </w:r>
            <w:r w:rsidRPr="009A2424">
              <w:rPr>
                <w:rFonts w:asciiTheme="majorBidi" w:hAnsiTheme="majorBidi" w:cstheme="majorBidi"/>
                <w:color w:val="000000" w:themeColor="text1"/>
                <w:vertAlign w:val="superscript"/>
              </w:rPr>
              <w:t>9</w:t>
            </w:r>
          </w:p>
        </w:tc>
      </w:tr>
      <w:tr w:rsidR="00244F19" w:rsidRPr="009A2424" w:rsidTr="00CF665F">
        <w:trPr>
          <w:trHeight w:val="43"/>
          <w:jc w:val="center"/>
        </w:trPr>
        <w:tc>
          <w:tcPr>
            <w:tcW w:w="1885" w:type="dxa"/>
            <w:tcBorders>
              <w:top w:val="nil"/>
              <w:bottom w:val="nil"/>
            </w:tcBorders>
          </w:tcPr>
          <w:p w:rsidR="00244F19" w:rsidRPr="009A2424" w:rsidRDefault="00244F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ปุ๋ยอินทรีย์น้ำ</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0.39</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0.34</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0.66</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0.92</w:t>
            </w:r>
          </w:p>
        </w:tc>
        <w:tc>
          <w:tcPr>
            <w:tcW w:w="684"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0.17</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0</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20</w:t>
            </w:r>
          </w:p>
        </w:tc>
        <w:tc>
          <w:tcPr>
            <w:tcW w:w="685" w:type="dxa"/>
            <w:tcBorders>
              <w:top w:val="nil"/>
              <w:bottom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4</w:t>
            </w:r>
          </w:p>
        </w:tc>
        <w:tc>
          <w:tcPr>
            <w:tcW w:w="1643" w:type="dxa"/>
            <w:tcBorders>
              <w:top w:val="nil"/>
              <w:bottom w:val="nil"/>
            </w:tcBorders>
          </w:tcPr>
          <w:p w:rsidR="00244F19" w:rsidRPr="009A2424" w:rsidRDefault="00A1236B"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vertAlign w:val="superscript"/>
              </w:rPr>
            </w:pPr>
            <w:r w:rsidRPr="009A2424">
              <w:rPr>
                <w:rFonts w:asciiTheme="majorBidi" w:hAnsiTheme="majorBidi" w:cstheme="majorBidi"/>
                <w:color w:val="000000" w:themeColor="text1"/>
              </w:rPr>
              <w:t>3</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6x10</w:t>
            </w:r>
            <w:r w:rsidRPr="009A2424">
              <w:rPr>
                <w:rFonts w:asciiTheme="majorBidi" w:hAnsiTheme="majorBidi" w:cstheme="majorBidi"/>
                <w:color w:val="000000" w:themeColor="text1"/>
                <w:vertAlign w:val="superscript"/>
              </w:rPr>
              <w:t>2</w:t>
            </w:r>
          </w:p>
        </w:tc>
      </w:tr>
      <w:tr w:rsidR="00591AAB" w:rsidRPr="009A2424" w:rsidTr="00CF665F">
        <w:trPr>
          <w:trHeight w:val="43"/>
          <w:jc w:val="center"/>
        </w:trPr>
        <w:tc>
          <w:tcPr>
            <w:tcW w:w="1885" w:type="dxa"/>
            <w:tcBorders>
              <w:top w:val="nil"/>
            </w:tcBorders>
          </w:tcPr>
          <w:p w:rsidR="00244F19" w:rsidRPr="009A2424" w:rsidRDefault="00244F1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ตอซัง</w:t>
            </w:r>
          </w:p>
        </w:tc>
        <w:tc>
          <w:tcPr>
            <w:tcW w:w="685" w:type="dxa"/>
            <w:tcBorders>
              <w:top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0.49</w:t>
            </w:r>
          </w:p>
        </w:tc>
        <w:tc>
          <w:tcPr>
            <w:tcW w:w="685" w:type="dxa"/>
            <w:tcBorders>
              <w:top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0.26</w:t>
            </w:r>
          </w:p>
        </w:tc>
        <w:tc>
          <w:tcPr>
            <w:tcW w:w="685" w:type="dxa"/>
            <w:tcBorders>
              <w:top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2.03</w:t>
            </w:r>
          </w:p>
        </w:tc>
        <w:tc>
          <w:tcPr>
            <w:tcW w:w="685" w:type="dxa"/>
            <w:tcBorders>
              <w:top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1.28</w:t>
            </w:r>
          </w:p>
        </w:tc>
        <w:tc>
          <w:tcPr>
            <w:tcW w:w="684" w:type="dxa"/>
            <w:tcBorders>
              <w:top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cs/>
              </w:rPr>
              <w:t>0.52</w:t>
            </w:r>
          </w:p>
        </w:tc>
        <w:tc>
          <w:tcPr>
            <w:tcW w:w="685" w:type="dxa"/>
            <w:tcBorders>
              <w:top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0</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10</w:t>
            </w:r>
          </w:p>
        </w:tc>
        <w:tc>
          <w:tcPr>
            <w:tcW w:w="685" w:type="dxa"/>
            <w:tcBorders>
              <w:top w:val="nil"/>
            </w:tcBorders>
          </w:tcPr>
          <w:p w:rsidR="00244F19" w:rsidRPr="009A2424" w:rsidRDefault="00244F19"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rPr>
            </w:pPr>
            <w:r w:rsidRPr="009A2424">
              <w:rPr>
                <w:rFonts w:asciiTheme="majorBidi" w:hAnsiTheme="majorBidi" w:cstheme="majorBidi"/>
                <w:color w:val="000000" w:themeColor="text1"/>
              </w:rPr>
              <w:t>7</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34</w:t>
            </w:r>
          </w:p>
        </w:tc>
        <w:tc>
          <w:tcPr>
            <w:tcW w:w="1643" w:type="dxa"/>
            <w:tcBorders>
              <w:top w:val="nil"/>
            </w:tcBorders>
          </w:tcPr>
          <w:p w:rsidR="00244F19" w:rsidRPr="009A2424" w:rsidRDefault="00A1236B" w:rsidP="00CF665F">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vertAlign w:val="superscript"/>
              </w:rPr>
            </w:pPr>
            <w:r w:rsidRPr="009A2424">
              <w:rPr>
                <w:rFonts w:asciiTheme="majorBidi" w:hAnsiTheme="majorBidi" w:cstheme="majorBidi"/>
                <w:color w:val="000000" w:themeColor="text1"/>
              </w:rPr>
              <w:t>8</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4x10</w:t>
            </w:r>
            <w:r w:rsidRPr="009A2424">
              <w:rPr>
                <w:rFonts w:asciiTheme="majorBidi" w:hAnsiTheme="majorBidi" w:cstheme="majorBidi"/>
                <w:color w:val="000000" w:themeColor="text1"/>
                <w:vertAlign w:val="superscript"/>
              </w:rPr>
              <w:t>7</w:t>
            </w:r>
          </w:p>
        </w:tc>
      </w:tr>
    </w:tbl>
    <w:p w:rsidR="00591AAB" w:rsidRPr="009A2424" w:rsidRDefault="00591AA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883F1D" w:rsidRPr="009A2424" w:rsidRDefault="00CF665F"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r w:rsidRPr="009A2424">
        <w:rPr>
          <w:rFonts w:asciiTheme="majorBidi" w:hAnsiTheme="majorBidi" w:cstheme="majorBidi"/>
          <w:b/>
          <w:bCs/>
          <w:color w:val="000000" w:themeColor="text1"/>
          <w:sz w:val="36"/>
          <w:szCs w:val="36"/>
        </w:rPr>
        <w:t>2</w:t>
      </w:r>
      <w:r w:rsidRPr="009A2424">
        <w:rPr>
          <w:rFonts w:asciiTheme="majorBidi" w:hAnsiTheme="majorBidi" w:cs="Angsana New"/>
          <w:b/>
          <w:bCs/>
          <w:color w:val="000000" w:themeColor="text1"/>
          <w:sz w:val="36"/>
          <w:szCs w:val="36"/>
          <w:cs/>
        </w:rPr>
        <w:t>.</w:t>
      </w:r>
      <w:r w:rsidR="00883F1D" w:rsidRPr="009A2424">
        <w:rPr>
          <w:rFonts w:asciiTheme="majorBidi" w:hAnsiTheme="majorBidi" w:cstheme="majorBidi"/>
          <w:b/>
          <w:bCs/>
          <w:color w:val="000000" w:themeColor="text1"/>
          <w:sz w:val="36"/>
          <w:szCs w:val="36"/>
        </w:rPr>
        <w:t>5</w:t>
      </w:r>
      <w:r w:rsidRPr="009A2424">
        <w:rPr>
          <w:rFonts w:asciiTheme="majorBidi" w:hAnsiTheme="majorBidi" w:cstheme="majorBidi"/>
          <w:b/>
          <w:bCs/>
          <w:color w:val="000000" w:themeColor="text1"/>
          <w:sz w:val="36"/>
          <w:szCs w:val="36"/>
        </w:rPr>
        <w:tab/>
      </w:r>
      <w:r w:rsidR="00D87F29" w:rsidRPr="009A2424">
        <w:rPr>
          <w:rStyle w:val="Strong"/>
          <w:rFonts w:asciiTheme="majorBidi" w:hAnsiTheme="majorBidi" w:cstheme="majorBidi"/>
          <w:color w:val="000000" w:themeColor="text1"/>
          <w:sz w:val="36"/>
          <w:szCs w:val="36"/>
          <w:shd w:val="clear" w:color="auto" w:fill="FFFFFF"/>
          <w:cs/>
        </w:rPr>
        <w:t>บริบท</w:t>
      </w:r>
      <w:r w:rsidR="002E635C" w:rsidRPr="009A2424">
        <w:rPr>
          <w:rStyle w:val="Strong"/>
          <w:rFonts w:asciiTheme="majorBidi" w:hAnsiTheme="majorBidi" w:cstheme="majorBidi"/>
          <w:color w:val="000000" w:themeColor="text1"/>
          <w:sz w:val="36"/>
          <w:szCs w:val="36"/>
          <w:shd w:val="clear" w:color="auto" w:fill="FFFFFF"/>
          <w:cs/>
        </w:rPr>
        <w:t>จังหวัดขอนแก่น</w:t>
      </w:r>
    </w:p>
    <w:p w:rsidR="00CF665F" w:rsidRPr="009A2424" w:rsidRDefault="00CF665F" w:rsidP="00CF665F">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eastAsia="Cordia New" w:hAnsiTheme="majorBidi" w:cstheme="majorBidi"/>
          <w:b/>
          <w:bCs/>
          <w:color w:val="000000" w:themeColor="text1"/>
          <w:lang w:eastAsia="en-US"/>
        </w:rPr>
      </w:pPr>
    </w:p>
    <w:p w:rsidR="002E635C" w:rsidRPr="009A2424" w:rsidRDefault="00CF665F" w:rsidP="00CF665F">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noProof/>
          <w:color w:val="000000" w:themeColor="text1"/>
          <w:lang w:eastAsia="en-US"/>
        </w:rPr>
        <w:drawing>
          <wp:anchor distT="0" distB="0" distL="114300" distR="114300" simplePos="0" relativeHeight="251660800" behindDoc="1" locked="0" layoutInCell="1" allowOverlap="1">
            <wp:simplePos x="0" y="0"/>
            <wp:positionH relativeFrom="column">
              <wp:posOffset>614274</wp:posOffset>
            </wp:positionH>
            <wp:positionV relativeFrom="paragraph">
              <wp:posOffset>226136</wp:posOffset>
            </wp:positionV>
            <wp:extent cx="4128852" cy="3438144"/>
            <wp:effectExtent l="0" t="0" r="5080" b="0"/>
            <wp:wrapNone/>
            <wp:docPr id="107" name="Picture 107" descr="http://kkn.brrd.in.th/km/images/stories/khon/khonken%20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kkn.brrd.in.th/km/images/stories/khon/khonken%20map.jpg"/>
                    <pic:cNvPicPr>
                      <a:picLocks noChangeAspect="1" noChangeArrowheads="1"/>
                    </pic:cNvPicPr>
                  </pic:nvPicPr>
                  <pic:blipFill>
                    <a:blip r:embed="rId14" r:link="rId15" cstate="print"/>
                    <a:srcRect/>
                    <a:stretch>
                      <a:fillRect/>
                    </a:stretch>
                  </pic:blipFill>
                  <pic:spPr bwMode="auto">
                    <a:xfrm>
                      <a:off x="0" y="0"/>
                      <a:ext cx="4128852" cy="343814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A2424">
        <w:rPr>
          <w:rFonts w:asciiTheme="majorBidi" w:eastAsia="Cordia New" w:hAnsiTheme="majorBidi" w:cstheme="majorBidi"/>
          <w:color w:val="000000" w:themeColor="text1"/>
          <w:sz w:val="36"/>
          <w:szCs w:val="36"/>
          <w:cs/>
          <w:lang w:eastAsia="en-US"/>
        </w:rPr>
        <w:tab/>
      </w:r>
      <w:r w:rsidRPr="009A2424">
        <w:rPr>
          <w:rFonts w:asciiTheme="majorBidi" w:hAnsiTheme="majorBidi" w:cstheme="majorBidi" w:hint="cs"/>
          <w:color w:val="000000" w:themeColor="text1"/>
          <w:cs/>
        </w:rPr>
        <w:t>2.</w:t>
      </w:r>
      <w:r w:rsidR="002F7EB5" w:rsidRPr="009A2424">
        <w:rPr>
          <w:rFonts w:asciiTheme="majorBidi" w:hAnsiTheme="majorBidi" w:cstheme="majorBidi"/>
          <w:color w:val="000000" w:themeColor="text1"/>
          <w:cs/>
        </w:rPr>
        <w:t>5.</w:t>
      </w:r>
      <w:r w:rsidR="002E635C" w:rsidRPr="009A2424">
        <w:rPr>
          <w:rFonts w:asciiTheme="majorBidi" w:hAnsiTheme="majorBidi" w:cstheme="majorBidi"/>
          <w:color w:val="000000" w:themeColor="text1"/>
          <w:cs/>
        </w:rPr>
        <w:t>1</w:t>
      </w:r>
      <w:r w:rsidRPr="009A2424">
        <w:rPr>
          <w:rFonts w:asciiTheme="majorBidi" w:hAnsiTheme="majorBidi" w:cstheme="majorBidi"/>
          <w:color w:val="000000" w:themeColor="text1"/>
          <w:cs/>
        </w:rPr>
        <w:tab/>
      </w:r>
      <w:r w:rsidR="002C4EE9" w:rsidRPr="009A2424">
        <w:rPr>
          <w:rFonts w:asciiTheme="majorBidi" w:hAnsiTheme="majorBidi" w:cstheme="majorBidi"/>
          <w:color w:val="000000" w:themeColor="text1"/>
          <w:cs/>
        </w:rPr>
        <w:t>ข้อมูล</w:t>
      </w:r>
      <w:r w:rsidR="00667751" w:rsidRPr="009A2424">
        <w:rPr>
          <w:rFonts w:asciiTheme="majorBidi" w:hAnsiTheme="majorBidi" w:cstheme="majorBidi"/>
          <w:color w:val="000000" w:themeColor="text1"/>
          <w:cs/>
        </w:rPr>
        <w:t>ทั่วไปของจังหวัด</w:t>
      </w:r>
      <w:r w:rsidR="002E635C" w:rsidRPr="009A2424">
        <w:rPr>
          <w:rFonts w:asciiTheme="majorBidi" w:hAnsiTheme="majorBidi" w:cstheme="majorBidi"/>
          <w:color w:val="000000" w:themeColor="text1"/>
          <w:cs/>
        </w:rPr>
        <w:t>ขอนแก่น</w:t>
      </w:r>
      <w:r w:rsidR="00D90ADC" w:rsidRPr="009A2424">
        <w:rPr>
          <w:rFonts w:asciiTheme="majorBidi" w:hAnsiTheme="majorBidi" w:cstheme="majorBidi"/>
          <w:color w:val="000000" w:themeColor="text1"/>
          <w:cs/>
        </w:rPr>
        <w:t xml:space="preserve">   </w:t>
      </w:r>
      <w:r w:rsidR="00667751" w:rsidRPr="009A2424">
        <w:rPr>
          <w:rFonts w:asciiTheme="majorBidi" w:hAnsiTheme="majorBidi" w:cstheme="majorBidi"/>
          <w:color w:val="000000" w:themeColor="text1"/>
          <w:cs/>
        </w:rPr>
        <w:t xml:space="preserve"> </w:t>
      </w:r>
    </w:p>
    <w:p w:rsidR="002E635C" w:rsidRPr="009A2424" w:rsidRDefault="00D90AD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 xml:space="preserve">   </w:t>
      </w: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2E635C"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2E635C" w:rsidRPr="009A2424" w:rsidRDefault="00667751" w:rsidP="00E758C5">
      <w:pPr>
        <w:pStyle w:val="Title"/>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hd w:val="clear" w:color="auto" w:fill="FFFFFF"/>
        </w:rPr>
      </w:pPr>
      <w:r w:rsidRPr="009A2424">
        <w:rPr>
          <w:rFonts w:asciiTheme="majorBidi" w:hAnsiTheme="majorBidi" w:cstheme="majorBidi"/>
          <w:b/>
          <w:bCs/>
          <w:i/>
          <w:iCs/>
          <w:color w:val="000000" w:themeColor="text1"/>
          <w:cs/>
        </w:rPr>
        <w:t xml:space="preserve">ภาพที่ </w:t>
      </w:r>
      <w:r w:rsidR="00CF665F" w:rsidRPr="009A2424">
        <w:rPr>
          <w:rFonts w:asciiTheme="majorBidi" w:hAnsiTheme="majorBidi" w:cstheme="majorBidi"/>
          <w:b/>
          <w:bCs/>
          <w:i/>
          <w:iCs/>
          <w:color w:val="000000" w:themeColor="text1"/>
        </w:rPr>
        <w:t>2</w:t>
      </w:r>
      <w:r w:rsidR="00CF665F" w:rsidRPr="009A2424">
        <w:rPr>
          <w:rFonts w:asciiTheme="majorBidi" w:hAnsiTheme="majorBidi"/>
          <w:b/>
          <w:bCs/>
          <w:i/>
          <w:iCs/>
          <w:color w:val="000000" w:themeColor="text1"/>
          <w:cs/>
        </w:rPr>
        <w:t>.</w:t>
      </w:r>
      <w:r w:rsidR="002A6ADC" w:rsidRPr="009A2424">
        <w:rPr>
          <w:rFonts w:asciiTheme="majorBidi" w:hAnsiTheme="majorBidi" w:cstheme="majorBidi"/>
          <w:b/>
          <w:bCs/>
          <w:i/>
          <w:iCs/>
          <w:color w:val="000000" w:themeColor="text1"/>
        </w:rPr>
        <w:t>3</w:t>
      </w:r>
      <w:r w:rsidR="00D90ADC" w:rsidRPr="009A2424">
        <w:rPr>
          <w:rFonts w:asciiTheme="majorBidi" w:hAnsiTheme="majorBidi" w:cstheme="majorBidi"/>
          <w:b/>
          <w:bCs/>
          <w:color w:val="000000" w:themeColor="text1"/>
          <w:cs/>
        </w:rPr>
        <w:t xml:space="preserve"> </w:t>
      </w:r>
      <w:bookmarkStart w:id="15" w:name="_Hlk501208395"/>
      <w:r w:rsidR="002E635C" w:rsidRPr="009A2424">
        <w:rPr>
          <w:rFonts w:asciiTheme="majorBidi" w:hAnsiTheme="majorBidi" w:cstheme="majorBidi"/>
          <w:color w:val="000000" w:themeColor="text1"/>
          <w:shd w:val="clear" w:color="auto" w:fill="FFFFFF"/>
          <w:cs/>
        </w:rPr>
        <w:t>แผนที่แสดงพื้นที่ และอาณาเขตติดต่อของจังหวัดขอนแก่น</w:t>
      </w:r>
      <w:bookmarkEnd w:id="15"/>
    </w:p>
    <w:p w:rsidR="00A5621E" w:rsidRPr="009A2424" w:rsidRDefault="00A5621E"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b/>
          <w:bCs/>
          <w:color w:val="000000" w:themeColor="text1"/>
          <w:sz w:val="32"/>
          <w:szCs w:val="32"/>
          <w:cs/>
        </w:rPr>
        <w:lastRenderedPageBreak/>
        <w:tab/>
      </w: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00C06936" w:rsidRPr="009A2424">
        <w:rPr>
          <w:rFonts w:asciiTheme="majorBidi" w:hAnsiTheme="majorBidi" w:cstheme="majorBidi"/>
          <w:color w:val="000000" w:themeColor="text1"/>
          <w:sz w:val="32"/>
          <w:szCs w:val="32"/>
          <w:cs/>
        </w:rPr>
        <w:t xml:space="preserve">จังหวัดขอนแก่น ตั้งอยู่ระหว่างเส้นรุ้งที่ </w:t>
      </w:r>
      <w:r w:rsidR="000763B2" w:rsidRPr="009A2424">
        <w:rPr>
          <w:rFonts w:asciiTheme="majorBidi" w:hAnsiTheme="majorBidi" w:cstheme="majorBidi"/>
          <w:color w:val="000000" w:themeColor="text1"/>
          <w:sz w:val="32"/>
          <w:szCs w:val="32"/>
          <w:cs/>
        </w:rPr>
        <w:t>15</w:t>
      </w:r>
      <w:r w:rsidR="00C06936" w:rsidRPr="009A2424">
        <w:rPr>
          <w:rFonts w:asciiTheme="majorBidi" w:hAnsiTheme="majorBidi" w:cstheme="majorBidi"/>
          <w:color w:val="000000" w:themeColor="text1"/>
          <w:sz w:val="32"/>
          <w:szCs w:val="32"/>
          <w:cs/>
        </w:rPr>
        <w:t xml:space="preserve"> - </w:t>
      </w:r>
      <w:r w:rsidR="000763B2" w:rsidRPr="009A2424">
        <w:rPr>
          <w:rFonts w:asciiTheme="majorBidi" w:hAnsiTheme="majorBidi" w:cstheme="majorBidi"/>
          <w:color w:val="000000" w:themeColor="text1"/>
          <w:sz w:val="32"/>
          <w:szCs w:val="32"/>
          <w:cs/>
        </w:rPr>
        <w:t>17</w:t>
      </w:r>
      <w:r w:rsidR="00C06936" w:rsidRPr="009A2424">
        <w:rPr>
          <w:rFonts w:asciiTheme="majorBidi" w:hAnsiTheme="majorBidi" w:cstheme="majorBidi"/>
          <w:color w:val="000000" w:themeColor="text1"/>
          <w:sz w:val="32"/>
          <w:szCs w:val="32"/>
          <w:cs/>
        </w:rPr>
        <w:t xml:space="preserve"> องศาเหนือ และเส้นแวงที่ </w:t>
      </w:r>
      <w:r w:rsidR="000763B2" w:rsidRPr="009A2424">
        <w:rPr>
          <w:rFonts w:asciiTheme="majorBidi" w:hAnsiTheme="majorBidi" w:cstheme="majorBidi"/>
          <w:color w:val="000000" w:themeColor="text1"/>
          <w:sz w:val="32"/>
          <w:szCs w:val="32"/>
          <w:cs/>
        </w:rPr>
        <w:t>101</w:t>
      </w:r>
      <w:r w:rsidR="00BC444B" w:rsidRPr="009A2424">
        <w:rPr>
          <w:rFonts w:asciiTheme="majorBidi" w:hAnsiTheme="majorBidi" w:cstheme="majorBidi"/>
          <w:color w:val="000000" w:themeColor="text1"/>
          <w:sz w:val="32"/>
          <w:szCs w:val="32"/>
          <w:cs/>
        </w:rPr>
        <w:t xml:space="preserve"> -</w:t>
      </w:r>
      <w:r w:rsidR="000763B2" w:rsidRPr="009A2424">
        <w:rPr>
          <w:rFonts w:asciiTheme="majorBidi" w:hAnsiTheme="majorBidi" w:cstheme="majorBidi"/>
          <w:color w:val="000000" w:themeColor="text1"/>
          <w:sz w:val="32"/>
          <w:szCs w:val="32"/>
          <w:cs/>
        </w:rPr>
        <w:t>103</w:t>
      </w:r>
      <w:r w:rsidR="00C06936" w:rsidRPr="009A2424">
        <w:rPr>
          <w:rFonts w:asciiTheme="majorBidi" w:hAnsiTheme="majorBidi" w:cstheme="majorBidi"/>
          <w:color w:val="000000" w:themeColor="text1"/>
          <w:sz w:val="32"/>
          <w:szCs w:val="32"/>
          <w:cs/>
        </w:rPr>
        <w:t xml:space="preserve"> องศาตะวันออก ซึ่งอยู่บริเวณตอนกลางของภาคตะวันออกเฉียงเหนือ ห่างจากกรุงเทพมหานคร </w:t>
      </w:r>
      <w:r w:rsidR="000763B2" w:rsidRPr="009A2424">
        <w:rPr>
          <w:rFonts w:asciiTheme="majorBidi" w:hAnsiTheme="majorBidi" w:cstheme="majorBidi"/>
          <w:color w:val="000000" w:themeColor="text1"/>
          <w:sz w:val="32"/>
          <w:szCs w:val="32"/>
          <w:cs/>
        </w:rPr>
        <w:t>445</w:t>
      </w:r>
      <w:r w:rsidR="00C06936" w:rsidRPr="009A2424">
        <w:rPr>
          <w:rFonts w:asciiTheme="majorBidi" w:hAnsiTheme="majorBidi" w:cstheme="majorBidi"/>
          <w:color w:val="000000" w:themeColor="text1"/>
          <w:sz w:val="32"/>
          <w:szCs w:val="32"/>
          <w:cs/>
        </w:rPr>
        <w:t xml:space="preserve"> กิโลเมตร</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มีพื้นที่ </w:t>
      </w:r>
      <w:r w:rsidR="000763B2" w:rsidRPr="009A2424">
        <w:rPr>
          <w:rFonts w:asciiTheme="majorBidi" w:hAnsiTheme="majorBidi" w:cstheme="majorBidi"/>
          <w:color w:val="000000" w:themeColor="text1"/>
          <w:sz w:val="32"/>
          <w:szCs w:val="32"/>
          <w:cs/>
        </w:rPr>
        <w:t>10</w:t>
      </w:r>
      <w:r w:rsidR="00C06936" w:rsidRPr="009A2424">
        <w:rPr>
          <w:rFonts w:asciiTheme="majorBidi" w:hAnsiTheme="majorBidi" w:cstheme="majorBidi"/>
          <w:color w:val="000000" w:themeColor="text1"/>
          <w:sz w:val="32"/>
          <w:szCs w:val="32"/>
          <w:cs/>
        </w:rPr>
        <w:t>,</w:t>
      </w:r>
      <w:r w:rsidR="000763B2" w:rsidRPr="009A2424">
        <w:rPr>
          <w:rFonts w:asciiTheme="majorBidi" w:hAnsiTheme="majorBidi" w:cstheme="majorBidi"/>
          <w:color w:val="000000" w:themeColor="text1"/>
          <w:sz w:val="32"/>
          <w:szCs w:val="32"/>
          <w:cs/>
        </w:rPr>
        <w:t>885</w:t>
      </w:r>
      <w:r w:rsidR="00C06936" w:rsidRPr="009A2424">
        <w:rPr>
          <w:rFonts w:asciiTheme="majorBidi" w:hAnsiTheme="majorBidi" w:cstheme="majorBidi"/>
          <w:color w:val="000000" w:themeColor="text1"/>
          <w:sz w:val="32"/>
          <w:szCs w:val="32"/>
          <w:cs/>
        </w:rPr>
        <w:t>.</w:t>
      </w:r>
      <w:r w:rsidR="000763B2" w:rsidRPr="009A2424">
        <w:rPr>
          <w:rFonts w:asciiTheme="majorBidi" w:hAnsiTheme="majorBidi" w:cstheme="majorBidi"/>
          <w:color w:val="000000" w:themeColor="text1"/>
          <w:sz w:val="32"/>
          <w:szCs w:val="32"/>
          <w:cs/>
        </w:rPr>
        <w:t>99</w:t>
      </w:r>
      <w:r w:rsidR="00C06936" w:rsidRPr="009A2424">
        <w:rPr>
          <w:rFonts w:asciiTheme="majorBidi" w:hAnsiTheme="majorBidi" w:cstheme="majorBidi"/>
          <w:color w:val="000000" w:themeColor="text1"/>
          <w:sz w:val="32"/>
          <w:szCs w:val="32"/>
          <w:cs/>
        </w:rPr>
        <w:t xml:space="preserve"> ตารางกิโลเมตร</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หรือประมาณ </w:t>
      </w:r>
      <w:r w:rsidR="000763B2" w:rsidRPr="009A2424">
        <w:rPr>
          <w:rFonts w:asciiTheme="majorBidi" w:hAnsiTheme="majorBidi" w:cstheme="majorBidi"/>
          <w:color w:val="000000" w:themeColor="text1"/>
          <w:sz w:val="32"/>
          <w:szCs w:val="32"/>
          <w:cs/>
        </w:rPr>
        <w:t>6</w:t>
      </w:r>
      <w:r w:rsidR="00C06936" w:rsidRPr="009A2424">
        <w:rPr>
          <w:rFonts w:asciiTheme="majorBidi" w:hAnsiTheme="majorBidi" w:cstheme="majorBidi"/>
          <w:color w:val="000000" w:themeColor="text1"/>
          <w:sz w:val="32"/>
          <w:szCs w:val="32"/>
          <w:cs/>
        </w:rPr>
        <w:t>.</w:t>
      </w:r>
      <w:r w:rsidR="000763B2" w:rsidRPr="009A2424">
        <w:rPr>
          <w:rFonts w:asciiTheme="majorBidi" w:hAnsiTheme="majorBidi" w:cstheme="majorBidi"/>
          <w:color w:val="000000" w:themeColor="text1"/>
          <w:sz w:val="32"/>
          <w:szCs w:val="32"/>
          <w:cs/>
        </w:rPr>
        <w:t>8</w:t>
      </w:r>
      <w:r w:rsidR="00C06936" w:rsidRPr="009A2424">
        <w:rPr>
          <w:rFonts w:asciiTheme="majorBidi" w:hAnsiTheme="majorBidi" w:cstheme="majorBidi"/>
          <w:color w:val="000000" w:themeColor="text1"/>
          <w:sz w:val="32"/>
          <w:szCs w:val="32"/>
          <w:cs/>
        </w:rPr>
        <w:t xml:space="preserve"> ล้านไร่</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ภูมิประเทศเป็นพื้นที่ราบ </w:t>
      </w:r>
      <w:r w:rsidRPr="009A2424">
        <w:rPr>
          <w:rFonts w:asciiTheme="majorBidi" w:hAnsiTheme="majorBidi" w:cstheme="majorBidi" w:hint="cs"/>
          <w:color w:val="000000" w:themeColor="text1"/>
          <w:sz w:val="32"/>
          <w:szCs w:val="32"/>
          <w:cs/>
        </w:rPr>
        <w:t xml:space="preserve">              </w:t>
      </w:r>
      <w:r w:rsidR="00C06936" w:rsidRPr="009A2424">
        <w:rPr>
          <w:rFonts w:asciiTheme="majorBidi" w:hAnsiTheme="majorBidi" w:cstheme="majorBidi"/>
          <w:color w:val="000000" w:themeColor="text1"/>
          <w:sz w:val="32"/>
          <w:szCs w:val="32"/>
          <w:cs/>
        </w:rPr>
        <w:t>มีลักษณะสูงต่ำสลับเป็นลูกคลื่นลาดเทไปทางทิศตะวันออกและทิศใต้</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มีที่ราบลุ่มแถบลุ่มน้ำชีและลุ่มน้ำพอง พื้นที่สูงกว่าระดับน้ำทะเลปานกลางเฉลี่ย</w:t>
      </w:r>
      <w:r w:rsidR="00D90ADC" w:rsidRPr="009A2424">
        <w:rPr>
          <w:rFonts w:asciiTheme="majorBidi" w:hAnsiTheme="majorBidi" w:cstheme="majorBidi"/>
          <w:color w:val="000000" w:themeColor="text1"/>
          <w:sz w:val="32"/>
          <w:szCs w:val="32"/>
          <w:cs/>
        </w:rPr>
        <w:t xml:space="preserve"> </w:t>
      </w:r>
      <w:r w:rsidR="000763B2" w:rsidRPr="009A2424">
        <w:rPr>
          <w:rFonts w:asciiTheme="majorBidi" w:hAnsiTheme="majorBidi" w:cstheme="majorBidi"/>
          <w:color w:val="000000" w:themeColor="text1"/>
          <w:sz w:val="32"/>
          <w:szCs w:val="32"/>
          <w:cs/>
        </w:rPr>
        <w:t>100</w:t>
      </w:r>
      <w:r w:rsidR="00C06936" w:rsidRPr="009A2424">
        <w:rPr>
          <w:rFonts w:asciiTheme="majorBidi" w:hAnsiTheme="majorBidi" w:cstheme="majorBidi"/>
          <w:color w:val="000000" w:themeColor="text1"/>
          <w:sz w:val="32"/>
          <w:szCs w:val="32"/>
          <w:cs/>
        </w:rPr>
        <w:t xml:space="preserve"> - </w:t>
      </w:r>
      <w:r w:rsidR="000763B2" w:rsidRPr="009A2424">
        <w:rPr>
          <w:rFonts w:asciiTheme="majorBidi" w:hAnsiTheme="majorBidi" w:cstheme="majorBidi"/>
          <w:color w:val="000000" w:themeColor="text1"/>
          <w:sz w:val="32"/>
          <w:szCs w:val="32"/>
          <w:cs/>
        </w:rPr>
        <w:t>200</w:t>
      </w:r>
      <w:r w:rsidR="00C06936" w:rsidRPr="009A2424">
        <w:rPr>
          <w:rFonts w:asciiTheme="majorBidi" w:hAnsiTheme="majorBidi" w:cstheme="majorBidi"/>
          <w:color w:val="000000" w:themeColor="text1"/>
          <w:sz w:val="32"/>
          <w:szCs w:val="32"/>
          <w:cs/>
        </w:rPr>
        <w:t xml:space="preserve"> เมตร</w:t>
      </w:r>
    </w:p>
    <w:p w:rsidR="00C06936" w:rsidRPr="009A2424" w:rsidRDefault="001A283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2F7EB5" w:rsidRPr="009A2424">
        <w:rPr>
          <w:rFonts w:asciiTheme="majorBidi" w:hAnsiTheme="majorBidi" w:cstheme="majorBidi"/>
          <w:color w:val="000000" w:themeColor="text1"/>
          <w:sz w:val="32"/>
          <w:szCs w:val="32"/>
          <w:cs/>
        </w:rPr>
        <w:t>5.1.</w:t>
      </w:r>
      <w:r w:rsidRPr="009A2424">
        <w:rPr>
          <w:rFonts w:asciiTheme="majorBidi" w:hAnsiTheme="majorBidi" w:cstheme="majorBidi" w:hint="cs"/>
          <w:color w:val="000000" w:themeColor="text1"/>
          <w:sz w:val="32"/>
          <w:szCs w:val="32"/>
          <w:cs/>
        </w:rPr>
        <w:t xml:space="preserve">1 </w:t>
      </w:r>
      <w:r w:rsidR="00C06936" w:rsidRPr="009A2424">
        <w:rPr>
          <w:rFonts w:asciiTheme="majorBidi" w:hAnsiTheme="majorBidi" w:cstheme="majorBidi"/>
          <w:color w:val="000000" w:themeColor="text1"/>
          <w:sz w:val="32"/>
          <w:szCs w:val="32"/>
          <w:cs/>
        </w:rPr>
        <w:t>อาณาเขต</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ทิศเหนือ</w:t>
      </w:r>
      <w:r w:rsidR="00C06936"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ติดกับ</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จังหวัดอุดรธานี เลย และหนองบัวลำภู </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ทิศใต้</w:t>
      </w:r>
      <w:r w:rsidR="00C06936"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ติดกับ</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จังหวัดนครราชสีมา และบุรีรัมย์ </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ทิศตะวันออก</w:t>
      </w:r>
      <w:r w:rsidR="00C06936"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ติดกับ</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จังหวัดกาฬสินธุ์ และมหาสารคาม </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ทิศตะวันตก</w:t>
      </w:r>
      <w:r w:rsidR="00C06936"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ติดกับ</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จังหวัดชัยภูมิ</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และเพชรบูรณ์</w:t>
      </w:r>
    </w:p>
    <w:p w:rsidR="00C06936" w:rsidRPr="009A2424" w:rsidRDefault="001A283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2F7EB5" w:rsidRPr="009A2424">
        <w:rPr>
          <w:rFonts w:asciiTheme="majorBidi" w:hAnsiTheme="majorBidi" w:cstheme="majorBidi"/>
          <w:color w:val="000000" w:themeColor="text1"/>
          <w:sz w:val="32"/>
          <w:szCs w:val="32"/>
          <w:cs/>
        </w:rPr>
        <w:t>5.1.</w:t>
      </w:r>
      <w:r w:rsidRPr="009A2424">
        <w:rPr>
          <w:rFonts w:asciiTheme="majorBidi" w:hAnsiTheme="majorBidi" w:cstheme="majorBidi" w:hint="cs"/>
          <w:color w:val="000000" w:themeColor="text1"/>
          <w:sz w:val="32"/>
          <w:szCs w:val="32"/>
          <w:cs/>
        </w:rPr>
        <w:t xml:space="preserve">2 </w:t>
      </w:r>
      <w:r w:rsidR="00C06936" w:rsidRPr="009A2424">
        <w:rPr>
          <w:rFonts w:asciiTheme="majorBidi" w:hAnsiTheme="majorBidi" w:cstheme="majorBidi"/>
          <w:color w:val="000000" w:themeColor="text1"/>
          <w:sz w:val="32"/>
          <w:szCs w:val="32"/>
          <w:cs/>
        </w:rPr>
        <w:t>การปกครอง</w:t>
      </w:r>
    </w:p>
    <w:p w:rsidR="001A2834"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อำเภอ</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จำนวน 26 อำเภอ</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198 ตำบล</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2,331 หมู่บ้าน และ 389 ชุมชน </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(ที่ทำการปกครองจังหวัดขอนแก่น ณ วันที่</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rPr>
        <w:t>31</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ธันวาคม</w:t>
      </w:r>
      <w:r w:rsidR="00D90ADC" w:rsidRPr="009A2424">
        <w:rPr>
          <w:rFonts w:asciiTheme="majorBidi" w:hAnsiTheme="majorBidi" w:cstheme="majorBidi"/>
          <w:color w:val="000000" w:themeColor="text1"/>
          <w:sz w:val="32"/>
          <w:szCs w:val="32"/>
          <w:cs/>
        </w:rPr>
        <w:t xml:space="preserve"> </w:t>
      </w:r>
    </w:p>
    <w:p w:rsidR="001A2834"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t>255</w:t>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w:t>
      </w:r>
      <w:r w:rsidRPr="009A2424">
        <w:rPr>
          <w:rFonts w:asciiTheme="majorBidi" w:hAnsiTheme="majorBidi" w:cstheme="majorBidi" w:hint="cs"/>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องค์กรปกครองส่วนท้องถิ่นจำนวน 225 แห่ง </w:t>
      </w:r>
    </w:p>
    <w:p w:rsidR="001A2834"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ประกอบด้วย องค์การบริหาร</w:t>
      </w:r>
      <w:r w:rsidR="00AA0709" w:rsidRPr="009A2424">
        <w:rPr>
          <w:rFonts w:asciiTheme="majorBidi" w:hAnsiTheme="majorBidi" w:cstheme="majorBidi"/>
          <w:color w:val="000000" w:themeColor="text1"/>
          <w:sz w:val="32"/>
          <w:szCs w:val="32"/>
          <w:cs/>
        </w:rPr>
        <w:t>ส่วนจังหวัดจำนวน 1 แห่ง</w:t>
      </w:r>
    </w:p>
    <w:p w:rsidR="00AA0709"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 xml:space="preserve">เทศบาล จำนวน </w:t>
      </w:r>
      <w:r w:rsidR="00C06936" w:rsidRPr="009A2424">
        <w:rPr>
          <w:rFonts w:asciiTheme="majorBidi" w:hAnsiTheme="majorBidi" w:cstheme="majorBidi"/>
          <w:color w:val="000000" w:themeColor="text1"/>
          <w:sz w:val="32"/>
          <w:szCs w:val="32"/>
        </w:rPr>
        <w:t>75</w:t>
      </w:r>
      <w:r w:rsidR="00C06936" w:rsidRPr="009A2424">
        <w:rPr>
          <w:rFonts w:asciiTheme="majorBidi" w:hAnsiTheme="majorBidi" w:cstheme="majorBidi"/>
          <w:color w:val="000000" w:themeColor="text1"/>
          <w:sz w:val="32"/>
          <w:szCs w:val="32"/>
          <w:cs/>
        </w:rPr>
        <w:t xml:space="preserve"> แห่ง (เทศบาลนคร จำนวน</w:t>
      </w:r>
      <w:r w:rsidR="00C06936" w:rsidRPr="009A2424">
        <w:rPr>
          <w:rFonts w:asciiTheme="majorBidi" w:hAnsiTheme="majorBidi" w:cstheme="majorBidi"/>
          <w:color w:val="000000" w:themeColor="text1"/>
          <w:sz w:val="32"/>
          <w:szCs w:val="32"/>
        </w:rPr>
        <w:t xml:space="preserve"> 1 </w:t>
      </w:r>
      <w:r w:rsidR="00C06936" w:rsidRPr="009A2424">
        <w:rPr>
          <w:rFonts w:asciiTheme="majorBidi" w:hAnsiTheme="majorBidi" w:cstheme="majorBidi"/>
          <w:color w:val="000000" w:themeColor="text1"/>
          <w:sz w:val="32"/>
          <w:szCs w:val="32"/>
          <w:cs/>
        </w:rPr>
        <w:t xml:space="preserve">แห่ง </w:t>
      </w:r>
    </w:p>
    <w:p w:rsidR="001A2834" w:rsidRPr="009A2424" w:rsidRDefault="00AA0709"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 xml:space="preserve">เทศบาลเมือง จำนวน </w:t>
      </w:r>
      <w:r w:rsidR="001A2834" w:rsidRPr="009A2424">
        <w:rPr>
          <w:rFonts w:asciiTheme="majorBidi" w:hAnsiTheme="majorBidi" w:cstheme="majorBidi"/>
          <w:color w:val="000000" w:themeColor="text1"/>
          <w:sz w:val="32"/>
          <w:szCs w:val="32"/>
        </w:rPr>
        <w:t xml:space="preserve">6 </w:t>
      </w:r>
      <w:r w:rsidR="001A2834" w:rsidRPr="009A2424">
        <w:rPr>
          <w:rFonts w:asciiTheme="majorBidi" w:hAnsiTheme="majorBidi" w:cstheme="majorBidi"/>
          <w:color w:val="000000" w:themeColor="text1"/>
          <w:sz w:val="32"/>
          <w:szCs w:val="32"/>
          <w:cs/>
        </w:rPr>
        <w:t>แห่ง</w:t>
      </w:r>
      <w:r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และเทศบาลตำบล</w:t>
      </w:r>
    </w:p>
    <w:p w:rsidR="001A2834"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 xml:space="preserve">จำนวน </w:t>
      </w:r>
      <w:r w:rsidR="00C06936" w:rsidRPr="009A2424">
        <w:rPr>
          <w:rFonts w:asciiTheme="majorBidi" w:hAnsiTheme="majorBidi" w:cstheme="majorBidi"/>
          <w:color w:val="000000" w:themeColor="text1"/>
          <w:sz w:val="32"/>
          <w:szCs w:val="32"/>
        </w:rPr>
        <w:t xml:space="preserve">68 </w:t>
      </w:r>
      <w:r w:rsidR="00C06936" w:rsidRPr="009A2424">
        <w:rPr>
          <w:rFonts w:asciiTheme="majorBidi" w:hAnsiTheme="majorBidi" w:cstheme="majorBidi"/>
          <w:color w:val="000000" w:themeColor="text1"/>
          <w:sz w:val="32"/>
          <w:szCs w:val="32"/>
          <w:cs/>
        </w:rPr>
        <w:t>แห่ง) และ</w:t>
      </w:r>
      <w:r w:rsidRPr="009A2424">
        <w:rPr>
          <w:rFonts w:asciiTheme="majorBidi" w:hAnsiTheme="majorBidi" w:cstheme="majorBidi"/>
          <w:color w:val="000000" w:themeColor="text1"/>
          <w:sz w:val="32"/>
          <w:szCs w:val="32"/>
          <w:cs/>
        </w:rPr>
        <w:t>องค์การบริหารส่วน</w:t>
      </w:r>
      <w:r w:rsidR="00AA0709" w:rsidRPr="009A2424">
        <w:rPr>
          <w:rFonts w:asciiTheme="majorBidi" w:hAnsiTheme="majorBidi" w:cstheme="majorBidi"/>
          <w:color w:val="000000" w:themeColor="text1"/>
          <w:sz w:val="32"/>
          <w:szCs w:val="32"/>
          <w:cs/>
        </w:rPr>
        <w:t>ตำบล</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จำนวน 1</w:t>
      </w:r>
      <w:r w:rsidR="00C06936" w:rsidRPr="009A2424">
        <w:rPr>
          <w:rFonts w:asciiTheme="majorBidi" w:hAnsiTheme="majorBidi" w:cstheme="majorBidi"/>
          <w:color w:val="000000" w:themeColor="text1"/>
          <w:sz w:val="32"/>
          <w:szCs w:val="32"/>
        </w:rPr>
        <w:t>49</w:t>
      </w:r>
      <w:r w:rsidR="00C06936" w:rsidRPr="009A2424">
        <w:rPr>
          <w:rFonts w:asciiTheme="majorBidi" w:hAnsiTheme="majorBidi" w:cstheme="majorBidi"/>
          <w:color w:val="000000" w:themeColor="text1"/>
          <w:sz w:val="32"/>
          <w:szCs w:val="32"/>
          <w:cs/>
        </w:rPr>
        <w:t xml:space="preserve"> แห่ง</w:t>
      </w:r>
      <w:r w:rsidR="00D90ADC" w:rsidRPr="009A2424">
        <w:rPr>
          <w:rFonts w:asciiTheme="majorBidi" w:hAnsiTheme="majorBidi" w:cstheme="majorBidi"/>
          <w:color w:val="000000" w:themeColor="text1"/>
          <w:sz w:val="32"/>
          <w:szCs w:val="32"/>
          <w:cs/>
        </w:rPr>
        <w:t xml:space="preserve"> </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ราชการส่วนภูมิภาค</w:t>
      </w:r>
      <w:r w:rsidRPr="009A2424">
        <w:rPr>
          <w:rFonts w:asciiTheme="majorBidi" w:hAnsiTheme="majorBidi" w:cstheme="majorBidi" w:hint="cs"/>
          <w:color w:val="000000" w:themeColor="text1"/>
          <w:sz w:val="32"/>
          <w:szCs w:val="32"/>
          <w:cs/>
        </w:rPr>
        <w:t xml:space="preserve">  </w:t>
      </w:r>
      <w:r w:rsidR="00C06936" w:rsidRPr="009A2424">
        <w:rPr>
          <w:rFonts w:asciiTheme="majorBidi" w:hAnsiTheme="majorBidi" w:cstheme="majorBidi"/>
          <w:color w:val="000000" w:themeColor="text1"/>
          <w:sz w:val="32"/>
          <w:szCs w:val="32"/>
        </w:rPr>
        <w:t>3</w:t>
      </w:r>
      <w:r w:rsidR="000763B2" w:rsidRPr="009A2424">
        <w:rPr>
          <w:rFonts w:asciiTheme="majorBidi" w:hAnsiTheme="majorBidi" w:cstheme="majorBidi"/>
          <w:color w:val="000000" w:themeColor="text1"/>
          <w:sz w:val="32"/>
          <w:szCs w:val="32"/>
          <w:cs/>
        </w:rPr>
        <w:t>3</w:t>
      </w:r>
      <w:r w:rsidR="00C06936" w:rsidRPr="009A2424">
        <w:rPr>
          <w:rFonts w:asciiTheme="majorBidi" w:hAnsiTheme="majorBidi" w:cstheme="majorBidi"/>
          <w:color w:val="000000" w:themeColor="text1"/>
          <w:sz w:val="32"/>
          <w:szCs w:val="32"/>
          <w:cs/>
        </w:rPr>
        <w:t xml:space="preserve"> ส่วนราชการ </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ราชการส่วนกลางและรัฐวิสาหกิจ</w:t>
      </w:r>
      <w:r w:rsidRPr="009A2424">
        <w:rPr>
          <w:rFonts w:asciiTheme="majorBidi" w:hAnsiTheme="majorBidi" w:cs="Angsana New"/>
          <w:color w:val="000000" w:themeColor="text1"/>
          <w:sz w:val="32"/>
          <w:szCs w:val="32"/>
          <w:cs/>
        </w:rPr>
        <w:t xml:space="preserve">  </w:t>
      </w:r>
      <w:r w:rsidR="00C06936" w:rsidRPr="009A2424">
        <w:rPr>
          <w:rFonts w:asciiTheme="majorBidi" w:hAnsiTheme="majorBidi" w:cstheme="majorBidi"/>
          <w:color w:val="000000" w:themeColor="text1"/>
          <w:sz w:val="32"/>
          <w:szCs w:val="32"/>
        </w:rPr>
        <w:t>208</w:t>
      </w:r>
      <w:r w:rsidR="00C06936" w:rsidRPr="009A2424">
        <w:rPr>
          <w:rFonts w:asciiTheme="majorBidi" w:hAnsiTheme="majorBidi" w:cstheme="majorBidi"/>
          <w:color w:val="000000" w:themeColor="text1"/>
          <w:sz w:val="32"/>
          <w:szCs w:val="32"/>
          <w:cs/>
        </w:rPr>
        <w:t xml:space="preserve"> หน่วยงาน</w:t>
      </w:r>
    </w:p>
    <w:p w:rsidR="00C06936" w:rsidRPr="009A2424" w:rsidRDefault="001A283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2F7EB5" w:rsidRPr="009A2424">
        <w:rPr>
          <w:rFonts w:asciiTheme="majorBidi" w:hAnsiTheme="majorBidi" w:cstheme="majorBidi"/>
          <w:color w:val="000000" w:themeColor="text1"/>
          <w:sz w:val="32"/>
          <w:szCs w:val="32"/>
          <w:cs/>
        </w:rPr>
        <w:t>5.1.</w:t>
      </w:r>
      <w:r w:rsidRPr="009A2424">
        <w:rPr>
          <w:rFonts w:asciiTheme="majorBidi" w:hAnsiTheme="majorBidi" w:cstheme="majorBidi" w:hint="cs"/>
          <w:color w:val="000000" w:themeColor="text1"/>
          <w:sz w:val="32"/>
          <w:szCs w:val="32"/>
          <w:cs/>
        </w:rPr>
        <w:t xml:space="preserve">3 </w:t>
      </w:r>
      <w:r w:rsidR="00C06936" w:rsidRPr="009A2424">
        <w:rPr>
          <w:rFonts w:asciiTheme="majorBidi" w:hAnsiTheme="majorBidi" w:cstheme="majorBidi"/>
          <w:color w:val="000000" w:themeColor="text1"/>
          <w:sz w:val="32"/>
          <w:szCs w:val="32"/>
          <w:cs/>
        </w:rPr>
        <w:t>ประชากร</w:t>
      </w:r>
    </w:p>
    <w:p w:rsidR="00C06936" w:rsidRPr="009A2424" w:rsidRDefault="00C0693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1A2834" w:rsidRPr="009A2424">
        <w:rPr>
          <w:rFonts w:asciiTheme="majorBidi" w:hAnsiTheme="majorBidi" w:cstheme="majorBidi"/>
          <w:color w:val="000000" w:themeColor="text1"/>
          <w:sz w:val="32"/>
          <w:szCs w:val="32"/>
          <w:cs/>
        </w:rPr>
        <w:tab/>
      </w:r>
      <w:r w:rsidR="001A2834" w:rsidRPr="009A2424">
        <w:rPr>
          <w:rFonts w:asciiTheme="majorBidi" w:hAnsiTheme="majorBidi" w:cstheme="majorBidi"/>
          <w:color w:val="000000" w:themeColor="text1"/>
          <w:sz w:val="32"/>
          <w:szCs w:val="32"/>
          <w:cs/>
        </w:rPr>
        <w:tab/>
      </w:r>
      <w:r w:rsidR="001A2834" w:rsidRPr="009A2424">
        <w:rPr>
          <w:rFonts w:asciiTheme="majorBidi" w:hAnsiTheme="majorBidi" w:cstheme="majorBidi"/>
          <w:color w:val="000000" w:themeColor="text1"/>
          <w:sz w:val="32"/>
          <w:szCs w:val="32"/>
          <w:cs/>
        </w:rPr>
        <w:tab/>
      </w:r>
      <w:r w:rsidR="001A2834"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ประชากรรวม 1,766,06</w:t>
      </w:r>
      <w:r w:rsidR="000763B2"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cs/>
        </w:rPr>
        <w:t xml:space="preserve"> คน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แยกเป็นชาย 875,013 คน หญิง 8</w:t>
      </w:r>
      <w:r w:rsidR="000763B2" w:rsidRPr="009A2424">
        <w:rPr>
          <w:rFonts w:asciiTheme="majorBidi" w:hAnsiTheme="majorBidi" w:cstheme="majorBidi"/>
          <w:color w:val="000000" w:themeColor="text1"/>
          <w:sz w:val="32"/>
          <w:szCs w:val="32"/>
          <w:cs/>
        </w:rPr>
        <w:t>91</w:t>
      </w:r>
      <w:r w:rsidRPr="009A2424">
        <w:rPr>
          <w:rFonts w:asciiTheme="majorBidi" w:hAnsiTheme="majorBidi" w:cstheme="majorBidi"/>
          <w:color w:val="000000" w:themeColor="text1"/>
          <w:sz w:val="32"/>
          <w:szCs w:val="32"/>
          <w:cs/>
        </w:rPr>
        <w:t>,053 คน</w:t>
      </w:r>
      <w:r w:rsidR="001A2834"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จำนวนบ้าน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534,715 หลัง</w:t>
      </w:r>
      <w:r w:rsidR="00D90ADC" w:rsidRPr="009A2424">
        <w:rPr>
          <w:rFonts w:asciiTheme="majorBidi" w:hAnsiTheme="majorBidi" w:cstheme="majorBidi"/>
          <w:color w:val="000000" w:themeColor="text1"/>
          <w:sz w:val="32"/>
          <w:szCs w:val="32"/>
          <w:cs/>
        </w:rPr>
        <w:t xml:space="preserve">   </w:t>
      </w:r>
    </w:p>
    <w:p w:rsidR="00C06936" w:rsidRPr="009A2424" w:rsidRDefault="001A283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5.1.</w:t>
      </w:r>
      <w:r w:rsidRPr="009A2424">
        <w:rPr>
          <w:rFonts w:asciiTheme="majorBidi" w:hAnsiTheme="majorBidi" w:cstheme="majorBidi" w:hint="cs"/>
          <w:color w:val="000000" w:themeColor="text1"/>
          <w:sz w:val="32"/>
          <w:szCs w:val="32"/>
          <w:cs/>
        </w:rPr>
        <w:t xml:space="preserve">4 </w:t>
      </w:r>
      <w:r w:rsidR="00C06936" w:rsidRPr="009A2424">
        <w:rPr>
          <w:rFonts w:asciiTheme="majorBidi" w:hAnsiTheme="majorBidi" w:cstheme="majorBidi"/>
          <w:color w:val="000000" w:themeColor="text1"/>
          <w:sz w:val="32"/>
          <w:szCs w:val="32"/>
          <w:cs/>
        </w:rPr>
        <w:t>เส้นทางคมนาคม</w:t>
      </w:r>
    </w:p>
    <w:p w:rsidR="00DF2F42"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ทางรถยนต์ มีทางหลวงแผ่นดินผ่านพื้นที่จำนวน 7 สาย ได้แก่</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ทางหลวงหมายเลข</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 2 : สระบุรี</w:t>
      </w:r>
      <w:r w:rsidR="001808C2" w:rsidRPr="009A2424">
        <w:rPr>
          <w:rFonts w:asciiTheme="majorBidi" w:hAnsiTheme="majorBidi" w:cstheme="majorBidi"/>
          <w:color w:val="000000" w:themeColor="text1"/>
          <w:sz w:val="32"/>
          <w:szCs w:val="32"/>
          <w:cs/>
        </w:rPr>
        <w:t xml:space="preserve"> – </w:t>
      </w:r>
      <w:r w:rsidR="00C06936" w:rsidRPr="009A2424">
        <w:rPr>
          <w:rFonts w:asciiTheme="majorBidi" w:hAnsiTheme="majorBidi" w:cstheme="majorBidi"/>
          <w:color w:val="000000" w:themeColor="text1"/>
          <w:sz w:val="32"/>
          <w:szCs w:val="32"/>
          <w:cs/>
        </w:rPr>
        <w:t>นครราชสีมา</w:t>
      </w:r>
      <w:r w:rsidR="001808C2" w:rsidRPr="009A2424">
        <w:rPr>
          <w:rFonts w:asciiTheme="majorBidi" w:hAnsiTheme="majorBidi" w:cstheme="majorBidi"/>
          <w:color w:val="000000" w:themeColor="text1"/>
          <w:sz w:val="32"/>
          <w:szCs w:val="32"/>
          <w:cs/>
        </w:rPr>
        <w:t xml:space="preserve"> – </w:t>
      </w:r>
      <w:r w:rsidR="00C06936" w:rsidRPr="009A2424">
        <w:rPr>
          <w:rFonts w:asciiTheme="majorBidi" w:hAnsiTheme="majorBidi" w:cstheme="majorBidi"/>
          <w:color w:val="000000" w:themeColor="text1"/>
          <w:sz w:val="32"/>
          <w:szCs w:val="32"/>
          <w:cs/>
        </w:rPr>
        <w:t>ขอนแก่น</w:t>
      </w:r>
      <w:r w:rsidR="001808C2" w:rsidRPr="009A2424">
        <w:rPr>
          <w:rFonts w:asciiTheme="majorBidi" w:hAnsiTheme="majorBidi" w:cstheme="majorBidi"/>
          <w:color w:val="000000" w:themeColor="text1"/>
          <w:sz w:val="32"/>
          <w:szCs w:val="32"/>
          <w:cs/>
        </w:rPr>
        <w:t xml:space="preserve"> – </w:t>
      </w:r>
      <w:r w:rsidR="00C06936" w:rsidRPr="009A2424">
        <w:rPr>
          <w:rFonts w:asciiTheme="majorBidi" w:hAnsiTheme="majorBidi" w:cstheme="majorBidi"/>
          <w:color w:val="000000" w:themeColor="text1"/>
          <w:sz w:val="32"/>
          <w:szCs w:val="32"/>
          <w:cs/>
        </w:rPr>
        <w:t>อุดรธานี</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-หนองคาย</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ทางหลวงหมายเลข</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12 : ขอนแก่น-เพชรบูรณ์</w:t>
      </w:r>
    </w:p>
    <w:p w:rsidR="001A2834"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ทางหลวงหมายเลข</w:t>
      </w:r>
      <w:r w:rsidR="00D90ADC"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23 : แยกจากทางหลวงหมายเลข 2 ผ่านอำเภอบ้านไผ่ ขอนแก่น </w:t>
      </w:r>
      <w:r w:rsidRPr="009A2424">
        <w:rPr>
          <w:rFonts w:asciiTheme="majorBidi" w:hAnsiTheme="majorBidi" w:cstheme="majorBidi"/>
          <w:color w:val="000000" w:themeColor="text1"/>
          <w:sz w:val="32"/>
          <w:szCs w:val="32"/>
          <w:cs/>
        </w:rPr>
        <w:t>–</w:t>
      </w:r>
      <w:r w:rsidR="00C06936" w:rsidRPr="009A2424">
        <w:rPr>
          <w:rFonts w:asciiTheme="majorBidi" w:hAnsiTheme="majorBidi" w:cstheme="majorBidi"/>
          <w:color w:val="000000" w:themeColor="text1"/>
          <w:sz w:val="32"/>
          <w:szCs w:val="32"/>
          <w:cs/>
        </w:rPr>
        <w:t xml:space="preserve"> มหาสารคาม</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ทางหลวงหมายเลข 201 : ขอนแก่น</w:t>
      </w:r>
      <w:r w:rsidR="001808C2" w:rsidRPr="009A2424">
        <w:rPr>
          <w:rFonts w:asciiTheme="majorBidi" w:hAnsiTheme="majorBidi" w:cstheme="majorBidi"/>
          <w:color w:val="000000" w:themeColor="text1"/>
          <w:sz w:val="32"/>
          <w:szCs w:val="32"/>
          <w:cs/>
        </w:rPr>
        <w:t xml:space="preserve"> – </w:t>
      </w:r>
      <w:r w:rsidR="00C06936" w:rsidRPr="009A2424">
        <w:rPr>
          <w:rFonts w:asciiTheme="majorBidi" w:hAnsiTheme="majorBidi" w:cstheme="majorBidi"/>
          <w:color w:val="000000" w:themeColor="text1"/>
          <w:sz w:val="32"/>
          <w:szCs w:val="32"/>
          <w:cs/>
        </w:rPr>
        <w:t>ชัยภูมิ</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เลย</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ทางหลวงหมายเลข 207 : ขอนแก่น</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บุรีรัมย์</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ทางหลวงหมายเลข 208 : ขอนแก่น</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 xml:space="preserve">มหาสารคาม </w:t>
      </w:r>
    </w:p>
    <w:p w:rsidR="00C06936" w:rsidRPr="009A2424" w:rsidRDefault="001A2834" w:rsidP="001A283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C06936" w:rsidRPr="009A2424">
        <w:rPr>
          <w:rFonts w:asciiTheme="majorBidi" w:hAnsiTheme="majorBidi" w:cstheme="majorBidi"/>
          <w:color w:val="000000" w:themeColor="text1"/>
          <w:sz w:val="32"/>
          <w:szCs w:val="32"/>
          <w:cs/>
        </w:rPr>
        <w:t>ทางหลวงหมายเลข 209 : ขอนแก่น</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C06936" w:rsidRPr="009A2424">
        <w:rPr>
          <w:rFonts w:asciiTheme="majorBidi" w:hAnsiTheme="majorBidi" w:cstheme="majorBidi"/>
          <w:color w:val="000000" w:themeColor="text1"/>
          <w:sz w:val="32"/>
          <w:szCs w:val="32"/>
          <w:cs/>
        </w:rPr>
        <w:t>กาฬสินธุ์</w:t>
      </w:r>
    </w:p>
    <w:p w:rsidR="002E635C" w:rsidRPr="009A2424" w:rsidRDefault="00C06936"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1A2834" w:rsidRPr="009A2424">
        <w:rPr>
          <w:rFonts w:asciiTheme="majorBidi" w:hAnsiTheme="majorBidi" w:cstheme="majorBidi"/>
          <w:color w:val="000000" w:themeColor="text1"/>
          <w:sz w:val="32"/>
          <w:szCs w:val="32"/>
          <w:cs/>
        </w:rPr>
        <w:tab/>
      </w:r>
      <w:r w:rsidR="001A2834" w:rsidRPr="009A2424">
        <w:rPr>
          <w:rFonts w:asciiTheme="majorBidi" w:hAnsiTheme="majorBidi" w:cstheme="majorBidi"/>
          <w:color w:val="000000" w:themeColor="text1"/>
          <w:sz w:val="32"/>
          <w:szCs w:val="32"/>
          <w:cs/>
        </w:rPr>
        <w:tab/>
      </w:r>
      <w:r w:rsidR="001A2834"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ทางรถไฟ เส้นทางจาก กรุงเทพฯ</w:t>
      </w:r>
      <w:r w:rsidR="001808C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หนองคาย ขนานกับทางหลวงหมายเลข 2 หรือถนนมิตรภาพ ผ่านอำเภอในเขตพื้นที่</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 อำเภอพล บ้านไผ่ บ้านแฮด เมืองขอนแก่น น้ำพอง และเขาสวนกวาง</w:t>
      </w:r>
    </w:p>
    <w:p w:rsidR="002E635C" w:rsidRPr="009A2424" w:rsidRDefault="001A2834"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b/>
          <w:bCs/>
          <w:color w:val="000000" w:themeColor="text1"/>
          <w:sz w:val="32"/>
          <w:szCs w:val="32"/>
        </w:rPr>
      </w:pPr>
      <w:bookmarkStart w:id="16" w:name="kkn1.2"/>
      <w:bookmarkEnd w:id="16"/>
      <w:r w:rsidRPr="009A2424">
        <w:rPr>
          <w:rFonts w:asciiTheme="majorBidi" w:hAnsiTheme="majorBidi"/>
          <w:b/>
          <w:bCs/>
          <w:color w:val="000000" w:themeColor="text1"/>
          <w:sz w:val="32"/>
          <w:szCs w:val="32"/>
          <w:cs/>
        </w:rPr>
        <w:tab/>
      </w:r>
      <w:r w:rsidRPr="009A2424">
        <w:rPr>
          <w:rStyle w:val="apple-converted-space"/>
          <w:rFonts w:asciiTheme="majorBidi" w:hAnsiTheme="majorBidi" w:cstheme="majorBidi"/>
          <w:color w:val="000000" w:themeColor="text1"/>
          <w:sz w:val="32"/>
          <w:szCs w:val="32"/>
        </w:rPr>
        <w:t>2</w:t>
      </w:r>
      <w:r w:rsidRPr="009A2424">
        <w:rPr>
          <w:rStyle w:val="apple-converted-space"/>
          <w:rFonts w:asciiTheme="majorBidi" w:hAnsiTheme="majorBidi"/>
          <w:color w:val="000000" w:themeColor="text1"/>
          <w:sz w:val="32"/>
          <w:szCs w:val="32"/>
          <w:cs/>
        </w:rPr>
        <w:t>.</w:t>
      </w:r>
      <w:r w:rsidR="0045598F" w:rsidRPr="009A2424">
        <w:rPr>
          <w:rStyle w:val="apple-converted-space"/>
          <w:rFonts w:asciiTheme="majorBidi" w:hAnsiTheme="majorBidi" w:cstheme="majorBidi"/>
          <w:color w:val="000000" w:themeColor="text1"/>
          <w:sz w:val="32"/>
          <w:szCs w:val="32"/>
        </w:rPr>
        <w:t>5</w:t>
      </w:r>
      <w:r w:rsidR="002E635C" w:rsidRPr="009A2424">
        <w:rPr>
          <w:rStyle w:val="Strong"/>
          <w:rFonts w:asciiTheme="majorBidi" w:hAnsiTheme="majorBidi" w:cstheme="majorBidi"/>
          <w:b w:val="0"/>
          <w:bCs w:val="0"/>
          <w:color w:val="000000" w:themeColor="text1"/>
          <w:sz w:val="32"/>
          <w:szCs w:val="32"/>
          <w:cs/>
        </w:rPr>
        <w:t>.</w:t>
      </w:r>
      <w:r w:rsidR="002E635C" w:rsidRPr="009A2424">
        <w:rPr>
          <w:rStyle w:val="Strong"/>
          <w:rFonts w:asciiTheme="majorBidi" w:hAnsiTheme="majorBidi" w:cstheme="majorBidi"/>
          <w:b w:val="0"/>
          <w:bCs w:val="0"/>
          <w:color w:val="000000" w:themeColor="text1"/>
          <w:sz w:val="32"/>
          <w:szCs w:val="32"/>
        </w:rPr>
        <w:t>2</w:t>
      </w:r>
      <w:r w:rsidRPr="009A2424">
        <w:rPr>
          <w:rStyle w:val="Strong"/>
          <w:rFonts w:asciiTheme="majorBidi" w:hAnsiTheme="majorBidi" w:cstheme="majorBidi"/>
          <w:b w:val="0"/>
          <w:bCs w:val="0"/>
          <w:color w:val="000000" w:themeColor="text1"/>
          <w:sz w:val="32"/>
          <w:szCs w:val="32"/>
          <w:cs/>
        </w:rPr>
        <w:tab/>
      </w:r>
      <w:r w:rsidR="002E635C" w:rsidRPr="009A2424">
        <w:rPr>
          <w:rStyle w:val="Strong"/>
          <w:rFonts w:asciiTheme="majorBidi" w:hAnsiTheme="majorBidi" w:cstheme="majorBidi"/>
          <w:b w:val="0"/>
          <w:bCs w:val="0"/>
          <w:color w:val="000000" w:themeColor="text1"/>
          <w:sz w:val="32"/>
          <w:szCs w:val="32"/>
          <w:cs/>
        </w:rPr>
        <w:t>ลักษณะภูมิประเทศ</w:t>
      </w:r>
    </w:p>
    <w:p w:rsidR="002E635C" w:rsidRPr="009A2424" w:rsidRDefault="001A2834"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002E635C" w:rsidRPr="009A2424">
        <w:rPr>
          <w:rFonts w:asciiTheme="majorBidi" w:hAnsiTheme="majorBidi" w:cstheme="majorBidi"/>
          <w:color w:val="000000" w:themeColor="text1"/>
          <w:sz w:val="32"/>
          <w:szCs w:val="32"/>
          <w:cs/>
        </w:rPr>
        <w:t xml:space="preserve">ลักษณะภูมิประเทศของจังหวัดขอนแก่น มีสภาพพื้นที่ทั้งหมดลาดเอียงจากทิศตะวันตกไปทิศตะวันออกและทิศใต้ โดยสามารถแบ่งสภาพพื้นที่ออกได้เป็น </w:t>
      </w:r>
      <w:r w:rsidR="002E635C" w:rsidRPr="009A2424">
        <w:rPr>
          <w:rFonts w:asciiTheme="majorBidi" w:hAnsiTheme="majorBidi" w:cstheme="majorBidi"/>
          <w:color w:val="000000" w:themeColor="text1"/>
          <w:sz w:val="32"/>
          <w:szCs w:val="32"/>
        </w:rPr>
        <w:t xml:space="preserve">3 </w:t>
      </w:r>
      <w:r w:rsidR="002E635C" w:rsidRPr="009A2424">
        <w:rPr>
          <w:rFonts w:asciiTheme="majorBidi" w:hAnsiTheme="majorBidi" w:cstheme="majorBidi"/>
          <w:color w:val="000000" w:themeColor="text1"/>
          <w:sz w:val="32"/>
          <w:szCs w:val="32"/>
          <w:cs/>
        </w:rPr>
        <w:t>ส่วน คือ</w:t>
      </w:r>
    </w:p>
    <w:p w:rsidR="002E635C" w:rsidRPr="009A2424" w:rsidRDefault="00D90ADC"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olor w:val="000000" w:themeColor="text1"/>
          <w:sz w:val="32"/>
          <w:szCs w:val="32"/>
          <w:cs/>
        </w:rPr>
        <w:t xml:space="preserve">   </w:t>
      </w:r>
      <w:r w:rsidR="00484F99" w:rsidRPr="009A2424">
        <w:rPr>
          <w:rFonts w:asciiTheme="majorBidi" w:hAnsiTheme="majorBidi" w:cstheme="majorBidi"/>
          <w:color w:val="000000" w:themeColor="text1"/>
          <w:sz w:val="32"/>
          <w:szCs w:val="32"/>
        </w:rPr>
        <w:tab/>
      </w:r>
      <w:r w:rsidR="001A2834" w:rsidRPr="009A2424">
        <w:rPr>
          <w:rFonts w:asciiTheme="majorBidi" w:hAnsiTheme="majorBidi" w:cstheme="majorBidi"/>
          <w:color w:val="000000" w:themeColor="text1"/>
          <w:sz w:val="32"/>
          <w:szCs w:val="32"/>
        </w:rPr>
        <w:tab/>
      </w:r>
      <w:r w:rsidR="001A2834" w:rsidRPr="009A2424">
        <w:rPr>
          <w:rFonts w:asciiTheme="majorBidi" w:hAnsiTheme="majorBidi" w:cstheme="majorBidi"/>
          <w:color w:val="000000" w:themeColor="text1"/>
          <w:sz w:val="32"/>
          <w:szCs w:val="32"/>
        </w:rPr>
        <w:tab/>
        <w:t>2</w:t>
      </w:r>
      <w:r w:rsidR="001A2834" w:rsidRPr="009A2424">
        <w:rPr>
          <w:rFonts w:asciiTheme="majorBidi" w:hAnsiTheme="majorBidi"/>
          <w:color w:val="000000" w:themeColor="text1"/>
          <w:sz w:val="32"/>
          <w:szCs w:val="32"/>
          <w:cs/>
        </w:rPr>
        <w:t>.</w:t>
      </w:r>
      <w:r w:rsidR="001A2834" w:rsidRPr="009A2424">
        <w:rPr>
          <w:rFonts w:asciiTheme="majorBidi" w:hAnsiTheme="majorBidi" w:cstheme="majorBidi"/>
          <w:color w:val="000000" w:themeColor="text1"/>
          <w:sz w:val="32"/>
          <w:szCs w:val="32"/>
        </w:rPr>
        <w:t>5</w:t>
      </w:r>
      <w:r w:rsidR="001A2834" w:rsidRPr="009A2424">
        <w:rPr>
          <w:rFonts w:asciiTheme="majorBidi" w:hAnsiTheme="majorBidi"/>
          <w:color w:val="000000" w:themeColor="text1"/>
          <w:sz w:val="32"/>
          <w:szCs w:val="32"/>
          <w:cs/>
        </w:rPr>
        <w:t>.</w:t>
      </w:r>
      <w:r w:rsidR="001A2834" w:rsidRPr="009A2424">
        <w:rPr>
          <w:rFonts w:asciiTheme="majorBidi" w:hAnsiTheme="majorBidi" w:cstheme="majorBidi"/>
          <w:color w:val="000000" w:themeColor="text1"/>
          <w:sz w:val="32"/>
          <w:szCs w:val="32"/>
        </w:rPr>
        <w:t>2</w:t>
      </w:r>
      <w:r w:rsidR="001A2834" w:rsidRPr="009A2424">
        <w:rPr>
          <w:rFonts w:asciiTheme="majorBidi" w:hAnsiTheme="majorBidi"/>
          <w:color w:val="000000" w:themeColor="text1"/>
          <w:sz w:val="32"/>
          <w:szCs w:val="32"/>
          <w:cs/>
        </w:rPr>
        <w:t>.</w:t>
      </w:r>
      <w:r w:rsidR="001A2834" w:rsidRPr="009A2424">
        <w:rPr>
          <w:rFonts w:asciiTheme="majorBidi" w:hAnsiTheme="majorBidi" w:cstheme="majorBidi"/>
          <w:color w:val="000000" w:themeColor="text1"/>
          <w:sz w:val="32"/>
          <w:szCs w:val="32"/>
        </w:rPr>
        <w:t>1</w:t>
      </w:r>
      <w:r w:rsidR="002E635C" w:rsidRPr="009A2424">
        <w:rPr>
          <w:rFonts w:asciiTheme="majorBidi" w:hAnsiTheme="majorBidi" w:cstheme="majorBidi"/>
          <w:color w:val="000000" w:themeColor="text1"/>
          <w:sz w:val="32"/>
          <w:szCs w:val="32"/>
          <w:cs/>
        </w:rPr>
        <w:t xml:space="preserve"> บริเวณที่สูงทางด้านตะวันตก เริ่มตั้งแต่อำเภอภูผาม่าน ที่มีสภาพพื้นที่เป็นเขาหินปูนตะปุ่มตะป่ำ เช่น ภูผักหนาม </w:t>
      </w:r>
      <w:proofErr w:type="spellStart"/>
      <w:r w:rsidR="002E635C" w:rsidRPr="009A2424">
        <w:rPr>
          <w:rFonts w:asciiTheme="majorBidi" w:hAnsiTheme="majorBidi" w:cstheme="majorBidi"/>
          <w:color w:val="000000" w:themeColor="text1"/>
          <w:sz w:val="32"/>
          <w:szCs w:val="32"/>
          <w:cs/>
        </w:rPr>
        <w:t>ภูซำ</w:t>
      </w:r>
      <w:proofErr w:type="spellEnd"/>
      <w:r w:rsidR="002E635C" w:rsidRPr="009A2424">
        <w:rPr>
          <w:rFonts w:asciiTheme="majorBidi" w:hAnsiTheme="majorBidi" w:cstheme="majorBidi"/>
          <w:color w:val="000000" w:themeColor="text1"/>
          <w:sz w:val="32"/>
          <w:szCs w:val="32"/>
          <w:cs/>
        </w:rPr>
        <w:t xml:space="preserve">ดีหมี เป็นต้น สลับกับพื้นที่เป็นลูกคลื่นลอนลาดเล็กน้อยที่มีระดับความสูงประมาณ </w:t>
      </w:r>
      <w:r w:rsidR="002E635C" w:rsidRPr="009A2424">
        <w:rPr>
          <w:rFonts w:asciiTheme="majorBidi" w:hAnsiTheme="majorBidi" w:cstheme="majorBidi"/>
          <w:color w:val="000000" w:themeColor="text1"/>
          <w:sz w:val="32"/>
          <w:szCs w:val="32"/>
        </w:rPr>
        <w:t xml:space="preserve">250 </w:t>
      </w:r>
      <w:r w:rsidR="002E635C" w:rsidRPr="009A2424">
        <w:rPr>
          <w:rFonts w:asciiTheme="majorBidi" w:hAnsiTheme="majorBidi" w:cstheme="majorBidi"/>
          <w:color w:val="000000" w:themeColor="text1"/>
          <w:sz w:val="32"/>
          <w:szCs w:val="32"/>
          <w:cs/>
        </w:rPr>
        <w:t xml:space="preserve">เมตร จากระดับน้ำทะเลปานกลาง จากนั้นพื้นที่จะมีลักษณะเป็นลูกคลื่นลอนลาดไปทางอำเภอสีชมพู อำเภอชุมแพ และอำเภอหนองเรือ ที่มีระดับความสูงประมาณ </w:t>
      </w:r>
      <w:r w:rsidR="002E635C" w:rsidRPr="009A2424">
        <w:rPr>
          <w:rFonts w:asciiTheme="majorBidi" w:hAnsiTheme="majorBidi" w:cstheme="majorBidi"/>
          <w:color w:val="000000" w:themeColor="text1"/>
          <w:sz w:val="32"/>
          <w:szCs w:val="32"/>
        </w:rPr>
        <w:t>200</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rPr>
        <w:t xml:space="preserve">240 </w:t>
      </w:r>
      <w:r w:rsidR="002E635C" w:rsidRPr="009A2424">
        <w:rPr>
          <w:rFonts w:asciiTheme="majorBidi" w:hAnsiTheme="majorBidi" w:cstheme="majorBidi"/>
          <w:color w:val="000000" w:themeColor="text1"/>
          <w:sz w:val="32"/>
          <w:szCs w:val="32"/>
          <w:cs/>
        </w:rPr>
        <w:t>เมตร จากระดับน้ำทะเลปานกลาง โดยมีภูเขารูปแอ่ง หรือภูเวียงวางตัวอยู่ติดอำเภอภูเวียง</w:t>
      </w:r>
    </w:p>
    <w:p w:rsidR="002E635C" w:rsidRPr="009A2424" w:rsidRDefault="00D90ADC"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olor w:val="000000" w:themeColor="text1"/>
          <w:sz w:val="32"/>
          <w:szCs w:val="32"/>
          <w:cs/>
        </w:rPr>
        <w:t xml:space="preserve">   </w:t>
      </w:r>
      <w:r w:rsidR="00484F99" w:rsidRPr="009A2424">
        <w:rPr>
          <w:rFonts w:asciiTheme="majorBidi" w:hAnsiTheme="majorBidi" w:cstheme="majorBidi"/>
          <w:color w:val="000000" w:themeColor="text1"/>
          <w:sz w:val="32"/>
          <w:szCs w:val="32"/>
        </w:rPr>
        <w:tab/>
      </w:r>
      <w:r w:rsidR="001A2834" w:rsidRPr="009A2424">
        <w:rPr>
          <w:rFonts w:asciiTheme="majorBidi" w:hAnsiTheme="majorBidi" w:cstheme="majorBidi"/>
          <w:color w:val="000000" w:themeColor="text1"/>
          <w:sz w:val="32"/>
          <w:szCs w:val="32"/>
        </w:rPr>
        <w:tab/>
      </w:r>
      <w:r w:rsidR="001A2834" w:rsidRPr="009A2424">
        <w:rPr>
          <w:rFonts w:asciiTheme="majorBidi" w:hAnsiTheme="majorBidi" w:cstheme="majorBidi"/>
          <w:color w:val="000000" w:themeColor="text1"/>
          <w:sz w:val="32"/>
          <w:szCs w:val="32"/>
        </w:rPr>
        <w:tab/>
        <w:t>2</w:t>
      </w:r>
      <w:r w:rsidR="001A2834" w:rsidRPr="009A2424">
        <w:rPr>
          <w:rFonts w:asciiTheme="majorBidi" w:hAnsiTheme="majorBidi"/>
          <w:color w:val="000000" w:themeColor="text1"/>
          <w:sz w:val="32"/>
          <w:szCs w:val="32"/>
          <w:cs/>
        </w:rPr>
        <w:t>.</w:t>
      </w:r>
      <w:r w:rsidR="001A2834" w:rsidRPr="009A2424">
        <w:rPr>
          <w:rFonts w:asciiTheme="majorBidi" w:hAnsiTheme="majorBidi" w:cstheme="majorBidi"/>
          <w:color w:val="000000" w:themeColor="text1"/>
          <w:sz w:val="32"/>
          <w:szCs w:val="32"/>
        </w:rPr>
        <w:t>5</w:t>
      </w:r>
      <w:r w:rsidR="001A2834" w:rsidRPr="009A2424">
        <w:rPr>
          <w:rFonts w:asciiTheme="majorBidi" w:hAnsiTheme="majorBidi"/>
          <w:color w:val="000000" w:themeColor="text1"/>
          <w:sz w:val="32"/>
          <w:szCs w:val="32"/>
          <w:cs/>
        </w:rPr>
        <w:t>.</w:t>
      </w:r>
      <w:r w:rsidR="001A2834" w:rsidRPr="009A2424">
        <w:rPr>
          <w:rFonts w:asciiTheme="majorBidi" w:hAnsiTheme="majorBidi" w:cstheme="majorBidi"/>
          <w:color w:val="000000" w:themeColor="text1"/>
          <w:sz w:val="32"/>
          <w:szCs w:val="32"/>
        </w:rPr>
        <w:t>2</w:t>
      </w:r>
      <w:r w:rsidR="001A2834" w:rsidRPr="009A2424">
        <w:rPr>
          <w:rFonts w:asciiTheme="majorBidi" w:hAnsiTheme="majorBidi"/>
          <w:color w:val="000000" w:themeColor="text1"/>
          <w:sz w:val="32"/>
          <w:szCs w:val="32"/>
          <w:cs/>
        </w:rPr>
        <w:t>.</w:t>
      </w:r>
      <w:r w:rsidR="001A2834" w:rsidRPr="009A2424">
        <w:rPr>
          <w:rFonts w:asciiTheme="majorBidi" w:hAnsiTheme="majorBidi" w:cstheme="majorBidi"/>
          <w:color w:val="000000" w:themeColor="text1"/>
          <w:sz w:val="32"/>
          <w:szCs w:val="32"/>
        </w:rPr>
        <w:t>2</w:t>
      </w:r>
      <w:r w:rsidR="002E635C" w:rsidRPr="009A2424">
        <w:rPr>
          <w:rFonts w:asciiTheme="majorBidi" w:hAnsiTheme="majorBidi" w:cstheme="majorBidi"/>
          <w:color w:val="000000" w:themeColor="text1"/>
          <w:sz w:val="32"/>
          <w:szCs w:val="32"/>
          <w:cs/>
        </w:rPr>
        <w:t xml:space="preserve"> บริเวณที่สูงตอนกลางและด้านเหนือ สภาพพื้นที่เป็นเทือกเขาของภูเก้า ภูเม็ง </w:t>
      </w:r>
      <w:r w:rsidR="001A2834" w:rsidRPr="009A2424">
        <w:rPr>
          <w:rFonts w:asciiTheme="majorBidi" w:hAnsiTheme="majorBidi" w:cstheme="majorBidi" w:hint="cs"/>
          <w:color w:val="000000" w:themeColor="text1"/>
          <w:sz w:val="32"/>
          <w:szCs w:val="32"/>
          <w:cs/>
        </w:rPr>
        <w:t xml:space="preserve"> </w:t>
      </w:r>
      <w:r w:rsidR="002E635C" w:rsidRPr="009A2424">
        <w:rPr>
          <w:rFonts w:asciiTheme="majorBidi" w:hAnsiTheme="majorBidi" w:cstheme="majorBidi"/>
          <w:color w:val="000000" w:themeColor="text1"/>
          <w:sz w:val="32"/>
          <w:szCs w:val="32"/>
          <w:cs/>
        </w:rPr>
        <w:t xml:space="preserve">ภูพานคำ เป็นแนวขวางมาจากด้านเหนือ แล้ววกลงมาทางตะวันตกเฉียงใต้ โดยไหล่เขาด้านนอกมีความสูงและลาดชันมาก มีความสูงประมาณ </w:t>
      </w:r>
      <w:r w:rsidR="002E635C" w:rsidRPr="009A2424">
        <w:rPr>
          <w:rFonts w:asciiTheme="majorBidi" w:hAnsiTheme="majorBidi" w:cstheme="majorBidi"/>
          <w:color w:val="000000" w:themeColor="text1"/>
          <w:sz w:val="32"/>
          <w:szCs w:val="32"/>
        </w:rPr>
        <w:t>300</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rPr>
        <w:t xml:space="preserve">660 </w:t>
      </w:r>
      <w:r w:rsidR="002E635C" w:rsidRPr="009A2424">
        <w:rPr>
          <w:rFonts w:asciiTheme="majorBidi" w:hAnsiTheme="majorBidi" w:cstheme="majorBidi"/>
          <w:color w:val="000000" w:themeColor="text1"/>
          <w:sz w:val="32"/>
          <w:szCs w:val="32"/>
          <w:cs/>
        </w:rPr>
        <w:t xml:space="preserve">เมตร จากระดับน้ำทะเลปานกลาง ส่วนไหล่เขาด้านในมีความลาดชันน้อย มีระดับความสูงประมาณ </w:t>
      </w:r>
      <w:r w:rsidR="002E635C" w:rsidRPr="009A2424">
        <w:rPr>
          <w:rFonts w:asciiTheme="majorBidi" w:hAnsiTheme="majorBidi" w:cstheme="majorBidi"/>
          <w:color w:val="000000" w:themeColor="text1"/>
          <w:sz w:val="32"/>
          <w:szCs w:val="32"/>
        </w:rPr>
        <w:t>220</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rPr>
        <w:t xml:space="preserve">250 </w:t>
      </w:r>
      <w:r w:rsidR="002E635C" w:rsidRPr="009A2424">
        <w:rPr>
          <w:rFonts w:asciiTheme="majorBidi" w:hAnsiTheme="majorBidi" w:cstheme="majorBidi"/>
          <w:color w:val="000000" w:themeColor="text1"/>
          <w:sz w:val="32"/>
          <w:szCs w:val="32"/>
          <w:cs/>
        </w:rPr>
        <w:t>เมตร จากระดับน้ำทะเลปานกลาง สภาพพื้นที่นี้ครอบคลุมพื้นที่อำเภอกระนวน</w:t>
      </w:r>
      <w:r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อำเภอเขาสวนกวาง</w:t>
      </w:r>
      <w:r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อำเภอน้ำพอง</w:t>
      </w:r>
      <w:r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อำเภออุบลรัตน์</w:t>
      </w:r>
      <w:r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อำเภอบ้านฝาง และกิ่งอำเภอโคกโพธิ์ชัย</w:t>
      </w:r>
    </w:p>
    <w:p w:rsidR="00484F99" w:rsidRPr="009A2424" w:rsidRDefault="00D90ADC"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olor w:val="000000" w:themeColor="text1"/>
          <w:sz w:val="32"/>
          <w:szCs w:val="32"/>
          <w:cs/>
        </w:rPr>
        <w:t xml:space="preserve">  </w:t>
      </w:r>
      <w:r w:rsidR="00931E8E" w:rsidRPr="009A2424">
        <w:rPr>
          <w:rFonts w:asciiTheme="majorBidi" w:hAnsiTheme="majorBidi" w:cstheme="majorBidi"/>
          <w:color w:val="000000" w:themeColor="text1"/>
          <w:sz w:val="32"/>
          <w:szCs w:val="32"/>
        </w:rPr>
        <w:t> </w:t>
      </w:r>
      <w:r w:rsidR="00484F99" w:rsidRPr="009A2424">
        <w:rPr>
          <w:rFonts w:asciiTheme="majorBidi" w:hAnsiTheme="majorBidi" w:cstheme="majorBidi"/>
          <w:color w:val="000000" w:themeColor="text1"/>
          <w:sz w:val="32"/>
          <w:szCs w:val="32"/>
        </w:rPr>
        <w:tab/>
      </w:r>
      <w:r w:rsidR="001A2834" w:rsidRPr="009A2424">
        <w:rPr>
          <w:rFonts w:asciiTheme="majorBidi" w:hAnsiTheme="majorBidi" w:cstheme="majorBidi"/>
          <w:color w:val="000000" w:themeColor="text1"/>
          <w:sz w:val="32"/>
          <w:szCs w:val="32"/>
          <w:cs/>
        </w:rPr>
        <w:tab/>
      </w:r>
      <w:r w:rsidR="001A2834" w:rsidRPr="009A2424">
        <w:rPr>
          <w:rFonts w:asciiTheme="majorBidi" w:hAnsiTheme="majorBidi" w:cstheme="majorBidi"/>
          <w:color w:val="000000" w:themeColor="text1"/>
          <w:sz w:val="32"/>
          <w:szCs w:val="32"/>
          <w:cs/>
        </w:rPr>
        <w:tab/>
      </w:r>
      <w:r w:rsidR="001A2834" w:rsidRPr="009A2424">
        <w:rPr>
          <w:rFonts w:asciiTheme="majorBidi" w:hAnsiTheme="majorBidi" w:cstheme="majorBidi" w:hint="cs"/>
          <w:color w:val="000000" w:themeColor="text1"/>
          <w:sz w:val="32"/>
          <w:szCs w:val="32"/>
          <w:cs/>
        </w:rPr>
        <w:t>2.5.2.3</w:t>
      </w:r>
      <w:r w:rsidR="002E635C" w:rsidRPr="009A2424">
        <w:rPr>
          <w:rFonts w:asciiTheme="majorBidi" w:hAnsiTheme="majorBidi" w:cstheme="majorBidi"/>
          <w:color w:val="000000" w:themeColor="text1"/>
          <w:sz w:val="32"/>
          <w:szCs w:val="32"/>
          <w:cs/>
        </w:rPr>
        <w:t xml:space="preserve"> บริเวณแอ่งโคราช ครอบคลุมพื้นที่ทางด้านใต้จังหวัด สภาพพื้นที่เป็นลูกคลื่นลอนลาดเล็กน้อย มีความสูงประมาณ </w:t>
      </w:r>
      <w:r w:rsidR="002E635C" w:rsidRPr="009A2424">
        <w:rPr>
          <w:rFonts w:asciiTheme="majorBidi" w:hAnsiTheme="majorBidi" w:cstheme="majorBidi"/>
          <w:color w:val="000000" w:themeColor="text1"/>
          <w:sz w:val="32"/>
          <w:szCs w:val="32"/>
        </w:rPr>
        <w:t>150</w:t>
      </w:r>
      <w:r w:rsidR="001808C2"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rPr>
        <w:t xml:space="preserve">200 </w:t>
      </w:r>
      <w:r w:rsidR="002E635C" w:rsidRPr="009A2424">
        <w:rPr>
          <w:rFonts w:asciiTheme="majorBidi" w:hAnsiTheme="majorBidi" w:cstheme="majorBidi"/>
          <w:color w:val="000000" w:themeColor="text1"/>
          <w:sz w:val="32"/>
          <w:szCs w:val="32"/>
          <w:cs/>
        </w:rPr>
        <w:t xml:space="preserve">เมตร จากระดับน้ำทะเลปานกลาง มีบางส่วนเป็นเนินที่มีระดับความสูงประมาณ </w:t>
      </w:r>
      <w:r w:rsidR="002E635C" w:rsidRPr="009A2424">
        <w:rPr>
          <w:rFonts w:asciiTheme="majorBidi" w:hAnsiTheme="majorBidi" w:cstheme="majorBidi"/>
          <w:color w:val="000000" w:themeColor="text1"/>
          <w:sz w:val="32"/>
          <w:szCs w:val="32"/>
        </w:rPr>
        <w:t>170</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rPr>
        <w:t xml:space="preserve">250 </w:t>
      </w:r>
      <w:r w:rsidR="002E635C" w:rsidRPr="009A2424">
        <w:rPr>
          <w:rFonts w:asciiTheme="majorBidi" w:hAnsiTheme="majorBidi" w:cstheme="majorBidi"/>
          <w:color w:val="000000" w:themeColor="text1"/>
          <w:sz w:val="32"/>
          <w:szCs w:val="32"/>
          <w:cs/>
        </w:rPr>
        <w:t xml:space="preserve">เมตร จากระดับน้ำทะเลปานกลาง และลาดต่ำไปหาที่ราบลุ่มที่ขนานกับลำน้ำชี ซึ่งมีความสูงประมาณ </w:t>
      </w:r>
      <w:r w:rsidR="002E635C" w:rsidRPr="009A2424">
        <w:rPr>
          <w:rFonts w:asciiTheme="majorBidi" w:hAnsiTheme="majorBidi" w:cstheme="majorBidi"/>
          <w:color w:val="000000" w:themeColor="text1"/>
          <w:sz w:val="32"/>
          <w:szCs w:val="32"/>
        </w:rPr>
        <w:t>130</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rPr>
        <w:t xml:space="preserve">150 </w:t>
      </w:r>
      <w:r w:rsidR="002E635C" w:rsidRPr="009A2424">
        <w:rPr>
          <w:rFonts w:asciiTheme="majorBidi" w:hAnsiTheme="majorBidi" w:cstheme="majorBidi"/>
          <w:color w:val="000000" w:themeColor="text1"/>
          <w:sz w:val="32"/>
          <w:szCs w:val="32"/>
          <w:cs/>
        </w:rPr>
        <w:t>เมตร จากระดับน้ำทะเลปานกลาง พื้นที่บริเวณนี้ได้แก่ ด้านใต้</w:t>
      </w:r>
      <w:r w:rsidR="00494C9B"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อำเภอกระนวน</w:t>
      </w:r>
      <w:r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อำเภอน้ำพอง</w:t>
      </w:r>
      <w:r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อำเภอเมือง</w:t>
      </w:r>
      <w:r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อำเภอพระยืน</w:t>
      </w:r>
      <w:r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 xml:space="preserve">อำเภอมัญจาคีรี แล้วพื้นที่จะลาดชันขึ้นไปทางตะวันออก เป็นพื้นที่ลูกคลื่นลอนลาดมีความสูงประมาณ </w:t>
      </w:r>
      <w:r w:rsidR="002E635C" w:rsidRPr="009A2424">
        <w:rPr>
          <w:rFonts w:asciiTheme="majorBidi" w:hAnsiTheme="majorBidi" w:cstheme="majorBidi"/>
          <w:color w:val="000000" w:themeColor="text1"/>
          <w:sz w:val="32"/>
          <w:szCs w:val="32"/>
        </w:rPr>
        <w:t>200</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rPr>
        <w:t xml:space="preserve">250 </w:t>
      </w:r>
      <w:r w:rsidR="002E635C" w:rsidRPr="009A2424">
        <w:rPr>
          <w:rFonts w:asciiTheme="majorBidi" w:hAnsiTheme="majorBidi" w:cstheme="majorBidi"/>
          <w:color w:val="000000" w:themeColor="text1"/>
          <w:sz w:val="32"/>
          <w:szCs w:val="32"/>
          <w:cs/>
        </w:rPr>
        <w:t xml:space="preserve">เมตร จากระดับน้ำทะเลปานกลาง และค่อนข้างราบ มีความสูงประมาณ </w:t>
      </w:r>
      <w:r w:rsidR="002E635C" w:rsidRPr="009A2424">
        <w:rPr>
          <w:rFonts w:asciiTheme="majorBidi" w:hAnsiTheme="majorBidi" w:cstheme="majorBidi"/>
          <w:color w:val="000000" w:themeColor="text1"/>
          <w:sz w:val="32"/>
          <w:szCs w:val="32"/>
        </w:rPr>
        <w:t>170</w:t>
      </w:r>
      <w:r w:rsidRPr="009A2424">
        <w:rPr>
          <w:rFonts w:asciiTheme="majorBidi" w:hAnsiTheme="majorBidi"/>
          <w:color w:val="000000" w:themeColor="text1"/>
          <w:sz w:val="32"/>
          <w:szCs w:val="32"/>
          <w:cs/>
        </w:rPr>
        <w:t xml:space="preserve"> </w:t>
      </w:r>
      <w:r w:rsidR="002E635C" w:rsidRPr="009A2424">
        <w:rPr>
          <w:rFonts w:asciiTheme="majorBidi" w:hAnsiTheme="majorBidi" w:cstheme="majorBidi"/>
          <w:color w:val="000000" w:themeColor="text1"/>
          <w:sz w:val="32"/>
          <w:szCs w:val="32"/>
          <w:cs/>
        </w:rPr>
        <w:t>-</w:t>
      </w:r>
      <w:r w:rsidR="00DA1CAF" w:rsidRPr="009A2424">
        <w:rPr>
          <w:rFonts w:asciiTheme="majorBidi" w:hAnsiTheme="majorBidi" w:cstheme="majorBidi"/>
          <w:color w:val="000000" w:themeColor="text1"/>
          <w:sz w:val="32"/>
          <w:szCs w:val="32"/>
          <w:cs/>
        </w:rPr>
        <w:t xml:space="preserve"> </w:t>
      </w:r>
      <w:r w:rsidR="002E635C" w:rsidRPr="009A2424">
        <w:rPr>
          <w:rFonts w:asciiTheme="majorBidi" w:hAnsiTheme="majorBidi" w:cstheme="majorBidi"/>
          <w:color w:val="000000" w:themeColor="text1"/>
          <w:sz w:val="32"/>
          <w:szCs w:val="32"/>
        </w:rPr>
        <w:t xml:space="preserve">180 </w:t>
      </w:r>
      <w:r w:rsidR="002E635C" w:rsidRPr="009A2424">
        <w:rPr>
          <w:rFonts w:asciiTheme="majorBidi" w:hAnsiTheme="majorBidi" w:cstheme="majorBidi"/>
          <w:color w:val="000000" w:themeColor="text1"/>
          <w:sz w:val="32"/>
          <w:szCs w:val="32"/>
          <w:cs/>
        </w:rPr>
        <w:t xml:space="preserve">เมตร </w:t>
      </w:r>
      <w:r w:rsidR="001A2834" w:rsidRPr="009A2424">
        <w:rPr>
          <w:rFonts w:asciiTheme="majorBidi" w:hAnsiTheme="majorBidi" w:cstheme="majorBidi" w:hint="cs"/>
          <w:color w:val="000000" w:themeColor="text1"/>
          <w:sz w:val="32"/>
          <w:szCs w:val="32"/>
          <w:cs/>
        </w:rPr>
        <w:t xml:space="preserve">                </w:t>
      </w:r>
      <w:r w:rsidR="002E635C" w:rsidRPr="009A2424">
        <w:rPr>
          <w:rFonts w:asciiTheme="majorBidi" w:hAnsiTheme="majorBidi" w:cstheme="majorBidi"/>
          <w:color w:val="000000" w:themeColor="text1"/>
          <w:sz w:val="32"/>
          <w:szCs w:val="32"/>
          <w:cs/>
        </w:rPr>
        <w:lastRenderedPageBreak/>
        <w:t>จากระดับน้ำทะเลปานกลาง ได้แก่ พื้นที่อำเภอชนบท อำเภอบ้านไผ่ อำเภอแวงน้อย อำเภอแวงใหญ่ อำเภอพล อำเภอหนองสองห้อง อำเภอ</w:t>
      </w:r>
      <w:proofErr w:type="spellStart"/>
      <w:r w:rsidR="002E635C" w:rsidRPr="009A2424">
        <w:rPr>
          <w:rFonts w:asciiTheme="majorBidi" w:hAnsiTheme="majorBidi" w:cstheme="majorBidi"/>
          <w:color w:val="000000" w:themeColor="text1"/>
          <w:sz w:val="32"/>
          <w:szCs w:val="32"/>
          <w:cs/>
        </w:rPr>
        <w:t>เปือย</w:t>
      </w:r>
      <w:proofErr w:type="spellEnd"/>
      <w:r w:rsidR="002E635C" w:rsidRPr="009A2424">
        <w:rPr>
          <w:rFonts w:asciiTheme="majorBidi" w:hAnsiTheme="majorBidi" w:cstheme="majorBidi"/>
          <w:color w:val="000000" w:themeColor="text1"/>
          <w:sz w:val="32"/>
          <w:szCs w:val="32"/>
          <w:cs/>
        </w:rPr>
        <w:t>น้อย กิ่งอำเภอบ้านแฮด และกิ่งอำเภอโนนศิลา</w:t>
      </w:r>
    </w:p>
    <w:p w:rsidR="0045598F" w:rsidRPr="009A2424" w:rsidRDefault="001A2834" w:rsidP="001A2834">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t>2</w:t>
      </w:r>
      <w:r w:rsidRPr="009A2424">
        <w:rPr>
          <w:rFonts w:asciiTheme="majorBidi" w:hAnsiTheme="majorBidi"/>
          <w:color w:val="000000" w:themeColor="text1"/>
          <w:sz w:val="32"/>
          <w:szCs w:val="32"/>
          <w:cs/>
        </w:rPr>
        <w:t>.</w:t>
      </w:r>
      <w:r w:rsidR="00416C21" w:rsidRPr="009A2424">
        <w:rPr>
          <w:rFonts w:asciiTheme="majorBidi" w:hAnsiTheme="majorBidi" w:cstheme="majorBidi"/>
          <w:color w:val="000000" w:themeColor="text1"/>
          <w:sz w:val="32"/>
          <w:szCs w:val="32"/>
        </w:rPr>
        <w:t>5</w:t>
      </w:r>
      <w:r w:rsidR="00416C21" w:rsidRPr="009A2424">
        <w:rPr>
          <w:rFonts w:asciiTheme="majorBidi" w:hAnsiTheme="majorBidi" w:cstheme="majorBidi"/>
          <w:color w:val="000000" w:themeColor="text1"/>
          <w:sz w:val="32"/>
          <w:szCs w:val="32"/>
          <w:cs/>
        </w:rPr>
        <w:t>.</w:t>
      </w:r>
      <w:r w:rsidR="00416C21"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rPr>
        <w:tab/>
      </w:r>
      <w:r w:rsidR="0045598F" w:rsidRPr="009A2424">
        <w:rPr>
          <w:rStyle w:val="Strong"/>
          <w:rFonts w:asciiTheme="majorBidi" w:hAnsiTheme="majorBidi" w:cstheme="majorBidi"/>
          <w:b w:val="0"/>
          <w:bCs w:val="0"/>
          <w:color w:val="000000" w:themeColor="text1"/>
          <w:sz w:val="32"/>
          <w:szCs w:val="32"/>
          <w:cs/>
        </w:rPr>
        <w:t>สภาพภูมิอากาศในพื้นที่จังหวัดขอนแก่น</w:t>
      </w:r>
    </w:p>
    <w:p w:rsidR="0045598F" w:rsidRPr="009A2424" w:rsidRDefault="00FE5724"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0045598F" w:rsidRPr="009A2424">
        <w:rPr>
          <w:rFonts w:asciiTheme="majorBidi" w:hAnsiTheme="majorBidi" w:cstheme="majorBidi"/>
          <w:color w:val="000000" w:themeColor="text1"/>
          <w:sz w:val="32"/>
          <w:szCs w:val="32"/>
          <w:cs/>
        </w:rPr>
        <w:t>จังหวัดขอนแก่นจัดอยู่ในประเภท “ฝนเมืองร้อนเฉพาะฤดู (</w:t>
      </w:r>
      <w:r w:rsidR="0045598F" w:rsidRPr="009A2424">
        <w:rPr>
          <w:rFonts w:asciiTheme="majorBidi" w:hAnsiTheme="majorBidi" w:cstheme="majorBidi"/>
          <w:color w:val="000000" w:themeColor="text1"/>
          <w:sz w:val="32"/>
          <w:szCs w:val="32"/>
        </w:rPr>
        <w:t xml:space="preserve">Tropical Savannah </w:t>
      </w:r>
      <w:r w:rsidR="0045598F" w:rsidRPr="009A2424">
        <w:rPr>
          <w:rFonts w:asciiTheme="majorBidi" w:hAnsiTheme="majorBidi" w:cstheme="majorBidi"/>
          <w:color w:val="000000" w:themeColor="text1"/>
          <w:sz w:val="32"/>
          <w:szCs w:val="32"/>
          <w:cs/>
        </w:rPr>
        <w:t xml:space="preserve">: </w:t>
      </w:r>
      <w:r w:rsidR="0045598F" w:rsidRPr="009A2424">
        <w:rPr>
          <w:rFonts w:asciiTheme="majorBidi" w:hAnsiTheme="majorBidi" w:cstheme="majorBidi"/>
          <w:color w:val="000000" w:themeColor="text1"/>
          <w:sz w:val="32"/>
          <w:szCs w:val="32"/>
        </w:rPr>
        <w:t>Aw</w:t>
      </w:r>
      <w:r w:rsidR="0045598F" w:rsidRPr="009A2424">
        <w:rPr>
          <w:rFonts w:asciiTheme="majorBidi" w:hAnsiTheme="majorBidi" w:cstheme="majorBidi"/>
          <w:color w:val="000000" w:themeColor="text1"/>
          <w:sz w:val="32"/>
          <w:szCs w:val="32"/>
          <w:cs/>
        </w:rPr>
        <w:t>)” กล่าวคือ ในรอบปีหนึ่ง</w:t>
      </w:r>
      <w:r w:rsidR="001808C2" w:rsidRPr="009A2424">
        <w:rPr>
          <w:rFonts w:asciiTheme="majorBidi" w:hAnsiTheme="majorBidi" w:cstheme="majorBidi"/>
          <w:color w:val="000000" w:themeColor="text1"/>
          <w:sz w:val="32"/>
          <w:szCs w:val="32"/>
          <w:cs/>
        </w:rPr>
        <w:t xml:space="preserve"> </w:t>
      </w:r>
      <w:r w:rsidR="0045598F" w:rsidRPr="009A2424">
        <w:rPr>
          <w:rFonts w:asciiTheme="majorBidi" w:hAnsiTheme="majorBidi" w:cstheme="majorBidi"/>
          <w:color w:val="000000" w:themeColor="text1"/>
          <w:sz w:val="32"/>
          <w:szCs w:val="32"/>
          <w:cs/>
        </w:rPr>
        <w:t>ๆ มีระยะเวลาฝนตกชุกช่วงหนึ่ง</w:t>
      </w:r>
      <w:r w:rsidR="001808C2" w:rsidRPr="009A2424">
        <w:rPr>
          <w:rFonts w:asciiTheme="majorBidi" w:hAnsiTheme="majorBidi" w:cstheme="majorBidi"/>
          <w:color w:val="000000" w:themeColor="text1"/>
          <w:sz w:val="32"/>
          <w:szCs w:val="32"/>
          <w:cs/>
        </w:rPr>
        <w:t xml:space="preserve"> </w:t>
      </w:r>
      <w:r w:rsidR="0045598F" w:rsidRPr="009A2424">
        <w:rPr>
          <w:rFonts w:asciiTheme="majorBidi" w:hAnsiTheme="majorBidi" w:cstheme="majorBidi"/>
          <w:color w:val="000000" w:themeColor="text1"/>
          <w:sz w:val="32"/>
          <w:szCs w:val="32"/>
          <w:cs/>
        </w:rPr>
        <w:t xml:space="preserve">สลับกับช่วงแล้งอย่างเห็นได้ชัด อากาศร้อนชื้น และมีอุณหภูมิค่อนข้างสูงตลอดปี โดยทั่วไปจังหวัดขอนแก่น ประกอบไปด้วย </w:t>
      </w:r>
      <w:r w:rsidR="0045598F" w:rsidRPr="009A2424">
        <w:rPr>
          <w:rFonts w:asciiTheme="majorBidi" w:hAnsiTheme="majorBidi" w:cstheme="majorBidi"/>
          <w:color w:val="000000" w:themeColor="text1"/>
          <w:sz w:val="32"/>
          <w:szCs w:val="32"/>
        </w:rPr>
        <w:t xml:space="preserve">3 </w:t>
      </w:r>
      <w:r w:rsidR="0045598F" w:rsidRPr="009A2424">
        <w:rPr>
          <w:rFonts w:asciiTheme="majorBidi" w:hAnsiTheme="majorBidi" w:cstheme="majorBidi"/>
          <w:color w:val="000000" w:themeColor="text1"/>
          <w:sz w:val="32"/>
          <w:szCs w:val="32"/>
          <w:cs/>
        </w:rPr>
        <w:t>ฤดู</w:t>
      </w:r>
    </w:p>
    <w:p w:rsidR="0045598F" w:rsidRPr="009A2424" w:rsidRDefault="00FE5724"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0045598F" w:rsidRPr="009A2424">
        <w:rPr>
          <w:rFonts w:asciiTheme="majorBidi" w:hAnsiTheme="majorBidi" w:cstheme="majorBidi"/>
          <w:color w:val="000000" w:themeColor="text1"/>
          <w:sz w:val="32"/>
          <w:szCs w:val="32"/>
          <w:cs/>
        </w:rPr>
        <w:t>ฤดูร้อน เริ่มตั้งแต่เดือนมีนาคมจนถึงเดือนมิถุนายน อากาศจะร้อนจัดในช่วงเดือนเมษายน</w:t>
      </w:r>
    </w:p>
    <w:p w:rsidR="0045598F" w:rsidRPr="009A2424" w:rsidRDefault="00FE5724"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0045598F" w:rsidRPr="009A2424">
        <w:rPr>
          <w:rFonts w:asciiTheme="majorBidi" w:hAnsiTheme="majorBidi" w:cstheme="majorBidi"/>
          <w:color w:val="000000" w:themeColor="text1"/>
          <w:sz w:val="32"/>
          <w:szCs w:val="32"/>
          <w:cs/>
        </w:rPr>
        <w:t>ฤดูฝน เริ่มตั้งแต่เดือนกรกฎาคมจนถึงเดือนตุลาคม</w:t>
      </w:r>
    </w:p>
    <w:p w:rsidR="0045598F" w:rsidRPr="009A2424" w:rsidRDefault="00FE5724" w:rsidP="00E758C5">
      <w:pPr>
        <w:pStyle w:val="NormalWeb"/>
        <w:widowControl w:val="0"/>
        <w:shd w:val="clear" w:color="auto" w:fill="FFFFFF"/>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before="0" w:beforeAutospacing="0" w:after="0" w:afterAutospacing="0"/>
        <w:jc w:val="thaiDistribute"/>
        <w:rPr>
          <w:rFonts w:asciiTheme="majorBidi" w:hAnsiTheme="majorBidi" w:cstheme="majorBidi"/>
          <w:color w:val="000000" w:themeColor="text1"/>
          <w:sz w:val="32"/>
          <w:szCs w:val="32"/>
        </w:rPr>
      </w:pP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Pr="009A2424">
        <w:rPr>
          <w:rFonts w:asciiTheme="majorBidi" w:hAnsiTheme="majorBidi"/>
          <w:color w:val="000000" w:themeColor="text1"/>
          <w:sz w:val="32"/>
          <w:szCs w:val="32"/>
          <w:cs/>
        </w:rPr>
        <w:tab/>
      </w:r>
      <w:r w:rsidR="0045598F" w:rsidRPr="009A2424">
        <w:rPr>
          <w:rFonts w:asciiTheme="majorBidi" w:hAnsiTheme="majorBidi" w:cstheme="majorBidi"/>
          <w:color w:val="000000" w:themeColor="text1"/>
          <w:sz w:val="32"/>
          <w:szCs w:val="32"/>
          <w:cs/>
        </w:rPr>
        <w:t>ฤดูหนาว เริ่มตั้งแต่เดือนพฤศจิกายนจนถึงเดือนกุมภาพันธ์</w:t>
      </w:r>
    </w:p>
    <w:p w:rsidR="00E67DEE" w:rsidRPr="009A2424" w:rsidRDefault="00FE5724"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5.3.1</w:t>
      </w:r>
      <w:r w:rsidR="00E67DEE" w:rsidRPr="009A2424">
        <w:rPr>
          <w:rFonts w:asciiTheme="majorBidi" w:hAnsiTheme="majorBidi" w:cstheme="majorBidi"/>
          <w:color w:val="000000" w:themeColor="text1"/>
          <w:sz w:val="32"/>
          <w:szCs w:val="32"/>
          <w:cs/>
        </w:rPr>
        <w:t xml:space="preserve"> ภูมิอากาศ</w:t>
      </w:r>
    </w:p>
    <w:p w:rsidR="00FE5724" w:rsidRPr="009A2424" w:rsidRDefault="00E67DEE"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FE5724" w:rsidRPr="009A2424">
        <w:rPr>
          <w:rFonts w:asciiTheme="majorBidi" w:hAnsiTheme="majorBidi" w:cstheme="majorBidi"/>
          <w:color w:val="000000" w:themeColor="text1"/>
          <w:sz w:val="32"/>
          <w:szCs w:val="32"/>
          <w:cs/>
        </w:rPr>
        <w:tab/>
      </w:r>
      <w:r w:rsidR="00FE5724" w:rsidRPr="009A2424">
        <w:rPr>
          <w:rFonts w:asciiTheme="majorBidi" w:hAnsiTheme="majorBidi" w:cstheme="majorBidi"/>
          <w:color w:val="000000" w:themeColor="text1"/>
          <w:sz w:val="32"/>
          <w:szCs w:val="32"/>
          <w:cs/>
        </w:rPr>
        <w:tab/>
      </w:r>
      <w:r w:rsidR="00FE5724"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 xml:space="preserve">ในรอบปี </w:t>
      </w:r>
      <w:r w:rsidR="000763B2" w:rsidRPr="009A2424">
        <w:rPr>
          <w:rFonts w:asciiTheme="majorBidi" w:hAnsiTheme="majorBidi" w:cstheme="majorBidi"/>
          <w:color w:val="000000" w:themeColor="text1"/>
          <w:sz w:val="32"/>
          <w:szCs w:val="32"/>
          <w:cs/>
        </w:rPr>
        <w:t>255</w:t>
      </w:r>
      <w:r w:rsidRPr="009A2424">
        <w:rPr>
          <w:rFonts w:asciiTheme="majorBidi" w:hAnsiTheme="majorBidi" w:cstheme="majorBidi"/>
          <w:color w:val="000000" w:themeColor="text1"/>
          <w:sz w:val="32"/>
          <w:szCs w:val="32"/>
          <w:cs/>
        </w:rPr>
        <w:t>4 อุณหภูมิสูงสุดวัดได้</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39.4</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องศาเซลเซียส</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เมื่อวันที่</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 xml:space="preserve">21 เมษายน </w:t>
      </w:r>
      <w:r w:rsidR="000763B2" w:rsidRPr="009A2424">
        <w:rPr>
          <w:rFonts w:asciiTheme="majorBidi" w:hAnsiTheme="majorBidi" w:cstheme="majorBidi"/>
          <w:color w:val="000000" w:themeColor="text1"/>
          <w:sz w:val="32"/>
          <w:szCs w:val="32"/>
          <w:cs/>
        </w:rPr>
        <w:t>255</w:t>
      </w:r>
      <w:r w:rsidRPr="009A2424">
        <w:rPr>
          <w:rFonts w:asciiTheme="majorBidi" w:hAnsiTheme="majorBidi" w:cstheme="majorBidi"/>
          <w:color w:val="000000" w:themeColor="text1"/>
          <w:sz w:val="32"/>
          <w:szCs w:val="32"/>
          <w:cs/>
        </w:rPr>
        <w:t>4</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และอุณหภูมิต่ำสุดวัดได้</w:t>
      </w:r>
      <w:r w:rsidR="00D90ADC" w:rsidRPr="009A2424">
        <w:rPr>
          <w:rFonts w:asciiTheme="majorBidi" w:hAnsiTheme="majorBidi" w:cstheme="majorBidi"/>
          <w:color w:val="000000" w:themeColor="text1"/>
          <w:sz w:val="32"/>
          <w:szCs w:val="32"/>
          <w:cs/>
        </w:rPr>
        <w:t xml:space="preserve"> </w:t>
      </w:r>
      <w:r w:rsidR="000763B2" w:rsidRPr="009A2424">
        <w:rPr>
          <w:rFonts w:asciiTheme="majorBidi" w:hAnsiTheme="majorBidi" w:cstheme="majorBidi"/>
          <w:color w:val="000000" w:themeColor="text1"/>
          <w:sz w:val="32"/>
          <w:szCs w:val="32"/>
          <w:rtl/>
          <w:lang w:bidi="ar-SA"/>
        </w:rPr>
        <w:t>1</w:t>
      </w:r>
      <w:r w:rsidRPr="009A2424">
        <w:rPr>
          <w:rFonts w:asciiTheme="majorBidi" w:hAnsiTheme="majorBidi" w:cstheme="majorBidi"/>
          <w:color w:val="000000" w:themeColor="text1"/>
          <w:sz w:val="32"/>
          <w:szCs w:val="32"/>
          <w:cs/>
        </w:rPr>
        <w:t>1.6</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องศาเซลเซียส</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เมื่อวันที่</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 xml:space="preserve">18 ธันวาคม </w:t>
      </w:r>
      <w:r w:rsidR="000763B2" w:rsidRPr="009A2424">
        <w:rPr>
          <w:rFonts w:asciiTheme="majorBidi" w:hAnsiTheme="majorBidi" w:cstheme="majorBidi"/>
          <w:color w:val="000000" w:themeColor="text1"/>
          <w:sz w:val="32"/>
          <w:szCs w:val="32"/>
          <w:cs/>
        </w:rPr>
        <w:t>255</w:t>
      </w:r>
      <w:r w:rsidRPr="009A2424">
        <w:rPr>
          <w:rFonts w:asciiTheme="majorBidi" w:hAnsiTheme="majorBidi" w:cstheme="majorBidi"/>
          <w:color w:val="000000" w:themeColor="text1"/>
          <w:sz w:val="32"/>
          <w:szCs w:val="32"/>
          <w:cs/>
        </w:rPr>
        <w:t>4</w:t>
      </w:r>
      <w:r w:rsidR="00D90ADC" w:rsidRPr="009A2424">
        <w:rPr>
          <w:rFonts w:asciiTheme="majorBidi" w:hAnsiTheme="majorBidi" w:cstheme="majorBidi"/>
          <w:color w:val="000000" w:themeColor="text1"/>
          <w:sz w:val="32"/>
          <w:szCs w:val="32"/>
          <w:cs/>
        </w:rPr>
        <w:t xml:space="preserve"> </w:t>
      </w:r>
      <w:r w:rsidRPr="009A2424">
        <w:rPr>
          <w:rStyle w:val="PageNumber"/>
          <w:rFonts w:asciiTheme="majorBidi" w:hAnsiTheme="majorBidi" w:cstheme="majorBidi"/>
          <w:color w:val="000000" w:themeColor="text1"/>
          <w:sz w:val="32"/>
          <w:szCs w:val="32"/>
          <w:cs/>
        </w:rPr>
        <w:t xml:space="preserve">และในปี </w:t>
      </w:r>
      <w:r w:rsidR="000763B2" w:rsidRPr="009A2424">
        <w:rPr>
          <w:rStyle w:val="PageNumber"/>
          <w:rFonts w:asciiTheme="majorBidi" w:hAnsiTheme="majorBidi" w:cstheme="majorBidi"/>
          <w:color w:val="000000" w:themeColor="text1"/>
          <w:sz w:val="32"/>
          <w:szCs w:val="32"/>
          <w:cs/>
        </w:rPr>
        <w:t>255</w:t>
      </w:r>
      <w:r w:rsidRPr="009A2424">
        <w:rPr>
          <w:rStyle w:val="PageNumber"/>
          <w:rFonts w:asciiTheme="majorBidi" w:hAnsiTheme="majorBidi" w:cstheme="majorBidi"/>
          <w:color w:val="000000" w:themeColor="text1"/>
          <w:sz w:val="32"/>
          <w:szCs w:val="32"/>
          <w:cs/>
        </w:rPr>
        <w:t xml:space="preserve">5 </w:t>
      </w:r>
      <w:r w:rsidR="00FE5724" w:rsidRPr="009A2424">
        <w:rPr>
          <w:rStyle w:val="PageNumber"/>
          <w:rFonts w:asciiTheme="majorBidi" w:hAnsiTheme="majorBidi" w:cstheme="majorBidi" w:hint="cs"/>
          <w:color w:val="000000" w:themeColor="text1"/>
          <w:sz w:val="32"/>
          <w:szCs w:val="32"/>
          <w:cs/>
        </w:rPr>
        <w:t xml:space="preserve">            </w:t>
      </w:r>
      <w:r w:rsidRPr="009A2424">
        <w:rPr>
          <w:rStyle w:val="PageNumber"/>
          <w:rFonts w:asciiTheme="majorBidi" w:hAnsiTheme="majorBidi" w:cstheme="majorBidi"/>
          <w:color w:val="000000" w:themeColor="text1"/>
          <w:sz w:val="32"/>
          <w:szCs w:val="32"/>
          <w:cs/>
        </w:rPr>
        <w:t xml:space="preserve">(นับถึงเดือนกรกฎาคม </w:t>
      </w:r>
      <w:r w:rsidR="000763B2" w:rsidRPr="009A2424">
        <w:rPr>
          <w:rStyle w:val="PageNumber"/>
          <w:rFonts w:asciiTheme="majorBidi" w:hAnsiTheme="majorBidi" w:cstheme="majorBidi"/>
          <w:color w:val="000000" w:themeColor="text1"/>
          <w:sz w:val="32"/>
          <w:szCs w:val="32"/>
          <w:cs/>
        </w:rPr>
        <w:t>255</w:t>
      </w:r>
      <w:r w:rsidRPr="009A2424">
        <w:rPr>
          <w:rStyle w:val="PageNumber"/>
          <w:rFonts w:asciiTheme="majorBidi" w:hAnsiTheme="majorBidi" w:cstheme="majorBidi"/>
          <w:color w:val="000000" w:themeColor="text1"/>
          <w:sz w:val="32"/>
          <w:szCs w:val="32"/>
          <w:cs/>
        </w:rPr>
        <w:t xml:space="preserve">5 ) </w:t>
      </w:r>
      <w:r w:rsidRPr="009A2424">
        <w:rPr>
          <w:rFonts w:asciiTheme="majorBidi" w:hAnsiTheme="majorBidi" w:cstheme="majorBidi"/>
          <w:color w:val="000000" w:themeColor="text1"/>
          <w:sz w:val="32"/>
          <w:szCs w:val="32"/>
          <w:cs/>
        </w:rPr>
        <w:t>อุณหภูมิสูงสุดวัดได้</w:t>
      </w:r>
      <w:r w:rsidRPr="009A2424">
        <w:rPr>
          <w:rFonts w:asciiTheme="majorBidi" w:hAnsiTheme="majorBidi" w:cstheme="majorBidi"/>
          <w:color w:val="000000" w:themeColor="text1"/>
          <w:sz w:val="32"/>
          <w:szCs w:val="32"/>
          <w:rtl/>
          <w:cs/>
        </w:rPr>
        <w:t xml:space="preserve"> </w:t>
      </w:r>
      <w:r w:rsidR="000763B2" w:rsidRPr="009A2424">
        <w:rPr>
          <w:rFonts w:asciiTheme="majorBidi" w:hAnsiTheme="majorBidi" w:cstheme="majorBidi"/>
          <w:color w:val="000000" w:themeColor="text1"/>
          <w:sz w:val="32"/>
          <w:szCs w:val="32"/>
          <w:rtl/>
          <w:lang w:bidi="ar-SA"/>
        </w:rPr>
        <w:t>39</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องศาเซลเซียส</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เมื่อวันที่</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 xml:space="preserve">2 เมษายน </w:t>
      </w:r>
      <w:r w:rsidR="000763B2" w:rsidRPr="009A2424">
        <w:rPr>
          <w:rFonts w:asciiTheme="majorBidi" w:hAnsiTheme="majorBidi" w:cstheme="majorBidi"/>
          <w:color w:val="000000" w:themeColor="text1"/>
          <w:sz w:val="32"/>
          <w:szCs w:val="32"/>
          <w:cs/>
        </w:rPr>
        <w:t>255</w:t>
      </w:r>
      <w:r w:rsidRPr="009A2424">
        <w:rPr>
          <w:rFonts w:asciiTheme="majorBidi" w:hAnsiTheme="majorBidi" w:cstheme="majorBidi"/>
          <w:color w:val="000000" w:themeColor="text1"/>
          <w:sz w:val="32"/>
          <w:szCs w:val="32"/>
          <w:cs/>
        </w:rPr>
        <w:t>5</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และอุณหภูมิต่ำสุดวัดได้</w:t>
      </w:r>
      <w:r w:rsidRPr="009A2424">
        <w:rPr>
          <w:rFonts w:asciiTheme="majorBidi" w:hAnsiTheme="majorBidi" w:cstheme="majorBidi"/>
          <w:color w:val="000000" w:themeColor="text1"/>
          <w:sz w:val="32"/>
          <w:szCs w:val="32"/>
          <w:rtl/>
          <w:cs/>
        </w:rPr>
        <w:t xml:space="preserve"> </w:t>
      </w:r>
      <w:r w:rsidR="000763B2" w:rsidRPr="009A2424">
        <w:rPr>
          <w:rFonts w:asciiTheme="majorBidi" w:hAnsiTheme="majorBidi" w:cstheme="majorBidi"/>
          <w:color w:val="000000" w:themeColor="text1"/>
          <w:sz w:val="32"/>
          <w:szCs w:val="32"/>
          <w:rtl/>
          <w:lang w:bidi="ar-SA"/>
        </w:rPr>
        <w:t>1</w:t>
      </w:r>
      <w:r w:rsidRPr="009A2424">
        <w:rPr>
          <w:rFonts w:asciiTheme="majorBidi" w:hAnsiTheme="majorBidi" w:cstheme="majorBidi"/>
          <w:color w:val="000000" w:themeColor="text1"/>
          <w:sz w:val="32"/>
          <w:szCs w:val="32"/>
          <w:cs/>
        </w:rPr>
        <w:t>5</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องศาเซลเซียส</w:t>
      </w:r>
      <w:r w:rsidRPr="009A2424">
        <w:rPr>
          <w:rFonts w:asciiTheme="majorBidi" w:hAnsiTheme="majorBidi" w:cstheme="majorBidi"/>
          <w:color w:val="000000" w:themeColor="text1"/>
          <w:sz w:val="32"/>
          <w:szCs w:val="32"/>
          <w:rtl/>
          <w:cs/>
        </w:rPr>
        <w:t xml:space="preserve"> </w:t>
      </w:r>
      <w:r w:rsidRPr="009A2424">
        <w:rPr>
          <w:rFonts w:asciiTheme="majorBidi" w:hAnsiTheme="majorBidi" w:cstheme="majorBidi"/>
          <w:color w:val="000000" w:themeColor="text1"/>
          <w:sz w:val="32"/>
          <w:szCs w:val="32"/>
          <w:cs/>
        </w:rPr>
        <w:t>เมื่อวันที่</w:t>
      </w:r>
      <w:r w:rsidRPr="009A2424">
        <w:rPr>
          <w:rFonts w:asciiTheme="majorBidi" w:hAnsiTheme="majorBidi" w:cstheme="majorBidi"/>
          <w:color w:val="000000" w:themeColor="text1"/>
          <w:sz w:val="32"/>
          <w:szCs w:val="32"/>
          <w:rtl/>
          <w:cs/>
        </w:rPr>
        <w:t xml:space="preserve"> </w:t>
      </w:r>
      <w:r w:rsidR="000763B2" w:rsidRPr="009A2424">
        <w:rPr>
          <w:rFonts w:asciiTheme="majorBidi" w:hAnsiTheme="majorBidi" w:cstheme="majorBidi"/>
          <w:color w:val="000000" w:themeColor="text1"/>
          <w:sz w:val="32"/>
          <w:szCs w:val="32"/>
          <w:rtl/>
          <w:lang w:bidi="ar-SA"/>
        </w:rPr>
        <w:t>1</w:t>
      </w:r>
      <w:r w:rsidRPr="009A2424">
        <w:rPr>
          <w:rFonts w:asciiTheme="majorBidi" w:hAnsiTheme="majorBidi" w:cstheme="majorBidi"/>
          <w:color w:val="000000" w:themeColor="text1"/>
          <w:sz w:val="32"/>
          <w:szCs w:val="32"/>
          <w:cs/>
        </w:rPr>
        <w:t xml:space="preserve">1 กุมภาพันธ์ </w:t>
      </w:r>
      <w:r w:rsidR="000763B2" w:rsidRPr="009A2424">
        <w:rPr>
          <w:rFonts w:asciiTheme="majorBidi" w:hAnsiTheme="majorBidi" w:cstheme="majorBidi"/>
          <w:color w:val="000000" w:themeColor="text1"/>
          <w:sz w:val="32"/>
          <w:szCs w:val="32"/>
          <w:cs/>
        </w:rPr>
        <w:t>255</w:t>
      </w:r>
      <w:r w:rsidRPr="009A2424">
        <w:rPr>
          <w:rFonts w:asciiTheme="majorBidi" w:hAnsiTheme="majorBidi" w:cstheme="majorBidi"/>
          <w:color w:val="000000" w:themeColor="text1"/>
          <w:sz w:val="32"/>
          <w:szCs w:val="32"/>
          <w:cs/>
        </w:rPr>
        <w:t>5</w:t>
      </w:r>
      <w:r w:rsidRPr="009A2424">
        <w:rPr>
          <w:rStyle w:val="PageNumbe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โดยในรอบ </w:t>
      </w:r>
      <w:r w:rsidR="000763B2" w:rsidRPr="009A2424">
        <w:rPr>
          <w:rFonts w:asciiTheme="majorBidi" w:hAnsiTheme="majorBidi" w:cstheme="majorBidi"/>
          <w:color w:val="000000" w:themeColor="text1"/>
          <w:sz w:val="32"/>
          <w:szCs w:val="32"/>
          <w:cs/>
        </w:rPr>
        <w:t>10</w:t>
      </w:r>
      <w:r w:rsidRPr="009A2424">
        <w:rPr>
          <w:rFonts w:asciiTheme="majorBidi" w:hAnsiTheme="majorBidi" w:cstheme="majorBidi"/>
          <w:color w:val="000000" w:themeColor="text1"/>
          <w:sz w:val="32"/>
          <w:szCs w:val="32"/>
          <w:cs/>
        </w:rPr>
        <w:t xml:space="preserve"> 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สามารถเปรียบเทียบอุณหภูมิได้ตามตารางท้ายนี้ </w:t>
      </w:r>
    </w:p>
    <w:p w:rsidR="00E67DEE" w:rsidRPr="009A2424" w:rsidRDefault="00FE5724"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5.3.2</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ปริมาณน้ำฝน</w:t>
      </w:r>
    </w:p>
    <w:p w:rsidR="00416C21" w:rsidRPr="009A2424" w:rsidRDefault="00FE5724"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สถิติข้อมูลปริมาณน้ำฝนของจังหวัดขอนแก่น โดยสถานีอุตุนิยมวิทยาขอนแก่น</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 xml:space="preserve">เปรียบเทียบย้อนหลัง </w:t>
      </w:r>
      <w:r w:rsidR="000763B2" w:rsidRPr="009A2424">
        <w:rPr>
          <w:rFonts w:asciiTheme="majorBidi" w:hAnsiTheme="majorBidi" w:cstheme="majorBidi"/>
          <w:color w:val="000000" w:themeColor="text1"/>
          <w:sz w:val="32"/>
          <w:szCs w:val="32"/>
          <w:cs/>
        </w:rPr>
        <w:t>10</w:t>
      </w:r>
      <w:r w:rsidR="00E67DEE" w:rsidRPr="009A2424">
        <w:rPr>
          <w:rFonts w:asciiTheme="majorBidi" w:hAnsiTheme="majorBidi" w:cstheme="majorBidi"/>
          <w:color w:val="000000" w:themeColor="text1"/>
          <w:sz w:val="32"/>
          <w:szCs w:val="32"/>
          <w:cs/>
        </w:rPr>
        <w:t xml:space="preserve"> ปี (</w:t>
      </w:r>
      <w:r w:rsidR="000763B2" w:rsidRPr="009A2424">
        <w:rPr>
          <w:rFonts w:asciiTheme="majorBidi" w:hAnsiTheme="majorBidi" w:cstheme="majorBidi"/>
          <w:color w:val="000000" w:themeColor="text1"/>
          <w:sz w:val="32"/>
          <w:szCs w:val="32"/>
          <w:cs/>
        </w:rPr>
        <w:t>2</w:t>
      </w:r>
      <w:r w:rsidR="00DA1CAF" w:rsidRPr="009A2424">
        <w:rPr>
          <w:rFonts w:asciiTheme="majorBidi" w:hAnsiTheme="majorBidi" w:cstheme="majorBidi"/>
          <w:color w:val="000000" w:themeColor="text1"/>
          <w:sz w:val="32"/>
          <w:szCs w:val="32"/>
        </w:rPr>
        <w:t>54</w:t>
      </w:r>
      <w:r w:rsidR="000763B2" w:rsidRPr="009A2424">
        <w:rPr>
          <w:rFonts w:asciiTheme="majorBidi" w:hAnsiTheme="majorBidi" w:cstheme="majorBidi"/>
          <w:color w:val="000000" w:themeColor="text1"/>
          <w:sz w:val="32"/>
          <w:szCs w:val="32"/>
          <w:cs/>
        </w:rPr>
        <w:t>4</w:t>
      </w:r>
      <w:r w:rsidR="00DA1CAF" w:rsidRPr="009A2424">
        <w:rPr>
          <w:rFonts w:asciiTheme="majorBidi" w:hAnsiTheme="majorBidi" w:cstheme="majorBidi"/>
          <w:color w:val="000000" w:themeColor="text1"/>
          <w:sz w:val="32"/>
          <w:szCs w:val="32"/>
          <w:rtl/>
          <w:cs/>
        </w:rPr>
        <w:t xml:space="preserve"> </w:t>
      </w:r>
      <w:r w:rsidR="00DA1CAF" w:rsidRPr="009A2424">
        <w:rPr>
          <w:rFonts w:asciiTheme="majorBidi" w:hAnsiTheme="majorBidi" w:cstheme="majorBidi"/>
          <w:color w:val="000000" w:themeColor="text1"/>
          <w:sz w:val="32"/>
          <w:szCs w:val="32"/>
          <w:cs/>
        </w:rPr>
        <w:t xml:space="preserve">- </w:t>
      </w:r>
      <w:r w:rsidR="000763B2" w:rsidRPr="009A2424">
        <w:rPr>
          <w:rFonts w:asciiTheme="majorBidi" w:hAnsiTheme="majorBidi" w:cstheme="majorBidi"/>
          <w:color w:val="000000" w:themeColor="text1"/>
          <w:sz w:val="32"/>
          <w:szCs w:val="32"/>
          <w:rtl/>
          <w:lang w:bidi="ar-SA"/>
        </w:rPr>
        <w:t>255</w:t>
      </w:r>
      <w:r w:rsidR="00E67DEE" w:rsidRPr="009A2424">
        <w:rPr>
          <w:rFonts w:asciiTheme="majorBidi" w:hAnsiTheme="majorBidi" w:cstheme="majorBidi"/>
          <w:color w:val="000000" w:themeColor="text1"/>
          <w:sz w:val="32"/>
          <w:szCs w:val="32"/>
          <w:cs/>
        </w:rPr>
        <w:t>4) ฝนตกมากที่สุดปี พ.ศ.</w:t>
      </w:r>
      <w:r w:rsidR="00DA1CAF" w:rsidRPr="009A2424">
        <w:rPr>
          <w:rFonts w:asciiTheme="majorBidi" w:hAnsiTheme="majorBidi" w:cstheme="majorBidi"/>
          <w:color w:val="000000" w:themeColor="text1"/>
          <w:sz w:val="32"/>
          <w:szCs w:val="32"/>
          <w:cs/>
        </w:rPr>
        <w:t xml:space="preserve"> </w:t>
      </w:r>
      <w:r w:rsidR="000763B2" w:rsidRPr="009A2424">
        <w:rPr>
          <w:rFonts w:asciiTheme="majorBidi" w:hAnsiTheme="majorBidi" w:cstheme="majorBidi"/>
          <w:color w:val="000000" w:themeColor="text1"/>
          <w:sz w:val="32"/>
          <w:szCs w:val="32"/>
          <w:cs/>
        </w:rPr>
        <w:t>2551</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 xml:space="preserve">วัดได้ </w:t>
      </w:r>
      <w:r w:rsidRPr="009A2424">
        <w:rPr>
          <w:rFonts w:asciiTheme="majorBidi" w:hAnsiTheme="majorBidi" w:cstheme="majorBidi" w:hint="cs"/>
          <w:color w:val="000000" w:themeColor="text1"/>
          <w:sz w:val="32"/>
          <w:szCs w:val="32"/>
          <w:cs/>
        </w:rPr>
        <w:t xml:space="preserve">                    </w:t>
      </w:r>
      <w:r w:rsidR="000763B2" w:rsidRPr="009A2424">
        <w:rPr>
          <w:rFonts w:asciiTheme="majorBidi" w:hAnsiTheme="majorBidi" w:cstheme="majorBidi"/>
          <w:color w:val="000000" w:themeColor="text1"/>
          <w:sz w:val="32"/>
          <w:szCs w:val="32"/>
          <w:cs/>
        </w:rPr>
        <w:t>1</w:t>
      </w:r>
      <w:r w:rsidR="00E67DEE" w:rsidRPr="009A2424">
        <w:rPr>
          <w:rFonts w:asciiTheme="majorBidi" w:hAnsiTheme="majorBidi" w:cstheme="majorBidi"/>
          <w:color w:val="000000" w:themeColor="text1"/>
          <w:sz w:val="32"/>
          <w:szCs w:val="32"/>
          <w:cs/>
        </w:rPr>
        <w:t>,</w:t>
      </w:r>
      <w:r w:rsidR="000763B2" w:rsidRPr="009A2424">
        <w:rPr>
          <w:rFonts w:asciiTheme="majorBidi" w:hAnsiTheme="majorBidi" w:cstheme="majorBidi"/>
          <w:color w:val="000000" w:themeColor="text1"/>
          <w:sz w:val="32"/>
          <w:szCs w:val="32"/>
          <w:cs/>
        </w:rPr>
        <w:t>780</w:t>
      </w:r>
      <w:r w:rsidR="00E67DEE" w:rsidRPr="009A2424">
        <w:rPr>
          <w:rFonts w:asciiTheme="majorBidi" w:hAnsiTheme="majorBidi" w:cstheme="majorBidi"/>
          <w:color w:val="000000" w:themeColor="text1"/>
          <w:sz w:val="32"/>
          <w:szCs w:val="32"/>
          <w:cs/>
        </w:rPr>
        <w:t>.</w:t>
      </w:r>
      <w:r w:rsidR="000763B2" w:rsidRPr="009A2424">
        <w:rPr>
          <w:rFonts w:asciiTheme="majorBidi" w:hAnsiTheme="majorBidi" w:cstheme="majorBidi"/>
          <w:color w:val="000000" w:themeColor="text1"/>
          <w:sz w:val="32"/>
          <w:szCs w:val="32"/>
          <w:cs/>
        </w:rPr>
        <w:t>6</w:t>
      </w:r>
      <w:r w:rsidR="00E67DEE" w:rsidRPr="009A2424">
        <w:rPr>
          <w:rFonts w:asciiTheme="majorBidi" w:hAnsiTheme="majorBidi" w:cstheme="majorBidi"/>
          <w:color w:val="000000" w:themeColor="text1"/>
          <w:sz w:val="32"/>
          <w:szCs w:val="32"/>
          <w:cs/>
        </w:rPr>
        <w:t xml:space="preserve"> มิลลิเมตร จำนวนวันที่ฝนตก </w:t>
      </w:r>
      <w:r w:rsidR="000763B2" w:rsidRPr="009A2424">
        <w:rPr>
          <w:rFonts w:asciiTheme="majorBidi" w:hAnsiTheme="majorBidi" w:cstheme="majorBidi"/>
          <w:color w:val="000000" w:themeColor="text1"/>
          <w:sz w:val="32"/>
          <w:szCs w:val="32"/>
          <w:cs/>
        </w:rPr>
        <w:t>122</w:t>
      </w:r>
      <w:r w:rsidR="00E67DEE" w:rsidRPr="009A2424">
        <w:rPr>
          <w:rFonts w:asciiTheme="majorBidi" w:hAnsiTheme="majorBidi" w:cstheme="majorBidi"/>
          <w:color w:val="000000" w:themeColor="text1"/>
          <w:sz w:val="32"/>
          <w:szCs w:val="32"/>
          <w:cs/>
        </w:rPr>
        <w:t xml:space="preserve"> วัน ฝนตกน้อยที่สุดในปี พ.ศ.</w:t>
      </w:r>
      <w:r w:rsidR="00DA1CAF" w:rsidRPr="009A2424">
        <w:rPr>
          <w:rFonts w:asciiTheme="majorBidi" w:hAnsiTheme="majorBidi" w:cstheme="majorBidi"/>
          <w:color w:val="000000" w:themeColor="text1"/>
          <w:sz w:val="32"/>
          <w:szCs w:val="32"/>
          <w:cs/>
        </w:rPr>
        <w:t xml:space="preserve"> </w:t>
      </w:r>
      <w:r w:rsidR="000763B2" w:rsidRPr="009A2424">
        <w:rPr>
          <w:rFonts w:asciiTheme="majorBidi" w:hAnsiTheme="majorBidi" w:cstheme="majorBidi"/>
          <w:color w:val="000000" w:themeColor="text1"/>
          <w:sz w:val="32"/>
          <w:szCs w:val="32"/>
          <w:cs/>
        </w:rPr>
        <w:t>2548</w:t>
      </w:r>
      <w:r w:rsidR="00E67DEE" w:rsidRPr="009A2424">
        <w:rPr>
          <w:rFonts w:asciiTheme="majorBidi" w:hAnsiTheme="majorBidi" w:cstheme="majorBidi"/>
          <w:color w:val="000000" w:themeColor="text1"/>
          <w:sz w:val="32"/>
          <w:szCs w:val="32"/>
          <w:cs/>
        </w:rPr>
        <w:t xml:space="preserve"> วัดได้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hint="cs"/>
          <w:color w:val="000000" w:themeColor="text1"/>
          <w:sz w:val="32"/>
          <w:szCs w:val="32"/>
          <w:cs/>
        </w:rPr>
        <w:t xml:space="preserve">                         </w:t>
      </w:r>
      <w:r w:rsidR="000763B2" w:rsidRPr="009A2424">
        <w:rPr>
          <w:rFonts w:asciiTheme="majorBidi" w:hAnsiTheme="majorBidi" w:cstheme="majorBidi"/>
          <w:color w:val="000000" w:themeColor="text1"/>
          <w:sz w:val="32"/>
          <w:szCs w:val="32"/>
          <w:cs/>
        </w:rPr>
        <w:t>936</w:t>
      </w:r>
      <w:r w:rsidR="00E67DEE" w:rsidRPr="009A2424">
        <w:rPr>
          <w:rFonts w:asciiTheme="majorBidi" w:hAnsiTheme="majorBidi" w:cstheme="majorBidi"/>
          <w:color w:val="000000" w:themeColor="text1"/>
          <w:sz w:val="32"/>
          <w:szCs w:val="32"/>
          <w:cs/>
        </w:rPr>
        <w:t>.</w:t>
      </w:r>
      <w:r w:rsidR="000763B2" w:rsidRPr="009A2424">
        <w:rPr>
          <w:rFonts w:asciiTheme="majorBidi" w:hAnsiTheme="majorBidi" w:cstheme="majorBidi"/>
          <w:color w:val="000000" w:themeColor="text1"/>
          <w:sz w:val="32"/>
          <w:szCs w:val="32"/>
          <w:cs/>
        </w:rPr>
        <w:t>5</w:t>
      </w:r>
      <w:r w:rsidR="00E67DEE" w:rsidRPr="009A2424">
        <w:rPr>
          <w:rFonts w:asciiTheme="majorBidi" w:hAnsiTheme="majorBidi" w:cstheme="majorBidi"/>
          <w:color w:val="000000" w:themeColor="text1"/>
          <w:sz w:val="32"/>
          <w:szCs w:val="32"/>
          <w:cs/>
        </w:rPr>
        <w:t xml:space="preserve"> มิลลิเมตร</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จำนวนวันที่</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 xml:space="preserve">ฝนตก </w:t>
      </w:r>
      <w:r w:rsidR="000763B2" w:rsidRPr="009A2424">
        <w:rPr>
          <w:rFonts w:asciiTheme="majorBidi" w:hAnsiTheme="majorBidi" w:cstheme="majorBidi"/>
          <w:color w:val="000000" w:themeColor="text1"/>
          <w:sz w:val="32"/>
          <w:szCs w:val="32"/>
          <w:cs/>
        </w:rPr>
        <w:t>106</w:t>
      </w:r>
      <w:r w:rsidR="00E67DEE" w:rsidRPr="009A2424">
        <w:rPr>
          <w:rFonts w:asciiTheme="majorBidi" w:hAnsiTheme="majorBidi" w:cstheme="majorBidi"/>
          <w:color w:val="000000" w:themeColor="text1"/>
          <w:sz w:val="32"/>
          <w:szCs w:val="32"/>
          <w:cs/>
        </w:rPr>
        <w:t xml:space="preserve"> วัน</w:t>
      </w:r>
    </w:p>
    <w:p w:rsidR="00E67DEE" w:rsidRPr="009A2424" w:rsidRDefault="00FE5724"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5.4</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เศรษฐกิจ</w:t>
      </w:r>
    </w:p>
    <w:p w:rsidR="00E67DEE" w:rsidRPr="009A2424" w:rsidRDefault="00FE572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5.4.1</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rPr>
        <w:t>GPP</w:t>
      </w:r>
    </w:p>
    <w:p w:rsidR="00E67DEE" w:rsidRPr="009A2424" w:rsidRDefault="00FE5724"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ปี 2553 </w:t>
      </w:r>
      <w:r w:rsidR="00E67DEE" w:rsidRPr="009A2424">
        <w:rPr>
          <w:rFonts w:asciiTheme="majorBidi" w:hAnsiTheme="majorBidi" w:cstheme="majorBidi"/>
          <w:color w:val="000000" w:themeColor="text1"/>
          <w:sz w:val="32"/>
          <w:szCs w:val="32"/>
        </w:rPr>
        <w:t xml:space="preserve">GPP </w:t>
      </w:r>
      <w:r w:rsidR="00E67DEE" w:rsidRPr="009A2424">
        <w:rPr>
          <w:rFonts w:asciiTheme="majorBidi" w:hAnsiTheme="majorBidi" w:cstheme="majorBidi"/>
          <w:color w:val="000000" w:themeColor="text1"/>
          <w:sz w:val="32"/>
          <w:szCs w:val="32"/>
          <w:cs/>
        </w:rPr>
        <w:t xml:space="preserve">จังหวัดขอนแก่นมีมูลค่าจำนวน </w:t>
      </w:r>
      <w:r w:rsidR="00E67DEE" w:rsidRPr="009A2424">
        <w:rPr>
          <w:rFonts w:asciiTheme="majorBidi" w:hAnsiTheme="majorBidi" w:cstheme="majorBidi"/>
          <w:color w:val="000000" w:themeColor="text1"/>
          <w:sz w:val="32"/>
          <w:szCs w:val="32"/>
        </w:rPr>
        <w:t>145,372</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ล้านบาท เป็นลำดับที่ 1</w:t>
      </w:r>
      <w:r w:rsidR="00E67DEE" w:rsidRPr="009A2424">
        <w:rPr>
          <w:rFonts w:asciiTheme="majorBidi" w:hAnsiTheme="majorBidi" w:cstheme="majorBidi"/>
          <w:color w:val="000000" w:themeColor="text1"/>
          <w:sz w:val="32"/>
          <w:szCs w:val="32"/>
        </w:rPr>
        <w:t>8</w:t>
      </w:r>
      <w:r w:rsidR="00E67DEE" w:rsidRPr="009A2424">
        <w:rPr>
          <w:rFonts w:asciiTheme="majorBidi" w:hAnsiTheme="majorBidi" w:cstheme="majorBidi"/>
          <w:color w:val="000000" w:themeColor="text1"/>
          <w:sz w:val="32"/>
          <w:szCs w:val="32"/>
          <w:cs/>
        </w:rPr>
        <w:t xml:space="preserve"> ของประเทศ และเป็นลำดับที่ 2 ของภาคตะวันออกเฉียงเหนือรองจากจังหวัดนครราชสีมา รายได้เฉลี่ยต่อหัวประชากร (</w:t>
      </w:r>
      <w:r w:rsidR="00E67DEE" w:rsidRPr="009A2424">
        <w:rPr>
          <w:rFonts w:asciiTheme="majorBidi" w:hAnsiTheme="majorBidi" w:cstheme="majorBidi"/>
          <w:color w:val="000000" w:themeColor="text1"/>
          <w:sz w:val="32"/>
          <w:szCs w:val="32"/>
        </w:rPr>
        <w:t>Per Capita GPP</w:t>
      </w:r>
      <w:r w:rsidR="00E67DEE" w:rsidRPr="009A2424">
        <w:rPr>
          <w:rFonts w:asciiTheme="majorBidi" w:hAnsiTheme="majorBidi" w:cstheme="majorBidi"/>
          <w:color w:val="000000" w:themeColor="text1"/>
          <w:sz w:val="32"/>
          <w:szCs w:val="32"/>
          <w:cs/>
        </w:rPr>
        <w:t xml:space="preserve">) ของจังหวัดขอนแก่น ปี 2553 คือ </w:t>
      </w:r>
      <w:r w:rsidR="00E67DEE" w:rsidRPr="009A2424">
        <w:rPr>
          <w:rFonts w:asciiTheme="majorBidi" w:hAnsiTheme="majorBidi" w:cstheme="majorBidi"/>
          <w:color w:val="000000" w:themeColor="text1"/>
          <w:sz w:val="32"/>
          <w:szCs w:val="32"/>
        </w:rPr>
        <w:t>76,871</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บาท</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อยู่ในอันดับที่ 1 ของภาคตะวันออกเฉียงเหนือ และเป็นอันดับที่ 3</w:t>
      </w:r>
      <w:r w:rsidR="00E67DEE" w:rsidRPr="009A2424">
        <w:rPr>
          <w:rFonts w:asciiTheme="majorBidi" w:hAnsiTheme="majorBidi" w:cstheme="majorBidi"/>
          <w:color w:val="000000" w:themeColor="text1"/>
          <w:sz w:val="32"/>
          <w:szCs w:val="32"/>
        </w:rPr>
        <w:t>5</w:t>
      </w:r>
      <w:r w:rsidR="00E67DEE" w:rsidRPr="009A2424">
        <w:rPr>
          <w:rFonts w:asciiTheme="majorBidi" w:hAnsiTheme="majorBidi" w:cstheme="majorBidi"/>
          <w:color w:val="000000" w:themeColor="text1"/>
          <w:sz w:val="32"/>
          <w:szCs w:val="32"/>
          <w:cs/>
        </w:rPr>
        <w:t xml:space="preserve"> ของประเทศ </w:t>
      </w:r>
    </w:p>
    <w:p w:rsidR="00AA0709" w:rsidRPr="009A2424" w:rsidRDefault="00AA0709"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AA0709" w:rsidRPr="009A2424" w:rsidRDefault="00AA0709"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AA0709" w:rsidRPr="009A2424" w:rsidRDefault="00AA0709"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67DEE" w:rsidRPr="009A2424" w:rsidRDefault="00FE572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5.4.2</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อุตสาหกรรม</w:t>
      </w:r>
    </w:p>
    <w:p w:rsidR="00BC444B" w:rsidRPr="009A2424" w:rsidRDefault="00FE5724"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มีโรงงานอุตสาหกรรมได้รับอนุญาตให้ประกอบการ (สะสมจำพวก 2,</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3) จำนวนทั้งสิ้น 1,353 โรงงาน เงินทุน 73,</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810,</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755,</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116 บาท คนงาน 60,738 คน แยกตามจำพวกโรงงานได้ดังนี้</w:t>
      </w:r>
    </w:p>
    <w:p w:rsidR="00AA0709" w:rsidRPr="009A2424" w:rsidRDefault="00AA0709" w:rsidP="00FE5724">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AA0709" w:rsidRPr="009A2424" w:rsidRDefault="00BC44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b/>
          <w:bCs/>
          <w:color w:val="000000" w:themeColor="text1"/>
          <w:sz w:val="32"/>
          <w:szCs w:val="32"/>
          <w:cs/>
        </w:rPr>
        <w:t xml:space="preserve">ตารางที่ </w:t>
      </w:r>
      <w:r w:rsidR="00AA0709" w:rsidRPr="009A2424">
        <w:rPr>
          <w:rFonts w:asciiTheme="majorBidi" w:hAnsiTheme="majorBidi" w:cstheme="majorBidi"/>
          <w:b/>
          <w:bCs/>
          <w:color w:val="000000" w:themeColor="text1"/>
          <w:sz w:val="32"/>
          <w:szCs w:val="32"/>
        </w:rPr>
        <w:t>2</w:t>
      </w:r>
      <w:r w:rsidR="00AA0709" w:rsidRPr="009A2424">
        <w:rPr>
          <w:rFonts w:asciiTheme="majorBidi" w:hAnsiTheme="majorBidi" w:cs="Angsana New"/>
          <w:b/>
          <w:bCs/>
          <w:color w:val="000000" w:themeColor="text1"/>
          <w:sz w:val="32"/>
          <w:szCs w:val="32"/>
          <w:cs/>
        </w:rPr>
        <w:t>.</w:t>
      </w:r>
      <w:r w:rsidRPr="009A2424">
        <w:rPr>
          <w:rFonts w:asciiTheme="majorBidi" w:hAnsiTheme="majorBidi" w:cstheme="majorBidi"/>
          <w:b/>
          <w:bCs/>
          <w:color w:val="000000" w:themeColor="text1"/>
          <w:sz w:val="32"/>
          <w:szCs w:val="32"/>
          <w:cs/>
        </w:rPr>
        <w:t>1</w:t>
      </w:r>
      <w:r w:rsidR="00A5621E" w:rsidRPr="009A2424">
        <w:rPr>
          <w:rFonts w:asciiTheme="majorBidi" w:hAnsiTheme="majorBidi" w:cstheme="majorBidi" w:hint="cs"/>
          <w:b/>
          <w:bCs/>
          <w:color w:val="000000" w:themeColor="text1"/>
          <w:sz w:val="32"/>
          <w:szCs w:val="32"/>
          <w:cs/>
        </w:rPr>
        <w:t>5</w:t>
      </w:r>
    </w:p>
    <w:tbl>
      <w:tblPr>
        <w:tblpPr w:leftFromText="180" w:rightFromText="180" w:vertAnchor="text" w:horzAnchor="margin" w:tblpY="514"/>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2030"/>
        <w:gridCol w:w="2043"/>
        <w:gridCol w:w="2190"/>
        <w:gridCol w:w="2033"/>
      </w:tblGrid>
      <w:tr w:rsidR="00AA0709" w:rsidRPr="009A2424" w:rsidTr="00AA0709">
        <w:tc>
          <w:tcPr>
            <w:tcW w:w="2030" w:type="dxa"/>
            <w:tcBorders>
              <w:bottom w:val="single" w:sz="4" w:space="0" w:color="auto"/>
            </w:tcBorders>
            <w:vAlign w:val="center"/>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จำพวกที่</w:t>
            </w:r>
          </w:p>
        </w:tc>
        <w:tc>
          <w:tcPr>
            <w:tcW w:w="2043" w:type="dxa"/>
            <w:tcBorders>
              <w:bottom w:val="single" w:sz="4" w:space="0" w:color="auto"/>
            </w:tcBorders>
            <w:vAlign w:val="center"/>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จำนวนโรงงาน</w:t>
            </w:r>
          </w:p>
        </w:tc>
        <w:tc>
          <w:tcPr>
            <w:tcW w:w="2190" w:type="dxa"/>
            <w:tcBorders>
              <w:bottom w:val="single" w:sz="4" w:space="0" w:color="auto"/>
            </w:tcBorders>
            <w:vAlign w:val="center"/>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จำนวนเงินลงทุน (บาท)</w:t>
            </w:r>
          </w:p>
        </w:tc>
        <w:tc>
          <w:tcPr>
            <w:tcW w:w="2033" w:type="dxa"/>
            <w:tcBorders>
              <w:bottom w:val="single" w:sz="4" w:space="0" w:color="auto"/>
            </w:tcBorders>
            <w:vAlign w:val="center"/>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จำนวนคนงาน</w:t>
            </w:r>
          </w:p>
        </w:tc>
      </w:tr>
      <w:tr w:rsidR="00AA0709" w:rsidRPr="009A2424" w:rsidTr="00AA0709">
        <w:tc>
          <w:tcPr>
            <w:tcW w:w="2030" w:type="dxa"/>
            <w:tcBorders>
              <w:bottom w:val="nil"/>
            </w:tcBorders>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w:t>
            </w:r>
          </w:p>
        </w:tc>
        <w:tc>
          <w:tcPr>
            <w:tcW w:w="2043" w:type="dxa"/>
            <w:tcBorders>
              <w:bottom w:val="nil"/>
            </w:tcBorders>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538</w:t>
            </w:r>
          </w:p>
        </w:tc>
        <w:tc>
          <w:tcPr>
            <w:tcW w:w="2190" w:type="dxa"/>
            <w:tcBorders>
              <w:bottom w:val="nil"/>
            </w:tcBorders>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856,583,295</w:t>
            </w:r>
          </w:p>
        </w:tc>
        <w:tc>
          <w:tcPr>
            <w:tcW w:w="2033" w:type="dxa"/>
            <w:tcBorders>
              <w:bottom w:val="nil"/>
            </w:tcBorders>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4,060</w:t>
            </w:r>
          </w:p>
        </w:tc>
      </w:tr>
      <w:tr w:rsidR="00AA0709" w:rsidRPr="009A2424" w:rsidTr="00AA0709">
        <w:tc>
          <w:tcPr>
            <w:tcW w:w="2030" w:type="dxa"/>
            <w:tcBorders>
              <w:top w:val="nil"/>
            </w:tcBorders>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w:t>
            </w:r>
          </w:p>
        </w:tc>
        <w:tc>
          <w:tcPr>
            <w:tcW w:w="2043" w:type="dxa"/>
            <w:tcBorders>
              <w:top w:val="nil"/>
            </w:tcBorders>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815</w:t>
            </w:r>
          </w:p>
        </w:tc>
        <w:tc>
          <w:tcPr>
            <w:tcW w:w="2190" w:type="dxa"/>
            <w:tcBorders>
              <w:top w:val="nil"/>
            </w:tcBorders>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72,954,171,821</w:t>
            </w:r>
          </w:p>
        </w:tc>
        <w:tc>
          <w:tcPr>
            <w:tcW w:w="2033" w:type="dxa"/>
            <w:tcBorders>
              <w:top w:val="nil"/>
            </w:tcBorders>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56,678</w:t>
            </w:r>
          </w:p>
        </w:tc>
      </w:tr>
      <w:tr w:rsidR="00AA0709" w:rsidRPr="009A2424" w:rsidTr="00AA0709">
        <w:tc>
          <w:tcPr>
            <w:tcW w:w="2030" w:type="dxa"/>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รวม</w:t>
            </w:r>
          </w:p>
        </w:tc>
        <w:tc>
          <w:tcPr>
            <w:tcW w:w="2043" w:type="dxa"/>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1,353</w:t>
            </w:r>
          </w:p>
        </w:tc>
        <w:tc>
          <w:tcPr>
            <w:tcW w:w="2190" w:type="dxa"/>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73,810,755,116</w:t>
            </w:r>
          </w:p>
        </w:tc>
        <w:tc>
          <w:tcPr>
            <w:tcW w:w="2033" w:type="dxa"/>
          </w:tcPr>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60,738</w:t>
            </w:r>
          </w:p>
        </w:tc>
      </w:tr>
    </w:tbl>
    <w:p w:rsidR="00E67DEE" w:rsidRPr="009A2424" w:rsidRDefault="00BC444B"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17" w:name="_Hlk501208426"/>
      <w:r w:rsidRPr="009A2424">
        <w:rPr>
          <w:rFonts w:asciiTheme="majorBidi" w:hAnsiTheme="majorBidi" w:cstheme="majorBidi"/>
          <w:i/>
          <w:iCs/>
          <w:color w:val="000000" w:themeColor="text1"/>
          <w:sz w:val="32"/>
          <w:szCs w:val="32"/>
          <w:cs/>
        </w:rPr>
        <w:t>ประเภทโรงงานอุตสาหกรรม</w:t>
      </w:r>
      <w:bookmarkEnd w:id="17"/>
    </w:p>
    <w:p w:rsidR="00E67DEE" w:rsidRPr="009A2424" w:rsidRDefault="00E67DE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i/>
          <w:iCs/>
          <w:color w:val="000000" w:themeColor="text1"/>
          <w:sz w:val="32"/>
          <w:szCs w:val="32"/>
          <w:cs/>
        </w:rPr>
        <w:t>หมายเหตุ</w:t>
      </w:r>
      <w:r w:rsidRPr="009A2424">
        <w:rPr>
          <w:rFonts w:asciiTheme="majorBidi" w:hAnsiTheme="majorBidi" w:cstheme="majorBidi"/>
          <w:color w:val="000000" w:themeColor="text1"/>
          <w:sz w:val="32"/>
          <w:szCs w:val="32"/>
          <w:cs/>
        </w:rPr>
        <w:t xml:space="preserve"> </w:t>
      </w:r>
      <w:r w:rsidR="00AA0709" w:rsidRPr="009A2424">
        <w:rPr>
          <w:rFonts w:asciiTheme="majorBidi" w:hAnsiTheme="majorBidi" w:cstheme="majorBidi" w:hint="cs"/>
          <w:color w:val="000000" w:themeColor="text1"/>
          <w:sz w:val="32"/>
          <w:szCs w:val="32"/>
          <w:cs/>
        </w:rPr>
        <w:t xml:space="preserve"> </w:t>
      </w:r>
      <w:r w:rsidR="00AA0709"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จำพวกที่ 2 คือ ต้องแจ้งให้ทราบก่อนการประกอบกิจการโรงงาน</w:t>
      </w:r>
    </w:p>
    <w:p w:rsidR="00E67DEE" w:rsidRPr="009A2424" w:rsidRDefault="00E67DE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00AA0709" w:rsidRPr="009A2424">
        <w:rPr>
          <w:rFonts w:asciiTheme="majorBidi" w:hAnsiTheme="majorBidi" w:cstheme="majorBidi"/>
          <w:color w:val="000000" w:themeColor="text1"/>
          <w:sz w:val="32"/>
          <w:szCs w:val="32"/>
          <w:cs/>
        </w:rPr>
        <w:tab/>
      </w:r>
      <w:r w:rsidR="00AA0709"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จำพวกที่ 3 คือ ต้องได้รับอนุญาตก่อนจึงจะดำเนินกิจการได้</w:t>
      </w:r>
    </w:p>
    <w:p w:rsidR="00AA0709" w:rsidRPr="009A2424" w:rsidRDefault="00AA07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67DEE" w:rsidRPr="009A2424" w:rsidRDefault="00AA07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สาขาอุตสาหกรรมที่มีการลงทุนมากที่สุด 7 อันดับแรกของจังหวัดขอนแก่น ได้แก่</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1)</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อุตสาหกรรมอโลหะ </w:t>
      </w:r>
      <w:r w:rsidR="00E67DEE"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จำนวน 208 โรงงาน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อุตสาหกรรมผลิตภัณฑ์โลหะ </w:t>
      </w:r>
      <w:r w:rsidR="00E67DEE"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ab/>
        <w:t>จำนวน 202 โรงงาน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3)</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อุตสาหกรรมขนส่ง </w:t>
      </w:r>
      <w:r w:rsidR="00E67DEE"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จำนวน 179 โรงงาน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4)</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อุตสาหกรรมอาหาร </w:t>
      </w:r>
      <w:r w:rsidR="00E67DEE"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จำนวน 131 โรงงาน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6)</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อุตสาหกรรมการเกษตร</w:t>
      </w:r>
      <w:r w:rsidR="00E67DEE" w:rsidRPr="009A2424">
        <w:rPr>
          <w:rFonts w:asciiTheme="majorBidi" w:hAnsiTheme="majorBidi" w:cstheme="majorBidi"/>
          <w:color w:val="000000" w:themeColor="text1"/>
          <w:sz w:val="32"/>
          <w:szCs w:val="32"/>
          <w:cs/>
        </w:rPr>
        <w:tab/>
        <w:t xml:space="preserve"> </w:t>
      </w:r>
      <w:r w:rsidR="00E67DEE"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จำนวน 111 โรงงาน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7)</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อุตสาหกรรมเครื่องจักรกล </w:t>
      </w:r>
      <w:r w:rsidR="00E67DEE"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จำนวน 114 โรงงาน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8)</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อุตสาหกรรมไม้และผลิตภัณฑ์จากไม้ </w:t>
      </w:r>
      <w:r w:rsidR="00E67DEE" w:rsidRPr="009A2424">
        <w:rPr>
          <w:rFonts w:asciiTheme="majorBidi" w:hAnsiTheme="majorBidi" w:cstheme="majorBidi"/>
          <w:color w:val="000000" w:themeColor="text1"/>
          <w:sz w:val="32"/>
          <w:szCs w:val="32"/>
          <w:cs/>
        </w:rPr>
        <w:tab/>
        <w:t>จำนวน</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56 โรงงาน</w:t>
      </w:r>
    </w:p>
    <w:p w:rsidR="00E67DEE" w:rsidRPr="009A2424" w:rsidRDefault="00AA07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มีโรงงานอุตสาหกรรมที่ได้รับอนุญาตประกอบกิจการที่ใช้แรงงานเกิน </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100 คนขึ้นไป แยกได้ดังนี้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1)</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โรงงานที่ใช้คนงานตั้งแต่ 100</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 xml:space="preserve">200 คน </w:t>
      </w:r>
      <w:r w:rsidR="00E67DEE" w:rsidRPr="009A2424">
        <w:rPr>
          <w:rFonts w:asciiTheme="majorBidi" w:hAnsiTheme="majorBidi" w:cstheme="majorBidi"/>
          <w:color w:val="000000" w:themeColor="text1"/>
          <w:sz w:val="32"/>
          <w:szCs w:val="32"/>
          <w:cs/>
        </w:rPr>
        <w:tab/>
        <w:t>มี 33 โรงงาน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โรงงานที่ใช้คนงานตั้งแต่ 200</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 xml:space="preserve">500 คน </w:t>
      </w:r>
      <w:r w:rsidR="00E67DEE" w:rsidRPr="009A2424">
        <w:rPr>
          <w:rFonts w:asciiTheme="majorBidi" w:hAnsiTheme="majorBidi" w:cstheme="majorBidi"/>
          <w:color w:val="000000" w:themeColor="text1"/>
          <w:sz w:val="32"/>
          <w:szCs w:val="32"/>
          <w:cs/>
        </w:rPr>
        <w:tab/>
        <w:t>มี 25 โรงงาน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3)</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โรงงานที่ใช้คนงานตั้งแต่ 500</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 xml:space="preserve">1,000 คน </w:t>
      </w:r>
      <w:r w:rsidR="00E67DEE" w:rsidRPr="009A2424">
        <w:rPr>
          <w:rFonts w:asciiTheme="majorBidi" w:hAnsiTheme="majorBidi" w:cstheme="majorBidi"/>
          <w:color w:val="000000" w:themeColor="text1"/>
          <w:sz w:val="32"/>
          <w:szCs w:val="32"/>
          <w:cs/>
        </w:rPr>
        <w:tab/>
        <w:t>มี 7 โรงงาน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4)</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โรงงานที่ใช้คนงานตั้งแต่ 1,000</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คนขึ้นไป</w:t>
      </w:r>
      <w:r w:rsidR="00E67DEE" w:rsidRPr="009A2424">
        <w:rPr>
          <w:rFonts w:asciiTheme="majorBidi" w:hAnsiTheme="majorBidi" w:cstheme="majorBidi"/>
          <w:color w:val="000000" w:themeColor="text1"/>
          <w:sz w:val="32"/>
          <w:szCs w:val="32"/>
          <w:cs/>
        </w:rPr>
        <w:tab/>
        <w:t>มี 7 โรงงาน</w:t>
      </w:r>
    </w:p>
    <w:p w:rsidR="00E67DEE" w:rsidRPr="009A2424" w:rsidRDefault="00AA07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5.5</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เกษตรกรรม</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มีพื้นที่การเกษตร </w:t>
      </w:r>
      <w:r w:rsidR="00E67DEE" w:rsidRPr="009A2424">
        <w:rPr>
          <w:rFonts w:asciiTheme="majorBidi" w:hAnsiTheme="majorBidi" w:cstheme="majorBidi"/>
          <w:color w:val="000000" w:themeColor="text1"/>
          <w:sz w:val="32"/>
          <w:szCs w:val="32"/>
        </w:rPr>
        <w:t>4</w:t>
      </w:r>
      <w:r w:rsidR="00E67DEE" w:rsidRPr="009A2424">
        <w:rPr>
          <w:rFonts w:asciiTheme="majorBidi" w:hAnsiTheme="majorBidi" w:cstheme="majorBidi"/>
          <w:color w:val="000000" w:themeColor="text1"/>
          <w:sz w:val="32"/>
          <w:szCs w:val="32"/>
          <w:cs/>
        </w:rPr>
        <w:t>,</w:t>
      </w:r>
      <w:r w:rsidR="00E67DEE" w:rsidRPr="009A2424">
        <w:rPr>
          <w:rFonts w:asciiTheme="majorBidi" w:hAnsiTheme="majorBidi" w:cstheme="majorBidi"/>
          <w:color w:val="000000" w:themeColor="text1"/>
          <w:sz w:val="32"/>
          <w:szCs w:val="32"/>
        </w:rPr>
        <w:t>369</w:t>
      </w:r>
      <w:r w:rsidR="00E67DEE" w:rsidRPr="009A2424">
        <w:rPr>
          <w:rFonts w:asciiTheme="majorBidi" w:hAnsiTheme="majorBidi" w:cstheme="majorBidi"/>
          <w:color w:val="000000" w:themeColor="text1"/>
          <w:sz w:val="32"/>
          <w:szCs w:val="32"/>
          <w:cs/>
        </w:rPr>
        <w:t>,</w:t>
      </w:r>
      <w:r w:rsidR="00E67DEE" w:rsidRPr="009A2424">
        <w:rPr>
          <w:rFonts w:asciiTheme="majorBidi" w:hAnsiTheme="majorBidi" w:cstheme="majorBidi"/>
          <w:color w:val="000000" w:themeColor="text1"/>
          <w:sz w:val="32"/>
          <w:szCs w:val="32"/>
        </w:rPr>
        <w:t>043</w:t>
      </w:r>
      <w:r w:rsidR="00E67DEE" w:rsidRPr="009A2424">
        <w:rPr>
          <w:rFonts w:asciiTheme="majorBidi" w:hAnsiTheme="majorBidi" w:cstheme="majorBidi"/>
          <w:color w:val="000000" w:themeColor="text1"/>
          <w:sz w:val="32"/>
          <w:szCs w:val="32"/>
          <w:cs/>
        </w:rPr>
        <w:t xml:space="preserve"> ไร่ (ร้อยละ 64.19 ของพื้นที่จังหวัด) โดยอยู่ในเขตชลประทาน 614,680 ไร่ (คิดเป็นร้อยละ 9.19 ของพื้นที่จังหวัด) จำนวนคนทำงานในภาคเกษตร 312,487 คน</w:t>
      </w:r>
      <w:r w:rsidR="00D90ADC" w:rsidRPr="009A2424">
        <w:rPr>
          <w:rFonts w:asciiTheme="majorBidi" w:hAnsiTheme="majorBidi" w:cstheme="majorBidi"/>
          <w:color w:val="000000" w:themeColor="text1"/>
          <w:sz w:val="32"/>
          <w:szCs w:val="32"/>
          <w:cs/>
        </w:rPr>
        <w:t xml:space="preserve"> </w:t>
      </w:r>
      <w:bookmarkStart w:id="18" w:name="OLE_LINK5"/>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โดยมีผลผลิตจากพืชที่สำคัญ ดังนี้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ข้าว</w:t>
      </w:r>
      <w:bookmarkEnd w:id="18"/>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นาปี </w:t>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ผลผลิตรวม</w:t>
      </w:r>
      <w:r w:rsidRPr="009A2424">
        <w:rPr>
          <w:rFonts w:asciiTheme="majorBidi" w:hAnsiTheme="majorBidi" w:cs="Angsana New"/>
          <w:color w:val="000000" w:themeColor="text1"/>
          <w:sz w:val="32"/>
          <w:szCs w:val="32"/>
          <w:cs/>
        </w:rPr>
        <w:t xml:space="preserve"> </w:t>
      </w:r>
      <w:r w:rsidR="00E67DEE" w:rsidRPr="009A2424">
        <w:rPr>
          <w:rFonts w:asciiTheme="majorBidi" w:hAnsiTheme="majorBidi" w:cstheme="majorBidi"/>
          <w:color w:val="000000" w:themeColor="text1"/>
          <w:sz w:val="32"/>
          <w:szCs w:val="32"/>
          <w:cs/>
        </w:rPr>
        <w:t>1,106,974</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ตัน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นาปรัง</w:t>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ผลผลิตรวม</w:t>
      </w:r>
      <w:r w:rsidRPr="009A2424">
        <w:rPr>
          <w:rFonts w:asciiTheme="majorBidi" w:hAnsiTheme="majorBidi" w:cs="Angsana New"/>
          <w:color w:val="000000" w:themeColor="text1"/>
          <w:sz w:val="32"/>
          <w:szCs w:val="32"/>
          <w:cs/>
        </w:rPr>
        <w:t xml:space="preserve"> </w:t>
      </w:r>
      <w:r w:rsidR="00E67DEE" w:rsidRPr="009A2424">
        <w:rPr>
          <w:rFonts w:asciiTheme="majorBidi" w:hAnsiTheme="majorBidi" w:cstheme="majorBidi"/>
          <w:color w:val="000000" w:themeColor="text1"/>
          <w:sz w:val="32"/>
          <w:szCs w:val="32"/>
          <w:cs/>
        </w:rPr>
        <w:t>76,960</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ตัน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อ้อยโรงงาน</w:t>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ผลผลิตรวม</w:t>
      </w:r>
      <w:r w:rsidRPr="009A2424">
        <w:rPr>
          <w:rFonts w:asciiTheme="majorBidi" w:hAnsiTheme="majorBidi" w:cs="Angsana New"/>
          <w:color w:val="000000" w:themeColor="text1"/>
          <w:sz w:val="32"/>
          <w:szCs w:val="32"/>
          <w:cs/>
        </w:rPr>
        <w:t xml:space="preserve"> </w:t>
      </w:r>
      <w:r w:rsidR="00E67DEE" w:rsidRPr="009A2424">
        <w:rPr>
          <w:rFonts w:asciiTheme="majorBidi" w:hAnsiTheme="majorBidi" w:cstheme="majorBidi"/>
          <w:color w:val="000000" w:themeColor="text1"/>
          <w:sz w:val="32"/>
          <w:szCs w:val="32"/>
          <w:cs/>
        </w:rPr>
        <w:t>6,340,349</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ตัน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มันสำปะหลัง</w:t>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ผลผลิตรวม</w:t>
      </w:r>
      <w:r w:rsidRPr="009A2424">
        <w:rPr>
          <w:rFonts w:asciiTheme="majorBidi" w:hAnsiTheme="majorBidi" w:cs="Angsana New"/>
          <w:color w:val="000000" w:themeColor="text1"/>
          <w:sz w:val="32"/>
          <w:szCs w:val="32"/>
          <w:cs/>
        </w:rPr>
        <w:t xml:space="preserve"> </w:t>
      </w:r>
      <w:r w:rsidR="00E67DEE" w:rsidRPr="009A2424">
        <w:rPr>
          <w:rFonts w:asciiTheme="majorBidi" w:hAnsiTheme="majorBidi" w:cstheme="majorBidi"/>
          <w:color w:val="000000" w:themeColor="text1"/>
          <w:sz w:val="32"/>
          <w:szCs w:val="32"/>
          <w:cs/>
        </w:rPr>
        <w:t>831,047</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ตัน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ถั่วเหลือง</w:t>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ผลผลิตรวม</w:t>
      </w:r>
      <w:r w:rsidRPr="009A2424">
        <w:rPr>
          <w:rFonts w:asciiTheme="majorBidi" w:hAnsiTheme="majorBidi" w:cs="Angsana New"/>
          <w:color w:val="000000" w:themeColor="text1"/>
          <w:sz w:val="32"/>
          <w:szCs w:val="32"/>
          <w:cs/>
        </w:rPr>
        <w:t xml:space="preserve"> </w:t>
      </w:r>
      <w:r w:rsidR="00E67DEE" w:rsidRPr="009A2424">
        <w:rPr>
          <w:rFonts w:asciiTheme="majorBidi" w:hAnsiTheme="majorBidi" w:cstheme="majorBidi"/>
          <w:color w:val="000000" w:themeColor="text1"/>
          <w:sz w:val="32"/>
          <w:szCs w:val="32"/>
          <w:cs/>
        </w:rPr>
        <w:t>7,673</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ตัน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โดยมีผลผลิตจากสัตว์ที่สำคัญ ดังนี้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โคเนื้อ</w:t>
      </w:r>
      <w:r w:rsidR="00E67DEE"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ผลผลิตรวม</w:t>
      </w:r>
      <w:r w:rsidRPr="009A2424">
        <w:rPr>
          <w:rFonts w:asciiTheme="majorBidi" w:hAnsiTheme="majorBidi" w:cs="Angsana New"/>
          <w:color w:val="000000" w:themeColor="text1"/>
          <w:sz w:val="32"/>
          <w:szCs w:val="32"/>
          <w:cs/>
        </w:rPr>
        <w:t xml:space="preserve"> </w:t>
      </w:r>
      <w:r w:rsidR="00E67DEE" w:rsidRPr="009A2424">
        <w:rPr>
          <w:rFonts w:asciiTheme="majorBidi" w:hAnsiTheme="majorBidi" w:cstheme="majorBidi"/>
          <w:color w:val="000000" w:themeColor="text1"/>
          <w:sz w:val="32"/>
          <w:szCs w:val="32"/>
        </w:rPr>
        <w:t>45,654</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ตัว</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สุกร</w:t>
      </w:r>
      <w:r w:rsidR="00E67DEE"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ผลผลิตรวม</w:t>
      </w:r>
      <w:r w:rsidRPr="009A2424">
        <w:rPr>
          <w:rFonts w:asciiTheme="majorBidi" w:hAnsiTheme="majorBidi" w:cs="Angsana New"/>
          <w:color w:val="000000" w:themeColor="text1"/>
          <w:sz w:val="32"/>
          <w:szCs w:val="32"/>
          <w:cs/>
        </w:rPr>
        <w:t xml:space="preserve"> </w:t>
      </w:r>
      <w:r w:rsidR="00E67DEE" w:rsidRPr="009A2424">
        <w:rPr>
          <w:rFonts w:asciiTheme="majorBidi" w:hAnsiTheme="majorBidi" w:cstheme="majorBidi"/>
          <w:color w:val="000000" w:themeColor="text1"/>
          <w:sz w:val="32"/>
          <w:szCs w:val="32"/>
        </w:rPr>
        <w:t>142,531</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ตัว</w:t>
      </w:r>
      <w:r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มีฟาร์มสุกร</w:t>
      </w:r>
      <w:r w:rsidR="00E67DEE" w:rsidRPr="009A2424">
        <w:rPr>
          <w:rFonts w:asciiTheme="majorBidi" w:hAnsiTheme="majorBidi" w:cstheme="majorBidi"/>
          <w:color w:val="000000" w:themeColor="text1"/>
          <w:sz w:val="32"/>
          <w:szCs w:val="32"/>
          <w:cs/>
        </w:rPr>
        <w:tab/>
        <w:t>130</w:t>
      </w:r>
      <w:r w:rsidR="00E67DEE" w:rsidRPr="009A2424">
        <w:rPr>
          <w:rFonts w:asciiTheme="majorBidi" w:hAnsiTheme="majorBidi" w:cstheme="majorBidi"/>
          <w:color w:val="000000" w:themeColor="text1"/>
          <w:sz w:val="32"/>
          <w:szCs w:val="32"/>
          <w:cs/>
        </w:rPr>
        <w:tab/>
        <w:t>แห่ง</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ไก่เนื้อ</w:t>
      </w:r>
      <w:r w:rsidR="00E67DEE"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ผลผลิตรวม</w:t>
      </w:r>
      <w:r w:rsidRPr="009A2424">
        <w:rPr>
          <w:rFonts w:asciiTheme="majorBidi" w:hAnsiTheme="majorBidi" w:cs="Angsana New"/>
          <w:color w:val="000000" w:themeColor="text1"/>
          <w:sz w:val="32"/>
          <w:szCs w:val="32"/>
          <w:cs/>
        </w:rPr>
        <w:t xml:space="preserve"> </w:t>
      </w:r>
      <w:r w:rsidR="00E67DEE" w:rsidRPr="009A2424">
        <w:rPr>
          <w:rFonts w:asciiTheme="majorBidi" w:hAnsiTheme="majorBidi" w:cstheme="majorBidi"/>
          <w:color w:val="000000" w:themeColor="text1"/>
          <w:sz w:val="32"/>
          <w:szCs w:val="32"/>
        </w:rPr>
        <w:t>8,095,504</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ตัว</w:t>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มีฟาร์มไก่เนื้อ</w:t>
      </w:r>
      <w:r w:rsidR="00E67DEE" w:rsidRPr="009A2424">
        <w:rPr>
          <w:rFonts w:asciiTheme="majorBidi" w:hAnsiTheme="majorBidi" w:cstheme="majorBidi"/>
          <w:color w:val="000000" w:themeColor="text1"/>
          <w:sz w:val="32"/>
          <w:szCs w:val="32"/>
          <w:cs/>
        </w:rPr>
        <w:tab/>
        <w:t>116</w:t>
      </w:r>
      <w:r w:rsidR="00E67DEE" w:rsidRPr="009A2424">
        <w:rPr>
          <w:rFonts w:asciiTheme="majorBidi" w:hAnsiTheme="majorBidi" w:cstheme="majorBidi"/>
          <w:color w:val="000000" w:themeColor="text1"/>
          <w:sz w:val="32"/>
          <w:szCs w:val="32"/>
          <w:cs/>
        </w:rPr>
        <w:tab/>
        <w:t>แห่ง</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โคนม</w:t>
      </w:r>
      <w:r w:rsidR="00E67DEE"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ผลผลิตน้ำนมดิบรวม</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rPr>
        <w:t>25,249</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ตัน</w:t>
      </w:r>
      <w:r w:rsidR="00E67DEE"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มีฟาร์มโคนม</w:t>
      </w:r>
      <w:r w:rsidR="00E67DEE" w:rsidRPr="009A2424">
        <w:rPr>
          <w:rFonts w:asciiTheme="majorBidi" w:hAnsiTheme="majorBidi" w:cstheme="majorBidi"/>
          <w:color w:val="000000" w:themeColor="text1"/>
          <w:sz w:val="32"/>
          <w:szCs w:val="32"/>
          <w:cs/>
        </w:rPr>
        <w:tab/>
        <w:t>437</w:t>
      </w:r>
      <w:r w:rsidR="00E67DEE" w:rsidRPr="009A2424">
        <w:rPr>
          <w:rFonts w:asciiTheme="majorBidi" w:hAnsiTheme="majorBidi" w:cstheme="majorBidi"/>
          <w:color w:val="000000" w:themeColor="text1"/>
          <w:sz w:val="32"/>
          <w:szCs w:val="32"/>
          <w:cs/>
        </w:rPr>
        <w:tab/>
        <w:t>แห่ง</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ไก่ไข่</w:t>
      </w:r>
      <w:r w:rsidR="00484F99"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484F99" w:rsidRPr="009A2424">
        <w:rPr>
          <w:rFonts w:asciiTheme="majorBidi" w:hAnsiTheme="majorBidi" w:cstheme="majorBidi"/>
          <w:color w:val="000000" w:themeColor="text1"/>
          <w:sz w:val="32"/>
          <w:szCs w:val="32"/>
          <w:cs/>
        </w:rPr>
        <w:t>ผลผลิตไข่ไก่รวม</w:t>
      </w:r>
      <w:r w:rsidRPr="009A2424">
        <w:rPr>
          <w:rFonts w:asciiTheme="majorBidi" w:hAnsiTheme="majorBidi" w:cstheme="majorBidi" w:hint="cs"/>
          <w:color w:val="000000" w:themeColor="text1"/>
          <w:sz w:val="32"/>
          <w:szCs w:val="32"/>
          <w:cs/>
        </w:rPr>
        <w:t xml:space="preserve"> </w:t>
      </w:r>
      <w:r w:rsidR="00484F99" w:rsidRPr="009A2424">
        <w:rPr>
          <w:rFonts w:asciiTheme="majorBidi" w:hAnsiTheme="majorBidi" w:cstheme="majorBidi"/>
          <w:color w:val="000000" w:themeColor="text1"/>
          <w:sz w:val="32"/>
          <w:szCs w:val="32"/>
          <w:cs/>
        </w:rPr>
        <w:t>109,096,191</w:t>
      </w:r>
      <w:r w:rsidR="00DA1CAF"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ฟอง</w:t>
      </w:r>
      <w:r w:rsidR="00484F99"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มีฟาร์มไก่ไข่</w:t>
      </w:r>
      <w:r w:rsidR="00E67DEE" w:rsidRPr="009A2424">
        <w:rPr>
          <w:rFonts w:asciiTheme="majorBidi" w:hAnsiTheme="majorBidi" w:cstheme="majorBidi"/>
          <w:color w:val="000000" w:themeColor="text1"/>
          <w:sz w:val="32"/>
          <w:szCs w:val="32"/>
          <w:cs/>
        </w:rPr>
        <w:tab/>
        <w:t>211</w:t>
      </w:r>
      <w:r w:rsidR="00E67DEE" w:rsidRPr="009A2424">
        <w:rPr>
          <w:rFonts w:asciiTheme="majorBidi" w:hAnsiTheme="majorBidi" w:cstheme="majorBidi"/>
          <w:color w:val="000000" w:themeColor="text1"/>
          <w:sz w:val="32"/>
          <w:szCs w:val="32"/>
          <w:cs/>
        </w:rPr>
        <w:tab/>
        <w:t>แห่ง</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ด้านประมง มีผู้เลี้ยงปลาจำนวน 43,484 ราย แยกเป็นเลี้ยงในบ่อดิน 66,038 บ่อ จำนวน 42,040 ราย เลี้ยงในกระชัง 2,548 กระชัง จำนวน 187 ราย เลี้ยงในบ่อซีเมนต์ 1,385 บ่อ จำนวน 1,185 ราย เลี้ยงในนาข้าว 72 แปลง จำนวน 72 ราย และมีผู้เลี้ยงจระเข้ 31 ราย จำนวนจระเข้ที่เลี้ยง 2,142 ตัว </w:t>
      </w:r>
    </w:p>
    <w:p w:rsidR="00E67DEE" w:rsidRPr="009A2424" w:rsidRDefault="00AA07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5.6</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พลังงาน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มีโรงงานผลิตเอทานอล 2 แห่ง กำลังการผลิตจากมันสำปะหลัง 130,000 ลิตร</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วัน และจากกากน้ำตาล 150,000 ลิตร</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w:t>
      </w:r>
      <w:r w:rsidR="001808C2"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วัน</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สถานีบริการน้ำมันเชื้อเพลิง 523 แห่ง</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สถานีบริการก๊าซธรรมชาติ (</w:t>
      </w:r>
      <w:r w:rsidR="00E67DEE" w:rsidRPr="009A2424">
        <w:rPr>
          <w:rFonts w:asciiTheme="majorBidi" w:hAnsiTheme="majorBidi" w:cstheme="majorBidi"/>
          <w:color w:val="000000" w:themeColor="text1"/>
          <w:sz w:val="32"/>
          <w:szCs w:val="32"/>
        </w:rPr>
        <w:t>NGV</w:t>
      </w:r>
      <w:r w:rsidR="00E67DEE" w:rsidRPr="009A2424">
        <w:rPr>
          <w:rFonts w:asciiTheme="majorBidi" w:hAnsiTheme="majorBidi" w:cstheme="majorBidi"/>
          <w:color w:val="000000" w:themeColor="text1"/>
          <w:sz w:val="32"/>
          <w:szCs w:val="32"/>
          <w:cs/>
        </w:rPr>
        <w:t xml:space="preserve">) 9 แห่ง สถานีบริการก๊าซ </w:t>
      </w:r>
      <w:r w:rsidR="00E67DEE" w:rsidRPr="009A2424">
        <w:rPr>
          <w:rFonts w:asciiTheme="majorBidi" w:hAnsiTheme="majorBidi" w:cstheme="majorBidi"/>
          <w:color w:val="000000" w:themeColor="text1"/>
          <w:sz w:val="32"/>
          <w:szCs w:val="32"/>
        </w:rPr>
        <w:t xml:space="preserve">LPG </w:t>
      </w:r>
      <w:r w:rsidR="00E67DEE" w:rsidRPr="009A2424">
        <w:rPr>
          <w:rFonts w:asciiTheme="majorBidi" w:hAnsiTheme="majorBidi" w:cstheme="majorBidi"/>
          <w:color w:val="000000" w:themeColor="text1"/>
          <w:sz w:val="32"/>
          <w:szCs w:val="32"/>
          <w:cs/>
        </w:rPr>
        <w:t>30 แห่ง และร้านจำหน่ายก๊าซหุงตุ้ม (</w:t>
      </w:r>
      <w:r w:rsidR="00E67DEE" w:rsidRPr="009A2424">
        <w:rPr>
          <w:rFonts w:asciiTheme="majorBidi" w:hAnsiTheme="majorBidi" w:cstheme="majorBidi"/>
          <w:color w:val="000000" w:themeColor="text1"/>
          <w:sz w:val="32"/>
          <w:szCs w:val="32"/>
        </w:rPr>
        <w:t>LPG</w:t>
      </w:r>
      <w:r w:rsidR="00E67DEE" w:rsidRPr="009A2424">
        <w:rPr>
          <w:rFonts w:asciiTheme="majorBidi" w:hAnsiTheme="majorBidi" w:cstheme="majorBidi"/>
          <w:color w:val="000000" w:themeColor="text1"/>
          <w:sz w:val="32"/>
          <w:szCs w:val="32"/>
          <w:cs/>
        </w:rPr>
        <w:t xml:space="preserve">) 80 แห่ง </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5.7</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สื่อสารและโทรคมนาคม</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มีที่ทำการไปรษณีย์ จำนวน 28 แห่ง แยกเป็นประเภทรับฝาก (</w:t>
      </w:r>
      <w:proofErr w:type="spellStart"/>
      <w:r w:rsidR="00E67DEE" w:rsidRPr="009A2424">
        <w:rPr>
          <w:rFonts w:asciiTheme="majorBidi" w:hAnsiTheme="majorBidi" w:cstheme="majorBidi"/>
          <w:color w:val="000000" w:themeColor="text1"/>
          <w:sz w:val="32"/>
          <w:szCs w:val="32"/>
          <w:cs/>
        </w:rPr>
        <w:t>ปทฝ</w:t>
      </w:r>
      <w:proofErr w:type="spellEnd"/>
      <w:r w:rsidR="00E67DEE" w:rsidRPr="009A2424">
        <w:rPr>
          <w:rFonts w:asciiTheme="majorBidi" w:hAnsiTheme="majorBidi" w:cstheme="majorBidi"/>
          <w:color w:val="000000" w:themeColor="text1"/>
          <w:sz w:val="32"/>
          <w:szCs w:val="32"/>
          <w:cs/>
        </w:rPr>
        <w:t>.) 4 แห่ง และประเภทรับ-จ่าย (</w:t>
      </w:r>
      <w:proofErr w:type="spellStart"/>
      <w:r w:rsidR="00E67DEE" w:rsidRPr="009A2424">
        <w:rPr>
          <w:rFonts w:asciiTheme="majorBidi" w:hAnsiTheme="majorBidi" w:cstheme="majorBidi"/>
          <w:color w:val="000000" w:themeColor="text1"/>
          <w:sz w:val="32"/>
          <w:szCs w:val="32"/>
          <w:cs/>
        </w:rPr>
        <w:t>ปท</w:t>
      </w:r>
      <w:proofErr w:type="spellEnd"/>
      <w:r w:rsidR="00E67DEE" w:rsidRPr="009A2424">
        <w:rPr>
          <w:rFonts w:asciiTheme="majorBidi" w:hAnsiTheme="majorBidi" w:cstheme="majorBidi"/>
          <w:color w:val="000000" w:themeColor="text1"/>
          <w:sz w:val="32"/>
          <w:szCs w:val="32"/>
          <w:cs/>
        </w:rPr>
        <w:t>จ.) 24 แห่ง มีสำนักงานเขตโทรศัพท์ภูมิภาคที่ 2 ซึ่งมีชุมสายในการปฏิบัติงานในจังหวัด 8 แห่ง</w:t>
      </w:r>
    </w:p>
    <w:p w:rsidR="00AA0709"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สื่อมวลชนมีสถานีวิทยุโทรทัศน์แห่งประเทศไทย </w:t>
      </w:r>
      <w:r w:rsidR="00E67DEE" w:rsidRPr="009A2424">
        <w:rPr>
          <w:rFonts w:asciiTheme="majorBidi" w:hAnsiTheme="majorBidi" w:cstheme="majorBidi"/>
          <w:color w:val="000000" w:themeColor="text1"/>
          <w:sz w:val="32"/>
          <w:szCs w:val="32"/>
        </w:rPr>
        <w:t xml:space="preserve">NBT </w:t>
      </w:r>
      <w:r w:rsidR="00E67DEE" w:rsidRPr="009A2424">
        <w:rPr>
          <w:rFonts w:asciiTheme="majorBidi" w:hAnsiTheme="majorBidi" w:cstheme="majorBidi"/>
          <w:color w:val="000000" w:themeColor="text1"/>
          <w:sz w:val="32"/>
          <w:szCs w:val="32"/>
          <w:cs/>
        </w:rPr>
        <w:t>ขอนแก่น สำนักประชาสัมพันธ์เขต 1 สถานีถ่ายทอดผ่านดาวเทียมของสถานีวิทยุโทรทัศน์ไทยทีวีสีช่อง 3 และช่อง 9 อ.</w:t>
      </w:r>
      <w:proofErr w:type="spellStart"/>
      <w:r w:rsidR="00E67DEE" w:rsidRPr="009A2424">
        <w:rPr>
          <w:rFonts w:asciiTheme="majorBidi" w:hAnsiTheme="majorBidi" w:cstheme="majorBidi"/>
          <w:color w:val="000000" w:themeColor="text1"/>
          <w:sz w:val="32"/>
          <w:szCs w:val="32"/>
          <w:cs/>
        </w:rPr>
        <w:t>ส.ม.ท</w:t>
      </w:r>
      <w:proofErr w:type="spellEnd"/>
      <w:r w:rsidR="00E67DEE" w:rsidRPr="009A2424">
        <w:rPr>
          <w:rFonts w:asciiTheme="majorBidi" w:hAnsiTheme="majorBidi" w:cstheme="majorBidi"/>
          <w:color w:val="000000" w:themeColor="text1"/>
          <w:sz w:val="32"/>
          <w:szCs w:val="32"/>
          <w:cs/>
        </w:rPr>
        <w:t>. สถานีวิทยุโทรทัศน์กองทัพบกช่อง 5 ช่อง 7 และทีวีไทย นอกจากนี้ยังมีสถานีวิทยุกระจายเสียง 14 สถานี หนังสือพิมพ์ส่วนกลาง 12 ฉบับ แ</w:t>
      </w:r>
      <w:r w:rsidR="001808C2" w:rsidRPr="009A2424">
        <w:rPr>
          <w:rFonts w:asciiTheme="majorBidi" w:hAnsiTheme="majorBidi" w:cstheme="majorBidi"/>
          <w:color w:val="000000" w:themeColor="text1"/>
          <w:sz w:val="32"/>
          <w:szCs w:val="32"/>
          <w:cs/>
        </w:rPr>
        <w:t xml:space="preserve">ละหนังสือพิมพ์ท้องถิ่น 13 ฉบับ </w:t>
      </w:r>
    </w:p>
    <w:p w:rsidR="00E67DEE" w:rsidRPr="009A2424" w:rsidRDefault="00AA07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5.8</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การเงินการธนาคาร</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เป็นที่ตั้งของธนาคารแห่งประเทศไทย สำนักงานภาคตะวันออกเฉียงเหนือ และสถาบันการเงินพิเศษของรัฐ ได้แก่ ธนาคารเพื่อการเกษตรและสหกรณ์การเกษตร</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ธนาคารออมสิน</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ธนาคารอาคารสงเคราะห์</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ธนาคารพัฒนาวิสาหกิจขนาดกลางและขนาดย่อมแห่งประเทศไทย</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ธนาคารเพื่อการส่งออกและนำเข้าแห่งประเทศไทย ธนาคารอิสลามแห่งประเทศไทย รวมทั้งธนาคารพาณิชย์สาขาหลักและสาขาย่อย รวมทั้งสิ้น 103 แห่ง</w:t>
      </w:r>
    </w:p>
    <w:p w:rsidR="00E67DEE" w:rsidRPr="009A2424" w:rsidRDefault="00AA07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ปริมาณเงินฝากธนาคารพาณิชย์คงค้าง ณ สิ้นเดือนมิถุนายน 2555 มียอดคงค้าง 75,589.</w:t>
      </w:r>
      <w:r w:rsidR="00E67DEE" w:rsidRPr="009A2424">
        <w:rPr>
          <w:rFonts w:asciiTheme="majorBidi" w:hAnsiTheme="majorBidi" w:cstheme="majorBidi"/>
          <w:color w:val="000000" w:themeColor="text1"/>
          <w:sz w:val="32"/>
          <w:szCs w:val="32"/>
        </w:rPr>
        <w:t xml:space="preserve">57 </w:t>
      </w:r>
      <w:r w:rsidR="00E67DEE" w:rsidRPr="009A2424">
        <w:rPr>
          <w:rFonts w:asciiTheme="majorBidi" w:hAnsiTheme="majorBidi" w:cstheme="majorBidi"/>
          <w:color w:val="000000" w:themeColor="text1"/>
          <w:sz w:val="32"/>
          <w:szCs w:val="32"/>
          <w:cs/>
        </w:rPr>
        <w:t>ล้านบาท ขยายตัวจากเดือนเดียวกันปีที่แล้วร้อยละ 11.17 ชะลอตัวจากเดือนที่แล้วที่ขยายตัวร้อยละ 15.85 ตามการชะลอตัวของเงินฝากออมทรัพย์ และเงินฝากประจำ เนื่องจากผู้ฝากเงินหันไปลงทุนในรูปแบบอื่นที่ให้ผลตอบแทนสูงกว่ามากขึ้น ในขณะที่เงินฝากกระแสรายวันหดตัวจากเดือนเดียวกันของปีที่แล้ว ร้อยละ 1.25 และปรับตัวลดลงจากเดือนที่แล้วที่ขยายตัว ร้อยละ 0.66</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ปริมาณเงินฝากธนาคารรัฐ (ธนาคารออมสิน ธนาคารอาคารสงเคราะห์ และธนาคารเพื่อการเกษตรและสหกรณ์การเกษตร) ณ สิ้นเดือนกรกฎาคม 2555 มียอดค้าง 35,123.42 ล้านบาท เพิ่มขึ้นจากเดือนเดียวกันของปีที่แล้วร้อยละ 14.47 ชะลอตัวจากเดือนที่แล้ว ที่ขยายตัว</w:t>
      </w:r>
      <w:r w:rsidRPr="009A2424">
        <w:rPr>
          <w:rFonts w:asciiTheme="majorBidi" w:hAnsiTheme="majorBidi" w:cstheme="majorBidi" w:hint="cs"/>
          <w:color w:val="000000" w:themeColor="text1"/>
          <w:sz w:val="32"/>
          <w:szCs w:val="32"/>
          <w:cs/>
        </w:rPr>
        <w:t xml:space="preserve"> </w:t>
      </w:r>
      <w:r w:rsidR="00E67DEE" w:rsidRPr="009A2424">
        <w:rPr>
          <w:rFonts w:asciiTheme="majorBidi" w:hAnsiTheme="majorBidi" w:cstheme="majorBidi"/>
          <w:color w:val="000000" w:themeColor="text1"/>
          <w:sz w:val="32"/>
          <w:szCs w:val="32"/>
          <w:cs/>
        </w:rPr>
        <w:t xml:space="preserve">ร้อยละ 16.52 เนื่องจากการชะลอตัวของเงินฝากธนาคารออมสิน ธนาคารเพื่อการเกษตรและสหกรณ์การเกษตร และธนาคารอาคารสงเคราะห์ </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ปริมาณสินเชื่อธนาคารพาณิชย์คงค้าง ณ สิ้นเดือนกรกฎาคม 2555 มียอดคงค้าง 102,494.87 ล้านบาท ขยายตัวจากเดือนเดียวกันปีที่แล้ว ร้อยละ 17.42 ชะลอจากเดือนที่แล้วที่ขยายตัวร้อยละ 22.39 ตามการชะลอตัวของเงินให้กู้และตั๋วเงิน</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ปริมาณสินเชื่อธนาคารรัฐ (ธนาคารออมสิน ธนาคารอาคารสงเคราะห์ และธนาคารเพื่อการเกษตรและสหกรณ์การเกษตร) ณ สิ้นเดือนกรกฎาคม 2555 มียอดค้าง 73,002.10 ล้านบาท เพิ่มขึ้นจากเดือนเดียวกันปีที่แล้วร้อยละ 27.85 ปรับตัวดีขึ้นจากเดือนที่แล้ว ที่ขยายตัวร้อยละ 27.51 จากการขยายตัวของสินเชื่อตามนโยบายของภาครัฐผ่านธนาคารออมสิน ในขณะที่ธนาคารเพื่อการเกษตรและสหกรณ์การเกษตร และธนาคารอาคารสงเคราะห์ปรับตัวดีขึ้น ชะลอตัวจากเดือยเดียวกันของปีที่แล้ว และเดือนที่แล้ว</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 xml:space="preserve"> </w:t>
      </w:r>
    </w:p>
    <w:p w:rsidR="00E67DEE" w:rsidRPr="009A2424" w:rsidRDefault="00AA07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5.9</w:t>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การค้าและการบริการ</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 xml:space="preserve">ปี 2555 มีนิติบุคคลจดทะเบียน 608 ราย ทุนจดทะเบียน 2,215.38 ล้านบาท โดยมีนิติบุคคลจดทะเบียนที่ยังคงอยู่ทั้งสิ้น 41,474 แห่ง </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67DEE" w:rsidRPr="009A2424">
        <w:rPr>
          <w:rFonts w:asciiTheme="majorBidi" w:hAnsiTheme="majorBidi" w:cstheme="majorBidi"/>
          <w:color w:val="000000" w:themeColor="text1"/>
          <w:sz w:val="32"/>
          <w:szCs w:val="32"/>
          <w:cs/>
        </w:rPr>
        <w:t>มีโรงแรม</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rPr>
        <w:t>188</w:t>
      </w:r>
      <w:r w:rsidR="00E67DEE" w:rsidRPr="009A2424">
        <w:rPr>
          <w:rFonts w:asciiTheme="majorBidi" w:hAnsiTheme="majorBidi" w:cstheme="majorBidi"/>
          <w:color w:val="000000" w:themeColor="text1"/>
          <w:sz w:val="32"/>
          <w:szCs w:val="32"/>
          <w:cs/>
        </w:rPr>
        <w:t xml:space="preserve"> แห่ง</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 xml:space="preserve">ห้องพัก </w:t>
      </w:r>
      <w:r w:rsidR="00E67DEE" w:rsidRPr="009A2424">
        <w:rPr>
          <w:rFonts w:asciiTheme="majorBidi" w:hAnsiTheme="majorBidi" w:cstheme="majorBidi"/>
          <w:color w:val="000000" w:themeColor="text1"/>
          <w:sz w:val="32"/>
          <w:szCs w:val="32"/>
        </w:rPr>
        <w:t>6,476</w:t>
      </w:r>
      <w:r w:rsidR="00E67DEE" w:rsidRPr="009A2424">
        <w:rPr>
          <w:rFonts w:asciiTheme="majorBidi" w:hAnsiTheme="majorBidi" w:cstheme="majorBidi"/>
          <w:color w:val="000000" w:themeColor="text1"/>
          <w:sz w:val="32"/>
          <w:szCs w:val="32"/>
          <w:cs/>
        </w:rPr>
        <w:t xml:space="preserve"> ห้อง</w:t>
      </w:r>
      <w:r w:rsidR="00D90ADC" w:rsidRPr="009A2424">
        <w:rPr>
          <w:rFonts w:asciiTheme="majorBidi" w:hAnsiTheme="majorBidi" w:cstheme="majorBidi"/>
          <w:color w:val="000000" w:themeColor="text1"/>
          <w:sz w:val="32"/>
          <w:szCs w:val="32"/>
          <w:cs/>
        </w:rPr>
        <w:t xml:space="preserve"> </w:t>
      </w:r>
      <w:r w:rsidR="00E67DEE" w:rsidRPr="009A2424">
        <w:rPr>
          <w:rStyle w:val="PageNumber"/>
          <w:rFonts w:asciiTheme="majorBidi" w:hAnsiTheme="majorBidi" w:cstheme="majorBidi"/>
          <w:color w:val="000000" w:themeColor="text1"/>
          <w:sz w:val="32"/>
          <w:szCs w:val="32"/>
          <w:cs/>
        </w:rPr>
        <w:t>มีศูนย์การค้าขนาดใหญ่ 6 แห่ง และขนาดกลาง 23 แห่ง</w:t>
      </w:r>
      <w:r w:rsidR="00E67DEE" w:rsidRPr="009A2424">
        <w:rPr>
          <w:rFonts w:asciiTheme="majorBidi" w:hAnsiTheme="majorBidi" w:cstheme="majorBidi"/>
          <w:b/>
          <w:bCs/>
          <w:color w:val="000000" w:themeColor="text1"/>
          <w:sz w:val="32"/>
          <w:szCs w:val="32"/>
          <w:cs/>
        </w:rPr>
        <w:t xml:space="preserve"> </w:t>
      </w:r>
      <w:r w:rsidR="00E67DEE" w:rsidRPr="009A2424">
        <w:rPr>
          <w:rFonts w:asciiTheme="majorBidi" w:hAnsiTheme="majorBidi" w:cstheme="majorBidi"/>
          <w:color w:val="000000" w:themeColor="text1"/>
          <w:sz w:val="32"/>
          <w:szCs w:val="32"/>
          <w:cs/>
        </w:rPr>
        <w:t>โรงภาพยนตร์ 20 โรง</w:t>
      </w:r>
      <w:r w:rsidR="00E67DEE" w:rsidRPr="009A2424">
        <w:rPr>
          <w:rFonts w:asciiTheme="majorBidi" w:hAnsiTheme="majorBidi" w:cstheme="majorBidi"/>
          <w:b/>
          <w:bCs/>
          <w:color w:val="000000" w:themeColor="text1"/>
          <w:sz w:val="32"/>
          <w:szCs w:val="32"/>
          <w:cs/>
        </w:rPr>
        <w:t xml:space="preserve"> </w:t>
      </w:r>
      <w:r w:rsidR="00E67DEE" w:rsidRPr="009A2424">
        <w:rPr>
          <w:rFonts w:asciiTheme="majorBidi" w:hAnsiTheme="majorBidi" w:cstheme="majorBidi"/>
          <w:color w:val="000000" w:themeColor="text1"/>
          <w:sz w:val="32"/>
          <w:szCs w:val="32"/>
          <w:cs/>
        </w:rPr>
        <w:t xml:space="preserve">สถานบริการ 65 แห่ง </w:t>
      </w:r>
    </w:p>
    <w:p w:rsidR="00E67DEE" w:rsidRPr="009A2424" w:rsidRDefault="00AA070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5.10</w:t>
      </w:r>
      <w:r w:rsidR="00D90ADC" w:rsidRPr="009A2424">
        <w:rPr>
          <w:rFonts w:asciiTheme="majorBidi" w:hAnsiTheme="majorBidi" w:cstheme="majorBidi"/>
          <w:color w:val="000000" w:themeColor="text1"/>
          <w:sz w:val="32"/>
          <w:szCs w:val="32"/>
          <w:cs/>
        </w:rPr>
        <w:t xml:space="preserve"> </w:t>
      </w:r>
      <w:r w:rsidR="00E67DEE" w:rsidRPr="009A2424">
        <w:rPr>
          <w:rFonts w:asciiTheme="majorBidi" w:hAnsiTheme="majorBidi" w:cstheme="majorBidi"/>
          <w:color w:val="000000" w:themeColor="text1"/>
          <w:sz w:val="32"/>
          <w:szCs w:val="32"/>
          <w:cs/>
        </w:rPr>
        <w:t>ประปา</w:t>
      </w:r>
    </w:p>
    <w:p w:rsidR="00E67DEE" w:rsidRPr="009A2424" w:rsidRDefault="00AA0709" w:rsidP="00AA0709">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00E67DEE" w:rsidRPr="009A2424">
        <w:rPr>
          <w:rStyle w:val="PageNumber"/>
          <w:rFonts w:asciiTheme="majorBidi" w:hAnsiTheme="majorBidi" w:cstheme="majorBidi"/>
          <w:color w:val="000000" w:themeColor="text1"/>
          <w:sz w:val="32"/>
          <w:szCs w:val="32"/>
          <w:cs/>
        </w:rPr>
        <w:t xml:space="preserve">การประปา มีสำนักงานประปาอยู่ในพื้นที่ จำนวน 9 แห่ง ให้บริการจ่ายน้ำประปา </w:t>
      </w:r>
      <w:r w:rsidR="00E00195" w:rsidRPr="009A2424">
        <w:rPr>
          <w:rStyle w:val="PageNumber"/>
          <w:rFonts w:asciiTheme="majorBidi" w:hAnsiTheme="majorBidi" w:cstheme="majorBidi" w:hint="cs"/>
          <w:color w:val="000000" w:themeColor="text1"/>
          <w:sz w:val="32"/>
          <w:szCs w:val="32"/>
          <w:cs/>
        </w:rPr>
        <w:t xml:space="preserve">             </w:t>
      </w:r>
      <w:r w:rsidR="00E67DEE" w:rsidRPr="009A2424">
        <w:rPr>
          <w:rStyle w:val="PageNumber"/>
          <w:rFonts w:asciiTheme="majorBidi" w:hAnsiTheme="majorBidi" w:cstheme="majorBidi"/>
          <w:color w:val="000000" w:themeColor="text1"/>
          <w:sz w:val="32"/>
          <w:szCs w:val="32"/>
          <w:cs/>
        </w:rPr>
        <w:t>8 แห่ง ได้แก่ สำนักงานประปาขอนแก่น บ้านไผ่ ชุมแพ น้ำพอง ชนบท กระนวน</w:t>
      </w:r>
      <w:r w:rsidR="00D90ADC" w:rsidRPr="009A2424">
        <w:rPr>
          <w:rStyle w:val="PageNumber"/>
          <w:rFonts w:asciiTheme="majorBidi" w:hAnsiTheme="majorBidi" w:cstheme="majorBidi"/>
          <w:color w:val="000000" w:themeColor="text1"/>
          <w:sz w:val="32"/>
          <w:szCs w:val="32"/>
          <w:cs/>
        </w:rPr>
        <w:t xml:space="preserve"> </w:t>
      </w:r>
      <w:r w:rsidR="00E67DEE" w:rsidRPr="009A2424">
        <w:rPr>
          <w:rStyle w:val="PageNumber"/>
          <w:rFonts w:asciiTheme="majorBidi" w:hAnsiTheme="majorBidi" w:cstheme="majorBidi"/>
          <w:color w:val="000000" w:themeColor="text1"/>
          <w:sz w:val="32"/>
          <w:szCs w:val="32"/>
          <w:cs/>
        </w:rPr>
        <w:t xml:space="preserve">หนองเรือ และเมืองพล จำนวนผู้ใช้น้ำรวม </w:t>
      </w:r>
      <w:r w:rsidR="00E67DEE" w:rsidRPr="009A2424">
        <w:rPr>
          <w:rFonts w:asciiTheme="majorBidi" w:hAnsiTheme="majorBidi" w:cstheme="majorBidi"/>
          <w:color w:val="000000" w:themeColor="text1"/>
          <w:sz w:val="32"/>
          <w:szCs w:val="32"/>
          <w:cs/>
        </w:rPr>
        <w:t>157,207</w:t>
      </w:r>
      <w:r w:rsidR="00E67DEE" w:rsidRPr="009A2424">
        <w:rPr>
          <w:rStyle w:val="PageNumber"/>
          <w:rFonts w:asciiTheme="majorBidi" w:hAnsiTheme="majorBidi" w:cstheme="majorBidi"/>
          <w:color w:val="000000" w:themeColor="text1"/>
          <w:sz w:val="32"/>
          <w:szCs w:val="32"/>
          <w:cs/>
        </w:rPr>
        <w:t xml:space="preserve"> ราย กำลังการผลิตที่ใช้งาน </w:t>
      </w:r>
      <w:r w:rsidR="00E67DEE" w:rsidRPr="009A2424">
        <w:rPr>
          <w:rFonts w:asciiTheme="majorBidi" w:hAnsiTheme="majorBidi" w:cstheme="majorBidi"/>
          <w:color w:val="000000" w:themeColor="text1"/>
          <w:sz w:val="32"/>
          <w:szCs w:val="32"/>
          <w:cs/>
        </w:rPr>
        <w:t>211,008</w:t>
      </w:r>
      <w:r w:rsidR="00E67DEE" w:rsidRPr="009A2424">
        <w:rPr>
          <w:rStyle w:val="PageNumber"/>
          <w:rFonts w:asciiTheme="majorBidi" w:hAnsiTheme="majorBidi" w:cstheme="majorBidi"/>
          <w:color w:val="000000" w:themeColor="text1"/>
          <w:sz w:val="32"/>
          <w:szCs w:val="32"/>
          <w:cs/>
        </w:rPr>
        <w:t xml:space="preserve"> ลูกบาศก์เมตร</w:t>
      </w:r>
      <w:r w:rsidR="00DA1CAF" w:rsidRPr="009A2424">
        <w:rPr>
          <w:rStyle w:val="PageNumber"/>
          <w:rFonts w:asciiTheme="majorBidi" w:hAnsiTheme="majorBidi" w:cstheme="majorBidi"/>
          <w:color w:val="000000" w:themeColor="text1"/>
          <w:sz w:val="32"/>
          <w:szCs w:val="32"/>
          <w:cs/>
        </w:rPr>
        <w:t xml:space="preserve"> </w:t>
      </w:r>
      <w:r w:rsidR="00E67DEE" w:rsidRPr="009A2424">
        <w:rPr>
          <w:rStyle w:val="PageNumber"/>
          <w:rFonts w:asciiTheme="majorBidi" w:hAnsiTheme="majorBidi" w:cstheme="majorBidi"/>
          <w:color w:val="000000" w:themeColor="text1"/>
          <w:sz w:val="32"/>
          <w:szCs w:val="32"/>
          <w:cs/>
        </w:rPr>
        <w:t>/</w:t>
      </w:r>
      <w:r w:rsidR="00DA1CAF" w:rsidRPr="009A2424">
        <w:rPr>
          <w:rStyle w:val="PageNumber"/>
          <w:rFonts w:asciiTheme="majorBidi" w:hAnsiTheme="majorBidi" w:cstheme="majorBidi"/>
          <w:color w:val="000000" w:themeColor="text1"/>
          <w:sz w:val="32"/>
          <w:szCs w:val="32"/>
          <w:cs/>
        </w:rPr>
        <w:t xml:space="preserve"> </w:t>
      </w:r>
      <w:r w:rsidR="00E67DEE" w:rsidRPr="009A2424">
        <w:rPr>
          <w:rStyle w:val="PageNumber"/>
          <w:rFonts w:asciiTheme="majorBidi" w:hAnsiTheme="majorBidi" w:cstheme="majorBidi"/>
          <w:color w:val="000000" w:themeColor="text1"/>
          <w:sz w:val="32"/>
          <w:szCs w:val="32"/>
          <w:cs/>
        </w:rPr>
        <w:t>วัน</w:t>
      </w:r>
      <w:r w:rsidR="00D90ADC" w:rsidRPr="009A2424">
        <w:rPr>
          <w:rStyle w:val="PageNumber"/>
          <w:rFonts w:asciiTheme="majorBidi" w:hAnsiTheme="majorBidi" w:cstheme="majorBidi"/>
          <w:color w:val="000000" w:themeColor="text1"/>
          <w:sz w:val="32"/>
          <w:szCs w:val="32"/>
          <w:cs/>
        </w:rPr>
        <w:t xml:space="preserve"> </w:t>
      </w:r>
      <w:r w:rsidR="00E67DEE" w:rsidRPr="009A2424">
        <w:rPr>
          <w:rStyle w:val="PageNumber"/>
          <w:rFonts w:asciiTheme="majorBidi" w:hAnsiTheme="majorBidi" w:cstheme="majorBidi"/>
          <w:color w:val="000000" w:themeColor="text1"/>
          <w:sz w:val="32"/>
          <w:szCs w:val="32"/>
          <w:cs/>
        </w:rPr>
        <w:t xml:space="preserve">ปริมาณน้ำผลิต </w:t>
      </w:r>
      <w:r w:rsidR="00E67DEE" w:rsidRPr="009A2424">
        <w:rPr>
          <w:rFonts w:asciiTheme="majorBidi" w:hAnsiTheme="majorBidi" w:cstheme="majorBidi"/>
          <w:color w:val="000000" w:themeColor="text1"/>
          <w:sz w:val="32"/>
          <w:szCs w:val="32"/>
          <w:cs/>
        </w:rPr>
        <w:t>5,248,792</w:t>
      </w:r>
      <w:r w:rsidR="00E67DEE" w:rsidRPr="009A2424">
        <w:rPr>
          <w:rStyle w:val="PageNumber"/>
          <w:rFonts w:asciiTheme="majorBidi" w:hAnsiTheme="majorBidi" w:cstheme="majorBidi"/>
          <w:color w:val="000000" w:themeColor="text1"/>
          <w:sz w:val="32"/>
          <w:szCs w:val="32"/>
          <w:cs/>
        </w:rPr>
        <w:t xml:space="preserve"> ลูกบาศก์เมตร ปริมาณน้ำผลิตจ่าย </w:t>
      </w:r>
      <w:r w:rsidR="00E67DEE" w:rsidRPr="009A2424">
        <w:rPr>
          <w:rFonts w:asciiTheme="majorBidi" w:hAnsiTheme="majorBidi" w:cstheme="majorBidi"/>
          <w:color w:val="000000" w:themeColor="text1"/>
          <w:sz w:val="32"/>
          <w:szCs w:val="32"/>
          <w:cs/>
        </w:rPr>
        <w:t>5,700,213</w:t>
      </w:r>
      <w:r w:rsidR="00E67DEE" w:rsidRPr="009A2424">
        <w:rPr>
          <w:rStyle w:val="PageNumber"/>
          <w:rFonts w:asciiTheme="majorBidi" w:hAnsiTheme="majorBidi" w:cstheme="majorBidi"/>
          <w:color w:val="000000" w:themeColor="text1"/>
          <w:sz w:val="32"/>
          <w:szCs w:val="32"/>
          <w:cs/>
        </w:rPr>
        <w:t xml:space="preserve"> ลูกบาศก์เมตร ปริมาณน้ำจำหน่าย </w:t>
      </w:r>
      <w:r w:rsidR="00E67DEE" w:rsidRPr="009A2424">
        <w:rPr>
          <w:rFonts w:asciiTheme="majorBidi" w:hAnsiTheme="majorBidi" w:cstheme="majorBidi"/>
          <w:color w:val="000000" w:themeColor="text1"/>
          <w:sz w:val="32"/>
          <w:szCs w:val="32"/>
          <w:cs/>
        </w:rPr>
        <w:t>3,459,429</w:t>
      </w:r>
      <w:r w:rsidR="00E67DEE" w:rsidRPr="009A2424">
        <w:rPr>
          <w:rStyle w:val="PageNumber"/>
          <w:rFonts w:asciiTheme="majorBidi" w:hAnsiTheme="majorBidi" w:cstheme="majorBidi"/>
          <w:color w:val="000000" w:themeColor="text1"/>
          <w:sz w:val="32"/>
          <w:szCs w:val="32"/>
          <w:cs/>
        </w:rPr>
        <w:t xml:space="preserve"> ลูกบาศก์เมตร</w:t>
      </w:r>
    </w:p>
    <w:p w:rsidR="001B5A87" w:rsidRPr="009A2424" w:rsidRDefault="00E00195" w:rsidP="00E0019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5.11</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ไฟฟ้า</w:t>
      </w:r>
    </w:p>
    <w:p w:rsidR="00D11481" w:rsidRPr="009A2424" w:rsidRDefault="00E0019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การไฟฟ้า มีแหล่งผลิตไฟฟ้าที่สำคัญ คือ โรงไฟฟ้าพลังน้ำเขื่อนอุบลรัตน์ และโรงไฟฟ้าพลังความร้อนร่วมน้ำพอง กำลังผลิต 25.2 เมกกะวัตต์ และ 710 เมกกะวัตต์ตามลำดับ สถานะการใช้ ไฟฟ้าของจังหวัดขอนแก่น 47</w:t>
      </w:r>
      <w:r w:rsidR="001B5A87" w:rsidRPr="009A2424">
        <w:rPr>
          <w:rStyle w:val="PageNumber"/>
          <w:rFonts w:asciiTheme="majorBidi" w:hAnsiTheme="majorBidi" w:cstheme="majorBidi"/>
          <w:color w:val="000000" w:themeColor="text1"/>
          <w:sz w:val="32"/>
          <w:szCs w:val="32"/>
        </w:rPr>
        <w:t>8</w:t>
      </w:r>
      <w:r w:rsidR="001B5A87" w:rsidRPr="009A2424">
        <w:rPr>
          <w:rStyle w:val="PageNumber"/>
          <w:rFonts w:asciiTheme="majorBidi" w:hAnsiTheme="majorBidi" w:cstheme="majorBidi"/>
          <w:color w:val="000000" w:themeColor="text1"/>
          <w:sz w:val="32"/>
          <w:szCs w:val="32"/>
          <w:cs/>
        </w:rPr>
        <w:t>,</w:t>
      </w:r>
      <w:r w:rsidR="001B5A87" w:rsidRPr="009A2424">
        <w:rPr>
          <w:rStyle w:val="PageNumber"/>
          <w:rFonts w:asciiTheme="majorBidi" w:hAnsiTheme="majorBidi" w:cstheme="majorBidi"/>
          <w:color w:val="000000" w:themeColor="text1"/>
          <w:sz w:val="32"/>
          <w:szCs w:val="32"/>
        </w:rPr>
        <w:t>919</w:t>
      </w:r>
      <w:r w:rsidR="001B5A87" w:rsidRPr="009A2424">
        <w:rPr>
          <w:rStyle w:val="PageNumber"/>
          <w:rFonts w:asciiTheme="majorBidi" w:hAnsiTheme="majorBidi" w:cstheme="majorBidi"/>
          <w:color w:val="000000" w:themeColor="text1"/>
          <w:sz w:val="32"/>
          <w:szCs w:val="32"/>
          <w:cs/>
        </w:rPr>
        <w:t xml:space="preserve"> ครัวเรือน มีไฟฟ้าใช้แล้ว 46</w:t>
      </w:r>
      <w:r w:rsidR="001B5A87" w:rsidRPr="009A2424">
        <w:rPr>
          <w:rStyle w:val="PageNumber"/>
          <w:rFonts w:asciiTheme="majorBidi" w:hAnsiTheme="majorBidi" w:cstheme="majorBidi"/>
          <w:color w:val="000000" w:themeColor="text1"/>
          <w:sz w:val="32"/>
          <w:szCs w:val="32"/>
        </w:rPr>
        <w:t>4</w:t>
      </w:r>
      <w:r w:rsidR="001B5A87" w:rsidRPr="009A2424">
        <w:rPr>
          <w:rStyle w:val="PageNumber"/>
          <w:rFonts w:asciiTheme="majorBidi" w:hAnsiTheme="majorBidi" w:cstheme="majorBidi"/>
          <w:color w:val="000000" w:themeColor="text1"/>
          <w:sz w:val="32"/>
          <w:szCs w:val="32"/>
          <w:cs/>
        </w:rPr>
        <w:t>,</w:t>
      </w:r>
      <w:r w:rsidR="001B5A87" w:rsidRPr="009A2424">
        <w:rPr>
          <w:rStyle w:val="PageNumber"/>
          <w:rFonts w:asciiTheme="majorBidi" w:hAnsiTheme="majorBidi" w:cstheme="majorBidi"/>
          <w:color w:val="000000" w:themeColor="text1"/>
          <w:sz w:val="32"/>
          <w:szCs w:val="32"/>
        </w:rPr>
        <w:t>286</w:t>
      </w:r>
      <w:r w:rsidR="00D90ADC"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ครัวเรือน เป็นร้อยละที่มีไฟฟ้าใช้ 9</w:t>
      </w:r>
      <w:r w:rsidR="001B5A87" w:rsidRPr="009A2424">
        <w:rPr>
          <w:rStyle w:val="PageNumber"/>
          <w:rFonts w:asciiTheme="majorBidi" w:hAnsiTheme="majorBidi" w:cstheme="majorBidi"/>
          <w:color w:val="000000" w:themeColor="text1"/>
          <w:sz w:val="32"/>
          <w:szCs w:val="32"/>
        </w:rPr>
        <w:t>6</w:t>
      </w:r>
      <w:r w:rsidR="001B5A87" w:rsidRPr="009A2424">
        <w:rPr>
          <w:rStyle w:val="PageNumber"/>
          <w:rFonts w:asciiTheme="majorBidi" w:hAnsiTheme="majorBidi" w:cstheme="majorBidi"/>
          <w:color w:val="000000" w:themeColor="text1"/>
          <w:sz w:val="32"/>
          <w:szCs w:val="32"/>
          <w:cs/>
        </w:rPr>
        <w:t>.</w:t>
      </w:r>
      <w:r w:rsidR="001B5A87" w:rsidRPr="009A2424">
        <w:rPr>
          <w:rStyle w:val="PageNumber"/>
          <w:rFonts w:asciiTheme="majorBidi" w:hAnsiTheme="majorBidi" w:cstheme="majorBidi"/>
          <w:color w:val="000000" w:themeColor="text1"/>
          <w:sz w:val="32"/>
          <w:szCs w:val="32"/>
        </w:rPr>
        <w:t>94</w:t>
      </w:r>
    </w:p>
    <w:p w:rsidR="001B5A87" w:rsidRPr="009A2424" w:rsidRDefault="00E00195" w:rsidP="00E0019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5.12</w:t>
      </w:r>
      <w:r w:rsidRPr="009A2424">
        <w:rPr>
          <w:rFonts w:asciiTheme="majorBidi" w:hAnsiTheme="majorBidi" w:cstheme="majorBidi" w:hint="cs"/>
          <w:color w:val="000000" w:themeColor="text1"/>
          <w:sz w:val="32"/>
          <w:szCs w:val="32"/>
          <w:cs/>
        </w:rPr>
        <w:t xml:space="preserve"> </w:t>
      </w:r>
      <w:r w:rsidR="001B5A87" w:rsidRPr="009A2424">
        <w:rPr>
          <w:rFonts w:asciiTheme="majorBidi" w:hAnsiTheme="majorBidi" w:cstheme="majorBidi"/>
          <w:color w:val="000000" w:themeColor="text1"/>
          <w:sz w:val="32"/>
          <w:szCs w:val="32"/>
          <w:cs/>
        </w:rPr>
        <w:t>ทรัพยากรธรรมชาติและสิ่งแวดล้อม</w:t>
      </w:r>
    </w:p>
    <w:p w:rsidR="001B5A87" w:rsidRPr="009A2424" w:rsidRDefault="00E0019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 xml:space="preserve">2.5.12.1 </w:t>
      </w:r>
      <w:r w:rsidR="001B5A87" w:rsidRPr="009A2424">
        <w:rPr>
          <w:rFonts w:asciiTheme="majorBidi" w:hAnsiTheme="majorBidi" w:cstheme="majorBidi"/>
          <w:color w:val="000000" w:themeColor="text1"/>
          <w:sz w:val="32"/>
          <w:szCs w:val="32"/>
          <w:cs/>
        </w:rPr>
        <w:t>ป่าไม้</w:t>
      </w:r>
    </w:p>
    <w:p w:rsidR="001B5A87" w:rsidRPr="009A2424" w:rsidRDefault="00E00195" w:rsidP="00E0019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outlineLvl w:val="3"/>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1B5A87" w:rsidRPr="009A2424">
        <w:rPr>
          <w:rFonts w:asciiTheme="majorBidi" w:hAnsiTheme="majorBidi" w:cstheme="majorBidi"/>
          <w:color w:val="000000" w:themeColor="text1"/>
          <w:sz w:val="32"/>
          <w:szCs w:val="32"/>
          <w:cs/>
        </w:rPr>
        <w:t>เป็นพื้นที่ป่า 1,296,400 ไร่ (ร้อยละ 11.91 ของพื้นที่จังหวัด)</w:t>
      </w:r>
      <w:r w:rsidR="001B5A87" w:rsidRPr="009A2424">
        <w:rPr>
          <w:rFonts w:asciiTheme="majorBidi" w:hAnsiTheme="majorBidi" w:cstheme="majorBidi"/>
          <w:b/>
          <w:bCs/>
          <w:color w:val="000000" w:themeColor="text1"/>
          <w:sz w:val="32"/>
          <w:szCs w:val="32"/>
          <w:cs/>
        </w:rPr>
        <w:t xml:space="preserve"> </w:t>
      </w:r>
      <w:r w:rsidR="001B5A87" w:rsidRPr="009A2424">
        <w:rPr>
          <w:rFonts w:asciiTheme="majorBidi" w:hAnsiTheme="majorBidi" w:cstheme="majorBidi"/>
          <w:color w:val="000000" w:themeColor="text1"/>
          <w:sz w:val="32"/>
          <w:szCs w:val="32"/>
          <w:cs/>
        </w:rPr>
        <w:t xml:space="preserve">มีอุทยานแห่งชาติ 4 แห่ง มีพื้นที่รวม 743,973 ไร่ วนอุทยาน 2 แห่ง มีพื้นที่รวม 6,200 ไร่ ป่าสงวนแห่งชาติ 22 ป่า </w:t>
      </w:r>
      <w:r w:rsidRPr="009A2424">
        <w:rPr>
          <w:rFonts w:asciiTheme="majorBidi" w:hAnsiTheme="majorBidi" w:cstheme="majorBidi" w:hint="cs"/>
          <w:color w:val="000000" w:themeColor="text1"/>
          <w:sz w:val="32"/>
          <w:szCs w:val="32"/>
          <w:cs/>
        </w:rPr>
        <w:t xml:space="preserve">             </w:t>
      </w:r>
      <w:r w:rsidR="001B5A87" w:rsidRPr="009A2424">
        <w:rPr>
          <w:rFonts w:asciiTheme="majorBidi" w:hAnsiTheme="majorBidi" w:cstheme="majorBidi"/>
          <w:color w:val="000000" w:themeColor="text1"/>
          <w:sz w:val="32"/>
          <w:szCs w:val="32"/>
          <w:cs/>
        </w:rPr>
        <w:t>มีพื้นที่รวม 1,697,052 ไร่ ป่าชุมชน 206 แห่ง มีพื้นที่รวม 49,316 ไร่ สภาพป่าประกอบด้วยป่าดิบเขา ป่าดิบแล้ง ป่า</w:t>
      </w:r>
      <w:proofErr w:type="spellStart"/>
      <w:r w:rsidR="001B5A87" w:rsidRPr="009A2424">
        <w:rPr>
          <w:rFonts w:asciiTheme="majorBidi" w:hAnsiTheme="majorBidi" w:cstheme="majorBidi"/>
          <w:color w:val="000000" w:themeColor="text1"/>
          <w:sz w:val="32"/>
          <w:szCs w:val="32"/>
          <w:cs/>
        </w:rPr>
        <w:t>เบญ</w:t>
      </w:r>
      <w:proofErr w:type="spellEnd"/>
      <w:r w:rsidR="001B5A87" w:rsidRPr="009A2424">
        <w:rPr>
          <w:rFonts w:asciiTheme="majorBidi" w:hAnsiTheme="majorBidi" w:cstheme="majorBidi"/>
          <w:color w:val="000000" w:themeColor="text1"/>
          <w:sz w:val="32"/>
          <w:szCs w:val="32"/>
          <w:cs/>
        </w:rPr>
        <w:t xml:space="preserve">จพรรณ และป่าเต็งรัง พรรณไม้สำคัญ ได้แก่ ประดู่ มะค่าโมง ตะแบก เหียง พลวง แดง เต็ง รัง พรรณไม้พื้นล่างที่ขึ้นอยู่หนาแน่น ได้แก่ หว่านไพร ชัน ข่าป่า เพ็ก หวาย กล้วยไม้ป่า หญ้าคา แฝก </w:t>
      </w:r>
    </w:p>
    <w:p w:rsidR="001B5A87" w:rsidRPr="009A2424" w:rsidRDefault="00E0019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5.13</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แหล่งน้ำ</w:t>
      </w:r>
    </w:p>
    <w:p w:rsidR="001B5A87" w:rsidRPr="009A2424" w:rsidRDefault="00E00195"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2.5.13.</w:t>
      </w:r>
      <w:r w:rsidR="001B5A87" w:rsidRPr="009A2424">
        <w:rPr>
          <w:rFonts w:asciiTheme="majorBidi" w:hAnsiTheme="majorBidi" w:cstheme="majorBidi"/>
          <w:color w:val="000000" w:themeColor="text1"/>
          <w:sz w:val="32"/>
          <w:szCs w:val="32"/>
          <w:cs/>
        </w:rPr>
        <w:t>1</w:t>
      </w:r>
      <w:r w:rsidRPr="009A2424">
        <w:rPr>
          <w:rFonts w:asciiTheme="majorBidi" w:hAnsiTheme="majorBidi" w:cstheme="majorBidi" w:hint="cs"/>
          <w:color w:val="000000" w:themeColor="text1"/>
          <w:sz w:val="32"/>
          <w:szCs w:val="32"/>
          <w:cs/>
        </w:rPr>
        <w:t xml:space="preserve"> </w:t>
      </w:r>
      <w:r w:rsidR="001B5A87" w:rsidRPr="009A2424">
        <w:rPr>
          <w:rFonts w:asciiTheme="majorBidi" w:hAnsiTheme="majorBidi" w:cstheme="majorBidi"/>
          <w:color w:val="000000" w:themeColor="text1"/>
          <w:sz w:val="32"/>
          <w:szCs w:val="32"/>
          <w:cs/>
        </w:rPr>
        <w:t>น้ำผิวดิน</w:t>
      </w:r>
    </w:p>
    <w:p w:rsidR="00BC444B" w:rsidRPr="009A2424" w:rsidRDefault="00E00195" w:rsidP="00E0019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1B5A87" w:rsidRPr="009A2424">
        <w:rPr>
          <w:rFonts w:asciiTheme="majorBidi" w:hAnsiTheme="majorBidi" w:cstheme="majorBidi"/>
          <w:color w:val="000000" w:themeColor="text1"/>
          <w:sz w:val="32"/>
          <w:szCs w:val="32"/>
          <w:cs/>
        </w:rPr>
        <w:t>จังหวัดขอนแก่นอยู่ในเขตของลุ่มน้ำหลัก 2 ลุ่มน้ำ คือ ลุ่มน้ำมูลและลุ่มน้ำชี</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พื้นที่ลุ่มน้ำมูล ได้แก่ กลุ่มลุ่มน้ำสาขาที่ไหลลงลำห้วยแอก ลำห้วยสะแทด และลำพังชู ในส่วนพื้นที่ลุ่มน้ำชี ได้แก่</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 xml:space="preserve">กลุ่มลุ่มน้ำที่ไหลลงอ่างเก็บน้ำอุบลรัตน์ กลุ่มลุ่มน้ำที่ไหลลงลำน้ำพองตอนล่าง </w:t>
      </w:r>
      <w:r w:rsidRPr="009A2424">
        <w:rPr>
          <w:rFonts w:asciiTheme="majorBidi" w:hAnsiTheme="majorBidi" w:cstheme="majorBidi" w:hint="cs"/>
          <w:color w:val="000000" w:themeColor="text1"/>
          <w:sz w:val="32"/>
          <w:szCs w:val="32"/>
          <w:cs/>
        </w:rPr>
        <w:t xml:space="preserve">             </w:t>
      </w:r>
      <w:r w:rsidR="001B5A87" w:rsidRPr="009A2424">
        <w:rPr>
          <w:rFonts w:asciiTheme="majorBidi" w:hAnsiTheme="majorBidi" w:cstheme="majorBidi"/>
          <w:color w:val="000000" w:themeColor="text1"/>
          <w:sz w:val="32"/>
          <w:szCs w:val="32"/>
          <w:cs/>
        </w:rPr>
        <w:t>กลุ่มลุ่มน้ำที่ไหลลงแม่น้ำชี และกลุ่มลุ่มน้ำสาขาลำปาวตอนบน โดยมีลำน้ำสายหลักที่ไหลผ่าน</w:t>
      </w:r>
      <w:r w:rsidR="001B5A87" w:rsidRPr="009A2424">
        <w:rPr>
          <w:rFonts w:asciiTheme="majorBidi" w:hAnsiTheme="majorBidi" w:cstheme="majorBidi"/>
          <w:color w:val="000000" w:themeColor="text1"/>
          <w:sz w:val="32"/>
          <w:szCs w:val="32"/>
          <w:cs/>
        </w:rPr>
        <w:lastRenderedPageBreak/>
        <w:t>จังหวัดขอนแก่น ได้แก่ ลำน้ำพอง ลำน้ำเชิญ และลำน้ำชี</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ซึ่งสามารถแบ่งพื้นที่จังหวัดขอนแก่นทั้งหมดออกเป็น 11 ลุ่มน้ำ และปริมาณน้ำท่าเฉลี่ยรายเดือนที่เกิดจากพื้นที่ รับน้ำของจังหวัดขอนแก่นทั้ง 11 ลุ่มน้ำย่อยสรุปได้ ดังนี้</w:t>
      </w:r>
    </w:p>
    <w:p w:rsidR="00E00195" w:rsidRPr="009A2424" w:rsidRDefault="00E00195" w:rsidP="00E0019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00195" w:rsidRPr="009A2424" w:rsidRDefault="00D1148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b/>
          <w:bCs/>
          <w:color w:val="000000" w:themeColor="text1"/>
          <w:sz w:val="32"/>
          <w:szCs w:val="32"/>
          <w:cs/>
        </w:rPr>
        <w:t xml:space="preserve">ตารางที่ </w:t>
      </w:r>
      <w:r w:rsidR="00E00195" w:rsidRPr="009A2424">
        <w:rPr>
          <w:rFonts w:asciiTheme="majorBidi" w:hAnsiTheme="majorBidi" w:cstheme="majorBidi"/>
          <w:b/>
          <w:bCs/>
          <w:color w:val="000000" w:themeColor="text1"/>
          <w:sz w:val="32"/>
          <w:szCs w:val="32"/>
        </w:rPr>
        <w:t>2</w:t>
      </w:r>
      <w:r w:rsidR="00E00195" w:rsidRPr="009A2424">
        <w:rPr>
          <w:rFonts w:asciiTheme="majorBidi" w:hAnsiTheme="majorBidi" w:cs="Angsana New"/>
          <w:b/>
          <w:bCs/>
          <w:color w:val="000000" w:themeColor="text1"/>
          <w:sz w:val="32"/>
          <w:szCs w:val="32"/>
          <w:cs/>
        </w:rPr>
        <w:t>.</w:t>
      </w:r>
      <w:r w:rsidRPr="009A2424">
        <w:rPr>
          <w:rFonts w:asciiTheme="majorBidi" w:hAnsiTheme="majorBidi" w:cstheme="majorBidi"/>
          <w:b/>
          <w:bCs/>
          <w:color w:val="000000" w:themeColor="text1"/>
          <w:sz w:val="32"/>
          <w:szCs w:val="32"/>
        </w:rPr>
        <w:t>1</w:t>
      </w:r>
      <w:r w:rsidR="00A5621E" w:rsidRPr="009A2424">
        <w:rPr>
          <w:rFonts w:asciiTheme="majorBidi" w:hAnsiTheme="majorBidi" w:cstheme="majorBidi" w:hint="cs"/>
          <w:b/>
          <w:bCs/>
          <w:color w:val="000000" w:themeColor="text1"/>
          <w:sz w:val="32"/>
          <w:szCs w:val="32"/>
          <w:cs/>
        </w:rPr>
        <w:t>6</w:t>
      </w:r>
    </w:p>
    <w:p w:rsidR="00D11481" w:rsidRPr="009A2424" w:rsidRDefault="00D1148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cs/>
        </w:rPr>
      </w:pPr>
      <w:bookmarkStart w:id="19" w:name="_Hlk501208470"/>
      <w:r w:rsidRPr="009A2424">
        <w:rPr>
          <w:rFonts w:asciiTheme="majorBidi" w:hAnsiTheme="majorBidi" w:cstheme="majorBidi"/>
          <w:i/>
          <w:iCs/>
          <w:color w:val="000000" w:themeColor="text1"/>
          <w:sz w:val="32"/>
          <w:szCs w:val="32"/>
          <w:cs/>
        </w:rPr>
        <w:t>ข้อมูลลุ่มน้ำจังหวัดขอนแก่น</w:t>
      </w:r>
      <w:bookmarkEnd w:id="19"/>
    </w:p>
    <w:tbl>
      <w:tblPr>
        <w:tblW w:w="8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2374"/>
        <w:gridCol w:w="2340"/>
        <w:gridCol w:w="2617"/>
      </w:tblGrid>
      <w:tr w:rsidR="001B5A87" w:rsidRPr="009A2424" w:rsidTr="000C106C">
        <w:trPr>
          <w:trHeight w:val="870"/>
          <w:jc w:val="center"/>
        </w:trPr>
        <w:tc>
          <w:tcPr>
            <w:tcW w:w="956" w:type="dxa"/>
            <w:tcBorders>
              <w:left w:val="nil"/>
              <w:bottom w:val="single" w:sz="4" w:space="0" w:color="auto"/>
              <w:right w:val="nil"/>
            </w:tcBorders>
            <w:vAlign w:val="center"/>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ลำดับที่</w:t>
            </w:r>
          </w:p>
        </w:tc>
        <w:tc>
          <w:tcPr>
            <w:tcW w:w="2374" w:type="dxa"/>
            <w:tcBorders>
              <w:left w:val="nil"/>
              <w:bottom w:val="single" w:sz="4" w:space="0" w:color="auto"/>
              <w:right w:val="nil"/>
            </w:tcBorders>
            <w:vAlign w:val="center"/>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ลุ่มน้ำย่อย</w:t>
            </w:r>
          </w:p>
        </w:tc>
        <w:tc>
          <w:tcPr>
            <w:tcW w:w="2340" w:type="dxa"/>
            <w:tcBorders>
              <w:left w:val="nil"/>
              <w:bottom w:val="single" w:sz="4" w:space="0" w:color="auto"/>
              <w:right w:val="nil"/>
            </w:tcBorders>
            <w:vAlign w:val="center"/>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พื้นที่รับน้ำฝน (ตร.กม.)</w:t>
            </w:r>
          </w:p>
        </w:tc>
        <w:tc>
          <w:tcPr>
            <w:tcW w:w="2617" w:type="dxa"/>
            <w:tcBorders>
              <w:left w:val="nil"/>
              <w:bottom w:val="single" w:sz="4" w:space="0" w:color="auto"/>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ปริมาณน้ำท่า</w:t>
            </w:r>
            <w:r w:rsidR="0041745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รายปี</w:t>
            </w:r>
            <w:r w:rsidR="0041745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เฉลี่ย</w:t>
            </w:r>
            <w:r w:rsidRPr="009A2424">
              <w:rPr>
                <w:rFonts w:asciiTheme="majorBidi" w:hAnsiTheme="majorBidi" w:cstheme="majorBidi"/>
                <w:color w:val="000000" w:themeColor="text1"/>
                <w:sz w:val="32"/>
                <w:szCs w:val="32"/>
                <w:cs/>
              </w:rPr>
              <w:br/>
              <w:t>(ล้าน ลบ.ม)</w:t>
            </w:r>
          </w:p>
        </w:tc>
      </w:tr>
      <w:tr w:rsidR="001B5A87" w:rsidRPr="009A2424" w:rsidTr="000C106C">
        <w:trPr>
          <w:trHeight w:val="435"/>
          <w:jc w:val="center"/>
        </w:trPr>
        <w:tc>
          <w:tcPr>
            <w:tcW w:w="956" w:type="dxa"/>
            <w:tcBorders>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p>
        </w:tc>
        <w:tc>
          <w:tcPr>
            <w:tcW w:w="2374" w:type="dxa"/>
            <w:tcBorders>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ลุ่มน้ำห้วยแอก</w:t>
            </w:r>
          </w:p>
        </w:tc>
        <w:tc>
          <w:tcPr>
            <w:tcW w:w="2340" w:type="dxa"/>
            <w:tcBorders>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859</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39</w:t>
            </w:r>
          </w:p>
        </w:tc>
        <w:tc>
          <w:tcPr>
            <w:tcW w:w="2617" w:type="dxa"/>
            <w:tcBorders>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120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93</w:t>
            </w:r>
          </w:p>
        </w:tc>
      </w:tr>
      <w:tr w:rsidR="001B5A87" w:rsidRPr="009A2424" w:rsidTr="000C106C">
        <w:trPr>
          <w:trHeight w:val="429"/>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ลุ่มน้ำลำสะแทด</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77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86</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83</w:t>
            </w:r>
          </w:p>
        </w:tc>
      </w:tr>
      <w:tr w:rsidR="001B5A87" w:rsidRPr="009A2424" w:rsidTr="000C106C">
        <w:trPr>
          <w:trHeight w:val="435"/>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ลุ่มน้ำพังชู</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189</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89</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86</w:t>
            </w:r>
          </w:p>
        </w:tc>
      </w:tr>
      <w:tr w:rsidR="001B5A87" w:rsidRPr="009A2424" w:rsidTr="000C106C">
        <w:trPr>
          <w:trHeight w:val="435"/>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4</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 xml:space="preserve">ลุ่มน้ำชีส่วนที่ </w:t>
            </w:r>
            <w:r w:rsidRPr="009A2424">
              <w:rPr>
                <w:rFonts w:asciiTheme="majorBidi" w:hAnsiTheme="majorBidi" w:cstheme="majorBidi"/>
                <w:color w:val="000000" w:themeColor="text1"/>
                <w:sz w:val="32"/>
                <w:szCs w:val="32"/>
              </w:rPr>
              <w:t>2</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49</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29</w:t>
            </w:r>
          </w:p>
        </w:tc>
      </w:tr>
      <w:tr w:rsidR="001B5A87" w:rsidRPr="009A2424" w:rsidTr="000C106C">
        <w:trPr>
          <w:trHeight w:val="435"/>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 xml:space="preserve">ลุ่มน้ำชีส่วนที่ </w:t>
            </w:r>
            <w:r w:rsidRPr="009A2424">
              <w:rPr>
                <w:rFonts w:asciiTheme="majorBidi" w:hAnsiTheme="majorBidi" w:cstheme="majorBidi"/>
                <w:color w:val="000000" w:themeColor="text1"/>
                <w:sz w:val="32"/>
                <w:szCs w:val="32"/>
              </w:rPr>
              <w:t>3</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3,244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00</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362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23</w:t>
            </w:r>
          </w:p>
        </w:tc>
      </w:tr>
      <w:tr w:rsidR="001B5A87" w:rsidRPr="009A2424" w:rsidTr="000C106C">
        <w:trPr>
          <w:trHeight w:val="435"/>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ลุ่มน้ำลำห้วยสามหมอ</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98</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29</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58</w:t>
            </w:r>
          </w:p>
        </w:tc>
      </w:tr>
      <w:tr w:rsidR="001B5A87" w:rsidRPr="009A2424" w:rsidTr="000C106C">
        <w:trPr>
          <w:trHeight w:val="429"/>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7</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ลุ่มน้ำพองตอนบน</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2,150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49</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411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78</w:t>
            </w:r>
          </w:p>
        </w:tc>
      </w:tr>
      <w:tr w:rsidR="001B5A87" w:rsidRPr="009A2424" w:rsidTr="000C106C">
        <w:trPr>
          <w:trHeight w:val="435"/>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ลุ่มน้ำพองตอนล่าง</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2,194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42</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359</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69</w:t>
            </w:r>
          </w:p>
        </w:tc>
      </w:tr>
      <w:tr w:rsidR="001B5A87" w:rsidRPr="009A2424" w:rsidTr="000C106C">
        <w:trPr>
          <w:trHeight w:val="435"/>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9</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ลุ่มน้ำลำปาวตอนบน</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95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52</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38</w:t>
            </w:r>
          </w:p>
        </w:tc>
      </w:tr>
      <w:tr w:rsidR="001B5A87" w:rsidRPr="009A2424" w:rsidTr="000C106C">
        <w:trPr>
          <w:trHeight w:val="435"/>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10</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ลุ่มน้ำเชิญ</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1,168</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57</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174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53</w:t>
            </w:r>
          </w:p>
        </w:tc>
      </w:tr>
      <w:tr w:rsidR="001B5A87" w:rsidRPr="009A2424" w:rsidTr="000C106C">
        <w:trPr>
          <w:trHeight w:val="429"/>
          <w:jc w:val="center"/>
        </w:trPr>
        <w:tc>
          <w:tcPr>
            <w:tcW w:w="956"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11</w:t>
            </w:r>
          </w:p>
        </w:tc>
        <w:tc>
          <w:tcPr>
            <w:tcW w:w="2374"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ลุ่มน้ำห้วยสายบาตร</w:t>
            </w:r>
          </w:p>
        </w:tc>
        <w:tc>
          <w:tcPr>
            <w:tcW w:w="2340"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457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06</w:t>
            </w:r>
          </w:p>
        </w:tc>
        <w:tc>
          <w:tcPr>
            <w:tcW w:w="2617" w:type="dxa"/>
            <w:tcBorders>
              <w:top w:val="nil"/>
              <w:left w:val="nil"/>
              <w:bottom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82</w:t>
            </w:r>
          </w:p>
        </w:tc>
      </w:tr>
      <w:tr w:rsidR="001B5A87" w:rsidRPr="009A2424" w:rsidTr="000C106C">
        <w:trPr>
          <w:trHeight w:val="435"/>
          <w:jc w:val="center"/>
        </w:trPr>
        <w:tc>
          <w:tcPr>
            <w:tcW w:w="956" w:type="dxa"/>
            <w:tcBorders>
              <w:top w:val="nil"/>
              <w:left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p>
        </w:tc>
        <w:tc>
          <w:tcPr>
            <w:tcW w:w="2374" w:type="dxa"/>
            <w:tcBorders>
              <w:top w:val="nil"/>
              <w:left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รวม</w:t>
            </w:r>
          </w:p>
        </w:tc>
        <w:tc>
          <w:tcPr>
            <w:tcW w:w="2340" w:type="dxa"/>
            <w:tcBorders>
              <w:top w:val="nil"/>
              <w:left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10,885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98</w:t>
            </w:r>
          </w:p>
        </w:tc>
        <w:tc>
          <w:tcPr>
            <w:tcW w:w="2617" w:type="dxa"/>
            <w:tcBorders>
              <w:top w:val="nil"/>
              <w:left w:val="nil"/>
              <w:right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1,634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92</w:t>
            </w:r>
          </w:p>
        </w:tc>
      </w:tr>
    </w:tbl>
    <w:p w:rsidR="00931E8E"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hint="cs"/>
          <w:i/>
          <w:iCs/>
          <w:color w:val="000000" w:themeColor="text1"/>
          <w:sz w:val="32"/>
          <w:szCs w:val="32"/>
          <w:cs/>
        </w:rPr>
        <w:t>หมายเหตุ</w:t>
      </w:r>
      <w:r w:rsidRPr="009A2424">
        <w:rPr>
          <w:rFonts w:asciiTheme="majorBidi" w:hAnsiTheme="majorBidi" w:cstheme="majorBidi"/>
          <w:b/>
          <w:bCs/>
          <w:color w:val="000000" w:themeColor="text1"/>
          <w:sz w:val="32"/>
          <w:szCs w:val="32"/>
          <w:cs/>
        </w:rPr>
        <w:tab/>
      </w:r>
      <w:r w:rsidRPr="009A2424">
        <w:rPr>
          <w:rFonts w:asciiTheme="majorBidi" w:hAnsiTheme="majorBidi" w:cstheme="majorBidi"/>
          <w:b/>
          <w:bCs/>
          <w:color w:val="000000" w:themeColor="text1"/>
          <w:sz w:val="32"/>
          <w:szCs w:val="32"/>
          <w:cs/>
        </w:rPr>
        <w:tab/>
      </w:r>
      <w:r w:rsidR="001B5A87" w:rsidRPr="009A2424">
        <w:rPr>
          <w:rFonts w:asciiTheme="majorBidi" w:hAnsiTheme="majorBidi" w:cstheme="majorBidi"/>
          <w:color w:val="000000" w:themeColor="text1"/>
          <w:sz w:val="32"/>
          <w:szCs w:val="32"/>
          <w:cs/>
        </w:rPr>
        <w:t>โครงการชลประทานขอนแก่น</w:t>
      </w:r>
      <w:r w:rsidR="00D669D9" w:rsidRPr="009A2424">
        <w:rPr>
          <w:rFonts w:asciiTheme="majorBidi" w:hAnsiTheme="majorBidi" w:cstheme="majorBidi"/>
          <w:color w:val="000000" w:themeColor="text1"/>
          <w:sz w:val="32"/>
          <w:szCs w:val="32"/>
          <w:cs/>
        </w:rPr>
        <w:t>,</w:t>
      </w:r>
      <w:r w:rsidR="001B5A87" w:rsidRPr="009A2424">
        <w:rPr>
          <w:rFonts w:asciiTheme="majorBidi" w:hAnsiTheme="majorBidi" w:cstheme="majorBidi"/>
          <w:color w:val="000000" w:themeColor="text1"/>
          <w:sz w:val="32"/>
          <w:szCs w:val="32"/>
          <w:cs/>
        </w:rPr>
        <w:t xml:space="preserve"> 255</w:t>
      </w:r>
      <w:r w:rsidR="001B5A87" w:rsidRPr="009A2424">
        <w:rPr>
          <w:rFonts w:asciiTheme="majorBidi" w:hAnsiTheme="majorBidi" w:cstheme="majorBidi"/>
          <w:color w:val="000000" w:themeColor="text1"/>
          <w:sz w:val="32"/>
          <w:szCs w:val="32"/>
        </w:rPr>
        <w:t>5</w:t>
      </w:r>
    </w:p>
    <w:p w:rsidR="000C106C"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1B5A87" w:rsidRPr="009A2424" w:rsidRDefault="00931E8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0C106C" w:rsidRPr="009A2424">
        <w:rPr>
          <w:rFonts w:asciiTheme="majorBidi" w:hAnsiTheme="majorBidi" w:cstheme="majorBidi"/>
          <w:color w:val="000000" w:themeColor="text1"/>
          <w:sz w:val="32"/>
          <w:szCs w:val="32"/>
          <w:cs/>
        </w:rPr>
        <w:tab/>
      </w:r>
      <w:r w:rsidR="000C106C" w:rsidRPr="009A2424">
        <w:rPr>
          <w:rFonts w:asciiTheme="majorBidi" w:hAnsiTheme="majorBidi" w:cstheme="majorBidi"/>
          <w:color w:val="000000" w:themeColor="text1"/>
          <w:sz w:val="32"/>
          <w:szCs w:val="32"/>
          <w:cs/>
        </w:rPr>
        <w:tab/>
      </w:r>
      <w:r w:rsidR="000C106C" w:rsidRPr="009A2424">
        <w:rPr>
          <w:rFonts w:asciiTheme="majorBidi" w:hAnsiTheme="majorBidi" w:cstheme="majorBidi"/>
          <w:color w:val="000000" w:themeColor="text1"/>
          <w:sz w:val="32"/>
          <w:szCs w:val="32"/>
          <w:cs/>
        </w:rPr>
        <w:tab/>
      </w:r>
      <w:r w:rsidR="000C106C" w:rsidRPr="009A2424">
        <w:rPr>
          <w:rFonts w:asciiTheme="majorBidi" w:hAnsiTheme="majorBidi" w:cstheme="majorBidi"/>
          <w:color w:val="000000" w:themeColor="text1"/>
          <w:sz w:val="32"/>
          <w:szCs w:val="32"/>
          <w:cs/>
        </w:rPr>
        <w:tab/>
      </w:r>
      <w:r w:rsidR="001B5A87" w:rsidRPr="009A2424">
        <w:rPr>
          <w:rFonts w:asciiTheme="majorBidi" w:hAnsiTheme="majorBidi" w:cstheme="majorBidi"/>
          <w:color w:val="000000" w:themeColor="text1"/>
          <w:sz w:val="32"/>
          <w:szCs w:val="32"/>
          <w:cs/>
        </w:rPr>
        <w:t>ปริมาณน้ำท่าในพื้นที่ลุ่มน้ำชี</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จากการรวบรวมข้อมูลปริมาณน้ำท่าจากสถานีวัดน้ำท่าที่อยู่ใน</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 xml:space="preserve">ลุ่มน้ำชีทั้งหมด32 สถานี พบว่าปริมาณน้ำท่าของแม่น้ำชีส่วนใหญ่จะมีมากในช่วงเดือนสิงหาคม ถึงเดือนพฤศจิกายน และมีปริมาณน้อยในช่วงฤดูแล้งโดยเดือนที่มีปริมาณน้ำท่าสูงสุดได้แก่ช่วงเดือนกันยายนและตุลาคม ส่วนลุ่มน้ำย่อยที่อยู่ในลุ่มน้ำมูลพื้นที่จังหวัดขอนแก่น </w:t>
      </w:r>
      <w:r w:rsidR="000C106C" w:rsidRPr="009A2424">
        <w:rPr>
          <w:rFonts w:asciiTheme="majorBidi" w:hAnsiTheme="majorBidi" w:cstheme="majorBidi" w:hint="cs"/>
          <w:color w:val="000000" w:themeColor="text1"/>
          <w:sz w:val="32"/>
          <w:szCs w:val="32"/>
          <w:cs/>
        </w:rPr>
        <w:t xml:space="preserve">  </w:t>
      </w:r>
      <w:r w:rsidR="001B5A87" w:rsidRPr="009A2424">
        <w:rPr>
          <w:rFonts w:asciiTheme="majorBidi" w:hAnsiTheme="majorBidi" w:cstheme="majorBidi"/>
          <w:color w:val="000000" w:themeColor="text1"/>
          <w:sz w:val="32"/>
          <w:szCs w:val="32"/>
          <w:cs/>
        </w:rPr>
        <w:t>จะมีปัญหาการขาดแคลนน้ำมากพอสมควร โดยเฉพาะอย่างยิ่งในช่วงฤดูแล้ง เนื่องจากปริมาณน้ำท่าที่เกิดจากลุ่มน้ำมีน้อย และยังไม่มีแหล่งเก็บกักน้ำขนาดกลาง</w:t>
      </w:r>
    </w:p>
    <w:p w:rsidR="000C106C"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0C106C"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1B5A87" w:rsidRPr="009A2424" w:rsidRDefault="000C106C"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lastRenderedPageBreak/>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001B5A87" w:rsidRPr="009A2424">
        <w:rPr>
          <w:rFonts w:asciiTheme="majorBidi" w:hAnsiTheme="majorBidi" w:cstheme="majorBidi"/>
          <w:color w:val="000000" w:themeColor="text1"/>
          <w:cs/>
        </w:rPr>
        <w:t xml:space="preserve">จังหวัดขอนแก่นมีลำน้ำที่สำคัญไหลผ่าน </w:t>
      </w:r>
      <w:r w:rsidR="001B5A87" w:rsidRPr="009A2424">
        <w:rPr>
          <w:rFonts w:asciiTheme="majorBidi" w:hAnsiTheme="majorBidi" w:cstheme="majorBidi"/>
          <w:color w:val="000000" w:themeColor="text1"/>
        </w:rPr>
        <w:t xml:space="preserve">3 </w:t>
      </w:r>
      <w:r w:rsidR="001B5A87" w:rsidRPr="009A2424">
        <w:rPr>
          <w:rFonts w:asciiTheme="majorBidi" w:hAnsiTheme="majorBidi" w:cstheme="majorBidi"/>
          <w:color w:val="000000" w:themeColor="text1"/>
          <w:cs/>
        </w:rPr>
        <w:t>สาย ดังนี้</w:t>
      </w:r>
    </w:p>
    <w:p w:rsidR="001B5A87" w:rsidRPr="009A2424" w:rsidRDefault="001B5A87" w:rsidP="000C106C">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cs/>
        </w:rPr>
      </w:pPr>
      <w:r w:rsidRPr="009A2424">
        <w:rPr>
          <w:rFonts w:asciiTheme="majorBidi" w:hAnsiTheme="majorBidi" w:cstheme="majorBidi"/>
          <w:color w:val="000000" w:themeColor="text1"/>
        </w:rPr>
        <w:tab/>
      </w:r>
      <w:r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Pr="009A2424">
        <w:rPr>
          <w:rFonts w:asciiTheme="majorBidi" w:hAnsiTheme="majorBidi" w:cstheme="majorBidi"/>
          <w:color w:val="000000" w:themeColor="text1"/>
        </w:rPr>
        <w:t>1</w:t>
      </w:r>
      <w:r w:rsidRPr="009A2424">
        <w:rPr>
          <w:rFonts w:asciiTheme="majorBidi" w:hAnsiTheme="majorBidi" w:cstheme="majorBidi"/>
          <w:color w:val="000000" w:themeColor="text1"/>
          <w:cs/>
        </w:rPr>
        <w:t>)</w:t>
      </w:r>
      <w:r w:rsidR="000C106C" w:rsidRPr="009A2424">
        <w:rPr>
          <w:rFonts w:asciiTheme="majorBidi" w:hAnsiTheme="majorBidi" w:cstheme="majorBidi"/>
          <w:color w:val="000000" w:themeColor="text1"/>
        </w:rPr>
        <w:tab/>
      </w:r>
      <w:r w:rsidRPr="009A2424">
        <w:rPr>
          <w:rFonts w:asciiTheme="majorBidi" w:hAnsiTheme="majorBidi" w:cstheme="majorBidi"/>
          <w:color w:val="000000" w:themeColor="text1"/>
          <w:cs/>
        </w:rPr>
        <w:t>ลำน้ำพอง</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มีต้นกำเนิดจากภูกระดึงและเทือกเขาสันปันน้ำของลุ่มน้ำป่าสักกับลุ่มน้ำชี ไหลผ่าน อ.ภูกระดึง จ.เลย และ อ.อุบลรัตน์</w:t>
      </w:r>
      <w:r w:rsidRPr="009A2424">
        <w:rPr>
          <w:rFonts w:asciiTheme="majorBidi" w:hAnsiTheme="majorBidi" w:cstheme="majorBidi"/>
          <w:color w:val="000000" w:themeColor="text1"/>
        </w:rPr>
        <w:t xml:space="preserve">, </w:t>
      </w:r>
      <w:r w:rsidRPr="009A2424">
        <w:rPr>
          <w:rFonts w:asciiTheme="majorBidi" w:hAnsiTheme="majorBidi" w:cstheme="majorBidi"/>
          <w:color w:val="000000" w:themeColor="text1"/>
          <w:cs/>
        </w:rPr>
        <w:t>อ.เมือง จ.ขอนแก่น และไหลบรรจบแม่น้ำชีที่ อ.เมือง จ.ขอนแก่นมีการก่อสร้างเขื่อนอุบลรัตน์กั้นลำน้ำพอง ที่ อ.อุบลรัตน์</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 xml:space="preserve">เพื่อผลิตกระแสไฟฟ้าและการชลประทาน มีพื้นที่ชลประทานประมาณ </w:t>
      </w:r>
      <w:smartTag w:uri="urn:schemas-microsoft-com:office:smarttags" w:element="metricconverter">
        <w:smartTagPr>
          <w:attr w:name="ProductID" w:val="258,000 ไร่"/>
        </w:smartTagPr>
        <w:r w:rsidRPr="009A2424">
          <w:rPr>
            <w:rFonts w:asciiTheme="majorBidi" w:hAnsiTheme="majorBidi" w:cstheme="majorBidi"/>
            <w:color w:val="000000" w:themeColor="text1"/>
          </w:rPr>
          <w:t xml:space="preserve">258,000 </w:t>
        </w:r>
        <w:r w:rsidRPr="009A2424">
          <w:rPr>
            <w:rFonts w:asciiTheme="majorBidi" w:hAnsiTheme="majorBidi" w:cstheme="majorBidi"/>
            <w:color w:val="000000" w:themeColor="text1"/>
            <w:cs/>
          </w:rPr>
          <w:t>ไร่</w:t>
        </w:r>
      </w:smartTag>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โดยการก่อสร้างฝายหนองหวายเพื่อทดน้ำ ที่ อ</w:t>
      </w:r>
      <w:r w:rsidR="00D669D9" w:rsidRPr="009A2424">
        <w:rPr>
          <w:rFonts w:asciiTheme="majorBidi" w:hAnsiTheme="majorBidi" w:cstheme="majorBidi"/>
          <w:color w:val="000000" w:themeColor="text1"/>
          <w:cs/>
        </w:rPr>
        <w:t>ำเภอ</w:t>
      </w:r>
      <w:r w:rsidRPr="009A2424">
        <w:rPr>
          <w:rFonts w:asciiTheme="majorBidi" w:hAnsiTheme="majorBidi" w:cstheme="majorBidi"/>
          <w:color w:val="000000" w:themeColor="text1"/>
          <w:cs/>
        </w:rPr>
        <w:t>น้ำพอง ซึ่งอยู่ในความรับผิดชอบของโครงการส่งน้ำและบำรุงรักษาหนองหวาย</w:t>
      </w:r>
      <w:r w:rsidR="000C106C" w:rsidRPr="009A2424">
        <w:rPr>
          <w:rFonts w:asciiTheme="majorBidi" w:hAnsiTheme="majorBidi" w:cstheme="majorBidi" w:hint="cs"/>
          <w:color w:val="000000" w:themeColor="text1"/>
          <w:cs/>
        </w:rPr>
        <w:t xml:space="preserve"> </w:t>
      </w:r>
      <w:r w:rsidRPr="009A2424">
        <w:rPr>
          <w:rFonts w:asciiTheme="majorBidi" w:hAnsiTheme="majorBidi" w:cstheme="majorBidi"/>
          <w:color w:val="000000" w:themeColor="text1"/>
          <w:cs/>
        </w:rPr>
        <w:t xml:space="preserve">ลำน้ำพองสามารถแบ่งออกเป็น </w:t>
      </w:r>
      <w:r w:rsidRPr="009A2424">
        <w:rPr>
          <w:rFonts w:asciiTheme="majorBidi" w:hAnsiTheme="majorBidi" w:cstheme="majorBidi"/>
          <w:color w:val="000000" w:themeColor="text1"/>
        </w:rPr>
        <w:t xml:space="preserve">2 </w:t>
      </w:r>
      <w:r w:rsidRPr="009A2424">
        <w:rPr>
          <w:rFonts w:asciiTheme="majorBidi" w:hAnsiTheme="majorBidi" w:cstheme="majorBidi"/>
          <w:color w:val="000000" w:themeColor="text1"/>
          <w:cs/>
        </w:rPr>
        <w:t>ตอน คือ</w:t>
      </w:r>
    </w:p>
    <w:p w:rsidR="001B5A87" w:rsidRPr="009A2424" w:rsidRDefault="00D90ADC"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 xml:space="preserve">         </w:t>
      </w:r>
      <w:r w:rsidR="001B5A87" w:rsidRPr="009A2424">
        <w:rPr>
          <w:rFonts w:asciiTheme="majorBidi" w:hAnsiTheme="majorBidi" w:cstheme="majorBidi"/>
          <w:color w:val="000000" w:themeColor="text1"/>
        </w:rPr>
        <w:tab/>
      </w:r>
      <w:r w:rsidR="001B5A87"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1B5A87" w:rsidRPr="009A2424">
        <w:rPr>
          <w:rFonts w:asciiTheme="majorBidi" w:hAnsiTheme="majorBidi" w:cstheme="majorBidi"/>
          <w:color w:val="000000" w:themeColor="text1"/>
        </w:rPr>
        <w:t>1</w:t>
      </w:r>
      <w:r w:rsidR="001B5A87" w:rsidRPr="009A2424">
        <w:rPr>
          <w:rFonts w:asciiTheme="majorBidi" w:hAnsiTheme="majorBidi" w:cstheme="majorBidi"/>
          <w:color w:val="000000" w:themeColor="text1"/>
          <w:cs/>
        </w:rPr>
        <w:t>.</w:t>
      </w:r>
      <w:r w:rsidR="001B5A87" w:rsidRPr="009A2424">
        <w:rPr>
          <w:rFonts w:asciiTheme="majorBidi" w:hAnsiTheme="majorBidi" w:cstheme="majorBidi"/>
          <w:color w:val="000000" w:themeColor="text1"/>
        </w:rPr>
        <w:t>1</w:t>
      </w:r>
      <w:r w:rsidR="001B5A87" w:rsidRPr="009A2424">
        <w:rPr>
          <w:rFonts w:asciiTheme="majorBidi" w:hAnsiTheme="majorBidi" w:cstheme="majorBidi"/>
          <w:color w:val="000000" w:themeColor="text1"/>
          <w:cs/>
        </w:rPr>
        <w:t>)</w:t>
      </w:r>
      <w:r w:rsidRPr="009A2424">
        <w:rPr>
          <w:rFonts w:asciiTheme="majorBidi" w:hAnsiTheme="majorBidi" w:cstheme="majorBidi"/>
          <w:color w:val="000000" w:themeColor="text1"/>
          <w:cs/>
        </w:rPr>
        <w:t xml:space="preserve"> </w:t>
      </w:r>
      <w:r w:rsidR="001B5A87" w:rsidRPr="009A2424">
        <w:rPr>
          <w:rFonts w:asciiTheme="majorBidi" w:hAnsiTheme="majorBidi" w:cstheme="majorBidi"/>
          <w:color w:val="000000" w:themeColor="text1"/>
          <w:cs/>
        </w:rPr>
        <w:t>ลำน้ำพองตอนบน</w:t>
      </w:r>
      <w:r w:rsidRPr="009A2424">
        <w:rPr>
          <w:rFonts w:asciiTheme="majorBidi" w:hAnsiTheme="majorBidi" w:cstheme="majorBidi"/>
          <w:color w:val="000000" w:themeColor="text1"/>
          <w:cs/>
        </w:rPr>
        <w:t xml:space="preserve"> </w:t>
      </w:r>
      <w:r w:rsidR="001B5A87" w:rsidRPr="009A2424">
        <w:rPr>
          <w:rFonts w:asciiTheme="majorBidi" w:hAnsiTheme="majorBidi" w:cstheme="majorBidi"/>
          <w:color w:val="000000" w:themeColor="text1"/>
          <w:cs/>
        </w:rPr>
        <w:t xml:space="preserve"> ซึ่งอยู่เหนือเขื่อนอุบลรัตน์ ลำน้ำสาขาประกอบด้วย หนองโก ลำน้ำพวย ห้วยทรายขาว ลำน้ำมอ ห้วยแกน และห้วยซำจาน ซึ่งไหลลงเขื่อนอุบลรัตน์</w:t>
      </w:r>
    </w:p>
    <w:p w:rsidR="001B5A87" w:rsidRPr="009A2424" w:rsidRDefault="00D90ADC"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 xml:space="preserve">         </w:t>
      </w:r>
      <w:r w:rsidR="001B5A87" w:rsidRPr="009A2424">
        <w:rPr>
          <w:rFonts w:asciiTheme="majorBidi" w:hAnsiTheme="majorBidi" w:cstheme="majorBidi"/>
          <w:color w:val="000000" w:themeColor="text1"/>
        </w:rPr>
        <w:tab/>
      </w:r>
      <w:r w:rsidR="001B5A87"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1B5A87" w:rsidRPr="009A2424">
        <w:rPr>
          <w:rFonts w:asciiTheme="majorBidi" w:hAnsiTheme="majorBidi" w:cstheme="majorBidi"/>
          <w:color w:val="000000" w:themeColor="text1"/>
        </w:rPr>
        <w:t>1</w:t>
      </w:r>
      <w:r w:rsidR="001B5A87" w:rsidRPr="009A2424">
        <w:rPr>
          <w:rFonts w:asciiTheme="majorBidi" w:hAnsiTheme="majorBidi" w:cstheme="majorBidi"/>
          <w:color w:val="000000" w:themeColor="text1"/>
          <w:cs/>
        </w:rPr>
        <w:t>.</w:t>
      </w:r>
      <w:r w:rsidR="001B5A87" w:rsidRPr="009A2424">
        <w:rPr>
          <w:rFonts w:asciiTheme="majorBidi" w:hAnsiTheme="majorBidi" w:cstheme="majorBidi"/>
          <w:color w:val="000000" w:themeColor="text1"/>
        </w:rPr>
        <w:t>2</w:t>
      </w:r>
      <w:r w:rsidR="001B5A87" w:rsidRPr="009A2424">
        <w:rPr>
          <w:rFonts w:asciiTheme="majorBidi" w:hAnsiTheme="majorBidi" w:cstheme="majorBidi"/>
          <w:color w:val="000000" w:themeColor="text1"/>
          <w:cs/>
        </w:rPr>
        <w:t>)</w:t>
      </w:r>
      <w:r w:rsidRPr="009A2424">
        <w:rPr>
          <w:rFonts w:asciiTheme="majorBidi" w:hAnsiTheme="majorBidi" w:cstheme="majorBidi"/>
          <w:color w:val="000000" w:themeColor="text1"/>
          <w:cs/>
        </w:rPr>
        <w:t xml:space="preserve"> </w:t>
      </w:r>
      <w:r w:rsidR="001B5A87" w:rsidRPr="009A2424">
        <w:rPr>
          <w:rFonts w:asciiTheme="majorBidi" w:hAnsiTheme="majorBidi" w:cstheme="majorBidi"/>
          <w:color w:val="000000" w:themeColor="text1"/>
          <w:cs/>
        </w:rPr>
        <w:t>ลำน้ำพองตอนล่าง ซึ่งอยู่ท้ายเขื่อนอุบลรัตน์ ลำน้ำสาขาประกอบด้วย ห้วยทราย ห้วยคุมมุมห้วยยาง ห้วยโจด ห้วยเสือเต้น ห้วยเสียว ห้วยเก้า</w:t>
      </w:r>
      <w:proofErr w:type="spellStart"/>
      <w:r w:rsidR="001B5A87" w:rsidRPr="009A2424">
        <w:rPr>
          <w:rFonts w:asciiTheme="majorBidi" w:hAnsiTheme="majorBidi" w:cstheme="majorBidi"/>
          <w:color w:val="000000" w:themeColor="text1"/>
          <w:cs/>
        </w:rPr>
        <w:t>คต</w:t>
      </w:r>
      <w:proofErr w:type="spellEnd"/>
      <w:r w:rsidR="001B5A87" w:rsidRPr="009A2424">
        <w:rPr>
          <w:rFonts w:asciiTheme="majorBidi" w:hAnsiTheme="majorBidi" w:cstheme="majorBidi"/>
          <w:color w:val="000000" w:themeColor="text1"/>
          <w:cs/>
        </w:rPr>
        <w:t xml:space="preserve"> ห้วยใหญ่ ห้วยสายบาตร และห้วยพระคือ</w:t>
      </w:r>
    </w:p>
    <w:p w:rsidR="001B5A87" w:rsidRPr="009A2424" w:rsidRDefault="001B5A87"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rPr>
        <w:tab/>
      </w:r>
      <w:r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Pr="009A2424">
        <w:rPr>
          <w:rFonts w:asciiTheme="majorBidi" w:hAnsiTheme="majorBidi" w:cstheme="majorBidi"/>
          <w:color w:val="000000" w:themeColor="text1"/>
        </w:rPr>
        <w:t>2</w:t>
      </w:r>
      <w:r w:rsidRPr="009A2424">
        <w:rPr>
          <w:rFonts w:asciiTheme="majorBidi" w:hAnsiTheme="majorBidi" w:cstheme="majorBidi"/>
          <w:color w:val="000000" w:themeColor="text1"/>
          <w:cs/>
        </w:rPr>
        <w:t>)</w:t>
      </w:r>
      <w:r w:rsidR="000C106C" w:rsidRPr="009A2424">
        <w:rPr>
          <w:rFonts w:asciiTheme="majorBidi" w:hAnsiTheme="majorBidi" w:cstheme="majorBidi"/>
          <w:color w:val="000000" w:themeColor="text1"/>
        </w:rPr>
        <w:tab/>
      </w:r>
      <w:r w:rsidRPr="009A2424">
        <w:rPr>
          <w:rFonts w:asciiTheme="majorBidi" w:hAnsiTheme="majorBidi" w:cstheme="majorBidi"/>
          <w:color w:val="000000" w:themeColor="text1"/>
          <w:cs/>
        </w:rPr>
        <w:t>ลำน้ำเชิญ</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 xml:space="preserve"> มีต้นกำเนิดจากสันปันน้ำของลุ่มน้ำป่าสักและลุ่มน้ำชี </w:t>
      </w:r>
      <w:r w:rsidR="000C106C" w:rsidRPr="009A2424">
        <w:rPr>
          <w:rFonts w:asciiTheme="majorBidi" w:hAnsiTheme="majorBidi" w:cstheme="majorBidi" w:hint="cs"/>
          <w:color w:val="000000" w:themeColor="text1"/>
          <w:cs/>
        </w:rPr>
        <w:t xml:space="preserve">             </w:t>
      </w:r>
      <w:r w:rsidRPr="009A2424">
        <w:rPr>
          <w:rFonts w:asciiTheme="majorBidi" w:hAnsiTheme="majorBidi" w:cstheme="majorBidi"/>
          <w:color w:val="000000" w:themeColor="text1"/>
          <w:cs/>
        </w:rPr>
        <w:t>ใน จ</w:t>
      </w:r>
      <w:r w:rsidR="00D669D9" w:rsidRPr="009A2424">
        <w:rPr>
          <w:rFonts w:asciiTheme="majorBidi" w:hAnsiTheme="majorBidi" w:cstheme="majorBidi"/>
          <w:color w:val="000000" w:themeColor="text1"/>
          <w:cs/>
        </w:rPr>
        <w:t>ังหวัด</w:t>
      </w:r>
      <w:r w:rsidRPr="009A2424">
        <w:rPr>
          <w:rFonts w:asciiTheme="majorBidi" w:hAnsiTheme="majorBidi" w:cstheme="majorBidi"/>
          <w:color w:val="000000" w:themeColor="text1"/>
          <w:cs/>
        </w:rPr>
        <w:t>ชัยภูมิ และ อ</w:t>
      </w:r>
      <w:r w:rsidR="00D669D9" w:rsidRPr="009A2424">
        <w:rPr>
          <w:rFonts w:asciiTheme="majorBidi" w:hAnsiTheme="majorBidi" w:cstheme="majorBidi"/>
          <w:color w:val="000000" w:themeColor="text1"/>
          <w:cs/>
        </w:rPr>
        <w:t>ำเภอ</w:t>
      </w:r>
      <w:r w:rsidRPr="009A2424">
        <w:rPr>
          <w:rFonts w:asciiTheme="majorBidi" w:hAnsiTheme="majorBidi" w:cstheme="majorBidi"/>
          <w:color w:val="000000" w:themeColor="text1"/>
          <w:cs/>
        </w:rPr>
        <w:t xml:space="preserve">ชุมแพ </w:t>
      </w:r>
      <w:r w:rsidR="00D669D9" w:rsidRPr="009A2424">
        <w:rPr>
          <w:rFonts w:asciiTheme="majorBidi" w:hAnsiTheme="majorBidi" w:cstheme="majorBidi"/>
          <w:color w:val="000000" w:themeColor="text1"/>
          <w:cs/>
        </w:rPr>
        <w:t>จังหวัดขอนแก่น</w:t>
      </w:r>
      <w:r w:rsidRPr="009A2424">
        <w:rPr>
          <w:rFonts w:asciiTheme="majorBidi" w:hAnsiTheme="majorBidi" w:cstheme="majorBidi"/>
          <w:color w:val="000000" w:themeColor="text1"/>
          <w:cs/>
        </w:rPr>
        <w:t>และไหลลงเขื่อนอุบลรัตน์ที่ อ</w:t>
      </w:r>
      <w:r w:rsidR="00D669D9" w:rsidRPr="009A2424">
        <w:rPr>
          <w:rFonts w:asciiTheme="majorBidi" w:hAnsiTheme="majorBidi" w:cstheme="majorBidi"/>
          <w:color w:val="000000" w:themeColor="text1"/>
          <w:cs/>
        </w:rPr>
        <w:t>ำเภอห</w:t>
      </w:r>
      <w:r w:rsidRPr="009A2424">
        <w:rPr>
          <w:rFonts w:asciiTheme="majorBidi" w:hAnsiTheme="majorBidi" w:cstheme="majorBidi"/>
          <w:color w:val="000000" w:themeColor="text1"/>
          <w:cs/>
        </w:rPr>
        <w:t xml:space="preserve">นองเรือ </w:t>
      </w:r>
      <w:r w:rsidR="00D669D9" w:rsidRPr="009A2424">
        <w:rPr>
          <w:rFonts w:asciiTheme="majorBidi" w:hAnsiTheme="majorBidi" w:cstheme="majorBidi"/>
          <w:color w:val="000000" w:themeColor="text1"/>
          <w:cs/>
        </w:rPr>
        <w:t>จังหวัดขอนแก่น</w:t>
      </w:r>
    </w:p>
    <w:p w:rsidR="001B5A87" w:rsidRPr="009A2424" w:rsidRDefault="001B5A87" w:rsidP="00E758C5">
      <w:pPr>
        <w:pStyle w:val="BodyText"/>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r w:rsidRPr="009A2424">
        <w:rPr>
          <w:rFonts w:asciiTheme="majorBidi" w:hAnsiTheme="majorBidi" w:cstheme="majorBidi"/>
          <w:color w:val="000000" w:themeColor="text1"/>
        </w:rPr>
        <w:tab/>
      </w:r>
      <w:r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000C106C" w:rsidRPr="009A2424">
        <w:rPr>
          <w:rFonts w:asciiTheme="majorBidi" w:hAnsiTheme="majorBidi" w:cstheme="majorBidi"/>
          <w:color w:val="000000" w:themeColor="text1"/>
        </w:rPr>
        <w:tab/>
      </w:r>
      <w:r w:rsidRPr="009A2424">
        <w:rPr>
          <w:rFonts w:asciiTheme="majorBidi" w:hAnsiTheme="majorBidi" w:cstheme="majorBidi"/>
          <w:color w:val="000000" w:themeColor="text1"/>
        </w:rPr>
        <w:t>3</w:t>
      </w:r>
      <w:r w:rsidRPr="009A2424">
        <w:rPr>
          <w:rFonts w:asciiTheme="majorBidi" w:hAnsiTheme="majorBidi" w:cstheme="majorBidi"/>
          <w:color w:val="000000" w:themeColor="text1"/>
          <w:cs/>
        </w:rPr>
        <w:t>)</w:t>
      </w:r>
      <w:r w:rsidR="000C106C" w:rsidRPr="009A2424">
        <w:rPr>
          <w:rFonts w:asciiTheme="majorBidi" w:hAnsiTheme="majorBidi" w:cstheme="majorBidi"/>
          <w:color w:val="000000" w:themeColor="text1"/>
        </w:rPr>
        <w:tab/>
      </w:r>
      <w:r w:rsidRPr="009A2424">
        <w:rPr>
          <w:rFonts w:asciiTheme="majorBidi" w:hAnsiTheme="majorBidi" w:cstheme="majorBidi"/>
          <w:color w:val="000000" w:themeColor="text1"/>
          <w:cs/>
        </w:rPr>
        <w:t>ลำน้ำชี</w:t>
      </w:r>
      <w:r w:rsidR="00D90ADC"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 xml:space="preserve">มีต้นกำเนิดจากสันปันน้ำของลุ่มน้ำป่าสักและลุ่มน้ำชี ใน </w:t>
      </w:r>
      <w:r w:rsidR="00D669D9" w:rsidRPr="009A2424">
        <w:rPr>
          <w:rFonts w:asciiTheme="majorBidi" w:hAnsiTheme="majorBidi" w:cstheme="majorBidi"/>
          <w:color w:val="000000" w:themeColor="text1"/>
          <w:cs/>
        </w:rPr>
        <w:t xml:space="preserve">จังหวัดชัยภูมิ </w:t>
      </w:r>
      <w:r w:rsidRPr="009A2424">
        <w:rPr>
          <w:rFonts w:asciiTheme="majorBidi" w:hAnsiTheme="majorBidi" w:cstheme="majorBidi"/>
          <w:color w:val="000000" w:themeColor="text1"/>
          <w:cs/>
        </w:rPr>
        <w:t xml:space="preserve">ไหลเข้าสู่จังหวัดขอนแก่นบริเวณ อำเภอแวงน้อย ไหลผ่านอำเภอแวงใหญ่ อำเภอชนบท อำเภอมัญจาคีรี อำเภอบ้านไผ่ และอำเภอเมือง จังหวัดขอนแก่น อำเภอโกสุมพิสัย จังหวัดมหาสารคาม ไหลผ่าน จังหวัดร้อยเอ็ด จังหวัดยโสธร และบรรจบแม่น้ำมูล ที่จังหวัดอุบลราชธานี ความยาว </w:t>
      </w:r>
      <w:smartTag w:uri="urn:schemas-microsoft-com:office:smarttags" w:element="metricconverter">
        <w:smartTagPr>
          <w:attr w:name="ProductID" w:val="900 กม."/>
        </w:smartTagPr>
        <w:r w:rsidRPr="009A2424">
          <w:rPr>
            <w:rFonts w:asciiTheme="majorBidi" w:hAnsiTheme="majorBidi" w:cstheme="majorBidi"/>
            <w:color w:val="000000" w:themeColor="text1"/>
          </w:rPr>
          <w:t xml:space="preserve">900 </w:t>
        </w:r>
        <w:r w:rsidRPr="009A2424">
          <w:rPr>
            <w:rFonts w:asciiTheme="majorBidi" w:hAnsiTheme="majorBidi" w:cstheme="majorBidi"/>
            <w:color w:val="000000" w:themeColor="text1"/>
            <w:cs/>
          </w:rPr>
          <w:t>กม.</w:t>
        </w:r>
      </w:smartTag>
      <w:r w:rsidRPr="009A2424">
        <w:rPr>
          <w:rFonts w:asciiTheme="majorBidi" w:hAnsiTheme="majorBidi" w:cstheme="majorBidi"/>
          <w:color w:val="000000" w:themeColor="text1"/>
          <w:cs/>
        </w:rPr>
        <w:t xml:space="preserve"> ในสภาพปัจจุบันน้ำท่าจากแม่น้ำชีไหลผ่านแม่น้ำมูลประมาณ </w:t>
      </w:r>
      <w:r w:rsidRPr="009A2424">
        <w:rPr>
          <w:rFonts w:asciiTheme="majorBidi" w:hAnsiTheme="majorBidi" w:cstheme="majorBidi"/>
          <w:color w:val="000000" w:themeColor="text1"/>
        </w:rPr>
        <w:t>8</w:t>
      </w:r>
      <w:r w:rsidRPr="009A2424">
        <w:rPr>
          <w:rFonts w:asciiTheme="majorBidi" w:hAnsiTheme="majorBidi" w:cstheme="majorBidi"/>
          <w:color w:val="000000" w:themeColor="text1"/>
          <w:cs/>
        </w:rPr>
        <w:t>.</w:t>
      </w:r>
      <w:r w:rsidRPr="009A2424">
        <w:rPr>
          <w:rFonts w:asciiTheme="majorBidi" w:hAnsiTheme="majorBidi" w:cstheme="majorBidi"/>
          <w:color w:val="000000" w:themeColor="text1"/>
        </w:rPr>
        <w:t xml:space="preserve">752 </w:t>
      </w:r>
      <w:r w:rsidRPr="009A2424">
        <w:rPr>
          <w:rFonts w:asciiTheme="majorBidi" w:hAnsiTheme="majorBidi" w:cstheme="majorBidi"/>
          <w:color w:val="000000" w:themeColor="text1"/>
          <w:cs/>
        </w:rPr>
        <w:t>ล้าน ลบ.ม. ต่อปี</w:t>
      </w:r>
    </w:p>
    <w:p w:rsidR="001B5A87"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 xml:space="preserve">2.5.13.2 </w:t>
      </w:r>
      <w:r w:rsidR="001B5A87" w:rsidRPr="009A2424">
        <w:rPr>
          <w:rFonts w:asciiTheme="majorBidi" w:hAnsiTheme="majorBidi" w:cstheme="majorBidi"/>
          <w:color w:val="000000" w:themeColor="text1"/>
          <w:sz w:val="32"/>
          <w:szCs w:val="32"/>
          <w:cs/>
        </w:rPr>
        <w:t>น้ำบาดาล</w:t>
      </w:r>
    </w:p>
    <w:p w:rsidR="001B5A87" w:rsidRPr="009A2424" w:rsidRDefault="001B5A8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0C106C" w:rsidRPr="009A2424">
        <w:rPr>
          <w:rFonts w:asciiTheme="majorBidi" w:hAnsiTheme="majorBidi" w:cstheme="majorBidi"/>
          <w:color w:val="000000" w:themeColor="text1"/>
          <w:sz w:val="32"/>
          <w:szCs w:val="32"/>
        </w:rPr>
        <w:tab/>
      </w:r>
      <w:r w:rsidR="000C106C" w:rsidRPr="009A2424">
        <w:rPr>
          <w:rFonts w:asciiTheme="majorBidi" w:hAnsiTheme="majorBidi" w:cstheme="majorBidi"/>
          <w:color w:val="000000" w:themeColor="text1"/>
          <w:sz w:val="32"/>
          <w:szCs w:val="32"/>
        </w:rPr>
        <w:tab/>
      </w:r>
      <w:r w:rsidR="000C106C" w:rsidRPr="009A2424">
        <w:rPr>
          <w:rFonts w:asciiTheme="majorBidi" w:hAnsiTheme="majorBidi" w:cstheme="majorBidi"/>
          <w:color w:val="000000" w:themeColor="text1"/>
          <w:sz w:val="32"/>
          <w:szCs w:val="32"/>
        </w:rPr>
        <w:tab/>
      </w:r>
      <w:r w:rsidR="000C106C"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บ่อบาดาลในจังหวัดขอนแก่นมีจำนวน 6,462 บ่อ บ่อน้ำบาดาลส่วนใหญ่จะใช้ประโยชน์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เพื่อการผลิตน้ำประปาหมู่บ้านและเพื่อการอุปโภคบริโภคในครัวเรือน ส่วนบ่อบา</w:t>
      </w:r>
      <w:r w:rsidR="00D669D9" w:rsidRPr="009A2424">
        <w:rPr>
          <w:rFonts w:asciiTheme="majorBidi" w:hAnsiTheme="majorBidi" w:cstheme="majorBidi"/>
          <w:color w:val="000000" w:themeColor="text1"/>
          <w:sz w:val="32"/>
          <w:szCs w:val="32"/>
          <w:cs/>
        </w:rPr>
        <w:t xml:space="preserve">ดาลที่ใช้สำหรับกิจกรรมอื่น ๆ </w:t>
      </w:r>
      <w:r w:rsidRPr="009A2424">
        <w:rPr>
          <w:rFonts w:asciiTheme="majorBidi" w:hAnsiTheme="majorBidi" w:cstheme="majorBidi"/>
          <w:color w:val="000000" w:themeColor="text1"/>
          <w:sz w:val="32"/>
          <w:szCs w:val="32"/>
          <w:cs/>
        </w:rPr>
        <w:t>เช่น เกษตรกรรม อุตสาหกรรม การประมง และการเลี้ยงสัตว์ มีอยู่บ้างแต่เป็นจำนวนไม่มากนัก จำนวนบ่อบาดาล</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ที่ดำเนินการขุดเจาะโดยหน่วยงานต่าง ๆ สรุปได้ดังนี้</w:t>
      </w:r>
    </w:p>
    <w:p w:rsidR="000C106C"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0C106C"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0C106C"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0C106C" w:rsidRPr="009A2424" w:rsidRDefault="001B5A8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 xml:space="preserve">ตารางที่ </w:t>
      </w:r>
      <w:r w:rsidR="000C106C" w:rsidRPr="009A2424">
        <w:rPr>
          <w:rFonts w:asciiTheme="majorBidi" w:hAnsiTheme="majorBidi" w:cstheme="majorBidi"/>
          <w:b/>
          <w:bCs/>
          <w:color w:val="000000" w:themeColor="text1"/>
          <w:sz w:val="32"/>
          <w:szCs w:val="32"/>
        </w:rPr>
        <w:t>2</w:t>
      </w:r>
      <w:r w:rsidR="000C106C" w:rsidRPr="009A2424">
        <w:rPr>
          <w:rFonts w:asciiTheme="majorBidi" w:hAnsiTheme="majorBidi" w:cs="Angsana New"/>
          <w:b/>
          <w:bCs/>
          <w:color w:val="000000" w:themeColor="text1"/>
          <w:sz w:val="32"/>
          <w:szCs w:val="32"/>
          <w:cs/>
        </w:rPr>
        <w:t>.</w:t>
      </w:r>
      <w:r w:rsidR="00FF21E6" w:rsidRPr="009A2424">
        <w:rPr>
          <w:rFonts w:asciiTheme="majorBidi" w:hAnsiTheme="majorBidi" w:cstheme="majorBidi"/>
          <w:b/>
          <w:bCs/>
          <w:color w:val="000000" w:themeColor="text1"/>
          <w:sz w:val="32"/>
          <w:szCs w:val="32"/>
        </w:rPr>
        <w:t>1</w:t>
      </w:r>
      <w:r w:rsidR="00A5621E" w:rsidRPr="009A2424">
        <w:rPr>
          <w:rFonts w:asciiTheme="majorBidi" w:hAnsiTheme="majorBidi" w:cstheme="majorBidi" w:hint="cs"/>
          <w:b/>
          <w:bCs/>
          <w:color w:val="000000" w:themeColor="text1"/>
          <w:sz w:val="32"/>
          <w:szCs w:val="32"/>
          <w:cs/>
        </w:rPr>
        <w:t>7</w:t>
      </w:r>
    </w:p>
    <w:p w:rsidR="001B5A87" w:rsidRPr="009A2424" w:rsidRDefault="001B5A8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cs/>
        </w:rPr>
      </w:pPr>
      <w:bookmarkStart w:id="20" w:name="_Hlk501208501"/>
      <w:r w:rsidRPr="009A2424">
        <w:rPr>
          <w:rFonts w:asciiTheme="majorBidi" w:hAnsiTheme="majorBidi" w:cstheme="majorBidi"/>
          <w:i/>
          <w:iCs/>
          <w:color w:val="000000" w:themeColor="text1"/>
          <w:sz w:val="32"/>
          <w:szCs w:val="32"/>
          <w:cs/>
        </w:rPr>
        <w:t>ข้อมูลบ่อน้ำบาดาลจังหวัดขอนแก่น</w:t>
      </w:r>
      <w:bookmarkEnd w:id="20"/>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858"/>
        <w:gridCol w:w="2448"/>
      </w:tblGrid>
      <w:tr w:rsidR="001B5A87" w:rsidRPr="009A2424" w:rsidTr="000C106C">
        <w:trPr>
          <w:trHeight w:val="408"/>
          <w:jc w:val="center"/>
        </w:trPr>
        <w:tc>
          <w:tcPr>
            <w:tcW w:w="5858" w:type="dxa"/>
            <w:tcBorders>
              <w:bottom w:val="single" w:sz="4" w:space="0" w:color="auto"/>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ประเภท</w:t>
            </w:r>
          </w:p>
        </w:tc>
        <w:tc>
          <w:tcPr>
            <w:tcW w:w="2448" w:type="dxa"/>
            <w:tcBorders>
              <w:bottom w:val="single" w:sz="4" w:space="0" w:color="auto"/>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จำนวน</w:t>
            </w:r>
          </w:p>
        </w:tc>
      </w:tr>
      <w:tr w:rsidR="001B5A87" w:rsidRPr="009A2424" w:rsidTr="000C106C">
        <w:trPr>
          <w:trHeight w:val="439"/>
          <w:jc w:val="center"/>
        </w:trPr>
        <w:tc>
          <w:tcPr>
            <w:tcW w:w="5858" w:type="dxa"/>
            <w:tcBorders>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บ่อน้ำบาดาล (บ่อ)</w:t>
            </w:r>
            <w:r w:rsidRPr="009A2424">
              <w:rPr>
                <w:rFonts w:asciiTheme="majorBidi" w:hAnsiTheme="majorBidi" w:cstheme="majorBidi"/>
                <w:color w:val="000000" w:themeColor="text1"/>
                <w:sz w:val="32"/>
                <w:szCs w:val="32"/>
                <w:cs/>
              </w:rPr>
              <w:br/>
            </w:r>
            <w:r w:rsidR="000C106C" w:rsidRPr="009A2424">
              <w:rPr>
                <w:rFonts w:asciiTheme="majorBidi" w:hAnsiTheme="majorBidi" w:cstheme="majorBidi" w:hint="cs"/>
                <w:color w:val="000000" w:themeColor="text1"/>
                <w:sz w:val="32"/>
                <w:szCs w:val="32"/>
                <w:cs/>
              </w:rPr>
              <w:t xml:space="preserve">    1.1)</w:t>
            </w:r>
            <w:r w:rsidRPr="009A2424">
              <w:rPr>
                <w:rFonts w:asciiTheme="majorBidi" w:hAnsiTheme="majorBidi" w:cstheme="majorBidi"/>
                <w:color w:val="000000" w:themeColor="text1"/>
                <w:sz w:val="32"/>
                <w:szCs w:val="32"/>
                <w:cs/>
              </w:rPr>
              <w:t xml:space="preserve"> ใช้การได้ (บ่อ)</w:t>
            </w:r>
          </w:p>
          <w:p w:rsidR="001B5A87" w:rsidRPr="009A2424" w:rsidRDefault="00D90ADC"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 xml:space="preserve"> </w:t>
            </w:r>
            <w:r w:rsidR="00D669D9" w:rsidRPr="009A2424">
              <w:rPr>
                <w:rFonts w:asciiTheme="majorBidi" w:hAnsiTheme="majorBidi" w:cstheme="majorBidi"/>
                <w:color w:val="000000" w:themeColor="text1"/>
                <w:sz w:val="32"/>
                <w:szCs w:val="32"/>
                <w:cs/>
              </w:rPr>
              <w:t xml:space="preserve"> </w:t>
            </w:r>
            <w:r w:rsidR="000C106C" w:rsidRPr="009A2424">
              <w:rPr>
                <w:rFonts w:asciiTheme="majorBidi" w:hAnsiTheme="majorBidi" w:cstheme="majorBidi" w:hint="cs"/>
                <w:color w:val="000000" w:themeColor="text1"/>
                <w:sz w:val="32"/>
                <w:szCs w:val="32"/>
                <w:cs/>
              </w:rPr>
              <w:t xml:space="preserve">  1.2) </w:t>
            </w:r>
            <w:r w:rsidR="001B5A87" w:rsidRPr="009A2424">
              <w:rPr>
                <w:rFonts w:asciiTheme="majorBidi" w:hAnsiTheme="majorBidi" w:cstheme="majorBidi"/>
                <w:color w:val="000000" w:themeColor="text1"/>
                <w:sz w:val="32"/>
                <w:szCs w:val="32"/>
                <w:cs/>
              </w:rPr>
              <w:t>หมดสภาพ (บ่อ)</w:t>
            </w:r>
          </w:p>
        </w:tc>
        <w:tc>
          <w:tcPr>
            <w:tcW w:w="2448" w:type="dxa"/>
            <w:tcBorders>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6,462</w:t>
            </w:r>
          </w:p>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6,066</w:t>
            </w:r>
          </w:p>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396</w:t>
            </w:r>
          </w:p>
        </w:tc>
      </w:tr>
      <w:tr w:rsidR="001B5A87" w:rsidRPr="009A2424" w:rsidTr="000C106C">
        <w:trPr>
          <w:trHeight w:val="439"/>
          <w:jc w:val="center"/>
        </w:trPr>
        <w:tc>
          <w:tcPr>
            <w:tcW w:w="5858"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จุดจ่ายน้ำ (แห่ง)</w:t>
            </w:r>
          </w:p>
        </w:tc>
        <w:tc>
          <w:tcPr>
            <w:tcW w:w="2448"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71</w:t>
            </w:r>
          </w:p>
        </w:tc>
      </w:tr>
      <w:tr w:rsidR="001B5A87" w:rsidRPr="009A2424" w:rsidTr="000C106C">
        <w:trPr>
          <w:trHeight w:val="439"/>
          <w:jc w:val="center"/>
        </w:trPr>
        <w:tc>
          <w:tcPr>
            <w:tcW w:w="5858"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น้ำดื่มได้ (แห่ง)</w:t>
            </w:r>
          </w:p>
        </w:tc>
        <w:tc>
          <w:tcPr>
            <w:tcW w:w="2448"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39</w:t>
            </w:r>
          </w:p>
        </w:tc>
      </w:tr>
      <w:tr w:rsidR="001B5A87" w:rsidRPr="009A2424" w:rsidTr="000C106C">
        <w:trPr>
          <w:trHeight w:val="439"/>
          <w:jc w:val="center"/>
        </w:trPr>
        <w:tc>
          <w:tcPr>
            <w:tcW w:w="5858" w:type="dxa"/>
            <w:tcBorders>
              <w:top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 ระบบประปาบาดาล (แห่ง)</w:t>
            </w:r>
            <w:r w:rsidR="000C106C" w:rsidRPr="009A2424">
              <w:rPr>
                <w:rFonts w:asciiTheme="majorBidi" w:hAnsiTheme="majorBidi" w:cs="Angsana New"/>
                <w:color w:val="000000" w:themeColor="text1"/>
                <w:sz w:val="32"/>
                <w:szCs w:val="32"/>
                <w:cs/>
              </w:rPr>
              <w:t>*</w:t>
            </w:r>
          </w:p>
        </w:tc>
        <w:tc>
          <w:tcPr>
            <w:tcW w:w="2448" w:type="dxa"/>
            <w:tcBorders>
              <w:top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w:t>
            </w:r>
            <w:r w:rsidRPr="009A2424">
              <w:rPr>
                <w:rFonts w:asciiTheme="majorBidi" w:hAnsiTheme="majorBidi" w:cstheme="majorBidi"/>
                <w:color w:val="000000" w:themeColor="text1"/>
                <w:sz w:val="32"/>
                <w:szCs w:val="32"/>
              </w:rPr>
              <w:t>705</w:t>
            </w:r>
          </w:p>
        </w:tc>
      </w:tr>
      <w:tr w:rsidR="001B5A87" w:rsidRPr="009A2424" w:rsidTr="000C106C">
        <w:trPr>
          <w:trHeight w:val="423"/>
          <w:jc w:val="center"/>
        </w:trPr>
        <w:tc>
          <w:tcPr>
            <w:tcW w:w="5858" w:type="dxa"/>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รวม</w:t>
            </w:r>
          </w:p>
        </w:tc>
        <w:tc>
          <w:tcPr>
            <w:tcW w:w="2448" w:type="dxa"/>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8,167</w:t>
            </w:r>
          </w:p>
        </w:tc>
      </w:tr>
    </w:tbl>
    <w:p w:rsidR="001B5A87"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i/>
          <w:iCs/>
          <w:color w:val="000000" w:themeColor="text1"/>
          <w:sz w:val="32"/>
          <w:szCs w:val="32"/>
          <w:cs/>
        </w:rPr>
        <w:t>หมายเหตุ</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ab/>
        <w:t xml:space="preserve"> ผลการสำรวจปี 2548 เป็นบ่อที่หมดสภาพเป็นบ่อที่รออุดกลบภายหลัง</w:t>
      </w:r>
      <w:r w:rsidR="00A5621E" w:rsidRPr="009A2424">
        <w:rPr>
          <w:rFonts w:asciiTheme="majorBidi" w:hAnsiTheme="majorBidi" w:cstheme="majorBidi" w:hint="cs"/>
          <w:color w:val="000000" w:themeColor="text1"/>
          <w:sz w:val="32"/>
          <w:szCs w:val="32"/>
          <w:cs/>
        </w:rPr>
        <w:t>.</w:t>
      </w:r>
      <w:r w:rsidR="00A5621E" w:rsidRPr="009A2424">
        <w:rPr>
          <w:rFonts w:asciiTheme="majorBidi" w:hAnsiTheme="majorBidi" w:cstheme="majorBidi" w:hint="cs"/>
          <w:i/>
          <w:iCs/>
          <w:color w:val="000000" w:themeColor="text1"/>
          <w:sz w:val="32"/>
          <w:szCs w:val="32"/>
          <w:cs/>
        </w:rPr>
        <w:t xml:space="preserve"> ปรับปรุงจาก</w:t>
      </w:r>
      <w:r w:rsidR="001B5A87" w:rsidRPr="009A2424">
        <w:rPr>
          <w:rFonts w:asciiTheme="majorBidi" w:hAnsiTheme="majorBidi" w:cstheme="majorBidi"/>
          <w:color w:val="000000" w:themeColor="text1"/>
          <w:sz w:val="32"/>
          <w:szCs w:val="32"/>
          <w:cs/>
        </w:rPr>
        <w:t>สำนักงานทรัพยากรน้ำบาดาลภาค 4 ขอนแก่น</w:t>
      </w:r>
      <w:r w:rsidR="00E61D74" w:rsidRPr="009A2424">
        <w:rPr>
          <w:rFonts w:asciiTheme="majorBidi" w:hAnsiTheme="majorBidi" w:cstheme="majorBidi"/>
          <w:color w:val="000000" w:themeColor="text1"/>
          <w:sz w:val="32"/>
          <w:szCs w:val="32"/>
        </w:rPr>
        <w:t>,</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rPr>
        <w:t>2555</w:t>
      </w:r>
    </w:p>
    <w:p w:rsidR="000C106C"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0C106C" w:rsidRPr="009A2424" w:rsidRDefault="001B5A8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t xml:space="preserve">ตารางที่ </w:t>
      </w:r>
      <w:r w:rsidR="000C106C" w:rsidRPr="009A2424">
        <w:rPr>
          <w:rFonts w:asciiTheme="majorBidi" w:hAnsiTheme="majorBidi" w:cstheme="majorBidi"/>
          <w:b/>
          <w:bCs/>
          <w:color w:val="000000" w:themeColor="text1"/>
          <w:sz w:val="32"/>
          <w:szCs w:val="32"/>
        </w:rPr>
        <w:t>2</w:t>
      </w:r>
      <w:r w:rsidR="000C106C" w:rsidRPr="009A2424">
        <w:rPr>
          <w:rFonts w:asciiTheme="majorBidi" w:hAnsiTheme="majorBidi" w:cs="Angsana New"/>
          <w:b/>
          <w:bCs/>
          <w:color w:val="000000" w:themeColor="text1"/>
          <w:sz w:val="32"/>
          <w:szCs w:val="32"/>
          <w:cs/>
        </w:rPr>
        <w:t>.</w:t>
      </w:r>
      <w:r w:rsidR="00FF21E6" w:rsidRPr="009A2424">
        <w:rPr>
          <w:rFonts w:asciiTheme="majorBidi" w:hAnsiTheme="majorBidi" w:cstheme="majorBidi"/>
          <w:b/>
          <w:bCs/>
          <w:color w:val="000000" w:themeColor="text1"/>
          <w:sz w:val="32"/>
          <w:szCs w:val="32"/>
        </w:rPr>
        <w:t>1</w:t>
      </w:r>
      <w:r w:rsidR="00A5621E" w:rsidRPr="009A2424">
        <w:rPr>
          <w:rFonts w:asciiTheme="majorBidi" w:hAnsiTheme="majorBidi" w:cstheme="majorBidi" w:hint="cs"/>
          <w:b/>
          <w:bCs/>
          <w:color w:val="000000" w:themeColor="text1"/>
          <w:sz w:val="32"/>
          <w:szCs w:val="32"/>
          <w:cs/>
        </w:rPr>
        <w:t>8</w:t>
      </w:r>
      <w:r w:rsidRPr="009A2424">
        <w:rPr>
          <w:rFonts w:asciiTheme="majorBidi" w:hAnsiTheme="majorBidi" w:cstheme="majorBidi"/>
          <w:b/>
          <w:bCs/>
          <w:color w:val="000000" w:themeColor="text1"/>
          <w:sz w:val="32"/>
          <w:szCs w:val="32"/>
          <w:cs/>
        </w:rPr>
        <w:t xml:space="preserve"> </w:t>
      </w:r>
    </w:p>
    <w:p w:rsidR="001B5A87" w:rsidRPr="009A2424" w:rsidRDefault="001B5A8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i/>
          <w:iCs/>
          <w:color w:val="000000" w:themeColor="text1"/>
          <w:sz w:val="32"/>
          <w:szCs w:val="32"/>
        </w:rPr>
      </w:pPr>
      <w:bookmarkStart w:id="21" w:name="_Hlk501208535"/>
      <w:r w:rsidRPr="009A2424">
        <w:rPr>
          <w:rFonts w:asciiTheme="majorBidi" w:hAnsiTheme="majorBidi" w:cstheme="majorBidi"/>
          <w:i/>
          <w:iCs/>
          <w:color w:val="000000" w:themeColor="text1"/>
          <w:sz w:val="32"/>
          <w:szCs w:val="32"/>
          <w:cs/>
        </w:rPr>
        <w:t>โครงการแหล่งน้ำในจังหวัดขอนแก่น</w:t>
      </w:r>
      <w:bookmarkEnd w:id="21"/>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2470"/>
        <w:gridCol w:w="1451"/>
        <w:gridCol w:w="2459"/>
        <w:gridCol w:w="1926"/>
      </w:tblGrid>
      <w:tr w:rsidR="001B5A87" w:rsidRPr="009A2424" w:rsidTr="000C106C">
        <w:trPr>
          <w:jc w:val="center"/>
        </w:trPr>
        <w:tc>
          <w:tcPr>
            <w:tcW w:w="2880" w:type="dxa"/>
            <w:tcBorders>
              <w:bottom w:val="single" w:sz="4" w:space="0" w:color="auto"/>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ขนาดโครงการ</w:t>
            </w:r>
          </w:p>
        </w:tc>
        <w:tc>
          <w:tcPr>
            <w:tcW w:w="1624" w:type="dxa"/>
            <w:tcBorders>
              <w:bottom w:val="single" w:sz="4" w:space="0" w:color="auto"/>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จำนวน</w:t>
            </w:r>
          </w:p>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(แห่ง)</w:t>
            </w:r>
          </w:p>
        </w:tc>
        <w:tc>
          <w:tcPr>
            <w:tcW w:w="2876" w:type="dxa"/>
            <w:tcBorders>
              <w:bottom w:val="single" w:sz="4" w:space="0" w:color="auto"/>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ปริมาณน้ำเก็บกัก</w:t>
            </w:r>
          </w:p>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(ล้าน ลบ.ม.)</w:t>
            </w:r>
          </w:p>
        </w:tc>
        <w:tc>
          <w:tcPr>
            <w:tcW w:w="2160" w:type="dxa"/>
            <w:tcBorders>
              <w:bottom w:val="single" w:sz="4" w:space="0" w:color="auto"/>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พื้นที่รับประโยชน์</w:t>
            </w:r>
          </w:p>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(ไร่)</w:t>
            </w:r>
          </w:p>
        </w:tc>
      </w:tr>
      <w:tr w:rsidR="001B5A87" w:rsidRPr="009A2424" w:rsidTr="000C106C">
        <w:trPr>
          <w:jc w:val="center"/>
        </w:trPr>
        <w:tc>
          <w:tcPr>
            <w:tcW w:w="2880" w:type="dxa"/>
            <w:tcBorders>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โครงการขนาดใหญ่</w:t>
            </w:r>
          </w:p>
        </w:tc>
        <w:tc>
          <w:tcPr>
            <w:tcW w:w="1624" w:type="dxa"/>
            <w:tcBorders>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2</w:t>
            </w:r>
          </w:p>
        </w:tc>
        <w:tc>
          <w:tcPr>
            <w:tcW w:w="2876" w:type="dxa"/>
            <w:tcBorders>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263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60</w:t>
            </w:r>
          </w:p>
        </w:tc>
        <w:tc>
          <w:tcPr>
            <w:tcW w:w="2160" w:type="dxa"/>
            <w:tcBorders>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143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767</w:t>
            </w:r>
          </w:p>
        </w:tc>
      </w:tr>
      <w:tr w:rsidR="001B5A87" w:rsidRPr="009A2424" w:rsidTr="000C106C">
        <w:trPr>
          <w:jc w:val="center"/>
        </w:trPr>
        <w:tc>
          <w:tcPr>
            <w:tcW w:w="2880"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โครงการขนาดกลาง</w:t>
            </w:r>
          </w:p>
        </w:tc>
        <w:tc>
          <w:tcPr>
            <w:tcW w:w="1624"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19</w:t>
            </w:r>
          </w:p>
        </w:tc>
        <w:tc>
          <w:tcPr>
            <w:tcW w:w="2876"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44</w:t>
            </w:r>
          </w:p>
        </w:tc>
        <w:tc>
          <w:tcPr>
            <w:tcW w:w="2160"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51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948</w:t>
            </w:r>
          </w:p>
        </w:tc>
      </w:tr>
      <w:tr w:rsidR="001B5A87" w:rsidRPr="009A2424" w:rsidTr="000C106C">
        <w:trPr>
          <w:jc w:val="center"/>
        </w:trPr>
        <w:tc>
          <w:tcPr>
            <w:tcW w:w="2880"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โครงการขนาดเล็ก</w:t>
            </w:r>
          </w:p>
        </w:tc>
        <w:tc>
          <w:tcPr>
            <w:tcW w:w="1624"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44</w:t>
            </w:r>
            <w:r w:rsidRPr="009A2424">
              <w:rPr>
                <w:rFonts w:asciiTheme="majorBidi" w:hAnsiTheme="majorBidi" w:cstheme="majorBidi"/>
                <w:color w:val="000000" w:themeColor="text1"/>
                <w:sz w:val="32"/>
                <w:szCs w:val="32"/>
              </w:rPr>
              <w:t>1</w:t>
            </w:r>
          </w:p>
        </w:tc>
        <w:tc>
          <w:tcPr>
            <w:tcW w:w="2876"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13</w:t>
            </w:r>
          </w:p>
        </w:tc>
        <w:tc>
          <w:tcPr>
            <w:tcW w:w="2160" w:type="dxa"/>
            <w:tcBorders>
              <w:top w:val="nil"/>
              <w:bottom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w:t>
            </w:r>
            <w:r w:rsidRPr="009A2424">
              <w:rPr>
                <w:rFonts w:asciiTheme="majorBidi" w:hAnsiTheme="majorBidi" w:cstheme="majorBidi"/>
                <w:color w:val="000000" w:themeColor="text1"/>
                <w:sz w:val="32"/>
                <w:szCs w:val="32"/>
              </w:rPr>
              <w:t>45</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81</w:t>
            </w:r>
          </w:p>
        </w:tc>
      </w:tr>
      <w:tr w:rsidR="001B5A87" w:rsidRPr="009A2424" w:rsidTr="000C106C">
        <w:trPr>
          <w:jc w:val="center"/>
        </w:trPr>
        <w:tc>
          <w:tcPr>
            <w:tcW w:w="2880" w:type="dxa"/>
            <w:tcBorders>
              <w:top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โครงการสถานีสูบน้ำด้วยไฟฟ้า</w:t>
            </w:r>
          </w:p>
        </w:tc>
        <w:tc>
          <w:tcPr>
            <w:tcW w:w="1624" w:type="dxa"/>
            <w:tcBorders>
              <w:top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1</w:t>
            </w:r>
            <w:r w:rsidRPr="009A2424">
              <w:rPr>
                <w:rFonts w:asciiTheme="majorBidi" w:hAnsiTheme="majorBidi" w:cstheme="majorBidi"/>
                <w:color w:val="000000" w:themeColor="text1"/>
                <w:sz w:val="32"/>
                <w:szCs w:val="32"/>
              </w:rPr>
              <w:t>09</w:t>
            </w:r>
          </w:p>
        </w:tc>
        <w:tc>
          <w:tcPr>
            <w:tcW w:w="2876" w:type="dxa"/>
            <w:tcBorders>
              <w:top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w:t>
            </w:r>
          </w:p>
        </w:tc>
        <w:tc>
          <w:tcPr>
            <w:tcW w:w="2160" w:type="dxa"/>
            <w:tcBorders>
              <w:top w:val="nil"/>
            </w:tcBorders>
          </w:tcPr>
          <w:p w:rsidR="001B5A87" w:rsidRPr="009A2424" w:rsidRDefault="001B5A87" w:rsidP="000C106C">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21</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065</w:t>
            </w:r>
          </w:p>
        </w:tc>
      </w:tr>
    </w:tbl>
    <w:p w:rsidR="00804DA5"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Style w:val="PageNumber"/>
          <w:rFonts w:asciiTheme="majorBidi" w:hAnsiTheme="majorBidi" w:cstheme="majorBidi" w:hint="cs"/>
          <w:i/>
          <w:iCs/>
          <w:color w:val="000000" w:themeColor="text1"/>
          <w:sz w:val="32"/>
          <w:szCs w:val="32"/>
          <w:cs/>
        </w:rPr>
        <w:t>หมายเหตุ</w:t>
      </w:r>
      <w:r w:rsidRPr="009A2424">
        <w:rPr>
          <w:rStyle w:val="PageNumber"/>
          <w:rFonts w:asciiTheme="majorBidi" w:hAnsiTheme="majorBidi" w:cstheme="majorBidi"/>
          <w:b/>
          <w:bCs/>
          <w:color w:val="000000" w:themeColor="text1"/>
          <w:sz w:val="32"/>
          <w:szCs w:val="32"/>
          <w:cs/>
        </w:rPr>
        <w:tab/>
      </w:r>
      <w:r w:rsidRPr="009A2424">
        <w:rPr>
          <w:rStyle w:val="PageNumber"/>
          <w:rFonts w:asciiTheme="majorBidi" w:hAnsiTheme="majorBidi" w:cstheme="majorBidi"/>
          <w:b/>
          <w:bCs/>
          <w:color w:val="000000" w:themeColor="text1"/>
          <w:sz w:val="32"/>
          <w:szCs w:val="32"/>
          <w:cs/>
        </w:rPr>
        <w:tab/>
      </w:r>
      <w:r w:rsidR="001B5A87" w:rsidRPr="009A2424">
        <w:rPr>
          <w:rStyle w:val="PageNumber"/>
          <w:rFonts w:asciiTheme="majorBidi" w:hAnsiTheme="majorBidi" w:cstheme="majorBidi"/>
          <w:color w:val="000000" w:themeColor="text1"/>
          <w:sz w:val="32"/>
          <w:szCs w:val="32"/>
          <w:cs/>
        </w:rPr>
        <w:t>โครงการชลประทานขอนแก่น</w:t>
      </w:r>
      <w:r w:rsidR="00E61D74" w:rsidRPr="009A2424">
        <w:rPr>
          <w:rStyle w:val="PageNumber"/>
          <w:rFonts w:asciiTheme="majorBidi" w:hAnsiTheme="majorBidi" w:cstheme="majorBidi"/>
          <w:color w:val="000000" w:themeColor="text1"/>
          <w:sz w:val="32"/>
          <w:szCs w:val="32"/>
        </w:rPr>
        <w:t>,</w:t>
      </w:r>
      <w:r w:rsidR="001B5A87" w:rsidRPr="009A2424">
        <w:rPr>
          <w:rStyle w:val="PageNumber"/>
          <w:rFonts w:asciiTheme="majorBidi" w:hAnsiTheme="majorBidi" w:cstheme="majorBidi"/>
          <w:color w:val="000000" w:themeColor="text1"/>
          <w:sz w:val="32"/>
          <w:szCs w:val="32"/>
          <w:cs/>
        </w:rPr>
        <w:t xml:space="preserve"> 255</w:t>
      </w:r>
      <w:r w:rsidR="001B5A87" w:rsidRPr="009A2424">
        <w:rPr>
          <w:rStyle w:val="PageNumber"/>
          <w:rFonts w:asciiTheme="majorBidi" w:hAnsiTheme="majorBidi" w:cstheme="majorBidi"/>
          <w:color w:val="000000" w:themeColor="text1"/>
          <w:sz w:val="32"/>
          <w:szCs w:val="32"/>
        </w:rPr>
        <w:t>5</w:t>
      </w:r>
    </w:p>
    <w:p w:rsidR="000C106C"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1B5A87" w:rsidRPr="009A2424" w:rsidRDefault="000C106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2.</w:t>
      </w:r>
      <w:r w:rsidR="00416C21" w:rsidRPr="009A2424">
        <w:rPr>
          <w:rFonts w:asciiTheme="majorBidi" w:hAnsiTheme="majorBidi" w:cstheme="majorBidi"/>
          <w:color w:val="000000" w:themeColor="text1"/>
          <w:sz w:val="32"/>
          <w:szCs w:val="32"/>
          <w:cs/>
        </w:rPr>
        <w:t>5.14</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ทรัพยากรธรณี</w:t>
      </w:r>
    </w:p>
    <w:p w:rsidR="001B5A87"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1B5A87" w:rsidRPr="009A2424">
        <w:rPr>
          <w:rFonts w:asciiTheme="majorBidi" w:hAnsiTheme="majorBidi" w:cstheme="majorBidi"/>
          <w:color w:val="000000" w:themeColor="text1"/>
          <w:sz w:val="32"/>
          <w:szCs w:val="32"/>
          <w:cs/>
        </w:rPr>
        <w:t xml:space="preserve">แหล่งทรัพยากรธรณีที่สำคัญในจังหวัดขอนแก่น คือ </w:t>
      </w:r>
    </w:p>
    <w:p w:rsidR="00931E8E"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1B5A87" w:rsidRPr="009A2424">
        <w:rPr>
          <w:rFonts w:asciiTheme="majorBidi" w:hAnsiTheme="majorBidi" w:cstheme="majorBidi"/>
          <w:color w:val="000000" w:themeColor="text1"/>
          <w:sz w:val="32"/>
          <w:szCs w:val="32"/>
          <w:cs/>
        </w:rPr>
        <w:t>1.</w:t>
      </w:r>
      <w:r w:rsidRPr="009A2424">
        <w:rPr>
          <w:rFonts w:asciiTheme="majorBidi" w:hAnsiTheme="majorBidi" w:cstheme="majorBidi"/>
          <w:color w:val="000000" w:themeColor="text1"/>
          <w:sz w:val="32"/>
          <w:szCs w:val="32"/>
          <w:cs/>
        </w:rPr>
        <w:tab/>
      </w:r>
      <w:r w:rsidR="001B5A87" w:rsidRPr="009A2424">
        <w:rPr>
          <w:rFonts w:asciiTheme="majorBidi" w:hAnsiTheme="majorBidi" w:cstheme="majorBidi"/>
          <w:color w:val="000000" w:themeColor="text1"/>
          <w:sz w:val="32"/>
          <w:szCs w:val="32"/>
          <w:cs/>
        </w:rPr>
        <w:t>แร่หินปูน มีอยู่ในเขตอำเภอภูผาม่าน อำเภอสีชมพู และอำเภอชุมแพ มีพื้นที่รวม 160 ไร</w:t>
      </w:r>
      <w:r w:rsidR="00D669D9" w:rsidRPr="009A2424">
        <w:rPr>
          <w:rFonts w:asciiTheme="majorBidi" w:hAnsiTheme="majorBidi" w:cstheme="majorBidi"/>
          <w:color w:val="000000" w:themeColor="text1"/>
          <w:sz w:val="32"/>
          <w:szCs w:val="32"/>
          <w:cs/>
        </w:rPr>
        <w:t>่</w:t>
      </w:r>
      <w:r w:rsidR="001B5A87" w:rsidRPr="009A2424">
        <w:rPr>
          <w:rFonts w:asciiTheme="majorBidi" w:hAnsiTheme="majorBidi" w:cstheme="majorBidi"/>
          <w:color w:val="000000" w:themeColor="text1"/>
          <w:sz w:val="32"/>
          <w:szCs w:val="32"/>
          <w:cs/>
        </w:rPr>
        <w:t xml:space="preserve"> ปริมาณแร่สำรอง 61.43 ล้านตัน มีการประกอบกิจการเหมืองแร่หินปูนเพื่อการอุตสาหกรรมก่อสร้าง</w:t>
      </w:r>
      <w:r w:rsidR="00D90ADC" w:rsidRPr="009A2424">
        <w:rPr>
          <w:rFonts w:asciiTheme="majorBidi" w:hAnsiTheme="majorBidi" w:cstheme="majorBidi"/>
          <w:color w:val="000000" w:themeColor="text1"/>
          <w:sz w:val="32"/>
          <w:szCs w:val="32"/>
          <w:cs/>
        </w:rPr>
        <w:t xml:space="preserve"> </w:t>
      </w:r>
      <w:r w:rsidR="001B5A87" w:rsidRPr="009A2424">
        <w:rPr>
          <w:rFonts w:asciiTheme="majorBidi" w:hAnsiTheme="majorBidi" w:cstheme="majorBidi"/>
          <w:color w:val="000000" w:themeColor="text1"/>
          <w:sz w:val="32"/>
          <w:szCs w:val="32"/>
          <w:cs/>
        </w:rPr>
        <w:t>จำนวน 12 แปลง</w:t>
      </w:r>
    </w:p>
    <w:p w:rsidR="00654F3E"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p>
    <w:p w:rsidR="001B5A87"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Style w:val="PageNumber"/>
          <w:rFonts w:asciiTheme="majorBidi" w:hAnsiTheme="majorBidi" w:cstheme="majorBidi"/>
          <w:color w:val="000000" w:themeColor="text1"/>
          <w:sz w:val="32"/>
          <w:szCs w:val="32"/>
          <w:cs/>
        </w:rPr>
        <w:lastRenderedPageBreak/>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 xml:space="preserve">2. </w:t>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ก๊าซธรรมชาติ พบที่อำเภอน้ำพอง เขาสวนกวาง และอำเภอชนบท มีเพียงแหล่งที่อำเภอน้ำพองและอำเภอเขาสวนกวางที่ได้ขุดขึ้นมาใช้เป็นแหล่งพลังงานความ</w:t>
      </w:r>
      <w:r w:rsidR="000348A0" w:rsidRPr="009A2424">
        <w:rPr>
          <w:rStyle w:val="PageNumber"/>
          <w:rFonts w:asciiTheme="majorBidi" w:hAnsiTheme="majorBidi" w:cstheme="majorBidi"/>
          <w:color w:val="000000" w:themeColor="text1"/>
          <w:sz w:val="32"/>
          <w:szCs w:val="32"/>
          <w:cs/>
        </w:rPr>
        <w:t>ร้อนร่วมในการผลิตกระแสไฟฟ้า</w:t>
      </w:r>
      <w:r w:rsidR="001B5A87" w:rsidRPr="009A2424">
        <w:rPr>
          <w:rStyle w:val="PageNumber"/>
          <w:rFonts w:asciiTheme="majorBidi" w:hAnsiTheme="majorBidi" w:cstheme="majorBidi"/>
          <w:color w:val="000000" w:themeColor="text1"/>
          <w:sz w:val="32"/>
          <w:szCs w:val="32"/>
          <w:cs/>
        </w:rPr>
        <w:t>ของการไฟฟ้าฝ่ายผลิตแห่งประเทศไทย โดยมีหลุมขุดเจาะก๊าซ จำนวน 2 แห่ง คือ</w:t>
      </w:r>
    </w:p>
    <w:p w:rsidR="001B5A87"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2.1 หลุมขุดเจาะก๊าซ บริษัท เอ</w:t>
      </w:r>
      <w:proofErr w:type="spellStart"/>
      <w:r w:rsidR="001B5A87" w:rsidRPr="009A2424">
        <w:rPr>
          <w:rStyle w:val="PageNumber"/>
          <w:rFonts w:asciiTheme="majorBidi" w:hAnsiTheme="majorBidi" w:cstheme="majorBidi"/>
          <w:color w:val="000000" w:themeColor="text1"/>
          <w:sz w:val="32"/>
          <w:szCs w:val="32"/>
          <w:cs/>
        </w:rPr>
        <w:t>็ก</w:t>
      </w:r>
      <w:proofErr w:type="spellEnd"/>
      <w:r w:rsidR="001B5A87" w:rsidRPr="009A2424">
        <w:rPr>
          <w:rStyle w:val="PageNumber"/>
          <w:rFonts w:asciiTheme="majorBidi" w:hAnsiTheme="majorBidi" w:cstheme="majorBidi"/>
          <w:color w:val="000000" w:themeColor="text1"/>
          <w:sz w:val="32"/>
          <w:szCs w:val="32"/>
          <w:cs/>
        </w:rPr>
        <w:t>ซอนโมบิล จำกัด ตั้งอยู่ที่ตำบลกุดน้ำใส อำเภอน้ำพองมีปริมาณก๊าซสำรองประมาณ 1.5 ล้านล้านลูกบาศก์ฟุต ในปี พ.ศ.</w:t>
      </w:r>
      <w:r w:rsidR="00D669D9"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2533</w:t>
      </w:r>
      <w:r w:rsidR="00D90ADC"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มีปริมาณการใช้วันละ 40 ล้านลูกบาศก์ฟุต ปี พ.ศ.</w:t>
      </w:r>
      <w:r w:rsidR="00D669D9"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2537 มีปริมาณการใช้วันละ 200 ล้านลูกบาศก์ฟุต ก๊าซที่แหล่งน้ำพองมีโรงงานผลิตก๊าซตั้งอยู่ในบริเวณเดียวกับหลุมขุดเจาะก๊าซ</w:t>
      </w:r>
    </w:p>
    <w:p w:rsidR="00931E8E"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2.2 แหล่งก๊าซธรรมชาติสินภูฮ่อม บริษัท เฮ</w:t>
      </w:r>
      <w:proofErr w:type="spellStart"/>
      <w:r w:rsidR="001B5A87" w:rsidRPr="009A2424">
        <w:rPr>
          <w:rStyle w:val="PageNumber"/>
          <w:rFonts w:asciiTheme="majorBidi" w:hAnsiTheme="majorBidi" w:cstheme="majorBidi"/>
          <w:color w:val="000000" w:themeColor="text1"/>
          <w:sz w:val="32"/>
          <w:szCs w:val="32"/>
          <w:cs/>
        </w:rPr>
        <w:t>สส์</w:t>
      </w:r>
      <w:proofErr w:type="spellEnd"/>
      <w:r w:rsidR="001B5A87" w:rsidRPr="009A2424">
        <w:rPr>
          <w:rStyle w:val="PageNumber"/>
          <w:rFonts w:asciiTheme="majorBidi" w:hAnsiTheme="majorBidi" w:cstheme="majorBidi"/>
          <w:color w:val="000000" w:themeColor="text1"/>
          <w:sz w:val="32"/>
          <w:szCs w:val="32"/>
          <w:cs/>
        </w:rPr>
        <w:t xml:space="preserve"> (ไทยแลนด์) จำกัด โดยมีหลุมขุดเจาะอยู่ที่อำเภอหนองแสง จังหวัดอุดรธานี และตำบลโนนสมบูรณ์ อำเภอเขาสวนกวาง </w:t>
      </w:r>
      <w:r w:rsidRPr="009A2424">
        <w:rPr>
          <w:rStyle w:val="PageNumber"/>
          <w:rFonts w:asciiTheme="majorBidi" w:hAnsiTheme="majorBidi" w:cstheme="majorBidi" w:hint="cs"/>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มีปริมาณก๊าซสำรอง 500,000</w:t>
      </w:r>
      <w:r w:rsidR="00D669D9"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w:t>
      </w:r>
      <w:r w:rsidR="00D669D9"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 xml:space="preserve">700,000 ล้านลูกบาศก์ฟุต และมีการต่อท่อระยะทาง </w:t>
      </w:r>
      <w:smartTag w:uri="urn:schemas-microsoft-com:office:smarttags" w:element="metricconverter">
        <w:smartTagPr>
          <w:attr w:name="ProductID" w:val="63 กม."/>
        </w:smartTagPr>
        <w:r w:rsidR="001B5A87" w:rsidRPr="009A2424">
          <w:rPr>
            <w:rStyle w:val="PageNumber"/>
            <w:rFonts w:asciiTheme="majorBidi" w:hAnsiTheme="majorBidi" w:cstheme="majorBidi"/>
            <w:color w:val="000000" w:themeColor="text1"/>
            <w:sz w:val="32"/>
            <w:szCs w:val="32"/>
            <w:cs/>
          </w:rPr>
          <w:t>63 กม.</w:t>
        </w:r>
      </w:smartTag>
      <w:r w:rsidR="001B5A87" w:rsidRPr="009A2424">
        <w:rPr>
          <w:rStyle w:val="PageNumber"/>
          <w:rFonts w:asciiTheme="majorBidi" w:hAnsiTheme="majorBidi" w:cstheme="majorBidi"/>
          <w:color w:val="000000" w:themeColor="text1"/>
          <w:sz w:val="32"/>
          <w:szCs w:val="32"/>
          <w:cs/>
        </w:rPr>
        <w:t xml:space="preserve"> เพื่อนำมาผลิตก๊าซที่ตำบลกุดน้ำใส อำเภอน้ำ</w:t>
      </w:r>
      <w:r w:rsidR="00D669D9" w:rsidRPr="009A2424">
        <w:rPr>
          <w:rStyle w:val="PageNumber"/>
          <w:rFonts w:asciiTheme="majorBidi" w:hAnsiTheme="majorBidi" w:cstheme="majorBidi"/>
          <w:color w:val="000000" w:themeColor="text1"/>
          <w:sz w:val="32"/>
          <w:szCs w:val="32"/>
          <w:cs/>
        </w:rPr>
        <w:t xml:space="preserve">พอง </w:t>
      </w:r>
      <w:r w:rsidR="001B5A87" w:rsidRPr="009A2424">
        <w:rPr>
          <w:rStyle w:val="PageNumber"/>
          <w:rFonts w:asciiTheme="majorBidi" w:hAnsiTheme="majorBidi" w:cstheme="majorBidi"/>
          <w:color w:val="000000" w:themeColor="text1"/>
          <w:sz w:val="32"/>
          <w:szCs w:val="32"/>
          <w:cs/>
        </w:rPr>
        <w:t>มีกำลังการผลิต 70 ล้านลูกบาศก์ฟุตต่อวัน</w:t>
      </w:r>
    </w:p>
    <w:p w:rsidR="001B5A87"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3.</w:t>
      </w:r>
      <w:r w:rsidR="00D669D9" w:rsidRPr="009A2424">
        <w:rPr>
          <w:rStyle w:val="PageNumber"/>
          <w:rFonts w:asciiTheme="majorBidi" w:hAnsiTheme="majorBidi" w:cstheme="majorBidi"/>
          <w:color w:val="000000" w:themeColor="text1"/>
          <w:sz w:val="32"/>
          <w:szCs w:val="32"/>
          <w:cs/>
        </w:rPr>
        <w:t xml:space="preserve"> </w:t>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แหล่งแร่ที่สำคัญของจังหวัดขอนแก่น คือ แร่โพ</w:t>
      </w:r>
      <w:proofErr w:type="spellStart"/>
      <w:r w:rsidR="001B5A87" w:rsidRPr="009A2424">
        <w:rPr>
          <w:rStyle w:val="PageNumber"/>
          <w:rFonts w:asciiTheme="majorBidi" w:hAnsiTheme="majorBidi" w:cstheme="majorBidi"/>
          <w:color w:val="000000" w:themeColor="text1"/>
          <w:sz w:val="32"/>
          <w:szCs w:val="32"/>
          <w:cs/>
        </w:rPr>
        <w:t>แทช</w:t>
      </w:r>
      <w:proofErr w:type="spellEnd"/>
      <w:r w:rsidR="001B5A87" w:rsidRPr="009A2424">
        <w:rPr>
          <w:rStyle w:val="PageNumber"/>
          <w:rFonts w:asciiTheme="majorBidi" w:hAnsiTheme="majorBidi" w:cstheme="majorBidi"/>
          <w:color w:val="000000" w:themeColor="text1"/>
          <w:sz w:val="32"/>
          <w:szCs w:val="32"/>
          <w:cs/>
        </w:rPr>
        <w:t xml:space="preserve"> หมายถึง แร่ที่มีธาตุโพ</w:t>
      </w:r>
      <w:proofErr w:type="spellStart"/>
      <w:r w:rsidR="001B5A87" w:rsidRPr="009A2424">
        <w:rPr>
          <w:rStyle w:val="PageNumber"/>
          <w:rFonts w:asciiTheme="majorBidi" w:hAnsiTheme="majorBidi" w:cstheme="majorBidi"/>
          <w:color w:val="000000" w:themeColor="text1"/>
          <w:sz w:val="32"/>
          <w:szCs w:val="32"/>
          <w:cs/>
        </w:rPr>
        <w:t>แทชเซ</w:t>
      </w:r>
      <w:proofErr w:type="spellEnd"/>
      <w:r w:rsidR="001B5A87" w:rsidRPr="009A2424">
        <w:rPr>
          <w:rStyle w:val="PageNumber"/>
          <w:rFonts w:asciiTheme="majorBidi" w:hAnsiTheme="majorBidi" w:cstheme="majorBidi"/>
          <w:color w:val="000000" w:themeColor="text1"/>
          <w:sz w:val="32"/>
          <w:szCs w:val="32"/>
          <w:cs/>
        </w:rPr>
        <w:t>ียม (</w:t>
      </w:r>
      <w:r w:rsidR="001B5A87" w:rsidRPr="009A2424">
        <w:rPr>
          <w:rStyle w:val="PageNumber"/>
          <w:rFonts w:asciiTheme="majorBidi" w:hAnsiTheme="majorBidi" w:cstheme="majorBidi"/>
          <w:color w:val="000000" w:themeColor="text1"/>
          <w:sz w:val="32"/>
          <w:szCs w:val="32"/>
        </w:rPr>
        <w:t>K</w:t>
      </w:r>
      <w:r w:rsidR="001B5A87" w:rsidRPr="009A2424">
        <w:rPr>
          <w:rStyle w:val="PageNumber"/>
          <w:rFonts w:asciiTheme="majorBidi" w:hAnsiTheme="majorBidi" w:cstheme="majorBidi"/>
          <w:color w:val="000000" w:themeColor="text1"/>
          <w:sz w:val="32"/>
          <w:szCs w:val="32"/>
          <w:cs/>
        </w:rPr>
        <w:t>) เป็นส่วนประกอบที่สำคัญ แร่โพ</w:t>
      </w:r>
      <w:proofErr w:type="spellStart"/>
      <w:r w:rsidR="001B5A87" w:rsidRPr="009A2424">
        <w:rPr>
          <w:rStyle w:val="PageNumber"/>
          <w:rFonts w:asciiTheme="majorBidi" w:hAnsiTheme="majorBidi" w:cstheme="majorBidi"/>
          <w:color w:val="000000" w:themeColor="text1"/>
          <w:sz w:val="32"/>
          <w:szCs w:val="32"/>
          <w:cs/>
        </w:rPr>
        <w:t>แทช</w:t>
      </w:r>
      <w:proofErr w:type="spellEnd"/>
      <w:r w:rsidR="001B5A87" w:rsidRPr="009A2424">
        <w:rPr>
          <w:rStyle w:val="PageNumber"/>
          <w:rFonts w:asciiTheme="majorBidi" w:hAnsiTheme="majorBidi" w:cstheme="majorBidi"/>
          <w:color w:val="000000" w:themeColor="text1"/>
          <w:sz w:val="32"/>
          <w:szCs w:val="32"/>
          <w:cs/>
        </w:rPr>
        <w:t>ที่เกิดร่วมกับเกลือหินในประเทศไทยมี 2 ชนิดใหญ่ ๆ</w:t>
      </w:r>
      <w:r w:rsidR="00D90ADC"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ได้แก่</w:t>
      </w:r>
    </w:p>
    <w:p w:rsidR="001B5A87"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3.1</w:t>
      </w:r>
      <w:r w:rsidR="00D90ADC"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แร่</w:t>
      </w:r>
      <w:proofErr w:type="spellStart"/>
      <w:r w:rsidR="001B5A87" w:rsidRPr="009A2424">
        <w:rPr>
          <w:rStyle w:val="PageNumber"/>
          <w:rFonts w:asciiTheme="majorBidi" w:hAnsiTheme="majorBidi" w:cstheme="majorBidi"/>
          <w:color w:val="000000" w:themeColor="text1"/>
          <w:sz w:val="32"/>
          <w:szCs w:val="32"/>
          <w:cs/>
        </w:rPr>
        <w:t>ซิล</w:t>
      </w:r>
      <w:proofErr w:type="spellEnd"/>
      <w:r w:rsidR="001B5A87" w:rsidRPr="009A2424">
        <w:rPr>
          <w:rStyle w:val="PageNumber"/>
          <w:rFonts w:asciiTheme="majorBidi" w:hAnsiTheme="majorBidi" w:cstheme="majorBidi"/>
          <w:color w:val="000000" w:themeColor="text1"/>
          <w:sz w:val="32"/>
          <w:szCs w:val="32"/>
          <w:cs/>
        </w:rPr>
        <w:t>ไว</w:t>
      </w:r>
      <w:proofErr w:type="spellStart"/>
      <w:r w:rsidR="001B5A87" w:rsidRPr="009A2424">
        <w:rPr>
          <w:rStyle w:val="PageNumber"/>
          <w:rFonts w:asciiTheme="majorBidi" w:hAnsiTheme="majorBidi" w:cstheme="majorBidi"/>
          <w:color w:val="000000" w:themeColor="text1"/>
          <w:sz w:val="32"/>
          <w:szCs w:val="32"/>
          <w:cs/>
        </w:rPr>
        <w:t>ต์</w:t>
      </w:r>
      <w:proofErr w:type="spellEnd"/>
      <w:r w:rsidR="001B5A87"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rPr>
        <w:t xml:space="preserve">Sylvite </w:t>
      </w:r>
      <w:r w:rsidR="001B5A87"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rPr>
        <w:t>KCL</w:t>
      </w:r>
      <w:r w:rsidR="001B5A87" w:rsidRPr="009A2424">
        <w:rPr>
          <w:rStyle w:val="PageNumber"/>
          <w:rFonts w:asciiTheme="majorBidi" w:hAnsiTheme="majorBidi" w:cstheme="majorBidi"/>
          <w:color w:val="000000" w:themeColor="text1"/>
          <w:sz w:val="32"/>
          <w:szCs w:val="32"/>
          <w:cs/>
        </w:rPr>
        <w:t>) ซึ่งมีธาตุโพ</w:t>
      </w:r>
      <w:proofErr w:type="spellStart"/>
      <w:r w:rsidR="001B5A87" w:rsidRPr="009A2424">
        <w:rPr>
          <w:rStyle w:val="PageNumber"/>
          <w:rFonts w:asciiTheme="majorBidi" w:hAnsiTheme="majorBidi" w:cstheme="majorBidi"/>
          <w:color w:val="000000" w:themeColor="text1"/>
          <w:sz w:val="32"/>
          <w:szCs w:val="32"/>
          <w:cs/>
        </w:rPr>
        <w:t>แทชเซ</w:t>
      </w:r>
      <w:proofErr w:type="spellEnd"/>
      <w:r w:rsidR="001B5A87" w:rsidRPr="009A2424">
        <w:rPr>
          <w:rStyle w:val="PageNumber"/>
          <w:rFonts w:asciiTheme="majorBidi" w:hAnsiTheme="majorBidi" w:cstheme="majorBidi"/>
          <w:color w:val="000000" w:themeColor="text1"/>
          <w:sz w:val="32"/>
          <w:szCs w:val="32"/>
          <w:cs/>
        </w:rPr>
        <w:t>ียมสูงถึงร้อยละ 52.4</w:t>
      </w:r>
      <w:r w:rsidR="00D90ADC"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มีสีขาว</w:t>
      </w:r>
      <w:r w:rsidR="00D90ADC"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ขาวขุ่น หรือใส</w:t>
      </w:r>
    </w:p>
    <w:p w:rsidR="001B5A87"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PageNumber"/>
          <w:rFonts w:asciiTheme="majorBidi" w:hAnsiTheme="majorBidi" w:cstheme="majorBidi"/>
          <w:color w:val="000000" w:themeColor="text1"/>
          <w:sz w:val="32"/>
          <w:szCs w:val="32"/>
        </w:rPr>
      </w:pP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3.2</w:t>
      </w:r>
      <w:r w:rsidR="00D90ADC"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แร่คา</w:t>
      </w:r>
      <w:proofErr w:type="spellStart"/>
      <w:r w:rsidR="001B5A87" w:rsidRPr="009A2424">
        <w:rPr>
          <w:rStyle w:val="PageNumber"/>
          <w:rFonts w:asciiTheme="majorBidi" w:hAnsiTheme="majorBidi" w:cstheme="majorBidi"/>
          <w:color w:val="000000" w:themeColor="text1"/>
          <w:sz w:val="32"/>
          <w:szCs w:val="32"/>
          <w:cs/>
        </w:rPr>
        <w:t>ร์นัลไลต์</w:t>
      </w:r>
      <w:proofErr w:type="spellEnd"/>
      <w:r w:rsidR="001B5A87"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rPr>
        <w:t xml:space="preserve">Carnallite </w:t>
      </w:r>
      <w:r w:rsidR="001B5A87"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rPr>
        <w:t>KMgCl3H22O</w:t>
      </w:r>
      <w:r w:rsidR="001B5A87" w:rsidRPr="009A2424">
        <w:rPr>
          <w:rStyle w:val="PageNumber"/>
          <w:rFonts w:asciiTheme="majorBidi" w:hAnsiTheme="majorBidi" w:cstheme="majorBidi"/>
          <w:color w:val="000000" w:themeColor="text1"/>
          <w:sz w:val="32"/>
          <w:szCs w:val="32"/>
          <w:cs/>
        </w:rPr>
        <w:t>) ประกอบด้วยโพ</w:t>
      </w:r>
      <w:proofErr w:type="spellStart"/>
      <w:r w:rsidR="001B5A87" w:rsidRPr="009A2424">
        <w:rPr>
          <w:rStyle w:val="PageNumber"/>
          <w:rFonts w:asciiTheme="majorBidi" w:hAnsiTheme="majorBidi" w:cstheme="majorBidi"/>
          <w:color w:val="000000" w:themeColor="text1"/>
          <w:sz w:val="32"/>
          <w:szCs w:val="32"/>
          <w:cs/>
        </w:rPr>
        <w:t>แทชเซ</w:t>
      </w:r>
      <w:proofErr w:type="spellEnd"/>
      <w:r w:rsidR="001B5A87" w:rsidRPr="009A2424">
        <w:rPr>
          <w:rStyle w:val="PageNumber"/>
          <w:rFonts w:asciiTheme="majorBidi" w:hAnsiTheme="majorBidi" w:cstheme="majorBidi"/>
          <w:color w:val="000000" w:themeColor="text1"/>
          <w:sz w:val="32"/>
          <w:szCs w:val="32"/>
          <w:cs/>
        </w:rPr>
        <w:t>ียมคลอไรด์ (</w:t>
      </w:r>
      <w:proofErr w:type="spellStart"/>
      <w:r w:rsidR="001B5A87" w:rsidRPr="009A2424">
        <w:rPr>
          <w:rStyle w:val="PageNumber"/>
          <w:rFonts w:asciiTheme="majorBidi" w:hAnsiTheme="majorBidi" w:cstheme="majorBidi"/>
          <w:color w:val="000000" w:themeColor="text1"/>
          <w:sz w:val="32"/>
          <w:szCs w:val="32"/>
        </w:rPr>
        <w:t>KCl</w:t>
      </w:r>
      <w:proofErr w:type="spellEnd"/>
      <w:r w:rsidR="001B5A87" w:rsidRPr="009A2424">
        <w:rPr>
          <w:rStyle w:val="PageNumber"/>
          <w:rFonts w:asciiTheme="majorBidi" w:hAnsiTheme="majorBidi" w:cstheme="majorBidi"/>
          <w:color w:val="000000" w:themeColor="text1"/>
          <w:sz w:val="32"/>
          <w:szCs w:val="32"/>
          <w:cs/>
        </w:rPr>
        <w:t>) ร้อยละ 26.87 และแมกเน</w:t>
      </w:r>
      <w:proofErr w:type="spellStart"/>
      <w:r w:rsidR="001B5A87" w:rsidRPr="009A2424">
        <w:rPr>
          <w:rStyle w:val="PageNumber"/>
          <w:rFonts w:asciiTheme="majorBidi" w:hAnsiTheme="majorBidi" w:cstheme="majorBidi"/>
          <w:color w:val="000000" w:themeColor="text1"/>
          <w:sz w:val="32"/>
          <w:szCs w:val="32"/>
          <w:cs/>
        </w:rPr>
        <w:t>เซ</w:t>
      </w:r>
      <w:proofErr w:type="spellEnd"/>
      <w:r w:rsidR="001B5A87" w:rsidRPr="009A2424">
        <w:rPr>
          <w:rStyle w:val="PageNumber"/>
          <w:rFonts w:asciiTheme="majorBidi" w:hAnsiTheme="majorBidi" w:cstheme="majorBidi"/>
          <w:color w:val="000000" w:themeColor="text1"/>
          <w:sz w:val="32"/>
          <w:szCs w:val="32"/>
          <w:cs/>
        </w:rPr>
        <w:t>ียมคลอไรด์ (</w:t>
      </w:r>
      <w:r w:rsidR="001B5A87" w:rsidRPr="009A2424">
        <w:rPr>
          <w:rStyle w:val="PageNumber"/>
          <w:rFonts w:asciiTheme="majorBidi" w:hAnsiTheme="majorBidi" w:cstheme="majorBidi"/>
          <w:color w:val="000000" w:themeColor="text1"/>
          <w:sz w:val="32"/>
          <w:szCs w:val="32"/>
        </w:rPr>
        <w:t>MgCl2</w:t>
      </w:r>
      <w:r w:rsidR="001B5A87" w:rsidRPr="009A2424">
        <w:rPr>
          <w:rStyle w:val="PageNumber"/>
          <w:rFonts w:asciiTheme="majorBidi" w:hAnsiTheme="majorBidi" w:cstheme="majorBidi"/>
          <w:color w:val="000000" w:themeColor="text1"/>
          <w:sz w:val="32"/>
          <w:szCs w:val="32"/>
          <w:cs/>
        </w:rPr>
        <w:t>) ร้อยละ 34.3</w:t>
      </w:r>
    </w:p>
    <w:p w:rsidR="000348A0"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shd w:val="clear" w:color="auto" w:fill="FFFFFF"/>
        </w:rPr>
      </w:pP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Pr="009A2424">
        <w:rPr>
          <w:rStyle w:val="PageNumber"/>
          <w:rFonts w:asciiTheme="majorBidi" w:hAnsiTheme="majorBidi" w:cstheme="majorBidi"/>
          <w:color w:val="000000" w:themeColor="text1"/>
          <w:sz w:val="32"/>
          <w:szCs w:val="32"/>
          <w:cs/>
        </w:rPr>
        <w:tab/>
      </w:r>
      <w:r w:rsidR="001B5A87" w:rsidRPr="009A2424">
        <w:rPr>
          <w:rStyle w:val="PageNumber"/>
          <w:rFonts w:asciiTheme="majorBidi" w:hAnsiTheme="majorBidi" w:cstheme="majorBidi"/>
          <w:color w:val="000000" w:themeColor="text1"/>
          <w:sz w:val="32"/>
          <w:szCs w:val="32"/>
          <w:cs/>
        </w:rPr>
        <w:t>แร่โพ</w:t>
      </w:r>
      <w:proofErr w:type="spellStart"/>
      <w:r w:rsidR="001B5A87" w:rsidRPr="009A2424">
        <w:rPr>
          <w:rStyle w:val="PageNumber"/>
          <w:rFonts w:asciiTheme="majorBidi" w:hAnsiTheme="majorBidi" w:cstheme="majorBidi"/>
          <w:color w:val="000000" w:themeColor="text1"/>
          <w:sz w:val="32"/>
          <w:szCs w:val="32"/>
          <w:cs/>
        </w:rPr>
        <w:t>แทช</w:t>
      </w:r>
      <w:proofErr w:type="spellEnd"/>
      <w:r w:rsidR="001B5A87" w:rsidRPr="009A2424">
        <w:rPr>
          <w:rStyle w:val="PageNumber"/>
          <w:rFonts w:asciiTheme="majorBidi" w:hAnsiTheme="majorBidi" w:cstheme="majorBidi"/>
          <w:color w:val="000000" w:themeColor="text1"/>
          <w:sz w:val="32"/>
          <w:szCs w:val="32"/>
          <w:cs/>
        </w:rPr>
        <w:t>ที่พบในจังหวัดขอนแก่น ส่วนใหญ่จะเป็นแร่คา</w:t>
      </w:r>
      <w:proofErr w:type="spellStart"/>
      <w:r w:rsidR="001B5A87" w:rsidRPr="009A2424">
        <w:rPr>
          <w:rStyle w:val="PageNumber"/>
          <w:rFonts w:asciiTheme="majorBidi" w:hAnsiTheme="majorBidi" w:cstheme="majorBidi"/>
          <w:color w:val="000000" w:themeColor="text1"/>
          <w:sz w:val="32"/>
          <w:szCs w:val="32"/>
          <w:cs/>
        </w:rPr>
        <w:t>ร์นัลไลต์</w:t>
      </w:r>
      <w:proofErr w:type="spellEnd"/>
      <w:r w:rsidR="001B5A87" w:rsidRPr="009A2424">
        <w:rPr>
          <w:rStyle w:val="PageNumber"/>
          <w:rFonts w:asciiTheme="majorBidi" w:hAnsiTheme="majorBidi" w:cstheme="majorBidi"/>
          <w:color w:val="000000" w:themeColor="text1"/>
          <w:sz w:val="32"/>
          <w:szCs w:val="32"/>
          <w:cs/>
        </w:rPr>
        <w:t xml:space="preserve"> มีความหนาเฉลี่ย </w:t>
      </w:r>
      <w:smartTag w:uri="urn:schemas-microsoft-com:office:smarttags" w:element="metricconverter">
        <w:smartTagPr>
          <w:attr w:name="ProductID" w:val="25.88 เมตร"/>
        </w:smartTagPr>
        <w:r w:rsidR="001B5A87" w:rsidRPr="009A2424">
          <w:rPr>
            <w:rStyle w:val="PageNumber"/>
            <w:rFonts w:asciiTheme="majorBidi" w:hAnsiTheme="majorBidi" w:cstheme="majorBidi"/>
            <w:color w:val="000000" w:themeColor="text1"/>
            <w:sz w:val="32"/>
            <w:szCs w:val="32"/>
            <w:cs/>
          </w:rPr>
          <w:t>25.88 เมตร</w:t>
        </w:r>
      </w:smartTag>
      <w:r w:rsidR="00D90ADC" w:rsidRPr="009A2424">
        <w:rPr>
          <w:rStyle w:val="PageNumber"/>
          <w:rFonts w:asciiTheme="majorBidi" w:hAnsiTheme="majorBidi" w:cstheme="majorBidi"/>
          <w:color w:val="000000" w:themeColor="text1"/>
          <w:sz w:val="32"/>
          <w:szCs w:val="32"/>
          <w:cs/>
        </w:rPr>
        <w:t xml:space="preserve"> </w:t>
      </w:r>
      <w:r w:rsidR="001B5A87" w:rsidRPr="009A2424">
        <w:rPr>
          <w:rStyle w:val="PageNumber"/>
          <w:rFonts w:asciiTheme="majorBidi" w:hAnsiTheme="majorBidi" w:cstheme="majorBidi"/>
          <w:color w:val="000000" w:themeColor="text1"/>
          <w:sz w:val="32"/>
          <w:szCs w:val="32"/>
          <w:cs/>
        </w:rPr>
        <w:t>ที่ระดับความลึกประมาณ 200-</w:t>
      </w:r>
      <w:smartTag w:uri="urn:schemas-microsoft-com:office:smarttags" w:element="metricconverter">
        <w:smartTagPr>
          <w:attr w:name="ProductID" w:val="300 เมตร"/>
        </w:smartTagPr>
        <w:r w:rsidR="001B5A87" w:rsidRPr="009A2424">
          <w:rPr>
            <w:rStyle w:val="PageNumber"/>
            <w:rFonts w:asciiTheme="majorBidi" w:hAnsiTheme="majorBidi" w:cstheme="majorBidi"/>
            <w:color w:val="000000" w:themeColor="text1"/>
            <w:sz w:val="32"/>
            <w:szCs w:val="32"/>
            <w:cs/>
          </w:rPr>
          <w:t>300 เมตร</w:t>
        </w:r>
      </w:smartTag>
      <w:r w:rsidR="001B5A87" w:rsidRPr="009A2424">
        <w:rPr>
          <w:rStyle w:val="PageNumber"/>
          <w:rFonts w:asciiTheme="majorBidi" w:hAnsiTheme="majorBidi" w:cstheme="majorBidi"/>
          <w:color w:val="000000" w:themeColor="text1"/>
          <w:sz w:val="32"/>
          <w:szCs w:val="32"/>
          <w:cs/>
        </w:rPr>
        <w:t xml:space="preserve"> พบได้ในบริเวณพื้นที่อำเภอเมืองขอนแก่น อำเภอบ้านฝาง และอำเภอทางตอนไต้ของจังหวัด แร่คา</w:t>
      </w:r>
      <w:proofErr w:type="spellStart"/>
      <w:r w:rsidR="001B5A87" w:rsidRPr="009A2424">
        <w:rPr>
          <w:rStyle w:val="PageNumber"/>
          <w:rFonts w:asciiTheme="majorBidi" w:hAnsiTheme="majorBidi" w:cstheme="majorBidi"/>
          <w:color w:val="000000" w:themeColor="text1"/>
          <w:sz w:val="32"/>
          <w:szCs w:val="32"/>
          <w:cs/>
        </w:rPr>
        <w:t>ร์นัลไลต์</w:t>
      </w:r>
      <w:proofErr w:type="spellEnd"/>
      <w:r w:rsidR="001B5A87" w:rsidRPr="009A2424">
        <w:rPr>
          <w:rStyle w:val="PageNumber"/>
          <w:rFonts w:asciiTheme="majorBidi" w:hAnsiTheme="majorBidi" w:cstheme="majorBidi"/>
          <w:color w:val="000000" w:themeColor="text1"/>
          <w:sz w:val="32"/>
          <w:szCs w:val="32"/>
          <w:cs/>
        </w:rPr>
        <w:t>ของจังหวัดขอนแก่น มีปริมาณที่มีศักยภาพในเชิงพาณิชย์ประมาณ 27,800 ล้านเมตริกตัน และแร่</w:t>
      </w:r>
      <w:proofErr w:type="spellStart"/>
      <w:r w:rsidR="001B5A87" w:rsidRPr="009A2424">
        <w:rPr>
          <w:rStyle w:val="PageNumber"/>
          <w:rFonts w:asciiTheme="majorBidi" w:hAnsiTheme="majorBidi" w:cstheme="majorBidi"/>
          <w:color w:val="000000" w:themeColor="text1"/>
          <w:sz w:val="32"/>
          <w:szCs w:val="32"/>
          <w:cs/>
        </w:rPr>
        <w:t>ซิล</w:t>
      </w:r>
      <w:proofErr w:type="spellEnd"/>
      <w:r w:rsidR="001B5A87" w:rsidRPr="009A2424">
        <w:rPr>
          <w:rStyle w:val="PageNumber"/>
          <w:rFonts w:asciiTheme="majorBidi" w:hAnsiTheme="majorBidi" w:cstheme="majorBidi"/>
          <w:color w:val="000000" w:themeColor="text1"/>
          <w:sz w:val="32"/>
          <w:szCs w:val="32"/>
          <w:cs/>
        </w:rPr>
        <w:t>ไว</w:t>
      </w:r>
      <w:proofErr w:type="spellStart"/>
      <w:r w:rsidR="001B5A87" w:rsidRPr="009A2424">
        <w:rPr>
          <w:rStyle w:val="PageNumber"/>
          <w:rFonts w:asciiTheme="majorBidi" w:hAnsiTheme="majorBidi" w:cstheme="majorBidi"/>
          <w:color w:val="000000" w:themeColor="text1"/>
          <w:sz w:val="32"/>
          <w:szCs w:val="32"/>
          <w:cs/>
        </w:rPr>
        <w:t>ต์</w:t>
      </w:r>
      <w:proofErr w:type="spellEnd"/>
      <w:r w:rsidR="001B5A87" w:rsidRPr="009A2424">
        <w:rPr>
          <w:rStyle w:val="PageNumber"/>
          <w:rFonts w:asciiTheme="majorBidi" w:hAnsiTheme="majorBidi" w:cstheme="majorBidi"/>
          <w:color w:val="000000" w:themeColor="text1"/>
          <w:sz w:val="32"/>
          <w:szCs w:val="32"/>
          <w:cs/>
        </w:rPr>
        <w:t>มีปริมาณที่มีศักยภาพในเชิงพาณิชย์ประมาณ 580 ล้านเมตริกตัน</w:t>
      </w:r>
    </w:p>
    <w:p w:rsidR="00AA74BF" w:rsidRPr="009A2424" w:rsidRDefault="00654F3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shd w:val="clear" w:color="auto" w:fill="FFFFFF"/>
          <w:cs/>
        </w:rPr>
        <w:tab/>
      </w:r>
      <w:r w:rsidRPr="009A2424">
        <w:rPr>
          <w:rFonts w:asciiTheme="majorBidi" w:hAnsiTheme="majorBidi" w:cstheme="majorBidi" w:hint="cs"/>
          <w:color w:val="000000" w:themeColor="text1"/>
          <w:sz w:val="32"/>
          <w:szCs w:val="32"/>
          <w:shd w:val="clear" w:color="auto" w:fill="FFFFFF"/>
          <w:cs/>
        </w:rPr>
        <w:t>2.</w:t>
      </w:r>
      <w:r w:rsidR="00416C21" w:rsidRPr="009A2424">
        <w:rPr>
          <w:rFonts w:asciiTheme="majorBidi" w:hAnsiTheme="majorBidi" w:cstheme="majorBidi"/>
          <w:color w:val="000000" w:themeColor="text1"/>
          <w:sz w:val="32"/>
          <w:szCs w:val="32"/>
          <w:shd w:val="clear" w:color="auto" w:fill="FFFFFF"/>
          <w:cs/>
        </w:rPr>
        <w:t>5.15</w:t>
      </w:r>
      <w:r w:rsidRPr="009A2424">
        <w:rPr>
          <w:rFonts w:asciiTheme="majorBidi" w:hAnsiTheme="majorBidi" w:cstheme="majorBidi" w:hint="cs"/>
          <w:color w:val="000000" w:themeColor="text1"/>
          <w:sz w:val="32"/>
          <w:szCs w:val="32"/>
          <w:shd w:val="clear" w:color="auto" w:fill="FFFFFF"/>
          <w:cs/>
        </w:rPr>
        <w:t xml:space="preserve"> </w:t>
      </w:r>
      <w:r w:rsidR="00AA74BF" w:rsidRPr="009A2424">
        <w:rPr>
          <w:rFonts w:asciiTheme="majorBidi" w:hAnsiTheme="majorBidi" w:cstheme="majorBidi"/>
          <w:color w:val="000000" w:themeColor="text1"/>
          <w:sz w:val="32"/>
          <w:szCs w:val="32"/>
          <w:shd w:val="clear" w:color="auto" w:fill="FFFFFF"/>
          <w:cs/>
        </w:rPr>
        <w:t>ข้อมูลทั่วไปอำเภอเมืองขอนแก่น</w:t>
      </w:r>
      <w:r w:rsidR="00D90ADC" w:rsidRPr="009A2424">
        <w:rPr>
          <w:rFonts w:asciiTheme="majorBidi" w:hAnsiTheme="majorBidi" w:cstheme="majorBidi"/>
          <w:color w:val="000000" w:themeColor="text1"/>
          <w:sz w:val="32"/>
          <w:szCs w:val="32"/>
          <w:shd w:val="clear" w:color="auto" w:fill="FFFFFF"/>
          <w:cs/>
        </w:rPr>
        <w:t xml:space="preserve"> </w:t>
      </w:r>
      <w:r w:rsidR="00AA74BF" w:rsidRPr="009A2424">
        <w:rPr>
          <w:rFonts w:asciiTheme="majorBidi" w:hAnsiTheme="majorBidi" w:cstheme="majorBidi"/>
          <w:color w:val="000000" w:themeColor="text1"/>
          <w:sz w:val="32"/>
          <w:szCs w:val="32"/>
          <w:shd w:val="clear" w:color="auto" w:fill="FFFFFF"/>
          <w:cs/>
        </w:rPr>
        <w:t>จังหวัดขอนแก่น</w:t>
      </w:r>
    </w:p>
    <w:p w:rsidR="00AA74BF"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hint="cs"/>
          <w:i w:val="0"/>
          <w:iCs w:val="0"/>
          <w:color w:val="000000" w:themeColor="text1"/>
          <w:sz w:val="32"/>
          <w:szCs w:val="32"/>
          <w:cs/>
        </w:rPr>
        <w:t>2.5.15.</w:t>
      </w:r>
      <w:r w:rsidR="00416C21" w:rsidRPr="009A2424">
        <w:rPr>
          <w:rStyle w:val="Emphasis"/>
          <w:rFonts w:asciiTheme="majorBidi" w:hAnsiTheme="majorBidi" w:cstheme="majorBidi"/>
          <w:i w:val="0"/>
          <w:iCs w:val="0"/>
          <w:color w:val="000000" w:themeColor="text1"/>
          <w:sz w:val="32"/>
          <w:szCs w:val="32"/>
          <w:cs/>
        </w:rPr>
        <w:t>1</w:t>
      </w:r>
      <w:r w:rsidR="00D90ADC" w:rsidRPr="009A2424">
        <w:rPr>
          <w:rStyle w:val="Emphasis"/>
          <w:rFonts w:asciiTheme="majorBidi" w:hAnsiTheme="majorBidi" w:cstheme="majorBidi"/>
          <w:i w:val="0"/>
          <w:iCs w:val="0"/>
          <w:color w:val="000000" w:themeColor="text1"/>
          <w:sz w:val="32"/>
          <w:szCs w:val="32"/>
          <w:cs/>
        </w:rPr>
        <w:t xml:space="preserve"> </w:t>
      </w:r>
      <w:r w:rsidR="00AA74BF" w:rsidRPr="009A2424">
        <w:rPr>
          <w:rStyle w:val="Emphasis"/>
          <w:rFonts w:asciiTheme="majorBidi" w:hAnsiTheme="majorBidi" w:cstheme="majorBidi"/>
          <w:i w:val="0"/>
          <w:iCs w:val="0"/>
          <w:color w:val="000000" w:themeColor="text1"/>
          <w:sz w:val="32"/>
          <w:szCs w:val="32"/>
          <w:cs/>
        </w:rPr>
        <w:t>ประวัติความเป็นมา</w:t>
      </w:r>
    </w:p>
    <w:p w:rsidR="002D4E01"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shd w:val="clear" w:color="auto" w:fill="EAFFEA"/>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931E8E" w:rsidRPr="009A2424">
        <w:rPr>
          <w:rFonts w:asciiTheme="majorBidi" w:hAnsiTheme="majorBidi" w:cstheme="majorBidi"/>
          <w:color w:val="000000" w:themeColor="text1"/>
          <w:sz w:val="32"/>
          <w:szCs w:val="32"/>
          <w:cs/>
        </w:rPr>
        <w:t>อำเภอ</w:t>
      </w:r>
      <w:r w:rsidR="00AA74BF" w:rsidRPr="009A2424">
        <w:rPr>
          <w:rFonts w:asciiTheme="majorBidi" w:hAnsiTheme="majorBidi" w:cstheme="majorBidi"/>
          <w:color w:val="000000" w:themeColor="text1"/>
          <w:sz w:val="32"/>
          <w:szCs w:val="32"/>
          <w:cs/>
        </w:rPr>
        <w:t>เมืองขอนแก่นตั้งอยู่ในภูมิประเทศที่เป็นที่ราบสูงเป็นศูนย์กลางการคมนาคมของภาคตะวันออกเฉียงเหนือ</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ตลอดจนการเป็นศูนย์กลางทางการศึกษา</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การแพทย์</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การอุตสาหกรรมต่าง</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ดเป็นอำเภอชั้นพิเศษ</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มีพื้นที่ประมาณ</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rPr>
        <w:t>963,390</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ตารางกิโลเมตร</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คิดเป็น</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ร้อยละ</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rPr>
        <w:t>12</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ของพื้นที่จังหวัดขอนแก่น</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cs/>
        </w:rPr>
        <w:t>อยู่ห่างจากกรุงเทพมหานคร</w:t>
      </w:r>
      <w:r w:rsidRPr="009A2424">
        <w:rPr>
          <w:rFonts w:asciiTheme="majorBidi" w:hAnsiTheme="majorBidi" w:cstheme="majorBidi" w:hint="cs"/>
          <w:color w:val="000000" w:themeColor="text1"/>
          <w:sz w:val="32"/>
          <w:szCs w:val="32"/>
          <w:cs/>
        </w:rPr>
        <w:t xml:space="preserve"> </w:t>
      </w:r>
      <w:r w:rsidR="00AA74BF" w:rsidRPr="009A2424">
        <w:rPr>
          <w:rFonts w:asciiTheme="majorBidi" w:hAnsiTheme="majorBidi" w:cstheme="majorBidi"/>
          <w:color w:val="000000" w:themeColor="text1"/>
          <w:sz w:val="32"/>
          <w:szCs w:val="32"/>
        </w:rPr>
        <w:t>445</w:t>
      </w:r>
      <w:r w:rsidRPr="009A2424">
        <w:rPr>
          <w:rFonts w:asciiTheme="majorBidi" w:hAnsiTheme="majorBidi" w:cs="Angsana New"/>
          <w:color w:val="000000" w:themeColor="text1"/>
          <w:sz w:val="32"/>
          <w:szCs w:val="32"/>
          <w:cs/>
        </w:rPr>
        <w:t xml:space="preserve"> </w:t>
      </w:r>
      <w:r w:rsidR="00AA74BF" w:rsidRPr="009A2424">
        <w:rPr>
          <w:rFonts w:asciiTheme="majorBidi" w:hAnsiTheme="majorBidi" w:cstheme="majorBidi"/>
          <w:color w:val="000000" w:themeColor="text1"/>
          <w:sz w:val="32"/>
          <w:szCs w:val="32"/>
          <w:cs/>
        </w:rPr>
        <w:t>กิโลเมตร</w:t>
      </w:r>
    </w:p>
    <w:p w:rsidR="00654F3E"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shd w:val="clear" w:color="auto" w:fill="EAFFEA"/>
        </w:rPr>
      </w:pPr>
    </w:p>
    <w:p w:rsidR="00AA74BF"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rPr>
        <w:lastRenderedPageBreak/>
        <w:tab/>
      </w:r>
      <w:r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t>2</w:t>
      </w:r>
      <w:r w:rsidRPr="009A2424">
        <w:rPr>
          <w:rStyle w:val="Emphasis"/>
          <w:rFonts w:asciiTheme="majorBidi" w:hAnsiTheme="majorBidi" w:cs="Angsana New"/>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rPr>
        <w:t>5</w:t>
      </w:r>
      <w:r w:rsidRPr="009A2424">
        <w:rPr>
          <w:rStyle w:val="Emphasis"/>
          <w:rFonts w:asciiTheme="majorBidi" w:hAnsiTheme="majorBidi" w:cs="Angsana New"/>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rPr>
        <w:t>15</w:t>
      </w:r>
      <w:r w:rsidRPr="009A2424">
        <w:rPr>
          <w:rStyle w:val="Emphasis"/>
          <w:rFonts w:asciiTheme="majorBidi" w:hAnsiTheme="majorBidi" w:cs="Angsana New"/>
          <w:i w:val="0"/>
          <w:iCs w:val="0"/>
          <w:color w:val="000000" w:themeColor="text1"/>
          <w:sz w:val="32"/>
          <w:szCs w:val="32"/>
          <w:cs/>
        </w:rPr>
        <w:t>.</w:t>
      </w:r>
      <w:r w:rsidR="00AA74BF" w:rsidRPr="009A2424">
        <w:rPr>
          <w:rStyle w:val="Emphasis"/>
          <w:rFonts w:asciiTheme="majorBidi" w:hAnsiTheme="majorBidi" w:cstheme="majorBidi"/>
          <w:i w:val="0"/>
          <w:iCs w:val="0"/>
          <w:color w:val="000000" w:themeColor="text1"/>
          <w:sz w:val="32"/>
          <w:szCs w:val="32"/>
        </w:rPr>
        <w:t>2</w:t>
      </w:r>
      <w:r w:rsidRPr="009A2424">
        <w:rPr>
          <w:rStyle w:val="Emphasis"/>
          <w:rFonts w:asciiTheme="majorBidi" w:hAnsiTheme="majorBidi" w:cs="Angsana New"/>
          <w:i w:val="0"/>
          <w:iCs w:val="0"/>
          <w:color w:val="000000" w:themeColor="text1"/>
          <w:sz w:val="32"/>
          <w:szCs w:val="32"/>
          <w:cs/>
        </w:rPr>
        <w:t xml:space="preserve"> </w:t>
      </w:r>
      <w:r w:rsidR="00AA74BF" w:rsidRPr="009A2424">
        <w:rPr>
          <w:rStyle w:val="Emphasis"/>
          <w:rFonts w:asciiTheme="majorBidi" w:hAnsiTheme="majorBidi" w:cstheme="majorBidi"/>
          <w:i w:val="0"/>
          <w:iCs w:val="0"/>
          <w:color w:val="000000" w:themeColor="text1"/>
          <w:sz w:val="32"/>
          <w:szCs w:val="32"/>
          <w:cs/>
        </w:rPr>
        <w:t>เนื้อที่</w:t>
      </w:r>
      <w:r w:rsidR="00D669D9" w:rsidRPr="009A2424">
        <w:rPr>
          <w:rStyle w:val="Emphasis"/>
          <w:rFonts w:asciiTheme="majorBidi" w:hAnsiTheme="majorBidi" w:cstheme="majorBidi"/>
          <w:i w:val="0"/>
          <w:iCs w:val="0"/>
          <w:color w:val="000000" w:themeColor="text1"/>
          <w:sz w:val="32"/>
          <w:szCs w:val="32"/>
          <w:cs/>
        </w:rPr>
        <w:t xml:space="preserve"> </w:t>
      </w:r>
      <w:r w:rsidR="00AA74BF" w:rsidRPr="009A2424">
        <w:rPr>
          <w:rStyle w:val="Emphasis"/>
          <w:rFonts w:asciiTheme="majorBidi" w:hAnsiTheme="majorBidi" w:cstheme="majorBidi"/>
          <w:i w:val="0"/>
          <w:iCs w:val="0"/>
          <w:color w:val="000000" w:themeColor="text1"/>
          <w:sz w:val="32"/>
          <w:szCs w:val="32"/>
          <w:cs/>
        </w:rPr>
        <w:t>/</w:t>
      </w:r>
      <w:r w:rsidR="00D669D9" w:rsidRPr="009A2424">
        <w:rPr>
          <w:rStyle w:val="Emphasis"/>
          <w:rFonts w:asciiTheme="majorBidi" w:hAnsiTheme="majorBidi" w:cstheme="majorBidi"/>
          <w:i w:val="0"/>
          <w:iCs w:val="0"/>
          <w:color w:val="000000" w:themeColor="text1"/>
          <w:sz w:val="32"/>
          <w:szCs w:val="32"/>
          <w:cs/>
        </w:rPr>
        <w:t xml:space="preserve"> </w:t>
      </w:r>
      <w:r w:rsidR="00AA74BF" w:rsidRPr="009A2424">
        <w:rPr>
          <w:rStyle w:val="Emphasis"/>
          <w:rFonts w:asciiTheme="majorBidi" w:hAnsiTheme="majorBidi" w:cstheme="majorBidi"/>
          <w:i w:val="0"/>
          <w:iCs w:val="0"/>
          <w:color w:val="000000" w:themeColor="text1"/>
          <w:sz w:val="32"/>
          <w:szCs w:val="32"/>
          <w:cs/>
        </w:rPr>
        <w:t>พื้นที่</w:t>
      </w:r>
      <w:r w:rsidR="00D90ADC" w:rsidRPr="009A2424">
        <w:rPr>
          <w:rStyle w:val="Emphasis"/>
          <w:rFonts w:asciiTheme="majorBidi" w:hAnsiTheme="majorBidi" w:cstheme="majorBidi"/>
          <w:i w:val="0"/>
          <w:iCs w:val="0"/>
          <w:color w:val="000000" w:themeColor="text1"/>
          <w:sz w:val="32"/>
          <w:szCs w:val="32"/>
          <w:cs/>
        </w:rPr>
        <w:t xml:space="preserve"> </w:t>
      </w:r>
      <w:r w:rsidR="00AA74BF" w:rsidRPr="009A2424">
        <w:rPr>
          <w:rStyle w:val="Emphasis"/>
          <w:rFonts w:asciiTheme="majorBidi" w:hAnsiTheme="majorBidi" w:cstheme="majorBidi"/>
          <w:i w:val="0"/>
          <w:iCs w:val="0"/>
          <w:color w:val="000000" w:themeColor="text1"/>
          <w:sz w:val="32"/>
          <w:szCs w:val="32"/>
        </w:rPr>
        <w:t>963,390</w:t>
      </w:r>
      <w:r w:rsidR="00D90ADC" w:rsidRPr="009A2424">
        <w:rPr>
          <w:rStyle w:val="Emphasis"/>
          <w:rFonts w:asciiTheme="majorBidi" w:hAnsiTheme="majorBidi" w:cs="Angsana New"/>
          <w:i w:val="0"/>
          <w:iCs w:val="0"/>
          <w:color w:val="000000" w:themeColor="text1"/>
          <w:sz w:val="32"/>
          <w:szCs w:val="32"/>
          <w:cs/>
        </w:rPr>
        <w:t xml:space="preserve"> </w:t>
      </w:r>
      <w:r w:rsidR="00AA74BF" w:rsidRPr="009A2424">
        <w:rPr>
          <w:rStyle w:val="Emphasis"/>
          <w:rFonts w:asciiTheme="majorBidi" w:hAnsiTheme="majorBidi" w:cstheme="majorBidi"/>
          <w:i w:val="0"/>
          <w:iCs w:val="0"/>
          <w:color w:val="000000" w:themeColor="text1"/>
          <w:sz w:val="32"/>
          <w:szCs w:val="32"/>
          <w:cs/>
        </w:rPr>
        <w:t>ต</w:t>
      </w:r>
      <w:r w:rsidR="00D669D9" w:rsidRPr="009A2424">
        <w:rPr>
          <w:rStyle w:val="Emphasis"/>
          <w:rFonts w:asciiTheme="majorBidi" w:hAnsiTheme="majorBidi" w:cstheme="majorBidi"/>
          <w:i w:val="0"/>
          <w:iCs w:val="0"/>
          <w:color w:val="000000" w:themeColor="text1"/>
          <w:sz w:val="32"/>
          <w:szCs w:val="32"/>
          <w:cs/>
        </w:rPr>
        <w:t>าราง</w:t>
      </w:r>
      <w:r w:rsidR="00AA74BF" w:rsidRPr="009A2424">
        <w:rPr>
          <w:rStyle w:val="Emphasis"/>
          <w:rFonts w:asciiTheme="majorBidi" w:hAnsiTheme="majorBidi" w:cstheme="majorBidi"/>
          <w:i w:val="0"/>
          <w:iCs w:val="0"/>
          <w:color w:val="000000" w:themeColor="text1"/>
          <w:sz w:val="32"/>
          <w:szCs w:val="32"/>
          <w:cs/>
        </w:rPr>
        <w:t>ก</w:t>
      </w:r>
      <w:r w:rsidR="00D669D9" w:rsidRPr="009A2424">
        <w:rPr>
          <w:rStyle w:val="Emphasis"/>
          <w:rFonts w:asciiTheme="majorBidi" w:hAnsiTheme="majorBidi" w:cstheme="majorBidi"/>
          <w:i w:val="0"/>
          <w:iCs w:val="0"/>
          <w:color w:val="000000" w:themeColor="text1"/>
          <w:sz w:val="32"/>
          <w:szCs w:val="32"/>
          <w:cs/>
        </w:rPr>
        <w:t>ิโลเมตร</w:t>
      </w:r>
    </w:p>
    <w:p w:rsidR="00931E8E"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t>2</w:t>
      </w:r>
      <w:r w:rsidRPr="009A2424">
        <w:rPr>
          <w:rStyle w:val="Emphasis"/>
          <w:rFonts w:asciiTheme="majorBidi" w:hAnsiTheme="majorBidi" w:cs="Angsana New"/>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rPr>
        <w:t>5</w:t>
      </w:r>
      <w:r w:rsidRPr="009A2424">
        <w:rPr>
          <w:rStyle w:val="Emphasis"/>
          <w:rFonts w:asciiTheme="majorBidi" w:hAnsiTheme="majorBidi" w:cs="Angsana New"/>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rPr>
        <w:t>15</w:t>
      </w:r>
      <w:r w:rsidRPr="009A2424">
        <w:rPr>
          <w:rStyle w:val="Emphasis"/>
          <w:rFonts w:asciiTheme="majorBidi" w:hAnsiTheme="majorBidi" w:cs="Angsana New"/>
          <w:i w:val="0"/>
          <w:iCs w:val="0"/>
          <w:color w:val="000000" w:themeColor="text1"/>
          <w:sz w:val="32"/>
          <w:szCs w:val="32"/>
          <w:cs/>
        </w:rPr>
        <w:t>.</w:t>
      </w:r>
      <w:r w:rsidR="00AA74BF" w:rsidRPr="009A2424">
        <w:rPr>
          <w:rStyle w:val="Emphasis"/>
          <w:rFonts w:asciiTheme="majorBidi" w:hAnsiTheme="majorBidi" w:cstheme="majorBidi"/>
          <w:i w:val="0"/>
          <w:iCs w:val="0"/>
          <w:color w:val="000000" w:themeColor="text1"/>
          <w:sz w:val="32"/>
          <w:szCs w:val="32"/>
        </w:rPr>
        <w:t>3</w:t>
      </w:r>
      <w:r w:rsidRPr="009A2424">
        <w:rPr>
          <w:rStyle w:val="Emphasis"/>
          <w:rFonts w:asciiTheme="majorBidi" w:hAnsiTheme="majorBidi" w:cs="Angsana New"/>
          <w:i w:val="0"/>
          <w:iCs w:val="0"/>
          <w:color w:val="000000" w:themeColor="text1"/>
          <w:sz w:val="32"/>
          <w:szCs w:val="32"/>
          <w:cs/>
        </w:rPr>
        <w:t xml:space="preserve"> </w:t>
      </w:r>
      <w:r w:rsidR="00AA74BF" w:rsidRPr="009A2424">
        <w:rPr>
          <w:rStyle w:val="Emphasis"/>
          <w:rFonts w:asciiTheme="majorBidi" w:hAnsiTheme="majorBidi" w:cstheme="majorBidi"/>
          <w:i w:val="0"/>
          <w:iCs w:val="0"/>
          <w:color w:val="000000" w:themeColor="text1"/>
          <w:sz w:val="32"/>
          <w:szCs w:val="32"/>
          <w:cs/>
        </w:rPr>
        <w:t>สภาพภูมิอากาศโดยทั่วไป</w:t>
      </w:r>
      <w:r w:rsidR="00D90ADC" w:rsidRPr="009A2424">
        <w:rPr>
          <w:rStyle w:val="Emphasis"/>
          <w:rFonts w:asciiTheme="majorBidi" w:hAnsiTheme="majorBidi" w:cstheme="majorBidi"/>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 xml:space="preserve"> อุณหภูมิสูงสุดโดยเฉลี่ย </w:t>
      </w:r>
      <w:r w:rsidR="00FA4FB3" w:rsidRPr="009A2424">
        <w:rPr>
          <w:rStyle w:val="Emphasis"/>
          <w:rFonts w:asciiTheme="majorBidi" w:hAnsiTheme="majorBidi" w:cstheme="majorBidi"/>
          <w:i w:val="0"/>
          <w:iCs w:val="0"/>
          <w:color w:val="000000" w:themeColor="text1"/>
          <w:sz w:val="32"/>
          <w:szCs w:val="32"/>
        </w:rPr>
        <w:t>36</w:t>
      </w:r>
      <w:r w:rsidR="00FA4FB3" w:rsidRPr="009A2424">
        <w:rPr>
          <w:rStyle w:val="Emphasis"/>
          <w:rFonts w:asciiTheme="majorBidi" w:hAnsiTheme="majorBidi" w:cstheme="majorBidi"/>
          <w:i w:val="0"/>
          <w:iCs w:val="0"/>
          <w:color w:val="000000" w:themeColor="text1"/>
          <w:sz w:val="32"/>
          <w:szCs w:val="32"/>
          <w:cs/>
        </w:rPr>
        <w:t>.</w:t>
      </w:r>
      <w:r w:rsidR="00FA4FB3" w:rsidRPr="009A2424">
        <w:rPr>
          <w:rStyle w:val="Emphasis"/>
          <w:rFonts w:asciiTheme="majorBidi" w:hAnsiTheme="majorBidi" w:cstheme="majorBidi"/>
          <w:i w:val="0"/>
          <w:iCs w:val="0"/>
          <w:color w:val="000000" w:themeColor="text1"/>
          <w:sz w:val="32"/>
          <w:szCs w:val="32"/>
        </w:rPr>
        <w:t xml:space="preserve">3 </w:t>
      </w:r>
      <w:r w:rsidR="00FA4FB3" w:rsidRPr="009A2424">
        <w:rPr>
          <w:rStyle w:val="Emphasis"/>
          <w:rFonts w:asciiTheme="majorBidi" w:hAnsiTheme="majorBidi" w:cstheme="majorBidi"/>
          <w:i w:val="0"/>
          <w:iCs w:val="0"/>
          <w:color w:val="000000" w:themeColor="text1"/>
          <w:sz w:val="32"/>
          <w:szCs w:val="32"/>
          <w:cs/>
        </w:rPr>
        <w:t xml:space="preserve">องศาเซลเซียส </w:t>
      </w:r>
      <w:r w:rsidRPr="009A2424">
        <w:rPr>
          <w:rStyle w:val="Emphasis"/>
          <w:rFonts w:asciiTheme="majorBidi" w:hAnsiTheme="majorBidi" w:cstheme="majorBidi" w:hint="cs"/>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 xml:space="preserve">ฤดูร้อนเริ่มตั้งแต่เดือนกุมภาพันธ์ ถึง พฤษภาคม อากาศร้อนจัดในช่วงเมษายนของทุกปี ฤดูฝนมีฝนตกชุก ในเดือนสิงหาคม ฤดูหนาวเริ่มตั้งแต่เดือนตุลาคม หนาวจัดในช่วง </w:t>
      </w:r>
      <w:r w:rsidR="00300F6F" w:rsidRPr="009A2424">
        <w:rPr>
          <w:rStyle w:val="Emphasis"/>
          <w:rFonts w:asciiTheme="majorBidi" w:hAnsiTheme="majorBidi" w:cstheme="majorBidi"/>
          <w:i w:val="0"/>
          <w:iCs w:val="0"/>
          <w:color w:val="000000" w:themeColor="text1"/>
          <w:sz w:val="32"/>
          <w:szCs w:val="32"/>
          <w:cs/>
        </w:rPr>
        <w:t>ธันวาคม</w:t>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hint="cs"/>
          <w:i w:val="0"/>
          <w:iCs w:val="0"/>
          <w:color w:val="000000" w:themeColor="text1"/>
          <w:sz w:val="32"/>
          <w:szCs w:val="32"/>
          <w:cs/>
        </w:rPr>
        <w:t>2.5.15.</w:t>
      </w:r>
      <w:r w:rsidR="00931E8E" w:rsidRPr="009A2424">
        <w:rPr>
          <w:rStyle w:val="Emphasis"/>
          <w:rFonts w:asciiTheme="majorBidi" w:hAnsiTheme="majorBidi" w:cstheme="majorBidi"/>
          <w:i w:val="0"/>
          <w:iCs w:val="0"/>
          <w:color w:val="000000" w:themeColor="text1"/>
          <w:sz w:val="32"/>
          <w:szCs w:val="32"/>
          <w:cs/>
        </w:rPr>
        <w:t>4</w:t>
      </w:r>
      <w:r w:rsidRPr="009A2424">
        <w:rPr>
          <w:rStyle w:val="Emphasis"/>
          <w:rFonts w:asciiTheme="majorBidi" w:hAnsiTheme="majorBidi" w:cstheme="majorBidi" w:hint="cs"/>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ข้อมูลการปกครอง</w:t>
      </w:r>
      <w:r w:rsidR="00D90ADC" w:rsidRPr="009A2424">
        <w:rPr>
          <w:rStyle w:val="Emphasis"/>
          <w:rFonts w:asciiTheme="majorBidi" w:hAnsiTheme="majorBidi" w:cstheme="majorBidi"/>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จำนวนประชากรทั้งสิ้น</w:t>
      </w:r>
      <w:r w:rsidR="00D90ADC" w:rsidRPr="009A2424">
        <w:rPr>
          <w:rStyle w:val="Emphasis"/>
          <w:rFonts w:asciiTheme="majorBidi" w:hAnsiTheme="majorBidi" w:cstheme="majorBidi"/>
          <w:i w:val="0"/>
          <w:iCs w:val="0"/>
          <w:color w:val="000000" w:themeColor="text1"/>
          <w:sz w:val="32"/>
          <w:szCs w:val="32"/>
          <w:cs/>
        </w:rPr>
        <w:t xml:space="preserve"> </w:t>
      </w:r>
      <w:r w:rsidR="00D669D9"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รวม</w:t>
      </w:r>
      <w:r w:rsidRPr="009A2424">
        <w:rPr>
          <w:rStyle w:val="Emphasis"/>
          <w:rFonts w:asciiTheme="majorBidi" w:hAnsiTheme="majorBidi" w:cstheme="majorBidi" w:hint="cs"/>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rPr>
        <w:t>219</w:t>
      </w:r>
      <w:r w:rsidR="00D669D9" w:rsidRPr="009A2424">
        <w:rPr>
          <w:rStyle w:val="Emphasis"/>
          <w:rFonts w:asciiTheme="majorBidi" w:hAnsiTheme="majorBidi" w:cstheme="majorBidi"/>
          <w:i w:val="0"/>
          <w:iCs w:val="0"/>
          <w:color w:val="000000" w:themeColor="text1"/>
          <w:sz w:val="32"/>
          <w:szCs w:val="32"/>
        </w:rPr>
        <w:t>,</w:t>
      </w:r>
      <w:r w:rsidR="00FA4FB3" w:rsidRPr="009A2424">
        <w:rPr>
          <w:rStyle w:val="Emphasis"/>
          <w:rFonts w:asciiTheme="majorBidi" w:hAnsiTheme="majorBidi" w:cstheme="majorBidi"/>
          <w:i w:val="0"/>
          <w:iCs w:val="0"/>
          <w:color w:val="000000" w:themeColor="text1"/>
          <w:sz w:val="32"/>
          <w:szCs w:val="32"/>
        </w:rPr>
        <w:t>821</w:t>
      </w:r>
      <w:r w:rsidR="00D90ADC"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คน</w:t>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จำนวนประชากรชาย</w:t>
      </w:r>
      <w:r w:rsidR="00D90ADC" w:rsidRPr="009A2424">
        <w:rPr>
          <w:rStyle w:val="Emphasis"/>
          <w:rFonts w:asciiTheme="majorBidi" w:hAnsiTheme="majorBidi" w:cstheme="majorBidi"/>
          <w:i w:val="0"/>
          <w:iCs w:val="0"/>
          <w:color w:val="000000" w:themeColor="text1"/>
          <w:sz w:val="32"/>
          <w:szCs w:val="32"/>
          <w:cs/>
        </w:rPr>
        <w:t xml:space="preserve"> </w:t>
      </w:r>
      <w:r w:rsidR="00D669D9"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รวม</w:t>
      </w:r>
      <w:r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rPr>
        <w:t>109</w:t>
      </w:r>
      <w:r w:rsidR="00D669D9" w:rsidRPr="009A2424">
        <w:rPr>
          <w:rStyle w:val="Emphasis"/>
          <w:rFonts w:asciiTheme="majorBidi" w:hAnsiTheme="majorBidi" w:cstheme="majorBidi"/>
          <w:i w:val="0"/>
          <w:iCs w:val="0"/>
          <w:color w:val="000000" w:themeColor="text1"/>
          <w:sz w:val="32"/>
          <w:szCs w:val="32"/>
        </w:rPr>
        <w:t>,</w:t>
      </w:r>
      <w:r w:rsidR="00FA4FB3" w:rsidRPr="009A2424">
        <w:rPr>
          <w:rStyle w:val="Emphasis"/>
          <w:rFonts w:asciiTheme="majorBidi" w:hAnsiTheme="majorBidi" w:cstheme="majorBidi"/>
          <w:i w:val="0"/>
          <w:iCs w:val="0"/>
          <w:color w:val="000000" w:themeColor="text1"/>
          <w:sz w:val="32"/>
          <w:szCs w:val="32"/>
        </w:rPr>
        <w:t>104</w:t>
      </w:r>
      <w:r w:rsidR="00D90ADC"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คน</w:t>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 xml:space="preserve">จำนวนประชากรหญิง </w:t>
      </w:r>
      <w:r w:rsidR="00D669D9"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00FA4FB3" w:rsidRPr="009A2424">
        <w:rPr>
          <w:rStyle w:val="Emphasis"/>
          <w:rFonts w:asciiTheme="majorBidi" w:hAnsiTheme="majorBidi" w:cstheme="majorBidi"/>
          <w:i w:val="0"/>
          <w:iCs w:val="0"/>
          <w:color w:val="000000" w:themeColor="text1"/>
          <w:sz w:val="32"/>
          <w:szCs w:val="32"/>
          <w:cs/>
        </w:rPr>
        <w:t>รวม</w:t>
      </w:r>
      <w:r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rPr>
        <w:t>110</w:t>
      </w:r>
      <w:r w:rsidR="00D669D9" w:rsidRPr="009A2424">
        <w:rPr>
          <w:rStyle w:val="Emphasis"/>
          <w:rFonts w:asciiTheme="majorBidi" w:hAnsiTheme="majorBidi" w:cstheme="majorBidi"/>
          <w:i w:val="0"/>
          <w:iCs w:val="0"/>
          <w:color w:val="000000" w:themeColor="text1"/>
          <w:sz w:val="32"/>
          <w:szCs w:val="32"/>
        </w:rPr>
        <w:t>,</w:t>
      </w:r>
      <w:r w:rsidR="00FA4FB3" w:rsidRPr="009A2424">
        <w:rPr>
          <w:rStyle w:val="Emphasis"/>
          <w:rFonts w:asciiTheme="majorBidi" w:hAnsiTheme="majorBidi" w:cstheme="majorBidi"/>
          <w:i w:val="0"/>
          <w:iCs w:val="0"/>
          <w:color w:val="000000" w:themeColor="text1"/>
          <w:sz w:val="32"/>
          <w:szCs w:val="32"/>
        </w:rPr>
        <w:t>717</w:t>
      </w:r>
      <w:r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คน</w:t>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ตำบล</w:t>
      </w:r>
      <w:r w:rsidR="00D90ADC" w:rsidRPr="009A2424">
        <w:rPr>
          <w:rStyle w:val="Emphasis"/>
          <w:rFonts w:asciiTheme="majorBidi" w:hAnsiTheme="majorBidi" w:cstheme="majorBidi"/>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rPr>
        <w:t>17</w:t>
      </w:r>
      <w:r w:rsidR="00D90ADC" w:rsidRPr="009A2424">
        <w:rPr>
          <w:rStyle w:val="Emphasis"/>
          <w:rFonts w:asciiTheme="majorBidi" w:hAnsiTheme="majorBidi" w:cstheme="majorBidi"/>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แห่ง</w:t>
      </w:r>
      <w:r w:rsidR="00FA4FB3" w:rsidRPr="009A2424">
        <w:rPr>
          <w:rStyle w:val="Emphasis"/>
          <w:rFonts w:asciiTheme="majorBidi" w:hAnsiTheme="majorBidi" w:cstheme="majorBidi"/>
          <w:i w:val="0"/>
          <w:iCs w:val="0"/>
          <w:color w:val="000000" w:themeColor="text1"/>
          <w:sz w:val="32"/>
          <w:szCs w:val="32"/>
        </w:rPr>
        <w:tab/>
      </w:r>
      <w:r w:rsidR="00FA4FB3"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00FA4FB3" w:rsidRPr="009A2424">
        <w:rPr>
          <w:rStyle w:val="Emphasis"/>
          <w:rFonts w:asciiTheme="majorBidi" w:hAnsiTheme="majorBidi" w:cstheme="majorBidi"/>
          <w:i w:val="0"/>
          <w:iCs w:val="0"/>
          <w:color w:val="000000" w:themeColor="text1"/>
          <w:sz w:val="32"/>
          <w:szCs w:val="32"/>
          <w:cs/>
        </w:rPr>
        <w:t>หมู่บ้าน</w:t>
      </w:r>
      <w:r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rPr>
        <w:t>282</w:t>
      </w:r>
      <w:r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แห่ง</w:t>
      </w:r>
    </w:p>
    <w:p w:rsidR="00BC444B"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b/>
          <w:bCs/>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เทศบาล</w:t>
      </w:r>
      <w:r w:rsidR="00197463" w:rsidRPr="009A2424">
        <w:rPr>
          <w:rStyle w:val="Emphasis"/>
          <w:rFonts w:asciiTheme="majorBidi" w:hAnsiTheme="majorBidi" w:cstheme="majorBidi"/>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rPr>
        <w:t>10</w:t>
      </w:r>
      <w:r w:rsidR="00197463" w:rsidRPr="009A2424">
        <w:rPr>
          <w:rStyle w:val="Emphasis"/>
          <w:rFonts w:asciiTheme="majorBidi" w:hAnsiTheme="majorBidi" w:cstheme="majorBidi"/>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แห่ง</w:t>
      </w:r>
      <w:r w:rsidR="00FA4FB3" w:rsidRPr="009A2424">
        <w:rPr>
          <w:rStyle w:val="Emphasis"/>
          <w:rFonts w:asciiTheme="majorBidi" w:hAnsiTheme="majorBidi" w:cstheme="majorBidi"/>
          <w:i w:val="0"/>
          <w:iCs w:val="0"/>
          <w:color w:val="000000" w:themeColor="text1"/>
          <w:sz w:val="32"/>
          <w:szCs w:val="32"/>
        </w:rPr>
        <w:tab/>
      </w:r>
      <w:r w:rsidR="00FA4FB3"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00FA4FB3" w:rsidRPr="009A2424">
        <w:rPr>
          <w:rStyle w:val="Emphasis"/>
          <w:rFonts w:asciiTheme="majorBidi" w:hAnsiTheme="majorBidi" w:cstheme="majorBidi"/>
          <w:i w:val="0"/>
          <w:iCs w:val="0"/>
          <w:color w:val="000000" w:themeColor="text1"/>
          <w:sz w:val="32"/>
          <w:szCs w:val="32"/>
          <w:cs/>
        </w:rPr>
        <w:t>อบต</w:t>
      </w:r>
      <w:r w:rsidR="00197463" w:rsidRPr="009A2424">
        <w:rPr>
          <w:rStyle w:val="Emphasis"/>
          <w:rFonts w:asciiTheme="majorBidi" w:hAnsiTheme="majorBidi" w:cstheme="majorBidi"/>
          <w:i w:val="0"/>
          <w:iCs w:val="0"/>
          <w:color w:val="000000" w:themeColor="text1"/>
          <w:sz w:val="32"/>
          <w:szCs w:val="32"/>
          <w:cs/>
        </w:rPr>
        <w:t>.</w:t>
      </w:r>
      <w:r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rPr>
        <w:t>8</w:t>
      </w:r>
      <w:r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แห่ง</w:t>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hint="cs"/>
          <w:i w:val="0"/>
          <w:iCs w:val="0"/>
          <w:color w:val="000000" w:themeColor="text1"/>
          <w:sz w:val="32"/>
          <w:szCs w:val="32"/>
          <w:cs/>
        </w:rPr>
        <w:t>2.5.15.</w:t>
      </w:r>
      <w:r w:rsidR="00931E8E" w:rsidRPr="009A2424">
        <w:rPr>
          <w:rStyle w:val="Emphasis"/>
          <w:rFonts w:asciiTheme="majorBidi" w:hAnsiTheme="majorBidi" w:cstheme="majorBidi"/>
          <w:i w:val="0"/>
          <w:iCs w:val="0"/>
          <w:color w:val="000000" w:themeColor="text1"/>
          <w:sz w:val="32"/>
          <w:szCs w:val="32"/>
          <w:cs/>
        </w:rPr>
        <w:t>5</w:t>
      </w:r>
      <w:r w:rsidRPr="009A2424">
        <w:rPr>
          <w:rStyle w:val="Emphasis"/>
          <w:rFonts w:asciiTheme="majorBidi" w:hAnsiTheme="majorBidi" w:cstheme="majorBidi" w:hint="cs"/>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ข้อมูลด้านเศรษฐกิจ</w:t>
      </w:r>
    </w:p>
    <w:p w:rsidR="005851A6"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rPr>
        <w:tab/>
      </w:r>
      <w:r w:rsidR="00FA4FB3" w:rsidRPr="009A2424">
        <w:rPr>
          <w:rStyle w:val="Emphasis"/>
          <w:rFonts w:asciiTheme="majorBidi" w:hAnsiTheme="majorBidi" w:cstheme="majorBidi"/>
          <w:i w:val="0"/>
          <w:iCs w:val="0"/>
          <w:color w:val="000000" w:themeColor="text1"/>
          <w:sz w:val="32"/>
          <w:szCs w:val="32"/>
        </w:rPr>
        <w:t>1</w:t>
      </w:r>
      <w:r w:rsidRPr="009A2424">
        <w:rPr>
          <w:rStyle w:val="Emphasis"/>
          <w:rFonts w:asciiTheme="majorBidi" w:hAnsiTheme="majorBidi" w:cstheme="majorBidi" w:hint="cs"/>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อาชีพหลัก</w:t>
      </w:r>
      <w:r w:rsidR="00D90ADC" w:rsidRPr="009A2424">
        <w:rPr>
          <w:rStyle w:val="Emphasis"/>
          <w:rFonts w:asciiTheme="majorBidi" w:hAnsiTheme="majorBidi" w:cstheme="majorBidi"/>
          <w:i w:val="0"/>
          <w:iCs w:val="0"/>
          <w:color w:val="000000" w:themeColor="text1"/>
          <w:sz w:val="32"/>
          <w:szCs w:val="32"/>
          <w:cs/>
        </w:rPr>
        <w:t xml:space="preserve"> </w:t>
      </w:r>
      <w:r w:rsidR="005851A6" w:rsidRPr="009A2424">
        <w:rPr>
          <w:rStyle w:val="Emphasis"/>
          <w:rFonts w:asciiTheme="majorBidi" w:hAnsiTheme="majorBidi" w:cstheme="majorBidi"/>
          <w:i w:val="0"/>
          <w:iCs w:val="0"/>
          <w:color w:val="000000" w:themeColor="text1"/>
          <w:sz w:val="32"/>
          <w:szCs w:val="32"/>
          <w:cs/>
        </w:rPr>
        <w:t>ได้แก่</w:t>
      </w:r>
      <w:r w:rsidR="00D90ADC" w:rsidRPr="009A2424">
        <w:rPr>
          <w:rStyle w:val="Emphasis"/>
          <w:rFonts w:asciiTheme="majorBidi" w:hAnsiTheme="majorBidi" w:cstheme="majorBidi"/>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การเกษตรกรรม</w:t>
      </w:r>
      <w:r w:rsidRPr="009A2424">
        <w:rPr>
          <w:rStyle w:val="Emphasis"/>
          <w:rFonts w:asciiTheme="majorBidi" w:hAnsiTheme="majorBidi" w:cstheme="majorBidi" w:hint="cs"/>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ข้าว</w:t>
      </w:r>
      <w:r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อ้อย</w:t>
      </w:r>
      <w:r w:rsidRPr="009A2424">
        <w:rPr>
          <w:rStyle w:val="Emphasis"/>
          <w:rFonts w:asciiTheme="majorBidi" w:hAnsiTheme="majorBidi" w:cs="Angsana New"/>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มันสำปะหลัง</w:t>
      </w:r>
      <w:r w:rsidRPr="009A2424">
        <w:rPr>
          <w:rStyle w:val="Emphasis"/>
          <w:rFonts w:asciiTheme="majorBidi" w:hAnsiTheme="majorBidi" w:cstheme="majorBidi" w:hint="cs"/>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ถั่วเหลือง</w:t>
      </w:r>
      <w:r w:rsidR="00D90ADC" w:rsidRPr="009A2424">
        <w:rPr>
          <w:rStyle w:val="Emphasis"/>
          <w:rFonts w:asciiTheme="majorBidi" w:hAnsiTheme="majorBidi" w:cstheme="majorBidi"/>
          <w:i w:val="0"/>
          <w:iCs w:val="0"/>
          <w:color w:val="000000" w:themeColor="text1"/>
          <w:sz w:val="32"/>
          <w:szCs w:val="32"/>
          <w:cs/>
        </w:rPr>
        <w:t xml:space="preserve"> </w:t>
      </w:r>
    </w:p>
    <w:p w:rsidR="005851A6"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5851A6" w:rsidRPr="009A2424">
        <w:rPr>
          <w:rStyle w:val="Emphasis"/>
          <w:rFonts w:asciiTheme="majorBidi" w:hAnsiTheme="majorBidi" w:cstheme="majorBidi"/>
          <w:i w:val="0"/>
          <w:iCs w:val="0"/>
          <w:color w:val="000000" w:themeColor="text1"/>
          <w:sz w:val="32"/>
          <w:szCs w:val="32"/>
          <w:cs/>
        </w:rPr>
        <w:t>2</w:t>
      </w:r>
      <w:r w:rsidRPr="009A2424">
        <w:rPr>
          <w:rStyle w:val="Emphasis"/>
          <w:rFonts w:asciiTheme="majorBidi" w:hAnsiTheme="majorBidi" w:cstheme="majorBidi" w:hint="cs"/>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ปศุสัตว์</w:t>
      </w:r>
      <w:r w:rsidRPr="009A2424">
        <w:rPr>
          <w:rStyle w:val="Emphasis"/>
          <w:rFonts w:asciiTheme="majorBidi" w:hAnsiTheme="majorBidi" w:cstheme="majorBidi" w:hint="cs"/>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โคเนื้อ</w:t>
      </w:r>
      <w:r w:rsidR="00FA4FB3" w:rsidRPr="009A2424">
        <w:rPr>
          <w:rStyle w:val="Emphasis"/>
          <w:rFonts w:asciiTheme="majorBidi" w:hAnsiTheme="majorBidi" w:cstheme="majorBidi"/>
          <w:i w:val="0"/>
          <w:iCs w:val="0"/>
          <w:color w:val="000000" w:themeColor="text1"/>
          <w:sz w:val="32"/>
          <w:szCs w:val="32"/>
        </w:rPr>
        <w:t> </w:t>
      </w:r>
      <w:r w:rsidR="00FA4FB3" w:rsidRPr="009A2424">
        <w:rPr>
          <w:rStyle w:val="Emphasis"/>
          <w:rFonts w:asciiTheme="majorBidi" w:hAnsiTheme="majorBidi" w:cstheme="majorBidi"/>
          <w:i w:val="0"/>
          <w:iCs w:val="0"/>
          <w:color w:val="000000" w:themeColor="text1"/>
          <w:sz w:val="32"/>
          <w:szCs w:val="32"/>
          <w:cs/>
        </w:rPr>
        <w:t>โคนม</w:t>
      </w:r>
      <w:r w:rsidR="00FA4FB3" w:rsidRPr="009A2424">
        <w:rPr>
          <w:rStyle w:val="Emphasis"/>
          <w:rFonts w:asciiTheme="majorBidi" w:hAnsiTheme="majorBidi" w:cstheme="majorBidi"/>
          <w:i w:val="0"/>
          <w:iCs w:val="0"/>
          <w:color w:val="000000" w:themeColor="text1"/>
          <w:sz w:val="32"/>
          <w:szCs w:val="32"/>
        </w:rPr>
        <w:t> </w:t>
      </w:r>
      <w:r w:rsidR="00FA4FB3" w:rsidRPr="009A2424">
        <w:rPr>
          <w:rStyle w:val="Emphasis"/>
          <w:rFonts w:asciiTheme="majorBidi" w:hAnsiTheme="majorBidi" w:cstheme="majorBidi"/>
          <w:i w:val="0"/>
          <w:iCs w:val="0"/>
          <w:color w:val="000000" w:themeColor="text1"/>
          <w:sz w:val="32"/>
          <w:szCs w:val="32"/>
          <w:cs/>
        </w:rPr>
        <w:t>กระบือ</w:t>
      </w:r>
      <w:r w:rsidR="00FA4FB3" w:rsidRPr="009A2424">
        <w:rPr>
          <w:rStyle w:val="Emphasis"/>
          <w:rFonts w:asciiTheme="majorBidi" w:hAnsiTheme="majorBidi" w:cstheme="majorBidi"/>
          <w:i w:val="0"/>
          <w:iCs w:val="0"/>
          <w:color w:val="000000" w:themeColor="text1"/>
          <w:sz w:val="32"/>
          <w:szCs w:val="32"/>
        </w:rPr>
        <w:t> </w:t>
      </w:r>
      <w:r w:rsidR="00FA4FB3" w:rsidRPr="009A2424">
        <w:rPr>
          <w:rStyle w:val="Emphasis"/>
          <w:rFonts w:asciiTheme="majorBidi" w:hAnsiTheme="majorBidi" w:cstheme="majorBidi"/>
          <w:i w:val="0"/>
          <w:iCs w:val="0"/>
          <w:color w:val="000000" w:themeColor="text1"/>
          <w:sz w:val="32"/>
          <w:szCs w:val="32"/>
          <w:cs/>
        </w:rPr>
        <w:t>สุกร</w:t>
      </w:r>
      <w:r w:rsidR="00D90ADC" w:rsidRPr="009A2424">
        <w:rPr>
          <w:rStyle w:val="Emphasis"/>
          <w:rFonts w:asciiTheme="majorBidi" w:hAnsiTheme="majorBidi" w:cstheme="majorBidi"/>
          <w:i w:val="0"/>
          <w:iCs w:val="0"/>
          <w:color w:val="000000" w:themeColor="text1"/>
          <w:sz w:val="32"/>
          <w:szCs w:val="32"/>
          <w:cs/>
        </w:rPr>
        <w:t xml:space="preserve"> </w:t>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5851A6" w:rsidRPr="009A2424">
        <w:rPr>
          <w:rStyle w:val="Emphasis"/>
          <w:rFonts w:asciiTheme="majorBidi" w:hAnsiTheme="majorBidi" w:cstheme="majorBidi"/>
          <w:i w:val="0"/>
          <w:iCs w:val="0"/>
          <w:color w:val="000000" w:themeColor="text1"/>
          <w:sz w:val="32"/>
          <w:szCs w:val="32"/>
          <w:cs/>
        </w:rPr>
        <w:t>3</w:t>
      </w:r>
      <w:r w:rsidRPr="009A2424">
        <w:rPr>
          <w:rStyle w:val="Emphasis"/>
          <w:rFonts w:asciiTheme="majorBidi" w:hAnsiTheme="majorBidi" w:cstheme="majorBidi" w:hint="cs"/>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ประมง</w:t>
      </w:r>
      <w:r w:rsidR="00FA4FB3" w:rsidRPr="009A2424">
        <w:rPr>
          <w:rStyle w:val="Emphasis"/>
          <w:rFonts w:asciiTheme="majorBidi" w:hAnsiTheme="majorBidi" w:cstheme="majorBidi"/>
          <w:i w:val="0"/>
          <w:iCs w:val="0"/>
          <w:color w:val="000000" w:themeColor="text1"/>
          <w:sz w:val="32"/>
          <w:szCs w:val="32"/>
        </w:rPr>
        <w:t> </w:t>
      </w:r>
      <w:r w:rsidR="00FA4FB3" w:rsidRPr="009A2424">
        <w:rPr>
          <w:rStyle w:val="Emphasis"/>
          <w:rFonts w:asciiTheme="majorBidi" w:hAnsiTheme="majorBidi" w:cstheme="majorBidi"/>
          <w:i w:val="0"/>
          <w:iCs w:val="0"/>
          <w:color w:val="000000" w:themeColor="text1"/>
          <w:sz w:val="32"/>
          <w:szCs w:val="32"/>
          <w:cs/>
        </w:rPr>
        <w:t xml:space="preserve">ส่วนใหญ่ทำการประมงโดยการเลี้ยงปลาในกระชัง </w:t>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5851A6" w:rsidRPr="009A2424">
        <w:rPr>
          <w:rStyle w:val="Emphasis"/>
          <w:rFonts w:asciiTheme="majorBidi" w:hAnsiTheme="majorBidi" w:cstheme="majorBidi"/>
          <w:i w:val="0"/>
          <w:iCs w:val="0"/>
          <w:color w:val="000000" w:themeColor="text1"/>
          <w:sz w:val="32"/>
          <w:szCs w:val="32"/>
          <w:cs/>
        </w:rPr>
        <w:t>4</w:t>
      </w:r>
      <w:r w:rsidRPr="009A2424">
        <w:rPr>
          <w:rStyle w:val="Emphasis"/>
          <w:rFonts w:asciiTheme="majorBidi" w:hAnsiTheme="majorBidi" w:cstheme="majorBidi" w:hint="cs"/>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จำนวนธนาคาร</w:t>
      </w:r>
      <w:r w:rsidR="00D90ADC" w:rsidRPr="009A2424">
        <w:rPr>
          <w:rStyle w:val="Emphasis"/>
          <w:rFonts w:asciiTheme="majorBidi" w:hAnsiTheme="majorBidi" w:cstheme="majorBidi"/>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มี</w:t>
      </w:r>
      <w:r w:rsidR="00FA4FB3" w:rsidRPr="009A2424">
        <w:rPr>
          <w:rStyle w:val="Emphasis"/>
          <w:rFonts w:asciiTheme="majorBidi" w:hAnsiTheme="majorBidi" w:cstheme="majorBidi"/>
          <w:i w:val="0"/>
          <w:iCs w:val="0"/>
          <w:color w:val="000000" w:themeColor="text1"/>
          <w:sz w:val="32"/>
          <w:szCs w:val="32"/>
        </w:rPr>
        <w:t> 31 </w:t>
      </w:r>
      <w:r w:rsidR="00FA4FB3" w:rsidRPr="009A2424">
        <w:rPr>
          <w:rStyle w:val="Emphasis"/>
          <w:rFonts w:asciiTheme="majorBidi" w:hAnsiTheme="majorBidi" w:cstheme="majorBidi"/>
          <w:i w:val="0"/>
          <w:iCs w:val="0"/>
          <w:color w:val="000000" w:themeColor="text1"/>
          <w:sz w:val="32"/>
          <w:szCs w:val="32"/>
          <w:cs/>
        </w:rPr>
        <w:t xml:space="preserve">แห่ง </w:t>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5851A6" w:rsidRPr="009A2424">
        <w:rPr>
          <w:rStyle w:val="Emphasis"/>
          <w:rFonts w:asciiTheme="majorBidi" w:hAnsiTheme="majorBidi" w:cstheme="majorBidi"/>
          <w:i w:val="0"/>
          <w:iCs w:val="0"/>
          <w:color w:val="000000" w:themeColor="text1"/>
          <w:sz w:val="32"/>
          <w:szCs w:val="32"/>
          <w:cs/>
        </w:rPr>
        <w:t>5</w:t>
      </w:r>
      <w:r w:rsidRPr="009A2424">
        <w:rPr>
          <w:rStyle w:val="Emphasis"/>
          <w:rFonts w:asciiTheme="majorBidi" w:hAnsiTheme="majorBidi" w:cstheme="majorBidi" w:hint="cs"/>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cs/>
        </w:rPr>
        <w:tab/>
      </w:r>
      <w:r w:rsidR="00FA4FB3" w:rsidRPr="009A2424">
        <w:rPr>
          <w:rStyle w:val="Emphasis"/>
          <w:rFonts w:asciiTheme="majorBidi" w:hAnsiTheme="majorBidi" w:cstheme="majorBidi"/>
          <w:i w:val="0"/>
          <w:iCs w:val="0"/>
          <w:color w:val="000000" w:themeColor="text1"/>
          <w:sz w:val="32"/>
          <w:szCs w:val="32"/>
          <w:cs/>
        </w:rPr>
        <w:t>จำนวนห้างสรรพสินค้า</w:t>
      </w:r>
      <w:r w:rsidR="00D90ADC" w:rsidRPr="009A2424">
        <w:rPr>
          <w:rStyle w:val="Emphasis"/>
          <w:rFonts w:asciiTheme="majorBidi" w:hAnsiTheme="majorBidi" w:cstheme="majorBidi"/>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มี</w:t>
      </w:r>
      <w:r w:rsidR="00FA4FB3" w:rsidRPr="009A2424">
        <w:rPr>
          <w:rStyle w:val="Emphasis"/>
          <w:rFonts w:asciiTheme="majorBidi" w:hAnsiTheme="majorBidi" w:cstheme="majorBidi"/>
          <w:i w:val="0"/>
          <w:iCs w:val="0"/>
          <w:color w:val="000000" w:themeColor="text1"/>
          <w:sz w:val="32"/>
          <w:szCs w:val="32"/>
        </w:rPr>
        <w:t> 6 </w:t>
      </w:r>
      <w:r w:rsidR="00FA4FB3" w:rsidRPr="009A2424">
        <w:rPr>
          <w:rStyle w:val="Emphasis"/>
          <w:rFonts w:asciiTheme="majorBidi" w:hAnsiTheme="majorBidi" w:cstheme="majorBidi"/>
          <w:i w:val="0"/>
          <w:iCs w:val="0"/>
          <w:color w:val="000000" w:themeColor="text1"/>
          <w:sz w:val="32"/>
          <w:szCs w:val="32"/>
          <w:cs/>
        </w:rPr>
        <w:t>แห่ง</w:t>
      </w:r>
    </w:p>
    <w:p w:rsidR="00FA4FB3" w:rsidRPr="009A2424" w:rsidRDefault="00654F3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hint="cs"/>
          <w:i w:val="0"/>
          <w:iCs w:val="0"/>
          <w:color w:val="000000" w:themeColor="text1"/>
          <w:sz w:val="32"/>
          <w:szCs w:val="32"/>
          <w:cs/>
        </w:rPr>
        <w:t>2.5.15.</w:t>
      </w:r>
      <w:r w:rsidR="005851A6" w:rsidRPr="009A2424">
        <w:rPr>
          <w:rStyle w:val="Emphasis"/>
          <w:rFonts w:asciiTheme="majorBidi" w:hAnsiTheme="majorBidi" w:cstheme="majorBidi"/>
          <w:i w:val="0"/>
          <w:iCs w:val="0"/>
          <w:color w:val="000000" w:themeColor="text1"/>
          <w:sz w:val="32"/>
          <w:szCs w:val="32"/>
          <w:cs/>
        </w:rPr>
        <w:t>6</w:t>
      </w:r>
      <w:r w:rsidRPr="009A2424">
        <w:rPr>
          <w:rStyle w:val="Emphasis"/>
          <w:rFonts w:asciiTheme="majorBidi" w:hAnsiTheme="majorBidi" w:cstheme="majorBidi" w:hint="cs"/>
          <w:i w:val="0"/>
          <w:iCs w:val="0"/>
          <w:color w:val="000000" w:themeColor="text1"/>
          <w:sz w:val="32"/>
          <w:szCs w:val="32"/>
          <w:cs/>
        </w:rPr>
        <w:t xml:space="preserve"> </w:t>
      </w:r>
      <w:r w:rsidR="00FA4FB3" w:rsidRPr="009A2424">
        <w:rPr>
          <w:rStyle w:val="Emphasis"/>
          <w:rFonts w:asciiTheme="majorBidi" w:hAnsiTheme="majorBidi" w:cstheme="majorBidi"/>
          <w:i w:val="0"/>
          <w:iCs w:val="0"/>
          <w:color w:val="000000" w:themeColor="text1"/>
          <w:sz w:val="32"/>
          <w:szCs w:val="32"/>
          <w:cs/>
        </w:rPr>
        <w:t>ด้านสังคม</w:t>
      </w:r>
    </w:p>
    <w:p w:rsidR="005851A6"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5851A6" w:rsidRPr="009A2424">
        <w:rPr>
          <w:rStyle w:val="Emphasis"/>
          <w:rFonts w:asciiTheme="majorBidi" w:hAnsiTheme="majorBidi" w:cstheme="majorBidi"/>
          <w:i w:val="0"/>
          <w:iCs w:val="0"/>
          <w:color w:val="000000" w:themeColor="text1"/>
          <w:sz w:val="32"/>
          <w:szCs w:val="32"/>
          <w:cs/>
        </w:rPr>
        <w:t>1</w:t>
      </w:r>
      <w:r w:rsidRPr="009A2424">
        <w:rPr>
          <w:rStyle w:val="Emphasis"/>
          <w:rFonts w:asciiTheme="majorBidi" w:hAnsiTheme="majorBidi" w:cstheme="majorBidi" w:hint="cs"/>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cs/>
        </w:rPr>
        <w:tab/>
      </w:r>
      <w:r w:rsidR="00941DA0" w:rsidRPr="009A2424">
        <w:rPr>
          <w:rStyle w:val="Emphasis"/>
          <w:rFonts w:asciiTheme="majorBidi" w:hAnsiTheme="majorBidi" w:cstheme="majorBidi"/>
          <w:i w:val="0"/>
          <w:iCs w:val="0"/>
          <w:color w:val="000000" w:themeColor="text1"/>
          <w:sz w:val="32"/>
          <w:szCs w:val="32"/>
          <w:cs/>
        </w:rPr>
        <w:t>โรงเรียนมัธยม ได้แก่</w:t>
      </w:r>
      <w:r w:rsidR="00941DA0" w:rsidRPr="009A2424">
        <w:rPr>
          <w:rStyle w:val="Emphasis"/>
          <w:rFonts w:asciiTheme="majorBidi" w:hAnsiTheme="majorBidi" w:cstheme="majorBidi"/>
          <w:i w:val="0"/>
          <w:iCs w:val="0"/>
          <w:color w:val="000000" w:themeColor="text1"/>
          <w:sz w:val="32"/>
          <w:szCs w:val="32"/>
          <w:cs/>
        </w:rPr>
        <w:tab/>
      </w:r>
      <w:r w:rsidR="00941DA0" w:rsidRPr="009A2424">
        <w:rPr>
          <w:rStyle w:val="Emphasis"/>
          <w:rFonts w:asciiTheme="majorBidi" w:hAnsiTheme="majorBidi" w:cstheme="majorBidi"/>
          <w:i w:val="0"/>
          <w:iCs w:val="0"/>
          <w:color w:val="000000" w:themeColor="text1"/>
          <w:sz w:val="32"/>
          <w:szCs w:val="32"/>
          <w:cs/>
        </w:rPr>
        <w:tab/>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hint="cs"/>
          <w:i w:val="0"/>
          <w:iCs w:val="0"/>
          <w:color w:val="000000" w:themeColor="text1"/>
          <w:sz w:val="32"/>
          <w:szCs w:val="32"/>
          <w:cs/>
        </w:rPr>
        <w:t xml:space="preserve">1.1) </w:t>
      </w:r>
      <w:r w:rsidR="005851A6" w:rsidRPr="009A2424">
        <w:rPr>
          <w:rStyle w:val="Emphasis"/>
          <w:rFonts w:asciiTheme="majorBidi" w:hAnsiTheme="majorBidi" w:cstheme="majorBidi"/>
          <w:i w:val="0"/>
          <w:iCs w:val="0"/>
          <w:color w:val="000000" w:themeColor="text1"/>
          <w:sz w:val="32"/>
          <w:szCs w:val="32"/>
          <w:cs/>
        </w:rPr>
        <w:t>โ</w:t>
      </w:r>
      <w:r w:rsidR="00941DA0" w:rsidRPr="009A2424">
        <w:rPr>
          <w:rStyle w:val="Emphasis"/>
          <w:rFonts w:asciiTheme="majorBidi" w:hAnsiTheme="majorBidi" w:cstheme="majorBidi"/>
          <w:i w:val="0"/>
          <w:iCs w:val="0"/>
          <w:color w:val="000000" w:themeColor="text1"/>
          <w:sz w:val="32"/>
          <w:szCs w:val="32"/>
          <w:cs/>
        </w:rPr>
        <w:t>รงเรียนขอนแก่น</w:t>
      </w:r>
      <w:proofErr w:type="spellStart"/>
      <w:r w:rsidR="00941DA0" w:rsidRPr="009A2424">
        <w:rPr>
          <w:rStyle w:val="Emphasis"/>
          <w:rFonts w:asciiTheme="majorBidi" w:hAnsiTheme="majorBidi" w:cstheme="majorBidi"/>
          <w:i w:val="0"/>
          <w:iCs w:val="0"/>
          <w:color w:val="000000" w:themeColor="text1"/>
          <w:sz w:val="32"/>
          <w:szCs w:val="32"/>
          <w:cs/>
        </w:rPr>
        <w:t>วิท</w:t>
      </w:r>
      <w:proofErr w:type="spellEnd"/>
      <w:r w:rsidR="00941DA0" w:rsidRPr="009A2424">
        <w:rPr>
          <w:rStyle w:val="Emphasis"/>
          <w:rFonts w:asciiTheme="majorBidi" w:hAnsiTheme="majorBidi" w:cstheme="majorBidi"/>
          <w:i w:val="0"/>
          <w:iCs w:val="0"/>
          <w:color w:val="000000" w:themeColor="text1"/>
          <w:sz w:val="32"/>
          <w:szCs w:val="32"/>
          <w:cs/>
        </w:rPr>
        <w:t>ยายน</w:t>
      </w:r>
    </w:p>
    <w:p w:rsidR="00941DA0" w:rsidRPr="009A2424" w:rsidRDefault="00941DA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hint="cs"/>
          <w:i w:val="0"/>
          <w:iCs w:val="0"/>
          <w:color w:val="000000" w:themeColor="text1"/>
          <w:sz w:val="32"/>
          <w:szCs w:val="32"/>
          <w:cs/>
        </w:rPr>
        <w:t xml:space="preserve">1.2) </w:t>
      </w:r>
      <w:r w:rsidRPr="009A2424">
        <w:rPr>
          <w:rStyle w:val="Emphasis"/>
          <w:rFonts w:asciiTheme="majorBidi" w:hAnsiTheme="majorBidi" w:cstheme="majorBidi"/>
          <w:i w:val="0"/>
          <w:iCs w:val="0"/>
          <w:color w:val="000000" w:themeColor="text1"/>
          <w:sz w:val="32"/>
          <w:szCs w:val="32"/>
          <w:cs/>
        </w:rPr>
        <w:t>โรงเรียนแก่นนครวิทยาลัย</w:t>
      </w:r>
    </w:p>
    <w:p w:rsidR="00941DA0" w:rsidRPr="009A2424" w:rsidRDefault="00941DA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hint="cs"/>
          <w:i w:val="0"/>
          <w:iCs w:val="0"/>
          <w:color w:val="000000" w:themeColor="text1"/>
          <w:sz w:val="32"/>
          <w:szCs w:val="32"/>
          <w:cs/>
        </w:rPr>
        <w:t xml:space="preserve">1.3) </w:t>
      </w:r>
      <w:r w:rsidRPr="009A2424">
        <w:rPr>
          <w:rStyle w:val="Emphasis"/>
          <w:rFonts w:asciiTheme="majorBidi" w:hAnsiTheme="majorBidi" w:cstheme="majorBidi"/>
          <w:i w:val="0"/>
          <w:iCs w:val="0"/>
          <w:color w:val="000000" w:themeColor="text1"/>
          <w:sz w:val="32"/>
          <w:szCs w:val="32"/>
          <w:cs/>
        </w:rPr>
        <w:t>โรงเรียน</w:t>
      </w:r>
      <w:proofErr w:type="spellStart"/>
      <w:r w:rsidRPr="009A2424">
        <w:rPr>
          <w:rStyle w:val="Emphasis"/>
          <w:rFonts w:asciiTheme="majorBidi" w:hAnsiTheme="majorBidi" w:cstheme="majorBidi"/>
          <w:i w:val="0"/>
          <w:iCs w:val="0"/>
          <w:color w:val="000000" w:themeColor="text1"/>
          <w:sz w:val="32"/>
          <w:szCs w:val="32"/>
          <w:cs/>
        </w:rPr>
        <w:t>กัล</w:t>
      </w:r>
      <w:proofErr w:type="spellEnd"/>
      <w:r w:rsidRPr="009A2424">
        <w:rPr>
          <w:rStyle w:val="Emphasis"/>
          <w:rFonts w:asciiTheme="majorBidi" w:hAnsiTheme="majorBidi" w:cstheme="majorBidi"/>
          <w:i w:val="0"/>
          <w:iCs w:val="0"/>
          <w:color w:val="000000" w:themeColor="text1"/>
          <w:sz w:val="32"/>
          <w:szCs w:val="32"/>
          <w:cs/>
        </w:rPr>
        <w:t>ยาณวัตร</w:t>
      </w:r>
      <w:r w:rsidRPr="009A2424">
        <w:rPr>
          <w:rStyle w:val="Emphasis"/>
          <w:rFonts w:asciiTheme="majorBidi" w:hAnsiTheme="majorBidi" w:cstheme="majorBidi"/>
          <w:i w:val="0"/>
          <w:iCs w:val="0"/>
          <w:color w:val="000000" w:themeColor="text1"/>
          <w:sz w:val="32"/>
          <w:szCs w:val="32"/>
        </w:rPr>
        <w:t> </w:t>
      </w:r>
    </w:p>
    <w:p w:rsidR="005851A6"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5851A6" w:rsidRPr="009A2424">
        <w:rPr>
          <w:rStyle w:val="Emphasis"/>
          <w:rFonts w:asciiTheme="majorBidi" w:hAnsiTheme="majorBidi" w:cstheme="majorBidi"/>
          <w:i w:val="0"/>
          <w:iCs w:val="0"/>
          <w:color w:val="000000" w:themeColor="text1"/>
          <w:sz w:val="32"/>
          <w:szCs w:val="32"/>
          <w:cs/>
        </w:rPr>
        <w:t>2</w:t>
      </w:r>
      <w:r w:rsidRPr="009A2424">
        <w:rPr>
          <w:rStyle w:val="Emphasis"/>
          <w:rFonts w:asciiTheme="majorBidi" w:hAnsiTheme="majorBidi" w:cstheme="majorBidi" w:hint="cs"/>
          <w:i w:val="0"/>
          <w:iCs w:val="0"/>
          <w:color w:val="000000" w:themeColor="text1"/>
          <w:sz w:val="32"/>
          <w:szCs w:val="32"/>
          <w:cs/>
        </w:rPr>
        <w:t>)</w:t>
      </w:r>
      <w:r w:rsidRPr="009A2424">
        <w:rPr>
          <w:rStyle w:val="Emphasis"/>
          <w:rFonts w:asciiTheme="majorBidi" w:hAnsiTheme="majorBidi" w:cstheme="majorBidi"/>
          <w:i w:val="0"/>
          <w:iCs w:val="0"/>
          <w:color w:val="000000" w:themeColor="text1"/>
          <w:sz w:val="32"/>
          <w:szCs w:val="32"/>
          <w:cs/>
        </w:rPr>
        <w:tab/>
      </w:r>
      <w:r w:rsidR="00BC524A" w:rsidRPr="009A2424">
        <w:rPr>
          <w:rStyle w:val="Emphasis"/>
          <w:rFonts w:asciiTheme="majorBidi" w:hAnsiTheme="majorBidi" w:cstheme="majorBidi"/>
          <w:i w:val="0"/>
          <w:iCs w:val="0"/>
          <w:color w:val="000000" w:themeColor="text1"/>
          <w:sz w:val="32"/>
          <w:szCs w:val="32"/>
          <w:cs/>
        </w:rPr>
        <w:t>มหาวิทยาลัย</w:t>
      </w:r>
      <w:r w:rsidR="00D90ADC" w:rsidRPr="009A2424">
        <w:rPr>
          <w:rStyle w:val="Emphasis"/>
          <w:rFonts w:asciiTheme="majorBidi" w:hAnsiTheme="majorBidi" w:cstheme="majorBidi"/>
          <w:i w:val="0"/>
          <w:iCs w:val="0"/>
          <w:color w:val="000000" w:themeColor="text1"/>
          <w:sz w:val="32"/>
          <w:szCs w:val="32"/>
          <w:cs/>
        </w:rPr>
        <w:t xml:space="preserve"> </w:t>
      </w:r>
      <w:r w:rsidR="00BC524A" w:rsidRPr="009A2424">
        <w:rPr>
          <w:rStyle w:val="Emphasis"/>
          <w:rFonts w:asciiTheme="majorBidi" w:hAnsiTheme="majorBidi" w:cstheme="majorBidi"/>
          <w:i w:val="0"/>
          <w:iCs w:val="0"/>
          <w:color w:val="000000" w:themeColor="text1"/>
          <w:sz w:val="32"/>
          <w:szCs w:val="32"/>
          <w:cs/>
        </w:rPr>
        <w:t>ได้แก่</w:t>
      </w:r>
      <w:r w:rsidR="00BC524A" w:rsidRPr="009A2424">
        <w:rPr>
          <w:rStyle w:val="Emphasis"/>
          <w:rFonts w:asciiTheme="majorBidi" w:hAnsiTheme="majorBidi" w:cstheme="majorBidi"/>
          <w:i w:val="0"/>
          <w:iCs w:val="0"/>
          <w:color w:val="000000" w:themeColor="text1"/>
          <w:sz w:val="32"/>
          <w:szCs w:val="32"/>
          <w:cs/>
        </w:rPr>
        <w:tab/>
      </w:r>
      <w:r w:rsidR="00BC524A" w:rsidRPr="009A2424">
        <w:rPr>
          <w:rStyle w:val="Emphasis"/>
          <w:rFonts w:asciiTheme="majorBidi" w:hAnsiTheme="majorBidi" w:cstheme="majorBidi"/>
          <w:i w:val="0"/>
          <w:iCs w:val="0"/>
          <w:color w:val="000000" w:themeColor="text1"/>
          <w:sz w:val="32"/>
          <w:szCs w:val="32"/>
          <w:cs/>
        </w:rPr>
        <w:tab/>
      </w:r>
    </w:p>
    <w:p w:rsidR="00BC524A"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hint="cs"/>
          <w:i w:val="0"/>
          <w:iCs w:val="0"/>
          <w:color w:val="000000" w:themeColor="text1"/>
          <w:sz w:val="32"/>
          <w:szCs w:val="32"/>
          <w:cs/>
        </w:rPr>
        <w:t xml:space="preserve">2.1) </w:t>
      </w:r>
      <w:r w:rsidR="00BC524A" w:rsidRPr="009A2424">
        <w:rPr>
          <w:rStyle w:val="Emphasis"/>
          <w:rFonts w:asciiTheme="majorBidi" w:hAnsiTheme="majorBidi" w:cstheme="majorBidi"/>
          <w:i w:val="0"/>
          <w:iCs w:val="0"/>
          <w:color w:val="000000" w:themeColor="text1"/>
          <w:sz w:val="32"/>
          <w:szCs w:val="32"/>
          <w:cs/>
        </w:rPr>
        <w:t>มหาวิทยาลัยขอนแก่น</w:t>
      </w:r>
      <w:r w:rsidR="00BC524A" w:rsidRPr="009A2424">
        <w:rPr>
          <w:rStyle w:val="Emphasis"/>
          <w:rFonts w:asciiTheme="majorBidi" w:hAnsiTheme="majorBidi" w:cstheme="majorBidi"/>
          <w:i w:val="0"/>
          <w:iCs w:val="0"/>
          <w:color w:val="000000" w:themeColor="text1"/>
          <w:sz w:val="32"/>
          <w:szCs w:val="32"/>
        </w:rPr>
        <w:t> </w:t>
      </w:r>
    </w:p>
    <w:p w:rsidR="00BC524A" w:rsidRPr="009A2424" w:rsidRDefault="00BC524A"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hint="cs"/>
          <w:i w:val="0"/>
          <w:iCs w:val="0"/>
          <w:color w:val="000000" w:themeColor="text1"/>
          <w:sz w:val="32"/>
          <w:szCs w:val="32"/>
          <w:cs/>
        </w:rPr>
        <w:t xml:space="preserve">2.2) </w:t>
      </w:r>
      <w:r w:rsidRPr="009A2424">
        <w:rPr>
          <w:rStyle w:val="Emphasis"/>
          <w:rFonts w:asciiTheme="majorBidi" w:hAnsiTheme="majorBidi" w:cstheme="majorBidi"/>
          <w:i w:val="0"/>
          <w:iCs w:val="0"/>
          <w:color w:val="000000" w:themeColor="text1"/>
          <w:sz w:val="32"/>
          <w:szCs w:val="32"/>
          <w:cs/>
        </w:rPr>
        <w:t>มหาวิทยาลัยภาคตะวันออกเฉียงเหนือ</w:t>
      </w:r>
    </w:p>
    <w:p w:rsidR="00160975" w:rsidRPr="009A2424" w:rsidRDefault="00BC524A"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i w:val="0"/>
          <w:iCs w:val="0"/>
          <w:color w:val="000000" w:themeColor="text1"/>
          <w:sz w:val="32"/>
          <w:szCs w:val="32"/>
          <w:cs/>
        </w:rPr>
        <w:tab/>
      </w:r>
      <w:r w:rsidR="00654F3E" w:rsidRPr="009A2424">
        <w:rPr>
          <w:rStyle w:val="Emphasis"/>
          <w:rFonts w:asciiTheme="majorBidi" w:hAnsiTheme="majorBidi" w:cstheme="majorBidi" w:hint="cs"/>
          <w:i w:val="0"/>
          <w:iCs w:val="0"/>
          <w:color w:val="000000" w:themeColor="text1"/>
          <w:sz w:val="32"/>
          <w:szCs w:val="32"/>
          <w:cs/>
        </w:rPr>
        <w:t xml:space="preserve">2.3) </w:t>
      </w:r>
      <w:r w:rsidRPr="009A2424">
        <w:rPr>
          <w:rStyle w:val="Emphasis"/>
          <w:rFonts w:asciiTheme="majorBidi" w:hAnsiTheme="majorBidi" w:cstheme="majorBidi"/>
          <w:i w:val="0"/>
          <w:iCs w:val="0"/>
          <w:color w:val="000000" w:themeColor="text1"/>
          <w:sz w:val="32"/>
          <w:szCs w:val="32"/>
          <w:cs/>
        </w:rPr>
        <w:t>มหาวิทยาลัยเทคโนโลยีราช</w:t>
      </w:r>
      <w:proofErr w:type="spellStart"/>
      <w:r w:rsidRPr="009A2424">
        <w:rPr>
          <w:rStyle w:val="Emphasis"/>
          <w:rFonts w:asciiTheme="majorBidi" w:hAnsiTheme="majorBidi" w:cstheme="majorBidi"/>
          <w:i w:val="0"/>
          <w:iCs w:val="0"/>
          <w:color w:val="000000" w:themeColor="text1"/>
          <w:sz w:val="32"/>
          <w:szCs w:val="32"/>
          <w:cs/>
        </w:rPr>
        <w:t>มง</w:t>
      </w:r>
      <w:proofErr w:type="spellEnd"/>
      <w:r w:rsidRPr="009A2424">
        <w:rPr>
          <w:rStyle w:val="Emphasis"/>
          <w:rFonts w:asciiTheme="majorBidi" w:hAnsiTheme="majorBidi" w:cstheme="majorBidi"/>
          <w:i w:val="0"/>
          <w:iCs w:val="0"/>
          <w:color w:val="000000" w:themeColor="text1"/>
          <w:sz w:val="32"/>
          <w:szCs w:val="32"/>
          <w:cs/>
        </w:rPr>
        <w:t>คลอิสาน</w:t>
      </w:r>
      <w:r w:rsidR="00D90ADC" w:rsidRPr="009A2424">
        <w:rPr>
          <w:rStyle w:val="Emphasis"/>
          <w:rFonts w:asciiTheme="majorBidi" w:hAnsiTheme="majorBidi" w:cs="Angsana New"/>
          <w:i w:val="0"/>
          <w:iCs w:val="0"/>
          <w:color w:val="000000" w:themeColor="text1"/>
          <w:sz w:val="32"/>
          <w:szCs w:val="32"/>
          <w:cs/>
        </w:rPr>
        <w:t xml:space="preserve"> </w:t>
      </w:r>
      <w:r w:rsidRPr="009A2424">
        <w:rPr>
          <w:rStyle w:val="Emphasis"/>
          <w:rFonts w:asciiTheme="majorBidi" w:hAnsiTheme="majorBidi" w:cstheme="majorBidi"/>
          <w:i w:val="0"/>
          <w:iCs w:val="0"/>
          <w:color w:val="000000" w:themeColor="text1"/>
          <w:sz w:val="32"/>
          <w:szCs w:val="32"/>
          <w:cs/>
        </w:rPr>
        <w:t>วิทยาเขตขอนแก่น</w:t>
      </w:r>
      <w:r w:rsidR="00D90ADC" w:rsidRPr="009A2424">
        <w:rPr>
          <w:rStyle w:val="Emphasis"/>
          <w:rFonts w:asciiTheme="majorBidi" w:hAnsiTheme="majorBidi" w:cs="Angsana New"/>
          <w:i w:val="0"/>
          <w:iCs w:val="0"/>
          <w:color w:val="000000" w:themeColor="text1"/>
          <w:sz w:val="32"/>
          <w:szCs w:val="32"/>
          <w:cs/>
        </w:rPr>
        <w:t xml:space="preserve"> </w:t>
      </w:r>
    </w:p>
    <w:p w:rsidR="00160975"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hint="cs"/>
          <w:i w:val="0"/>
          <w:iCs w:val="0"/>
          <w:color w:val="000000" w:themeColor="text1"/>
          <w:sz w:val="32"/>
          <w:szCs w:val="32"/>
          <w:cs/>
        </w:rPr>
        <w:t>2.5.15.</w:t>
      </w:r>
      <w:r w:rsidR="005851A6" w:rsidRPr="009A2424">
        <w:rPr>
          <w:rStyle w:val="Emphasis"/>
          <w:rFonts w:asciiTheme="majorBidi" w:hAnsiTheme="majorBidi" w:cstheme="majorBidi"/>
          <w:i w:val="0"/>
          <w:iCs w:val="0"/>
          <w:color w:val="000000" w:themeColor="text1"/>
          <w:sz w:val="32"/>
          <w:szCs w:val="32"/>
          <w:cs/>
        </w:rPr>
        <w:t>7</w:t>
      </w:r>
      <w:r w:rsidRPr="009A2424">
        <w:rPr>
          <w:rStyle w:val="Emphasis"/>
          <w:rFonts w:asciiTheme="majorBidi" w:hAnsiTheme="majorBidi" w:cstheme="majorBidi" w:hint="cs"/>
          <w:i w:val="0"/>
          <w:iCs w:val="0"/>
          <w:color w:val="000000" w:themeColor="text1"/>
          <w:sz w:val="32"/>
          <w:szCs w:val="32"/>
          <w:cs/>
        </w:rPr>
        <w:t xml:space="preserve"> </w:t>
      </w:r>
      <w:r w:rsidR="00160975" w:rsidRPr="009A2424">
        <w:rPr>
          <w:rStyle w:val="Emphasis"/>
          <w:rFonts w:asciiTheme="majorBidi" w:hAnsiTheme="majorBidi" w:cstheme="majorBidi"/>
          <w:i w:val="0"/>
          <w:iCs w:val="0"/>
          <w:color w:val="000000" w:themeColor="text1"/>
          <w:sz w:val="32"/>
          <w:szCs w:val="32"/>
          <w:cs/>
        </w:rPr>
        <w:t>ด้านการเกษตร</w:t>
      </w:r>
    </w:p>
    <w:p w:rsidR="00FA4FB3"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160975" w:rsidRPr="009A2424">
        <w:rPr>
          <w:rStyle w:val="Emphasis"/>
          <w:rFonts w:asciiTheme="majorBidi" w:hAnsiTheme="majorBidi" w:cstheme="majorBidi"/>
          <w:i w:val="0"/>
          <w:iCs w:val="0"/>
          <w:color w:val="000000" w:themeColor="text1"/>
          <w:sz w:val="32"/>
          <w:szCs w:val="32"/>
          <w:cs/>
        </w:rPr>
        <w:t>ผ</w:t>
      </w:r>
      <w:r w:rsidR="000348A0" w:rsidRPr="009A2424">
        <w:rPr>
          <w:rStyle w:val="Emphasis"/>
          <w:rFonts w:asciiTheme="majorBidi" w:hAnsiTheme="majorBidi" w:cstheme="majorBidi"/>
          <w:i w:val="0"/>
          <w:iCs w:val="0"/>
          <w:color w:val="000000" w:themeColor="text1"/>
          <w:sz w:val="32"/>
          <w:szCs w:val="32"/>
          <w:cs/>
        </w:rPr>
        <w:t>ลผลิตทางการเกษตรที่สำคัญ</w:t>
      </w:r>
      <w:r w:rsidRPr="009A2424">
        <w:rPr>
          <w:rStyle w:val="Emphasis"/>
          <w:rFonts w:asciiTheme="majorBidi" w:hAnsiTheme="majorBidi" w:cstheme="majorBidi"/>
          <w:i w:val="0"/>
          <w:iCs w:val="0"/>
          <w:color w:val="000000" w:themeColor="text1"/>
          <w:sz w:val="32"/>
          <w:szCs w:val="32"/>
          <w:cs/>
        </w:rPr>
        <w:tab/>
      </w:r>
      <w:r w:rsidR="000348A0" w:rsidRPr="009A2424">
        <w:rPr>
          <w:rStyle w:val="Emphasis"/>
          <w:rFonts w:asciiTheme="majorBidi" w:hAnsiTheme="majorBidi" w:cstheme="majorBidi"/>
          <w:i w:val="0"/>
          <w:iCs w:val="0"/>
          <w:color w:val="000000" w:themeColor="text1"/>
          <w:sz w:val="32"/>
          <w:szCs w:val="32"/>
          <w:cs/>
        </w:rPr>
        <w:t xml:space="preserve">ได้แก่ </w:t>
      </w:r>
      <w:r w:rsidR="00160975" w:rsidRPr="009A2424">
        <w:rPr>
          <w:rStyle w:val="Emphasis"/>
          <w:rFonts w:asciiTheme="majorBidi" w:hAnsiTheme="majorBidi" w:cstheme="majorBidi"/>
          <w:i w:val="0"/>
          <w:iCs w:val="0"/>
          <w:color w:val="000000" w:themeColor="text1"/>
          <w:sz w:val="32"/>
          <w:szCs w:val="32"/>
          <w:cs/>
        </w:rPr>
        <w:t>ข้าว</w:t>
      </w:r>
      <w:r w:rsidR="00160975" w:rsidRPr="009A2424">
        <w:rPr>
          <w:rStyle w:val="Emphasis"/>
          <w:rFonts w:asciiTheme="majorBidi" w:hAnsiTheme="majorBidi" w:cstheme="majorBidi"/>
          <w:i w:val="0"/>
          <w:iCs w:val="0"/>
          <w:color w:val="000000" w:themeColor="text1"/>
          <w:sz w:val="32"/>
          <w:szCs w:val="32"/>
        </w:rPr>
        <w:t> </w:t>
      </w:r>
      <w:r w:rsidR="00160975" w:rsidRPr="009A2424">
        <w:rPr>
          <w:rStyle w:val="Emphasis"/>
          <w:rFonts w:asciiTheme="majorBidi" w:hAnsiTheme="majorBidi" w:cstheme="majorBidi"/>
          <w:i w:val="0"/>
          <w:iCs w:val="0"/>
          <w:color w:val="000000" w:themeColor="text1"/>
          <w:sz w:val="32"/>
          <w:szCs w:val="32"/>
          <w:cs/>
        </w:rPr>
        <w:t>อ้อย</w:t>
      </w:r>
      <w:r w:rsidR="00160975" w:rsidRPr="009A2424">
        <w:rPr>
          <w:rStyle w:val="Emphasis"/>
          <w:rFonts w:asciiTheme="majorBidi" w:hAnsiTheme="majorBidi" w:cstheme="majorBidi"/>
          <w:i w:val="0"/>
          <w:iCs w:val="0"/>
          <w:color w:val="000000" w:themeColor="text1"/>
          <w:sz w:val="32"/>
          <w:szCs w:val="32"/>
        </w:rPr>
        <w:t> </w:t>
      </w:r>
      <w:r w:rsidR="00160975" w:rsidRPr="009A2424">
        <w:rPr>
          <w:rStyle w:val="Emphasis"/>
          <w:rFonts w:asciiTheme="majorBidi" w:hAnsiTheme="majorBidi" w:cstheme="majorBidi"/>
          <w:i w:val="0"/>
          <w:iCs w:val="0"/>
          <w:color w:val="000000" w:themeColor="text1"/>
          <w:sz w:val="32"/>
          <w:szCs w:val="32"/>
          <w:cs/>
        </w:rPr>
        <w:t>มันสำปะหลัง</w:t>
      </w:r>
      <w:r w:rsidR="00160975" w:rsidRPr="009A2424">
        <w:rPr>
          <w:rStyle w:val="Emphasis"/>
          <w:rFonts w:asciiTheme="majorBidi" w:hAnsiTheme="majorBidi" w:cstheme="majorBidi"/>
          <w:i w:val="0"/>
          <w:iCs w:val="0"/>
          <w:color w:val="000000" w:themeColor="text1"/>
          <w:sz w:val="32"/>
          <w:szCs w:val="32"/>
        </w:rPr>
        <w:t> </w:t>
      </w:r>
    </w:p>
    <w:p w:rsidR="004F4A8F"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160975" w:rsidRPr="009A2424">
        <w:rPr>
          <w:rStyle w:val="Emphasis"/>
          <w:rFonts w:asciiTheme="majorBidi" w:hAnsiTheme="majorBidi" w:cstheme="majorBidi"/>
          <w:i w:val="0"/>
          <w:iCs w:val="0"/>
          <w:color w:val="000000" w:themeColor="text1"/>
          <w:sz w:val="32"/>
          <w:szCs w:val="32"/>
          <w:cs/>
        </w:rPr>
        <w:t>ชื่อแหล่งน้ำที่สำคัญ</w:t>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160975" w:rsidRPr="009A2424">
        <w:rPr>
          <w:rStyle w:val="Emphasis"/>
          <w:rFonts w:asciiTheme="majorBidi" w:hAnsiTheme="majorBidi" w:cstheme="majorBidi"/>
          <w:i w:val="0"/>
          <w:iCs w:val="0"/>
          <w:color w:val="000000" w:themeColor="text1"/>
          <w:sz w:val="32"/>
          <w:szCs w:val="32"/>
          <w:cs/>
        </w:rPr>
        <w:t>ได้แก่</w:t>
      </w:r>
      <w:r w:rsidR="00D90ADC" w:rsidRPr="009A2424">
        <w:rPr>
          <w:rStyle w:val="Emphasis"/>
          <w:rFonts w:asciiTheme="majorBidi" w:hAnsiTheme="majorBidi" w:cstheme="majorBidi"/>
          <w:i w:val="0"/>
          <w:iCs w:val="0"/>
          <w:color w:val="000000" w:themeColor="text1"/>
          <w:sz w:val="32"/>
          <w:szCs w:val="32"/>
          <w:cs/>
        </w:rPr>
        <w:t xml:space="preserve"> </w:t>
      </w:r>
      <w:r w:rsidR="00160975" w:rsidRPr="009A2424">
        <w:rPr>
          <w:rStyle w:val="Emphasis"/>
          <w:rFonts w:asciiTheme="majorBidi" w:hAnsiTheme="majorBidi" w:cstheme="majorBidi"/>
          <w:i w:val="0"/>
          <w:iCs w:val="0"/>
          <w:color w:val="000000" w:themeColor="text1"/>
          <w:sz w:val="32"/>
          <w:szCs w:val="32"/>
          <w:cs/>
        </w:rPr>
        <w:t>ลำน้ำพอง</w:t>
      </w:r>
      <w:r w:rsidR="00D90ADC" w:rsidRPr="009A2424">
        <w:rPr>
          <w:rStyle w:val="Emphasis"/>
          <w:rFonts w:asciiTheme="majorBidi" w:hAnsiTheme="majorBidi" w:cs="Angsana New"/>
          <w:i w:val="0"/>
          <w:iCs w:val="0"/>
          <w:color w:val="000000" w:themeColor="text1"/>
          <w:sz w:val="32"/>
          <w:szCs w:val="32"/>
          <w:cs/>
        </w:rPr>
        <w:t xml:space="preserve"> </w:t>
      </w:r>
      <w:r w:rsidR="00160975" w:rsidRPr="009A2424">
        <w:rPr>
          <w:rStyle w:val="Emphasis"/>
          <w:rFonts w:asciiTheme="majorBidi" w:hAnsiTheme="majorBidi" w:cstheme="majorBidi"/>
          <w:i w:val="0"/>
          <w:iCs w:val="0"/>
          <w:color w:val="000000" w:themeColor="text1"/>
          <w:sz w:val="32"/>
          <w:szCs w:val="32"/>
          <w:cs/>
        </w:rPr>
        <w:t>ลำน้ำชี</w:t>
      </w:r>
      <w:r w:rsidR="00160975" w:rsidRPr="009A2424">
        <w:rPr>
          <w:rStyle w:val="Emphasis"/>
          <w:rFonts w:asciiTheme="majorBidi" w:hAnsiTheme="majorBidi" w:cstheme="majorBidi"/>
          <w:i w:val="0"/>
          <w:iCs w:val="0"/>
          <w:color w:val="000000" w:themeColor="text1"/>
          <w:sz w:val="32"/>
          <w:szCs w:val="32"/>
        </w:rPr>
        <w:t> </w:t>
      </w:r>
    </w:p>
    <w:p w:rsidR="007D0BFF" w:rsidRPr="009A2424" w:rsidRDefault="00654F3E" w:rsidP="00654F3E">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Style w:val="Emphasis"/>
          <w:rFonts w:asciiTheme="majorBidi" w:hAnsiTheme="majorBidi" w:cstheme="majorBidi"/>
          <w:i w:val="0"/>
          <w:iCs w:val="0"/>
          <w:color w:val="000000" w:themeColor="text1"/>
          <w:sz w:val="32"/>
          <w:szCs w:val="32"/>
        </w:rPr>
      </w:pP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4F4A8F" w:rsidRPr="009A2424">
        <w:rPr>
          <w:rStyle w:val="Emphasis"/>
          <w:rFonts w:asciiTheme="majorBidi" w:hAnsiTheme="majorBidi" w:cstheme="majorBidi"/>
          <w:i w:val="0"/>
          <w:iCs w:val="0"/>
          <w:color w:val="000000" w:themeColor="text1"/>
          <w:sz w:val="32"/>
          <w:szCs w:val="32"/>
          <w:cs/>
        </w:rPr>
        <w:t>ระบบชลประทาน</w:t>
      </w:r>
      <w:r w:rsidR="007D0BFF" w:rsidRPr="009A2424">
        <w:rPr>
          <w:rStyle w:val="Emphasis"/>
          <w:rFonts w:asciiTheme="majorBidi" w:hAnsiTheme="majorBidi" w:cstheme="majorBidi"/>
          <w:i w:val="0"/>
          <w:iCs w:val="0"/>
          <w:color w:val="000000" w:themeColor="text1"/>
          <w:sz w:val="32"/>
          <w:szCs w:val="32"/>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Pr="009A2424">
        <w:rPr>
          <w:rStyle w:val="Emphasis"/>
          <w:rFonts w:asciiTheme="majorBidi" w:hAnsiTheme="majorBidi" w:cstheme="majorBidi"/>
          <w:i w:val="0"/>
          <w:iCs w:val="0"/>
          <w:color w:val="000000" w:themeColor="text1"/>
          <w:sz w:val="32"/>
          <w:szCs w:val="32"/>
          <w:cs/>
        </w:rPr>
        <w:tab/>
      </w:r>
      <w:r w:rsidR="005851A6" w:rsidRPr="009A2424">
        <w:rPr>
          <w:rStyle w:val="Emphasis"/>
          <w:rFonts w:asciiTheme="majorBidi" w:hAnsiTheme="majorBidi" w:cstheme="majorBidi"/>
          <w:i w:val="0"/>
          <w:iCs w:val="0"/>
          <w:color w:val="000000" w:themeColor="text1"/>
          <w:sz w:val="32"/>
          <w:szCs w:val="32"/>
          <w:cs/>
        </w:rPr>
        <w:t>ได้แก่</w:t>
      </w:r>
      <w:r w:rsidRPr="009A2424">
        <w:rPr>
          <w:rStyle w:val="Emphasis"/>
          <w:rFonts w:asciiTheme="majorBidi" w:hAnsiTheme="majorBidi" w:cstheme="majorBidi" w:hint="cs"/>
          <w:i w:val="0"/>
          <w:iCs w:val="0"/>
          <w:color w:val="000000" w:themeColor="text1"/>
          <w:sz w:val="32"/>
          <w:szCs w:val="32"/>
          <w:cs/>
        </w:rPr>
        <w:t xml:space="preserve"> </w:t>
      </w:r>
      <w:r w:rsidR="007D0BFF" w:rsidRPr="009A2424">
        <w:rPr>
          <w:rStyle w:val="Emphasis"/>
          <w:rFonts w:asciiTheme="majorBidi" w:hAnsiTheme="majorBidi" w:cstheme="majorBidi"/>
          <w:i w:val="0"/>
          <w:iCs w:val="0"/>
          <w:color w:val="000000" w:themeColor="text1"/>
          <w:sz w:val="32"/>
          <w:szCs w:val="32"/>
          <w:cs/>
        </w:rPr>
        <w:t>เขื่อนอุบลรัตน์</w:t>
      </w:r>
    </w:p>
    <w:p w:rsidR="00484F99" w:rsidRPr="009A2424" w:rsidRDefault="00484F99"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Style w:val="Emphasis"/>
          <w:rFonts w:asciiTheme="majorBidi" w:hAnsiTheme="majorBidi" w:cstheme="majorBidi"/>
          <w:i w:val="0"/>
          <w:iCs w:val="0"/>
          <w:color w:val="000000" w:themeColor="text1"/>
          <w:sz w:val="32"/>
          <w:szCs w:val="32"/>
        </w:rPr>
      </w:pPr>
    </w:p>
    <w:p w:rsidR="00D11481" w:rsidRPr="009A2424" w:rsidRDefault="00D1148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Style w:val="Emphasis"/>
          <w:rFonts w:asciiTheme="majorBidi" w:hAnsiTheme="majorBidi" w:cstheme="majorBidi"/>
          <w:i w:val="0"/>
          <w:iCs w:val="0"/>
          <w:color w:val="000000" w:themeColor="text1"/>
          <w:sz w:val="32"/>
          <w:szCs w:val="32"/>
          <w:cs/>
        </w:rPr>
      </w:pPr>
    </w:p>
    <w:p w:rsidR="00AE274B" w:rsidRPr="009A2424" w:rsidRDefault="00654F3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r w:rsidRPr="009A2424">
        <w:rPr>
          <w:rFonts w:asciiTheme="majorBidi" w:hAnsiTheme="majorBidi" w:cstheme="majorBidi" w:hint="cs"/>
          <w:b/>
          <w:bCs/>
          <w:color w:val="000000" w:themeColor="text1"/>
          <w:sz w:val="36"/>
          <w:szCs w:val="36"/>
          <w:cs/>
        </w:rPr>
        <w:lastRenderedPageBreak/>
        <w:t>2.6</w:t>
      </w:r>
      <w:r w:rsidRPr="009A2424">
        <w:rPr>
          <w:rFonts w:asciiTheme="majorBidi" w:hAnsiTheme="majorBidi" w:cstheme="majorBidi"/>
          <w:b/>
          <w:bCs/>
          <w:color w:val="000000" w:themeColor="text1"/>
          <w:sz w:val="36"/>
          <w:szCs w:val="36"/>
          <w:cs/>
        </w:rPr>
        <w:tab/>
      </w:r>
      <w:r w:rsidR="00AE274B" w:rsidRPr="009A2424">
        <w:rPr>
          <w:rFonts w:asciiTheme="majorBidi" w:hAnsiTheme="majorBidi" w:cstheme="majorBidi"/>
          <w:b/>
          <w:bCs/>
          <w:color w:val="000000" w:themeColor="text1"/>
          <w:sz w:val="36"/>
          <w:szCs w:val="36"/>
          <w:cs/>
        </w:rPr>
        <w:t>แนวคิดเกี่ยวกับการสร้างทฤษฎีทางสังคมศาสตร์</w:t>
      </w:r>
    </w:p>
    <w:p w:rsidR="00654F3E" w:rsidRPr="009A2424" w:rsidRDefault="00654F3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AE274B" w:rsidRPr="009A2424" w:rsidRDefault="00654F3E"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t>2</w:t>
      </w:r>
      <w:r w:rsidRPr="009A2424">
        <w:rPr>
          <w:rFonts w:asciiTheme="majorBidi" w:hAnsiTheme="majorBidi" w:cs="Angsana New"/>
          <w:color w:val="000000" w:themeColor="text1"/>
          <w:sz w:val="32"/>
          <w:szCs w:val="32"/>
          <w:cs/>
        </w:rPr>
        <w:t>.</w:t>
      </w:r>
      <w:r w:rsidR="00AE274B" w:rsidRPr="009A2424">
        <w:rPr>
          <w:rFonts w:asciiTheme="majorBidi" w:hAnsiTheme="majorBidi" w:cstheme="majorBidi"/>
          <w:color w:val="000000" w:themeColor="text1"/>
          <w:sz w:val="32"/>
          <w:szCs w:val="32"/>
          <w:cs/>
        </w:rPr>
        <w:t>6.</w:t>
      </w:r>
      <w:r w:rsidR="00AE274B" w:rsidRPr="009A2424">
        <w:rPr>
          <w:rFonts w:asciiTheme="majorBidi" w:hAnsiTheme="majorBidi" w:cstheme="majorBidi"/>
          <w:color w:val="000000" w:themeColor="text1"/>
          <w:sz w:val="32"/>
          <w:szCs w:val="32"/>
        </w:rPr>
        <w:t>1</w:t>
      </w:r>
      <w:r w:rsidRPr="009A2424">
        <w:rPr>
          <w:rFonts w:asciiTheme="majorBidi" w:hAnsiTheme="majorBidi" w:cs="Angsana New"/>
          <w:color w:val="000000" w:themeColor="text1"/>
          <w:sz w:val="32"/>
          <w:szCs w:val="32"/>
        </w:rPr>
        <w:tab/>
      </w:r>
      <w:r w:rsidR="00AE274B" w:rsidRPr="009A2424">
        <w:rPr>
          <w:rFonts w:asciiTheme="majorBidi" w:hAnsiTheme="majorBidi" w:cstheme="majorBidi"/>
          <w:color w:val="000000" w:themeColor="text1"/>
          <w:sz w:val="32"/>
          <w:szCs w:val="32"/>
          <w:cs/>
        </w:rPr>
        <w:t>ความหมายของ</w:t>
      </w:r>
      <w:proofErr w:type="spellStart"/>
      <w:r w:rsidR="00AE274B" w:rsidRPr="009A2424">
        <w:rPr>
          <w:rFonts w:asciiTheme="majorBidi" w:hAnsiTheme="majorBidi" w:cstheme="majorBidi"/>
          <w:color w:val="000000" w:themeColor="text1"/>
          <w:sz w:val="32"/>
          <w:szCs w:val="32"/>
          <w:cs/>
        </w:rPr>
        <w:t>ทฤษฏี</w:t>
      </w:r>
      <w:proofErr w:type="spellEnd"/>
    </w:p>
    <w:p w:rsidR="000348A0"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0B0A46"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นักวิชาการได้ให้ความหมายของทฤษฎี (</w:t>
      </w:r>
      <w:r w:rsidRPr="009A2424">
        <w:rPr>
          <w:rFonts w:asciiTheme="majorBidi" w:hAnsiTheme="majorBidi" w:cstheme="majorBidi"/>
          <w:color w:val="000000" w:themeColor="text1"/>
          <w:sz w:val="32"/>
          <w:szCs w:val="32"/>
        </w:rPr>
        <w:t>Theory</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ไว้ดังนี้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0B0A46"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สัญญา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สัญญาวิวัฒน์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2540</w:t>
      </w:r>
      <w:r w:rsidR="00D669D9" w:rsidRPr="009A2424">
        <w:rPr>
          <w:rFonts w:asciiTheme="majorBidi" w:hAnsiTheme="majorBidi" w:cstheme="majorBidi"/>
          <w:color w:val="000000" w:themeColor="text1"/>
          <w:sz w:val="32"/>
          <w:szCs w:val="32"/>
        </w:rPr>
        <w:t xml:space="preserve">, </w:t>
      </w:r>
      <w:r w:rsidR="00D669D9" w:rsidRPr="009A2424">
        <w:rPr>
          <w:rFonts w:asciiTheme="majorBidi" w:hAnsiTheme="majorBidi" w:cstheme="majorBidi"/>
          <w:color w:val="000000" w:themeColor="text1"/>
          <w:sz w:val="32"/>
          <w:szCs w:val="32"/>
          <w:cs/>
        </w:rPr>
        <w:t>น.</w:t>
      </w:r>
      <w:r w:rsidRPr="009A2424">
        <w:rPr>
          <w:rFonts w:asciiTheme="majorBidi" w:hAnsiTheme="majorBidi" w:cstheme="majorBidi"/>
          <w:color w:val="000000" w:themeColor="text1"/>
          <w:sz w:val="32"/>
          <w:szCs w:val="32"/>
        </w:rPr>
        <w:t xml:space="preserve"> 14</w:t>
      </w:r>
      <w:r w:rsidRPr="009A2424">
        <w:rPr>
          <w:rFonts w:asciiTheme="majorBidi" w:hAnsiTheme="majorBidi" w:cstheme="majorBidi"/>
          <w:color w:val="000000" w:themeColor="text1"/>
          <w:sz w:val="32"/>
          <w:szCs w:val="32"/>
          <w:cs/>
        </w:rPr>
        <w:t>) ให้ความหมายไว้ว่า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โดยทั่วไป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 คำอธิบายสิ่งใดสิ่งหนึ่งหรือเรื่องใดเรื่องหนึ่ง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แต่ในทางวิทยาศาสตร์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ทฤษฎีเป็นคำอธิบายตามหลักเหตุผล</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แสดงความสัมพันธ์ระหว่างส่วนต่าง ๆ ของสิ่งนั้น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หรือเรื่องนั้น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อย่างมีระบบ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จนสามารถพยากรณ์สิ่งนั้นในอนาคตได้</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0B0A46" w:rsidRPr="009A2424">
        <w:rPr>
          <w:rFonts w:asciiTheme="majorBidi" w:hAnsiTheme="majorBidi" w:cstheme="majorBidi"/>
          <w:color w:val="000000" w:themeColor="text1"/>
          <w:sz w:val="32"/>
          <w:szCs w:val="32"/>
          <w:cs/>
        </w:rPr>
        <w:tab/>
      </w:r>
      <w:proofErr w:type="spellStart"/>
      <w:r w:rsidRPr="009A2424">
        <w:rPr>
          <w:rFonts w:asciiTheme="majorBidi" w:hAnsiTheme="majorBidi" w:cstheme="majorBidi"/>
          <w:color w:val="000000" w:themeColor="text1"/>
          <w:sz w:val="32"/>
          <w:szCs w:val="32"/>
        </w:rPr>
        <w:t>Creswel</w:t>
      </w:r>
      <w:proofErr w:type="spellEnd"/>
      <w:r w:rsidR="00D669D9"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1994</w:t>
      </w:r>
      <w:r w:rsidR="00D669D9" w:rsidRPr="009A2424">
        <w:rPr>
          <w:rFonts w:asciiTheme="majorBidi" w:hAnsiTheme="majorBidi" w:cstheme="majorBidi"/>
          <w:color w:val="000000" w:themeColor="text1"/>
          <w:sz w:val="32"/>
          <w:szCs w:val="32"/>
        </w:rPr>
        <w:t>, p</w:t>
      </w:r>
      <w:r w:rsidR="00D669D9"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 82</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ได้ให้ความหมายของทฤษฎีไว้ว่า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ทฤษฎีคือ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ลุ่มโครงสร้างของตัวแปรที่มีความเกี่ยวข้องสัมพันธ์กันเพื่อบ่งบอกหรืออธิบายปรากฏการณ์ที่เกิดขึ้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จากที่นักวิชาการกล่าวมา จะพบว่า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ความหมายของทฤษฎีที่หลายคนเสนอไว้ใกล้เคียงกัน พอสรุปได้ว่า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 ข้อความที่อธิบายปรากฏการณ์ใดปรากฏการณ์หนึ่ง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อันเป็นผลมาจากการศึกษาค้นคว้าด้วยวิธีการทางวิทยาศาสตร์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ซึ่งสามารถพิสูจน์ให้เห็นจริง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และนำมาใช้เป็นแนวทางในการคาดคะเนหรือทำนายปรากฏการณ์ที่จะเกิดขึ้นในอนาคตได้อย่างถูกต้อง”</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2</w:t>
      </w:r>
      <w:r w:rsidR="00EF57CD"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2</w:t>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ที่มาของทฤษฎี</w:t>
      </w:r>
      <w:r w:rsidR="00D90ADC" w:rsidRPr="009A2424">
        <w:rPr>
          <w:rFonts w:asciiTheme="majorBidi" w:hAnsiTheme="majorBidi" w:cstheme="majorBidi"/>
          <w:color w:val="000000" w:themeColor="text1"/>
          <w:sz w:val="32"/>
          <w:szCs w:val="32"/>
          <w:cs/>
        </w:rPr>
        <w:t xml:space="preserve"> </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เหตุการณ์หรือปรากฏการณ์ต่าง ๆ ที่เกิดขึ้นในโลก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เพราะขาดความรู้และข้อมูลไม่เพียงพอ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มนุษย์จึงสร้างทฤษฎีขึ้น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เพื่ออธิบายปรากฏการณ์เหล่านั้น และมีวิวัฒนาการมาเป็นลำดับ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แสวง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รัตนมงคลมาศ </w:t>
      </w:r>
      <w:r w:rsidR="00D669D9" w:rsidRPr="009A2424">
        <w:rPr>
          <w:rFonts w:asciiTheme="majorBidi" w:hAnsiTheme="majorBidi" w:cstheme="majorBidi"/>
          <w:color w:val="000000" w:themeColor="text1"/>
          <w:sz w:val="32"/>
          <w:szCs w:val="32"/>
          <w:cs/>
        </w:rPr>
        <w:t>(</w:t>
      </w:r>
      <w:r w:rsidR="00D669D9" w:rsidRPr="009A2424">
        <w:rPr>
          <w:rFonts w:asciiTheme="majorBidi" w:hAnsiTheme="majorBidi" w:cstheme="majorBidi"/>
          <w:color w:val="000000" w:themeColor="text1"/>
          <w:sz w:val="32"/>
          <w:szCs w:val="32"/>
        </w:rPr>
        <w:t>2534,</w:t>
      </w:r>
      <w:r w:rsidRPr="009A2424">
        <w:rPr>
          <w:rFonts w:asciiTheme="majorBidi" w:hAnsiTheme="majorBidi" w:cstheme="majorBidi"/>
          <w:color w:val="000000" w:themeColor="text1"/>
          <w:sz w:val="32"/>
          <w:szCs w:val="32"/>
          <w:cs/>
        </w:rPr>
        <w:t xml:space="preserve"> อ้างถึงใน สนธยา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พลศรี</w:t>
      </w:r>
      <w:r w:rsidR="00D669D9" w:rsidRPr="009A2424">
        <w:rPr>
          <w:rFonts w:asciiTheme="majorBidi" w:hAnsiTheme="majorBidi" w:cstheme="majorBidi"/>
          <w:color w:val="000000" w:themeColor="text1"/>
          <w:sz w:val="32"/>
          <w:szCs w:val="32"/>
        </w:rPr>
        <w:t>,</w:t>
      </w:r>
      <w:r w:rsidR="000348A0" w:rsidRPr="009A2424">
        <w:rPr>
          <w:rFonts w:asciiTheme="majorBidi" w:hAnsiTheme="majorBidi" w:cstheme="majorBidi"/>
          <w:color w:val="000000" w:themeColor="text1"/>
          <w:sz w:val="32"/>
          <w:szCs w:val="32"/>
        </w:rPr>
        <w:t xml:space="preserve"> 2545</w:t>
      </w:r>
      <w:r w:rsidR="00D669D9" w:rsidRPr="009A2424">
        <w:rPr>
          <w:rFonts w:asciiTheme="majorBidi" w:hAnsiTheme="majorBidi" w:cstheme="majorBidi"/>
          <w:color w:val="000000" w:themeColor="text1"/>
          <w:sz w:val="32"/>
          <w:szCs w:val="32"/>
        </w:rPr>
        <w:t xml:space="preserve">, </w:t>
      </w:r>
      <w:r w:rsidR="00D669D9" w:rsidRPr="009A2424">
        <w:rPr>
          <w:rFonts w:asciiTheme="majorBidi" w:hAnsiTheme="majorBidi" w:cstheme="majorBidi"/>
          <w:color w:val="000000" w:themeColor="text1"/>
          <w:sz w:val="32"/>
          <w:szCs w:val="32"/>
          <w:cs/>
        </w:rPr>
        <w:t>น.</w:t>
      </w:r>
      <w:r w:rsidR="000348A0" w:rsidRPr="009A2424">
        <w:rPr>
          <w:rFonts w:asciiTheme="majorBidi" w:hAnsiTheme="majorBidi" w:cstheme="majorBidi"/>
          <w:color w:val="000000" w:themeColor="text1"/>
          <w:sz w:val="32"/>
          <w:szCs w:val="32"/>
        </w:rPr>
        <w:t xml:space="preserve"> 130</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132</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ได้สรุปที่มาของทฤษฎีว่ามาจาก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2</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แนวทางดังนี้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t>2</w:t>
      </w:r>
      <w:r w:rsidR="00EF57CD"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ทฤษฎีที่มาจากกระบวนการอุปมาน (</w:t>
      </w:r>
      <w:r w:rsidRPr="009A2424">
        <w:rPr>
          <w:rFonts w:asciiTheme="majorBidi" w:hAnsiTheme="majorBidi" w:cstheme="majorBidi"/>
          <w:color w:val="000000" w:themeColor="text1"/>
          <w:sz w:val="32"/>
          <w:szCs w:val="32"/>
        </w:rPr>
        <w:t>Inductive</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Method</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แต่ก็มีบางคนเรียกว่า “วิธีอุปนัย”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โดยในปี ค.ศ. </w:t>
      </w:r>
      <w:r w:rsidRPr="009A2424">
        <w:rPr>
          <w:rFonts w:asciiTheme="majorBidi" w:hAnsiTheme="majorBidi" w:cstheme="majorBidi"/>
          <w:color w:val="000000" w:themeColor="text1"/>
          <w:sz w:val="32"/>
          <w:szCs w:val="32"/>
        </w:rPr>
        <w:t>1600</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ฟราน</w:t>
      </w:r>
      <w:proofErr w:type="spellStart"/>
      <w:r w:rsidRPr="009A2424">
        <w:rPr>
          <w:rFonts w:asciiTheme="majorBidi" w:hAnsiTheme="majorBidi" w:cstheme="majorBidi"/>
          <w:color w:val="000000" w:themeColor="text1"/>
          <w:sz w:val="32"/>
          <w:szCs w:val="32"/>
          <w:cs/>
        </w:rPr>
        <w:t>ซิส</w:t>
      </w:r>
      <w:proofErr w:type="spellEnd"/>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เบคอน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1561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1626</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ได้ค้นพบวิธีการเสาะแสวงหาความรู้ หรือข้อเท็จจริงวิธีหนึ่งและได้เรียกวิธีการ</w:t>
      </w:r>
      <w:r w:rsidR="00256649" w:rsidRPr="009A2424">
        <w:rPr>
          <w:rFonts w:asciiTheme="majorBidi" w:hAnsiTheme="majorBidi" w:cstheme="majorBidi"/>
          <w:color w:val="000000" w:themeColor="text1"/>
          <w:sz w:val="32"/>
          <w:szCs w:val="32"/>
          <w:cs/>
        </w:rPr>
        <w:t xml:space="preserve">เสาะแสวงหาความรู้วิธีนี้ว่า </w:t>
      </w:r>
      <w:r w:rsidRPr="009A2424">
        <w:rPr>
          <w:rFonts w:asciiTheme="majorBidi" w:hAnsiTheme="majorBidi" w:cstheme="majorBidi"/>
          <w:color w:val="000000" w:themeColor="text1"/>
          <w:sz w:val="32"/>
          <w:szCs w:val="32"/>
          <w:cs/>
        </w:rPr>
        <w:t>วิธีอุปมาน หรือ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 xml:space="preserve"> Baconian</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Induction</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ซึ่งเบคอนได้แนวความคิดจากเรื่องที่เล่ากันว่า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เมื่อปี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ค.ศ.</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1432</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มีการโต้เถียงกันระหว่างพระที่เข้ามาร่วมชุมนุมในโบสถ์แห่งหนึ่งถึงเรื่อง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จำนวนฟันในปากม้า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การโต้เถียงใช้เวลานานมาก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ยืดเยื้อไปจนถึง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13</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วัน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ก็ยังหาข้อยุติไม่ได้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ต่างฝ่ายต่างก็ไปค้นหาข้อเท็จจริงจากหนังสือต่าง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และจดหมายเหตุต่าง ๆ จนทำให้ได้ความรู้แปลก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และใหม่ขึ้นอีกมากมาย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ครั้นวันที่</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14</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พระบวชใหม่รูปหนึ่งได้เสนอแนะให้ผู้เข้าร่วมประชุมทั้งหลายไปตรวจดูจำนวนฟันในปากม้า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เพื่อให้ได้คำตอบที่ถูกต้อง จึงเป็นเหตุให้พระที่เข้าร่วมประชุมเหล่านั้น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โกรธเคืองในความอวดดีของพระรูปนี้เป็นอันมาก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จนถึงกับพร้อมใจกันรุมซ้อมและจับพระองค์นี้เหวี่ยงออกไปจากที่ประชุมอย่างรุ่นแรง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ทั้งนี้เพราะทุกคนเชื่อมั่นว่าพระองค์นั้นได้ถูกผีป่าซาตานยั่วยวนให้เห็นผิดเป็น</w:t>
      </w:r>
      <w:r w:rsidRPr="009A2424">
        <w:rPr>
          <w:rFonts w:asciiTheme="majorBidi" w:hAnsiTheme="majorBidi" w:cstheme="majorBidi"/>
          <w:color w:val="000000" w:themeColor="text1"/>
          <w:sz w:val="32"/>
          <w:szCs w:val="32"/>
          <w:cs/>
        </w:rPr>
        <w:lastRenderedPageBreak/>
        <w:t>ชอบ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จึงได้กล้าเสนอแนะวิธีการหาความรู้นอกลู่นอกทางจากที่บรรพบุรุษสั่งสอนไว้</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หลังจากนั้นอีกหลายวันก็มีนกพิราบซึ่งพวกพระต่าง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ถือว่าเป็นสัญลักษณ์แห่งสันติภาพตัวหนึ่งบินมาเกาะบนหลังคาโบสถ์</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พระองค์หนึ่งในที่ประชุมจึงได้ลุกขึ้นกล่าวว่า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ขอให้ปัญหาที่เกิดขึ้นนั้นจงถูกเก็บไว้เป็นความลับต่อไป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ากเรื่องที่เล่ามานี้แสดงให้เห็นว่าพระบวชใหม่องค์นี้ได้ค้นพบวิธีใหม่ในการเสาะแสวงหาความจริงอีกวิธีหนึ่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โดยไม่ต้องอาศัยความเชื่อหรือคำบอกเล่าอย่างไร้เหตุผล</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จากวิธีการของพระองค์นี้เองจึงได้กลายมาเป็นหลักขั้นพื้นฐานในการค้นหาความจริงต่าง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ในยุคต่อมา</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จากแนวคิดในเรื่องที่กล่าวมานี้เอง เบคอนจึงได้นำมาดัดแปลงเป็นวิธีการค้นหาความจริงแบบอุปมาน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ซึ่งเป็นวิธีที่วิเคราะห์จากข้อเท็จจริงย่อย ๆ เสียก่อน (ทำการเก็บรวบรวมข้อมูลจากปรากฏการณ์จริง ๆ ก่อน) โดยการนำข้อเท็จจริงย่อย ๆ เหล่านั้นมาจัดหมวดหมู่เสียใหม่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 เพื่อพิจารณาดูว่ามีสิ่งใดบ้างเหมือนกัน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มีสิ่งใดบ้างที่ต่างกัน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และมีสิ่งใดบ้างที่สัมพันธ์กัน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จากการวิเคราะห์สิ่งต่าง ๆ เหล่านี้จะช่วยให้สามารถสรุปเป็นความรู้ใหม่ทั่วไปได้</w:t>
      </w:r>
      <w:r w:rsidR="00D90ADC" w:rsidRPr="009A2424">
        <w:rPr>
          <w:rFonts w:asciiTheme="majorBidi" w:hAnsiTheme="majorBidi" w:cstheme="majorBidi"/>
          <w:color w:val="000000" w:themeColor="text1"/>
          <w:sz w:val="32"/>
          <w:szCs w:val="32"/>
          <w:cs/>
        </w:rPr>
        <w:t xml:space="preserve"> </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t>ข้อแตกต่างระหว่างการค้นหาความจริงตามวิธีอุปมาน ของ ฟราน</w:t>
      </w:r>
      <w:proofErr w:type="spellStart"/>
      <w:r w:rsidRPr="009A2424">
        <w:rPr>
          <w:rFonts w:asciiTheme="majorBidi" w:hAnsiTheme="majorBidi" w:cstheme="majorBidi"/>
          <w:color w:val="000000" w:themeColor="text1"/>
          <w:sz w:val="32"/>
          <w:szCs w:val="32"/>
          <w:cs/>
        </w:rPr>
        <w:t>ซิส</w:t>
      </w:r>
      <w:proofErr w:type="spellEnd"/>
      <w:r w:rsidRPr="009A2424">
        <w:rPr>
          <w:rFonts w:asciiTheme="majorBidi" w:hAnsiTheme="majorBidi" w:cstheme="majorBidi"/>
          <w:color w:val="000000" w:themeColor="text1"/>
          <w:sz w:val="32"/>
          <w:szCs w:val="32"/>
          <w:cs/>
        </w:rPr>
        <w:t xml:space="preserve"> เบคอน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กับการค้นหาความจริงตามวิธีอนุมาน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Deductive</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Method</w:t>
      </w:r>
      <w:r w:rsidRPr="009A2424">
        <w:rPr>
          <w:rFonts w:asciiTheme="majorBidi" w:hAnsiTheme="majorBidi" w:cstheme="majorBidi"/>
          <w:color w:val="000000" w:themeColor="text1"/>
          <w:sz w:val="32"/>
          <w:szCs w:val="32"/>
          <w:cs/>
        </w:rPr>
        <w:t>) ของอริสโตเ</w:t>
      </w:r>
      <w:proofErr w:type="spellStart"/>
      <w:r w:rsidRPr="009A2424">
        <w:rPr>
          <w:rFonts w:asciiTheme="majorBidi" w:hAnsiTheme="majorBidi" w:cstheme="majorBidi"/>
          <w:color w:val="000000" w:themeColor="text1"/>
          <w:sz w:val="32"/>
          <w:szCs w:val="32"/>
          <w:cs/>
        </w:rPr>
        <w:t>ติล</w:t>
      </w:r>
      <w:proofErr w:type="spellEnd"/>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อาจสังเกตได้จากตัวอย่างต่อไปนี้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วิธีอุปมาน :</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จากการสังเกตกระต่ายแต่ละตัวมีปอด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ดังนั้น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กระต่ายทุกชนิด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มีปอด</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วิธีอนุมาน :</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สัตว์เลี้ยงลูกด้วยน้ำนมทุกชนิดมีปอด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กระต่ายทุกชนิดเลี้ยงลูก</w:t>
      </w:r>
    </w:p>
    <w:p w:rsidR="00730BAA"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ด้วยน้ำนม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ดังนั้นกระต่ายทุกชนิดมีปอด</w:t>
      </w:r>
      <w:r w:rsidRPr="009A2424">
        <w:rPr>
          <w:rFonts w:asciiTheme="majorBidi" w:hAnsiTheme="majorBidi" w:cstheme="majorBidi"/>
          <w:color w:val="000000" w:themeColor="text1"/>
          <w:sz w:val="32"/>
          <w:szCs w:val="32"/>
          <w:cs/>
        </w:rPr>
        <w:tab/>
      </w:r>
    </w:p>
    <w:p w:rsidR="00AE274B" w:rsidRPr="009A2424" w:rsidRDefault="00730BAA"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AE274B" w:rsidRPr="009A2424">
        <w:rPr>
          <w:rFonts w:asciiTheme="majorBidi" w:hAnsiTheme="majorBidi" w:cstheme="majorBidi"/>
          <w:color w:val="000000" w:themeColor="text1"/>
          <w:sz w:val="32"/>
          <w:szCs w:val="32"/>
          <w:cs/>
        </w:rPr>
        <w:t>ทฤษฎีที่มาจากกระบวนการอุปมาน</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w:t>
      </w:r>
      <w:r w:rsidR="00AE274B" w:rsidRPr="009A2424">
        <w:rPr>
          <w:rFonts w:asciiTheme="majorBidi" w:hAnsiTheme="majorBidi" w:cstheme="majorBidi"/>
          <w:color w:val="000000" w:themeColor="text1"/>
          <w:sz w:val="32"/>
          <w:szCs w:val="32"/>
        </w:rPr>
        <w:t>Inductive</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rPr>
        <w:t>Process</w:t>
      </w:r>
      <w:r w:rsidR="00AE274B"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เป็นทฤษฎีที่ได้มาจากข้อมูลรูปธรรมที่เกิดขึ้นแล้วสรุปเป็นนามธรรม</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โดยมีกฎเกณฑ์ขั้นตอน</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ดังนี้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การเรียนรู้ประสบการณ์</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การสรุปเป็นประสบการณ์บทเรียน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การจัดระบบความเป็นเหตุเป็นผลของกลุ่มความคิด</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การตั้งสมมติฐาน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การตรวจสอบสมมติฐานกับข้อเท็จจริง</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6</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การตั้งเป็นทฤษฎี</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ตัวอย่างของทฤษฎีที่มาจากกระบวนการอุปมาน คือ ทฤษฎีแรงโน้มถ่วงของโลก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ซึ่งเกิดขณะที่ ไอแซ</w:t>
      </w:r>
      <w:proofErr w:type="spellStart"/>
      <w:r w:rsidRPr="009A2424">
        <w:rPr>
          <w:rFonts w:asciiTheme="majorBidi" w:hAnsiTheme="majorBidi" w:cstheme="majorBidi"/>
          <w:color w:val="000000" w:themeColor="text1"/>
          <w:sz w:val="32"/>
          <w:szCs w:val="32"/>
          <w:cs/>
        </w:rPr>
        <w:t>็ค</w:t>
      </w:r>
      <w:proofErr w:type="spellEnd"/>
      <w:r w:rsidRPr="009A2424">
        <w:rPr>
          <w:rFonts w:asciiTheme="majorBidi" w:hAnsiTheme="majorBidi" w:cstheme="majorBidi"/>
          <w:color w:val="000000" w:themeColor="text1"/>
          <w:sz w:val="32"/>
          <w:szCs w:val="32"/>
          <w:cs/>
        </w:rPr>
        <w:t xml:space="preserve"> นิวตัน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นอนอยู่ใต้ต้นแอปเปิล</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แล้วเห็นลูกแอปเปิลสุกตกลงมา </w:t>
      </w: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p>
    <w:p w:rsidR="00EF57CD"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ตารางที่</w:t>
      </w:r>
      <w:r w:rsidR="00D90ADC" w:rsidRPr="009A2424">
        <w:rPr>
          <w:rFonts w:asciiTheme="majorBidi" w:hAnsiTheme="majorBidi" w:cstheme="majorBidi"/>
          <w:b/>
          <w:bCs/>
          <w:color w:val="000000" w:themeColor="text1"/>
          <w:sz w:val="32"/>
          <w:szCs w:val="32"/>
          <w:cs/>
        </w:rPr>
        <w:t xml:space="preserve"> </w:t>
      </w:r>
      <w:r w:rsidR="00EF57CD" w:rsidRPr="009A2424">
        <w:rPr>
          <w:rFonts w:asciiTheme="majorBidi" w:hAnsiTheme="majorBidi" w:cstheme="majorBidi"/>
          <w:b/>
          <w:bCs/>
          <w:color w:val="000000" w:themeColor="text1"/>
          <w:sz w:val="32"/>
          <w:szCs w:val="32"/>
        </w:rPr>
        <w:t>2</w:t>
      </w:r>
      <w:r w:rsidR="00EF57CD" w:rsidRPr="009A2424">
        <w:rPr>
          <w:rFonts w:asciiTheme="majorBidi" w:hAnsiTheme="majorBidi" w:cs="Angsana New"/>
          <w:b/>
          <w:bCs/>
          <w:color w:val="000000" w:themeColor="text1"/>
          <w:sz w:val="32"/>
          <w:szCs w:val="32"/>
          <w:cs/>
        </w:rPr>
        <w:t>.</w:t>
      </w:r>
      <w:r w:rsidR="00082BA8" w:rsidRPr="009A2424">
        <w:rPr>
          <w:rFonts w:asciiTheme="majorBidi" w:hAnsiTheme="majorBidi" w:cstheme="majorBidi"/>
          <w:b/>
          <w:bCs/>
          <w:color w:val="000000" w:themeColor="text1"/>
          <w:sz w:val="32"/>
          <w:szCs w:val="32"/>
        </w:rPr>
        <w:t>1</w:t>
      </w:r>
      <w:r w:rsidR="00A5621E" w:rsidRPr="009A2424">
        <w:rPr>
          <w:rFonts w:asciiTheme="majorBidi" w:hAnsiTheme="majorBidi" w:cstheme="majorBidi" w:hint="cs"/>
          <w:b/>
          <w:bCs/>
          <w:color w:val="000000" w:themeColor="text1"/>
          <w:sz w:val="32"/>
          <w:szCs w:val="32"/>
          <w:cs/>
        </w:rPr>
        <w:t>9</w:t>
      </w:r>
      <w:r w:rsidRPr="009A2424">
        <w:rPr>
          <w:rFonts w:asciiTheme="majorBidi" w:hAnsiTheme="majorBidi" w:cstheme="majorBidi"/>
          <w:color w:val="000000" w:themeColor="text1"/>
          <w:sz w:val="32"/>
          <w:szCs w:val="32"/>
        </w:rPr>
        <w:tab/>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22" w:name="_Hlk501208591"/>
      <w:r w:rsidRPr="009A2424">
        <w:rPr>
          <w:rFonts w:asciiTheme="majorBidi" w:hAnsiTheme="majorBidi" w:cstheme="majorBidi"/>
          <w:i/>
          <w:iCs/>
          <w:color w:val="000000" w:themeColor="text1"/>
          <w:sz w:val="32"/>
          <w:szCs w:val="32"/>
          <w:cs/>
        </w:rPr>
        <w:t>ตัวอย่างของทฤษฎีที่มาจากกระบวนการอุปมาน</w:t>
      </w:r>
      <w:bookmarkEnd w:id="22"/>
    </w:p>
    <w:tbl>
      <w:tblPr>
        <w:tblW w:w="8280"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680"/>
        <w:gridCol w:w="4600"/>
      </w:tblGrid>
      <w:tr w:rsidR="00AE274B" w:rsidRPr="009A2424" w:rsidTr="00E61D74">
        <w:trPr>
          <w:tblHeader/>
          <w:jc w:val="center"/>
        </w:trPr>
        <w:tc>
          <w:tcPr>
            <w:tcW w:w="3680" w:type="dxa"/>
            <w:tcBorders>
              <w:bottom w:val="single" w:sz="4" w:space="0" w:color="auto"/>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กระบวนการ</w:t>
            </w:r>
          </w:p>
        </w:tc>
        <w:tc>
          <w:tcPr>
            <w:tcW w:w="4600" w:type="dxa"/>
            <w:tcBorders>
              <w:bottom w:val="single" w:sz="4" w:space="0" w:color="auto"/>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ปรากฏการณ์</w:t>
            </w:r>
          </w:p>
        </w:tc>
      </w:tr>
      <w:tr w:rsidR="00AE274B" w:rsidRPr="009A2424" w:rsidTr="00E61D74">
        <w:trPr>
          <w:jc w:val="center"/>
        </w:trPr>
        <w:tc>
          <w:tcPr>
            <w:tcW w:w="3680" w:type="dxa"/>
            <w:tcBorders>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การเรียนรู้ประสบการณ์</w:t>
            </w:r>
          </w:p>
        </w:tc>
        <w:tc>
          <w:tcPr>
            <w:tcW w:w="4600" w:type="dxa"/>
            <w:tcBorders>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ใบไม่ร่วงหล่นลงสู้พื้นดินเสมอ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โยนวัตถุขึ้นบนท้องฟ้าจะตกลงสู่พื้นดินเสมอ</w:t>
            </w:r>
          </w:p>
        </w:tc>
      </w:tr>
      <w:tr w:rsidR="00AE274B" w:rsidRPr="009A2424" w:rsidTr="00E61D74">
        <w:trPr>
          <w:jc w:val="center"/>
        </w:trPr>
        <w:tc>
          <w:tcPr>
            <w:tcW w:w="3680"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การสรุปเป็นประสบการณ์บทเรียน</w:t>
            </w:r>
          </w:p>
        </w:tc>
        <w:tc>
          <w:tcPr>
            <w:tcW w:w="4600"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วัตถุทุกประเภทจะร่วงหล่นหรือตกลงสู่พื้นดิน</w:t>
            </w:r>
          </w:p>
        </w:tc>
      </w:tr>
      <w:tr w:rsidR="00AE274B" w:rsidRPr="009A2424" w:rsidTr="00E61D74">
        <w:trPr>
          <w:jc w:val="center"/>
        </w:trPr>
        <w:tc>
          <w:tcPr>
            <w:tcW w:w="3680"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การจัดระบบความเป็นเหตุเป็นผลของกลุ่มความคิดอย่างเป็นระบบ</w:t>
            </w:r>
          </w:p>
        </w:tc>
        <w:tc>
          <w:tcPr>
            <w:tcW w:w="4600"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หาเหตุผลว่าทำไมทุกสิ่งทุกอย่างจึงตกลงสู่พื้นดิน</w:t>
            </w:r>
          </w:p>
        </w:tc>
      </w:tr>
      <w:tr w:rsidR="00AE274B" w:rsidRPr="009A2424" w:rsidTr="00E61D74">
        <w:trPr>
          <w:jc w:val="center"/>
        </w:trPr>
        <w:tc>
          <w:tcPr>
            <w:tcW w:w="3680"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การตั้งสมมติฐาน</w:t>
            </w:r>
          </w:p>
        </w:tc>
        <w:tc>
          <w:tcPr>
            <w:tcW w:w="4600"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วัตถุมีน้ำหนักจะตกจากที่สูงลงสู่ที่ต่ำหรือลงสู่พื้นดินเสมอ</w:t>
            </w:r>
          </w:p>
        </w:tc>
      </w:tr>
      <w:tr w:rsidR="00AE274B" w:rsidRPr="009A2424" w:rsidTr="00E61D74">
        <w:trPr>
          <w:jc w:val="center"/>
        </w:trPr>
        <w:tc>
          <w:tcPr>
            <w:tcW w:w="3680"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การตรวจสอบสมมุติฐานกับข้อเท็จจริง</w:t>
            </w:r>
          </w:p>
        </w:tc>
        <w:tc>
          <w:tcPr>
            <w:tcW w:w="4600"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ทดสอบสมมติฐานกับข้อเท็จจริงว่าสอดคล้องกันหรือไม่</w:t>
            </w:r>
          </w:p>
        </w:tc>
      </w:tr>
      <w:tr w:rsidR="00AE274B" w:rsidRPr="009A2424" w:rsidTr="00E61D74">
        <w:trPr>
          <w:jc w:val="center"/>
        </w:trPr>
        <w:tc>
          <w:tcPr>
            <w:tcW w:w="3680" w:type="dxa"/>
            <w:tcBorders>
              <w:top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การตั้งเป็นทฤษฎี</w:t>
            </w:r>
          </w:p>
        </w:tc>
        <w:tc>
          <w:tcPr>
            <w:tcW w:w="4600" w:type="dxa"/>
            <w:tcBorders>
              <w:top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ถ้าผลการทดสอบสมมติฐานกับข้อเท็จจริง</w:t>
            </w:r>
          </w:p>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มีความสอดคล้องกันก็ตั้งเป็นทฤษฎี</w:t>
            </w:r>
          </w:p>
        </w:tc>
      </w:tr>
    </w:tbl>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F57CD"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t>แนวความคิดในการแสวงหาองค์ความรู้โดยวิธีอุปมาน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เป็นที่มาของแนวความคิดหลักของวิธีวิทยาการวิจัยที่สำคัญอย่างหนึ่ง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การวิจัยเชิงคุณภาพ (สุภา</w:t>
      </w:r>
      <w:proofErr w:type="spellStart"/>
      <w:r w:rsidRPr="009A2424">
        <w:rPr>
          <w:rFonts w:asciiTheme="majorBidi" w:hAnsiTheme="majorBidi" w:cstheme="majorBidi"/>
          <w:color w:val="000000" w:themeColor="text1"/>
          <w:sz w:val="32"/>
          <w:szCs w:val="32"/>
          <w:cs/>
        </w:rPr>
        <w:t>งค์</w:t>
      </w:r>
      <w:proofErr w:type="spellEnd"/>
      <w:r w:rsidR="00D90ADC" w:rsidRPr="009A2424">
        <w:rPr>
          <w:rFonts w:asciiTheme="majorBidi" w:hAnsiTheme="majorBidi" w:cstheme="majorBidi"/>
          <w:color w:val="000000" w:themeColor="text1"/>
          <w:sz w:val="32"/>
          <w:szCs w:val="32"/>
          <w:cs/>
        </w:rPr>
        <w:t xml:space="preserve"> </w:t>
      </w:r>
      <w:r w:rsidR="00EF57CD"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จันทวา</w:t>
      </w:r>
      <w:proofErr w:type="spellStart"/>
      <w:r w:rsidRPr="009A2424">
        <w:rPr>
          <w:rFonts w:asciiTheme="majorBidi" w:hAnsiTheme="majorBidi" w:cstheme="majorBidi"/>
          <w:color w:val="000000" w:themeColor="text1"/>
          <w:sz w:val="32"/>
          <w:szCs w:val="32"/>
          <w:cs/>
        </w:rPr>
        <w:t>นิช</w:t>
      </w:r>
      <w:proofErr w:type="spellEnd"/>
      <w:r w:rsidR="008E0547" w:rsidRPr="009A2424">
        <w:rPr>
          <w:rFonts w:asciiTheme="majorBidi" w:hAnsiTheme="majorBidi" w:cstheme="majorBidi"/>
          <w:color w:val="000000" w:themeColor="text1"/>
          <w:sz w:val="32"/>
          <w:szCs w:val="32"/>
        </w:rPr>
        <w:t>, 2</w:t>
      </w:r>
      <w:r w:rsidRPr="009A2424">
        <w:rPr>
          <w:rFonts w:asciiTheme="majorBidi" w:hAnsiTheme="majorBidi" w:cstheme="majorBidi"/>
          <w:color w:val="000000" w:themeColor="text1"/>
          <w:sz w:val="32"/>
          <w:szCs w:val="32"/>
        </w:rPr>
        <w:t>542</w:t>
      </w:r>
      <w:r w:rsidR="008E0547" w:rsidRPr="009A2424">
        <w:rPr>
          <w:rFonts w:asciiTheme="majorBidi" w:hAnsiTheme="majorBidi" w:cstheme="majorBidi"/>
          <w:color w:val="000000" w:themeColor="text1"/>
          <w:sz w:val="32"/>
          <w:szCs w:val="32"/>
        </w:rPr>
        <w:t xml:space="preserve">, </w:t>
      </w:r>
      <w:r w:rsidR="008E0547" w:rsidRPr="009A2424">
        <w:rPr>
          <w:rFonts w:asciiTheme="majorBidi" w:hAnsiTheme="majorBidi" w:cstheme="majorBidi"/>
          <w:color w:val="000000" w:themeColor="text1"/>
          <w:sz w:val="32"/>
          <w:szCs w:val="32"/>
          <w:cs/>
        </w:rPr>
        <w:t>น.</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7</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b/>
      </w:r>
    </w:p>
    <w:p w:rsidR="00AE274B"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AE274B"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2</w:t>
      </w:r>
      <w:r w:rsidRPr="009A2424">
        <w:rPr>
          <w:rFonts w:asciiTheme="majorBidi" w:hAnsiTheme="majorBidi" w:cs="Angsana New"/>
          <w:color w:val="000000" w:themeColor="text1"/>
          <w:sz w:val="32"/>
          <w:szCs w:val="32"/>
          <w:cs/>
        </w:rPr>
        <w:t>.</w:t>
      </w:r>
      <w:r w:rsidR="00AE274B" w:rsidRPr="009A2424">
        <w:rPr>
          <w:rFonts w:asciiTheme="majorBidi" w:hAnsiTheme="majorBidi" w:cstheme="majorBidi"/>
          <w:color w:val="000000" w:themeColor="text1"/>
          <w:sz w:val="32"/>
          <w:szCs w:val="32"/>
          <w:cs/>
        </w:rPr>
        <w:t>6.</w:t>
      </w:r>
      <w:r w:rsidR="00AE274B" w:rsidRPr="009A2424">
        <w:rPr>
          <w:rFonts w:asciiTheme="majorBidi" w:hAnsiTheme="majorBidi" w:cstheme="majorBidi"/>
          <w:color w:val="000000" w:themeColor="text1"/>
          <w:sz w:val="32"/>
          <w:szCs w:val="32"/>
        </w:rPr>
        <w:t>2</w:t>
      </w:r>
      <w:r w:rsidR="00AE274B" w:rsidRPr="009A2424">
        <w:rPr>
          <w:rFonts w:asciiTheme="majorBidi" w:hAnsiTheme="majorBidi" w:cstheme="majorBidi"/>
          <w:color w:val="000000" w:themeColor="text1"/>
          <w:sz w:val="32"/>
          <w:szCs w:val="32"/>
          <w:cs/>
        </w:rPr>
        <w:t>.</w:t>
      </w:r>
      <w:r w:rsidR="00AE274B" w:rsidRPr="009A2424">
        <w:rPr>
          <w:rFonts w:asciiTheme="majorBidi" w:hAnsiTheme="majorBidi" w:cstheme="majorBidi"/>
          <w:color w:val="000000" w:themeColor="text1"/>
          <w:sz w:val="32"/>
          <w:szCs w:val="32"/>
        </w:rPr>
        <w:t>2</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cs/>
        </w:rPr>
        <w:t>ทฤษฎีที่มาจากกระบวนการอนุมาน</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w:t>
      </w:r>
      <w:r w:rsidR="00AE274B" w:rsidRPr="009A2424">
        <w:rPr>
          <w:rFonts w:asciiTheme="majorBidi" w:hAnsiTheme="majorBidi" w:cstheme="majorBidi"/>
          <w:color w:val="000000" w:themeColor="text1"/>
          <w:sz w:val="32"/>
          <w:szCs w:val="32"/>
        </w:rPr>
        <w:t>Deductive</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rPr>
        <w:t>Method</w:t>
      </w:r>
      <w:r w:rsidR="00AE274B"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แต่ก็มีบางคนเรียกว่า</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“วิธี</w:t>
      </w:r>
      <w:proofErr w:type="spellStart"/>
      <w:r w:rsidR="00AE274B" w:rsidRPr="009A2424">
        <w:rPr>
          <w:rFonts w:asciiTheme="majorBidi" w:hAnsiTheme="majorBidi" w:cstheme="majorBidi"/>
          <w:color w:val="000000" w:themeColor="text1"/>
          <w:sz w:val="32"/>
          <w:szCs w:val="32"/>
          <w:cs/>
        </w:rPr>
        <w:t>นิร</w:t>
      </w:r>
      <w:proofErr w:type="spellEnd"/>
      <w:r w:rsidR="00AE274B" w:rsidRPr="009A2424">
        <w:rPr>
          <w:rFonts w:asciiTheme="majorBidi" w:hAnsiTheme="majorBidi" w:cstheme="majorBidi"/>
          <w:color w:val="000000" w:themeColor="text1"/>
          <w:sz w:val="32"/>
          <w:szCs w:val="32"/>
          <w:cs/>
        </w:rPr>
        <w:t>นัย” เป็นการหาข้อเท็จจริงโดยวิธีการใช้เหตุผลนับว่าเป็นวิธีค้นหาข้อเท</w:t>
      </w:r>
      <w:r w:rsidR="000348A0" w:rsidRPr="009A2424">
        <w:rPr>
          <w:rFonts w:asciiTheme="majorBidi" w:hAnsiTheme="majorBidi" w:cstheme="majorBidi"/>
          <w:color w:val="000000" w:themeColor="text1"/>
          <w:sz w:val="32"/>
          <w:szCs w:val="32"/>
          <w:cs/>
        </w:rPr>
        <w:t xml:space="preserve">็จจริงที่เชื่อถือได้อย่างหนึ่ง </w:t>
      </w:r>
      <w:r w:rsidR="00AE274B" w:rsidRPr="009A2424">
        <w:rPr>
          <w:rFonts w:asciiTheme="majorBidi" w:hAnsiTheme="majorBidi" w:cstheme="majorBidi"/>
          <w:color w:val="000000" w:themeColor="text1"/>
          <w:sz w:val="32"/>
          <w:szCs w:val="32"/>
          <w:cs/>
        </w:rPr>
        <w:t>อริสโตเ</w:t>
      </w:r>
      <w:proofErr w:type="spellStart"/>
      <w:r w:rsidR="00AE274B" w:rsidRPr="009A2424">
        <w:rPr>
          <w:rFonts w:asciiTheme="majorBidi" w:hAnsiTheme="majorBidi" w:cstheme="majorBidi"/>
          <w:color w:val="000000" w:themeColor="text1"/>
          <w:sz w:val="32"/>
          <w:szCs w:val="32"/>
          <w:cs/>
        </w:rPr>
        <w:t>ติล</w:t>
      </w:r>
      <w:proofErr w:type="spellEnd"/>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ได้ชื่อว่าเป็นคนแรกที่ค้นพบวิธีการหาข้อเท็จจริงแบบนี้</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เรียกว่า</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วิธีอนุมาน หรือ</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rPr>
        <w:t>Syllogistic</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rPr>
        <w:t>Method</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cs/>
        </w:rPr>
        <w:t>หรือ</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rPr>
        <w:t>Aristotelian</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rPr>
        <w:t>Deduction</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cs/>
        </w:rPr>
        <w:t>วิธีอนุมานนี้ประกอบด้วย</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ข้อเท็จจริงใหญ่</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w:t>
      </w:r>
      <w:r w:rsidR="00AE274B" w:rsidRPr="009A2424">
        <w:rPr>
          <w:rFonts w:asciiTheme="majorBidi" w:hAnsiTheme="majorBidi" w:cstheme="majorBidi"/>
          <w:color w:val="000000" w:themeColor="text1"/>
          <w:sz w:val="32"/>
          <w:szCs w:val="32"/>
        </w:rPr>
        <w:t>Major</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rPr>
        <w:t>Premise</w:t>
      </w:r>
      <w:r w:rsidR="00AE274B"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ซึ่งถือว่าเป็นเหตุการณ์ที่มีความจริงอยู่แล้วภายในตัวของมันเองและข้อเท็จจริงย่อย</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w:t>
      </w:r>
      <w:r w:rsidR="00AE274B" w:rsidRPr="009A2424">
        <w:rPr>
          <w:rFonts w:asciiTheme="majorBidi" w:hAnsiTheme="majorBidi" w:cstheme="majorBidi"/>
          <w:color w:val="000000" w:themeColor="text1"/>
          <w:sz w:val="32"/>
          <w:szCs w:val="32"/>
        </w:rPr>
        <w:t>Minor</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rPr>
        <w:t>Premise</w:t>
      </w:r>
      <w:r w:rsidR="00AE274B"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เกี่ยวข้องกับกรณีเฉพาะที่สัมพันธ์กับข้อเท็จจริงใหญ่</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โดยการนำไปประยุกต์และลงข้อสรุป</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w:t>
      </w:r>
      <w:r w:rsidR="00AE274B" w:rsidRPr="009A2424">
        <w:rPr>
          <w:rFonts w:asciiTheme="majorBidi" w:hAnsiTheme="majorBidi" w:cstheme="majorBidi"/>
          <w:color w:val="000000" w:themeColor="text1"/>
          <w:sz w:val="32"/>
          <w:szCs w:val="32"/>
        </w:rPr>
        <w:t>Conclusion</w:t>
      </w:r>
      <w:r w:rsidR="00AE274B"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อาทิเช่น</w:t>
      </w:r>
      <w:r w:rsidR="00D90ADC" w:rsidRPr="009A2424">
        <w:rPr>
          <w:rFonts w:asciiTheme="majorBidi" w:hAnsiTheme="majorBidi" w:cstheme="majorBidi"/>
          <w:color w:val="000000" w:themeColor="text1"/>
          <w:sz w:val="32"/>
          <w:szCs w:val="32"/>
          <w:cs/>
        </w:rPr>
        <w:t xml:space="preserve"> </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ข้อเท็จจริงใหญ่ : ทุกคนเกิดมาแล้วต้องตาย</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ข้อเท็จจริงย่อย : นายแดงเกิดมาเป็นคน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ดังนั้น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ข้อสรุป : นายแดงต้องตาย</w:t>
      </w: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จะเห็นว่า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การสรุปจะมีความเที่ยงตรงเพียงใด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ย่อมขึ้นอยู่กับความเที่ยงตรงของข้อเท็จจริงใหญ่และข้อเท็จจริงย่อย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ถ้าหากข้อเท็จจริงใหญ่ขาดความเที่ยงตรง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หรือข้อเท็จจริงย่อยขาดความเที่ยงตรง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นายแดงไม่ใช่คนหรือทั้งข้อเท็จจริงใหญ่และข้อเท็จจริงย่อยขาดความเที่ยงตรงที่เชื่อถือได้ก็จะทำให้ข้อสรุปขาดความเที่ยงตรงไปด้ว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ข้อบกพร่องของวิธีอนุมานที่ อริสโตเ</w:t>
      </w:r>
      <w:proofErr w:type="spellStart"/>
      <w:r w:rsidRPr="009A2424">
        <w:rPr>
          <w:rFonts w:asciiTheme="majorBidi" w:hAnsiTheme="majorBidi" w:cstheme="majorBidi"/>
          <w:color w:val="000000" w:themeColor="text1"/>
          <w:sz w:val="32"/>
          <w:szCs w:val="32"/>
          <w:cs/>
        </w:rPr>
        <w:t>ติล</w:t>
      </w:r>
      <w:proofErr w:type="spellEnd"/>
      <w:r w:rsidRPr="009A2424">
        <w:rPr>
          <w:rFonts w:asciiTheme="majorBidi" w:hAnsiTheme="majorBidi" w:cstheme="majorBidi"/>
          <w:color w:val="000000" w:themeColor="text1"/>
          <w:sz w:val="32"/>
          <w:szCs w:val="32"/>
          <w:cs/>
        </w:rPr>
        <w:t xml:space="preserve"> คิดขึ้นนี้อยู่ที่ข้อเท็จจริงย่อยที่นำมาประยุกต์นั้น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มีความสัมพันธ์กับข้อเท็จจริงใหญ่เพียงใด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งนั้นผู้ที่จะนำวิธีอนุมานไปใช้ถ้าหากขาดความรู้เกี่ยวกับสิ่งเหล่านี้แล้วก็อาจทำให้ได้ข้อสรุปผิดพลาดได้</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t>อย่างไรก็ดีวิธีหาเหตุผลแบบอนุมานนี้ก็ยังนับว่าเป็นประโยชน์ต่อวิธีการวิจัยอยู่มาก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ราะเราใช้วิธีนี้เชื่อมโยงระหว่างทฤษฎีและการสังเกตซึ่งช่วยให้นักวิจัยสามารถอนุมานจากทฤษฎีว่าควรจะทำการสังเกตหรือทำการเก็บข้อมูลอะไรบ้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และนอกจากนี้ยังช่วยให้สามารถอนุมานจากทฤษฎีว่าควรจะตั้งสมมติฐานอะไรบ้าง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เป็นต้น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ซึ่งเป็นส่วนหนึ่งของการวิจัย</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proofErr w:type="spellStart"/>
      <w:r w:rsidRPr="009A2424">
        <w:rPr>
          <w:rFonts w:asciiTheme="majorBidi" w:hAnsiTheme="majorBidi" w:cstheme="majorBidi"/>
          <w:color w:val="000000" w:themeColor="text1"/>
          <w:sz w:val="32"/>
          <w:szCs w:val="32"/>
          <w:cs/>
        </w:rPr>
        <w:t>ทฤษฏี</w:t>
      </w:r>
      <w:proofErr w:type="spellEnd"/>
      <w:r w:rsidRPr="009A2424">
        <w:rPr>
          <w:rFonts w:asciiTheme="majorBidi" w:hAnsiTheme="majorBidi" w:cstheme="majorBidi"/>
          <w:color w:val="000000" w:themeColor="text1"/>
          <w:sz w:val="32"/>
          <w:szCs w:val="32"/>
          <w:cs/>
        </w:rPr>
        <w:t>ที่มาจากกระบวนการอนุมาน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Deductive Process</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เป็นทฤษฎีที่ได้มาจาก ข้อสรุปนามธรรมไปสู่ข้อเท็จจริงที่เป็นรูปธรรมแล้วนำมาตั้งเป็นทฤษฎี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โดยมีกระบวนการที่สำคัญ </w:t>
      </w:r>
      <w:r w:rsidRPr="009A2424">
        <w:rPr>
          <w:rFonts w:asciiTheme="majorBidi" w:hAnsiTheme="majorBidi" w:cstheme="majorBidi"/>
          <w:color w:val="000000" w:themeColor="text1"/>
          <w:sz w:val="32"/>
          <w:szCs w:val="32"/>
        </w:rPr>
        <w:t>4</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ขั้นตอน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1</w:t>
      </w:r>
      <w:r w:rsidR="00EF57CD" w:rsidRPr="009A2424">
        <w:rPr>
          <w:rFonts w:asciiTheme="majorBidi" w:hAnsiTheme="majorBidi" w:cstheme="majorBidi" w:hint="cs"/>
          <w:color w:val="000000" w:themeColor="text1"/>
          <w:sz w:val="32"/>
          <w:szCs w:val="32"/>
          <w:cs/>
        </w:rPr>
        <w:t>)</w:t>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ข้อสรุปนามธรรม</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2</w:t>
      </w:r>
      <w:r w:rsidR="00EF57CD" w:rsidRPr="009A2424">
        <w:rPr>
          <w:rFonts w:asciiTheme="majorBidi" w:hAnsiTheme="majorBidi" w:cstheme="majorBidi" w:hint="cs"/>
          <w:color w:val="000000" w:themeColor="text1"/>
          <w:sz w:val="32"/>
          <w:szCs w:val="32"/>
          <w:cs/>
        </w:rPr>
        <w:t>)</w:t>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การตั้งสมมติฐาน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3</w:t>
      </w:r>
      <w:r w:rsidR="00EF57CD" w:rsidRPr="009A2424">
        <w:rPr>
          <w:rFonts w:asciiTheme="majorBidi" w:hAnsiTheme="majorBidi" w:cstheme="majorBidi" w:hint="cs"/>
          <w:color w:val="000000" w:themeColor="text1"/>
          <w:sz w:val="32"/>
          <w:szCs w:val="32"/>
          <w:cs/>
        </w:rPr>
        <w:t>)</w:t>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การตรวจสอบสมมติฐานกับข้อเท็จจริง</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4</w:t>
      </w:r>
      <w:r w:rsidR="00EF57CD" w:rsidRPr="009A2424">
        <w:rPr>
          <w:rFonts w:asciiTheme="majorBidi" w:hAnsiTheme="majorBidi" w:cstheme="majorBidi" w:hint="cs"/>
          <w:color w:val="000000" w:themeColor="text1"/>
          <w:sz w:val="32"/>
          <w:szCs w:val="32"/>
          <w:cs/>
        </w:rPr>
        <w:t>)</w:t>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การตั้งเป็นทฤษฎี</w:t>
      </w:r>
    </w:p>
    <w:p w:rsidR="000348A0"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ตัวอย่างเพื่อเปรียบเทียบกระบวนการอุปมานและกระบวนการอนุมาน ในเรื่อง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br/>
        <w:t>ทฤษฎีแรงโน้มถ่วงของโลก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ดังตารางที่</w:t>
      </w:r>
      <w:r w:rsidR="00D90ADC" w:rsidRPr="009A2424">
        <w:rPr>
          <w:rFonts w:asciiTheme="majorBidi" w:hAnsiTheme="majorBidi" w:cstheme="majorBidi"/>
          <w:color w:val="000000" w:themeColor="text1"/>
          <w:sz w:val="32"/>
          <w:szCs w:val="32"/>
          <w:cs/>
        </w:rPr>
        <w:t xml:space="preserve"> </w:t>
      </w:r>
      <w:r w:rsidR="00EF57CD" w:rsidRPr="009A2424">
        <w:rPr>
          <w:rFonts w:asciiTheme="majorBidi" w:hAnsiTheme="majorBidi" w:cstheme="majorBidi"/>
          <w:color w:val="000000" w:themeColor="text1"/>
          <w:sz w:val="32"/>
          <w:szCs w:val="32"/>
        </w:rPr>
        <w:t>2</w:t>
      </w:r>
      <w:r w:rsidR="00EF57CD" w:rsidRPr="009A2424">
        <w:rPr>
          <w:rFonts w:asciiTheme="majorBidi" w:hAnsiTheme="majorBidi" w:cs="Angsana New"/>
          <w:color w:val="000000" w:themeColor="text1"/>
          <w:sz w:val="32"/>
          <w:szCs w:val="32"/>
          <w:cs/>
        </w:rPr>
        <w:t>.</w:t>
      </w:r>
      <w:r w:rsidR="00A5621E" w:rsidRPr="009A2424">
        <w:rPr>
          <w:rFonts w:asciiTheme="majorBidi" w:hAnsiTheme="majorBidi" w:cstheme="majorBidi" w:hint="cs"/>
          <w:color w:val="000000" w:themeColor="text1"/>
          <w:sz w:val="32"/>
          <w:szCs w:val="32"/>
          <w:cs/>
        </w:rPr>
        <w:t>20</w:t>
      </w: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EF57CD"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ตารางที่</w:t>
      </w:r>
      <w:r w:rsidR="00D90ADC" w:rsidRPr="009A2424">
        <w:rPr>
          <w:rFonts w:asciiTheme="majorBidi" w:hAnsiTheme="majorBidi" w:cstheme="majorBidi"/>
          <w:b/>
          <w:bCs/>
          <w:color w:val="000000" w:themeColor="text1"/>
          <w:sz w:val="32"/>
          <w:szCs w:val="32"/>
          <w:cs/>
        </w:rPr>
        <w:t xml:space="preserve"> </w:t>
      </w:r>
      <w:r w:rsidR="00EF57CD" w:rsidRPr="009A2424">
        <w:rPr>
          <w:rFonts w:asciiTheme="majorBidi" w:hAnsiTheme="majorBidi" w:cstheme="majorBidi"/>
          <w:b/>
          <w:bCs/>
          <w:color w:val="000000" w:themeColor="text1"/>
          <w:sz w:val="32"/>
          <w:szCs w:val="32"/>
        </w:rPr>
        <w:t>2</w:t>
      </w:r>
      <w:r w:rsidR="00EF57CD" w:rsidRPr="009A2424">
        <w:rPr>
          <w:rFonts w:asciiTheme="majorBidi" w:hAnsiTheme="majorBidi" w:cs="Angsana New"/>
          <w:b/>
          <w:bCs/>
          <w:color w:val="000000" w:themeColor="text1"/>
          <w:sz w:val="32"/>
          <w:szCs w:val="32"/>
          <w:cs/>
        </w:rPr>
        <w:t>.</w:t>
      </w:r>
      <w:r w:rsidR="00A5621E" w:rsidRPr="009A2424">
        <w:rPr>
          <w:rFonts w:asciiTheme="majorBidi" w:hAnsiTheme="majorBidi" w:cstheme="majorBidi" w:hint="cs"/>
          <w:b/>
          <w:bCs/>
          <w:color w:val="000000" w:themeColor="text1"/>
          <w:sz w:val="32"/>
          <w:szCs w:val="32"/>
          <w:cs/>
        </w:rPr>
        <w:t>20</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23" w:name="_Hlk501208632"/>
      <w:r w:rsidRPr="009A2424">
        <w:rPr>
          <w:rFonts w:asciiTheme="majorBidi" w:hAnsiTheme="majorBidi" w:cstheme="majorBidi"/>
          <w:i/>
          <w:iCs/>
          <w:color w:val="000000" w:themeColor="text1"/>
          <w:sz w:val="32"/>
          <w:szCs w:val="32"/>
          <w:cs/>
        </w:rPr>
        <w:t>ตัวอย่างกระบวนการอนุมานในเรื่อง ทฤษฎีแรงโน้มถ่วงของโลก</w:t>
      </w:r>
      <w:bookmarkEnd w:id="23"/>
    </w:p>
    <w:tbl>
      <w:tblPr>
        <w:tblW w:w="8331"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703"/>
        <w:gridCol w:w="4628"/>
      </w:tblGrid>
      <w:tr w:rsidR="00AE274B" w:rsidRPr="009A2424" w:rsidTr="00EF57CD">
        <w:trPr>
          <w:trHeight w:val="431"/>
          <w:tblHeader/>
          <w:jc w:val="center"/>
        </w:trPr>
        <w:tc>
          <w:tcPr>
            <w:tcW w:w="3703" w:type="dxa"/>
            <w:tcBorders>
              <w:bottom w:val="single" w:sz="4" w:space="0" w:color="auto"/>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กระบวนการ</w:t>
            </w:r>
          </w:p>
        </w:tc>
        <w:tc>
          <w:tcPr>
            <w:tcW w:w="4628" w:type="dxa"/>
            <w:tcBorders>
              <w:bottom w:val="single" w:sz="4" w:space="0" w:color="auto"/>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ปรากฏการณ์</w:t>
            </w:r>
          </w:p>
        </w:tc>
      </w:tr>
      <w:tr w:rsidR="00AE274B" w:rsidRPr="009A2424" w:rsidTr="00EF57CD">
        <w:trPr>
          <w:trHeight w:val="863"/>
          <w:jc w:val="center"/>
        </w:trPr>
        <w:tc>
          <w:tcPr>
            <w:tcW w:w="3703" w:type="dxa"/>
            <w:tcBorders>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ข้อสรุปนามธรรม</w:t>
            </w:r>
          </w:p>
        </w:tc>
        <w:tc>
          <w:tcPr>
            <w:tcW w:w="4628" w:type="dxa"/>
            <w:tcBorders>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แรงโน้มถ่วงของโลกมีผลทำให้วัตถุที่มีน้ำหนัก</w:t>
            </w:r>
            <w:r w:rsidRPr="009A2424">
              <w:rPr>
                <w:rFonts w:asciiTheme="majorBidi" w:hAnsiTheme="majorBidi" w:cstheme="majorBidi"/>
                <w:color w:val="000000" w:themeColor="text1"/>
                <w:sz w:val="32"/>
                <w:szCs w:val="32"/>
                <w:cs/>
              </w:rPr>
              <w:br/>
              <w:t>ตกลงสู่พื้นดินหรือจากที่สูงลงสู่ที่ต่ำ</w:t>
            </w:r>
          </w:p>
        </w:tc>
      </w:tr>
      <w:tr w:rsidR="00AE274B" w:rsidRPr="009A2424" w:rsidTr="00EF57CD">
        <w:trPr>
          <w:trHeight w:val="857"/>
          <w:jc w:val="center"/>
        </w:trPr>
        <w:tc>
          <w:tcPr>
            <w:tcW w:w="3703"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การตั้งสมมติฐาน</w:t>
            </w:r>
          </w:p>
        </w:tc>
        <w:tc>
          <w:tcPr>
            <w:tcW w:w="4628"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วัตถุที่มีน้ำหนักจะตกลงสู่พื้นดินหรือจากที่สูง</w:t>
            </w:r>
            <w:r w:rsidRPr="009A2424">
              <w:rPr>
                <w:rFonts w:asciiTheme="majorBidi" w:hAnsiTheme="majorBidi" w:cstheme="majorBidi"/>
                <w:color w:val="000000" w:themeColor="text1"/>
                <w:sz w:val="32"/>
                <w:szCs w:val="32"/>
                <w:cs/>
              </w:rPr>
              <w:br/>
              <w:t>ลงสู่ที่ต่ำเสมอ</w:t>
            </w:r>
          </w:p>
        </w:tc>
      </w:tr>
      <w:tr w:rsidR="00AE274B" w:rsidRPr="009A2424" w:rsidTr="00EF57CD">
        <w:trPr>
          <w:trHeight w:val="863"/>
          <w:jc w:val="center"/>
        </w:trPr>
        <w:tc>
          <w:tcPr>
            <w:tcW w:w="3703"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การตรวจสอบสมมติฐานกับข้อเท็จจริง</w:t>
            </w:r>
          </w:p>
        </w:tc>
        <w:tc>
          <w:tcPr>
            <w:tcW w:w="4628" w:type="dxa"/>
            <w:tcBorders>
              <w:top w:val="nil"/>
              <w:bottom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สังเกตใบไม้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พบว่า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ร่วงหล่นจากต้นลงสู่พื้นดิน</w:t>
            </w:r>
            <w:r w:rsidRPr="009A2424">
              <w:rPr>
                <w:rFonts w:asciiTheme="majorBidi" w:hAnsiTheme="majorBidi" w:cstheme="majorBidi"/>
                <w:color w:val="000000" w:themeColor="text1"/>
                <w:sz w:val="32"/>
                <w:szCs w:val="32"/>
                <w:cs/>
              </w:rPr>
              <w:br/>
              <w:t>ทุกครั้ง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โยนวัตถุขึ้นไปในท้องฟ้า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วัตถุตกลงบนพื้นดินทุกครั้ง</w:t>
            </w:r>
          </w:p>
        </w:tc>
      </w:tr>
      <w:tr w:rsidR="00AE274B" w:rsidRPr="009A2424" w:rsidTr="00EF57CD">
        <w:trPr>
          <w:trHeight w:val="1289"/>
          <w:jc w:val="center"/>
        </w:trPr>
        <w:tc>
          <w:tcPr>
            <w:tcW w:w="3703" w:type="dxa"/>
            <w:tcBorders>
              <w:top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การตั้งเป็นทฤษฎีหรือกฎเกณฑ์</w:t>
            </w:r>
          </w:p>
        </w:tc>
        <w:tc>
          <w:tcPr>
            <w:tcW w:w="4628" w:type="dxa"/>
            <w:tcBorders>
              <w:top w:val="nil"/>
            </w:tcBorders>
          </w:tcPr>
          <w:p w:rsidR="00AE274B" w:rsidRPr="009A2424" w:rsidRDefault="00AE274B" w:rsidP="00EF57CD">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ผลการตรวจสอบสมมติฐานสอดคล้องกับข้อเท็จจริง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วัตถุที่นำมาตรวจสอบตกลงสู่พื้นดินจึงสามารถตั้งเป็นทฤษฎีหรือกฎเกณฑ์ได้</w:t>
            </w:r>
          </w:p>
        </w:tc>
      </w:tr>
    </w:tbl>
    <w:p w:rsidR="00EF57CD" w:rsidRPr="009A2424" w:rsidRDefault="00EF57CD"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แนวความคิดในการแสวงหาองค์ความรู้โดยวิธีอนุมาน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เป็นที่มาของแนวความคิดหลักของวิธีว</w:t>
      </w:r>
      <w:r w:rsidR="008E0547" w:rsidRPr="009A2424">
        <w:rPr>
          <w:rFonts w:asciiTheme="majorBidi" w:hAnsiTheme="majorBidi" w:cstheme="majorBidi"/>
          <w:color w:val="000000" w:themeColor="text1"/>
          <w:sz w:val="32"/>
          <w:szCs w:val="32"/>
          <w:cs/>
        </w:rPr>
        <w:t xml:space="preserve">ิทยาการวิจัยที่สำคัญอย่างหนึ่ง </w:t>
      </w:r>
      <w:r w:rsidRPr="009A2424">
        <w:rPr>
          <w:rFonts w:asciiTheme="majorBidi" w:hAnsiTheme="majorBidi" w:cstheme="majorBidi"/>
          <w:color w:val="000000" w:themeColor="text1"/>
          <w:sz w:val="32"/>
          <w:szCs w:val="32"/>
          <w:cs/>
        </w:rPr>
        <w:t>คือ การวิจัยเชิงปริมาณ (สุภา</w:t>
      </w:r>
      <w:proofErr w:type="spellStart"/>
      <w:r w:rsidRPr="009A2424">
        <w:rPr>
          <w:rFonts w:asciiTheme="majorBidi" w:hAnsiTheme="majorBidi" w:cstheme="majorBidi"/>
          <w:color w:val="000000" w:themeColor="text1"/>
          <w:sz w:val="32"/>
          <w:szCs w:val="32"/>
          <w:cs/>
        </w:rPr>
        <w:t>งค์</w:t>
      </w:r>
      <w:proofErr w:type="spellEnd"/>
      <w:r w:rsidR="00D90ADC" w:rsidRPr="009A2424">
        <w:rPr>
          <w:rFonts w:asciiTheme="majorBidi" w:hAnsiTheme="majorBidi" w:cstheme="majorBidi"/>
          <w:color w:val="000000" w:themeColor="text1"/>
          <w:sz w:val="32"/>
          <w:szCs w:val="32"/>
          <w:cs/>
        </w:rPr>
        <w:t xml:space="preserve"> </w:t>
      </w:r>
      <w:r w:rsidR="00EF57CD"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จันทวา</w:t>
      </w:r>
      <w:proofErr w:type="spellStart"/>
      <w:r w:rsidRPr="009A2424">
        <w:rPr>
          <w:rFonts w:asciiTheme="majorBidi" w:hAnsiTheme="majorBidi" w:cstheme="majorBidi"/>
          <w:color w:val="000000" w:themeColor="text1"/>
          <w:sz w:val="32"/>
          <w:szCs w:val="32"/>
          <w:cs/>
        </w:rPr>
        <w:t>นิช</w:t>
      </w:r>
      <w:proofErr w:type="spellEnd"/>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2542</w:t>
      </w:r>
      <w:r w:rsidR="008E0547" w:rsidRPr="009A2424">
        <w:rPr>
          <w:rFonts w:asciiTheme="majorBidi" w:hAnsiTheme="majorBidi" w:cstheme="majorBidi"/>
          <w:color w:val="000000" w:themeColor="text1"/>
          <w:sz w:val="32"/>
          <w:szCs w:val="32"/>
        </w:rPr>
        <w:t>,</w:t>
      </w:r>
      <w:r w:rsidR="008E0547" w:rsidRPr="009A2424">
        <w:rPr>
          <w:rFonts w:asciiTheme="majorBidi" w:hAnsiTheme="majorBidi" w:cstheme="majorBidi"/>
          <w:color w:val="000000" w:themeColor="text1"/>
          <w:sz w:val="32"/>
          <w:szCs w:val="32"/>
          <w:cs/>
        </w:rPr>
        <w:t xml:space="preserve"> น.</w:t>
      </w:r>
      <w:r w:rsidR="00E61D74"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7</w:t>
      </w:r>
      <w:r w:rsidRPr="009A2424">
        <w:rPr>
          <w:rFonts w:asciiTheme="majorBidi" w:hAnsiTheme="majorBidi" w:cstheme="majorBidi"/>
          <w:color w:val="000000" w:themeColor="text1"/>
          <w:sz w:val="32"/>
          <w:szCs w:val="32"/>
          <w:cs/>
        </w:rPr>
        <w:t>)</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อาจสรุปได้ว่า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กระบวนการอุปมานเป็นการสร้างทฤษฎีหรือกฎ โดยการเก็บข้อมูลย่อย ๆ หลาย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กรณีซึ่งอาจใช้วิธีการต่าง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การสังเกต</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การทดลอง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การใช้เครื่องมือต่าง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ตามความเหมาะสม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แล้วนำข้อมูลย่อย ๆ เหล่านั้นมาวิเคราะห์หาความสัมพันธ์และสรุปเป็นทฤษฎีหรือกฎตามลำดับ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ส่วนกระบวนการอนุมานเป็นการกำหนดทฤษฎีขึ้นมาก่อน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 แล้วหาข้อมูลต่าง ๆ มาวิเคราะห์หาความสัมพันธ์</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เพื่อสนับสนุนความถูกต้องของทฤษฎีที่ตั้งไว้</w:t>
      </w:r>
      <w:r w:rsidR="00D90ADC" w:rsidRPr="009A2424">
        <w:rPr>
          <w:rFonts w:asciiTheme="majorBidi" w:hAnsiTheme="majorBidi" w:cstheme="majorBidi"/>
          <w:color w:val="000000" w:themeColor="text1"/>
          <w:sz w:val="32"/>
          <w:szCs w:val="32"/>
          <w:cs/>
        </w:rPr>
        <w:t xml:space="preserve"> </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00EF57CD"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ทฤษฎีที่มาจากวิธีอนุมานและอุปมาน (</w:t>
      </w:r>
      <w:r w:rsidRPr="009A2424">
        <w:rPr>
          <w:rFonts w:asciiTheme="majorBidi" w:hAnsiTheme="majorBidi" w:cstheme="majorBidi"/>
          <w:color w:val="000000" w:themeColor="text1"/>
          <w:sz w:val="32"/>
          <w:szCs w:val="32"/>
        </w:rPr>
        <w:t>Deductive</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inductive</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Method</w:t>
      </w:r>
      <w:r w:rsidRPr="009A2424">
        <w:rPr>
          <w:rFonts w:asciiTheme="majorBidi" w:hAnsiTheme="majorBidi" w:cstheme="majorBidi"/>
          <w:color w:val="000000" w:themeColor="text1"/>
          <w:sz w:val="32"/>
          <w:szCs w:val="32"/>
          <w:cs/>
        </w:rPr>
        <w:t>)</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Charles Darwin</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ได้นำวิธีอนุมานของอริสโตเ</w:t>
      </w:r>
      <w:proofErr w:type="spellStart"/>
      <w:r w:rsidRPr="009A2424">
        <w:rPr>
          <w:rFonts w:asciiTheme="majorBidi" w:hAnsiTheme="majorBidi" w:cstheme="majorBidi"/>
          <w:color w:val="000000" w:themeColor="text1"/>
          <w:sz w:val="32"/>
          <w:szCs w:val="32"/>
          <w:cs/>
        </w:rPr>
        <w:t>ติล</w:t>
      </w:r>
      <w:proofErr w:type="spellEnd"/>
      <w:r w:rsidR="009B1E4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และวิธีอุปมานของ ฟราน</w:t>
      </w:r>
      <w:proofErr w:type="spellStart"/>
      <w:r w:rsidRPr="009A2424">
        <w:rPr>
          <w:rFonts w:asciiTheme="majorBidi" w:hAnsiTheme="majorBidi" w:cstheme="majorBidi"/>
          <w:color w:val="000000" w:themeColor="text1"/>
          <w:sz w:val="32"/>
          <w:szCs w:val="32"/>
          <w:cs/>
        </w:rPr>
        <w:t>ซิส</w:t>
      </w:r>
      <w:proofErr w:type="spellEnd"/>
      <w:r w:rsidRPr="009A2424">
        <w:rPr>
          <w:rFonts w:asciiTheme="majorBidi" w:hAnsiTheme="majorBidi" w:cstheme="majorBidi"/>
          <w:color w:val="000000" w:themeColor="text1"/>
          <w:sz w:val="32"/>
          <w:szCs w:val="32"/>
          <w:cs/>
        </w:rPr>
        <w:t>เบคอน เข้ามารวมกัน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เรียกว่า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Deductive</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00EF57CD" w:rsidRPr="009A2424">
        <w:rPr>
          <w:rFonts w:asciiTheme="majorBidi" w:hAnsiTheme="majorBidi" w:cstheme="majorBidi"/>
          <w:color w:val="000000" w:themeColor="text1"/>
          <w:sz w:val="32"/>
          <w:szCs w:val="32"/>
        </w:rPr>
        <w:t>I</w:t>
      </w:r>
      <w:r w:rsidRPr="009A2424">
        <w:rPr>
          <w:rFonts w:asciiTheme="majorBidi" w:hAnsiTheme="majorBidi" w:cstheme="majorBidi"/>
          <w:color w:val="000000" w:themeColor="text1"/>
          <w:sz w:val="32"/>
          <w:szCs w:val="32"/>
        </w:rPr>
        <w:t>nductive</w:t>
      </w:r>
      <w:r w:rsidR="00D90ADC" w:rsidRPr="009A2424">
        <w:rPr>
          <w:rFonts w:asciiTheme="majorBidi" w:hAnsiTheme="majorBidi" w:cs="Angsana New"/>
          <w:color w:val="000000" w:themeColor="text1"/>
          <w:sz w:val="32"/>
          <w:szCs w:val="32"/>
          <w:cs/>
        </w:rPr>
        <w:t xml:space="preserve"> </w:t>
      </w:r>
      <w:r w:rsidR="00EF57CD" w:rsidRPr="009A2424">
        <w:rPr>
          <w:rFonts w:asciiTheme="majorBidi" w:hAnsiTheme="majorBidi" w:cstheme="majorBidi"/>
          <w:color w:val="000000" w:themeColor="text1"/>
          <w:sz w:val="32"/>
          <w:szCs w:val="32"/>
        </w:rPr>
        <w:t>M</w:t>
      </w:r>
      <w:r w:rsidRPr="009A2424">
        <w:rPr>
          <w:rFonts w:asciiTheme="majorBidi" w:hAnsiTheme="majorBidi" w:cstheme="majorBidi"/>
          <w:color w:val="000000" w:themeColor="text1"/>
          <w:sz w:val="32"/>
          <w:szCs w:val="32"/>
        </w:rPr>
        <w:t>ethod</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การหาข้อเท็จจริงตามวิธีใหม่นี้</w:t>
      </w:r>
      <w:r w:rsidR="008E0547" w:rsidRPr="009A2424">
        <w:rPr>
          <w:rFonts w:asciiTheme="majorBidi" w:hAnsiTheme="majorBidi" w:cstheme="majorBidi"/>
          <w:color w:val="000000" w:themeColor="text1"/>
          <w:sz w:val="32"/>
          <w:szCs w:val="32"/>
          <w:cs/>
        </w:rPr>
        <w:t xml:space="preserve"> </w:t>
      </w:r>
      <w:r w:rsidR="00EF57CD"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ก่อนอื่นจะต้องเก็บรวบรวมข้อมูลในปัญหาที่จะศึกษาเสียก่อน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แล้วใช้วิธีอุปมานสร้างสมมติฐาน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หรือทำการเดาคำตอบจากข้อมูลเหล่านั้น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มื่อได้สมมติฐานแล้วก็ทำการตรวจสอบความเที่ยงตรงกับความรู้ที่เชื่อถือได้อีกครั้งหลังจากได้แก้ไขปรับปรุงสมมติฐานที่ได้เรียบร้อยแล้ว</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ก็ทำการเก็บรวบรวมข้อมูลมาเพื่อทดสอบความเที่ยงตรงของสมมติฐานจนถึงระดับที่ยอมรับได้</w:t>
      </w:r>
      <w:r w:rsidR="009B1E4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วิธีนี้นับว่าเป็นจุดเริ่มต้นของวิธีการทางวิทยาศาสตร์สมัยใหม่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Modern</w:t>
      </w:r>
      <w:r w:rsidR="00D90ADC" w:rsidRPr="009A2424">
        <w:rPr>
          <w:rFonts w:asciiTheme="majorBidi" w:hAnsiTheme="majorBidi" w:cs="Angsana New"/>
          <w:color w:val="000000" w:themeColor="text1"/>
          <w:sz w:val="32"/>
          <w:szCs w:val="32"/>
          <w:cs/>
        </w:rPr>
        <w:t xml:space="preserve"> </w:t>
      </w:r>
      <w:r w:rsidR="00EF57CD" w:rsidRPr="009A2424">
        <w:rPr>
          <w:rFonts w:asciiTheme="majorBidi" w:hAnsiTheme="majorBidi" w:cstheme="majorBidi"/>
          <w:color w:val="000000" w:themeColor="text1"/>
          <w:sz w:val="32"/>
          <w:szCs w:val="32"/>
        </w:rPr>
        <w:t>S</w:t>
      </w:r>
      <w:r w:rsidRPr="009A2424">
        <w:rPr>
          <w:rFonts w:asciiTheme="majorBidi" w:hAnsiTheme="majorBidi" w:cstheme="majorBidi"/>
          <w:color w:val="000000" w:themeColor="text1"/>
          <w:sz w:val="32"/>
          <w:szCs w:val="32"/>
        </w:rPr>
        <w:t>cientific</w:t>
      </w:r>
      <w:r w:rsidR="00D90ADC" w:rsidRPr="009A2424">
        <w:rPr>
          <w:rFonts w:asciiTheme="majorBidi" w:hAnsiTheme="majorBidi" w:cs="Angsana New"/>
          <w:color w:val="000000" w:themeColor="text1"/>
          <w:sz w:val="32"/>
          <w:szCs w:val="32"/>
          <w:cs/>
        </w:rPr>
        <w:t xml:space="preserve"> </w:t>
      </w:r>
      <w:r w:rsidR="00EF57CD" w:rsidRPr="009A2424">
        <w:rPr>
          <w:rFonts w:asciiTheme="majorBidi" w:hAnsiTheme="majorBidi" w:cstheme="majorBidi"/>
          <w:color w:val="000000" w:themeColor="text1"/>
          <w:sz w:val="32"/>
          <w:szCs w:val="32"/>
        </w:rPr>
        <w:t>M</w:t>
      </w:r>
      <w:r w:rsidRPr="009A2424">
        <w:rPr>
          <w:rFonts w:asciiTheme="majorBidi" w:hAnsiTheme="majorBidi" w:cstheme="majorBidi"/>
          <w:color w:val="000000" w:themeColor="text1"/>
          <w:sz w:val="32"/>
          <w:szCs w:val="32"/>
        </w:rPr>
        <w:t>ethod</w:t>
      </w:r>
      <w:r w:rsidRPr="009A2424">
        <w:rPr>
          <w:rFonts w:asciiTheme="majorBidi" w:hAnsiTheme="majorBidi" w:cstheme="majorBidi"/>
          <w:color w:val="000000" w:themeColor="text1"/>
          <w:sz w:val="32"/>
          <w:szCs w:val="32"/>
          <w:cs/>
        </w:rPr>
        <w:t>)</w:t>
      </w:r>
      <w:r w:rsidR="009B1E4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ซึ่งจะช่วยทำให้</w:t>
      </w:r>
      <w:r w:rsidRPr="009A2424">
        <w:rPr>
          <w:rFonts w:asciiTheme="majorBidi" w:hAnsiTheme="majorBidi" w:cstheme="majorBidi"/>
          <w:color w:val="000000" w:themeColor="text1"/>
          <w:sz w:val="32"/>
          <w:szCs w:val="32"/>
          <w:cs/>
        </w:rPr>
        <w:lastRenderedPageBreak/>
        <w:t>มองเห็นแนวทางการแก้ปัญหาต่าง ๆ ทางวิทยาศาสตร์ได้มากขึ้น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2</w:t>
      </w:r>
      <w:r w:rsidR="00EF57CD"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3</w:t>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ระดับของทฤษฎี</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ระดับ หรือขอบเขตการอธิบายของทฤษฎี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เมื่อกล่าวถึงทฤษฎี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ความหมาย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ของคำนี้มีความลึกและแยกย่อยได้หลายมิติ</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โดยทั่วไปแล้วสามารถแบ่งอย่างหยาบ ๆ เป็น </w:t>
      </w:r>
      <w:r w:rsidRPr="009A2424">
        <w:rPr>
          <w:rFonts w:asciiTheme="majorBidi" w:hAnsiTheme="majorBidi" w:cstheme="majorBidi"/>
          <w:color w:val="000000" w:themeColor="text1"/>
          <w:sz w:val="32"/>
          <w:szCs w:val="32"/>
        </w:rPr>
        <w:t xml:space="preserve">2 </w:t>
      </w:r>
      <w:r w:rsidRPr="009A2424">
        <w:rPr>
          <w:rFonts w:asciiTheme="majorBidi" w:hAnsiTheme="majorBidi" w:cstheme="majorBidi"/>
          <w:color w:val="000000" w:themeColor="text1"/>
          <w:sz w:val="32"/>
          <w:szCs w:val="32"/>
          <w:cs/>
        </w:rPr>
        <w:t>กลุ่ม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ทฤษฎีทางวิทยาศาสตร์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และทฤษฎีทางสังคมศาสตร์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โดยทฤษฎีทางวิทยาศาสตร์จะมีความแม่นตรง (</w:t>
      </w:r>
      <w:r w:rsidRPr="009A2424">
        <w:rPr>
          <w:rFonts w:asciiTheme="majorBidi" w:hAnsiTheme="majorBidi" w:cstheme="majorBidi"/>
          <w:color w:val="000000" w:themeColor="text1"/>
          <w:sz w:val="32"/>
          <w:szCs w:val="32"/>
        </w:rPr>
        <w:t>Precise</w:t>
      </w:r>
      <w:r w:rsidRPr="009A2424">
        <w:rPr>
          <w:rFonts w:asciiTheme="majorBidi" w:hAnsiTheme="majorBidi" w:cstheme="majorBidi"/>
          <w:color w:val="000000" w:themeColor="text1"/>
          <w:sz w:val="32"/>
          <w:szCs w:val="32"/>
          <w:cs/>
        </w:rPr>
        <w:t>) ในการอธิบายเหตุการณ์หรืออธิบายปรากฏการณ์ทางวิทยาศาสตร์ได้สูงมากจนแทบไม่มีข้อผิดพลาด ซึ่งต่างจากทฤษฎีทางสังคมศาสตร์ที่มีความสามารถในการอธิบาย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การทำนายปรากฏการณ์ทางสังคมได้ถูกต้องน้อยกว่า โดยในตัวทฤษฎีทางสังคมศาสตร์เองก็ยังมีระดับ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หรือขอบเขตการอธิบายของทฤษฎีที่แตกต่างกันไป</w:t>
      </w:r>
      <w:r w:rsidR="00D90ADC" w:rsidRPr="009A2424">
        <w:rPr>
          <w:rFonts w:asciiTheme="majorBidi" w:hAnsiTheme="majorBidi" w:cstheme="majorBidi"/>
          <w:color w:val="000000" w:themeColor="text1"/>
          <w:sz w:val="32"/>
          <w:szCs w:val="32"/>
          <w:cs/>
        </w:rPr>
        <w:t xml:space="preserve"> </w:t>
      </w:r>
      <w:proofErr w:type="spellStart"/>
      <w:r w:rsidR="000348A0" w:rsidRPr="009A2424">
        <w:rPr>
          <w:rFonts w:asciiTheme="majorBidi" w:hAnsiTheme="majorBidi" w:cstheme="majorBidi"/>
          <w:color w:val="000000" w:themeColor="text1"/>
          <w:sz w:val="32"/>
          <w:szCs w:val="32"/>
        </w:rPr>
        <w:t>Creswel</w:t>
      </w:r>
      <w:proofErr w:type="spellEnd"/>
      <w:r w:rsidR="000348A0" w:rsidRPr="009A2424">
        <w:rPr>
          <w:rFonts w:asciiTheme="majorBidi" w:hAnsiTheme="majorBidi" w:cstheme="majorBidi"/>
          <w:color w:val="000000" w:themeColor="text1"/>
          <w:sz w:val="32"/>
          <w:szCs w:val="32"/>
        </w:rPr>
        <w:t xml:space="preserve"> </w:t>
      </w:r>
      <w:r w:rsidR="008E0547"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1994</w:t>
      </w:r>
      <w:r w:rsidR="008E0547" w:rsidRPr="009A2424">
        <w:rPr>
          <w:rFonts w:asciiTheme="majorBidi" w:hAnsiTheme="majorBidi" w:cstheme="majorBidi"/>
          <w:color w:val="000000" w:themeColor="text1"/>
          <w:sz w:val="32"/>
          <w:szCs w:val="32"/>
        </w:rPr>
        <w:t>, p</w:t>
      </w:r>
      <w:r w:rsidR="008E0547"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 83</w:t>
      </w:r>
      <w:r w:rsidRPr="009A2424">
        <w:rPr>
          <w:rFonts w:asciiTheme="majorBidi" w:hAnsiTheme="majorBidi" w:cstheme="majorBidi"/>
          <w:color w:val="000000" w:themeColor="text1"/>
          <w:sz w:val="32"/>
          <w:szCs w:val="32"/>
          <w:cs/>
        </w:rPr>
        <w:t xml:space="preserve">) ได้แบ่งทฤษฎีออกเป็น </w:t>
      </w:r>
      <w:r w:rsidR="00EF57CD"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 xml:space="preserve">3 </w:t>
      </w:r>
      <w:r w:rsidRPr="009A2424">
        <w:rPr>
          <w:rFonts w:asciiTheme="majorBidi" w:hAnsiTheme="majorBidi" w:cstheme="majorBidi"/>
          <w:color w:val="000000" w:themeColor="text1"/>
          <w:sz w:val="32"/>
          <w:szCs w:val="32"/>
          <w:cs/>
        </w:rPr>
        <w:t>ระดับ คือ</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1 </w:t>
      </w:r>
      <w:r w:rsidRPr="009A2424">
        <w:rPr>
          <w:rFonts w:asciiTheme="majorBidi" w:hAnsiTheme="majorBidi" w:cstheme="majorBidi"/>
          <w:color w:val="000000" w:themeColor="text1"/>
          <w:sz w:val="32"/>
          <w:szCs w:val="32"/>
          <w:cs/>
        </w:rPr>
        <w:t>ทฤษฎีที่ใช้อธิบายปรากฏการณ์ขนาดใหญ่ (</w:t>
      </w:r>
      <w:r w:rsidRPr="009A2424">
        <w:rPr>
          <w:rFonts w:asciiTheme="majorBidi" w:hAnsiTheme="majorBidi" w:cstheme="majorBidi"/>
          <w:color w:val="000000" w:themeColor="text1"/>
          <w:sz w:val="32"/>
          <w:szCs w:val="32"/>
        </w:rPr>
        <w:t>Grand Theory</w:t>
      </w:r>
      <w:r w:rsidRPr="009A2424">
        <w:rPr>
          <w:rFonts w:asciiTheme="majorBidi" w:hAnsiTheme="majorBidi" w:cstheme="majorBidi"/>
          <w:color w:val="000000" w:themeColor="text1"/>
          <w:sz w:val="32"/>
          <w:szCs w:val="32"/>
          <w:cs/>
        </w:rPr>
        <w:t>) 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ทฤษฎีอธิบายวิวัฒนาการของสิ่งมีชีวิตของ </w:t>
      </w:r>
      <w:proofErr w:type="spellStart"/>
      <w:r w:rsidRPr="009A2424">
        <w:rPr>
          <w:rFonts w:asciiTheme="majorBidi" w:hAnsiTheme="majorBidi" w:cstheme="majorBidi"/>
          <w:color w:val="000000" w:themeColor="text1"/>
          <w:sz w:val="32"/>
          <w:szCs w:val="32"/>
          <w:cs/>
        </w:rPr>
        <w:t>ชาร์ล</w:t>
      </w:r>
      <w:proofErr w:type="spellEnd"/>
      <w:r w:rsidR="00D90ADC" w:rsidRPr="009A2424">
        <w:rPr>
          <w:rFonts w:asciiTheme="majorBidi" w:hAnsiTheme="majorBidi" w:cstheme="majorBidi"/>
          <w:color w:val="000000" w:themeColor="text1"/>
          <w:sz w:val="32"/>
          <w:szCs w:val="32"/>
          <w:cs/>
        </w:rPr>
        <w:t xml:space="preserve"> </w:t>
      </w:r>
      <w:proofErr w:type="spellStart"/>
      <w:r w:rsidRPr="009A2424">
        <w:rPr>
          <w:rFonts w:asciiTheme="majorBidi" w:hAnsiTheme="majorBidi" w:cstheme="majorBidi"/>
          <w:color w:val="000000" w:themeColor="text1"/>
          <w:sz w:val="32"/>
          <w:szCs w:val="32"/>
          <w:cs/>
        </w:rPr>
        <w:t>ดาร</w:t>
      </w:r>
      <w:proofErr w:type="spellEnd"/>
      <w:r w:rsidRPr="009A2424">
        <w:rPr>
          <w:rFonts w:asciiTheme="majorBidi" w:hAnsiTheme="majorBidi" w:cstheme="majorBidi"/>
          <w:color w:val="000000" w:themeColor="text1"/>
          <w:sz w:val="32"/>
          <w:szCs w:val="32"/>
          <w:cs/>
        </w:rPr>
        <w:t>์วิน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ทฤษฎีอธิบายการเพิ่มประชากรของม</w:t>
      </w:r>
      <w:proofErr w:type="spellStart"/>
      <w:r w:rsidRPr="009A2424">
        <w:rPr>
          <w:rFonts w:asciiTheme="majorBidi" w:hAnsiTheme="majorBidi" w:cstheme="majorBidi"/>
          <w:color w:val="000000" w:themeColor="text1"/>
          <w:sz w:val="32"/>
          <w:szCs w:val="32"/>
          <w:cs/>
        </w:rPr>
        <w:t>ัลธัส</w:t>
      </w:r>
      <w:proofErr w:type="spellEnd"/>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ทฤษฎีอธิบายการเปลี่ยนแปลงประชากรยุคต่าง ๆ ทฤษฎีอธิบายลำดับขั้น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ความต้องการของมนุษย์ของมาส</w:t>
      </w:r>
      <w:proofErr w:type="spellStart"/>
      <w:r w:rsidRPr="009A2424">
        <w:rPr>
          <w:rFonts w:asciiTheme="majorBidi" w:hAnsiTheme="majorBidi" w:cstheme="majorBidi"/>
          <w:color w:val="000000" w:themeColor="text1"/>
          <w:sz w:val="32"/>
          <w:szCs w:val="32"/>
          <w:cs/>
        </w:rPr>
        <w:t>โลว์</w:t>
      </w:r>
      <w:proofErr w:type="spellEnd"/>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ทฤษฎีอธิบายระดับพัฒนาการทางสติปัญญาของมนุษย์ช่วงอายุต่าง ๆ ของ</w:t>
      </w:r>
      <w:r w:rsidR="009B1E4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w:t>
      </w:r>
      <w:proofErr w:type="spellStart"/>
      <w:r w:rsidRPr="009A2424">
        <w:rPr>
          <w:rFonts w:asciiTheme="majorBidi" w:hAnsiTheme="majorBidi" w:cstheme="majorBidi"/>
          <w:color w:val="000000" w:themeColor="text1"/>
          <w:sz w:val="32"/>
          <w:szCs w:val="32"/>
          <w:cs/>
        </w:rPr>
        <w:t>ีย</w:t>
      </w:r>
      <w:proofErr w:type="spellEnd"/>
      <w:r w:rsidRPr="009A2424">
        <w:rPr>
          <w:rFonts w:asciiTheme="majorBidi" w:hAnsiTheme="majorBidi" w:cstheme="majorBidi"/>
          <w:color w:val="000000" w:themeColor="text1"/>
          <w:sz w:val="32"/>
          <w:szCs w:val="32"/>
          <w:cs/>
        </w:rPr>
        <w:t>เจต์</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เป็นต้น </w:t>
      </w:r>
      <w:r w:rsidR="00EF57CD"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ซึ่งทฤษฎีเหล่านี้สามารถนำไปอธิบายได้อย่างกว้างขวางครอบคลุมขอบเขตทุกชาติทั่วทั้งโลก</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6.3.</w:t>
      </w:r>
      <w:r w:rsidRPr="009A2424">
        <w:rPr>
          <w:rFonts w:asciiTheme="majorBidi" w:hAnsiTheme="majorBidi" w:cstheme="majorBidi"/>
          <w:color w:val="000000" w:themeColor="text1"/>
          <w:sz w:val="32"/>
          <w:szCs w:val="32"/>
        </w:rPr>
        <w:t xml:space="preserve">2 </w:t>
      </w:r>
      <w:r w:rsidRPr="009A2424">
        <w:rPr>
          <w:rFonts w:asciiTheme="majorBidi" w:hAnsiTheme="majorBidi" w:cstheme="majorBidi"/>
          <w:color w:val="000000" w:themeColor="text1"/>
          <w:sz w:val="32"/>
          <w:szCs w:val="32"/>
          <w:cs/>
        </w:rPr>
        <w:t>ทฤษฎีที่ใช้อธิบายปรากฏการณ์ขนาดปานกลาง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Middle</w:t>
      </w:r>
      <w:r w:rsidR="000348A0"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0348A0"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Range</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Theory</w:t>
      </w:r>
      <w:r w:rsidRPr="009A2424">
        <w:rPr>
          <w:rFonts w:asciiTheme="majorBidi" w:hAnsiTheme="majorBidi" w:cstheme="majorBidi"/>
          <w:color w:val="000000" w:themeColor="text1"/>
          <w:sz w:val="32"/>
          <w:szCs w:val="32"/>
          <w:cs/>
        </w:rPr>
        <w:t xml:space="preserve">) </w:t>
      </w:r>
      <w:r w:rsidR="00EF57CD"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เป็นทฤษฎีที่อธิบายปรากฏการณ์ได้ในขอบเขตที่กว้างขวางปานกลางไม่ครอบคลุมขอบเขตทั้งโลก</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2</w:t>
      </w:r>
      <w:r w:rsidR="00EF57CD"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3 </w:t>
      </w:r>
      <w:r w:rsidRPr="009A2424">
        <w:rPr>
          <w:rFonts w:asciiTheme="majorBidi" w:hAnsiTheme="majorBidi" w:cstheme="majorBidi"/>
          <w:color w:val="000000" w:themeColor="text1"/>
          <w:sz w:val="32"/>
          <w:szCs w:val="32"/>
          <w:cs/>
        </w:rPr>
        <w:t>ทฤษฎีที่ใช้อธิบายปรากฏการณ์เฉพาะพื้นที่ (</w:t>
      </w:r>
      <w:r w:rsidRPr="009A2424">
        <w:rPr>
          <w:rFonts w:asciiTheme="majorBidi" w:hAnsiTheme="majorBidi" w:cstheme="majorBidi"/>
          <w:color w:val="000000" w:themeColor="text1"/>
          <w:sz w:val="32"/>
          <w:szCs w:val="32"/>
        </w:rPr>
        <w:t>Substantive Theory</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เป็นทฤษฎีที่สามารถนำมาอธิบายปรากฏการณ์ได้เฉพาะเจาะจงในกลุ่มประชากรเล็ก ๆ หรืออธิบายปัญหา</w:t>
      </w:r>
      <w:r w:rsidR="00EF57CD"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ต่าง ๆ ที่เกิดขึ้นเฉพาะที่ หรือ บางที่เรียกว่า ทฤษฎีฐานราก ทฤษฎีรากหญ้า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ทฤษฎีติดดิน (</w:t>
      </w:r>
      <w:r w:rsidRPr="009A2424">
        <w:rPr>
          <w:rFonts w:asciiTheme="majorBidi" w:hAnsiTheme="majorBidi" w:cstheme="majorBidi"/>
          <w:color w:val="000000" w:themeColor="text1"/>
          <w:sz w:val="32"/>
          <w:szCs w:val="32"/>
        </w:rPr>
        <w:t>Grounded</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Theory</w:t>
      </w:r>
      <w:r w:rsidRPr="009A2424">
        <w:rPr>
          <w:rFonts w:asciiTheme="majorBidi" w:hAnsiTheme="majorBidi" w:cstheme="majorBidi"/>
          <w:color w:val="000000" w:themeColor="text1"/>
          <w:sz w:val="32"/>
          <w:szCs w:val="32"/>
          <w:cs/>
        </w:rPr>
        <w:t>)</w:t>
      </w:r>
    </w:p>
    <w:p w:rsidR="000348A0"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00EF57CD"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ในการวิจัยครั้งนี้ผู้วิจัยต้องการหา</w:t>
      </w:r>
      <w:r w:rsidR="009B1E4C" w:rsidRPr="009A2424">
        <w:rPr>
          <w:rFonts w:asciiTheme="majorBidi" w:hAnsiTheme="majorBidi" w:cstheme="majorBidi"/>
          <w:color w:val="000000" w:themeColor="text1"/>
          <w:sz w:val="32"/>
          <w:szCs w:val="32"/>
          <w:cs/>
        </w:rPr>
        <w:t>แนวทาง</w:t>
      </w:r>
      <w:r w:rsidRPr="009A2424">
        <w:rPr>
          <w:rFonts w:asciiTheme="majorBidi" w:hAnsiTheme="majorBidi" w:cstheme="majorBidi"/>
          <w:color w:val="000000" w:themeColor="text1"/>
          <w:sz w:val="32"/>
          <w:szCs w:val="32"/>
          <w:cs/>
        </w:rPr>
        <w:t>การใช้ปุ๋ยอินทรีย์</w:t>
      </w:r>
      <w:r w:rsidR="009B1E4C" w:rsidRPr="009A2424">
        <w:rPr>
          <w:rFonts w:asciiTheme="majorBidi" w:hAnsiTheme="majorBidi" w:cstheme="majorBidi"/>
          <w:color w:val="000000" w:themeColor="text1"/>
          <w:sz w:val="32"/>
          <w:szCs w:val="32"/>
          <w:cs/>
        </w:rPr>
        <w:t>อย่างยั่งยืน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ของเกษตรกรทำนา ดังนั้นจึงถือได้ว่าเป็นการสร้างทฤษฎีที่ใช้อธิบายปรากฏการณ์เฉพาะพื้นที่เท่านั้น </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4</w:t>
      </w:r>
      <w:r w:rsidR="00EF57CD" w:rsidRPr="009A2424">
        <w:rPr>
          <w:rFonts w:asciiTheme="majorBidi" w:hAnsiTheme="majorBidi" w:cs="Angsana New"/>
          <w:color w:val="000000" w:themeColor="text1"/>
          <w:sz w:val="32"/>
          <w:szCs w:val="32"/>
          <w:cs/>
        </w:rPr>
        <w:tab/>
      </w:r>
      <w:r w:rsidRPr="009A2424">
        <w:rPr>
          <w:rFonts w:asciiTheme="majorBidi" w:hAnsiTheme="majorBidi" w:cstheme="majorBidi"/>
          <w:color w:val="000000" w:themeColor="text1"/>
          <w:sz w:val="32"/>
          <w:szCs w:val="32"/>
          <w:cs/>
        </w:rPr>
        <w:t>วิธีการสร้างทฤษฎีทางสังคมศาสตร์</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EF57CD"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สัญญา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สัญญาวิวัฒน์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2536</w:t>
      </w:r>
      <w:r w:rsidR="008E0547" w:rsidRPr="009A2424">
        <w:rPr>
          <w:rFonts w:asciiTheme="majorBidi" w:hAnsiTheme="majorBidi" w:cstheme="majorBidi"/>
          <w:color w:val="000000" w:themeColor="text1"/>
          <w:sz w:val="32"/>
          <w:szCs w:val="32"/>
        </w:rPr>
        <w:t xml:space="preserve">, </w:t>
      </w:r>
      <w:r w:rsidR="008E0547" w:rsidRPr="009A2424">
        <w:rPr>
          <w:rFonts w:asciiTheme="majorBidi" w:hAnsiTheme="majorBidi" w:cstheme="majorBidi"/>
          <w:color w:val="000000" w:themeColor="text1"/>
          <w:sz w:val="32"/>
          <w:szCs w:val="32"/>
          <w:cs/>
        </w:rPr>
        <w:t xml:space="preserve">น. </w:t>
      </w:r>
      <w:r w:rsidRPr="009A2424">
        <w:rPr>
          <w:rFonts w:asciiTheme="majorBidi" w:hAnsiTheme="majorBidi" w:cstheme="majorBidi"/>
          <w:color w:val="000000" w:themeColor="text1"/>
          <w:sz w:val="32"/>
          <w:szCs w:val="32"/>
        </w:rPr>
        <w:t>18</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30</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เสนอว่า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การสร้างทฤษฎีทางสังคมศาสตร์อาจจะทำได้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3</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วิธีคือ</w:t>
      </w:r>
      <w:r w:rsidR="00D90ADC" w:rsidRPr="009A2424">
        <w:rPr>
          <w:rFonts w:asciiTheme="majorBidi" w:hAnsiTheme="majorBidi" w:cstheme="majorBidi"/>
          <w:color w:val="000000" w:themeColor="text1"/>
          <w:sz w:val="32"/>
          <w:szCs w:val="32"/>
          <w:cs/>
        </w:rPr>
        <w:t xml:space="preserve"> </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032DA1" w:rsidRPr="009A2424">
        <w:rPr>
          <w:rFonts w:asciiTheme="majorBidi" w:hAnsiTheme="majorBidi" w:cstheme="majorBidi"/>
          <w:color w:val="000000" w:themeColor="text1"/>
          <w:sz w:val="32"/>
          <w:szCs w:val="32"/>
        </w:rPr>
        <w:tab/>
        <w:t>2</w:t>
      </w:r>
      <w:r w:rsidR="00032DA1"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การวิจัยเพื่อสร้างทฤษฎี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Research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 xml:space="preserve">Then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Theory</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เป็นการสร้างทฤษฎีทางสังคมศาสตร์โดยการศึกษาวิจัยแล้วนำผลการวิจัยมาสร้างเป็นทฤษฎี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ดังนี้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032DA1" w:rsidRPr="009A2424">
        <w:rPr>
          <w:rFonts w:asciiTheme="majorBidi" w:hAnsiTheme="majorBidi" w:cstheme="majorBidi"/>
          <w:color w:val="000000" w:themeColor="text1"/>
          <w:sz w:val="32"/>
          <w:szCs w:val="32"/>
          <w:cs/>
        </w:rPr>
        <w:tab/>
      </w:r>
      <w:r w:rsidR="00032DA1"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00032DA1"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คัดเลือกปรากฏการณ์ที่จะศึกษาแล้วบันทึกลักษณะต่าง ๆ ของปรากฏการณ์นั้น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lastRenderedPageBreak/>
        <w:tab/>
      </w:r>
      <w:r w:rsidRPr="009A2424">
        <w:rPr>
          <w:rFonts w:asciiTheme="majorBidi" w:hAnsiTheme="majorBidi" w:cstheme="majorBidi"/>
          <w:color w:val="000000" w:themeColor="text1"/>
          <w:sz w:val="32"/>
          <w:szCs w:val="32"/>
        </w:rPr>
        <w:tab/>
      </w:r>
      <w:r w:rsidR="00032DA1" w:rsidRPr="009A2424">
        <w:rPr>
          <w:rFonts w:asciiTheme="majorBidi" w:hAnsiTheme="majorBidi" w:cstheme="majorBidi"/>
          <w:color w:val="000000" w:themeColor="text1"/>
          <w:sz w:val="32"/>
          <w:szCs w:val="32"/>
        </w:rPr>
        <w:tab/>
      </w:r>
      <w:r w:rsidR="00032DA1"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t>2</w:t>
      </w:r>
      <w:r w:rsidRPr="009A2424">
        <w:rPr>
          <w:rFonts w:asciiTheme="majorBidi" w:hAnsiTheme="majorBidi" w:cstheme="majorBidi"/>
          <w:color w:val="000000" w:themeColor="text1"/>
          <w:sz w:val="32"/>
          <w:szCs w:val="32"/>
          <w:cs/>
        </w:rPr>
        <w:t>)</w:t>
      </w:r>
      <w:r w:rsidR="00032DA1"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ตรวจสอบวิเคราะห์ลักษณะทุกอย่างของปรากฏการณ์นั้น ในสถานที่ต่าง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ให้มากที่สุดเท่าที่จะมากได้</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032DA1" w:rsidRPr="009A2424">
        <w:rPr>
          <w:rFonts w:asciiTheme="majorBidi" w:hAnsiTheme="majorBidi" w:cstheme="majorBidi"/>
          <w:color w:val="000000" w:themeColor="text1"/>
          <w:sz w:val="32"/>
          <w:szCs w:val="32"/>
          <w:cs/>
        </w:rPr>
        <w:tab/>
      </w:r>
      <w:r w:rsidR="00032DA1"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00032DA1"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ค้นหากระสวนหรือแบบแผน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ที่เป็นระบบจากผลการวิเคราะห์ข้างต้นว่ามีสิ่งใดน่าสนใจพอที่จะศึกษาต่อไปอีก</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032DA1" w:rsidRPr="009A2424">
        <w:rPr>
          <w:rFonts w:asciiTheme="majorBidi" w:hAnsiTheme="majorBidi" w:cstheme="majorBidi"/>
          <w:color w:val="000000" w:themeColor="text1"/>
          <w:sz w:val="32"/>
          <w:szCs w:val="32"/>
        </w:rPr>
        <w:tab/>
      </w:r>
      <w:r w:rsidR="00032DA1"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w:t>
      </w:r>
      <w:r w:rsidR="00032DA1"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เมื่อพบกระสวนหรือแบบแผนที่เป็นระบบสำคัญจากข้อมูลนั้นแล้ว</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จึงจัดรูปแบบทางทฤษฎีขึ้น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032DA1" w:rsidRPr="009A2424">
        <w:rPr>
          <w:rFonts w:asciiTheme="majorBidi" w:hAnsiTheme="majorBidi" w:cstheme="majorBidi"/>
          <w:color w:val="000000" w:themeColor="text1"/>
          <w:sz w:val="32"/>
          <w:szCs w:val="32"/>
          <w:cs/>
        </w:rPr>
        <w:tab/>
      </w:r>
      <w:r w:rsidR="00032DA1" w:rsidRPr="009A2424">
        <w:rPr>
          <w:rFonts w:asciiTheme="majorBidi" w:hAnsiTheme="majorBidi" w:cstheme="majorBidi"/>
          <w:color w:val="000000" w:themeColor="text1"/>
          <w:sz w:val="32"/>
          <w:szCs w:val="32"/>
          <w:cs/>
        </w:rPr>
        <w:tab/>
      </w:r>
      <w:r w:rsidR="00032DA1"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การวิจัยเพื่อสร้างทฤษฎี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เป็นการนำวิธีการทางวิทยาศาสตร์มาใช้ในทางสังคมศาสตร์โดยเริ่มต้นจากปัญหาหรือสิ่งที่ต้องการทราบ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ต้องการคำตอบ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และเก็บข้อมูลสนามเพื่อนำมาวิเคราะห์เนื้อหา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ความสัมพันธ์ระหว่างตัวแปรหรือปัจจัยต่าง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ความสัมพันธ์ระหว่างตัวแปรต่าง ๆ ที่ปรากฏออกมาเสมอ ๆ เรียกว่า แบบแผนที่เป็นระบบ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วนำแบบแผนที่เป็นระบบนี้มาประกอบกันเข้าเป็นทฤษฎีการวิจัยเพื่อสร้างทฤษฎีนี้มีเงื่อนไขที่สำคัญ</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ทฤษฎีที่จะสร้างต้องไม่มีตัวแปรหรือความคิดรวบยอดมากนัก เพราะจะทำให้เกิดความสับสน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ไม่สามารถสร้างทฤษฎีได้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เนื่องจากจะเกิดความยุ่งยากในการเก็บข้อมูล</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และการวัดลักษณะต่าง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หรือตัวแปรต่าง ๆ</w:t>
      </w:r>
      <w:r w:rsidR="00D90ADC" w:rsidRPr="009A2424">
        <w:rPr>
          <w:rFonts w:asciiTheme="majorBidi" w:hAnsiTheme="majorBidi" w:cstheme="majorBidi"/>
          <w:color w:val="000000" w:themeColor="text1"/>
          <w:sz w:val="32"/>
          <w:szCs w:val="32"/>
          <w:cs/>
        </w:rPr>
        <w:t xml:space="preserve"> </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จะต้องมีแบบแผนความสัมพันธ์ระหว่างตัวแปรเป็นระบบ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และไม่มาก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เพื่อทำให้การวิเคราะห์ข้อมูลไม่ยุ่งยาก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สามารถแสดงให้เห็นตัวเหตุและตัวผลของความสัมพันธ์นั้นได้โดยง่าย</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การวิจัยเพื่อสร้างทฤษฎีนี้ขึ้นอยู่กับสมมติฐานที่ว่าในสภาวะที่เป็นจริงนั้น มีแบบแผนแท้จริงตามธรรมชาติอยู่แล้ว</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หน้าที่ของนักสังคมศาสตร์เพียงแต่พยายามค้นหาแบบแผนธรรมชาติเท่านั้น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อย่างไรก็ตามการวิจัยเพื่อสร้างทฤษฎีก็มีจุดอ่อนบางประการ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ที่สำคัญ</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ปรากฏการณ์แต่ละปรากฏการณ์มีตัวแปรเกี่ยวข้องเป็นจำนวนมาก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ทำให้เกินวิสัยที่ผู้สร้างทฤษฎีจะนำมาบรรจุไว้ในทฤษฎีของตน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และไม่สามารถนำมาหาความสัมพันธ์ได้หมด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ทุกตัวแปร สิ่งที่ทำได้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คือประมวลตัวแปรเฉพาะสิ่งที่เห็นว่าสำคัญ</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แสดงความสัมพันธ์ระหว่างตัวแปรบางตัวที่เห็นว่าน่าจะสำคัญ</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ทำให้ทฤษฎีไม่มีความสมบูรณ์</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และไม่สามารถนำวิธีที่ใช้สร้างทฤษฎีมาเป็นแบบอย่างได้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เพราะหลักเกณฑ์ที่นำมาใช้นั้นเป็นหลักเฉพาะตัว</w:t>
      </w:r>
      <w:proofErr w:type="spellStart"/>
      <w:r w:rsidRPr="009A2424">
        <w:rPr>
          <w:rFonts w:asciiTheme="majorBidi" w:hAnsiTheme="majorBidi" w:cstheme="majorBidi"/>
          <w:color w:val="000000" w:themeColor="text1"/>
          <w:sz w:val="32"/>
          <w:szCs w:val="32"/>
          <w:cs/>
        </w:rPr>
        <w:t>หร</w:t>
      </w:r>
      <w:proofErr w:type="spellEnd"/>
      <w:r w:rsidRPr="009A2424">
        <w:rPr>
          <w:rFonts w:asciiTheme="majorBidi" w:hAnsiTheme="majorBidi" w:cstheme="majorBidi"/>
          <w:color w:val="000000" w:themeColor="text1"/>
          <w:sz w:val="32"/>
          <w:szCs w:val="32"/>
          <w:cs/>
        </w:rPr>
        <w:t>ืออ</w:t>
      </w:r>
      <w:proofErr w:type="spellStart"/>
      <w:r w:rsidRPr="009A2424">
        <w:rPr>
          <w:rFonts w:asciiTheme="majorBidi" w:hAnsiTheme="majorBidi" w:cstheme="majorBidi"/>
          <w:color w:val="000000" w:themeColor="text1"/>
          <w:sz w:val="32"/>
          <w:szCs w:val="32"/>
          <w:cs/>
        </w:rPr>
        <w:t>ัตวิสัย</w:t>
      </w:r>
      <w:proofErr w:type="spellEnd"/>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Subjective</w:t>
      </w:r>
      <w:r w:rsidRPr="009A2424">
        <w:rPr>
          <w:rFonts w:asciiTheme="majorBidi" w:hAnsiTheme="majorBidi" w:cstheme="majorBidi"/>
          <w:color w:val="000000" w:themeColor="text1"/>
          <w:sz w:val="32"/>
          <w:szCs w:val="32"/>
          <w:cs/>
        </w:rPr>
        <w:t>) ไม่เป็นหลักวัตถุวิสัย (</w:t>
      </w:r>
      <w:r w:rsidRPr="009A2424">
        <w:rPr>
          <w:rFonts w:asciiTheme="majorBidi" w:hAnsiTheme="majorBidi" w:cstheme="majorBidi"/>
          <w:color w:val="000000" w:themeColor="text1"/>
          <w:sz w:val="32"/>
          <w:szCs w:val="32"/>
        </w:rPr>
        <w:t>Objective</w:t>
      </w:r>
      <w:r w:rsidRPr="009A2424">
        <w:rPr>
          <w:rFonts w:asciiTheme="majorBidi" w:hAnsiTheme="majorBidi" w:cstheme="majorBidi"/>
          <w:color w:val="000000" w:themeColor="text1"/>
          <w:sz w:val="32"/>
          <w:szCs w:val="32"/>
          <w:cs/>
        </w:rPr>
        <w:t>) ซึ่งเป็นหลักสากลอันยอมรับกันโดยทั่วไป</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แต่ก็มีข้อดีของการวิจัยเพื่อสร้างทฤษฎีอยู่เหมือนกัน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คือเป็นวิธีการที่เหมาะสมสำหรับการสร้างทฤษฎีประเภทที่เป็นกฎซึ่งเป็นทฤษฎีระดับสูง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มีความเป็นจริงทุกเวลาและสถานที่</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จึงสามารถนำมาใช้อธิบายปรากฏการณ์ได้โดยทั่วไป</w:t>
      </w:r>
      <w:r w:rsidR="00D90ADC" w:rsidRPr="009A2424">
        <w:rPr>
          <w:rFonts w:asciiTheme="majorBidi" w:hAnsiTheme="majorBidi" w:cstheme="majorBidi"/>
          <w:color w:val="000000" w:themeColor="text1"/>
          <w:sz w:val="32"/>
          <w:szCs w:val="32"/>
          <w:cs/>
        </w:rPr>
        <w:t xml:space="preserve"> </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การสร้างทฤษฎีก่อนแล้วตรวจสอบด้วยการวิจัย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Theory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 xml:space="preserve">Then </w:t>
      </w:r>
      <w:r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Research</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เป็นการใช้ญาณหรือความคิดของตัวเองสร้างทฤษฎีขึ้นมาก่อน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แล้วจึงทดสอบญาณของตนกับโลกแห่งความเป็นจริง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ด้วยการเก็บข้อมูลเชิงประจักษ์</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Empirical</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Data</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ดังนี้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คิดทฤษฎีขึ้นมาให้ชัดเจนมากที่สุด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กะทัดรัดมากที่สุดเท่าที่จะทำได้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 </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คัดเลือกข้อความข้อใดข้อหนึ่งมาทดสอบกับข้อมูลเชิงประจักษ์</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ออกแบบเค้าโครงการวิจัยเพื่อเก็บรวบรวมข้อมูลเชิงประจักษ์มาทดสอบข้อความที่คัดเลือกไว้แล้ว</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ทดสอบข้อความนั้นกับข้อมูลเชิงประจักษ์</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หากไม่สอดคล้องกันก็ดัดแปลงรูปแบบเค้าโครงการวิจัย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หรือดัดแปลงทฤษฎี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แล้วทำการเก็บข้อมูลเชิงประจักษ์หรือทำการวิจัยใหม่</w:t>
      </w:r>
    </w:p>
    <w:p w:rsidR="00AE274B" w:rsidRPr="009A2424" w:rsidRDefault="008E0547"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5</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00AE274B" w:rsidRPr="009A2424">
        <w:rPr>
          <w:rFonts w:asciiTheme="majorBidi" w:hAnsiTheme="majorBidi" w:cstheme="majorBidi"/>
          <w:color w:val="000000" w:themeColor="text1"/>
          <w:sz w:val="32"/>
          <w:szCs w:val="32"/>
          <w:cs/>
        </w:rPr>
        <w:t>ถ้าหากข้อความของทฤษฎีสอดคล้องกับข้อมูลเชิงประจักษ์</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หรือข้อมูลเชิงประจักษ์ยืนยันความถูกต้องของทฤษฎี</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ก็เลือกข้อความอื่นของทฤษฎีที่ได้สร้างไว้มาทดสอบกับข้อมูลเชิงประจักษ์ต่อไปอีก</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ทำเช่นนี้เรื่อยไปจนทดสอบข้อความทุกข้อความในทฤษฎีจนหมด</w:t>
      </w:r>
      <w:r w:rsidR="00D90ADC"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เป็นอันเสร็จสิ้นการสร้างทฤษฎี</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ปัญหาที่สำคัญของการสร้างทฤษฎีก่อนแล้วตรวจสอบด้วยการวิจัย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มีปัญหาสำคัญอยู่ที่การเลือกข้อความในทฤษฎี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เพื่อนำมาทดสอบกับข้อมูลเชิงประจักษ์</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ซึ่งอาจแก้ปัญหา</w:t>
      </w:r>
      <w:r w:rsidR="00550E53"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โดยใช้หลักเกณฑ์ต่อไปนี้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เลือกข้อความที่คิดว่าน่าจะถูกต้องมากที่สุดมาทดสอบก่อน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เพราะถ้าพบว่าผิดจะได้ไม่ต้องทดสอบข้อความอื่นของทฤษฎีอีกต่อไป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ทำให้ประหยัดทั้งเวลาและค่าใช้จ่าย</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เลือกข้อความที่คาดว่าน่าจะผิดมากที่สุดมาทดสอบก่อน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เพื่อลดจำนวนข้อความ ที่ไม่มั่นใจให้น้อยลง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หรือปรับปรุงดัดแปลงให้ดียิ่งขึ้นเสียก่อน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แล้วค่อย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ทดสอบข้อความที่มีความมั่นใจมากขึ้น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สมมติฐานสำคัญในการสร้างทฤษฎี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โลกแห่งความเป็นจริงไม่ได้มีแบบหรือกฎเกณฑ์ตามธรรมชาติอย่างใดอย่างหนึ่งตายตัวอยู่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 นักสังคมศาสตร์ต้องสร้างกฎเกณฑ์</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หรือแบบแผนเหล่านั้นขึ้นมาอธิบายเรื่องราวในโลกแห่งความเป็นจริงนั้น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เพื่อสร้างกฎเกณฑ์หรือทฤษฎีแล้วทดสอบกับโลกแห่งความเป็นจริงนั้น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โดยเก็บข้อมูลเชิงประจักษ์มาทำการทดสอบ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ถ้าถูกต้องก็ยึดถือเป็นทฤษฎีต่อไป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ถ้าหากไม่ถูกต้องก็ต้องสร้างทฤษฎีขึ้นใหม่</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แล้วทำการทดสอบใหม่อีกจนกว่าจะเป็นทฤษฎีที่ถูกต้อง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ในปัจจุบันการสร้างทฤษฎีใหม่มีความจำเป็นมาก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เพราะเหตุการณ์และสภาวะแวดล้อมของโลกเปลี่ยนแปลงอยู่เสมอ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การสร้างทฤษฎีจึงไม่มีวันเสร็จสิ้น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จุดอ่อนของการสร้างทฤษฎีก่อนแล้วตรวจสอบด้วยการวิจัย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คือนักทฤษฎีจะเริ่มสร้างทฤษฎีเป็นเค้าโครงหยาบ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ไม่เต็มรูปแบบ</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และไม่เป็นแบบแผนทั่วไป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แล้วเก็บข้อมูลเชิง</w:t>
      </w:r>
      <w:r w:rsidRPr="009A2424">
        <w:rPr>
          <w:rFonts w:asciiTheme="majorBidi" w:hAnsiTheme="majorBidi" w:cstheme="majorBidi"/>
          <w:color w:val="000000" w:themeColor="text1"/>
          <w:sz w:val="32"/>
          <w:szCs w:val="32"/>
          <w:cs/>
        </w:rPr>
        <w:lastRenderedPageBreak/>
        <w:t>ประจักษ์มาทดสอบบางส่วนของทฤษฎี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ในขณะเดียวกันก็จะคัดเลือกความสัมพันธ์ระหว่างตัวแปรบางตัวหรือบางคู่ที่เห็นว่าสำคัญ</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ซึ่งไม่เป็นไปตามแบบแผนทั่วไป</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แต่ก็มีข้อดีของการสร้างทฤษฎีก่อนแล้วตรวจสอบด้วยการวิจัย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มีประสิทธิภาพและเหมาะสมสำหรับการสร้างทฤษฎีประเภทที่เป็นความสัมพันธ์ที่เป็นเหตุเป็นผลต่อกันของตัวแปรต่าง ๆ (</w:t>
      </w:r>
      <w:r w:rsidRPr="009A2424">
        <w:rPr>
          <w:rFonts w:asciiTheme="majorBidi" w:hAnsiTheme="majorBidi" w:cstheme="majorBidi"/>
          <w:color w:val="000000" w:themeColor="text1"/>
          <w:sz w:val="32"/>
          <w:szCs w:val="32"/>
        </w:rPr>
        <w:t>Axiomatic or Causal</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Process</w:t>
      </w:r>
      <w:r w:rsidRPr="009A2424">
        <w:rPr>
          <w:rFonts w:asciiTheme="majorBidi" w:hAnsiTheme="majorBidi" w:cstheme="majorBidi"/>
          <w:color w:val="000000" w:themeColor="text1"/>
          <w:sz w:val="32"/>
          <w:szCs w:val="32"/>
          <w:cs/>
        </w:rPr>
        <w:t>) เพราะสามารถคัดเลือกความสัมพันธ์ของตัวแปรบางคู่เท่านั้น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มาทดสอบกับข้อมูลเชิงประจักษ์</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จึงทำให้สิ้นเปลืองค่าใช้จ่ายน้อย</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t>2</w:t>
      </w:r>
      <w:r w:rsidR="00550E53" w:rsidRPr="009A2424">
        <w:rPr>
          <w:rFonts w:asciiTheme="majorBidi" w:hAnsiTheme="majorBidi" w:cs="Angsana New"/>
          <w:color w:val="000000" w:themeColor="text1"/>
          <w:sz w:val="32"/>
          <w:szCs w:val="32"/>
          <w:cs/>
        </w:rPr>
        <w:t>.</w:t>
      </w:r>
      <w:r w:rsidRPr="009A2424">
        <w:rPr>
          <w:rFonts w:asciiTheme="majorBidi" w:hAnsiTheme="majorBidi" w:cstheme="majorBidi"/>
          <w:color w:val="000000" w:themeColor="text1"/>
          <w:sz w:val="32"/>
          <w:szCs w:val="32"/>
          <w:cs/>
        </w:rPr>
        <w:t>6.</w:t>
      </w:r>
      <w:r w:rsidRPr="009A2424">
        <w:rPr>
          <w:rFonts w:asciiTheme="majorBidi" w:hAnsiTheme="majorBidi" w:cstheme="majorBidi"/>
          <w:color w:val="000000" w:themeColor="text1"/>
          <w:sz w:val="32"/>
          <w:szCs w:val="32"/>
        </w:rPr>
        <w:t>4</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การสร้างทฤษฎีแบบผสมผสาน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Composite Approach</w:t>
      </w:r>
      <w:r w:rsidRPr="009A2424">
        <w:rPr>
          <w:rFonts w:asciiTheme="majorBidi" w:hAnsiTheme="majorBidi" w:cstheme="majorBidi"/>
          <w:color w:val="000000" w:themeColor="text1"/>
          <w:sz w:val="32"/>
          <w:szCs w:val="32"/>
          <w:cs/>
        </w:rPr>
        <w:t>) เป็นผลสืบเนื่องจากการสร้างทฤษฎีทั้ง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2</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วิธี</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การทำวิจัยเพื่อสร้างทฤษฎี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และการสร้างทฤษฎีก่อนแล้วตรวจสอบด้วยการวิจัยมีทั้งจุดอ่อนและข้อดี</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สร้างทฤษฎีทั้งสองวิธีการจึงมีข้อที่ต้องระมัดระวังหลายประการและง่ายต่อความผิดพลาดที่เกิดขึ้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วิธีการที่สามารถป้องกันแก้ไขและทำให้มีความมั่นใจมากขึ้น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 การนำเอาข้อดีของทฤษฎีทั้งสองมารวมกัน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เรียกว่า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การสร้างทฤษฎีแบบผสมผสาน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โดยมีขั้นตอนดังนี้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ขั้นค้นหา (</w:t>
      </w:r>
      <w:r w:rsidRPr="009A2424">
        <w:rPr>
          <w:rFonts w:asciiTheme="majorBidi" w:hAnsiTheme="majorBidi" w:cstheme="majorBidi"/>
          <w:color w:val="000000" w:themeColor="text1"/>
          <w:sz w:val="32"/>
          <w:szCs w:val="32"/>
        </w:rPr>
        <w:t>Exploratory</w:t>
      </w:r>
      <w:r w:rsidRPr="009A2424">
        <w:rPr>
          <w:rFonts w:asciiTheme="majorBidi" w:hAnsiTheme="majorBidi" w:cstheme="majorBidi"/>
          <w:color w:val="000000" w:themeColor="text1"/>
          <w:sz w:val="32"/>
          <w:szCs w:val="32"/>
          <w:cs/>
        </w:rPr>
        <w:t>) เป็นขั้นตอนที่ผู้สร้างทฤษฎีทำการศึกษาวิจัยเกี่ยวกับปรากฏการณ์ใดปรากฏการณ์หนึ่งอย่างกว้าง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เพื่อหาแนวความคิดหรือปัจจัยสำคัญของปรากฏการณ์นั้น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และหาแนวทางที่เหมาะสมสำหรับการวิจัยในขั้นตอนต่อไป</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ขั้นพรรณนา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Descriptive</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เป็นการบรรยายความสัมพันธ์ของตัวแปรที่ได้จากขั้นตอนแรก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ระหว่างตัวแปรหนึ่งคู่หรือหลายคู่ในรูปของหลักทั่วไปเชิงประจักษ์</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Empirical Generalization</w:t>
      </w:r>
      <w:r w:rsidRPr="009A2424">
        <w:rPr>
          <w:rFonts w:asciiTheme="majorBidi" w:hAnsiTheme="majorBidi" w:cstheme="majorBidi"/>
          <w:color w:val="000000" w:themeColor="text1"/>
          <w:sz w:val="32"/>
          <w:szCs w:val="32"/>
          <w:cs/>
        </w:rPr>
        <w:t>) ซึ่งเป็นที่ยอมรับในความถูกต้องของนักวิทยาศาสตร์และสังคมศาสตร์</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ขั้นอธิบาย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Explanatory</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เป็นการสร้างทฤษฎีที่สามารถอธิบายหลักทั่วไปเชิงประจักษ์ที่ได้จากขั้นตอนที่สอง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ซึ่งจะมีลักษณะเป็นวัฏจักรหมุนเวียนกันหลายครั้งคือ</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การสร้างทฤษฎี</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การทดสอบทฤษฎี</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00550E53"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การปรับปรุงทฤษฎี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คือ</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การกลับไปเริ่มสร้างทฤษฎีในขั้น </w:t>
      </w: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1 </w:t>
      </w:r>
      <w:r w:rsidRPr="009A2424">
        <w:rPr>
          <w:rFonts w:asciiTheme="majorBidi" w:hAnsiTheme="majorBidi" w:cstheme="majorBidi"/>
          <w:color w:val="000000" w:themeColor="text1"/>
          <w:sz w:val="32"/>
          <w:szCs w:val="32"/>
          <w:cs/>
        </w:rPr>
        <w:t>อีกครั้งหมุนเวียนไปจนได้ทฤษฎีที่ต้องการ</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hint="cs"/>
          <w:color w:val="000000" w:themeColor="text1"/>
          <w:sz w:val="32"/>
          <w:szCs w:val="32"/>
          <w:cs/>
        </w:rPr>
        <w:t>2.</w:t>
      </w:r>
      <w:r w:rsidRPr="009A2424">
        <w:rPr>
          <w:rFonts w:asciiTheme="majorBidi" w:hAnsiTheme="majorBidi" w:cstheme="majorBidi"/>
          <w:color w:val="000000" w:themeColor="text1"/>
          <w:sz w:val="32"/>
          <w:szCs w:val="32"/>
          <w:cs/>
        </w:rPr>
        <w:t>6.5</w:t>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วิธีการสร้างทฤษฎีในการวิจัยครั้งนี้</w:t>
      </w:r>
      <w:r w:rsidRPr="009A2424">
        <w:rPr>
          <w:rFonts w:asciiTheme="majorBidi" w:hAnsiTheme="majorBidi" w:cstheme="majorBidi"/>
          <w:color w:val="000000" w:themeColor="text1"/>
          <w:sz w:val="32"/>
          <w:szCs w:val="32"/>
        </w:rPr>
        <w:tab/>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 xml:space="preserve">การวิจัยในครั้งนี้ มีวัตถุประสงค์ในการวิจัย </w:t>
      </w:r>
      <w:r w:rsidRPr="009A2424">
        <w:rPr>
          <w:rFonts w:asciiTheme="majorBidi" w:hAnsiTheme="majorBidi" w:cstheme="majorBidi"/>
          <w:color w:val="000000" w:themeColor="text1"/>
          <w:sz w:val="32"/>
          <w:szCs w:val="32"/>
        </w:rPr>
        <w:t xml:space="preserve">3 </w:t>
      </w:r>
      <w:r w:rsidRPr="009A2424">
        <w:rPr>
          <w:rFonts w:asciiTheme="majorBidi" w:hAnsiTheme="majorBidi" w:cstheme="majorBidi"/>
          <w:color w:val="000000" w:themeColor="text1"/>
          <w:sz w:val="32"/>
          <w:szCs w:val="32"/>
          <w:cs/>
        </w:rPr>
        <w:t xml:space="preserve">ข้อ โดยที่วัตถุประสงค์การวิจัยข้อที่ </w:t>
      </w:r>
      <w:r w:rsidRPr="009A2424">
        <w:rPr>
          <w:rFonts w:asciiTheme="majorBidi" w:hAnsiTheme="majorBidi" w:cstheme="majorBidi"/>
          <w:color w:val="000000" w:themeColor="text1"/>
          <w:sz w:val="32"/>
          <w:szCs w:val="32"/>
        </w:rPr>
        <w:t xml:space="preserve">1 </w:t>
      </w:r>
      <w:r w:rsidRPr="009A2424">
        <w:rPr>
          <w:rFonts w:asciiTheme="majorBidi" w:hAnsiTheme="majorBidi" w:cstheme="majorBidi"/>
          <w:color w:val="000000" w:themeColor="text1"/>
          <w:sz w:val="32"/>
          <w:szCs w:val="32"/>
          <w:cs/>
        </w:rPr>
        <w:t xml:space="preserve">เป็นการศึกษาปัจจัยที่มีผลต่อการใช้ปุ๋ยอินทรีย์ </w:t>
      </w:r>
      <w:r w:rsidR="00884C55" w:rsidRPr="009A2424">
        <w:rPr>
          <w:rFonts w:asciiTheme="majorBidi" w:hAnsiTheme="majorBidi" w:cstheme="majorBidi"/>
          <w:color w:val="000000" w:themeColor="text1"/>
          <w:sz w:val="32"/>
          <w:szCs w:val="32"/>
          <w:cs/>
        </w:rPr>
        <w:t xml:space="preserve">ในการทำนา ของเกษตรกร </w:t>
      </w:r>
      <w:r w:rsidRPr="009A2424">
        <w:rPr>
          <w:rFonts w:asciiTheme="majorBidi" w:hAnsiTheme="majorBidi" w:cstheme="majorBidi"/>
          <w:color w:val="000000" w:themeColor="text1"/>
          <w:sz w:val="32"/>
          <w:szCs w:val="32"/>
          <w:cs/>
        </w:rPr>
        <w:t>ซึ่งเป็นการศึกษาในเชิงการสร้างทฤษฎีระดับพื้นฐาน ซึ่งจัดอยู่ในจำพวกทฤษฎีที่ใช้อธิบายปรากฏการณ์เฉพาะพื้นที่ (</w:t>
      </w:r>
      <w:r w:rsidRPr="009A2424">
        <w:rPr>
          <w:rFonts w:asciiTheme="majorBidi" w:hAnsiTheme="majorBidi" w:cstheme="majorBidi"/>
          <w:color w:val="000000" w:themeColor="text1"/>
          <w:sz w:val="32"/>
          <w:szCs w:val="32"/>
        </w:rPr>
        <w:t>Substantive</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Theory</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เฉพาะเจาะจงในกลุ่มประชากรเล็ก ๆ</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หรืออธิบายปัญหาต่าง ๆ ที่เกิดขึ้นเฉพาะที่ หรือ เรียกว่า ทฤษฎีฐานราก ทฤษฎีรากหญ้า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ทฤษฎีติดดิน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Grounded</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Theory</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เพื่อหา</w:t>
      </w:r>
      <w:r w:rsidRPr="009A2424">
        <w:rPr>
          <w:rFonts w:asciiTheme="majorBidi" w:hAnsiTheme="majorBidi" w:cstheme="majorBidi"/>
          <w:color w:val="000000" w:themeColor="text1"/>
          <w:sz w:val="32"/>
          <w:szCs w:val="32"/>
          <w:cs/>
        </w:rPr>
        <w:lastRenderedPageBreak/>
        <w:t>คำอธิบายปรากฏการณ์ทางสังคมอย่างหนึ่งที่เกิดขึ้นจากการใช้ปุ๋ยอินทรีย์</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ของเกษตรกรทำนาโดยผู้วิจัยได้ศึกษาแนวคิดการสร้างทฤษฎีจากหลาย ๆ คน เช่น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สัญญา</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สัญญาวิวัฒน์ </w:t>
      </w:r>
      <w:r w:rsidR="008E0547"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rPr>
        <w:t xml:space="preserve">2536, </w:t>
      </w:r>
      <w:r w:rsidR="008E0547" w:rsidRPr="009A2424">
        <w:rPr>
          <w:rFonts w:asciiTheme="majorBidi" w:hAnsiTheme="majorBidi" w:cstheme="majorBidi"/>
          <w:color w:val="000000" w:themeColor="text1"/>
          <w:sz w:val="32"/>
          <w:szCs w:val="32"/>
          <w:cs/>
        </w:rPr>
        <w:t xml:space="preserve">น. </w:t>
      </w:r>
      <w:r w:rsidRPr="009A2424">
        <w:rPr>
          <w:rFonts w:asciiTheme="majorBidi" w:hAnsiTheme="majorBidi" w:cstheme="majorBidi"/>
          <w:color w:val="000000" w:themeColor="text1"/>
          <w:sz w:val="32"/>
          <w:szCs w:val="32"/>
          <w:cs/>
        </w:rPr>
        <w:t>14-35) นภาภรณ์</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หะวานนท์ (</w:t>
      </w:r>
      <w:r w:rsidRPr="009A2424">
        <w:rPr>
          <w:rFonts w:asciiTheme="majorBidi" w:hAnsiTheme="majorBidi" w:cstheme="majorBidi"/>
          <w:color w:val="000000" w:themeColor="text1"/>
          <w:sz w:val="32"/>
          <w:szCs w:val="32"/>
        </w:rPr>
        <w:t>2539</w:t>
      </w:r>
      <w:r w:rsidR="008E0547" w:rsidRPr="009A2424">
        <w:rPr>
          <w:rFonts w:asciiTheme="majorBidi" w:hAnsiTheme="majorBidi" w:cstheme="majorBidi"/>
          <w:color w:val="000000" w:themeColor="text1"/>
          <w:sz w:val="32"/>
          <w:szCs w:val="32"/>
        </w:rPr>
        <w:t xml:space="preserve">, </w:t>
      </w:r>
      <w:r w:rsidR="008E0547" w:rsidRPr="009A2424">
        <w:rPr>
          <w:rFonts w:asciiTheme="majorBidi" w:hAnsiTheme="majorBidi" w:cstheme="majorBidi"/>
          <w:color w:val="000000" w:themeColor="text1"/>
          <w:sz w:val="32"/>
          <w:szCs w:val="32"/>
          <w:cs/>
        </w:rPr>
        <w:t xml:space="preserve">น. </w:t>
      </w:r>
      <w:r w:rsidRPr="009A2424">
        <w:rPr>
          <w:rFonts w:asciiTheme="majorBidi" w:hAnsiTheme="majorBidi" w:cstheme="majorBidi"/>
          <w:color w:val="000000" w:themeColor="text1"/>
          <w:sz w:val="32"/>
          <w:szCs w:val="32"/>
          <w:cs/>
        </w:rPr>
        <w:t>25-40)</w:t>
      </w:r>
      <w:r w:rsidR="00D90ADC" w:rsidRPr="009A2424">
        <w:rPr>
          <w:rFonts w:asciiTheme="majorBidi" w:hAnsiTheme="majorBidi" w:cstheme="majorBidi"/>
          <w:color w:val="000000" w:themeColor="text1"/>
          <w:sz w:val="32"/>
          <w:szCs w:val="32"/>
          <w:cs/>
        </w:rPr>
        <w:t xml:space="preserve"> </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 xml:space="preserve">Strauss </w:t>
      </w:r>
      <w:r w:rsidR="00550E53" w:rsidRPr="009A2424">
        <w:rPr>
          <w:rFonts w:asciiTheme="majorBidi" w:hAnsiTheme="majorBidi" w:cstheme="majorBidi"/>
          <w:color w:val="000000" w:themeColor="text1"/>
          <w:sz w:val="32"/>
          <w:szCs w:val="32"/>
        </w:rPr>
        <w:t>and</w:t>
      </w:r>
      <w:r w:rsidRPr="009A2424">
        <w:rPr>
          <w:rFonts w:asciiTheme="majorBidi" w:hAnsiTheme="majorBidi" w:cstheme="majorBidi"/>
          <w:color w:val="000000" w:themeColor="text1"/>
          <w:sz w:val="32"/>
          <w:szCs w:val="32"/>
        </w:rPr>
        <w:t xml:space="preserve"> Corbin</w:t>
      </w:r>
      <w:r w:rsidR="008E0547" w:rsidRPr="009A2424">
        <w:rPr>
          <w:rFonts w:asciiTheme="majorBidi" w:hAnsiTheme="majorBidi" w:cstheme="majorBidi"/>
          <w:color w:val="000000" w:themeColor="text1"/>
          <w:sz w:val="32"/>
          <w:szCs w:val="32"/>
          <w:cs/>
        </w:rPr>
        <w:t xml:space="preserve"> (</w:t>
      </w:r>
      <w:r w:rsidR="008E0547"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rPr>
        <w:t>996</w:t>
      </w:r>
      <w:r w:rsidR="008E0547" w:rsidRPr="009A2424">
        <w:rPr>
          <w:rFonts w:asciiTheme="majorBidi" w:hAnsiTheme="majorBidi" w:cstheme="majorBidi"/>
          <w:color w:val="000000" w:themeColor="text1"/>
          <w:sz w:val="32"/>
          <w:szCs w:val="32"/>
        </w:rPr>
        <w:t>, pp</w:t>
      </w:r>
      <w:r w:rsidR="008E0547"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 12</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19</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proofErr w:type="spellStart"/>
      <w:r w:rsidRPr="009A2424">
        <w:rPr>
          <w:rFonts w:asciiTheme="majorBidi" w:hAnsiTheme="majorBidi" w:cstheme="majorBidi"/>
          <w:color w:val="000000" w:themeColor="text1"/>
          <w:sz w:val="32"/>
          <w:szCs w:val="32"/>
        </w:rPr>
        <w:t>Bohrnstedt</w:t>
      </w:r>
      <w:proofErr w:type="spellEnd"/>
      <w:r w:rsidRPr="009A2424">
        <w:rPr>
          <w:rFonts w:asciiTheme="majorBidi" w:hAnsiTheme="majorBidi" w:cstheme="majorBidi"/>
          <w:color w:val="000000" w:themeColor="text1"/>
          <w:sz w:val="32"/>
          <w:szCs w:val="32"/>
        </w:rPr>
        <w:t xml:space="preserve"> </w:t>
      </w:r>
      <w:r w:rsidR="00550E53" w:rsidRPr="009A2424">
        <w:rPr>
          <w:rFonts w:asciiTheme="majorBidi" w:hAnsiTheme="majorBidi" w:cstheme="majorBidi"/>
          <w:color w:val="000000" w:themeColor="text1"/>
          <w:sz w:val="32"/>
          <w:szCs w:val="32"/>
        </w:rPr>
        <w:t>and</w:t>
      </w:r>
      <w:r w:rsidRPr="009A2424">
        <w:rPr>
          <w:rFonts w:asciiTheme="majorBidi" w:hAnsiTheme="majorBidi" w:cstheme="majorBidi"/>
          <w:color w:val="000000" w:themeColor="text1"/>
          <w:sz w:val="32"/>
          <w:szCs w:val="32"/>
        </w:rPr>
        <w:t xml:space="preserve"> </w:t>
      </w:r>
      <w:proofErr w:type="spellStart"/>
      <w:r w:rsidRPr="009A2424">
        <w:rPr>
          <w:rFonts w:asciiTheme="majorBidi" w:hAnsiTheme="majorBidi" w:cstheme="majorBidi"/>
          <w:color w:val="000000" w:themeColor="text1"/>
          <w:sz w:val="32"/>
          <w:szCs w:val="32"/>
        </w:rPr>
        <w:t>Knoke</w:t>
      </w:r>
      <w:proofErr w:type="spellEnd"/>
      <w:r w:rsidR="00D90ADC" w:rsidRPr="009A2424">
        <w:rPr>
          <w:rFonts w:asciiTheme="majorBidi" w:hAnsiTheme="majorBidi" w:cs="Angsana New"/>
          <w:color w:val="000000" w:themeColor="text1"/>
          <w:sz w:val="32"/>
          <w:szCs w:val="32"/>
          <w:cs/>
        </w:rPr>
        <w:t xml:space="preserve"> </w:t>
      </w:r>
      <w:r w:rsidR="008E0547"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1988</w:t>
      </w:r>
      <w:r w:rsidR="008E0547" w:rsidRPr="009A2424">
        <w:rPr>
          <w:rFonts w:asciiTheme="majorBidi" w:hAnsiTheme="majorBidi" w:cstheme="majorBidi"/>
          <w:color w:val="000000" w:themeColor="text1"/>
          <w:sz w:val="32"/>
          <w:szCs w:val="32"/>
        </w:rPr>
        <w:t>, pp</w:t>
      </w:r>
      <w:r w:rsidR="008E0547"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 71</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83</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และ</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Wallace</w:t>
      </w:r>
      <w:r w:rsidR="00D90ADC" w:rsidRPr="009A2424">
        <w:rPr>
          <w:rFonts w:asciiTheme="majorBidi" w:hAnsiTheme="majorBidi" w:cs="Angsana New"/>
          <w:color w:val="000000" w:themeColor="text1"/>
          <w:sz w:val="32"/>
          <w:szCs w:val="32"/>
          <w:cs/>
        </w:rPr>
        <w:t xml:space="preserve"> </w:t>
      </w:r>
      <w:r w:rsidR="008E0547"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1969</w:t>
      </w:r>
      <w:r w:rsidR="008E0547" w:rsidRPr="009A2424">
        <w:rPr>
          <w:rFonts w:asciiTheme="majorBidi" w:hAnsiTheme="majorBidi" w:cstheme="majorBidi"/>
          <w:color w:val="000000" w:themeColor="text1"/>
          <w:sz w:val="32"/>
          <w:szCs w:val="32"/>
        </w:rPr>
        <w:t>, pp</w:t>
      </w:r>
      <w:r w:rsidR="008E0547"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 xml:space="preserve"> 35</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50</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จึงได้กำหนดกรอบแนวความคิดในการสร้างทฤษฎีดังกล่าวขึ้น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โดยเลือกเอาวิธีแบบการผสมผสานระหว่าง </w:t>
      </w:r>
      <w:r w:rsidRPr="009A2424">
        <w:rPr>
          <w:rFonts w:asciiTheme="majorBidi" w:hAnsiTheme="majorBidi" w:cstheme="majorBidi"/>
          <w:color w:val="000000" w:themeColor="text1"/>
          <w:sz w:val="32"/>
          <w:szCs w:val="32"/>
        </w:rPr>
        <w:t xml:space="preserve">2 </w:t>
      </w:r>
      <w:r w:rsidRPr="009A2424">
        <w:rPr>
          <w:rFonts w:asciiTheme="majorBidi" w:hAnsiTheme="majorBidi" w:cstheme="majorBidi"/>
          <w:color w:val="000000" w:themeColor="text1"/>
          <w:sz w:val="32"/>
          <w:szCs w:val="32"/>
          <w:cs/>
        </w:rPr>
        <w:t>วิธีการ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ดังนี้</w:t>
      </w:r>
    </w:p>
    <w:p w:rsidR="00884C55"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 xml:space="preserve">ขั้นตอนที่ </w:t>
      </w:r>
      <w:r w:rsidRPr="009A2424">
        <w:rPr>
          <w:rFonts w:asciiTheme="majorBidi" w:hAnsiTheme="majorBidi" w:cstheme="majorBidi"/>
          <w:color w:val="000000" w:themeColor="text1"/>
          <w:sz w:val="32"/>
          <w:szCs w:val="32"/>
        </w:rPr>
        <w:t>1</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cs/>
        </w:rPr>
        <w:t>เลือกใช้วิธีอนุมาน (</w:t>
      </w:r>
      <w:r w:rsidRPr="009A2424">
        <w:rPr>
          <w:rFonts w:asciiTheme="majorBidi" w:hAnsiTheme="majorBidi" w:cstheme="majorBidi"/>
          <w:color w:val="000000" w:themeColor="text1"/>
          <w:sz w:val="32"/>
          <w:szCs w:val="32"/>
        </w:rPr>
        <w:t>Deductive</w:t>
      </w:r>
      <w:r w:rsidRPr="009A2424">
        <w:rPr>
          <w:rFonts w:asciiTheme="majorBidi" w:hAnsiTheme="majorBidi" w:cstheme="majorBidi"/>
          <w:color w:val="000000" w:themeColor="text1"/>
          <w:sz w:val="32"/>
          <w:szCs w:val="32"/>
          <w:cs/>
        </w:rPr>
        <w:t>) ซึ่งเป็นวิธีการสร้างทฤษฎีที่เริ่มศึกษาจากทฤษฎี</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เอกสาร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งานวิจัยที่เกี่ยวข้อง รวมทั้งใช้การพิจารณานึกคิดไตร่ตรอง อย่างมีเหตุผลว่าตัวแปรใดบ้างที่น่าจะมีผลต่อการใช้ปุ๋ยอินทรีย์</w:t>
      </w:r>
      <w:r w:rsidR="00884C55" w:rsidRPr="009A2424">
        <w:rPr>
          <w:rFonts w:asciiTheme="majorBidi" w:hAnsiTheme="majorBidi" w:cstheme="majorBidi"/>
          <w:color w:val="000000" w:themeColor="text1"/>
          <w:sz w:val="32"/>
          <w:szCs w:val="32"/>
          <w:cs/>
        </w:rPr>
        <w:t>ในการทำนา ของเกษตรกร</w:t>
      </w:r>
      <w:r w:rsidRPr="009A2424">
        <w:rPr>
          <w:rFonts w:asciiTheme="majorBidi" w:hAnsiTheme="majorBidi" w:cstheme="majorBidi"/>
          <w:color w:val="000000" w:themeColor="text1"/>
          <w:sz w:val="32"/>
          <w:szCs w:val="32"/>
          <w:cs/>
        </w:rPr>
        <w:t xml:space="preserve"> โดยการขอคำปรึกษาจากผู้ทรงคุณวุฒิด้านการวิจัยเกี่ยวกับการพัฒนาชุมชน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ซึ่งจากการที่ผู้วิจัยใช้วิธีการดังกล่าวทำให้ได้ “ข้อสมมติฐานเชิงทฤษฎี” หรือ “ประพจน์” (</w:t>
      </w:r>
      <w:r w:rsidRPr="009A2424">
        <w:rPr>
          <w:rFonts w:asciiTheme="majorBidi" w:hAnsiTheme="majorBidi" w:cstheme="majorBidi"/>
          <w:color w:val="000000" w:themeColor="text1"/>
          <w:sz w:val="32"/>
          <w:szCs w:val="32"/>
        </w:rPr>
        <w:t>Theoretical</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Propositions</w:t>
      </w:r>
      <w:r w:rsidRPr="009A2424">
        <w:rPr>
          <w:rFonts w:asciiTheme="majorBidi" w:hAnsiTheme="majorBidi" w:cstheme="majorBidi"/>
          <w:color w:val="000000" w:themeColor="text1"/>
          <w:sz w:val="32"/>
          <w:szCs w:val="32"/>
          <w:cs/>
        </w:rPr>
        <w:t>)</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ขึ้นมาจำนวนหนึ่งซึ่งเป็นทฤษฎีชั่วคราวที่ใช้อธิบายปรากฏการณ์การใช้ปุ๋ยอินทรีย์</w:t>
      </w:r>
      <w:r w:rsidR="00884C55" w:rsidRPr="009A2424">
        <w:rPr>
          <w:rFonts w:asciiTheme="majorBidi" w:hAnsiTheme="majorBidi" w:cstheme="majorBidi"/>
          <w:color w:val="000000" w:themeColor="text1"/>
          <w:sz w:val="32"/>
          <w:szCs w:val="32"/>
          <w:cs/>
        </w:rPr>
        <w:t>ในการทำนา ของเกษตรกร</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00550E53"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ขั้นตอนที่ 2</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เป็นการนำข้อสมมติฐานเชิงทฤษฎีดังกล่าวมาปรับเป็น “สมมติฐานเชิงปฏิบัติการ”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Operational</w:t>
      </w:r>
      <w:r w:rsidR="00D90ADC"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Hypotheses</w:t>
      </w:r>
      <w:r w:rsidRPr="009A2424">
        <w:rPr>
          <w:rFonts w:asciiTheme="majorBidi" w:hAnsiTheme="majorBidi" w:cstheme="majorBidi"/>
          <w:color w:val="000000" w:themeColor="text1"/>
          <w:sz w:val="32"/>
          <w:szCs w:val="32"/>
          <w:cs/>
        </w:rPr>
        <w:t>) แล้วสร้างเครื่องมือเก็บรวบรวมข้อมูลเพื่อทดสอบทฤษฎีชั่วคราวที่สร้างในการใช้ปุ๋ยอินทรีย์</w:t>
      </w:r>
      <w:r w:rsidR="00884C55" w:rsidRPr="009A2424">
        <w:rPr>
          <w:rFonts w:asciiTheme="majorBidi" w:hAnsiTheme="majorBidi" w:cstheme="majorBidi"/>
          <w:color w:val="000000" w:themeColor="text1"/>
          <w:sz w:val="32"/>
          <w:szCs w:val="32"/>
          <w:cs/>
        </w:rPr>
        <w:t>ในการทำนา ของเกษตรกร</w:t>
      </w:r>
      <w:r w:rsidRPr="009A2424">
        <w:rPr>
          <w:rFonts w:asciiTheme="majorBidi" w:hAnsiTheme="majorBidi" w:cstheme="majorBidi"/>
          <w:color w:val="000000" w:themeColor="text1"/>
          <w:sz w:val="32"/>
          <w:szCs w:val="32"/>
          <w:cs/>
        </w:rPr>
        <w:t xml:space="preserve"> ซึ่งจะเป็นหลักฐานเชิงประจักษ์เพื่อยืนยันพิสูจน์ว่าทฤษฎีชั่วคราวข้อใดมีความถูกต้อง (</w:t>
      </w:r>
      <w:r w:rsidRPr="009A2424">
        <w:rPr>
          <w:rFonts w:asciiTheme="majorBidi" w:hAnsiTheme="majorBidi" w:cstheme="majorBidi"/>
          <w:color w:val="000000" w:themeColor="text1"/>
          <w:sz w:val="32"/>
          <w:szCs w:val="32"/>
        </w:rPr>
        <w:t>verified</w:t>
      </w:r>
      <w:r w:rsidRPr="009A2424">
        <w:rPr>
          <w:rFonts w:asciiTheme="majorBidi" w:hAnsiTheme="majorBidi" w:cstheme="majorBidi"/>
          <w:color w:val="000000" w:themeColor="text1"/>
          <w:sz w:val="32"/>
          <w:szCs w:val="32"/>
          <w:cs/>
        </w:rPr>
        <w:t>) และทฤษฎีชั่วคราวข้อใดถูกหักล้างว่าไม่ถูกต้องไม่เป็นจริง (</w:t>
      </w:r>
      <w:r w:rsidRPr="009A2424">
        <w:rPr>
          <w:rFonts w:asciiTheme="majorBidi" w:hAnsiTheme="majorBidi" w:cstheme="majorBidi"/>
          <w:color w:val="000000" w:themeColor="text1"/>
          <w:sz w:val="32"/>
          <w:szCs w:val="32"/>
        </w:rPr>
        <w:t>falsified</w:t>
      </w:r>
      <w:r w:rsidRPr="009A2424">
        <w:rPr>
          <w:rFonts w:asciiTheme="majorBidi" w:hAnsiTheme="majorBidi" w:cstheme="majorBidi"/>
          <w:color w:val="000000" w:themeColor="text1"/>
          <w:sz w:val="32"/>
          <w:szCs w:val="32"/>
          <w:cs/>
        </w:rPr>
        <w:t>) ก็จะถูกตัดออกไป เหลือเฉพาะข้อสมมติฐานเชิงทฤษฎีที่ตรวจสอบด้วยข้อมูลเชิงประจักษ์แล้วพบว่าเป็นตัวแปรที่อิทธิพลต่อการใช้ปุ๋ยอินทรีย์</w:t>
      </w:r>
      <w:r w:rsidR="00884C55" w:rsidRPr="009A2424">
        <w:rPr>
          <w:rFonts w:asciiTheme="majorBidi" w:hAnsiTheme="majorBidi" w:cstheme="majorBidi"/>
          <w:color w:val="000000" w:themeColor="text1"/>
          <w:sz w:val="32"/>
          <w:szCs w:val="32"/>
          <w:cs/>
        </w:rPr>
        <w:t>ในการทำนา ของเกษตรกร</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อย่างมีนัยสำคัญทางสถิติที่ระดับ .</w:t>
      </w:r>
      <w:r w:rsidRPr="009A2424">
        <w:rPr>
          <w:rFonts w:asciiTheme="majorBidi" w:hAnsiTheme="majorBidi" w:cstheme="majorBidi"/>
          <w:color w:val="000000" w:themeColor="text1"/>
          <w:sz w:val="32"/>
          <w:szCs w:val="32"/>
        </w:rPr>
        <w:t xml:space="preserve">05 </w:t>
      </w:r>
      <w:r w:rsidRPr="009A2424">
        <w:rPr>
          <w:rFonts w:asciiTheme="majorBidi" w:hAnsiTheme="majorBidi" w:cstheme="majorBidi"/>
          <w:color w:val="000000" w:themeColor="text1"/>
          <w:sz w:val="32"/>
          <w:szCs w:val="32"/>
          <w:cs/>
        </w:rPr>
        <w:t>เพื่อนำมาเป็นทฤษฎีตัวจริงที่ใช้อธิบายปรากฏการณ์</w:t>
      </w:r>
      <w:r w:rsidR="00884C55" w:rsidRPr="009A2424">
        <w:rPr>
          <w:rFonts w:asciiTheme="majorBidi" w:hAnsiTheme="majorBidi" w:cstheme="majorBidi"/>
          <w:color w:val="000000" w:themeColor="text1"/>
          <w:sz w:val="32"/>
          <w:szCs w:val="32"/>
          <w:cs/>
        </w:rPr>
        <w:t xml:space="preserve">ในการทำนา ของเกษตรกร </w:t>
      </w:r>
      <w:r w:rsidRPr="009A2424">
        <w:rPr>
          <w:rFonts w:asciiTheme="majorBidi" w:hAnsiTheme="majorBidi" w:cstheme="majorBidi"/>
          <w:color w:val="000000" w:themeColor="text1"/>
          <w:sz w:val="32"/>
          <w:szCs w:val="32"/>
          <w:cs/>
        </w:rPr>
        <w:t>ต่อไป</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ดังแสดงในภาพที่</w:t>
      </w:r>
      <w:r w:rsidR="00D90ADC" w:rsidRPr="009A2424">
        <w:rPr>
          <w:rFonts w:asciiTheme="majorBidi" w:hAnsiTheme="majorBidi" w:cstheme="majorBidi"/>
          <w:color w:val="000000" w:themeColor="text1"/>
          <w:sz w:val="32"/>
          <w:szCs w:val="32"/>
          <w:cs/>
        </w:rPr>
        <w:t xml:space="preserve"> </w:t>
      </w:r>
      <w:r w:rsidR="00550E53" w:rsidRPr="009A2424">
        <w:rPr>
          <w:rFonts w:asciiTheme="majorBidi" w:hAnsiTheme="majorBidi" w:cstheme="majorBidi" w:hint="cs"/>
          <w:color w:val="000000" w:themeColor="text1"/>
          <w:sz w:val="32"/>
          <w:szCs w:val="32"/>
          <w:cs/>
        </w:rPr>
        <w:t>2.</w:t>
      </w:r>
      <w:r w:rsidR="001C01E0" w:rsidRPr="009A2424">
        <w:rPr>
          <w:rFonts w:asciiTheme="majorBidi" w:hAnsiTheme="majorBidi" w:cstheme="majorBidi"/>
          <w:color w:val="000000" w:themeColor="text1"/>
          <w:sz w:val="32"/>
          <w:szCs w:val="32"/>
        </w:rPr>
        <w:t>4</w:t>
      </w: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550E53" w:rsidRPr="009A2424" w:rsidRDefault="00550E5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AE274B" w:rsidRPr="009A2424" w:rsidRDefault="00AE274B" w:rsidP="00550E53">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lastRenderedPageBreak/>
        <w:t>ข้อสมมติฐานเชิงทฤษฎี (ได้มาโดยวิธีอุปมาน)</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AE274B" w:rsidRPr="009A2424" w:rsidRDefault="00D90ADC" w:rsidP="00F12F8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3" w:firstLine="720"/>
        <w:jc w:val="thaiDistribute"/>
        <w:rPr>
          <w:rFonts w:asciiTheme="majorBidi" w:hAnsiTheme="majorBidi" w:cstheme="majorBidi"/>
          <w:color w:val="000000" w:themeColor="text1"/>
          <w:sz w:val="32"/>
          <w:szCs w:val="32"/>
        </w:rPr>
      </w:pPr>
      <w:r w:rsidRPr="009A2424">
        <w:rPr>
          <w:rFonts w:asciiTheme="majorBidi" w:hAnsiTheme="majorBidi" w:cstheme="majorBidi"/>
          <w:b/>
          <w:bCs/>
          <w:noProof/>
          <w:color w:val="000000" w:themeColor="text1"/>
          <w:sz w:val="32"/>
          <w:szCs w:val="32"/>
        </w:rPr>
        <mc:AlternateContent>
          <mc:Choice Requires="wps">
            <w:drawing>
              <wp:anchor distT="0" distB="0" distL="114300" distR="114300" simplePos="0" relativeHeight="251659776" behindDoc="0" locked="0" layoutInCell="1" allowOverlap="1">
                <wp:simplePos x="0" y="0"/>
                <wp:positionH relativeFrom="column">
                  <wp:posOffset>3383280</wp:posOffset>
                </wp:positionH>
                <wp:positionV relativeFrom="paragraph">
                  <wp:posOffset>182068</wp:posOffset>
                </wp:positionV>
                <wp:extent cx="822960" cy="274320"/>
                <wp:effectExtent l="209550" t="0" r="154305" b="0"/>
                <wp:wrapNone/>
                <wp:docPr id="10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23930">
                          <a:off x="0" y="0"/>
                          <a:ext cx="822960" cy="274320"/>
                        </a:xfrm>
                        <a:prstGeom prst="striped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C4FC7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00" o:spid="_x0000_s1026" type="#_x0000_t93" style="position:absolute;margin-left:266.4pt;margin-top:14.35pt;width:64.8pt;height:21.6pt;rotation:3084485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"/>
            </w:pict>
          </mc:Fallback>
        </mc:AlternateContent>
      </w:r>
      <w:r w:rsidRPr="009A2424">
        <w:rPr>
          <w:rFonts w:asciiTheme="majorBidi" w:hAnsiTheme="majorBidi" w:cstheme="majorBidi"/>
          <w:b/>
          <w:bCs/>
          <w:noProof/>
          <w:color w:val="000000" w:themeColor="text1"/>
          <w:sz w:val="32"/>
          <w:szCs w:val="32"/>
        </w:rPr>
        <mc:AlternateContent>
          <mc:Choice Requires="wps">
            <w:drawing>
              <wp:anchor distT="0" distB="0" distL="114300" distR="114300" simplePos="0" relativeHeight="251664896" behindDoc="0" locked="0" layoutInCell="0" allowOverlap="1">
                <wp:simplePos x="0" y="0"/>
                <wp:positionH relativeFrom="column">
                  <wp:posOffset>1014730</wp:posOffset>
                </wp:positionH>
                <wp:positionV relativeFrom="paragraph">
                  <wp:posOffset>100330</wp:posOffset>
                </wp:positionV>
                <wp:extent cx="731520" cy="274320"/>
                <wp:effectExtent l="0" t="128905" r="0" b="177800"/>
                <wp:wrapNone/>
                <wp:docPr id="10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41839">
                          <a:off x="0" y="0"/>
                          <a:ext cx="731520" cy="274320"/>
                        </a:xfrm>
                        <a:prstGeom prst="striped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25ABC" id="AutoShape 104" o:spid="_x0000_s1026" type="#_x0000_t93" style="position:absolute;margin-left:79.9pt;margin-top:7.9pt;width:57.6pt;height:21.6pt;rotation:-2794194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" o:allowincell="f"/>
            </w:pict>
          </mc:Fallback>
        </mc:AlternateContent>
      </w:r>
      <w:r w:rsidR="00F12F82" w:rsidRPr="009A2424">
        <w:rPr>
          <w:rFonts w:asciiTheme="majorBidi" w:hAnsiTheme="majorBidi" w:cs="Angsana New"/>
          <w:color w:val="000000" w:themeColor="text1"/>
          <w:sz w:val="32"/>
          <w:szCs w:val="32"/>
          <w:cs/>
        </w:rPr>
        <w:t xml:space="preserve"> </w:t>
      </w:r>
      <w:r w:rsidR="00F12F82" w:rsidRPr="009A2424">
        <w:rPr>
          <w:rFonts w:asciiTheme="majorBidi" w:hAnsiTheme="majorBidi" w:cstheme="majorBidi"/>
          <w:color w:val="000000" w:themeColor="text1"/>
          <w:sz w:val="32"/>
          <w:szCs w:val="32"/>
        </w:rPr>
        <w:tab/>
      </w:r>
      <w:r w:rsidR="00F12F82" w:rsidRPr="009A2424">
        <w:rPr>
          <w:rFonts w:asciiTheme="majorBidi" w:hAnsiTheme="majorBidi" w:cstheme="majorBidi"/>
          <w:color w:val="000000" w:themeColor="text1"/>
          <w:sz w:val="32"/>
          <w:szCs w:val="32"/>
        </w:rPr>
        <w:tab/>
      </w:r>
      <w:r w:rsidR="00F12F82" w:rsidRPr="009A2424">
        <w:rPr>
          <w:rFonts w:asciiTheme="majorBidi" w:hAnsiTheme="majorBidi" w:cstheme="majorBidi"/>
          <w:color w:val="000000" w:themeColor="text1"/>
          <w:sz w:val="32"/>
          <w:szCs w:val="32"/>
        </w:rPr>
        <w:tab/>
      </w:r>
      <w:r w:rsidR="00F12F82" w:rsidRPr="009A2424">
        <w:rPr>
          <w:rFonts w:asciiTheme="majorBidi" w:hAnsiTheme="majorBidi" w:cstheme="majorBidi"/>
          <w:color w:val="000000" w:themeColor="text1"/>
          <w:sz w:val="32"/>
          <w:szCs w:val="32"/>
        </w:rPr>
        <w:tab/>
      </w:r>
      <w:r w:rsidR="00F12F82" w:rsidRPr="009A2424">
        <w:rPr>
          <w:rFonts w:asciiTheme="majorBidi" w:hAnsiTheme="majorBidi" w:cstheme="majorBidi"/>
          <w:color w:val="000000" w:themeColor="text1"/>
          <w:sz w:val="32"/>
          <w:szCs w:val="32"/>
        </w:rPr>
        <w:tab/>
      </w:r>
      <w:r w:rsidR="00F12F82" w:rsidRPr="009A2424">
        <w:rPr>
          <w:rFonts w:asciiTheme="majorBidi" w:hAnsiTheme="majorBidi" w:cstheme="majorBidi"/>
          <w:color w:val="000000" w:themeColor="text1"/>
          <w:sz w:val="32"/>
          <w:szCs w:val="32"/>
        </w:rPr>
        <w:tab/>
      </w:r>
      <w:r w:rsidR="00F12F82" w:rsidRPr="009A2424">
        <w:rPr>
          <w:rFonts w:asciiTheme="majorBidi" w:hAnsiTheme="majorBidi" w:cstheme="majorBidi"/>
          <w:color w:val="000000" w:themeColor="text1"/>
          <w:sz w:val="32"/>
          <w:szCs w:val="32"/>
        </w:rPr>
        <w:tab/>
      </w:r>
      <w:r w:rsidR="00F12F82" w:rsidRPr="009A2424">
        <w:rPr>
          <w:rFonts w:asciiTheme="majorBidi" w:hAnsiTheme="majorBidi" w:cstheme="majorBidi"/>
          <w:color w:val="000000" w:themeColor="text1"/>
          <w:sz w:val="32"/>
          <w:szCs w:val="32"/>
        </w:rPr>
        <w:tab/>
      </w:r>
      <w:r w:rsidR="00AE274B" w:rsidRPr="009A2424">
        <w:rPr>
          <w:rFonts w:asciiTheme="majorBidi" w:hAnsiTheme="majorBidi" w:cstheme="majorBidi"/>
          <w:color w:val="000000" w:themeColor="text1"/>
          <w:sz w:val="32"/>
          <w:szCs w:val="32"/>
          <w:cs/>
        </w:rPr>
        <w:t>(</w:t>
      </w:r>
      <w:r w:rsidR="00AE274B" w:rsidRPr="009A2424">
        <w:rPr>
          <w:rFonts w:asciiTheme="majorBidi" w:hAnsiTheme="majorBidi" w:cstheme="majorBidi"/>
          <w:color w:val="000000" w:themeColor="text1"/>
          <w:sz w:val="32"/>
          <w:szCs w:val="32"/>
        </w:rPr>
        <w:t>Theoretical</w:t>
      </w:r>
      <w:r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rPr>
        <w:t>Propositions</w:t>
      </w:r>
      <w:r w:rsidR="00AE274B" w:rsidRPr="009A2424">
        <w:rPr>
          <w:rFonts w:asciiTheme="majorBidi" w:hAnsiTheme="majorBidi" w:cstheme="majorBidi"/>
          <w:color w:val="000000" w:themeColor="text1"/>
          <w:sz w:val="32"/>
          <w:szCs w:val="32"/>
          <w:cs/>
        </w:rPr>
        <w:t>)</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b/>
          <w:bCs/>
          <w:color w:val="000000" w:themeColor="text1"/>
          <w:sz w:val="32"/>
          <w:szCs w:val="32"/>
        </w:rPr>
      </w:pP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ab/>
      </w:r>
      <w:r w:rsidR="00D90ADC" w:rsidRPr="009A2424">
        <w:rPr>
          <w:rFonts w:asciiTheme="majorBidi" w:hAnsiTheme="majorBidi" w:cstheme="majorBidi"/>
          <w:color w:val="000000" w:themeColor="text1"/>
          <w:sz w:val="32"/>
          <w:szCs w:val="32"/>
          <w:cs/>
        </w:rPr>
        <w:t xml:space="preserve">    </w:t>
      </w:r>
      <w:r w:rsidR="00F12F82"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ทฤษฎี (</w:t>
      </w:r>
      <w:r w:rsidRPr="009A2424">
        <w:rPr>
          <w:rFonts w:asciiTheme="majorBidi" w:hAnsiTheme="majorBidi" w:cstheme="majorBidi"/>
          <w:color w:val="000000" w:themeColor="text1"/>
          <w:sz w:val="32"/>
          <w:szCs w:val="32"/>
        </w:rPr>
        <w:t>Theory</w:t>
      </w:r>
      <w:r w:rsidRPr="009A2424">
        <w:rPr>
          <w:rFonts w:asciiTheme="majorBidi" w:hAnsiTheme="majorBidi" w:cstheme="majorBidi"/>
          <w:color w:val="000000" w:themeColor="text1"/>
          <w:sz w:val="32"/>
          <w:szCs w:val="32"/>
          <w:cs/>
        </w:rPr>
        <w:t>)</w:t>
      </w:r>
    </w:p>
    <w:p w:rsidR="00AE274B" w:rsidRPr="009A2424" w:rsidRDefault="00F12F82" w:rsidP="00E758C5">
      <w:pPr>
        <w:pStyle w:val="Heading6"/>
        <w:keepNext w:val="0"/>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rPr>
      </w:pP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t>สมมติฐานเชิงปฏิบัติการ</w:t>
      </w:r>
      <w:r w:rsidRPr="009A2424">
        <w:rPr>
          <w:rFonts w:asciiTheme="majorBidi" w:hAnsiTheme="majorBidi" w:cstheme="majorBidi"/>
          <w:b/>
          <w:bCs/>
          <w:noProof/>
          <w:color w:val="000000" w:themeColor="text1"/>
        </w:rPr>
        <mc:AlternateContent>
          <mc:Choice Requires="wps">
            <w:drawing>
              <wp:anchor distT="0" distB="0" distL="114300" distR="114300" simplePos="0" relativeHeight="251663872" behindDoc="0" locked="0" layoutInCell="0" allowOverlap="1">
                <wp:simplePos x="0" y="0"/>
                <wp:positionH relativeFrom="column">
                  <wp:posOffset>830021</wp:posOffset>
                </wp:positionH>
                <wp:positionV relativeFrom="paragraph">
                  <wp:posOffset>107823</wp:posOffset>
                </wp:positionV>
                <wp:extent cx="365760" cy="274320"/>
                <wp:effectExtent l="16510" t="0" r="52070" b="29210"/>
                <wp:wrapNone/>
                <wp:docPr id="101"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92289">
                          <a:off x="0" y="0"/>
                          <a:ext cx="365760" cy="274320"/>
                        </a:xfrm>
                        <a:prstGeom prst="stripedRightArrow">
                          <a:avLst>
                            <a:gd name="adj1" fmla="val 50000"/>
                            <a:gd name="adj2"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D6541" id="AutoShape 103" o:spid="_x0000_s1026" type="#_x0000_t93" style="position:absolute;margin-left:65.35pt;margin-top:8.5pt;width:28.8pt;height:21.6pt;rotation:-426826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" o:allowincell="f"/>
            </w:pict>
          </mc:Fallback>
        </mc:AlternateContent>
      </w:r>
    </w:p>
    <w:p w:rsidR="00F12F82" w:rsidRPr="009A2424" w:rsidRDefault="00F12F82" w:rsidP="00F12F82">
      <w:pPr>
        <w:ind w:left="4" w:firstLine="1"/>
        <w:rPr>
          <w:color w:val="000000" w:themeColor="text1"/>
        </w:rPr>
      </w:pPr>
      <w:r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Operational</w:t>
      </w:r>
      <w:r w:rsidRPr="009A2424">
        <w:rPr>
          <w:rFonts w:asciiTheme="majorBidi" w:hAnsiTheme="majorBidi" w:cs="Angsana New"/>
          <w:color w:val="000000" w:themeColor="text1"/>
          <w:sz w:val="32"/>
          <w:szCs w:val="32"/>
          <w:cs/>
        </w:rPr>
        <w:t xml:space="preserve"> </w:t>
      </w:r>
      <w:r w:rsidRPr="009A2424">
        <w:rPr>
          <w:rFonts w:asciiTheme="majorBidi" w:hAnsiTheme="majorBidi" w:cstheme="majorBidi"/>
          <w:color w:val="000000" w:themeColor="text1"/>
          <w:sz w:val="32"/>
          <w:szCs w:val="32"/>
        </w:rPr>
        <w:t>Hypotheses</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b/>
      </w:r>
    </w:p>
    <w:p w:rsidR="00AE274B" w:rsidRPr="009A2424" w:rsidRDefault="00F12F82" w:rsidP="00E758C5">
      <w:pPr>
        <w:pStyle w:val="Heading6"/>
        <w:keepNext w:val="0"/>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thaiDistribute"/>
        <w:rPr>
          <w:rFonts w:asciiTheme="majorBidi" w:hAnsiTheme="majorBidi" w:cstheme="majorBidi"/>
          <w:color w:val="000000" w:themeColor="text1"/>
        </w:rPr>
      </w:pPr>
      <w:r w:rsidRPr="009A2424">
        <w:rPr>
          <w:rFonts w:asciiTheme="majorBidi" w:hAnsiTheme="majorBidi" w:cstheme="majorBidi"/>
          <w:b/>
          <w:bCs/>
          <w:noProof/>
          <w:color w:val="000000" w:themeColor="text1"/>
        </w:rPr>
        <mc:AlternateContent>
          <mc:Choice Requires="wps">
            <w:drawing>
              <wp:anchor distT="0" distB="0" distL="114300" distR="114300" simplePos="0" relativeHeight="251661824" behindDoc="0" locked="0" layoutInCell="0" allowOverlap="1">
                <wp:simplePos x="0" y="0"/>
                <wp:positionH relativeFrom="column">
                  <wp:posOffset>3490015</wp:posOffset>
                </wp:positionH>
                <wp:positionV relativeFrom="paragraph">
                  <wp:posOffset>244499</wp:posOffset>
                </wp:positionV>
                <wp:extent cx="731520" cy="274320"/>
                <wp:effectExtent l="97155" t="0" r="142875" b="0"/>
                <wp:wrapNone/>
                <wp:docPr id="9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427312">
                          <a:off x="0" y="0"/>
                          <a:ext cx="731520" cy="274320"/>
                        </a:xfrm>
                        <a:prstGeom prst="striped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67E" id="AutoShape 101" o:spid="_x0000_s1026" type="#_x0000_t93" style="position:absolute;margin-left:274.8pt;margin-top:19.25pt;width:57.6pt;height:21.6pt;rotation:8112605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" o:allowincell="f"/>
            </w:pict>
          </mc:Fallback>
        </mc:AlternateContent>
      </w:r>
      <w:r w:rsidRPr="009A2424">
        <w:rPr>
          <w:rFonts w:asciiTheme="majorBidi" w:hAnsiTheme="majorBidi" w:cs="Angsana New"/>
          <w:color w:val="000000" w:themeColor="text1"/>
          <w:cs/>
        </w:rPr>
        <w:t xml:space="preserve">        </w:t>
      </w:r>
      <w:r w:rsidR="00AE274B" w:rsidRPr="009A2424">
        <w:rPr>
          <w:rFonts w:asciiTheme="majorBidi" w:hAnsiTheme="majorBidi" w:cstheme="majorBidi"/>
          <w:color w:val="000000" w:themeColor="text1"/>
          <w:cs/>
        </w:rPr>
        <w:t>ข้อค้นพบเชิงประจักษ์</w:t>
      </w:r>
      <w:r w:rsidR="00AE274B" w:rsidRPr="009A2424">
        <w:rPr>
          <w:rFonts w:asciiTheme="majorBidi" w:hAnsiTheme="majorBidi" w:cstheme="majorBidi"/>
          <w:color w:val="000000" w:themeColor="text1"/>
        </w:rPr>
        <w:tab/>
      </w:r>
      <w:r w:rsidR="00D90ADC" w:rsidRPr="009A2424">
        <w:rPr>
          <w:rFonts w:asciiTheme="majorBidi" w:hAnsiTheme="majorBidi" w:cstheme="majorBidi"/>
          <w:color w:val="000000" w:themeColor="text1"/>
          <w:cs/>
        </w:rPr>
        <w:t xml:space="preserve">                     </w:t>
      </w:r>
      <w:r w:rsidR="00AE274B" w:rsidRPr="009A2424">
        <w:rPr>
          <w:rFonts w:asciiTheme="majorBidi" w:hAnsiTheme="majorBidi" w:cstheme="majorBidi"/>
          <w:color w:val="000000" w:themeColor="text1"/>
          <w:cs/>
        </w:rPr>
        <w:t xml:space="preserve"> </w:t>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r w:rsidRPr="009A2424">
        <w:rPr>
          <w:rFonts w:asciiTheme="majorBidi" w:hAnsiTheme="majorBidi" w:cstheme="majorBidi"/>
          <w:color w:val="000000" w:themeColor="text1"/>
          <w:cs/>
        </w:rPr>
        <w:tab/>
      </w:r>
    </w:p>
    <w:p w:rsidR="00AE274B" w:rsidRPr="009A2424" w:rsidRDefault="00F12F8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cs/>
        </w:rPr>
        <w:t>(</w:t>
      </w:r>
      <w:r w:rsidR="00AE274B" w:rsidRPr="009A2424">
        <w:rPr>
          <w:rFonts w:asciiTheme="majorBidi" w:hAnsiTheme="majorBidi" w:cstheme="majorBidi"/>
          <w:color w:val="000000" w:themeColor="text1"/>
          <w:sz w:val="32"/>
          <w:szCs w:val="32"/>
        </w:rPr>
        <w:t>Empirical</w:t>
      </w:r>
      <w:r w:rsidR="00D90ADC" w:rsidRPr="009A2424">
        <w:rPr>
          <w:rFonts w:asciiTheme="majorBidi" w:hAnsiTheme="majorBidi" w:cs="Angsana New"/>
          <w:color w:val="000000" w:themeColor="text1"/>
          <w:sz w:val="32"/>
          <w:szCs w:val="32"/>
          <w:cs/>
        </w:rPr>
        <w:t xml:space="preserve"> </w:t>
      </w:r>
      <w:r w:rsidR="00AE274B" w:rsidRPr="009A2424">
        <w:rPr>
          <w:rFonts w:asciiTheme="majorBidi" w:hAnsiTheme="majorBidi" w:cstheme="majorBidi"/>
          <w:color w:val="000000" w:themeColor="text1"/>
          <w:sz w:val="32"/>
          <w:szCs w:val="32"/>
        </w:rPr>
        <w:t>Findings</w:t>
      </w:r>
      <w:r w:rsidR="00AE274B" w:rsidRPr="009A2424">
        <w:rPr>
          <w:rFonts w:asciiTheme="majorBidi" w:hAnsiTheme="majorBidi" w:cstheme="majorBidi"/>
          <w:color w:val="000000" w:themeColor="text1"/>
          <w:sz w:val="32"/>
          <w:szCs w:val="32"/>
          <w:cs/>
        </w:rPr>
        <w:t>)</w:t>
      </w:r>
      <w:r w:rsidR="00AE274B" w:rsidRPr="009A2424">
        <w:rPr>
          <w:rFonts w:asciiTheme="majorBidi" w:hAnsiTheme="majorBidi" w:cstheme="majorBidi"/>
          <w:color w:val="000000" w:themeColor="text1"/>
          <w:sz w:val="32"/>
          <w:szCs w:val="32"/>
        </w:rPr>
        <w:tab/>
      </w:r>
      <w:r w:rsidR="00AE274B" w:rsidRPr="009A2424">
        <w:rPr>
          <w:rFonts w:asciiTheme="majorBidi" w:hAnsiTheme="majorBidi" w:cstheme="majorBidi"/>
          <w:color w:val="000000" w:themeColor="text1"/>
          <w:sz w:val="32"/>
          <w:szCs w:val="32"/>
        </w:rPr>
        <w:tab/>
      </w:r>
      <w:r w:rsidR="00AE274B" w:rsidRPr="009A2424">
        <w:rPr>
          <w:rFonts w:asciiTheme="majorBidi" w:hAnsiTheme="majorBidi" w:cstheme="majorBidi"/>
          <w:color w:val="000000" w:themeColor="text1"/>
          <w:sz w:val="32"/>
          <w:szCs w:val="32"/>
        </w:rPr>
        <w:tab/>
      </w:r>
      <w:r w:rsidR="00AE274B"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p>
    <w:p w:rsidR="00AE274B" w:rsidRPr="009A2424" w:rsidRDefault="00F12F8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b/>
          <w:bCs/>
          <w:noProof/>
          <w:color w:val="000000" w:themeColor="text1"/>
          <w:sz w:val="32"/>
          <w:szCs w:val="32"/>
        </w:rPr>
        <mc:AlternateContent>
          <mc:Choice Requires="wps">
            <w:drawing>
              <wp:anchor distT="0" distB="0" distL="114300" distR="114300" simplePos="0" relativeHeight="251662848" behindDoc="0" locked="0" layoutInCell="0" allowOverlap="1">
                <wp:simplePos x="0" y="0"/>
                <wp:positionH relativeFrom="column">
                  <wp:posOffset>945040</wp:posOffset>
                </wp:positionH>
                <wp:positionV relativeFrom="paragraph">
                  <wp:posOffset>123820</wp:posOffset>
                </wp:positionV>
                <wp:extent cx="576589" cy="274320"/>
                <wp:effectExtent l="55880" t="0" r="127000" b="0"/>
                <wp:wrapNone/>
                <wp:docPr id="10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865467">
                          <a:off x="0" y="0"/>
                          <a:ext cx="576589" cy="274320"/>
                        </a:xfrm>
                        <a:prstGeom prst="stripedRightArrow">
                          <a:avLst>
                            <a:gd name="adj1" fmla="val 50000"/>
                            <a:gd name="adj2"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9E79A" id="AutoShape 102" o:spid="_x0000_s1026" type="#_x0000_t93" style="position:absolute;margin-left:74.4pt;margin-top:9.75pt;width:45.4pt;height:21.6pt;rotation:-8448173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" o:allowincell="f" adj="14749"/>
            </w:pict>
          </mc:Fallback>
        </mc:AlternateContent>
      </w:r>
    </w:p>
    <w:p w:rsidR="00AE274B"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ab/>
      </w:r>
      <w:r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เก็บรวบรวมข้อมูล</w:t>
      </w:r>
    </w:p>
    <w:p w:rsidR="00AE274B"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65920" behindDoc="0" locked="0" layoutInCell="0" allowOverlap="1">
                <wp:simplePos x="0" y="0"/>
                <wp:positionH relativeFrom="column">
                  <wp:posOffset>2068119</wp:posOffset>
                </wp:positionH>
                <wp:positionV relativeFrom="paragraph">
                  <wp:posOffset>43459</wp:posOffset>
                </wp:positionV>
                <wp:extent cx="639445" cy="274320"/>
                <wp:effectExtent l="14605" t="17780" r="12700" b="3175"/>
                <wp:wrapNone/>
                <wp:docPr id="9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40278">
                          <a:off x="0" y="0"/>
                          <a:ext cx="639445" cy="274320"/>
                        </a:xfrm>
                        <a:prstGeom prst="stripedRightArrow">
                          <a:avLst>
                            <a:gd name="adj1" fmla="val 50000"/>
                            <a:gd name="adj2" fmla="val 582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29FBE" id="AutoShape 105" o:spid="_x0000_s1026" type="#_x0000_t93" style="position:absolute;margin-left:162.85pt;margin-top:3.4pt;width:50.35pt;height:21.6pt;rotation:-11752486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" o:allowincell="f"/>
            </w:pict>
          </mc:Fallback>
        </mc:AlternateContent>
      </w:r>
      <w:r w:rsidRPr="009A2424">
        <w:rPr>
          <w:rFonts w:asciiTheme="majorBidi" w:hAnsiTheme="majorBidi" w:cstheme="majorBidi"/>
          <w:color w:val="000000" w:themeColor="text1"/>
          <w:sz w:val="32"/>
          <w:szCs w:val="32"/>
          <w:cs/>
        </w:rPr>
        <w:t xml:space="preserve">         </w:t>
      </w:r>
      <w:r w:rsidR="00AE274B" w:rsidRPr="009A2424">
        <w:rPr>
          <w:rFonts w:asciiTheme="majorBidi" w:hAnsiTheme="majorBidi" w:cstheme="majorBidi"/>
          <w:color w:val="000000" w:themeColor="text1"/>
          <w:sz w:val="32"/>
          <w:szCs w:val="32"/>
          <w:cs/>
        </w:rPr>
        <w:t xml:space="preserve"> ทดสอบสมมติฐาน</w:t>
      </w:r>
      <w:r w:rsidRPr="009A2424">
        <w:rPr>
          <w:rFonts w:asciiTheme="majorBidi" w:hAnsiTheme="majorBidi" w:cstheme="majorBidi"/>
          <w:color w:val="000000" w:themeColor="text1"/>
          <w:sz w:val="32"/>
          <w:szCs w:val="32"/>
          <w:cs/>
        </w:rPr>
        <w:t xml:space="preserve">                </w:t>
      </w:r>
      <w:r w:rsidR="00756BC2" w:rsidRPr="009A2424">
        <w:rPr>
          <w:rFonts w:asciiTheme="majorBidi" w:hAnsiTheme="majorBidi" w:cstheme="majorBidi"/>
          <w:color w:val="000000" w:themeColor="text1"/>
          <w:sz w:val="32"/>
          <w:szCs w:val="32"/>
          <w:cs/>
        </w:rPr>
        <w:tab/>
      </w:r>
      <w:r w:rsidR="00756BC2" w:rsidRPr="009A2424">
        <w:rPr>
          <w:rFonts w:asciiTheme="majorBidi" w:hAnsiTheme="majorBidi" w:cstheme="majorBidi"/>
          <w:color w:val="000000" w:themeColor="text1"/>
          <w:sz w:val="32"/>
          <w:szCs w:val="32"/>
          <w:cs/>
        </w:rPr>
        <w:tab/>
      </w:r>
      <w:r w:rsidR="00756BC2" w:rsidRPr="009A2424">
        <w:rPr>
          <w:rFonts w:asciiTheme="majorBidi" w:hAnsiTheme="majorBidi" w:cstheme="majorBidi"/>
          <w:color w:val="000000" w:themeColor="text1"/>
          <w:sz w:val="32"/>
          <w:szCs w:val="32"/>
          <w:cs/>
        </w:rPr>
        <w:tab/>
      </w:r>
      <w:r w:rsidR="00756BC2" w:rsidRPr="009A2424">
        <w:rPr>
          <w:rFonts w:asciiTheme="majorBidi" w:hAnsiTheme="majorBidi" w:cstheme="majorBidi"/>
          <w:color w:val="000000" w:themeColor="text1"/>
          <w:sz w:val="32"/>
          <w:szCs w:val="32"/>
          <w:cs/>
        </w:rPr>
        <w:tab/>
      </w:r>
      <w:r w:rsidRPr="009A2424">
        <w:rPr>
          <w:rFonts w:asciiTheme="majorBidi" w:hAnsiTheme="majorBidi" w:cstheme="majorBidi"/>
          <w:color w:val="000000" w:themeColor="text1"/>
          <w:sz w:val="32"/>
          <w:szCs w:val="32"/>
          <w:cs/>
        </w:rPr>
        <w:t xml:space="preserve"> </w:t>
      </w:r>
      <w:r w:rsidR="00756BC2" w:rsidRPr="009A2424">
        <w:rPr>
          <w:rFonts w:asciiTheme="majorBidi" w:hAnsiTheme="majorBidi" w:cstheme="majorBidi"/>
          <w:color w:val="000000" w:themeColor="text1"/>
          <w:sz w:val="32"/>
          <w:szCs w:val="32"/>
          <w:cs/>
        </w:rPr>
        <w:t>(</w:t>
      </w:r>
      <w:r w:rsidR="00756BC2" w:rsidRPr="009A2424">
        <w:rPr>
          <w:rFonts w:asciiTheme="majorBidi" w:hAnsiTheme="majorBidi" w:cstheme="majorBidi"/>
          <w:color w:val="000000" w:themeColor="text1"/>
          <w:sz w:val="32"/>
          <w:szCs w:val="32"/>
        </w:rPr>
        <w:t>Observations &amp; Measurements</w:t>
      </w:r>
      <w:r w:rsidR="00756BC2" w:rsidRPr="009A2424">
        <w:rPr>
          <w:rFonts w:asciiTheme="majorBidi" w:hAnsiTheme="majorBidi" w:cstheme="majorBidi"/>
          <w:color w:val="000000" w:themeColor="text1"/>
          <w:sz w:val="32"/>
          <w:szCs w:val="32"/>
          <w:cs/>
        </w:rPr>
        <w:t>)</w:t>
      </w: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rPr>
        <w:tab/>
      </w:r>
      <w:r w:rsidR="00D90ADC" w:rsidRPr="009A2424">
        <w:rPr>
          <w:rFonts w:asciiTheme="majorBidi" w:hAnsiTheme="majorBidi" w:cstheme="majorBidi"/>
          <w:b/>
          <w:bCs/>
          <w:color w:val="000000" w:themeColor="text1"/>
          <w:sz w:val="32"/>
          <w:szCs w:val="32"/>
          <w:cs/>
        </w:rPr>
        <w:t xml:space="preserve">    </w:t>
      </w:r>
      <w:r w:rsidR="00756BC2" w:rsidRPr="009A2424">
        <w:rPr>
          <w:rFonts w:asciiTheme="majorBidi" w:hAnsiTheme="majorBidi" w:cstheme="majorBidi" w:hint="cs"/>
          <w:b/>
          <w:bCs/>
          <w:color w:val="000000" w:themeColor="text1"/>
          <w:sz w:val="32"/>
          <w:szCs w:val="32"/>
          <w:cs/>
        </w:rPr>
        <w:t xml:space="preserve">  </w:t>
      </w:r>
      <w:r w:rsidR="00D90ADC" w:rsidRPr="009A2424">
        <w:rPr>
          <w:rFonts w:asciiTheme="majorBidi" w:hAnsiTheme="majorBidi" w:cstheme="majorBidi"/>
          <w:b/>
          <w:bCs/>
          <w:color w:val="000000" w:themeColor="text1"/>
          <w:sz w:val="32"/>
          <w:szCs w:val="32"/>
          <w:cs/>
        </w:rPr>
        <w:t xml:space="preserve"> </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Statistical Tests</w:t>
      </w:r>
      <w:r w:rsidRPr="009A2424">
        <w:rPr>
          <w:rFonts w:asciiTheme="majorBidi" w:hAnsiTheme="majorBidi" w:cstheme="majorBidi"/>
          <w:color w:val="000000" w:themeColor="text1"/>
          <w:sz w:val="32"/>
          <w:szCs w:val="32"/>
          <w:cs/>
        </w:rPr>
        <w:t>)</w:t>
      </w:r>
      <w:r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rPr>
        <w:tab/>
      </w:r>
      <w:r w:rsidR="00D90ADC" w:rsidRPr="009A2424">
        <w:rPr>
          <w:rFonts w:asciiTheme="majorBidi" w:hAnsiTheme="majorBidi" w:cstheme="majorBidi"/>
          <w:color w:val="000000" w:themeColor="text1"/>
          <w:sz w:val="32"/>
          <w:szCs w:val="32"/>
          <w:cs/>
        </w:rPr>
        <w:t xml:space="preserve">  </w:t>
      </w: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rPr>
      </w:pPr>
    </w:p>
    <w:p w:rsidR="00AE274B" w:rsidRPr="009A2424" w:rsidRDefault="00AE274B"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i/>
          <w:iCs/>
          <w:color w:val="000000" w:themeColor="text1"/>
          <w:sz w:val="32"/>
          <w:szCs w:val="32"/>
          <w:cs/>
        </w:rPr>
        <w:t>ภาพที่</w:t>
      </w:r>
      <w:r w:rsidR="00D90ADC" w:rsidRPr="009A2424">
        <w:rPr>
          <w:rFonts w:asciiTheme="majorBidi" w:hAnsiTheme="majorBidi" w:cstheme="majorBidi"/>
          <w:b/>
          <w:bCs/>
          <w:i/>
          <w:iCs/>
          <w:color w:val="000000" w:themeColor="text1"/>
          <w:sz w:val="32"/>
          <w:szCs w:val="32"/>
          <w:cs/>
        </w:rPr>
        <w:t xml:space="preserve"> </w:t>
      </w:r>
      <w:r w:rsidR="00E61D74" w:rsidRPr="009A2424">
        <w:rPr>
          <w:rFonts w:asciiTheme="majorBidi" w:hAnsiTheme="majorBidi" w:cstheme="majorBidi"/>
          <w:b/>
          <w:bCs/>
          <w:i/>
          <w:iCs/>
          <w:color w:val="000000" w:themeColor="text1"/>
          <w:sz w:val="32"/>
          <w:szCs w:val="32"/>
        </w:rPr>
        <w:t>2</w:t>
      </w:r>
      <w:r w:rsidR="00E61D74" w:rsidRPr="009A2424">
        <w:rPr>
          <w:rFonts w:asciiTheme="majorBidi" w:hAnsiTheme="majorBidi" w:cs="Angsana New"/>
          <w:b/>
          <w:bCs/>
          <w:i/>
          <w:iCs/>
          <w:color w:val="000000" w:themeColor="text1"/>
          <w:sz w:val="32"/>
          <w:szCs w:val="32"/>
          <w:cs/>
        </w:rPr>
        <w:t>.</w:t>
      </w:r>
      <w:r w:rsidR="001C01E0" w:rsidRPr="009A2424">
        <w:rPr>
          <w:rFonts w:asciiTheme="majorBidi" w:hAnsiTheme="majorBidi" w:cstheme="majorBidi"/>
          <w:b/>
          <w:bCs/>
          <w:i/>
          <w:iCs/>
          <w:color w:val="000000" w:themeColor="text1"/>
          <w:sz w:val="32"/>
          <w:szCs w:val="32"/>
        </w:rPr>
        <w:t>4</w:t>
      </w:r>
      <w:r w:rsidR="00D90ADC" w:rsidRPr="009A2424">
        <w:rPr>
          <w:rFonts w:asciiTheme="majorBidi" w:hAnsiTheme="majorBidi" w:cstheme="majorBidi"/>
          <w:color w:val="000000" w:themeColor="text1"/>
          <w:sz w:val="32"/>
          <w:szCs w:val="32"/>
          <w:cs/>
        </w:rPr>
        <w:t xml:space="preserve"> </w:t>
      </w:r>
      <w:bookmarkStart w:id="24" w:name="_Hlk501208694"/>
      <w:r w:rsidRPr="009A2424">
        <w:rPr>
          <w:rFonts w:asciiTheme="majorBidi" w:hAnsiTheme="majorBidi" w:cstheme="majorBidi"/>
          <w:color w:val="000000" w:themeColor="text1"/>
          <w:sz w:val="32"/>
          <w:szCs w:val="32"/>
          <w:cs/>
        </w:rPr>
        <w:t>วงจรการวิจัยเพื่อการสร้างทฤษฎี</w:t>
      </w:r>
      <w:bookmarkEnd w:id="24"/>
      <w:r w:rsidR="00D90ADC" w:rsidRPr="009A2424">
        <w:rPr>
          <w:rFonts w:asciiTheme="majorBidi" w:hAnsiTheme="majorBidi" w:cstheme="majorBidi"/>
          <w:color w:val="000000" w:themeColor="text1"/>
          <w:sz w:val="32"/>
          <w:szCs w:val="32"/>
          <w:cs/>
        </w:rPr>
        <w:t xml:space="preserve"> </w:t>
      </w:r>
    </w:p>
    <w:p w:rsidR="000348A0" w:rsidRPr="009A2424" w:rsidRDefault="000348A0"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p>
    <w:p w:rsidR="008C7AE0"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r w:rsidRPr="009A2424">
        <w:rPr>
          <w:rFonts w:asciiTheme="majorBidi" w:hAnsiTheme="majorBidi" w:cstheme="majorBidi"/>
          <w:b/>
          <w:bCs/>
          <w:color w:val="000000" w:themeColor="text1"/>
          <w:sz w:val="36"/>
          <w:szCs w:val="36"/>
        </w:rPr>
        <w:t>2</w:t>
      </w:r>
      <w:r w:rsidRPr="009A2424">
        <w:rPr>
          <w:rFonts w:asciiTheme="majorBidi" w:hAnsiTheme="majorBidi" w:cs="Angsana New"/>
          <w:b/>
          <w:bCs/>
          <w:color w:val="000000" w:themeColor="text1"/>
          <w:sz w:val="36"/>
          <w:szCs w:val="36"/>
          <w:cs/>
        </w:rPr>
        <w:t>.</w:t>
      </w:r>
      <w:r w:rsidR="00AE274B" w:rsidRPr="009A2424">
        <w:rPr>
          <w:rFonts w:asciiTheme="majorBidi" w:hAnsiTheme="majorBidi" w:cstheme="majorBidi"/>
          <w:b/>
          <w:bCs/>
          <w:color w:val="000000" w:themeColor="text1"/>
          <w:sz w:val="36"/>
          <w:szCs w:val="36"/>
        </w:rPr>
        <w:t>7</w:t>
      </w:r>
      <w:r w:rsidRPr="009A2424">
        <w:rPr>
          <w:rFonts w:asciiTheme="majorBidi" w:hAnsiTheme="majorBidi" w:cstheme="majorBidi"/>
          <w:b/>
          <w:bCs/>
          <w:color w:val="000000" w:themeColor="text1"/>
          <w:sz w:val="36"/>
          <w:szCs w:val="36"/>
        </w:rPr>
        <w:tab/>
      </w:r>
      <w:r w:rsidR="008C7AE0" w:rsidRPr="009A2424">
        <w:rPr>
          <w:rFonts w:asciiTheme="majorBidi" w:hAnsiTheme="majorBidi" w:cstheme="majorBidi"/>
          <w:b/>
          <w:bCs/>
          <w:color w:val="000000" w:themeColor="text1"/>
          <w:sz w:val="36"/>
          <w:szCs w:val="36"/>
          <w:cs/>
        </w:rPr>
        <w:t>กรอบแนวคิดในการวิจัย</w:t>
      </w: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B07A81"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color w:val="000000" w:themeColor="text1"/>
          <w:sz w:val="32"/>
          <w:szCs w:val="32"/>
          <w:cs/>
        </w:rPr>
        <w:tab/>
      </w:r>
      <w:r w:rsidR="00B07A81" w:rsidRPr="009A2424">
        <w:rPr>
          <w:rFonts w:asciiTheme="majorBidi" w:hAnsiTheme="majorBidi" w:cstheme="majorBidi"/>
          <w:color w:val="000000" w:themeColor="text1"/>
          <w:sz w:val="32"/>
          <w:szCs w:val="32"/>
          <w:cs/>
        </w:rPr>
        <w:t>จากการศึกษาแนวคิด</w:t>
      </w:r>
      <w:r w:rsidR="00D90ADC" w:rsidRPr="009A2424">
        <w:rPr>
          <w:rFonts w:asciiTheme="majorBidi" w:hAnsiTheme="majorBidi" w:cstheme="majorBidi"/>
          <w:color w:val="000000" w:themeColor="text1"/>
          <w:sz w:val="32"/>
          <w:szCs w:val="32"/>
          <w:cs/>
        </w:rPr>
        <w:t xml:space="preserve"> </w:t>
      </w:r>
      <w:r w:rsidR="00B07A81" w:rsidRPr="009A2424">
        <w:rPr>
          <w:rFonts w:asciiTheme="majorBidi" w:hAnsiTheme="majorBidi" w:cstheme="majorBidi"/>
          <w:color w:val="000000" w:themeColor="text1"/>
          <w:sz w:val="32"/>
          <w:szCs w:val="32"/>
          <w:cs/>
        </w:rPr>
        <w:t>ทฤษฎี</w:t>
      </w:r>
      <w:r w:rsidR="00D90ADC" w:rsidRPr="009A2424">
        <w:rPr>
          <w:rFonts w:asciiTheme="majorBidi" w:hAnsiTheme="majorBidi" w:cstheme="majorBidi"/>
          <w:color w:val="000000" w:themeColor="text1"/>
          <w:sz w:val="32"/>
          <w:szCs w:val="32"/>
          <w:cs/>
        </w:rPr>
        <w:t xml:space="preserve"> </w:t>
      </w:r>
      <w:r w:rsidR="00B07A81" w:rsidRPr="009A2424">
        <w:rPr>
          <w:rFonts w:asciiTheme="majorBidi" w:hAnsiTheme="majorBidi" w:cstheme="majorBidi"/>
          <w:color w:val="000000" w:themeColor="text1"/>
          <w:sz w:val="32"/>
          <w:szCs w:val="32"/>
          <w:cs/>
        </w:rPr>
        <w:t>เอกสาร</w:t>
      </w:r>
      <w:r w:rsidR="00D90ADC" w:rsidRPr="009A2424">
        <w:rPr>
          <w:rFonts w:asciiTheme="majorBidi" w:hAnsiTheme="majorBidi" w:cstheme="majorBidi"/>
          <w:color w:val="000000" w:themeColor="text1"/>
          <w:sz w:val="32"/>
          <w:szCs w:val="32"/>
          <w:cs/>
        </w:rPr>
        <w:t xml:space="preserve"> </w:t>
      </w:r>
      <w:r w:rsidR="00B07A81" w:rsidRPr="009A2424">
        <w:rPr>
          <w:rFonts w:asciiTheme="majorBidi" w:hAnsiTheme="majorBidi" w:cstheme="majorBidi"/>
          <w:color w:val="000000" w:themeColor="text1"/>
          <w:sz w:val="32"/>
          <w:szCs w:val="32"/>
          <w:cs/>
        </w:rPr>
        <w:t>และงานวิจัยที่เกี่ยวข้องต่าง ๆ สามารถสรุปจัดกลุ่มตัวแปรอิสระทั้งหมดเป็นกลุ่มปัจจัยที่มีอิทธิพลต่อการใช้ปุ๋ยอินทรีย์อย่างยั่งยืน</w:t>
      </w:r>
      <w:r w:rsidR="00B478D4" w:rsidRPr="009A2424">
        <w:rPr>
          <w:rFonts w:asciiTheme="majorBidi" w:hAnsiTheme="majorBidi" w:cstheme="majorBidi"/>
          <w:color w:val="000000" w:themeColor="text1"/>
          <w:sz w:val="32"/>
          <w:szCs w:val="32"/>
          <w:cs/>
        </w:rPr>
        <w:t xml:space="preserve">ในการทำนา ของเกษตรกร </w:t>
      </w:r>
      <w:r w:rsidR="00B07A81" w:rsidRPr="009A2424">
        <w:rPr>
          <w:rFonts w:asciiTheme="majorBidi" w:hAnsiTheme="majorBidi" w:cstheme="majorBidi"/>
          <w:color w:val="000000" w:themeColor="text1"/>
          <w:sz w:val="32"/>
          <w:szCs w:val="32"/>
          <w:cs/>
        </w:rPr>
        <w:t>จังหวัดขอนแก่น</w:t>
      </w:r>
      <w:r w:rsidR="00D90ADC" w:rsidRPr="009A2424">
        <w:rPr>
          <w:rFonts w:asciiTheme="majorBidi" w:hAnsiTheme="majorBidi" w:cstheme="majorBidi"/>
          <w:color w:val="000000" w:themeColor="text1"/>
          <w:sz w:val="32"/>
          <w:szCs w:val="32"/>
          <w:cs/>
        </w:rPr>
        <w:t xml:space="preserve"> </w:t>
      </w:r>
      <w:r w:rsidR="00B07A81" w:rsidRPr="009A2424">
        <w:rPr>
          <w:rFonts w:asciiTheme="majorBidi" w:hAnsiTheme="majorBidi" w:cstheme="majorBidi"/>
          <w:color w:val="000000" w:themeColor="text1"/>
          <w:sz w:val="32"/>
          <w:szCs w:val="32"/>
          <w:cs/>
        </w:rPr>
        <w:t>และวิธีการได้มาของตัวแปรอิสระ</w:t>
      </w:r>
      <w:r w:rsidR="000362DB" w:rsidRPr="009A2424">
        <w:rPr>
          <w:rFonts w:asciiTheme="majorBidi" w:hAnsiTheme="majorBidi" w:cstheme="majorBidi"/>
          <w:color w:val="000000" w:themeColor="text1"/>
          <w:sz w:val="32"/>
          <w:szCs w:val="32"/>
          <w:cs/>
        </w:rPr>
        <w:t>ในการวิจัยระยะที่</w:t>
      </w:r>
      <w:r w:rsidR="00D90ADC" w:rsidRPr="009A2424">
        <w:rPr>
          <w:rFonts w:asciiTheme="majorBidi" w:hAnsiTheme="majorBidi" w:cstheme="majorBidi"/>
          <w:color w:val="000000" w:themeColor="text1"/>
          <w:sz w:val="32"/>
          <w:szCs w:val="32"/>
          <w:cs/>
        </w:rPr>
        <w:t xml:space="preserve"> </w:t>
      </w:r>
      <w:r w:rsidR="000362DB" w:rsidRPr="009A2424">
        <w:rPr>
          <w:rFonts w:asciiTheme="majorBidi" w:hAnsiTheme="majorBidi" w:cstheme="majorBidi"/>
          <w:color w:val="000000" w:themeColor="text1"/>
          <w:sz w:val="32"/>
          <w:szCs w:val="32"/>
        </w:rPr>
        <w:t>1</w:t>
      </w:r>
      <w:r w:rsidR="00D90ADC" w:rsidRPr="009A2424">
        <w:rPr>
          <w:rFonts w:asciiTheme="majorBidi" w:hAnsiTheme="majorBidi" w:cs="Angsana New"/>
          <w:color w:val="000000" w:themeColor="text1"/>
          <w:sz w:val="32"/>
          <w:szCs w:val="32"/>
          <w:cs/>
        </w:rPr>
        <w:t xml:space="preserve"> </w:t>
      </w:r>
      <w:r w:rsidR="00B07A81" w:rsidRPr="009A2424">
        <w:rPr>
          <w:rFonts w:asciiTheme="majorBidi" w:hAnsiTheme="majorBidi" w:cstheme="majorBidi"/>
          <w:color w:val="000000" w:themeColor="text1"/>
          <w:sz w:val="32"/>
          <w:szCs w:val="32"/>
          <w:cs/>
        </w:rPr>
        <w:t xml:space="preserve">ดังนี้ </w:t>
      </w: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756BC2" w:rsidRPr="009A2424" w:rsidRDefault="00B07A8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color w:val="000000" w:themeColor="text1"/>
          <w:sz w:val="32"/>
          <w:szCs w:val="32"/>
          <w:cs/>
        </w:rPr>
        <w:lastRenderedPageBreak/>
        <w:t>ตารางที่</w:t>
      </w:r>
      <w:r w:rsidR="00D90ADC" w:rsidRPr="009A2424">
        <w:rPr>
          <w:rFonts w:asciiTheme="majorBidi" w:hAnsiTheme="majorBidi" w:cstheme="majorBidi"/>
          <w:b/>
          <w:bCs/>
          <w:color w:val="000000" w:themeColor="text1"/>
          <w:sz w:val="32"/>
          <w:szCs w:val="32"/>
          <w:cs/>
        </w:rPr>
        <w:t xml:space="preserve"> </w:t>
      </w:r>
      <w:r w:rsidR="00756BC2" w:rsidRPr="009A2424">
        <w:rPr>
          <w:rFonts w:asciiTheme="majorBidi" w:hAnsiTheme="majorBidi" w:cstheme="majorBidi"/>
          <w:b/>
          <w:bCs/>
          <w:color w:val="000000" w:themeColor="text1"/>
          <w:sz w:val="32"/>
          <w:szCs w:val="32"/>
        </w:rPr>
        <w:t>2</w:t>
      </w:r>
      <w:r w:rsidR="00756BC2" w:rsidRPr="009A2424">
        <w:rPr>
          <w:rFonts w:asciiTheme="majorBidi" w:hAnsiTheme="majorBidi" w:cs="Angsana New"/>
          <w:b/>
          <w:bCs/>
          <w:color w:val="000000" w:themeColor="text1"/>
          <w:sz w:val="32"/>
          <w:szCs w:val="32"/>
          <w:cs/>
        </w:rPr>
        <w:t>.</w:t>
      </w:r>
      <w:r w:rsidRPr="009A2424">
        <w:rPr>
          <w:rFonts w:asciiTheme="majorBidi" w:hAnsiTheme="majorBidi" w:cstheme="majorBidi"/>
          <w:b/>
          <w:bCs/>
          <w:color w:val="000000" w:themeColor="text1"/>
          <w:sz w:val="32"/>
          <w:szCs w:val="32"/>
        </w:rPr>
        <w:t>2</w:t>
      </w:r>
      <w:r w:rsidR="00A5621E" w:rsidRPr="009A2424">
        <w:rPr>
          <w:rFonts w:asciiTheme="majorBidi" w:hAnsiTheme="majorBidi" w:cstheme="majorBidi"/>
          <w:b/>
          <w:bCs/>
          <w:color w:val="000000" w:themeColor="text1"/>
          <w:sz w:val="32"/>
          <w:szCs w:val="32"/>
        </w:rPr>
        <w:t>1</w:t>
      </w:r>
      <w:r w:rsidR="00D90ADC" w:rsidRPr="009A2424">
        <w:rPr>
          <w:rFonts w:asciiTheme="majorBidi" w:hAnsiTheme="majorBidi" w:cstheme="majorBidi"/>
          <w:color w:val="000000" w:themeColor="text1"/>
          <w:sz w:val="32"/>
          <w:szCs w:val="32"/>
          <w:cs/>
        </w:rPr>
        <w:t xml:space="preserve">  </w:t>
      </w:r>
    </w:p>
    <w:p w:rsidR="00B07A81" w:rsidRPr="009A2424" w:rsidRDefault="00B07A8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i/>
          <w:iCs/>
          <w:color w:val="000000" w:themeColor="text1"/>
          <w:sz w:val="32"/>
          <w:szCs w:val="32"/>
        </w:rPr>
      </w:pPr>
      <w:bookmarkStart w:id="25" w:name="_Hlk501208726"/>
      <w:r w:rsidRPr="009A2424">
        <w:rPr>
          <w:rFonts w:asciiTheme="majorBidi" w:hAnsiTheme="majorBidi" w:cstheme="majorBidi"/>
          <w:i/>
          <w:iCs/>
          <w:color w:val="000000" w:themeColor="text1"/>
          <w:sz w:val="32"/>
          <w:szCs w:val="32"/>
          <w:cs/>
        </w:rPr>
        <w:t>ตัวแปรอิสระ</w:t>
      </w:r>
      <w:r w:rsidR="00D90ADC"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กลุ่มปัจจัย</w:t>
      </w:r>
      <w:r w:rsidR="00D90ADC" w:rsidRPr="009A2424">
        <w:rPr>
          <w:rFonts w:asciiTheme="majorBidi" w:hAnsiTheme="majorBidi" w:cstheme="majorBidi"/>
          <w:i/>
          <w:iCs/>
          <w:color w:val="000000" w:themeColor="text1"/>
          <w:sz w:val="32"/>
          <w:szCs w:val="32"/>
          <w:cs/>
        </w:rPr>
        <w:t xml:space="preserve"> </w:t>
      </w:r>
      <w:r w:rsidRPr="009A2424">
        <w:rPr>
          <w:rFonts w:asciiTheme="majorBidi" w:hAnsiTheme="majorBidi" w:cstheme="majorBidi"/>
          <w:i/>
          <w:iCs/>
          <w:color w:val="000000" w:themeColor="text1"/>
          <w:sz w:val="32"/>
          <w:szCs w:val="32"/>
          <w:cs/>
        </w:rPr>
        <w:t>และที่มาของตัวแปรอิสระ</w:t>
      </w:r>
      <w:bookmarkEnd w:id="25"/>
    </w:p>
    <w:tbl>
      <w:tblPr>
        <w:tblW w:w="8277" w:type="dxa"/>
        <w:jc w:val="center"/>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123"/>
        <w:gridCol w:w="5154"/>
      </w:tblGrid>
      <w:tr w:rsidR="00B07A81" w:rsidRPr="009A2424" w:rsidTr="00CB3C43">
        <w:trPr>
          <w:trHeight w:val="432"/>
          <w:jc w:val="center"/>
        </w:trPr>
        <w:tc>
          <w:tcPr>
            <w:tcW w:w="3123" w:type="dxa"/>
            <w:tcBorders>
              <w:bottom w:val="single" w:sz="4" w:space="0" w:color="auto"/>
            </w:tcBorders>
          </w:tcPr>
          <w:p w:rsidR="00B07A81" w:rsidRPr="009A2424" w:rsidRDefault="00B07A81"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ปัจจัย / ตัวแปร</w:t>
            </w:r>
          </w:p>
        </w:tc>
        <w:tc>
          <w:tcPr>
            <w:tcW w:w="5154" w:type="dxa"/>
            <w:tcBorders>
              <w:bottom w:val="single" w:sz="4" w:space="0" w:color="auto"/>
            </w:tcBorders>
          </w:tcPr>
          <w:p w:rsidR="00B07A81" w:rsidRPr="009A2424" w:rsidRDefault="00B07A81"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jc w:val="center"/>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วิธีการได้มาของตัวแปร</w:t>
            </w:r>
          </w:p>
        </w:tc>
      </w:tr>
      <w:tr w:rsidR="00B07A81" w:rsidRPr="009A2424" w:rsidTr="00CB3C43">
        <w:trPr>
          <w:trHeight w:val="865"/>
          <w:jc w:val="center"/>
        </w:trPr>
        <w:tc>
          <w:tcPr>
            <w:tcW w:w="3123" w:type="dxa"/>
            <w:tcBorders>
              <w:bottom w:val="nil"/>
            </w:tcBorders>
          </w:tcPr>
          <w:p w:rsidR="00B07A81" w:rsidRPr="009A2424" w:rsidRDefault="000362DB" w:rsidP="00756BC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ความรู้เกี่ยวกับปุ๋ยอินทรีย์</w:t>
            </w:r>
            <w:r w:rsidRPr="009A2424">
              <w:rPr>
                <w:rFonts w:asciiTheme="majorBidi" w:hAnsiTheme="majorBidi" w:cstheme="majorBidi"/>
                <w:color w:val="000000" w:themeColor="text1"/>
                <w:sz w:val="32"/>
                <w:szCs w:val="32"/>
              </w:rPr>
              <w:t> </w:t>
            </w:r>
          </w:p>
        </w:tc>
        <w:tc>
          <w:tcPr>
            <w:tcW w:w="5154" w:type="dxa"/>
            <w:tcBorders>
              <w:bottom w:val="nil"/>
            </w:tcBorders>
          </w:tcPr>
          <w:p w:rsidR="00756BC2" w:rsidRPr="009A2424" w:rsidRDefault="00B07A81"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วิธีอนุมานโดยศึกษาจากเอกสาร</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งานวิจัย</w:t>
            </w:r>
            <w:r w:rsidR="00D90ADC" w:rsidRPr="009A2424">
              <w:rPr>
                <w:rFonts w:asciiTheme="majorBidi" w:hAnsiTheme="majorBidi" w:cstheme="majorBidi"/>
                <w:color w:val="000000" w:themeColor="text1"/>
                <w:sz w:val="32"/>
                <w:szCs w:val="32"/>
                <w:cs/>
              </w:rPr>
              <w:t xml:space="preserve">                 </w:t>
            </w:r>
            <w:r w:rsidR="008E0547" w:rsidRPr="009A2424">
              <w:rPr>
                <w:rFonts w:asciiTheme="majorBidi" w:hAnsiTheme="majorBidi" w:cstheme="majorBidi"/>
                <w:color w:val="000000" w:themeColor="text1"/>
                <w:sz w:val="32"/>
                <w:szCs w:val="32"/>
                <w:cs/>
              </w:rPr>
              <w:t xml:space="preserve"> </w:t>
            </w:r>
          </w:p>
          <w:p w:rsidR="000362DB" w:rsidRPr="009A2424" w:rsidRDefault="000362DB"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วิธีอุปมานโดยเก็บข้อมูลเชิงคุณภาพ</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สังเกต</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สัมภาษณ์</w:t>
            </w:r>
          </w:p>
        </w:tc>
      </w:tr>
      <w:tr w:rsidR="00B07A81" w:rsidRPr="009A2424" w:rsidTr="00CB3C43">
        <w:trPr>
          <w:trHeight w:val="859"/>
          <w:jc w:val="center"/>
        </w:trPr>
        <w:tc>
          <w:tcPr>
            <w:tcW w:w="3123" w:type="dxa"/>
            <w:tcBorders>
              <w:top w:val="nil"/>
              <w:bottom w:val="nil"/>
            </w:tcBorders>
          </w:tcPr>
          <w:p w:rsidR="00B07A81" w:rsidRPr="009A2424" w:rsidRDefault="000362DB" w:rsidP="00756BC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ทัศนคติต่อการใช้ปุ๋ยอินทรีย์</w:t>
            </w:r>
            <w:r w:rsidR="00D90ADC" w:rsidRPr="009A2424">
              <w:rPr>
                <w:rFonts w:asciiTheme="majorBidi" w:hAnsiTheme="majorBidi" w:cs="Angsana New"/>
                <w:color w:val="000000" w:themeColor="text1"/>
                <w:sz w:val="32"/>
                <w:szCs w:val="32"/>
                <w:cs/>
              </w:rPr>
              <w:t xml:space="preserve"> </w:t>
            </w:r>
          </w:p>
        </w:tc>
        <w:tc>
          <w:tcPr>
            <w:tcW w:w="5154" w:type="dxa"/>
            <w:tcBorders>
              <w:top w:val="nil"/>
              <w:bottom w:val="nil"/>
            </w:tcBorders>
          </w:tcPr>
          <w:p w:rsidR="000362DB" w:rsidRPr="009A2424" w:rsidRDefault="000362DB"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วิธีอนุมานโดยศึกษาจากเอกสาร</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งานวิจัย</w:t>
            </w:r>
          </w:p>
          <w:p w:rsidR="00B07A81" w:rsidRPr="009A2424" w:rsidRDefault="000362DB"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w:t>
            </w:r>
            <w:r w:rsidR="00756BC2" w:rsidRPr="009A2424">
              <w:rPr>
                <w:rFonts w:asciiTheme="majorBidi" w:hAnsiTheme="majorBidi" w:cstheme="majorBidi" w:hint="cs"/>
                <w:color w:val="000000" w:themeColor="text1"/>
                <w:sz w:val="32"/>
                <w:szCs w:val="32"/>
                <w:cs/>
              </w:rPr>
              <w:t xml:space="preserve"> </w:t>
            </w:r>
            <w:r w:rsidRPr="009A2424">
              <w:rPr>
                <w:rFonts w:asciiTheme="majorBidi" w:hAnsiTheme="majorBidi" w:cstheme="majorBidi"/>
                <w:color w:val="000000" w:themeColor="text1"/>
                <w:sz w:val="32"/>
                <w:szCs w:val="32"/>
                <w:cs/>
              </w:rPr>
              <w:t>วิธีอุปมานโดยเก็บข้อมูลเชิงคุณภาพ</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สังเกต</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สัมภาษณ์</w:t>
            </w:r>
          </w:p>
        </w:tc>
      </w:tr>
      <w:tr w:rsidR="00B07A81" w:rsidRPr="009A2424" w:rsidTr="00CB3C43">
        <w:trPr>
          <w:trHeight w:val="432"/>
          <w:jc w:val="center"/>
        </w:trPr>
        <w:tc>
          <w:tcPr>
            <w:tcW w:w="3123" w:type="dxa"/>
            <w:tcBorders>
              <w:top w:val="nil"/>
              <w:bottom w:val="nil"/>
            </w:tcBorders>
          </w:tcPr>
          <w:p w:rsidR="00B07A81" w:rsidRPr="009A2424" w:rsidRDefault="000362DB" w:rsidP="00756BC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การฝึกอบรม</w:t>
            </w:r>
            <w:r w:rsidR="00D90ADC" w:rsidRPr="009A2424">
              <w:rPr>
                <w:rFonts w:asciiTheme="majorBidi" w:hAnsiTheme="majorBidi" w:cs="Angsana New"/>
                <w:color w:val="000000" w:themeColor="text1"/>
                <w:sz w:val="32"/>
                <w:szCs w:val="32"/>
                <w:cs/>
              </w:rPr>
              <w:t xml:space="preserve"> </w:t>
            </w:r>
          </w:p>
        </w:tc>
        <w:tc>
          <w:tcPr>
            <w:tcW w:w="5154" w:type="dxa"/>
            <w:tcBorders>
              <w:top w:val="nil"/>
              <w:bottom w:val="nil"/>
            </w:tcBorders>
          </w:tcPr>
          <w:p w:rsidR="000362DB" w:rsidRPr="009A2424" w:rsidRDefault="00B07A81"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วิธีอุปมานโดยเก็บข้อมูลเชิงคุณภาพ</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สังเกต</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สัมภาษณ์</w:t>
            </w:r>
          </w:p>
          <w:p w:rsidR="00B07A81" w:rsidRPr="009A2424" w:rsidRDefault="00B07A81"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วิธีอนุมานโดยขอคำปรึกษาจากผู้ทรงคุณวุฒิ</w:t>
            </w:r>
          </w:p>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วิธีอนุมานโดยศึกษาจากเอกสาร</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งานวิจัย</w:t>
            </w:r>
          </w:p>
        </w:tc>
      </w:tr>
      <w:tr w:rsidR="00B07A81" w:rsidRPr="009A2424" w:rsidTr="00CB3C43">
        <w:trPr>
          <w:trHeight w:val="1297"/>
          <w:jc w:val="center"/>
        </w:trPr>
        <w:tc>
          <w:tcPr>
            <w:tcW w:w="3123" w:type="dxa"/>
            <w:tcBorders>
              <w:top w:val="nil"/>
              <w:bottom w:val="nil"/>
            </w:tcBorders>
          </w:tcPr>
          <w:p w:rsidR="00B07A81" w:rsidRPr="009A2424" w:rsidRDefault="00284F64" w:rsidP="00756BC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4. การรับรู้ข่าวสาร</w:t>
            </w:r>
            <w:r w:rsidR="00D90ADC" w:rsidRPr="009A2424">
              <w:rPr>
                <w:rFonts w:asciiTheme="majorBidi" w:hAnsiTheme="majorBidi" w:cstheme="majorBidi"/>
                <w:color w:val="000000" w:themeColor="text1"/>
                <w:sz w:val="32"/>
                <w:szCs w:val="32"/>
                <w:cs/>
              </w:rPr>
              <w:t xml:space="preserve"> </w:t>
            </w:r>
          </w:p>
        </w:tc>
        <w:tc>
          <w:tcPr>
            <w:tcW w:w="5154" w:type="dxa"/>
            <w:tcBorders>
              <w:top w:val="nil"/>
              <w:bottom w:val="nil"/>
            </w:tcBorders>
          </w:tcPr>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วิธีอุปมานโดยเก็บข้อมูลเชิงคุณภาพ/สังเกต/สัมภาษณ์</w:t>
            </w:r>
          </w:p>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วิธีอนุมานโดยขอคำปรึกษาจากผู้ทรงคุณวุฒิ</w:t>
            </w:r>
          </w:p>
          <w:p w:rsidR="00B07A81"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วิธีอนุมานโดยศึกษาจากเอกสาร</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งานวิจัย</w:t>
            </w:r>
          </w:p>
        </w:tc>
      </w:tr>
      <w:tr w:rsidR="00B07A81" w:rsidRPr="009A2424" w:rsidTr="00CB3C43">
        <w:trPr>
          <w:trHeight w:val="1297"/>
          <w:jc w:val="center"/>
        </w:trPr>
        <w:tc>
          <w:tcPr>
            <w:tcW w:w="3123" w:type="dxa"/>
            <w:tcBorders>
              <w:top w:val="nil"/>
              <w:bottom w:val="nil"/>
            </w:tcBorders>
          </w:tcPr>
          <w:p w:rsidR="00B07A81" w:rsidRPr="009A2424" w:rsidRDefault="00284F64" w:rsidP="00756BC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5. ภาวะผู้นำ</w:t>
            </w:r>
            <w:r w:rsidR="00D90ADC" w:rsidRPr="009A2424">
              <w:rPr>
                <w:rFonts w:asciiTheme="majorBidi" w:hAnsiTheme="majorBidi" w:cs="Angsana New"/>
                <w:color w:val="000000" w:themeColor="text1"/>
                <w:sz w:val="32"/>
                <w:szCs w:val="32"/>
                <w:cs/>
              </w:rPr>
              <w:t xml:space="preserve">  </w:t>
            </w:r>
          </w:p>
        </w:tc>
        <w:tc>
          <w:tcPr>
            <w:tcW w:w="5154" w:type="dxa"/>
            <w:tcBorders>
              <w:top w:val="nil"/>
              <w:bottom w:val="nil"/>
            </w:tcBorders>
          </w:tcPr>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วิธีอุปมานโดยเก็บข้อมูลเชิงคุณภาพ</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สังเกต</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สัมภาษณ์</w:t>
            </w:r>
          </w:p>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วิธีอนุมานโดยขอคำปรึกษาจากผู้ทรงคุณวุฒิ</w:t>
            </w:r>
          </w:p>
          <w:p w:rsidR="00B07A81"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วิธีอนุมานโดยศึกษาจากเอกสาร</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งานวิจัย</w:t>
            </w:r>
          </w:p>
        </w:tc>
      </w:tr>
      <w:tr w:rsidR="00284F64" w:rsidRPr="009A2424" w:rsidTr="00CB3C43">
        <w:trPr>
          <w:trHeight w:val="1291"/>
          <w:jc w:val="center"/>
        </w:trPr>
        <w:tc>
          <w:tcPr>
            <w:tcW w:w="3123" w:type="dxa"/>
            <w:tcBorders>
              <w:top w:val="nil"/>
              <w:bottom w:val="nil"/>
            </w:tcBorders>
          </w:tcPr>
          <w:p w:rsidR="00284F64" w:rsidRPr="009A2424" w:rsidRDefault="00284F64" w:rsidP="00756BC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6</w:t>
            </w:r>
            <w:r w:rsidRPr="009A2424">
              <w:rPr>
                <w:rFonts w:asciiTheme="majorBidi" w:hAnsiTheme="majorBidi" w:cstheme="majorBidi"/>
                <w:color w:val="000000" w:themeColor="text1"/>
                <w:sz w:val="32"/>
                <w:szCs w:val="32"/>
                <w:cs/>
              </w:rPr>
              <w:t>. ความเชื่อมั่นในตนเอง</w:t>
            </w:r>
            <w:r w:rsidR="00D90ADC" w:rsidRPr="009A2424">
              <w:rPr>
                <w:rFonts w:asciiTheme="majorBidi" w:hAnsiTheme="majorBidi" w:cs="Angsana New"/>
                <w:color w:val="000000" w:themeColor="text1"/>
                <w:sz w:val="32"/>
                <w:szCs w:val="32"/>
                <w:cs/>
              </w:rPr>
              <w:t xml:space="preserve"> </w:t>
            </w:r>
          </w:p>
          <w:p w:rsidR="00284F64" w:rsidRPr="009A2424" w:rsidRDefault="00284F64" w:rsidP="00756BC2">
            <w:pPr>
              <w:pStyle w:val="Heading8"/>
              <w:keepNext w:val="0"/>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left"/>
              <w:rPr>
                <w:rFonts w:asciiTheme="majorBidi" w:hAnsiTheme="majorBidi" w:cstheme="majorBidi"/>
                <w:b w:val="0"/>
                <w:bCs w:val="0"/>
                <w:color w:val="000000" w:themeColor="text1"/>
                <w:cs/>
              </w:rPr>
            </w:pPr>
          </w:p>
        </w:tc>
        <w:tc>
          <w:tcPr>
            <w:tcW w:w="5154" w:type="dxa"/>
            <w:tcBorders>
              <w:top w:val="nil"/>
              <w:bottom w:val="nil"/>
            </w:tcBorders>
          </w:tcPr>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วิธีอุปมานโดยเก็บข้อมูลเชิงคุณภาพ</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สังเกต</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สัมภาษณ์</w:t>
            </w:r>
          </w:p>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วิธีอนุมานโดยขอคำปรึกษาจากผู้ทรงคุณวุฒิ</w:t>
            </w:r>
          </w:p>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วิธีอนุมานโดยศึกษาจากเอกสาร</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งานวิจัย</w:t>
            </w:r>
          </w:p>
        </w:tc>
      </w:tr>
      <w:tr w:rsidR="00284F64" w:rsidRPr="009A2424" w:rsidTr="00CB3C43">
        <w:trPr>
          <w:trHeight w:val="1297"/>
          <w:jc w:val="center"/>
        </w:trPr>
        <w:tc>
          <w:tcPr>
            <w:tcW w:w="3123" w:type="dxa"/>
            <w:tcBorders>
              <w:top w:val="nil"/>
              <w:bottom w:val="nil"/>
            </w:tcBorders>
          </w:tcPr>
          <w:p w:rsidR="00284F64" w:rsidRPr="009A2424" w:rsidRDefault="00284F64" w:rsidP="00756BC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cs/>
              </w:rPr>
            </w:pPr>
            <w:r w:rsidRPr="009A2424">
              <w:rPr>
                <w:rFonts w:asciiTheme="majorBidi" w:hAnsiTheme="majorBidi" w:cstheme="majorBidi"/>
                <w:color w:val="000000" w:themeColor="text1"/>
                <w:sz w:val="32"/>
                <w:szCs w:val="32"/>
                <w:cs/>
              </w:rPr>
              <w:t xml:space="preserve">7. ภาวะพึ่งพิงในครอบครัว </w:t>
            </w:r>
          </w:p>
          <w:p w:rsidR="00284F64" w:rsidRPr="009A2424" w:rsidRDefault="00284F64" w:rsidP="00756BC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p>
        </w:tc>
        <w:tc>
          <w:tcPr>
            <w:tcW w:w="5154" w:type="dxa"/>
            <w:tcBorders>
              <w:top w:val="nil"/>
              <w:bottom w:val="nil"/>
            </w:tcBorders>
          </w:tcPr>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วิธีอุปมานโดยเก็บข้อมูลเชิงคุณภาพ</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สังเกต</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สัมภาษณ์</w:t>
            </w:r>
          </w:p>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วิธีอนุมานโดยขอคำปรึกษาจากผู้ทรงคุณวุฒิ</w:t>
            </w:r>
          </w:p>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วิธีอนุมานโดยศึกษาจากเอกสาร</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w:t>
            </w:r>
            <w:r w:rsidR="008E0547"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งานวิจัย</w:t>
            </w:r>
          </w:p>
        </w:tc>
      </w:tr>
      <w:tr w:rsidR="00284F64" w:rsidRPr="009A2424" w:rsidTr="00CB3C43">
        <w:trPr>
          <w:trHeight w:val="1297"/>
          <w:jc w:val="center"/>
        </w:trPr>
        <w:tc>
          <w:tcPr>
            <w:tcW w:w="3123" w:type="dxa"/>
            <w:tcBorders>
              <w:top w:val="nil"/>
            </w:tcBorders>
          </w:tcPr>
          <w:p w:rsidR="00284F64" w:rsidRPr="009A2424" w:rsidRDefault="00284F64" w:rsidP="00756BC2">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8</w:t>
            </w:r>
            <w:r w:rsidRPr="009A2424">
              <w:rPr>
                <w:rFonts w:asciiTheme="majorBidi" w:hAnsiTheme="majorBidi" w:cstheme="majorBidi"/>
                <w:color w:val="000000" w:themeColor="text1"/>
                <w:sz w:val="32"/>
                <w:szCs w:val="32"/>
                <w:cs/>
              </w:rPr>
              <w:t>. ความกระตือรือร้นมุ่งมั่น</w:t>
            </w:r>
            <w:r w:rsidR="00D90ADC" w:rsidRPr="009A2424">
              <w:rPr>
                <w:rFonts w:asciiTheme="majorBidi" w:hAnsiTheme="majorBidi" w:cstheme="majorBidi"/>
                <w:color w:val="000000" w:themeColor="text1"/>
                <w:sz w:val="32"/>
                <w:szCs w:val="32"/>
                <w:cs/>
              </w:rPr>
              <w:t xml:space="preserve"> </w:t>
            </w:r>
          </w:p>
          <w:p w:rsidR="00284F64" w:rsidRPr="009A2424" w:rsidRDefault="00284F64" w:rsidP="00756BC2">
            <w:pPr>
              <w:pStyle w:val="Heading8"/>
              <w:keepNext w:val="0"/>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left="0"/>
              <w:jc w:val="left"/>
              <w:rPr>
                <w:rFonts w:asciiTheme="majorBidi" w:hAnsiTheme="majorBidi" w:cstheme="majorBidi"/>
                <w:b w:val="0"/>
                <w:bCs w:val="0"/>
                <w:color w:val="000000" w:themeColor="text1"/>
                <w:cs/>
              </w:rPr>
            </w:pPr>
          </w:p>
        </w:tc>
        <w:tc>
          <w:tcPr>
            <w:tcW w:w="5154" w:type="dxa"/>
            <w:tcBorders>
              <w:top w:val="nil"/>
            </w:tcBorders>
          </w:tcPr>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1</w:t>
            </w:r>
            <w:r w:rsidRPr="009A2424">
              <w:rPr>
                <w:rFonts w:asciiTheme="majorBidi" w:hAnsiTheme="majorBidi" w:cstheme="majorBidi"/>
                <w:color w:val="000000" w:themeColor="text1"/>
                <w:sz w:val="32"/>
                <w:szCs w:val="32"/>
                <w:cs/>
              </w:rPr>
              <w:t>. วิธีอุปมานโดยเก็บข้อมูลเชิงคุณภาพ/สังเกต/สัมภาษณ์</w:t>
            </w:r>
          </w:p>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2</w:t>
            </w:r>
            <w:r w:rsidRPr="009A2424">
              <w:rPr>
                <w:rFonts w:asciiTheme="majorBidi" w:hAnsiTheme="majorBidi" w:cstheme="majorBidi"/>
                <w:color w:val="000000" w:themeColor="text1"/>
                <w:sz w:val="32"/>
                <w:szCs w:val="32"/>
                <w:cs/>
              </w:rPr>
              <w:t>. วิธีอนุมานโดยขอคำปรึกษาจากผู้ทรงคุณวุฒิ</w:t>
            </w:r>
          </w:p>
          <w:p w:rsidR="00284F64" w:rsidRPr="009A2424" w:rsidRDefault="00284F64" w:rsidP="00756BC2">
            <w:pPr>
              <w:pStyle w:val="BodyTextIndent2"/>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spacing w:after="0" w:line="240" w:lineRule="auto"/>
              <w:ind w:left="0"/>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rPr>
              <w:t>3</w:t>
            </w:r>
            <w:r w:rsidRPr="009A2424">
              <w:rPr>
                <w:rFonts w:asciiTheme="majorBidi" w:hAnsiTheme="majorBidi" w:cstheme="majorBidi"/>
                <w:color w:val="000000" w:themeColor="text1"/>
                <w:sz w:val="32"/>
                <w:szCs w:val="32"/>
                <w:cs/>
              </w:rPr>
              <w:t>. วิธีอนุมานโดยศึกษาจากเอกสาร/งานวิจัย</w:t>
            </w:r>
          </w:p>
        </w:tc>
      </w:tr>
    </w:tbl>
    <w:p w:rsidR="00B07A81" w:rsidRPr="009A2424" w:rsidRDefault="00B07A8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rPr>
      </w:pPr>
    </w:p>
    <w:p w:rsidR="00002DFF"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r>
      <w:r w:rsidR="00284F64" w:rsidRPr="009A2424">
        <w:rPr>
          <w:rFonts w:asciiTheme="majorBidi" w:hAnsiTheme="majorBidi" w:cstheme="majorBidi"/>
          <w:color w:val="000000" w:themeColor="text1"/>
          <w:sz w:val="32"/>
          <w:szCs w:val="32"/>
          <w:cs/>
        </w:rPr>
        <w:t>จากตารางที่</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hint="cs"/>
          <w:color w:val="000000" w:themeColor="text1"/>
          <w:sz w:val="32"/>
          <w:szCs w:val="32"/>
          <w:cs/>
        </w:rPr>
        <w:t>2.</w:t>
      </w:r>
      <w:r w:rsidR="00284F64" w:rsidRPr="009A2424">
        <w:rPr>
          <w:rFonts w:asciiTheme="majorBidi" w:hAnsiTheme="majorBidi" w:cstheme="majorBidi"/>
          <w:color w:val="000000" w:themeColor="text1"/>
          <w:sz w:val="32"/>
          <w:szCs w:val="32"/>
        </w:rPr>
        <w:t>2</w:t>
      </w:r>
      <w:r w:rsidR="00A5621E" w:rsidRPr="009A2424">
        <w:rPr>
          <w:rFonts w:asciiTheme="majorBidi" w:hAnsiTheme="majorBidi" w:cstheme="majorBidi"/>
          <w:color w:val="000000" w:themeColor="text1"/>
          <w:sz w:val="32"/>
          <w:szCs w:val="32"/>
        </w:rPr>
        <w:t>1</w:t>
      </w:r>
      <w:r w:rsidR="00D90ADC" w:rsidRPr="009A2424">
        <w:rPr>
          <w:rFonts w:asciiTheme="majorBidi" w:hAnsiTheme="majorBidi" w:cstheme="majorBidi"/>
          <w:color w:val="000000" w:themeColor="text1"/>
          <w:sz w:val="32"/>
          <w:szCs w:val="32"/>
          <w:cs/>
        </w:rPr>
        <w:t xml:space="preserve"> </w:t>
      </w:r>
      <w:r w:rsidR="00284F64" w:rsidRPr="009A2424">
        <w:rPr>
          <w:rFonts w:asciiTheme="majorBidi" w:hAnsiTheme="majorBidi" w:cstheme="majorBidi"/>
          <w:color w:val="000000" w:themeColor="text1"/>
          <w:sz w:val="32"/>
          <w:szCs w:val="32"/>
          <w:cs/>
        </w:rPr>
        <w:t>สามารถสังเคราะห์กรอบแนวคิดเชิงทฤษฎี (</w:t>
      </w:r>
      <w:r w:rsidR="00284F64" w:rsidRPr="009A2424">
        <w:rPr>
          <w:rFonts w:asciiTheme="majorBidi" w:hAnsiTheme="majorBidi" w:cstheme="majorBidi"/>
          <w:color w:val="000000" w:themeColor="text1"/>
          <w:sz w:val="32"/>
          <w:szCs w:val="32"/>
        </w:rPr>
        <w:t>Theoretical Conceptual</w:t>
      </w:r>
      <w:r w:rsidR="00D90ADC" w:rsidRPr="009A2424">
        <w:rPr>
          <w:rFonts w:asciiTheme="majorBidi" w:hAnsiTheme="majorBidi" w:cs="Angsana New"/>
          <w:color w:val="000000" w:themeColor="text1"/>
          <w:sz w:val="32"/>
          <w:szCs w:val="32"/>
          <w:cs/>
        </w:rPr>
        <w:t xml:space="preserve"> </w:t>
      </w:r>
      <w:r w:rsidR="00284F64" w:rsidRPr="009A2424">
        <w:rPr>
          <w:rFonts w:asciiTheme="majorBidi" w:hAnsiTheme="majorBidi" w:cstheme="majorBidi"/>
          <w:color w:val="000000" w:themeColor="text1"/>
          <w:sz w:val="32"/>
          <w:szCs w:val="32"/>
        </w:rPr>
        <w:t>Framework</w:t>
      </w:r>
      <w:r w:rsidR="00284F64" w:rsidRPr="009A2424">
        <w:rPr>
          <w:rFonts w:asciiTheme="majorBidi" w:hAnsiTheme="majorBidi" w:cstheme="majorBidi"/>
          <w:color w:val="000000" w:themeColor="text1"/>
          <w:sz w:val="32"/>
          <w:szCs w:val="32"/>
          <w:cs/>
        </w:rPr>
        <w:t>) ได้ดังนี้</w:t>
      </w:r>
      <w:r w:rsidR="00D90ADC" w:rsidRPr="009A2424">
        <w:rPr>
          <w:rFonts w:asciiTheme="majorBidi" w:hAnsiTheme="majorBidi" w:cstheme="majorBidi"/>
          <w:color w:val="000000" w:themeColor="text1"/>
          <w:cs/>
        </w:rPr>
        <w:t xml:space="preserve"> </w:t>
      </w: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A05B7A"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b/>
          <w:bCs/>
          <w:color w:val="000000" w:themeColor="text1"/>
          <w:sz w:val="32"/>
          <w:szCs w:val="32"/>
          <w:cs/>
        </w:rPr>
        <w:lastRenderedPageBreak/>
        <w:t xml:space="preserve">          </w:t>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A05B7A" w:rsidRPr="009A2424">
        <w:rPr>
          <w:rFonts w:asciiTheme="majorBidi" w:hAnsiTheme="majorBidi" w:cstheme="majorBidi"/>
          <w:b/>
          <w:bCs/>
          <w:color w:val="000000" w:themeColor="text1"/>
          <w:sz w:val="32"/>
          <w:szCs w:val="32"/>
          <w:cs/>
        </w:rPr>
        <w:t>ตัวแปรอิสระ</w:t>
      </w:r>
      <w:r w:rsidR="00A05B7A" w:rsidRPr="009A2424">
        <w:rPr>
          <w:rFonts w:asciiTheme="majorBidi" w:hAnsiTheme="majorBidi" w:cstheme="majorBidi"/>
          <w:color w:val="000000" w:themeColor="text1"/>
          <w:sz w:val="36"/>
          <w:szCs w:val="36"/>
        </w:rPr>
        <w:tab/>
      </w:r>
      <w:r w:rsidR="00A05B7A" w:rsidRPr="009A2424">
        <w:rPr>
          <w:rFonts w:asciiTheme="majorBidi" w:hAnsiTheme="majorBidi" w:cstheme="majorBidi"/>
          <w:color w:val="000000" w:themeColor="text1"/>
          <w:sz w:val="36"/>
          <w:szCs w:val="36"/>
        </w:rPr>
        <w:tab/>
      </w:r>
      <w:r w:rsidRPr="009A2424">
        <w:rPr>
          <w:rFonts w:asciiTheme="majorBidi" w:hAnsiTheme="majorBidi" w:cstheme="majorBidi"/>
          <w:color w:val="000000" w:themeColor="text1"/>
          <w:sz w:val="36"/>
          <w:szCs w:val="36"/>
          <w:cs/>
        </w:rPr>
        <w:t xml:space="preserve"> </w:t>
      </w:r>
      <w:r w:rsidRPr="009A2424">
        <w:rPr>
          <w:rFonts w:asciiTheme="majorBidi" w:hAnsiTheme="majorBidi" w:cstheme="majorBidi"/>
          <w:b/>
          <w:bCs/>
          <w:color w:val="000000" w:themeColor="text1"/>
          <w:sz w:val="32"/>
          <w:szCs w:val="32"/>
          <w:cs/>
        </w:rPr>
        <w:t xml:space="preserve">                          </w:t>
      </w:r>
      <w:r w:rsidR="00284F64" w:rsidRPr="009A2424">
        <w:rPr>
          <w:rFonts w:asciiTheme="majorBidi" w:hAnsiTheme="majorBidi" w:cstheme="majorBidi"/>
          <w:b/>
          <w:bCs/>
          <w:color w:val="000000" w:themeColor="text1"/>
          <w:sz w:val="32"/>
          <w:szCs w:val="32"/>
          <w:cs/>
        </w:rPr>
        <w:t xml:space="preserve"> </w:t>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hint="cs"/>
          <w:b/>
          <w:bCs/>
          <w:color w:val="000000" w:themeColor="text1"/>
          <w:sz w:val="32"/>
          <w:szCs w:val="32"/>
          <w:cs/>
        </w:rPr>
        <w:t xml:space="preserve">           </w:t>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756BC2" w:rsidRPr="009A2424">
        <w:rPr>
          <w:rFonts w:asciiTheme="majorBidi" w:hAnsiTheme="majorBidi" w:cstheme="majorBidi"/>
          <w:b/>
          <w:bCs/>
          <w:color w:val="000000" w:themeColor="text1"/>
          <w:sz w:val="32"/>
          <w:szCs w:val="32"/>
          <w:cs/>
        </w:rPr>
        <w:tab/>
      </w:r>
      <w:r w:rsidR="002864E1" w:rsidRPr="009A2424">
        <w:rPr>
          <w:rFonts w:asciiTheme="majorBidi" w:hAnsiTheme="majorBidi" w:cstheme="majorBidi"/>
          <w:b/>
          <w:bCs/>
          <w:color w:val="000000" w:themeColor="text1"/>
          <w:sz w:val="32"/>
          <w:szCs w:val="32"/>
          <w:cs/>
        </w:rPr>
        <w:t>ตัวแปรตาม</w:t>
      </w:r>
    </w:p>
    <w:p w:rsidR="00A05B7A"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6"/>
          <w:szCs w:val="36"/>
        </w:rPr>
        <mc:AlternateContent>
          <mc:Choice Requires="wps">
            <w:drawing>
              <wp:anchor distT="0" distB="0" distL="114300" distR="114300" simplePos="0" relativeHeight="251645440" behindDoc="0" locked="0" layoutInCell="1" allowOverlap="1">
                <wp:simplePos x="0" y="0"/>
                <wp:positionH relativeFrom="column">
                  <wp:posOffset>3306471</wp:posOffset>
                </wp:positionH>
                <wp:positionV relativeFrom="paragraph">
                  <wp:posOffset>172568</wp:posOffset>
                </wp:positionV>
                <wp:extent cx="2015338" cy="4428490"/>
                <wp:effectExtent l="0" t="0" r="23495" b="10160"/>
                <wp:wrapNone/>
                <wp:docPr id="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338" cy="442849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7911A5" w:rsidRPr="00756BC2" w:rsidRDefault="007911A5" w:rsidP="0098566C">
                            <w:pPr>
                              <w:spacing w:after="120"/>
                              <w:jc w:val="center"/>
                              <w:rPr>
                                <w:rFonts w:ascii="Angsana New" w:hAnsi="Angsana New" w:cs="Angsana New"/>
                                <w:sz w:val="40"/>
                                <w:szCs w:val="40"/>
                              </w:rPr>
                            </w:pPr>
                            <w:r w:rsidRPr="00756BC2">
                              <w:rPr>
                                <w:rFonts w:ascii="Angsana New" w:hAnsi="Angsana New" w:cs="Angsana New"/>
                                <w:sz w:val="40"/>
                                <w:szCs w:val="40"/>
                                <w:cs/>
                              </w:rPr>
                              <w:t>เกษตรกรทำนาที่ใช้ปุ๋ยอินทรีย์</w:t>
                            </w:r>
                            <w:r w:rsidRPr="00756BC2">
                              <w:rPr>
                                <w:rFonts w:ascii="Angsana New" w:hAnsi="Angsana New" w:cs="Angsana New" w:hint="cs"/>
                                <w:sz w:val="40"/>
                                <w:szCs w:val="40"/>
                                <w:cs/>
                              </w:rPr>
                              <w:t>อย่างยั่งยืน</w:t>
                            </w:r>
                          </w:p>
                          <w:p w:rsidR="007911A5" w:rsidRPr="00756BC2" w:rsidRDefault="007911A5" w:rsidP="002864E1">
                            <w:pPr>
                              <w:tabs>
                                <w:tab w:val="left" w:pos="840"/>
                                <w:tab w:val="left" w:pos="1200"/>
                                <w:tab w:val="left" w:pos="1560"/>
                                <w:tab w:val="left" w:pos="1920"/>
                                <w:tab w:val="left" w:pos="2280"/>
                              </w:tabs>
                              <w:rPr>
                                <w:rFonts w:ascii="Angsana New" w:hAnsi="Angsana New" w:cs="Angsana New"/>
                                <w:sz w:val="24"/>
                                <w:szCs w:val="24"/>
                              </w:rPr>
                            </w:pPr>
                          </w:p>
                          <w:p w:rsidR="007911A5" w:rsidRDefault="007911A5" w:rsidP="002864E1">
                            <w:pPr>
                              <w:tabs>
                                <w:tab w:val="left" w:pos="840"/>
                                <w:tab w:val="left" w:pos="1200"/>
                                <w:tab w:val="left" w:pos="1560"/>
                                <w:tab w:val="left" w:pos="1920"/>
                                <w:tab w:val="left" w:pos="2280"/>
                              </w:tabs>
                              <w:rPr>
                                <w:rFonts w:ascii="Angsana New" w:hAnsi="Angsana New" w:cs="Angsana New"/>
                                <w:sz w:val="32"/>
                                <w:szCs w:val="32"/>
                              </w:rPr>
                            </w:pPr>
                            <w:r w:rsidRPr="00756BC2">
                              <w:rPr>
                                <w:rFonts w:ascii="Angsana New" w:hAnsi="Angsana New" w:cs="Angsana New"/>
                                <w:sz w:val="32"/>
                                <w:szCs w:val="32"/>
                              </w:rPr>
                              <w:t>1</w:t>
                            </w:r>
                            <w:r w:rsidRPr="00756BC2">
                              <w:rPr>
                                <w:rFonts w:ascii="Angsana New" w:hAnsi="Angsana New" w:cs="Angsana New"/>
                                <w:sz w:val="32"/>
                                <w:szCs w:val="32"/>
                                <w:cs/>
                              </w:rPr>
                              <w:t>. กลุ่มเกษตรกรทำนาที่สามารถ</w:t>
                            </w:r>
                          </w:p>
                          <w:p w:rsidR="007911A5" w:rsidRPr="00756BC2" w:rsidRDefault="007911A5" w:rsidP="002864E1">
                            <w:pPr>
                              <w:tabs>
                                <w:tab w:val="left" w:pos="840"/>
                                <w:tab w:val="left" w:pos="1200"/>
                                <w:tab w:val="left" w:pos="1560"/>
                                <w:tab w:val="left" w:pos="1920"/>
                                <w:tab w:val="left" w:pos="2280"/>
                              </w:tabs>
                              <w:rPr>
                                <w:rFonts w:ascii="Angsana New" w:hAnsi="Angsana New" w:cs="Angsana New"/>
                                <w:sz w:val="32"/>
                                <w:szCs w:val="32"/>
                              </w:rPr>
                            </w:pPr>
                            <w:r>
                              <w:rPr>
                                <w:rFonts w:ascii="Angsana New" w:hAnsi="Angsana New" w:cs="Angsana New" w:hint="cs"/>
                                <w:sz w:val="32"/>
                                <w:szCs w:val="32"/>
                                <w:cs/>
                              </w:rPr>
                              <w:t xml:space="preserve">    </w:t>
                            </w:r>
                            <w:r w:rsidRPr="00756BC2">
                              <w:rPr>
                                <w:rFonts w:ascii="Angsana New" w:hAnsi="Angsana New" w:cs="Angsana New"/>
                                <w:sz w:val="32"/>
                                <w:szCs w:val="32"/>
                                <w:cs/>
                              </w:rPr>
                              <w:t>ใช้ปุ๋ยอินทรีย์อย่างยั่งยืนได้</w:t>
                            </w:r>
                          </w:p>
                          <w:p w:rsidR="007911A5" w:rsidRDefault="007911A5" w:rsidP="00715EDA">
                            <w:pPr>
                              <w:tabs>
                                <w:tab w:val="left" w:pos="840"/>
                                <w:tab w:val="left" w:pos="1200"/>
                                <w:tab w:val="left" w:pos="1560"/>
                                <w:tab w:val="left" w:pos="1920"/>
                                <w:tab w:val="left" w:pos="2280"/>
                              </w:tabs>
                              <w:rPr>
                                <w:rFonts w:ascii="Angsana New" w:hAnsi="Angsana New" w:cs="Angsana New"/>
                                <w:sz w:val="32"/>
                                <w:szCs w:val="32"/>
                              </w:rPr>
                            </w:pPr>
                            <w:r w:rsidRPr="00756BC2">
                              <w:rPr>
                                <w:rFonts w:ascii="Angsana New" w:hAnsi="Angsana New" w:cs="Angsana New"/>
                                <w:sz w:val="32"/>
                                <w:szCs w:val="32"/>
                              </w:rPr>
                              <w:t>2</w:t>
                            </w:r>
                            <w:r w:rsidRPr="00756BC2">
                              <w:rPr>
                                <w:rFonts w:ascii="Angsana New" w:hAnsi="Angsana New" w:cs="Angsana New"/>
                                <w:sz w:val="32"/>
                                <w:szCs w:val="32"/>
                                <w:cs/>
                              </w:rPr>
                              <w:t>. กลุ่มเกษตรกรทำนาที่ไม่</w:t>
                            </w:r>
                          </w:p>
                          <w:p w:rsidR="007911A5" w:rsidRDefault="007911A5" w:rsidP="00715EDA">
                            <w:pPr>
                              <w:tabs>
                                <w:tab w:val="left" w:pos="840"/>
                                <w:tab w:val="left" w:pos="1200"/>
                                <w:tab w:val="left" w:pos="1560"/>
                                <w:tab w:val="left" w:pos="1920"/>
                                <w:tab w:val="left" w:pos="2280"/>
                              </w:tabs>
                              <w:rPr>
                                <w:rFonts w:ascii="Angsana New" w:hAnsi="Angsana New" w:cs="Angsana New"/>
                                <w:sz w:val="32"/>
                                <w:szCs w:val="32"/>
                              </w:rPr>
                            </w:pPr>
                            <w:r>
                              <w:rPr>
                                <w:rFonts w:ascii="Angsana New" w:hAnsi="Angsana New" w:cs="Angsana New" w:hint="cs"/>
                                <w:sz w:val="32"/>
                                <w:szCs w:val="32"/>
                                <w:cs/>
                              </w:rPr>
                              <w:t xml:space="preserve">    </w:t>
                            </w:r>
                            <w:r w:rsidRPr="00756BC2">
                              <w:rPr>
                                <w:rFonts w:ascii="Angsana New" w:hAnsi="Angsana New" w:cs="Angsana New"/>
                                <w:sz w:val="32"/>
                                <w:szCs w:val="32"/>
                                <w:cs/>
                              </w:rPr>
                              <w:t>สามารถใช้ปุ๋ยอินทรีย์อย่าง</w:t>
                            </w:r>
                          </w:p>
                          <w:p w:rsidR="007911A5" w:rsidRPr="00756BC2" w:rsidRDefault="007911A5" w:rsidP="00715EDA">
                            <w:pPr>
                              <w:tabs>
                                <w:tab w:val="left" w:pos="840"/>
                                <w:tab w:val="left" w:pos="1200"/>
                                <w:tab w:val="left" w:pos="1560"/>
                                <w:tab w:val="left" w:pos="1920"/>
                                <w:tab w:val="left" w:pos="2280"/>
                              </w:tabs>
                              <w:rPr>
                                <w:rFonts w:ascii="Browallia New" w:hAnsi="Browallia New" w:cs="Browallia New"/>
                                <w:sz w:val="32"/>
                                <w:szCs w:val="32"/>
                              </w:rPr>
                            </w:pPr>
                            <w:r>
                              <w:rPr>
                                <w:rFonts w:ascii="Angsana New" w:hAnsi="Angsana New" w:cs="Angsana New" w:hint="cs"/>
                                <w:sz w:val="32"/>
                                <w:szCs w:val="32"/>
                                <w:cs/>
                              </w:rPr>
                              <w:t xml:space="preserve">    </w:t>
                            </w:r>
                            <w:r w:rsidRPr="00756BC2">
                              <w:rPr>
                                <w:rFonts w:ascii="Angsana New" w:hAnsi="Angsana New" w:cs="Angsana New"/>
                                <w:sz w:val="32"/>
                                <w:szCs w:val="32"/>
                                <w:cs/>
                              </w:rPr>
                              <w:t xml:space="preserve">ยั่งยืนได้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2" type="#_x0000_t202" style="position:absolute;left:0;text-align:left;margin-left:260.35pt;margin-top:13.6pt;width:158.7pt;height:348.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" fillcolor="white [3201]" strokecolor="black [3200]" strokeweight="1pt">
                <v:textbox>
                  <w:txbxContent>
                    <w:p w:rsidR="007911A5" w:rsidRPr="00756BC2" w:rsidRDefault="007911A5" w:rsidP="0098566C">
                      <w:pPr>
                        <w:spacing w:after="120"/>
                        <w:jc w:val="center"/>
                        <w:rPr>
                          <w:rFonts w:ascii="Angsana New" w:hAnsi="Angsana New" w:cs="Angsana New"/>
                          <w:sz w:val="40"/>
                          <w:szCs w:val="40"/>
                        </w:rPr>
                      </w:pPr>
                      <w:r w:rsidRPr="00756BC2">
                        <w:rPr>
                          <w:rFonts w:ascii="Angsana New" w:hAnsi="Angsana New" w:cs="Angsana New"/>
                          <w:sz w:val="40"/>
                          <w:szCs w:val="40"/>
                          <w:cs/>
                        </w:rPr>
                        <w:t>เกษตรกรทำนาที่ใช้ปุ๋ยอินทรีย์</w:t>
                      </w:r>
                      <w:r w:rsidRPr="00756BC2">
                        <w:rPr>
                          <w:rFonts w:ascii="Angsana New" w:hAnsi="Angsana New" w:cs="Angsana New" w:hint="cs"/>
                          <w:sz w:val="40"/>
                          <w:szCs w:val="40"/>
                          <w:cs/>
                        </w:rPr>
                        <w:t>อย่างยั่งยืน</w:t>
                      </w:r>
                    </w:p>
                    <w:p w:rsidR="007911A5" w:rsidRPr="00756BC2" w:rsidRDefault="007911A5" w:rsidP="002864E1">
                      <w:pPr>
                        <w:tabs>
                          <w:tab w:val="left" w:pos="840"/>
                          <w:tab w:val="left" w:pos="1200"/>
                          <w:tab w:val="left" w:pos="1560"/>
                          <w:tab w:val="left" w:pos="1920"/>
                          <w:tab w:val="left" w:pos="2280"/>
                        </w:tabs>
                        <w:rPr>
                          <w:rFonts w:ascii="Angsana New" w:hAnsi="Angsana New" w:cs="Angsana New"/>
                          <w:sz w:val="24"/>
                          <w:szCs w:val="24"/>
                        </w:rPr>
                      </w:pPr>
                    </w:p>
                    <w:p w:rsidR="007911A5" w:rsidRDefault="007911A5" w:rsidP="002864E1">
                      <w:pPr>
                        <w:tabs>
                          <w:tab w:val="left" w:pos="840"/>
                          <w:tab w:val="left" w:pos="1200"/>
                          <w:tab w:val="left" w:pos="1560"/>
                          <w:tab w:val="left" w:pos="1920"/>
                          <w:tab w:val="left" w:pos="2280"/>
                        </w:tabs>
                        <w:rPr>
                          <w:rFonts w:ascii="Angsana New" w:hAnsi="Angsana New" w:cs="Angsana New"/>
                          <w:sz w:val="32"/>
                          <w:szCs w:val="32"/>
                        </w:rPr>
                      </w:pPr>
                      <w:r w:rsidRPr="00756BC2">
                        <w:rPr>
                          <w:rFonts w:ascii="Angsana New" w:hAnsi="Angsana New" w:cs="Angsana New"/>
                          <w:sz w:val="32"/>
                          <w:szCs w:val="32"/>
                        </w:rPr>
                        <w:t>1</w:t>
                      </w:r>
                      <w:r w:rsidRPr="00756BC2">
                        <w:rPr>
                          <w:rFonts w:ascii="Angsana New" w:hAnsi="Angsana New" w:cs="Angsana New"/>
                          <w:sz w:val="32"/>
                          <w:szCs w:val="32"/>
                          <w:cs/>
                        </w:rPr>
                        <w:t>. กลุ่มเกษตรกรทำนาที่สามารถ</w:t>
                      </w:r>
                    </w:p>
                    <w:p w:rsidR="007911A5" w:rsidRPr="00756BC2" w:rsidRDefault="007911A5" w:rsidP="002864E1">
                      <w:pPr>
                        <w:tabs>
                          <w:tab w:val="left" w:pos="840"/>
                          <w:tab w:val="left" w:pos="1200"/>
                          <w:tab w:val="left" w:pos="1560"/>
                          <w:tab w:val="left" w:pos="1920"/>
                          <w:tab w:val="left" w:pos="2280"/>
                        </w:tabs>
                        <w:rPr>
                          <w:rFonts w:ascii="Angsana New" w:hAnsi="Angsana New" w:cs="Angsana New"/>
                          <w:sz w:val="32"/>
                          <w:szCs w:val="32"/>
                        </w:rPr>
                      </w:pPr>
                      <w:r>
                        <w:rPr>
                          <w:rFonts w:ascii="Angsana New" w:hAnsi="Angsana New" w:cs="Angsana New" w:hint="cs"/>
                          <w:sz w:val="32"/>
                          <w:szCs w:val="32"/>
                          <w:cs/>
                        </w:rPr>
                        <w:t xml:space="preserve">    </w:t>
                      </w:r>
                      <w:r w:rsidRPr="00756BC2">
                        <w:rPr>
                          <w:rFonts w:ascii="Angsana New" w:hAnsi="Angsana New" w:cs="Angsana New"/>
                          <w:sz w:val="32"/>
                          <w:szCs w:val="32"/>
                          <w:cs/>
                        </w:rPr>
                        <w:t>ใช้ปุ๋ยอินทรีย์อย่างยั่งยืนได้</w:t>
                      </w:r>
                    </w:p>
                    <w:p w:rsidR="007911A5" w:rsidRDefault="007911A5" w:rsidP="00715EDA">
                      <w:pPr>
                        <w:tabs>
                          <w:tab w:val="left" w:pos="840"/>
                          <w:tab w:val="left" w:pos="1200"/>
                          <w:tab w:val="left" w:pos="1560"/>
                          <w:tab w:val="left" w:pos="1920"/>
                          <w:tab w:val="left" w:pos="2280"/>
                        </w:tabs>
                        <w:rPr>
                          <w:rFonts w:ascii="Angsana New" w:hAnsi="Angsana New" w:cs="Angsana New"/>
                          <w:sz w:val="32"/>
                          <w:szCs w:val="32"/>
                        </w:rPr>
                      </w:pPr>
                      <w:r w:rsidRPr="00756BC2">
                        <w:rPr>
                          <w:rFonts w:ascii="Angsana New" w:hAnsi="Angsana New" w:cs="Angsana New"/>
                          <w:sz w:val="32"/>
                          <w:szCs w:val="32"/>
                        </w:rPr>
                        <w:t>2</w:t>
                      </w:r>
                      <w:r w:rsidRPr="00756BC2">
                        <w:rPr>
                          <w:rFonts w:ascii="Angsana New" w:hAnsi="Angsana New" w:cs="Angsana New"/>
                          <w:sz w:val="32"/>
                          <w:szCs w:val="32"/>
                          <w:cs/>
                        </w:rPr>
                        <w:t>. กลุ่มเกษตรกรทำนาที่ไม่</w:t>
                      </w:r>
                    </w:p>
                    <w:p w:rsidR="007911A5" w:rsidRDefault="007911A5" w:rsidP="00715EDA">
                      <w:pPr>
                        <w:tabs>
                          <w:tab w:val="left" w:pos="840"/>
                          <w:tab w:val="left" w:pos="1200"/>
                          <w:tab w:val="left" w:pos="1560"/>
                          <w:tab w:val="left" w:pos="1920"/>
                          <w:tab w:val="left" w:pos="2280"/>
                        </w:tabs>
                        <w:rPr>
                          <w:rFonts w:ascii="Angsana New" w:hAnsi="Angsana New" w:cs="Angsana New"/>
                          <w:sz w:val="32"/>
                          <w:szCs w:val="32"/>
                        </w:rPr>
                      </w:pPr>
                      <w:r>
                        <w:rPr>
                          <w:rFonts w:ascii="Angsana New" w:hAnsi="Angsana New" w:cs="Angsana New" w:hint="cs"/>
                          <w:sz w:val="32"/>
                          <w:szCs w:val="32"/>
                          <w:cs/>
                        </w:rPr>
                        <w:t xml:space="preserve">    </w:t>
                      </w:r>
                      <w:r w:rsidRPr="00756BC2">
                        <w:rPr>
                          <w:rFonts w:ascii="Angsana New" w:hAnsi="Angsana New" w:cs="Angsana New"/>
                          <w:sz w:val="32"/>
                          <w:szCs w:val="32"/>
                          <w:cs/>
                        </w:rPr>
                        <w:t>สามารถใช้ปุ๋ยอินทรีย์อย่าง</w:t>
                      </w:r>
                    </w:p>
                    <w:p w:rsidR="007911A5" w:rsidRPr="00756BC2" w:rsidRDefault="007911A5" w:rsidP="00715EDA">
                      <w:pPr>
                        <w:tabs>
                          <w:tab w:val="left" w:pos="840"/>
                          <w:tab w:val="left" w:pos="1200"/>
                          <w:tab w:val="left" w:pos="1560"/>
                          <w:tab w:val="left" w:pos="1920"/>
                          <w:tab w:val="left" w:pos="2280"/>
                        </w:tabs>
                        <w:rPr>
                          <w:rFonts w:ascii="Browallia New" w:hAnsi="Browallia New" w:cs="Browallia New"/>
                          <w:sz w:val="32"/>
                          <w:szCs w:val="32"/>
                        </w:rPr>
                      </w:pPr>
                      <w:r>
                        <w:rPr>
                          <w:rFonts w:ascii="Angsana New" w:hAnsi="Angsana New" w:cs="Angsana New" w:hint="cs"/>
                          <w:sz w:val="32"/>
                          <w:szCs w:val="32"/>
                          <w:cs/>
                        </w:rPr>
                        <w:t xml:space="preserve">    </w:t>
                      </w:r>
                      <w:r w:rsidRPr="00756BC2">
                        <w:rPr>
                          <w:rFonts w:ascii="Angsana New" w:hAnsi="Angsana New" w:cs="Angsana New"/>
                          <w:sz w:val="32"/>
                          <w:szCs w:val="32"/>
                          <w:cs/>
                        </w:rPr>
                        <w:t xml:space="preserve">ยั่งยืนได้  </w:t>
                      </w:r>
                    </w:p>
                  </w:txbxContent>
                </v:textbox>
              </v:shape>
            </w:pict>
          </mc:Fallback>
        </mc:AlternateContent>
      </w:r>
      <w:r w:rsidRPr="009A2424">
        <w:rPr>
          <w:rFonts w:asciiTheme="majorBidi" w:hAnsiTheme="majorBidi" w:cstheme="majorBidi"/>
          <w:noProof/>
          <w:color w:val="000000" w:themeColor="text1"/>
          <w:sz w:val="36"/>
          <w:szCs w:val="36"/>
        </w:rPr>
        <mc:AlternateContent>
          <mc:Choice Requires="wps">
            <w:drawing>
              <wp:anchor distT="0" distB="0" distL="114300" distR="114300" simplePos="0" relativeHeight="251644416" behindDoc="0" locked="0" layoutInCell="1" allowOverlap="1">
                <wp:simplePos x="0" y="0"/>
                <wp:positionH relativeFrom="column">
                  <wp:posOffset>73025</wp:posOffset>
                </wp:positionH>
                <wp:positionV relativeFrom="paragraph">
                  <wp:posOffset>170180</wp:posOffset>
                </wp:positionV>
                <wp:extent cx="2190750" cy="469265"/>
                <wp:effectExtent l="0" t="0" r="19050" b="26035"/>
                <wp:wrapNone/>
                <wp:docPr id="3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6926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7911A5" w:rsidRPr="007879D8" w:rsidRDefault="007911A5" w:rsidP="0051164F">
                            <w:pPr>
                              <w:rPr>
                                <w:rFonts w:ascii="Angsana New" w:hAnsi="Angsana New" w:cs="Angsana New"/>
                                <w:color w:val="000000"/>
                                <w:sz w:val="32"/>
                                <w:szCs w:val="32"/>
                              </w:rPr>
                            </w:pPr>
                            <w:r>
                              <w:rPr>
                                <w:rFonts w:ascii="Angsana New" w:hAnsi="Angsana New" w:cs="Angsana New"/>
                                <w:color w:val="000000"/>
                                <w:sz w:val="32"/>
                                <w:szCs w:val="32"/>
                              </w:rPr>
                              <w:t>1</w:t>
                            </w:r>
                            <w:r>
                              <w:rPr>
                                <w:rFonts w:ascii="Angsana New" w:hAnsi="Angsana New" w:cs="Angsana New"/>
                                <w:color w:val="000000"/>
                                <w:sz w:val="32"/>
                                <w:szCs w:val="32"/>
                                <w:cs/>
                              </w:rPr>
                              <w:t xml:space="preserve">. </w:t>
                            </w:r>
                            <w:r w:rsidRPr="007879D8">
                              <w:rPr>
                                <w:rFonts w:ascii="Angsana New" w:hAnsi="Angsana New" w:cs="Angsana New"/>
                                <w:color w:val="000000"/>
                                <w:sz w:val="32"/>
                                <w:szCs w:val="32"/>
                                <w:cs/>
                              </w:rPr>
                              <w:t>ความรู้เกี่ยวกับปุ๋ยอินทรีย์</w:t>
                            </w:r>
                            <w:r w:rsidRPr="007879D8">
                              <w:rPr>
                                <w:rFonts w:ascii="Angsana New" w:hAnsi="Angsana New" w:cs="Angsana New"/>
                                <w:color w:val="000000"/>
                                <w:sz w:val="32"/>
                                <w:szCs w:val="32"/>
                              </w:rPr>
                              <w:t xml:space="preserve">  </w:t>
                            </w:r>
                            <w:r>
                              <w:rPr>
                                <w:rFonts w:ascii="Angsana New" w:hAnsi="Angsana New" w:cs="Angsana New" w:hint="cs"/>
                                <w:color w:val="000000"/>
                                <w:sz w:val="32"/>
                                <w:szCs w:val="32"/>
                                <w:cs/>
                              </w:rPr>
                              <w:t xml:space="preserve"> </w:t>
                            </w:r>
                          </w:p>
                          <w:p w:rsidR="007911A5" w:rsidRPr="00354E6E" w:rsidRDefault="007911A5" w:rsidP="0051164F">
                            <w:pPr>
                              <w:jc w:val="center"/>
                              <w:rPr>
                                <w:rFonts w:ascii="Browallia New" w:hAnsi="Browallia New" w:cs="Browallia New"/>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3" type="#_x0000_t202" style="position:absolute;left:0;text-align:left;margin-left:5.75pt;margin-top:13.4pt;width:172.5pt;height:36.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" fillcolor="white [3201]" strokecolor="black [3200]" strokeweight="1pt">
                <v:textbox>
                  <w:txbxContent>
                    <w:p w:rsidR="007911A5" w:rsidRPr="007879D8" w:rsidRDefault="007911A5" w:rsidP="0051164F">
                      <w:pPr>
                        <w:rPr>
                          <w:rFonts w:ascii="Angsana New" w:hAnsi="Angsana New" w:cs="Angsana New"/>
                          <w:color w:val="000000"/>
                          <w:sz w:val="32"/>
                          <w:szCs w:val="32"/>
                        </w:rPr>
                      </w:pPr>
                      <w:r>
                        <w:rPr>
                          <w:rFonts w:ascii="Angsana New" w:hAnsi="Angsana New" w:cs="Angsana New"/>
                          <w:color w:val="000000"/>
                          <w:sz w:val="32"/>
                          <w:szCs w:val="32"/>
                        </w:rPr>
                        <w:t>1</w:t>
                      </w:r>
                      <w:r>
                        <w:rPr>
                          <w:rFonts w:ascii="Angsana New" w:hAnsi="Angsana New" w:cs="Angsana New"/>
                          <w:color w:val="000000"/>
                          <w:sz w:val="32"/>
                          <w:szCs w:val="32"/>
                          <w:cs/>
                        </w:rPr>
                        <w:t xml:space="preserve">. </w:t>
                      </w:r>
                      <w:r w:rsidRPr="007879D8">
                        <w:rPr>
                          <w:rFonts w:ascii="Angsana New" w:hAnsi="Angsana New" w:cs="Angsana New"/>
                          <w:color w:val="000000"/>
                          <w:sz w:val="32"/>
                          <w:szCs w:val="32"/>
                          <w:cs/>
                        </w:rPr>
                        <w:t>ความรู้เกี่ยวกับปุ๋ยอินทรีย์</w:t>
                      </w:r>
                      <w:r w:rsidRPr="007879D8">
                        <w:rPr>
                          <w:rFonts w:ascii="Angsana New" w:hAnsi="Angsana New" w:cs="Angsana New"/>
                          <w:color w:val="000000"/>
                          <w:sz w:val="32"/>
                          <w:szCs w:val="32"/>
                        </w:rPr>
                        <w:t xml:space="preserve">  </w:t>
                      </w:r>
                      <w:r>
                        <w:rPr>
                          <w:rFonts w:ascii="Angsana New" w:hAnsi="Angsana New" w:cs="Angsana New" w:hint="cs"/>
                          <w:color w:val="000000"/>
                          <w:sz w:val="32"/>
                          <w:szCs w:val="32"/>
                          <w:cs/>
                        </w:rPr>
                        <w:t xml:space="preserve"> </w:t>
                      </w:r>
                    </w:p>
                    <w:p w:rsidR="007911A5" w:rsidRPr="00354E6E" w:rsidRDefault="007911A5" w:rsidP="0051164F">
                      <w:pPr>
                        <w:jc w:val="center"/>
                        <w:rPr>
                          <w:rFonts w:ascii="Browallia New" w:hAnsi="Browallia New" w:cs="Browallia New"/>
                          <w:sz w:val="32"/>
                          <w:szCs w:val="32"/>
                        </w:rPr>
                      </w:pPr>
                    </w:p>
                  </w:txbxContent>
                </v:textbox>
              </v:shape>
            </w:pict>
          </mc:Fallback>
        </mc:AlternateContent>
      </w:r>
      <w:r w:rsidR="00A05B7A" w:rsidRPr="009A2424">
        <w:rPr>
          <w:rFonts w:asciiTheme="majorBidi" w:hAnsiTheme="majorBidi" w:cstheme="majorBidi"/>
          <w:color w:val="000000" w:themeColor="text1"/>
          <w:sz w:val="36"/>
          <w:szCs w:val="36"/>
        </w:rPr>
        <w:tab/>
      </w:r>
      <w:r w:rsidR="00A05B7A" w:rsidRPr="009A2424">
        <w:rPr>
          <w:rFonts w:asciiTheme="majorBidi" w:hAnsiTheme="majorBidi" w:cstheme="majorBidi"/>
          <w:color w:val="000000" w:themeColor="text1"/>
          <w:sz w:val="36"/>
          <w:szCs w:val="36"/>
        </w:rPr>
        <w:tab/>
      </w:r>
      <w:r w:rsidR="00A05B7A" w:rsidRPr="009A2424">
        <w:rPr>
          <w:rFonts w:asciiTheme="majorBidi" w:hAnsiTheme="majorBidi" w:cstheme="majorBidi"/>
          <w:color w:val="000000" w:themeColor="text1"/>
          <w:sz w:val="36"/>
          <w:szCs w:val="36"/>
        </w:rPr>
        <w:tab/>
      </w:r>
      <w:r w:rsidR="00A05B7A" w:rsidRPr="009A2424">
        <w:rPr>
          <w:rFonts w:asciiTheme="majorBidi" w:hAnsiTheme="majorBidi" w:cstheme="majorBidi"/>
          <w:color w:val="000000" w:themeColor="text1"/>
          <w:sz w:val="36"/>
          <w:szCs w:val="36"/>
        </w:rPr>
        <w:tab/>
      </w:r>
      <w:r w:rsidR="00A05B7A" w:rsidRPr="009A2424">
        <w:rPr>
          <w:rFonts w:asciiTheme="majorBidi" w:hAnsiTheme="majorBidi" w:cstheme="majorBidi"/>
          <w:color w:val="000000" w:themeColor="text1"/>
          <w:sz w:val="36"/>
          <w:szCs w:val="36"/>
        </w:rPr>
        <w:tab/>
      </w:r>
      <w:r w:rsidRPr="009A2424">
        <w:rPr>
          <w:rFonts w:asciiTheme="majorBidi" w:hAnsiTheme="majorBidi" w:cstheme="majorBidi"/>
          <w:color w:val="000000" w:themeColor="text1"/>
          <w:sz w:val="36"/>
          <w:szCs w:val="36"/>
          <w:cs/>
        </w:rPr>
        <w:t xml:space="preserve">    </w:t>
      </w:r>
      <w:r w:rsidR="00A05B7A" w:rsidRPr="009A2424">
        <w:rPr>
          <w:rFonts w:asciiTheme="majorBidi" w:hAnsiTheme="majorBidi" w:cstheme="majorBidi"/>
          <w:color w:val="000000" w:themeColor="text1"/>
          <w:sz w:val="36"/>
          <w:szCs w:val="36"/>
          <w:cs/>
        </w:rPr>
        <w:t xml:space="preserve"> </w:t>
      </w:r>
    </w:p>
    <w:p w:rsidR="00A05B7A"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noProof/>
          <w:color w:val="000000" w:themeColor="text1"/>
          <w:sz w:val="36"/>
          <w:szCs w:val="36"/>
        </w:rPr>
        <mc:AlternateContent>
          <mc:Choice Requires="wps">
            <w:drawing>
              <wp:anchor distT="0" distB="0" distL="114300" distR="114300" simplePos="0" relativeHeight="251646464" behindDoc="0" locked="0" layoutInCell="1" allowOverlap="1">
                <wp:simplePos x="0" y="0"/>
                <wp:positionH relativeFrom="column">
                  <wp:posOffset>2263775</wp:posOffset>
                </wp:positionH>
                <wp:positionV relativeFrom="paragraph">
                  <wp:posOffset>208915</wp:posOffset>
                </wp:positionV>
                <wp:extent cx="1041400" cy="1666875"/>
                <wp:effectExtent l="0" t="0" r="63500" b="47625"/>
                <wp:wrapNone/>
                <wp:docPr id="2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1400" cy="1666875"/>
                        </a:xfrm>
                        <a:prstGeom prst="line">
                          <a:avLst/>
                        </a:prstGeom>
                        <a:ln w="12700">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1BCE0B" id="Line 6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5pt,16.45pt" to="260.2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" strokecolor="black [3040]" strokeweight="1pt">
                <v:stroke endarrow="block"/>
              </v:line>
            </w:pict>
          </mc:Fallback>
        </mc:AlternateContent>
      </w:r>
      <w:r w:rsidR="00A05B7A" w:rsidRPr="009A2424">
        <w:rPr>
          <w:rFonts w:asciiTheme="majorBidi" w:hAnsiTheme="majorBidi" w:cstheme="majorBidi"/>
          <w:color w:val="000000" w:themeColor="text1"/>
          <w:sz w:val="32"/>
          <w:szCs w:val="32"/>
        </w:rPr>
        <w:tab/>
      </w:r>
      <w:r w:rsidR="00A05B7A" w:rsidRPr="009A2424">
        <w:rPr>
          <w:rFonts w:asciiTheme="majorBidi" w:hAnsiTheme="majorBidi" w:cstheme="majorBidi"/>
          <w:color w:val="000000" w:themeColor="text1"/>
          <w:sz w:val="32"/>
          <w:szCs w:val="32"/>
        </w:rPr>
        <w:tab/>
      </w:r>
      <w:r w:rsidR="00A05B7A" w:rsidRPr="009A2424">
        <w:rPr>
          <w:rFonts w:asciiTheme="majorBidi" w:hAnsiTheme="majorBidi" w:cstheme="majorBidi"/>
          <w:color w:val="000000" w:themeColor="text1"/>
          <w:sz w:val="32"/>
          <w:szCs w:val="32"/>
        </w:rPr>
        <w:tab/>
      </w:r>
      <w:r w:rsidR="00A05B7A" w:rsidRPr="009A2424">
        <w:rPr>
          <w:rFonts w:asciiTheme="majorBidi" w:hAnsiTheme="majorBidi" w:cstheme="majorBidi"/>
          <w:color w:val="000000" w:themeColor="text1"/>
          <w:sz w:val="32"/>
          <w:szCs w:val="32"/>
        </w:rPr>
        <w:tab/>
      </w:r>
      <w:r w:rsidRPr="009A2424">
        <w:rPr>
          <w:rFonts w:asciiTheme="majorBidi" w:hAnsiTheme="majorBidi" w:cstheme="majorBidi"/>
          <w:color w:val="000000" w:themeColor="text1"/>
          <w:sz w:val="32"/>
          <w:szCs w:val="32"/>
          <w:cs/>
        </w:rPr>
        <w:t xml:space="preserve">     </w:t>
      </w:r>
    </w:p>
    <w:p w:rsidR="00A05B7A"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66944" behindDoc="0" locked="0" layoutInCell="1" allowOverlap="1">
                <wp:simplePos x="0" y="0"/>
                <wp:positionH relativeFrom="column">
                  <wp:posOffset>73025</wp:posOffset>
                </wp:positionH>
                <wp:positionV relativeFrom="paragraph">
                  <wp:posOffset>239395</wp:posOffset>
                </wp:positionV>
                <wp:extent cx="2190750" cy="466725"/>
                <wp:effectExtent l="0" t="0" r="19050" b="28575"/>
                <wp:wrapNone/>
                <wp:docPr id="2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6672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7911A5" w:rsidRPr="007879D8" w:rsidRDefault="007911A5" w:rsidP="00284F64">
                            <w:pPr>
                              <w:rPr>
                                <w:rFonts w:ascii="Angsana New" w:hAnsi="Angsana New" w:cs="Angsana New"/>
                                <w:color w:val="000000"/>
                                <w:sz w:val="32"/>
                                <w:szCs w:val="32"/>
                              </w:rPr>
                            </w:pPr>
                            <w:r>
                              <w:rPr>
                                <w:rFonts w:ascii="Angsana New" w:hAnsi="Angsana New" w:cs="Angsana New"/>
                                <w:color w:val="000000"/>
                                <w:sz w:val="32"/>
                                <w:szCs w:val="32"/>
                              </w:rPr>
                              <w:t>2</w:t>
                            </w:r>
                            <w:r w:rsidRPr="007879D8">
                              <w:rPr>
                                <w:rFonts w:ascii="Angsana New" w:hAnsi="Angsana New" w:cs="Angsana New"/>
                                <w:color w:val="000000"/>
                                <w:sz w:val="32"/>
                                <w:szCs w:val="32"/>
                                <w:cs/>
                              </w:rPr>
                              <w:t>.</w:t>
                            </w:r>
                            <w:r>
                              <w:rPr>
                                <w:rFonts w:ascii="Angsana New" w:hAnsi="Angsana New" w:cs="Angsana New"/>
                                <w:color w:val="000000"/>
                                <w:sz w:val="32"/>
                                <w:szCs w:val="32"/>
                                <w:cs/>
                              </w:rPr>
                              <w:t xml:space="preserve"> </w:t>
                            </w:r>
                            <w:r w:rsidRPr="007879D8">
                              <w:rPr>
                                <w:rFonts w:ascii="Angsana New" w:hAnsi="Angsana New" w:cs="Angsana New"/>
                                <w:color w:val="000000"/>
                                <w:sz w:val="32"/>
                                <w:szCs w:val="32"/>
                                <w:cs/>
                              </w:rPr>
                              <w:t>ทัศนคติต่อการใช้ปุ๋ยอินทรีย์</w:t>
                            </w:r>
                            <w:r w:rsidRPr="007879D8">
                              <w:rPr>
                                <w:rFonts w:ascii="Angsana New" w:hAnsi="Angsana New" w:cs="Angsana New"/>
                                <w:color w:val="000000"/>
                                <w:sz w:val="32"/>
                                <w:szCs w:val="32"/>
                              </w:rPr>
                              <w:t xml:space="preserve">  </w:t>
                            </w:r>
                          </w:p>
                          <w:p w:rsidR="007911A5" w:rsidRPr="00354E6E" w:rsidRDefault="007911A5" w:rsidP="00284F64">
                            <w:pPr>
                              <w:jc w:val="center"/>
                              <w:rPr>
                                <w:rFonts w:ascii="Browallia New" w:hAnsi="Browallia New" w:cs="Browallia New"/>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4" type="#_x0000_t202" style="position:absolute;left:0;text-align:left;margin-left:5.75pt;margin-top:18.85pt;width:172.5pt;height:36.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" fillcolor="white [3201]" strokecolor="black [3200]" strokeweight="1pt">
                <v:textbox>
                  <w:txbxContent>
                    <w:p w:rsidR="007911A5" w:rsidRPr="007879D8" w:rsidRDefault="007911A5" w:rsidP="00284F64">
                      <w:pPr>
                        <w:rPr>
                          <w:rFonts w:ascii="Angsana New" w:hAnsi="Angsana New" w:cs="Angsana New"/>
                          <w:color w:val="000000"/>
                          <w:sz w:val="32"/>
                          <w:szCs w:val="32"/>
                        </w:rPr>
                      </w:pPr>
                      <w:r>
                        <w:rPr>
                          <w:rFonts w:ascii="Angsana New" w:hAnsi="Angsana New" w:cs="Angsana New"/>
                          <w:color w:val="000000"/>
                          <w:sz w:val="32"/>
                          <w:szCs w:val="32"/>
                        </w:rPr>
                        <w:t>2</w:t>
                      </w:r>
                      <w:r w:rsidRPr="007879D8">
                        <w:rPr>
                          <w:rFonts w:ascii="Angsana New" w:hAnsi="Angsana New" w:cs="Angsana New"/>
                          <w:color w:val="000000"/>
                          <w:sz w:val="32"/>
                          <w:szCs w:val="32"/>
                          <w:cs/>
                        </w:rPr>
                        <w:t>.</w:t>
                      </w:r>
                      <w:r>
                        <w:rPr>
                          <w:rFonts w:ascii="Angsana New" w:hAnsi="Angsana New" w:cs="Angsana New"/>
                          <w:color w:val="000000"/>
                          <w:sz w:val="32"/>
                          <w:szCs w:val="32"/>
                          <w:cs/>
                        </w:rPr>
                        <w:t xml:space="preserve"> </w:t>
                      </w:r>
                      <w:r w:rsidRPr="007879D8">
                        <w:rPr>
                          <w:rFonts w:ascii="Angsana New" w:hAnsi="Angsana New" w:cs="Angsana New"/>
                          <w:color w:val="000000"/>
                          <w:sz w:val="32"/>
                          <w:szCs w:val="32"/>
                          <w:cs/>
                        </w:rPr>
                        <w:t>ทัศนคติต่อการใช้ปุ๋ยอินทรีย์</w:t>
                      </w:r>
                      <w:r w:rsidRPr="007879D8">
                        <w:rPr>
                          <w:rFonts w:ascii="Angsana New" w:hAnsi="Angsana New" w:cs="Angsana New"/>
                          <w:color w:val="000000"/>
                          <w:sz w:val="32"/>
                          <w:szCs w:val="32"/>
                        </w:rPr>
                        <w:t xml:space="preserve">  </w:t>
                      </w:r>
                    </w:p>
                    <w:p w:rsidR="007911A5" w:rsidRPr="00354E6E" w:rsidRDefault="007911A5" w:rsidP="00284F64">
                      <w:pPr>
                        <w:jc w:val="center"/>
                        <w:rPr>
                          <w:rFonts w:ascii="Browallia New" w:hAnsi="Browallia New" w:cs="Browallia New"/>
                          <w:sz w:val="32"/>
                          <w:szCs w:val="32"/>
                        </w:rPr>
                      </w:pPr>
                    </w:p>
                  </w:txbxContent>
                </v:textbox>
              </v:shape>
            </w:pict>
          </mc:Fallback>
        </mc:AlternateContent>
      </w:r>
      <w:r w:rsidR="00A05B7A" w:rsidRPr="009A2424">
        <w:rPr>
          <w:rFonts w:asciiTheme="majorBidi" w:hAnsiTheme="majorBidi" w:cstheme="majorBidi"/>
          <w:color w:val="000000" w:themeColor="text1"/>
          <w:sz w:val="32"/>
          <w:szCs w:val="32"/>
          <w:cs/>
        </w:rPr>
        <w:t xml:space="preserve"> </w:t>
      </w:r>
    </w:p>
    <w:p w:rsidR="00A05B7A"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75136" behindDoc="0" locked="0" layoutInCell="1" allowOverlap="1">
                <wp:simplePos x="0" y="0"/>
                <wp:positionH relativeFrom="column">
                  <wp:posOffset>2254885</wp:posOffset>
                </wp:positionH>
                <wp:positionV relativeFrom="paragraph">
                  <wp:posOffset>212725</wp:posOffset>
                </wp:positionV>
                <wp:extent cx="1050290" cy="1200150"/>
                <wp:effectExtent l="0" t="0" r="73660" b="57150"/>
                <wp:wrapNone/>
                <wp:docPr id="2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290" cy="1200150"/>
                        </a:xfrm>
                        <a:prstGeom prst="line">
                          <a:avLst/>
                        </a:prstGeom>
                        <a:ln w="12700">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4423C2" id="Line 12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6.75pt" to="260.2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" strokecolor="black [3040]" strokeweight="1pt">
                <v:stroke endarrow="block"/>
              </v:line>
            </w:pict>
          </mc:Fallback>
        </mc:AlternateContent>
      </w:r>
    </w:p>
    <w:p w:rsidR="00A05B7A" w:rsidRPr="009A2424" w:rsidRDefault="00A05B7A"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rPr>
      </w:pPr>
    </w:p>
    <w:p w:rsidR="00A05B7A"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76160" behindDoc="0" locked="0" layoutInCell="1" allowOverlap="1">
                <wp:simplePos x="0" y="0"/>
                <wp:positionH relativeFrom="column">
                  <wp:posOffset>2254885</wp:posOffset>
                </wp:positionH>
                <wp:positionV relativeFrom="paragraph">
                  <wp:posOffset>247015</wp:posOffset>
                </wp:positionV>
                <wp:extent cx="1050290" cy="664210"/>
                <wp:effectExtent l="0" t="0" r="54610" b="59690"/>
                <wp:wrapNone/>
                <wp:docPr id="2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290" cy="664210"/>
                        </a:xfrm>
                        <a:prstGeom prst="line">
                          <a:avLst/>
                        </a:prstGeom>
                        <a:ln w="12700">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B596AE" id="Line 127"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9.45pt" to="260.2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" strokecolor="black [3040]" strokeweight="1pt">
                <v:stroke endarrow="block"/>
              </v:line>
            </w:pict>
          </mc:Fallback>
        </mc:AlternateContent>
      </w: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67968" behindDoc="0" locked="0" layoutInCell="1" allowOverlap="1">
                <wp:simplePos x="0" y="0"/>
                <wp:positionH relativeFrom="column">
                  <wp:posOffset>73025</wp:posOffset>
                </wp:positionH>
                <wp:positionV relativeFrom="paragraph">
                  <wp:posOffset>44450</wp:posOffset>
                </wp:positionV>
                <wp:extent cx="2190750" cy="438150"/>
                <wp:effectExtent l="0" t="0" r="19050" b="1905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3815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7911A5" w:rsidRPr="007879D8" w:rsidRDefault="007911A5" w:rsidP="00284F64">
                            <w:pPr>
                              <w:rPr>
                                <w:rFonts w:ascii="Angsana New" w:hAnsi="Angsana New" w:cs="Angsana New"/>
                                <w:color w:val="000000"/>
                                <w:sz w:val="32"/>
                                <w:szCs w:val="32"/>
                              </w:rPr>
                            </w:pPr>
                            <w:r>
                              <w:rPr>
                                <w:rFonts w:ascii="Angsana New" w:hAnsi="Angsana New" w:cs="Angsana New"/>
                                <w:color w:val="000000"/>
                                <w:sz w:val="32"/>
                                <w:szCs w:val="32"/>
                              </w:rPr>
                              <w:t>3</w:t>
                            </w:r>
                            <w:r w:rsidRPr="007879D8">
                              <w:rPr>
                                <w:rFonts w:ascii="Angsana New" w:hAnsi="Angsana New" w:cs="Angsana New"/>
                                <w:color w:val="000000"/>
                                <w:sz w:val="32"/>
                                <w:szCs w:val="32"/>
                                <w:cs/>
                              </w:rPr>
                              <w:t>.</w:t>
                            </w:r>
                            <w:r>
                              <w:rPr>
                                <w:rFonts w:ascii="Angsana New" w:hAnsi="Angsana New" w:cs="Angsana New"/>
                                <w:color w:val="000000"/>
                                <w:sz w:val="32"/>
                                <w:szCs w:val="32"/>
                                <w:cs/>
                              </w:rPr>
                              <w:t xml:space="preserve"> </w:t>
                            </w:r>
                            <w:r w:rsidRPr="007879D8">
                              <w:rPr>
                                <w:rFonts w:ascii="Angsana New" w:hAnsi="Angsana New" w:cs="Angsana New"/>
                                <w:color w:val="000000"/>
                                <w:sz w:val="32"/>
                                <w:szCs w:val="32"/>
                                <w:cs/>
                              </w:rPr>
                              <w:t>การฝึกอบรม</w:t>
                            </w:r>
                            <w:r w:rsidRPr="007879D8">
                              <w:rPr>
                                <w:rFonts w:ascii="Angsana New" w:hAnsi="Angsana New" w:cs="Angsana New"/>
                                <w:color w:val="000000"/>
                                <w:sz w:val="32"/>
                                <w:szCs w:val="32"/>
                              </w:rPr>
                              <w:t xml:space="preserve">  </w:t>
                            </w:r>
                            <w:r>
                              <w:rPr>
                                <w:rFonts w:ascii="Angsana New" w:hAnsi="Angsana New" w:cs="Angsana New" w:hint="cs"/>
                                <w:color w:val="000000"/>
                                <w:sz w:val="32"/>
                                <w:szCs w:val="32"/>
                                <w:cs/>
                              </w:rPr>
                              <w:t xml:space="preserve"> </w:t>
                            </w:r>
                          </w:p>
                          <w:p w:rsidR="007911A5" w:rsidRPr="00354E6E" w:rsidRDefault="007911A5" w:rsidP="00284F64">
                            <w:pPr>
                              <w:jc w:val="center"/>
                              <w:rPr>
                                <w:rFonts w:ascii="Browallia New" w:hAnsi="Browallia New" w:cs="Browallia New"/>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45" type="#_x0000_t202" style="position:absolute;left:0;text-align:left;margin-left:5.75pt;margin-top:3.5pt;width:172.5pt;height: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" fillcolor="white [3201]" strokecolor="black [3200]" strokeweight="1pt">
                <v:textbox>
                  <w:txbxContent>
                    <w:p w:rsidR="007911A5" w:rsidRPr="007879D8" w:rsidRDefault="007911A5" w:rsidP="00284F64">
                      <w:pPr>
                        <w:rPr>
                          <w:rFonts w:ascii="Angsana New" w:hAnsi="Angsana New" w:cs="Angsana New"/>
                          <w:color w:val="000000"/>
                          <w:sz w:val="32"/>
                          <w:szCs w:val="32"/>
                        </w:rPr>
                      </w:pPr>
                      <w:r>
                        <w:rPr>
                          <w:rFonts w:ascii="Angsana New" w:hAnsi="Angsana New" w:cs="Angsana New"/>
                          <w:color w:val="000000"/>
                          <w:sz w:val="32"/>
                          <w:szCs w:val="32"/>
                        </w:rPr>
                        <w:t>3</w:t>
                      </w:r>
                      <w:r w:rsidRPr="007879D8">
                        <w:rPr>
                          <w:rFonts w:ascii="Angsana New" w:hAnsi="Angsana New" w:cs="Angsana New"/>
                          <w:color w:val="000000"/>
                          <w:sz w:val="32"/>
                          <w:szCs w:val="32"/>
                          <w:cs/>
                        </w:rPr>
                        <w:t>.</w:t>
                      </w:r>
                      <w:r>
                        <w:rPr>
                          <w:rFonts w:ascii="Angsana New" w:hAnsi="Angsana New" w:cs="Angsana New"/>
                          <w:color w:val="000000"/>
                          <w:sz w:val="32"/>
                          <w:szCs w:val="32"/>
                          <w:cs/>
                        </w:rPr>
                        <w:t xml:space="preserve"> </w:t>
                      </w:r>
                      <w:r w:rsidRPr="007879D8">
                        <w:rPr>
                          <w:rFonts w:ascii="Angsana New" w:hAnsi="Angsana New" w:cs="Angsana New"/>
                          <w:color w:val="000000"/>
                          <w:sz w:val="32"/>
                          <w:szCs w:val="32"/>
                          <w:cs/>
                        </w:rPr>
                        <w:t>การฝึกอบรม</w:t>
                      </w:r>
                      <w:r w:rsidRPr="007879D8">
                        <w:rPr>
                          <w:rFonts w:ascii="Angsana New" w:hAnsi="Angsana New" w:cs="Angsana New"/>
                          <w:color w:val="000000"/>
                          <w:sz w:val="32"/>
                          <w:szCs w:val="32"/>
                        </w:rPr>
                        <w:t xml:space="preserve">  </w:t>
                      </w:r>
                      <w:r>
                        <w:rPr>
                          <w:rFonts w:ascii="Angsana New" w:hAnsi="Angsana New" w:cs="Angsana New" w:hint="cs"/>
                          <w:color w:val="000000"/>
                          <w:sz w:val="32"/>
                          <w:szCs w:val="32"/>
                          <w:cs/>
                        </w:rPr>
                        <w:t xml:space="preserve"> </w:t>
                      </w:r>
                    </w:p>
                    <w:p w:rsidR="007911A5" w:rsidRPr="00354E6E" w:rsidRDefault="007911A5" w:rsidP="00284F64">
                      <w:pPr>
                        <w:jc w:val="center"/>
                        <w:rPr>
                          <w:rFonts w:ascii="Browallia New" w:hAnsi="Browallia New" w:cs="Browallia New"/>
                          <w:sz w:val="32"/>
                          <w:szCs w:val="32"/>
                        </w:rPr>
                      </w:pPr>
                    </w:p>
                  </w:txbxContent>
                </v:textbox>
              </v:shape>
            </w:pict>
          </mc:Fallback>
        </mc:AlternateContent>
      </w:r>
    </w:p>
    <w:p w:rsidR="00A05B7A" w:rsidRPr="009A2424" w:rsidRDefault="00A05B7A"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rPr>
      </w:pPr>
    </w:p>
    <w:p w:rsidR="00A05B7A"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68992" behindDoc="0" locked="0" layoutInCell="1" allowOverlap="1">
                <wp:simplePos x="0" y="0"/>
                <wp:positionH relativeFrom="column">
                  <wp:posOffset>73025</wp:posOffset>
                </wp:positionH>
                <wp:positionV relativeFrom="paragraph">
                  <wp:posOffset>105410</wp:posOffset>
                </wp:positionV>
                <wp:extent cx="2190750" cy="457200"/>
                <wp:effectExtent l="0" t="0" r="19050" b="19050"/>
                <wp:wrapNone/>
                <wp:docPr id="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5720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7911A5" w:rsidRPr="007879D8" w:rsidRDefault="007911A5" w:rsidP="00284F64">
                            <w:pPr>
                              <w:rPr>
                                <w:rFonts w:ascii="Angsana New" w:hAnsi="Angsana New" w:cs="Angsana New"/>
                                <w:color w:val="000000"/>
                                <w:sz w:val="32"/>
                                <w:szCs w:val="32"/>
                              </w:rPr>
                            </w:pPr>
                            <w:r w:rsidRPr="007879D8">
                              <w:rPr>
                                <w:rFonts w:ascii="Angsana New" w:hAnsi="Angsana New" w:cs="Angsana New"/>
                                <w:color w:val="000000"/>
                                <w:sz w:val="32"/>
                                <w:szCs w:val="32"/>
                                <w:cs/>
                              </w:rPr>
                              <w:t>4</w:t>
                            </w:r>
                            <w:r>
                              <w:rPr>
                                <w:rFonts w:ascii="Angsana New" w:hAnsi="Angsana New" w:cs="Angsana New" w:hint="cs"/>
                                <w:color w:val="000000"/>
                                <w:sz w:val="32"/>
                                <w:szCs w:val="32"/>
                                <w:cs/>
                              </w:rPr>
                              <w:t xml:space="preserve">. </w:t>
                            </w:r>
                            <w:r w:rsidRPr="007879D8">
                              <w:rPr>
                                <w:rFonts w:ascii="Angsana New" w:hAnsi="Angsana New" w:cs="Angsana New"/>
                                <w:color w:val="000000"/>
                                <w:sz w:val="32"/>
                                <w:szCs w:val="32"/>
                                <w:cs/>
                              </w:rPr>
                              <w:t xml:space="preserve">การรับรู้ข่าวสาร </w:t>
                            </w:r>
                            <w:r>
                              <w:rPr>
                                <w:rFonts w:ascii="Angsana New" w:hAnsi="Angsana New" w:cs="Angsana New" w:hint="cs"/>
                                <w:color w:val="000000"/>
                                <w:sz w:val="32"/>
                                <w:szCs w:val="32"/>
                                <w:cs/>
                              </w:rPr>
                              <w:t xml:space="preserve"> </w:t>
                            </w:r>
                          </w:p>
                          <w:p w:rsidR="007911A5" w:rsidRPr="00354E6E" w:rsidRDefault="007911A5" w:rsidP="00284F64">
                            <w:pPr>
                              <w:jc w:val="center"/>
                              <w:rPr>
                                <w:rFonts w:ascii="Browallia New" w:hAnsi="Browallia New" w:cs="Browallia New"/>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6" type="#_x0000_t202" style="position:absolute;left:0;text-align:left;margin-left:5.75pt;margin-top:8.3pt;width:172.5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" fillcolor="white [3201]" strokecolor="black [3200]" strokeweight="1pt">
                <v:textbox>
                  <w:txbxContent>
                    <w:p w:rsidR="007911A5" w:rsidRPr="007879D8" w:rsidRDefault="007911A5" w:rsidP="00284F64">
                      <w:pPr>
                        <w:rPr>
                          <w:rFonts w:ascii="Angsana New" w:hAnsi="Angsana New" w:cs="Angsana New"/>
                          <w:color w:val="000000"/>
                          <w:sz w:val="32"/>
                          <w:szCs w:val="32"/>
                        </w:rPr>
                      </w:pPr>
                      <w:r w:rsidRPr="007879D8">
                        <w:rPr>
                          <w:rFonts w:ascii="Angsana New" w:hAnsi="Angsana New" w:cs="Angsana New"/>
                          <w:color w:val="000000"/>
                          <w:sz w:val="32"/>
                          <w:szCs w:val="32"/>
                          <w:cs/>
                        </w:rPr>
                        <w:t>4</w:t>
                      </w:r>
                      <w:r>
                        <w:rPr>
                          <w:rFonts w:ascii="Angsana New" w:hAnsi="Angsana New" w:cs="Angsana New" w:hint="cs"/>
                          <w:color w:val="000000"/>
                          <w:sz w:val="32"/>
                          <w:szCs w:val="32"/>
                          <w:cs/>
                        </w:rPr>
                        <w:t xml:space="preserve">. </w:t>
                      </w:r>
                      <w:r w:rsidRPr="007879D8">
                        <w:rPr>
                          <w:rFonts w:ascii="Angsana New" w:hAnsi="Angsana New" w:cs="Angsana New"/>
                          <w:color w:val="000000"/>
                          <w:sz w:val="32"/>
                          <w:szCs w:val="32"/>
                          <w:cs/>
                        </w:rPr>
                        <w:t xml:space="preserve">การรับรู้ข่าวสาร </w:t>
                      </w:r>
                      <w:r>
                        <w:rPr>
                          <w:rFonts w:ascii="Angsana New" w:hAnsi="Angsana New" w:cs="Angsana New" w:hint="cs"/>
                          <w:color w:val="000000"/>
                          <w:sz w:val="32"/>
                          <w:szCs w:val="32"/>
                          <w:cs/>
                        </w:rPr>
                        <w:t xml:space="preserve"> </w:t>
                      </w:r>
                    </w:p>
                    <w:p w:rsidR="007911A5" w:rsidRPr="00354E6E" w:rsidRDefault="007911A5" w:rsidP="00284F64">
                      <w:pPr>
                        <w:jc w:val="center"/>
                        <w:rPr>
                          <w:rFonts w:ascii="Browallia New" w:hAnsi="Browallia New" w:cs="Browallia New"/>
                          <w:sz w:val="32"/>
                          <w:szCs w:val="32"/>
                        </w:rPr>
                      </w:pPr>
                    </w:p>
                  </w:txbxContent>
                </v:textbox>
              </v:shape>
            </w:pict>
          </mc:Fallback>
        </mc:AlternateContent>
      </w:r>
    </w:p>
    <w:p w:rsidR="008E2399"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79232" behindDoc="0" locked="0" layoutInCell="1" allowOverlap="1">
                <wp:simplePos x="0" y="0"/>
                <wp:positionH relativeFrom="column">
                  <wp:posOffset>2254885</wp:posOffset>
                </wp:positionH>
                <wp:positionV relativeFrom="paragraph">
                  <wp:posOffset>230505</wp:posOffset>
                </wp:positionV>
                <wp:extent cx="1002665" cy="971550"/>
                <wp:effectExtent l="0" t="38100" r="64135" b="19050"/>
                <wp:wrapNone/>
                <wp:docPr id="2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2665" cy="971550"/>
                        </a:xfrm>
                        <a:prstGeom prst="line">
                          <a:avLst/>
                        </a:prstGeom>
                        <a:ln w="12700">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07727E" id="Line 130"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8.15pt" to="256.5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" strokecolor="black [3040]" strokeweight="1pt">
                <v:stroke endarrow="block"/>
              </v:line>
            </w:pict>
          </mc:Fallback>
        </mc:AlternateContent>
      </w: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78208" behindDoc="0" locked="0" layoutInCell="1" allowOverlap="1">
                <wp:simplePos x="0" y="0"/>
                <wp:positionH relativeFrom="column">
                  <wp:posOffset>2263775</wp:posOffset>
                </wp:positionH>
                <wp:positionV relativeFrom="paragraph">
                  <wp:posOffset>154305</wp:posOffset>
                </wp:positionV>
                <wp:extent cx="1041400" cy="514350"/>
                <wp:effectExtent l="0" t="38100" r="63500" b="19050"/>
                <wp:wrapNone/>
                <wp:docPr id="22"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1400" cy="514350"/>
                        </a:xfrm>
                        <a:prstGeom prst="line">
                          <a:avLst/>
                        </a:prstGeom>
                        <a:ln w="12700">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6E4FCBA" id="Line 129"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5pt,12.15pt" to="260.2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" strokecolor="black [3040]" strokeweight="1pt">
                <v:stroke endarrow="block"/>
              </v:line>
            </w:pict>
          </mc:Fallback>
        </mc:AlternateContent>
      </w: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77184" behindDoc="0" locked="0" layoutInCell="1" allowOverlap="1">
                <wp:simplePos x="0" y="0"/>
                <wp:positionH relativeFrom="column">
                  <wp:posOffset>2263775</wp:posOffset>
                </wp:positionH>
                <wp:positionV relativeFrom="paragraph">
                  <wp:posOffset>87630</wp:posOffset>
                </wp:positionV>
                <wp:extent cx="1041400" cy="0"/>
                <wp:effectExtent l="0" t="76200" r="25400" b="95250"/>
                <wp:wrapNone/>
                <wp:docPr id="2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1400" cy="0"/>
                        </a:xfrm>
                        <a:prstGeom prst="line">
                          <a:avLst/>
                        </a:prstGeom>
                        <a:ln w="12700">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DA5EAF" id="Line 128"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5pt,6.9pt" to="260.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" strokecolor="black [3040]" strokeweight="1pt">
                <v:stroke endarrow="block"/>
              </v:line>
            </w:pict>
          </mc:Fallback>
        </mc:AlternateContent>
      </w:r>
    </w:p>
    <w:p w:rsidR="00284F64"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81280" behindDoc="0" locked="0" layoutInCell="1" allowOverlap="1">
                <wp:simplePos x="0" y="0"/>
                <wp:positionH relativeFrom="column">
                  <wp:posOffset>2254885</wp:posOffset>
                </wp:positionH>
                <wp:positionV relativeFrom="paragraph">
                  <wp:posOffset>13335</wp:posOffset>
                </wp:positionV>
                <wp:extent cx="1050290" cy="1990725"/>
                <wp:effectExtent l="0" t="38100" r="54610" b="28575"/>
                <wp:wrapNone/>
                <wp:docPr id="20"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0290" cy="1990725"/>
                        </a:xfrm>
                        <a:prstGeom prst="line">
                          <a:avLst/>
                        </a:prstGeom>
                        <a:ln w="12700">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1C87E9" id="Line 132"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5pt,1.05pt" to="260.25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" strokecolor="black [3040]" strokeweight="1pt">
                <v:stroke endarrow="block"/>
              </v:line>
            </w:pict>
          </mc:Fallback>
        </mc:AlternateContent>
      </w: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80256" behindDoc="0" locked="0" layoutInCell="1" allowOverlap="1">
                <wp:simplePos x="0" y="0"/>
                <wp:positionH relativeFrom="column">
                  <wp:posOffset>2263775</wp:posOffset>
                </wp:positionH>
                <wp:positionV relativeFrom="paragraph">
                  <wp:posOffset>13335</wp:posOffset>
                </wp:positionV>
                <wp:extent cx="993775" cy="1438275"/>
                <wp:effectExtent l="0" t="38100" r="53975" b="28575"/>
                <wp:wrapNone/>
                <wp:docPr id="1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3775" cy="1438275"/>
                        </a:xfrm>
                        <a:prstGeom prst="line">
                          <a:avLst/>
                        </a:prstGeom>
                        <a:ln w="12700">
                          <a:headEnd/>
                          <a:tailEnd type="triangl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741E74" id="Line 131"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5pt,1.05pt" to="256.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" strokecolor="black [3040]" strokeweight="1pt">
                <v:stroke endarrow="block"/>
              </v:line>
            </w:pict>
          </mc:Fallback>
        </mc:AlternateContent>
      </w: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70016" behindDoc="0" locked="0" layoutInCell="1" allowOverlap="1">
                <wp:simplePos x="0" y="0"/>
                <wp:positionH relativeFrom="column">
                  <wp:posOffset>73025</wp:posOffset>
                </wp:positionH>
                <wp:positionV relativeFrom="paragraph">
                  <wp:posOffset>156210</wp:posOffset>
                </wp:positionV>
                <wp:extent cx="2190750" cy="400050"/>
                <wp:effectExtent l="0" t="0" r="19050" b="19050"/>
                <wp:wrapNone/>
                <wp:docPr id="1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005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7911A5" w:rsidRPr="007879D8" w:rsidRDefault="007911A5" w:rsidP="00284F64">
                            <w:pPr>
                              <w:rPr>
                                <w:rFonts w:ascii="Angsana New" w:hAnsi="Angsana New" w:cs="Angsana New"/>
                                <w:color w:val="000000"/>
                                <w:sz w:val="32"/>
                                <w:szCs w:val="32"/>
                              </w:rPr>
                            </w:pPr>
                            <w:r w:rsidRPr="007879D8">
                              <w:rPr>
                                <w:rFonts w:ascii="Angsana New" w:hAnsi="Angsana New" w:cs="Angsana New"/>
                                <w:color w:val="000000"/>
                                <w:sz w:val="32"/>
                                <w:szCs w:val="32"/>
                                <w:cs/>
                              </w:rPr>
                              <w:t>5</w:t>
                            </w:r>
                            <w:r>
                              <w:rPr>
                                <w:rFonts w:ascii="Angsana New" w:hAnsi="Angsana New" w:cs="Angsana New" w:hint="cs"/>
                                <w:color w:val="000000"/>
                                <w:sz w:val="32"/>
                                <w:szCs w:val="32"/>
                                <w:cs/>
                              </w:rPr>
                              <w:t>.</w:t>
                            </w:r>
                            <w:r w:rsidRPr="007879D8">
                              <w:rPr>
                                <w:rFonts w:ascii="Angsana New" w:hAnsi="Angsana New" w:cs="Angsana New"/>
                                <w:color w:val="000000"/>
                                <w:sz w:val="32"/>
                                <w:szCs w:val="32"/>
                                <w:cs/>
                              </w:rPr>
                              <w:t xml:space="preserve"> ภาวะผู้นำ</w:t>
                            </w:r>
                            <w:r w:rsidRPr="007879D8">
                              <w:rPr>
                                <w:rFonts w:ascii="Angsana New" w:hAnsi="Angsana New" w:cs="Angsana New"/>
                                <w:color w:val="000000"/>
                                <w:sz w:val="32"/>
                                <w:szCs w:val="32"/>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7" type="#_x0000_t202" style="position:absolute;left:0;text-align:left;margin-left:5.75pt;margin-top:12.3pt;width:172.5pt;height: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" fillcolor="white [3201]" strokecolor="black [3200]" strokeweight="1pt">
                <v:textbox>
                  <w:txbxContent>
                    <w:p w:rsidR="007911A5" w:rsidRPr="007879D8" w:rsidRDefault="007911A5" w:rsidP="00284F64">
                      <w:pPr>
                        <w:rPr>
                          <w:rFonts w:ascii="Angsana New" w:hAnsi="Angsana New" w:cs="Angsana New"/>
                          <w:color w:val="000000"/>
                          <w:sz w:val="32"/>
                          <w:szCs w:val="32"/>
                        </w:rPr>
                      </w:pPr>
                      <w:r w:rsidRPr="007879D8">
                        <w:rPr>
                          <w:rFonts w:ascii="Angsana New" w:hAnsi="Angsana New" w:cs="Angsana New"/>
                          <w:color w:val="000000"/>
                          <w:sz w:val="32"/>
                          <w:szCs w:val="32"/>
                          <w:cs/>
                        </w:rPr>
                        <w:t>5</w:t>
                      </w:r>
                      <w:r>
                        <w:rPr>
                          <w:rFonts w:ascii="Angsana New" w:hAnsi="Angsana New" w:cs="Angsana New" w:hint="cs"/>
                          <w:color w:val="000000"/>
                          <w:sz w:val="32"/>
                          <w:szCs w:val="32"/>
                          <w:cs/>
                        </w:rPr>
                        <w:t>.</w:t>
                      </w:r>
                      <w:r w:rsidRPr="007879D8">
                        <w:rPr>
                          <w:rFonts w:ascii="Angsana New" w:hAnsi="Angsana New" w:cs="Angsana New"/>
                          <w:color w:val="000000"/>
                          <w:sz w:val="32"/>
                          <w:szCs w:val="32"/>
                          <w:cs/>
                        </w:rPr>
                        <w:t xml:space="preserve"> ภาวะผู้นำ</w:t>
                      </w:r>
                      <w:r w:rsidRPr="007879D8">
                        <w:rPr>
                          <w:rFonts w:ascii="Angsana New" w:hAnsi="Angsana New" w:cs="Angsana New"/>
                          <w:color w:val="000000"/>
                          <w:sz w:val="32"/>
                          <w:szCs w:val="32"/>
                        </w:rPr>
                        <w:t>   </w:t>
                      </w:r>
                    </w:p>
                  </w:txbxContent>
                </v:textbox>
              </v:shape>
            </w:pict>
          </mc:Fallback>
        </mc:AlternateContent>
      </w:r>
    </w:p>
    <w:p w:rsidR="00284F64" w:rsidRPr="009A2424" w:rsidRDefault="00284F6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p>
    <w:p w:rsidR="00284F64"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71040" behindDoc="0" locked="0" layoutInCell="1" allowOverlap="1">
                <wp:simplePos x="0" y="0"/>
                <wp:positionH relativeFrom="column">
                  <wp:posOffset>73025</wp:posOffset>
                </wp:positionH>
                <wp:positionV relativeFrom="paragraph">
                  <wp:posOffset>159385</wp:posOffset>
                </wp:positionV>
                <wp:extent cx="2190750" cy="419100"/>
                <wp:effectExtent l="0" t="0" r="19050" b="19050"/>
                <wp:wrapNone/>
                <wp:docPr id="1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19100"/>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7911A5" w:rsidRPr="007879D8" w:rsidRDefault="007911A5" w:rsidP="00284F64">
                            <w:pPr>
                              <w:rPr>
                                <w:rFonts w:ascii="Angsana New" w:hAnsi="Angsana New" w:cs="Angsana New"/>
                                <w:color w:val="000000"/>
                                <w:sz w:val="32"/>
                                <w:szCs w:val="32"/>
                              </w:rPr>
                            </w:pPr>
                            <w:r w:rsidRPr="007879D8">
                              <w:rPr>
                                <w:rFonts w:ascii="Angsana New" w:hAnsi="Angsana New" w:cs="Angsana New"/>
                                <w:color w:val="000000"/>
                                <w:sz w:val="32"/>
                                <w:szCs w:val="32"/>
                              </w:rPr>
                              <w:t>6</w:t>
                            </w:r>
                            <w:r>
                              <w:rPr>
                                <w:rFonts w:ascii="Angsana New" w:hAnsi="Angsana New" w:cs="Angsana New"/>
                                <w:color w:val="000000"/>
                                <w:sz w:val="32"/>
                                <w:szCs w:val="32"/>
                                <w:cs/>
                              </w:rPr>
                              <w:t xml:space="preserve">. </w:t>
                            </w:r>
                            <w:r w:rsidRPr="007879D8">
                              <w:rPr>
                                <w:rFonts w:ascii="Angsana New" w:hAnsi="Angsana New" w:cs="Angsana New"/>
                                <w:color w:val="000000"/>
                                <w:sz w:val="32"/>
                                <w:szCs w:val="32"/>
                                <w:cs/>
                              </w:rPr>
                              <w:t>ความเชื่อมั่นในตนเอง</w:t>
                            </w:r>
                            <w:r w:rsidRPr="007879D8">
                              <w:rPr>
                                <w:rFonts w:ascii="Angsana New" w:hAnsi="Angsana New" w:cs="Angsana New"/>
                                <w:color w:val="000000"/>
                                <w:sz w:val="32"/>
                                <w:szCs w:val="32"/>
                              </w:rPr>
                              <w:t>  </w:t>
                            </w:r>
                          </w:p>
                          <w:p w:rsidR="007911A5" w:rsidRPr="00354E6E" w:rsidRDefault="007911A5" w:rsidP="00284F64">
                            <w:pPr>
                              <w:jc w:val="center"/>
                              <w:rPr>
                                <w:rFonts w:ascii="Browallia New" w:hAnsi="Browallia New" w:cs="Browallia New"/>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8" type="#_x0000_t202" style="position:absolute;left:0;text-align:left;margin-left:5.75pt;margin-top:12.55pt;width:172.5pt;height: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" fillcolor="white [3201]" strokecolor="black [3200]" strokeweight="1pt">
                <v:textbox>
                  <w:txbxContent>
                    <w:p w:rsidR="007911A5" w:rsidRPr="007879D8" w:rsidRDefault="007911A5" w:rsidP="00284F64">
                      <w:pPr>
                        <w:rPr>
                          <w:rFonts w:ascii="Angsana New" w:hAnsi="Angsana New" w:cs="Angsana New"/>
                          <w:color w:val="000000"/>
                          <w:sz w:val="32"/>
                          <w:szCs w:val="32"/>
                        </w:rPr>
                      </w:pPr>
                      <w:r w:rsidRPr="007879D8">
                        <w:rPr>
                          <w:rFonts w:ascii="Angsana New" w:hAnsi="Angsana New" w:cs="Angsana New"/>
                          <w:color w:val="000000"/>
                          <w:sz w:val="32"/>
                          <w:szCs w:val="32"/>
                        </w:rPr>
                        <w:t>6</w:t>
                      </w:r>
                      <w:r>
                        <w:rPr>
                          <w:rFonts w:ascii="Angsana New" w:hAnsi="Angsana New" w:cs="Angsana New"/>
                          <w:color w:val="000000"/>
                          <w:sz w:val="32"/>
                          <w:szCs w:val="32"/>
                          <w:cs/>
                        </w:rPr>
                        <w:t xml:space="preserve">. </w:t>
                      </w:r>
                      <w:r w:rsidRPr="007879D8">
                        <w:rPr>
                          <w:rFonts w:ascii="Angsana New" w:hAnsi="Angsana New" w:cs="Angsana New"/>
                          <w:color w:val="000000"/>
                          <w:sz w:val="32"/>
                          <w:szCs w:val="32"/>
                          <w:cs/>
                        </w:rPr>
                        <w:t>ความเชื่อมั่นในตนเอง</w:t>
                      </w:r>
                      <w:r w:rsidRPr="007879D8">
                        <w:rPr>
                          <w:rFonts w:ascii="Angsana New" w:hAnsi="Angsana New" w:cs="Angsana New"/>
                          <w:color w:val="000000"/>
                          <w:sz w:val="32"/>
                          <w:szCs w:val="32"/>
                        </w:rPr>
                        <w:t>  </w:t>
                      </w:r>
                    </w:p>
                    <w:p w:rsidR="007911A5" w:rsidRPr="00354E6E" w:rsidRDefault="007911A5" w:rsidP="00284F64">
                      <w:pPr>
                        <w:jc w:val="center"/>
                        <w:rPr>
                          <w:rFonts w:ascii="Browallia New" w:hAnsi="Browallia New" w:cs="Browallia New"/>
                          <w:sz w:val="32"/>
                          <w:szCs w:val="32"/>
                        </w:rPr>
                      </w:pPr>
                    </w:p>
                  </w:txbxContent>
                </v:textbox>
              </v:shape>
            </w:pict>
          </mc:Fallback>
        </mc:AlternateContent>
      </w:r>
    </w:p>
    <w:p w:rsidR="00284F64" w:rsidRPr="009A2424" w:rsidRDefault="00284F6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p>
    <w:p w:rsidR="00284F64"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72064" behindDoc="0" locked="0" layoutInCell="1" allowOverlap="1">
                <wp:simplePos x="0" y="0"/>
                <wp:positionH relativeFrom="column">
                  <wp:posOffset>73025</wp:posOffset>
                </wp:positionH>
                <wp:positionV relativeFrom="paragraph">
                  <wp:posOffset>125095</wp:posOffset>
                </wp:positionV>
                <wp:extent cx="2190750" cy="466725"/>
                <wp:effectExtent l="0" t="0" r="19050" b="28575"/>
                <wp:wrapNone/>
                <wp:docPr id="1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6672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7911A5" w:rsidRDefault="007911A5" w:rsidP="00284F64">
                            <w:pPr>
                              <w:rPr>
                                <w:rFonts w:ascii="Angsana New" w:hAnsi="Angsana New" w:cs="Angsana New"/>
                                <w:sz w:val="32"/>
                                <w:szCs w:val="32"/>
                              </w:rPr>
                            </w:pPr>
                            <w:r w:rsidRPr="007879D8">
                              <w:rPr>
                                <w:rFonts w:ascii="Angsana New" w:hAnsi="Angsana New" w:cs="Angsana New"/>
                                <w:color w:val="000000"/>
                                <w:sz w:val="32"/>
                                <w:szCs w:val="32"/>
                                <w:cs/>
                              </w:rPr>
                              <w:t>7</w:t>
                            </w:r>
                            <w:r>
                              <w:rPr>
                                <w:rFonts w:ascii="Angsana New" w:hAnsi="Angsana New" w:cs="Angsana New" w:hint="cs"/>
                                <w:color w:val="000000"/>
                                <w:sz w:val="32"/>
                                <w:szCs w:val="32"/>
                                <w:cs/>
                              </w:rPr>
                              <w:t>.</w:t>
                            </w:r>
                            <w:r w:rsidRPr="007879D8">
                              <w:rPr>
                                <w:rFonts w:ascii="Angsana New" w:hAnsi="Angsana New" w:cs="Angsana New"/>
                                <w:color w:val="000000"/>
                                <w:sz w:val="32"/>
                                <w:szCs w:val="32"/>
                                <w:cs/>
                              </w:rPr>
                              <w:t xml:space="preserve"> </w:t>
                            </w:r>
                            <w:r>
                              <w:rPr>
                                <w:rFonts w:ascii="Angsana New" w:hAnsi="Angsana New" w:cs="Angsana New" w:hint="cs"/>
                                <w:color w:val="000000"/>
                                <w:sz w:val="32"/>
                                <w:szCs w:val="32"/>
                                <w:cs/>
                              </w:rPr>
                              <w:t xml:space="preserve">ภาวะพึ่งพิงในครอบคัว </w:t>
                            </w:r>
                          </w:p>
                          <w:p w:rsidR="007911A5" w:rsidRPr="00354E6E" w:rsidRDefault="007911A5" w:rsidP="00284F64">
                            <w:pPr>
                              <w:jc w:val="center"/>
                              <w:rPr>
                                <w:rFonts w:ascii="Browallia New" w:hAnsi="Browallia New" w:cs="Browallia New"/>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49" type="#_x0000_t202" style="position:absolute;left:0;text-align:left;margin-left:5.75pt;margin-top:9.85pt;width:172.5pt;height:3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" fillcolor="white [3201]" strokecolor="black [3200]" strokeweight="1pt">
                <v:textbox>
                  <w:txbxContent>
                    <w:p w:rsidR="007911A5" w:rsidRDefault="007911A5" w:rsidP="00284F64">
                      <w:pPr>
                        <w:rPr>
                          <w:rFonts w:ascii="Angsana New" w:hAnsi="Angsana New" w:cs="Angsana New"/>
                          <w:sz w:val="32"/>
                          <w:szCs w:val="32"/>
                        </w:rPr>
                      </w:pPr>
                      <w:r w:rsidRPr="007879D8">
                        <w:rPr>
                          <w:rFonts w:ascii="Angsana New" w:hAnsi="Angsana New" w:cs="Angsana New"/>
                          <w:color w:val="000000"/>
                          <w:sz w:val="32"/>
                          <w:szCs w:val="32"/>
                          <w:cs/>
                        </w:rPr>
                        <w:t>7</w:t>
                      </w:r>
                      <w:r>
                        <w:rPr>
                          <w:rFonts w:ascii="Angsana New" w:hAnsi="Angsana New" w:cs="Angsana New" w:hint="cs"/>
                          <w:color w:val="000000"/>
                          <w:sz w:val="32"/>
                          <w:szCs w:val="32"/>
                          <w:cs/>
                        </w:rPr>
                        <w:t>.</w:t>
                      </w:r>
                      <w:r w:rsidRPr="007879D8">
                        <w:rPr>
                          <w:rFonts w:ascii="Angsana New" w:hAnsi="Angsana New" w:cs="Angsana New"/>
                          <w:color w:val="000000"/>
                          <w:sz w:val="32"/>
                          <w:szCs w:val="32"/>
                          <w:cs/>
                        </w:rPr>
                        <w:t xml:space="preserve"> </w:t>
                      </w:r>
                      <w:r>
                        <w:rPr>
                          <w:rFonts w:ascii="Angsana New" w:hAnsi="Angsana New" w:cs="Angsana New" w:hint="cs"/>
                          <w:color w:val="000000"/>
                          <w:sz w:val="32"/>
                          <w:szCs w:val="32"/>
                          <w:cs/>
                        </w:rPr>
                        <w:t xml:space="preserve">ภาวะพึ่งพิงในครอบคัว </w:t>
                      </w:r>
                    </w:p>
                    <w:p w:rsidR="007911A5" w:rsidRPr="00354E6E" w:rsidRDefault="007911A5" w:rsidP="00284F64">
                      <w:pPr>
                        <w:jc w:val="center"/>
                        <w:rPr>
                          <w:rFonts w:ascii="Browallia New" w:hAnsi="Browallia New" w:cs="Browallia New"/>
                          <w:sz w:val="32"/>
                          <w:szCs w:val="32"/>
                        </w:rPr>
                      </w:pPr>
                    </w:p>
                  </w:txbxContent>
                </v:textbox>
              </v:shape>
            </w:pict>
          </mc:Fallback>
        </mc:AlternateContent>
      </w:r>
    </w:p>
    <w:p w:rsidR="00284F64" w:rsidRPr="009A2424" w:rsidRDefault="00284F6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p>
    <w:p w:rsidR="00284F64" w:rsidRPr="009A2424" w:rsidRDefault="00D90ADC"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73088" behindDoc="0" locked="0" layoutInCell="1" allowOverlap="1">
                <wp:simplePos x="0" y="0"/>
                <wp:positionH relativeFrom="column">
                  <wp:posOffset>73025</wp:posOffset>
                </wp:positionH>
                <wp:positionV relativeFrom="paragraph">
                  <wp:posOffset>175895</wp:posOffset>
                </wp:positionV>
                <wp:extent cx="2190750" cy="469265"/>
                <wp:effectExtent l="0" t="0" r="19050" b="26035"/>
                <wp:wrapNone/>
                <wp:docPr id="1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69265"/>
                        </a:xfrm>
                        <a:prstGeom prst="rect">
                          <a:avLst/>
                        </a:prstGeom>
                        <a:ln w="12700">
                          <a:headEnd/>
                          <a:tailEnd/>
                        </a:ln>
                      </wps:spPr>
                      <wps:style>
                        <a:lnRef idx="2">
                          <a:schemeClr val="dk1"/>
                        </a:lnRef>
                        <a:fillRef idx="1">
                          <a:schemeClr val="lt1"/>
                        </a:fillRef>
                        <a:effectRef idx="0">
                          <a:schemeClr val="dk1"/>
                        </a:effectRef>
                        <a:fontRef idx="minor">
                          <a:schemeClr val="dk1"/>
                        </a:fontRef>
                      </wps:style>
                      <wps:txbx>
                        <w:txbxContent>
                          <w:p w:rsidR="007911A5" w:rsidRDefault="007911A5" w:rsidP="00284F64">
                            <w:pPr>
                              <w:rPr>
                                <w:rFonts w:ascii="Angsana New" w:hAnsi="Angsana New" w:cs="Angsana New"/>
                                <w:sz w:val="32"/>
                                <w:szCs w:val="32"/>
                              </w:rPr>
                            </w:pPr>
                            <w:r>
                              <w:rPr>
                                <w:rFonts w:ascii="Angsana New" w:hAnsi="Angsana New" w:cs="Angsana New"/>
                                <w:color w:val="000000"/>
                                <w:sz w:val="32"/>
                                <w:szCs w:val="32"/>
                              </w:rPr>
                              <w:t>8</w:t>
                            </w:r>
                            <w:r>
                              <w:rPr>
                                <w:rFonts w:ascii="Angsana New" w:hAnsi="Angsana New" w:cs="Angsana New" w:hint="cs"/>
                                <w:color w:val="000000"/>
                                <w:sz w:val="32"/>
                                <w:szCs w:val="32"/>
                                <w:cs/>
                              </w:rPr>
                              <w:t>.</w:t>
                            </w:r>
                            <w:r w:rsidRPr="007879D8">
                              <w:rPr>
                                <w:rFonts w:ascii="Angsana New" w:hAnsi="Angsana New" w:cs="Angsana New"/>
                                <w:color w:val="000000"/>
                                <w:sz w:val="32"/>
                                <w:szCs w:val="32"/>
                                <w:cs/>
                              </w:rPr>
                              <w:t xml:space="preserve"> ความกระตือรือร้นมุ่งมั่น</w:t>
                            </w:r>
                            <w:r>
                              <w:rPr>
                                <w:rFonts w:ascii="Angsana New" w:hAnsi="Angsana New" w:cs="Angsana New" w:hint="cs"/>
                                <w:color w:val="000000"/>
                                <w:sz w:val="32"/>
                                <w:szCs w:val="32"/>
                                <w:cs/>
                              </w:rPr>
                              <w:t xml:space="preserve"> </w:t>
                            </w:r>
                          </w:p>
                          <w:p w:rsidR="007911A5" w:rsidRPr="00354E6E" w:rsidRDefault="007911A5" w:rsidP="00284F64">
                            <w:pPr>
                              <w:jc w:val="center"/>
                              <w:rPr>
                                <w:rFonts w:ascii="Browallia New" w:hAnsi="Browallia New" w:cs="Browallia New"/>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0" type="#_x0000_t202" style="position:absolute;left:0;text-align:left;margin-left:5.75pt;margin-top:13.85pt;width:172.5pt;height:36.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" fillcolor="white [3201]" strokecolor="black [3200]" strokeweight="1pt">
                <v:textbox>
                  <w:txbxContent>
                    <w:p w:rsidR="007911A5" w:rsidRDefault="007911A5" w:rsidP="00284F64">
                      <w:pPr>
                        <w:rPr>
                          <w:rFonts w:ascii="Angsana New" w:hAnsi="Angsana New" w:cs="Angsana New"/>
                          <w:sz w:val="32"/>
                          <w:szCs w:val="32"/>
                        </w:rPr>
                      </w:pPr>
                      <w:r>
                        <w:rPr>
                          <w:rFonts w:ascii="Angsana New" w:hAnsi="Angsana New" w:cs="Angsana New"/>
                          <w:color w:val="000000"/>
                          <w:sz w:val="32"/>
                          <w:szCs w:val="32"/>
                        </w:rPr>
                        <w:t>8</w:t>
                      </w:r>
                      <w:r>
                        <w:rPr>
                          <w:rFonts w:ascii="Angsana New" w:hAnsi="Angsana New" w:cs="Angsana New" w:hint="cs"/>
                          <w:color w:val="000000"/>
                          <w:sz w:val="32"/>
                          <w:szCs w:val="32"/>
                          <w:cs/>
                        </w:rPr>
                        <w:t>.</w:t>
                      </w:r>
                      <w:r w:rsidRPr="007879D8">
                        <w:rPr>
                          <w:rFonts w:ascii="Angsana New" w:hAnsi="Angsana New" w:cs="Angsana New"/>
                          <w:color w:val="000000"/>
                          <w:sz w:val="32"/>
                          <w:szCs w:val="32"/>
                          <w:cs/>
                        </w:rPr>
                        <w:t xml:space="preserve"> ความกระตือรือร้นมุ่งมั่น</w:t>
                      </w:r>
                      <w:r>
                        <w:rPr>
                          <w:rFonts w:ascii="Angsana New" w:hAnsi="Angsana New" w:cs="Angsana New" w:hint="cs"/>
                          <w:color w:val="000000"/>
                          <w:sz w:val="32"/>
                          <w:szCs w:val="32"/>
                          <w:cs/>
                        </w:rPr>
                        <w:t xml:space="preserve"> </w:t>
                      </w:r>
                    </w:p>
                    <w:p w:rsidR="007911A5" w:rsidRPr="00354E6E" w:rsidRDefault="007911A5" w:rsidP="00284F64">
                      <w:pPr>
                        <w:jc w:val="center"/>
                        <w:rPr>
                          <w:rFonts w:ascii="Browallia New" w:hAnsi="Browallia New" w:cs="Browallia New"/>
                          <w:sz w:val="32"/>
                          <w:szCs w:val="32"/>
                        </w:rPr>
                      </w:pPr>
                    </w:p>
                  </w:txbxContent>
                </v:textbox>
              </v:shape>
            </w:pict>
          </mc:Fallback>
        </mc:AlternateContent>
      </w:r>
    </w:p>
    <w:p w:rsidR="00284F64" w:rsidRPr="009A2424" w:rsidRDefault="00284F6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p>
    <w:p w:rsidR="00284F64" w:rsidRPr="009A2424" w:rsidRDefault="00284F6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2"/>
          <w:szCs w:val="32"/>
        </w:rPr>
      </w:pPr>
    </w:p>
    <w:p w:rsidR="008B4657"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142"/>
        <w:jc w:val="thaiDistribute"/>
        <w:rPr>
          <w:rFonts w:asciiTheme="majorBidi" w:hAnsiTheme="majorBidi" w:cstheme="majorBidi"/>
          <w:color w:val="000000" w:themeColor="text1"/>
          <w:sz w:val="36"/>
          <w:szCs w:val="36"/>
        </w:rPr>
      </w:pPr>
      <w:r w:rsidRPr="009A2424">
        <w:rPr>
          <w:rFonts w:asciiTheme="majorBidi" w:hAnsiTheme="majorBidi" w:cstheme="majorBidi" w:hint="cs"/>
          <w:b/>
          <w:bCs/>
          <w:i/>
          <w:iCs/>
          <w:color w:val="000000" w:themeColor="text1"/>
          <w:sz w:val="32"/>
          <w:szCs w:val="32"/>
          <w:cs/>
        </w:rPr>
        <w:t>ภาพที่</w:t>
      </w:r>
      <w:r w:rsidR="00D90ADC" w:rsidRPr="009A2424">
        <w:rPr>
          <w:rFonts w:asciiTheme="majorBidi" w:hAnsiTheme="majorBidi" w:cstheme="majorBidi"/>
          <w:b/>
          <w:bCs/>
          <w:i/>
          <w:iCs/>
          <w:color w:val="000000" w:themeColor="text1"/>
          <w:sz w:val="32"/>
          <w:szCs w:val="32"/>
          <w:cs/>
        </w:rPr>
        <w:t xml:space="preserve"> </w:t>
      </w:r>
      <w:r w:rsidRPr="009A2424">
        <w:rPr>
          <w:rFonts w:asciiTheme="majorBidi" w:hAnsiTheme="majorBidi" w:cstheme="majorBidi"/>
          <w:b/>
          <w:bCs/>
          <w:i/>
          <w:iCs/>
          <w:color w:val="000000" w:themeColor="text1"/>
          <w:sz w:val="32"/>
          <w:szCs w:val="32"/>
        </w:rPr>
        <w:t>2</w:t>
      </w:r>
      <w:r w:rsidRPr="009A2424">
        <w:rPr>
          <w:rFonts w:asciiTheme="majorBidi" w:hAnsiTheme="majorBidi" w:cs="Angsana New"/>
          <w:b/>
          <w:bCs/>
          <w:i/>
          <w:iCs/>
          <w:color w:val="000000" w:themeColor="text1"/>
          <w:sz w:val="32"/>
          <w:szCs w:val="32"/>
          <w:cs/>
        </w:rPr>
        <w:t>.</w:t>
      </w:r>
      <w:r w:rsidR="00D523BA" w:rsidRPr="009A2424">
        <w:rPr>
          <w:rFonts w:asciiTheme="majorBidi" w:hAnsiTheme="majorBidi" w:cstheme="majorBidi"/>
          <w:b/>
          <w:bCs/>
          <w:i/>
          <w:iCs/>
          <w:color w:val="000000" w:themeColor="text1"/>
          <w:sz w:val="32"/>
          <w:szCs w:val="32"/>
        </w:rPr>
        <w:t>5</w:t>
      </w:r>
      <w:r w:rsidR="00D90ADC" w:rsidRPr="009A2424">
        <w:rPr>
          <w:rFonts w:asciiTheme="majorBidi" w:hAnsiTheme="majorBidi" w:cstheme="majorBidi"/>
          <w:color w:val="000000" w:themeColor="text1"/>
          <w:sz w:val="32"/>
          <w:szCs w:val="32"/>
          <w:cs/>
        </w:rPr>
        <w:t xml:space="preserve"> </w:t>
      </w:r>
      <w:bookmarkStart w:id="26" w:name="_Hlk501208770"/>
      <w:r w:rsidR="00A05B7A" w:rsidRPr="009A2424">
        <w:rPr>
          <w:rFonts w:asciiTheme="majorBidi" w:hAnsiTheme="majorBidi" w:cstheme="majorBidi"/>
          <w:color w:val="000000" w:themeColor="text1"/>
          <w:sz w:val="32"/>
          <w:szCs w:val="32"/>
          <w:cs/>
        </w:rPr>
        <w:t>กรอบแนวคิดการวิจัย</w:t>
      </w:r>
      <w:r w:rsidR="002864E1" w:rsidRPr="009A2424">
        <w:rPr>
          <w:rFonts w:asciiTheme="majorBidi" w:hAnsiTheme="majorBidi" w:cstheme="majorBidi"/>
          <w:color w:val="000000" w:themeColor="text1"/>
          <w:sz w:val="32"/>
          <w:szCs w:val="32"/>
          <w:cs/>
        </w:rPr>
        <w:t xml:space="preserve"> ในระยะที่ </w:t>
      </w:r>
      <w:r w:rsidR="002864E1" w:rsidRPr="009A2424">
        <w:rPr>
          <w:rFonts w:asciiTheme="majorBidi" w:hAnsiTheme="majorBidi" w:cstheme="majorBidi"/>
          <w:color w:val="000000" w:themeColor="text1"/>
          <w:sz w:val="32"/>
          <w:szCs w:val="32"/>
        </w:rPr>
        <w:t>1</w:t>
      </w:r>
      <w:bookmarkEnd w:id="26"/>
      <w:r w:rsidR="00BC2DFA" w:rsidRPr="009A2424">
        <w:rPr>
          <w:rFonts w:asciiTheme="majorBidi" w:hAnsiTheme="majorBidi" w:cstheme="majorBidi"/>
          <w:color w:val="000000" w:themeColor="text1"/>
          <w:sz w:val="36"/>
          <w:szCs w:val="36"/>
        </w:rPr>
        <w:tab/>
      </w:r>
      <w:r w:rsidR="008C7AE0" w:rsidRPr="009A2424">
        <w:rPr>
          <w:rFonts w:asciiTheme="majorBidi" w:hAnsiTheme="majorBidi" w:cstheme="majorBidi"/>
          <w:color w:val="000000" w:themeColor="text1"/>
          <w:sz w:val="36"/>
          <w:szCs w:val="36"/>
        </w:rPr>
        <w:tab/>
      </w:r>
      <w:r w:rsidR="008C7AE0" w:rsidRPr="009A2424">
        <w:rPr>
          <w:rFonts w:asciiTheme="majorBidi" w:hAnsiTheme="majorBidi" w:cstheme="majorBidi"/>
          <w:color w:val="000000" w:themeColor="text1"/>
          <w:sz w:val="36"/>
          <w:szCs w:val="36"/>
        </w:rPr>
        <w:tab/>
      </w:r>
      <w:r w:rsidR="008C7AE0" w:rsidRPr="009A2424">
        <w:rPr>
          <w:rFonts w:asciiTheme="majorBidi" w:hAnsiTheme="majorBidi" w:cstheme="majorBidi"/>
          <w:color w:val="000000" w:themeColor="text1"/>
          <w:sz w:val="36"/>
          <w:szCs w:val="36"/>
        </w:rPr>
        <w:tab/>
      </w: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656591" w:rsidRPr="009A2424" w:rsidRDefault="0065659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color w:val="000000" w:themeColor="text1"/>
          <w:sz w:val="32"/>
          <w:szCs w:val="32"/>
          <w:cs/>
        </w:rPr>
        <w:tab/>
        <w:t>จากการทบทวนเอกสาร วรรณกรรมและงานวิจัยที่เกี่ยวข้องกับ</w:t>
      </w:r>
      <w:r w:rsidR="00C0251C" w:rsidRPr="009A2424">
        <w:rPr>
          <w:rFonts w:asciiTheme="majorBidi" w:hAnsiTheme="majorBidi" w:cstheme="majorBidi"/>
          <w:color w:val="000000" w:themeColor="text1"/>
          <w:sz w:val="32"/>
          <w:szCs w:val="32"/>
          <w:cs/>
        </w:rPr>
        <w:t>การใช้ปุ๋ยอินทรีย์อย่างยั่งยืน</w:t>
      </w:r>
      <w:r w:rsidR="00B478D4" w:rsidRPr="009A2424">
        <w:rPr>
          <w:rFonts w:asciiTheme="majorBidi" w:hAnsiTheme="majorBidi" w:cstheme="majorBidi"/>
          <w:color w:val="000000" w:themeColor="text1"/>
          <w:sz w:val="32"/>
          <w:szCs w:val="32"/>
          <w:cs/>
        </w:rPr>
        <w:t>ในการทำนา</w:t>
      </w:r>
      <w:r w:rsidR="00C0251C" w:rsidRPr="009A2424">
        <w:rPr>
          <w:rFonts w:asciiTheme="majorBidi" w:hAnsiTheme="majorBidi" w:cstheme="majorBidi"/>
          <w:color w:val="000000" w:themeColor="text1"/>
          <w:sz w:val="32"/>
          <w:szCs w:val="32"/>
          <w:cs/>
        </w:rPr>
        <w:t xml:space="preserve"> ของเกษตรกร จังหวัดขอนแก่น</w:t>
      </w:r>
      <w:r w:rsidR="00D90ADC" w:rsidRPr="009A2424">
        <w:rPr>
          <w:rFonts w:asciiTheme="majorBidi" w:hAnsiTheme="majorBidi" w:cstheme="majorBidi"/>
          <w:color w:val="000000" w:themeColor="text1"/>
          <w:sz w:val="32"/>
          <w:szCs w:val="32"/>
          <w:cs/>
        </w:rPr>
        <w:t xml:space="preserve"> </w:t>
      </w:r>
      <w:r w:rsidR="00C0251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สามารถจำแนก</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กรอบแนวคิดในการวิจัยในการสร้าง </w:t>
      </w:r>
      <w:r w:rsidR="00C0251C" w:rsidRPr="009A2424">
        <w:rPr>
          <w:rFonts w:asciiTheme="majorBidi" w:hAnsiTheme="majorBidi" w:cstheme="majorBidi"/>
          <w:color w:val="000000" w:themeColor="text1"/>
          <w:sz w:val="32"/>
          <w:szCs w:val="32"/>
          <w:cs/>
        </w:rPr>
        <w:t>แนวทางการส่งเสริ</w:t>
      </w:r>
      <w:r w:rsidR="00B478D4" w:rsidRPr="009A2424">
        <w:rPr>
          <w:rFonts w:asciiTheme="majorBidi" w:hAnsiTheme="majorBidi" w:cstheme="majorBidi"/>
          <w:color w:val="000000" w:themeColor="text1"/>
          <w:sz w:val="32"/>
          <w:szCs w:val="32"/>
          <w:cs/>
        </w:rPr>
        <w:t xml:space="preserve">มการใช้ปุ๋ยอินทรีย์อย่างยั่งยืนในการทำนา ของเกษตรกร </w:t>
      </w:r>
      <w:r w:rsidR="00C0251C" w:rsidRPr="009A2424">
        <w:rPr>
          <w:rFonts w:asciiTheme="majorBidi" w:hAnsiTheme="majorBidi" w:cstheme="majorBidi"/>
          <w:color w:val="000000" w:themeColor="text1"/>
          <w:sz w:val="32"/>
          <w:szCs w:val="32"/>
          <w:cs/>
        </w:rPr>
        <w:t>จังหวัดขอนแก่น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จึงได้แสดงความสัมพันธ์ของการดำเนินการวิจัย</w:t>
      </w:r>
      <w:r w:rsidR="00C0251C" w:rsidRPr="009A2424">
        <w:rPr>
          <w:rFonts w:asciiTheme="majorBidi" w:hAnsiTheme="majorBidi" w:cstheme="majorBidi"/>
          <w:color w:val="000000" w:themeColor="text1"/>
          <w:sz w:val="32"/>
          <w:szCs w:val="32"/>
          <w:cs/>
        </w:rPr>
        <w:t xml:space="preserve">ทั้ง </w:t>
      </w:r>
      <w:r w:rsidR="00C0251C" w:rsidRPr="009A2424">
        <w:rPr>
          <w:rFonts w:asciiTheme="majorBidi" w:hAnsiTheme="majorBidi" w:cstheme="majorBidi"/>
          <w:color w:val="000000" w:themeColor="text1"/>
          <w:sz w:val="32"/>
          <w:szCs w:val="32"/>
        </w:rPr>
        <w:t xml:space="preserve">3 </w:t>
      </w:r>
      <w:r w:rsidR="00C0251C" w:rsidRPr="009A2424">
        <w:rPr>
          <w:rFonts w:asciiTheme="majorBidi" w:hAnsiTheme="majorBidi" w:cstheme="majorBidi"/>
          <w:color w:val="000000" w:themeColor="text1"/>
          <w:sz w:val="32"/>
          <w:szCs w:val="32"/>
          <w:cs/>
        </w:rPr>
        <w:t xml:space="preserve">ระยะ </w:t>
      </w:r>
      <w:r w:rsidRPr="009A2424">
        <w:rPr>
          <w:rFonts w:asciiTheme="majorBidi" w:hAnsiTheme="majorBidi" w:cstheme="majorBidi"/>
          <w:color w:val="000000" w:themeColor="text1"/>
          <w:sz w:val="32"/>
          <w:szCs w:val="32"/>
          <w:cs/>
        </w:rPr>
        <w:t xml:space="preserve">ที่จะให้ได้ </w:t>
      </w:r>
      <w:r w:rsidR="00C0251C" w:rsidRPr="009A2424">
        <w:rPr>
          <w:rFonts w:asciiTheme="majorBidi" w:hAnsiTheme="majorBidi" w:cstheme="majorBidi"/>
          <w:color w:val="000000" w:themeColor="text1"/>
          <w:sz w:val="32"/>
          <w:szCs w:val="32"/>
          <w:cs/>
        </w:rPr>
        <w:t>สร้าง แนวทางการส่งเสริ</w:t>
      </w:r>
      <w:r w:rsidR="00B478D4" w:rsidRPr="009A2424">
        <w:rPr>
          <w:rFonts w:asciiTheme="majorBidi" w:hAnsiTheme="majorBidi" w:cstheme="majorBidi"/>
          <w:color w:val="000000" w:themeColor="text1"/>
          <w:sz w:val="32"/>
          <w:szCs w:val="32"/>
          <w:cs/>
        </w:rPr>
        <w:t xml:space="preserve">มการใช้ปุ๋ยอินทรีย์อย่างยั่งยืนในการทำนา ของเกษตรกร </w:t>
      </w:r>
      <w:r w:rsidR="00C0251C" w:rsidRPr="009A2424">
        <w:rPr>
          <w:rFonts w:asciiTheme="majorBidi" w:hAnsiTheme="majorBidi" w:cstheme="majorBidi"/>
          <w:color w:val="000000" w:themeColor="text1"/>
          <w:sz w:val="32"/>
          <w:szCs w:val="32"/>
          <w:cs/>
        </w:rPr>
        <w:t>จังหวัดขอนแก่น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กรอบแนวคิด</w:t>
      </w:r>
      <w:r w:rsidR="00C0251C" w:rsidRPr="009A2424">
        <w:rPr>
          <w:rFonts w:asciiTheme="majorBidi" w:hAnsiTheme="majorBidi" w:cstheme="majorBidi"/>
          <w:color w:val="000000" w:themeColor="text1"/>
          <w:sz w:val="32"/>
          <w:szCs w:val="32"/>
          <w:cs/>
        </w:rPr>
        <w:t>แสดงความสัมพันธ์ในการวิจัย</w:t>
      </w:r>
      <w:r w:rsidRPr="009A2424">
        <w:rPr>
          <w:rFonts w:asciiTheme="majorBidi" w:hAnsiTheme="majorBidi" w:cstheme="majorBidi"/>
          <w:color w:val="000000" w:themeColor="text1"/>
          <w:sz w:val="32"/>
          <w:szCs w:val="32"/>
          <w:cs/>
        </w:rPr>
        <w:t>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ดังแสดงในภาพที่</w:t>
      </w:r>
      <w:r w:rsidR="00D90ADC" w:rsidRPr="009A2424">
        <w:rPr>
          <w:rFonts w:asciiTheme="majorBidi" w:hAnsiTheme="majorBidi" w:cstheme="majorBidi"/>
          <w:color w:val="000000" w:themeColor="text1"/>
          <w:sz w:val="32"/>
          <w:szCs w:val="32"/>
          <w:cs/>
        </w:rPr>
        <w:t xml:space="preserve"> </w:t>
      </w:r>
      <w:r w:rsidR="00756BC2" w:rsidRPr="009A2424">
        <w:rPr>
          <w:rFonts w:asciiTheme="majorBidi" w:hAnsiTheme="majorBidi" w:cstheme="majorBidi" w:hint="cs"/>
          <w:color w:val="000000" w:themeColor="text1"/>
          <w:sz w:val="32"/>
          <w:szCs w:val="32"/>
          <w:cs/>
        </w:rPr>
        <w:t>2.</w:t>
      </w:r>
      <w:r w:rsidR="00D523BA" w:rsidRPr="009A2424">
        <w:rPr>
          <w:rFonts w:asciiTheme="majorBidi" w:hAnsiTheme="majorBidi" w:cstheme="majorBidi"/>
          <w:color w:val="000000" w:themeColor="text1"/>
          <w:sz w:val="32"/>
          <w:szCs w:val="32"/>
        </w:rPr>
        <w:t>6</w:t>
      </w:r>
      <w:r w:rsidRPr="009A2424">
        <w:rPr>
          <w:rFonts w:asciiTheme="majorBidi" w:hAnsiTheme="majorBidi" w:cstheme="majorBidi"/>
          <w:color w:val="000000" w:themeColor="text1"/>
          <w:sz w:val="32"/>
          <w:szCs w:val="32"/>
          <w:cs/>
        </w:rPr>
        <w:t xml:space="preserve"> </w:t>
      </w: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756BC2" w:rsidRPr="009A2424" w:rsidRDefault="00756BC2"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656591" w:rsidRPr="009A2424" w:rsidRDefault="00CB3C4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540"/>
        <w:jc w:val="thaiDistribute"/>
        <w:rPr>
          <w:rFonts w:asciiTheme="majorBidi" w:hAnsiTheme="majorBidi" w:cstheme="majorBidi"/>
          <w:color w:val="000000" w:themeColor="text1"/>
          <w:sz w:val="32"/>
          <w:szCs w:val="32"/>
          <w:cs/>
        </w:rPr>
      </w:pPr>
      <w:r w:rsidRPr="009A2424">
        <w:rPr>
          <w:rFonts w:asciiTheme="majorBidi" w:hAnsiTheme="majorBidi" w:cstheme="majorBidi"/>
          <w:noProof/>
          <w:color w:val="000000" w:themeColor="text1"/>
          <w:sz w:val="32"/>
          <w:szCs w:val="32"/>
        </w:rPr>
        <w:lastRenderedPageBreak/>
        <mc:AlternateContent>
          <mc:Choice Requires="wps">
            <w:drawing>
              <wp:anchor distT="0" distB="0" distL="114300" distR="114300" simplePos="0" relativeHeight="251653632" behindDoc="0" locked="0" layoutInCell="1" allowOverlap="1">
                <wp:simplePos x="0" y="0"/>
                <wp:positionH relativeFrom="column">
                  <wp:posOffset>4042055</wp:posOffset>
                </wp:positionH>
                <wp:positionV relativeFrom="paragraph">
                  <wp:posOffset>94615</wp:posOffset>
                </wp:positionV>
                <wp:extent cx="1082294" cy="2553335"/>
                <wp:effectExtent l="0" t="0" r="22860" b="18415"/>
                <wp:wrapNone/>
                <wp:docPr id="1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294" cy="2553335"/>
                        </a:xfrm>
                        <a:prstGeom prst="rect">
                          <a:avLst/>
                        </a:prstGeom>
                        <a:solidFill>
                          <a:srgbClr val="FFFFFF"/>
                        </a:solidFill>
                        <a:ln w="9525">
                          <a:solidFill>
                            <a:srgbClr val="000000"/>
                          </a:solidFill>
                          <a:miter lim="800000"/>
                          <a:headEnd/>
                          <a:tailEnd/>
                        </a:ln>
                      </wps:spPr>
                      <wps:txbx>
                        <w:txbxContent>
                          <w:p w:rsidR="007911A5" w:rsidRPr="00CB3C43" w:rsidRDefault="007911A5" w:rsidP="00C0251C">
                            <w:pPr>
                              <w:jc w:val="center"/>
                              <w:rPr>
                                <w:rFonts w:ascii="Angsana New" w:hAnsi="Angsana New" w:cs="Angsana New"/>
                                <w:color w:val="000000"/>
                                <w:sz w:val="32"/>
                                <w:szCs w:val="32"/>
                              </w:rPr>
                            </w:pPr>
                            <w:r w:rsidRPr="00CB3C43">
                              <w:rPr>
                                <w:rFonts w:ascii="Angsana New" w:hAnsi="Angsana New" w:cs="Angsana New"/>
                                <w:color w:val="000000"/>
                                <w:sz w:val="32"/>
                                <w:szCs w:val="32"/>
                                <w:cs/>
                              </w:rPr>
                              <w:t>แนวทางการส่งเสริมการใช้ปุ๋ยอินทรีย์</w:t>
                            </w:r>
                          </w:p>
                          <w:p w:rsidR="007911A5" w:rsidRPr="00CB3C43" w:rsidRDefault="007911A5" w:rsidP="00C0251C">
                            <w:pPr>
                              <w:jc w:val="center"/>
                              <w:rPr>
                                <w:rFonts w:ascii="Angsana New" w:hAnsi="Angsana New" w:cs="Angsana New"/>
                                <w:color w:val="000000"/>
                                <w:sz w:val="32"/>
                                <w:szCs w:val="32"/>
                              </w:rPr>
                            </w:pPr>
                            <w:r w:rsidRPr="00CB3C43">
                              <w:rPr>
                                <w:rFonts w:ascii="Angsana New" w:hAnsi="Angsana New" w:cs="Angsana New"/>
                                <w:color w:val="000000"/>
                                <w:sz w:val="32"/>
                                <w:szCs w:val="32"/>
                                <w:cs/>
                              </w:rPr>
                              <w:t>อย่างยั่งยืน</w:t>
                            </w:r>
                          </w:p>
                          <w:p w:rsidR="007911A5" w:rsidRPr="00CB3C43" w:rsidRDefault="007911A5" w:rsidP="00C0251C">
                            <w:pPr>
                              <w:jc w:val="center"/>
                              <w:rPr>
                                <w:rFonts w:ascii="Angsana New" w:hAnsi="Angsana New" w:cs="Angsana New"/>
                                <w:color w:val="000000"/>
                                <w:sz w:val="32"/>
                                <w:szCs w:val="32"/>
                              </w:rPr>
                            </w:pPr>
                            <w:r w:rsidRPr="00CB3C43">
                              <w:rPr>
                                <w:rFonts w:ascii="Angsana New" w:hAnsi="Angsana New" w:cs="Angsana New" w:hint="cs"/>
                                <w:color w:val="000000"/>
                                <w:sz w:val="32"/>
                                <w:szCs w:val="32"/>
                                <w:cs/>
                              </w:rPr>
                              <w:t>ในการทำนา</w:t>
                            </w:r>
                            <w:r w:rsidRPr="00CB3C43">
                              <w:rPr>
                                <w:rFonts w:ascii="Angsana New" w:hAnsi="Angsana New" w:cs="Angsana New"/>
                                <w:color w:val="000000"/>
                                <w:sz w:val="32"/>
                                <w:szCs w:val="32"/>
                                <w:cs/>
                              </w:rPr>
                              <w:t xml:space="preserve"> </w:t>
                            </w:r>
                          </w:p>
                          <w:p w:rsidR="007911A5" w:rsidRPr="00CB3C43" w:rsidRDefault="007911A5" w:rsidP="00C0251C">
                            <w:pPr>
                              <w:jc w:val="center"/>
                              <w:rPr>
                                <w:rFonts w:ascii="Angsana New" w:hAnsi="Angsana New" w:cs="Angsana New"/>
                                <w:sz w:val="32"/>
                                <w:szCs w:val="32"/>
                                <w:cs/>
                              </w:rPr>
                            </w:pPr>
                            <w:r w:rsidRPr="00CB3C43">
                              <w:rPr>
                                <w:rFonts w:ascii="Angsana New" w:hAnsi="Angsana New" w:cs="Angsana New"/>
                                <w:color w:val="000000"/>
                                <w:sz w:val="32"/>
                                <w:szCs w:val="32"/>
                                <w:cs/>
                              </w:rPr>
                              <w:t>ของเกษตรกร</w:t>
                            </w:r>
                            <w:r w:rsidRPr="00CB3C43">
                              <w:rPr>
                                <w:rFonts w:ascii="Angsana New" w:hAnsi="Angsana New" w:cs="Angsana New"/>
                                <w:color w:val="0D0D0D"/>
                                <w:sz w:val="32"/>
                                <w:szCs w:val="32"/>
                                <w:cs/>
                              </w:rPr>
                              <w:t xml:space="preserve"> จังหวัดขอนแก่น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51" type="#_x0000_t202" style="position:absolute;left:0;text-align:left;margin-left:318.25pt;margin-top:7.45pt;width:85.2pt;height:20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">
                <v:textbox>
                  <w:txbxContent>
                    <w:p w:rsidR="007911A5" w:rsidRPr="00CB3C43" w:rsidRDefault="007911A5" w:rsidP="00C0251C">
                      <w:pPr>
                        <w:jc w:val="center"/>
                        <w:rPr>
                          <w:rFonts w:ascii="Angsana New" w:hAnsi="Angsana New" w:cs="Angsana New"/>
                          <w:color w:val="000000"/>
                          <w:sz w:val="32"/>
                          <w:szCs w:val="32"/>
                        </w:rPr>
                      </w:pPr>
                      <w:r w:rsidRPr="00CB3C43">
                        <w:rPr>
                          <w:rFonts w:ascii="Angsana New" w:hAnsi="Angsana New" w:cs="Angsana New"/>
                          <w:color w:val="000000"/>
                          <w:sz w:val="32"/>
                          <w:szCs w:val="32"/>
                          <w:cs/>
                        </w:rPr>
                        <w:t>แนวทางการส่งเสริมการใช้ปุ๋ยอินทรีย์</w:t>
                      </w:r>
                    </w:p>
                    <w:p w:rsidR="007911A5" w:rsidRPr="00CB3C43" w:rsidRDefault="007911A5" w:rsidP="00C0251C">
                      <w:pPr>
                        <w:jc w:val="center"/>
                        <w:rPr>
                          <w:rFonts w:ascii="Angsana New" w:hAnsi="Angsana New" w:cs="Angsana New"/>
                          <w:color w:val="000000"/>
                          <w:sz w:val="32"/>
                          <w:szCs w:val="32"/>
                        </w:rPr>
                      </w:pPr>
                      <w:r w:rsidRPr="00CB3C43">
                        <w:rPr>
                          <w:rFonts w:ascii="Angsana New" w:hAnsi="Angsana New" w:cs="Angsana New"/>
                          <w:color w:val="000000"/>
                          <w:sz w:val="32"/>
                          <w:szCs w:val="32"/>
                          <w:cs/>
                        </w:rPr>
                        <w:t>อย่างยั่งยืน</w:t>
                      </w:r>
                    </w:p>
                    <w:p w:rsidR="007911A5" w:rsidRPr="00CB3C43" w:rsidRDefault="007911A5" w:rsidP="00C0251C">
                      <w:pPr>
                        <w:jc w:val="center"/>
                        <w:rPr>
                          <w:rFonts w:ascii="Angsana New" w:hAnsi="Angsana New" w:cs="Angsana New"/>
                          <w:color w:val="000000"/>
                          <w:sz w:val="32"/>
                          <w:szCs w:val="32"/>
                        </w:rPr>
                      </w:pPr>
                      <w:r w:rsidRPr="00CB3C43">
                        <w:rPr>
                          <w:rFonts w:ascii="Angsana New" w:hAnsi="Angsana New" w:cs="Angsana New" w:hint="cs"/>
                          <w:color w:val="000000"/>
                          <w:sz w:val="32"/>
                          <w:szCs w:val="32"/>
                          <w:cs/>
                        </w:rPr>
                        <w:t>ในการทำนา</w:t>
                      </w:r>
                      <w:r w:rsidRPr="00CB3C43">
                        <w:rPr>
                          <w:rFonts w:ascii="Angsana New" w:hAnsi="Angsana New" w:cs="Angsana New"/>
                          <w:color w:val="000000"/>
                          <w:sz w:val="32"/>
                          <w:szCs w:val="32"/>
                          <w:cs/>
                        </w:rPr>
                        <w:t xml:space="preserve"> </w:t>
                      </w:r>
                    </w:p>
                    <w:p w:rsidR="007911A5" w:rsidRPr="00CB3C43" w:rsidRDefault="007911A5" w:rsidP="00C0251C">
                      <w:pPr>
                        <w:jc w:val="center"/>
                        <w:rPr>
                          <w:rFonts w:ascii="Angsana New" w:hAnsi="Angsana New" w:cs="Angsana New"/>
                          <w:sz w:val="32"/>
                          <w:szCs w:val="32"/>
                          <w:cs/>
                        </w:rPr>
                      </w:pPr>
                      <w:r w:rsidRPr="00CB3C43">
                        <w:rPr>
                          <w:rFonts w:ascii="Angsana New" w:hAnsi="Angsana New" w:cs="Angsana New"/>
                          <w:color w:val="000000"/>
                          <w:sz w:val="32"/>
                          <w:szCs w:val="32"/>
                          <w:cs/>
                        </w:rPr>
                        <w:t>ของเกษตรกร</w:t>
                      </w:r>
                      <w:r w:rsidRPr="00CB3C43">
                        <w:rPr>
                          <w:rFonts w:ascii="Angsana New" w:hAnsi="Angsana New" w:cs="Angsana New"/>
                          <w:color w:val="0D0D0D"/>
                          <w:sz w:val="32"/>
                          <w:szCs w:val="32"/>
                          <w:cs/>
                        </w:rPr>
                        <w:t xml:space="preserve"> จังหวัดขอนแก่น</w:t>
                      </w:r>
                    </w:p>
                  </w:txbxContent>
                </v:textbox>
              </v:shape>
            </w:pict>
          </mc:Fallback>
        </mc:AlternateContent>
      </w: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51584" behindDoc="0" locked="0" layoutInCell="1" allowOverlap="1">
                <wp:simplePos x="0" y="0"/>
                <wp:positionH relativeFrom="column">
                  <wp:posOffset>2860243</wp:posOffset>
                </wp:positionH>
                <wp:positionV relativeFrom="paragraph">
                  <wp:posOffset>95098</wp:posOffset>
                </wp:positionV>
                <wp:extent cx="892455" cy="914400"/>
                <wp:effectExtent l="0" t="0" r="22225" b="1905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455" cy="914400"/>
                        </a:xfrm>
                        <a:prstGeom prst="rect">
                          <a:avLst/>
                        </a:prstGeom>
                        <a:solidFill>
                          <a:srgbClr val="FFFFFF"/>
                        </a:solidFill>
                        <a:ln w="9525">
                          <a:solidFill>
                            <a:srgbClr val="000000"/>
                          </a:solidFill>
                          <a:miter lim="800000"/>
                          <a:headEnd/>
                          <a:tailEnd/>
                        </a:ln>
                      </wps:spPr>
                      <wps:txbx>
                        <w:txbxContent>
                          <w:p w:rsidR="007911A5" w:rsidRPr="00756BC2" w:rsidRDefault="007911A5" w:rsidP="00C0251C">
                            <w:pPr>
                              <w:jc w:val="center"/>
                              <w:rPr>
                                <w:rFonts w:ascii="Angsana New" w:hAnsi="Angsana New" w:cs="Angsana New"/>
                                <w:sz w:val="32"/>
                                <w:szCs w:val="32"/>
                                <w:cs/>
                              </w:rPr>
                            </w:pPr>
                            <w:r w:rsidRPr="00756BC2">
                              <w:rPr>
                                <w:rFonts w:ascii="Angsana New" w:hAnsi="Angsana New" w:cs="Angsana New"/>
                                <w:sz w:val="32"/>
                                <w:szCs w:val="32"/>
                                <w:cs/>
                              </w:rPr>
                              <w:t>แนวทางการส่งเสริม</w:t>
                            </w:r>
                          </w:p>
                          <w:p w:rsidR="007911A5" w:rsidRPr="00756BC2" w:rsidRDefault="007911A5" w:rsidP="00C0251C">
                            <w:pPr>
                              <w:rPr>
                                <w:sz w:val="32"/>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2" type="#_x0000_t202" style="position:absolute;left:0;text-align:left;margin-left:225.2pt;margin-top:7.5pt;width:70.25pt;height:1in;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">
                <v:textbox>
                  <w:txbxContent>
                    <w:p w:rsidR="007911A5" w:rsidRPr="00756BC2" w:rsidRDefault="007911A5" w:rsidP="00C0251C">
                      <w:pPr>
                        <w:jc w:val="center"/>
                        <w:rPr>
                          <w:rFonts w:ascii="Angsana New" w:hAnsi="Angsana New" w:cs="Angsana New"/>
                          <w:sz w:val="32"/>
                          <w:szCs w:val="32"/>
                          <w:cs/>
                        </w:rPr>
                      </w:pPr>
                      <w:r w:rsidRPr="00756BC2">
                        <w:rPr>
                          <w:rFonts w:ascii="Angsana New" w:hAnsi="Angsana New" w:cs="Angsana New"/>
                          <w:sz w:val="32"/>
                          <w:szCs w:val="32"/>
                          <w:cs/>
                        </w:rPr>
                        <w:t>แนวทางการส่งเสริม</w:t>
                      </w:r>
                    </w:p>
                    <w:p w:rsidR="007911A5" w:rsidRPr="00756BC2" w:rsidRDefault="007911A5" w:rsidP="00C0251C">
                      <w:pPr>
                        <w:rPr>
                          <w:sz w:val="32"/>
                          <w:cs/>
                        </w:rPr>
                      </w:pPr>
                    </w:p>
                  </w:txbxContent>
                </v:textbox>
              </v:shape>
            </w:pict>
          </mc:Fallback>
        </mc:AlternateContent>
      </w:r>
      <w:r w:rsidR="00D90ADC"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48512" behindDoc="0" locked="0" layoutInCell="1" allowOverlap="1">
                <wp:simplePos x="0" y="0"/>
                <wp:positionH relativeFrom="column">
                  <wp:posOffset>24130</wp:posOffset>
                </wp:positionH>
                <wp:positionV relativeFrom="paragraph">
                  <wp:posOffset>95885</wp:posOffset>
                </wp:positionV>
                <wp:extent cx="1020445" cy="2553335"/>
                <wp:effectExtent l="5080" t="10160" r="12700" b="8255"/>
                <wp:wrapNone/>
                <wp:docPr id="1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2553335"/>
                        </a:xfrm>
                        <a:prstGeom prst="rect">
                          <a:avLst/>
                        </a:prstGeom>
                        <a:solidFill>
                          <a:srgbClr val="FFFFFF"/>
                        </a:solidFill>
                        <a:ln w="9525">
                          <a:solidFill>
                            <a:srgbClr val="000000"/>
                          </a:solidFill>
                          <a:miter lim="800000"/>
                          <a:headEnd/>
                          <a:tailEnd/>
                        </a:ln>
                      </wps:spPr>
                      <wps:txbx>
                        <w:txbxContent>
                          <w:p w:rsidR="007911A5" w:rsidRPr="00756BC2" w:rsidRDefault="007911A5" w:rsidP="00C0251C">
                            <w:pPr>
                              <w:spacing w:after="120"/>
                              <w:jc w:val="center"/>
                              <w:rPr>
                                <w:rFonts w:ascii="Angsana New" w:hAnsi="Angsana New" w:cs="Angsana New"/>
                                <w:sz w:val="36"/>
                                <w:szCs w:val="36"/>
                              </w:rPr>
                            </w:pPr>
                            <w:r w:rsidRPr="00756BC2">
                              <w:rPr>
                                <w:rFonts w:ascii="Angsana New" w:hAnsi="Angsana New" w:cs="Angsana New"/>
                                <w:sz w:val="32"/>
                                <w:szCs w:val="32"/>
                                <w:cs/>
                              </w:rPr>
                              <w:t>ปัจจัยที่มีผลต่อ</w:t>
                            </w:r>
                            <w:r w:rsidRPr="00756BC2">
                              <w:rPr>
                                <w:rFonts w:ascii="Angsana New" w:hAnsi="Angsana New" w:cs="Angsana New"/>
                                <w:color w:val="000000"/>
                                <w:sz w:val="32"/>
                                <w:szCs w:val="32"/>
                                <w:cs/>
                              </w:rPr>
                              <w:t>การใช้ปุ๋ยอินทรีย์อย่างยั่งยืน ของเกษตรกรทำนา</w:t>
                            </w:r>
                            <w:r w:rsidRPr="00756BC2">
                              <w:rPr>
                                <w:rFonts w:ascii="Angsana New" w:hAnsi="Angsana New" w:cs="Angsana New"/>
                                <w:color w:val="0D0D0D"/>
                                <w:sz w:val="32"/>
                                <w:szCs w:val="32"/>
                                <w:cs/>
                              </w:rPr>
                              <w:t xml:space="preserve"> จังหวัดขอนแก่น</w:t>
                            </w:r>
                          </w:p>
                          <w:p w:rsidR="007911A5" w:rsidRPr="00756BC2" w:rsidRDefault="007911A5" w:rsidP="00656591">
                            <w:pPr>
                              <w:jc w:val="center"/>
                              <w:rPr>
                                <w:rFonts w:ascii="Angsana New" w:hAnsi="Angsana New" w:cs="Angsana New"/>
                                <w:sz w:val="36"/>
                                <w:szCs w:val="36"/>
                              </w:rPr>
                            </w:pPr>
                            <w:r w:rsidRPr="00756BC2">
                              <w:rPr>
                                <w:rFonts w:ascii="Angsana New" w:hAnsi="Angsana New" w:cs="Angsana New"/>
                                <w:sz w:val="36"/>
                                <w:szCs w:val="36"/>
                                <w:cs/>
                              </w:rPr>
                              <w:t xml:space="preserve">ระยะที่  </w:t>
                            </w:r>
                            <w:r w:rsidRPr="00756BC2">
                              <w:rPr>
                                <w:rFonts w:ascii="Angsana New" w:hAnsi="Angsana New" w:cs="Angsana New"/>
                                <w:sz w:val="36"/>
                                <w:szCs w:val="3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3" type="#_x0000_t202" style="position:absolute;left:0;text-align:left;margin-left:1.9pt;margin-top:7.55pt;width:80.35pt;height:20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">
                <v:textbox>
                  <w:txbxContent>
                    <w:p w:rsidR="007911A5" w:rsidRPr="00756BC2" w:rsidRDefault="007911A5" w:rsidP="00C0251C">
                      <w:pPr>
                        <w:spacing w:after="120"/>
                        <w:jc w:val="center"/>
                        <w:rPr>
                          <w:rFonts w:ascii="Angsana New" w:hAnsi="Angsana New" w:cs="Angsana New"/>
                          <w:sz w:val="36"/>
                          <w:szCs w:val="36"/>
                        </w:rPr>
                      </w:pPr>
                      <w:r w:rsidRPr="00756BC2">
                        <w:rPr>
                          <w:rFonts w:ascii="Angsana New" w:hAnsi="Angsana New" w:cs="Angsana New"/>
                          <w:sz w:val="32"/>
                          <w:szCs w:val="32"/>
                          <w:cs/>
                        </w:rPr>
                        <w:t>ปัจจัยที่มีผลต่อ</w:t>
                      </w:r>
                      <w:r w:rsidRPr="00756BC2">
                        <w:rPr>
                          <w:rFonts w:ascii="Angsana New" w:hAnsi="Angsana New" w:cs="Angsana New"/>
                          <w:color w:val="000000"/>
                          <w:sz w:val="32"/>
                          <w:szCs w:val="32"/>
                          <w:cs/>
                        </w:rPr>
                        <w:t>การใช้ปุ๋ยอินทรีย์อย่างยั่งยืน ของเกษตรกรทำนา</w:t>
                      </w:r>
                      <w:r w:rsidRPr="00756BC2">
                        <w:rPr>
                          <w:rFonts w:ascii="Angsana New" w:hAnsi="Angsana New" w:cs="Angsana New"/>
                          <w:color w:val="0D0D0D"/>
                          <w:sz w:val="32"/>
                          <w:szCs w:val="32"/>
                          <w:cs/>
                        </w:rPr>
                        <w:t xml:space="preserve"> จังหวัดขอนแก่น</w:t>
                      </w:r>
                    </w:p>
                    <w:p w:rsidR="007911A5" w:rsidRPr="00756BC2" w:rsidRDefault="007911A5" w:rsidP="00656591">
                      <w:pPr>
                        <w:jc w:val="center"/>
                        <w:rPr>
                          <w:rFonts w:ascii="Angsana New" w:hAnsi="Angsana New" w:cs="Angsana New"/>
                          <w:sz w:val="36"/>
                          <w:szCs w:val="36"/>
                        </w:rPr>
                      </w:pPr>
                      <w:r w:rsidRPr="00756BC2">
                        <w:rPr>
                          <w:rFonts w:ascii="Angsana New" w:hAnsi="Angsana New" w:cs="Angsana New"/>
                          <w:sz w:val="36"/>
                          <w:szCs w:val="36"/>
                          <w:cs/>
                        </w:rPr>
                        <w:t xml:space="preserve">ระยะที่  </w:t>
                      </w:r>
                      <w:r w:rsidRPr="00756BC2">
                        <w:rPr>
                          <w:rFonts w:ascii="Angsana New" w:hAnsi="Angsana New" w:cs="Angsana New"/>
                          <w:sz w:val="36"/>
                          <w:szCs w:val="36"/>
                        </w:rPr>
                        <w:t>1</w:t>
                      </w:r>
                    </w:p>
                  </w:txbxContent>
                </v:textbox>
              </v:shape>
            </w:pict>
          </mc:Fallback>
        </mc:AlternateContent>
      </w:r>
      <w:r w:rsidR="00D90ADC"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49536" behindDoc="0" locked="0" layoutInCell="1" allowOverlap="1">
                <wp:simplePos x="0" y="0"/>
                <wp:positionH relativeFrom="column">
                  <wp:posOffset>1241425</wp:posOffset>
                </wp:positionH>
                <wp:positionV relativeFrom="paragraph">
                  <wp:posOffset>95885</wp:posOffset>
                </wp:positionV>
                <wp:extent cx="1282065" cy="914400"/>
                <wp:effectExtent l="12700" t="10160" r="10160" b="8890"/>
                <wp:wrapNone/>
                <wp:docPr id="1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914400"/>
                        </a:xfrm>
                        <a:prstGeom prst="rect">
                          <a:avLst/>
                        </a:prstGeom>
                        <a:solidFill>
                          <a:srgbClr val="FFFFFF"/>
                        </a:solidFill>
                        <a:ln w="9525">
                          <a:solidFill>
                            <a:srgbClr val="000000"/>
                          </a:solidFill>
                          <a:miter lim="800000"/>
                          <a:headEnd/>
                          <a:tailEnd/>
                        </a:ln>
                      </wps:spPr>
                      <wps:txbx>
                        <w:txbxContent>
                          <w:p w:rsidR="007911A5" w:rsidRPr="00756BC2" w:rsidRDefault="007911A5" w:rsidP="00656591">
                            <w:pPr>
                              <w:jc w:val="center"/>
                              <w:rPr>
                                <w:rFonts w:ascii="Angsana New" w:hAnsi="Angsana New" w:cs="Angsana New"/>
                                <w:sz w:val="32"/>
                                <w:szCs w:val="32"/>
                                <w:cs/>
                              </w:rPr>
                            </w:pPr>
                            <w:r w:rsidRPr="00756BC2">
                              <w:rPr>
                                <w:rFonts w:ascii="Angsana New" w:hAnsi="Angsana New" w:cs="Angsana New"/>
                                <w:sz w:val="32"/>
                                <w:szCs w:val="32"/>
                                <w:cs/>
                              </w:rPr>
                              <w:t>แนวทางการส่งเสริม</w:t>
                            </w:r>
                          </w:p>
                          <w:p w:rsidR="007911A5" w:rsidRPr="00756BC2" w:rsidRDefault="007911A5" w:rsidP="00656591">
                            <w:pPr>
                              <w:jc w:val="center"/>
                              <w:rPr>
                                <w:rFonts w:ascii="Angsana New" w:hAnsi="Angsana New" w:cs="Angsana New"/>
                                <w:sz w:val="32"/>
                                <w:szCs w:val="32"/>
                                <w:cs/>
                              </w:rPr>
                            </w:pPr>
                            <w:r w:rsidRPr="00756BC2">
                              <w:rPr>
                                <w:rFonts w:ascii="Angsana New" w:hAnsi="Angsana New" w:cs="Angsana New"/>
                                <w:sz w:val="32"/>
                                <w:szCs w:val="32"/>
                                <w:cs/>
                              </w:rPr>
                              <w:t>จำลอง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4" type="#_x0000_t202" style="position:absolute;left:0;text-align:left;margin-left:97.75pt;margin-top:7.55pt;width:100.95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">
                <v:textbox>
                  <w:txbxContent>
                    <w:p w:rsidR="007911A5" w:rsidRPr="00756BC2" w:rsidRDefault="007911A5" w:rsidP="00656591">
                      <w:pPr>
                        <w:jc w:val="center"/>
                        <w:rPr>
                          <w:rFonts w:ascii="Angsana New" w:hAnsi="Angsana New" w:cs="Angsana New"/>
                          <w:sz w:val="32"/>
                          <w:szCs w:val="32"/>
                          <w:cs/>
                        </w:rPr>
                      </w:pPr>
                      <w:r w:rsidRPr="00756BC2">
                        <w:rPr>
                          <w:rFonts w:ascii="Angsana New" w:hAnsi="Angsana New" w:cs="Angsana New"/>
                          <w:sz w:val="32"/>
                          <w:szCs w:val="32"/>
                          <w:cs/>
                        </w:rPr>
                        <w:t>แนวทางการส่งเสริม</w:t>
                      </w:r>
                    </w:p>
                    <w:p w:rsidR="007911A5" w:rsidRPr="00756BC2" w:rsidRDefault="007911A5" w:rsidP="00656591">
                      <w:pPr>
                        <w:jc w:val="center"/>
                        <w:rPr>
                          <w:rFonts w:ascii="Angsana New" w:hAnsi="Angsana New" w:cs="Angsana New"/>
                          <w:sz w:val="32"/>
                          <w:szCs w:val="32"/>
                          <w:cs/>
                        </w:rPr>
                      </w:pPr>
                      <w:r w:rsidRPr="00756BC2">
                        <w:rPr>
                          <w:rFonts w:ascii="Angsana New" w:hAnsi="Angsana New" w:cs="Angsana New"/>
                          <w:sz w:val="32"/>
                          <w:szCs w:val="32"/>
                          <w:cs/>
                        </w:rPr>
                        <w:t>จำลอง</w:t>
                      </w:r>
                    </w:p>
                  </w:txbxContent>
                </v:textbox>
              </v:shape>
            </w:pict>
          </mc:Fallback>
        </mc:AlternateContent>
      </w:r>
    </w:p>
    <w:p w:rsidR="00656591" w:rsidRPr="009A2424" w:rsidRDefault="00CB3C4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56704" behindDoc="0" locked="0" layoutInCell="1" allowOverlap="1">
                <wp:simplePos x="0" y="0"/>
                <wp:positionH relativeFrom="column">
                  <wp:posOffset>3753536</wp:posOffset>
                </wp:positionH>
                <wp:positionV relativeFrom="paragraph">
                  <wp:posOffset>224841</wp:posOffset>
                </wp:positionV>
                <wp:extent cx="278765" cy="0"/>
                <wp:effectExtent l="5080" t="59055" r="20955" b="55245"/>
                <wp:wrapNone/>
                <wp:docPr id="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D2CAD9" id="_x0000_t32" coordsize="21600,21600" o:spt="32" o:oned="t" path="m,l21600,21600e" filled="f">
                <v:path arrowok="t" fillok="f" o:connecttype="none"/>
                <o:lock v:ext="edit" shapetype="t"/>
              </v:shapetype>
              <v:shape id="AutoShape 97" o:spid="_x0000_s1026" type="#_x0000_t32" style="position:absolute;margin-left:295.55pt;margin-top:17.7pt;width:21.9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KDMwIAAF0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">
                <v:stroke endarrow="block"/>
              </v:shape>
            </w:pict>
          </mc:Fallback>
        </mc:AlternateContent>
      </w:r>
      <w:r w:rsidR="00D90ADC"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58752" behindDoc="0" locked="0" layoutInCell="1" allowOverlap="1">
                <wp:simplePos x="0" y="0"/>
                <wp:positionH relativeFrom="column">
                  <wp:posOffset>2523490</wp:posOffset>
                </wp:positionH>
                <wp:positionV relativeFrom="paragraph">
                  <wp:posOffset>222885</wp:posOffset>
                </wp:positionV>
                <wp:extent cx="336550" cy="0"/>
                <wp:effectExtent l="8890" t="60960" r="16510" b="53340"/>
                <wp:wrapNone/>
                <wp:docPr id="10"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0CB7E4" id="AutoShape 99" o:spid="_x0000_s1026" type="#_x0000_t32" style="position:absolute;margin-left:198.7pt;margin-top:17.55pt;width:26.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BSNAIAAF4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">
                <v:stroke endarrow="block"/>
              </v:shape>
            </w:pict>
          </mc:Fallback>
        </mc:AlternateContent>
      </w:r>
      <w:r w:rsidR="00D90ADC"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57728" behindDoc="0" locked="0" layoutInCell="1" allowOverlap="1">
                <wp:simplePos x="0" y="0"/>
                <wp:positionH relativeFrom="column">
                  <wp:posOffset>1044575</wp:posOffset>
                </wp:positionH>
                <wp:positionV relativeFrom="paragraph">
                  <wp:posOffset>222885</wp:posOffset>
                </wp:positionV>
                <wp:extent cx="196850" cy="635"/>
                <wp:effectExtent l="6350" t="60960" r="15875" b="52705"/>
                <wp:wrapNone/>
                <wp:docPr id="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44F3E" id="AutoShape 98" o:spid="_x0000_s1026" type="#_x0000_t32" style="position:absolute;margin-left:82.25pt;margin-top:17.55pt;width:15.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">
                <v:stroke endarrow="block"/>
              </v:shape>
            </w:pict>
          </mc:Fallback>
        </mc:AlternateContent>
      </w:r>
    </w:p>
    <w:p w:rsidR="00656591" w:rsidRPr="009A2424" w:rsidRDefault="0065659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p>
    <w:p w:rsidR="00656591" w:rsidRPr="009A2424" w:rsidRDefault="00CB3C4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55680" behindDoc="0" locked="0" layoutInCell="1" allowOverlap="1">
                <wp:simplePos x="0" y="0"/>
                <wp:positionH relativeFrom="column">
                  <wp:posOffset>3319958</wp:posOffset>
                </wp:positionH>
                <wp:positionV relativeFrom="paragraph">
                  <wp:posOffset>187046</wp:posOffset>
                </wp:positionV>
                <wp:extent cx="0" cy="180975"/>
                <wp:effectExtent l="57150" t="22225" r="57150" b="6350"/>
                <wp:wrapNone/>
                <wp:docPr id="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FA984" id="AutoShape 96" o:spid="_x0000_s1026" type="#_x0000_t32" style="position:absolute;margin-left:261.4pt;margin-top:14.75pt;width:0;height:14.2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">
                <v:stroke endarrow="block"/>
              </v:shape>
            </w:pict>
          </mc:Fallback>
        </mc:AlternateContent>
      </w: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83328" behindDoc="0" locked="0" layoutInCell="1" allowOverlap="1" wp14:anchorId="23F7662A" wp14:editId="65171978">
                <wp:simplePos x="0" y="0"/>
                <wp:positionH relativeFrom="column">
                  <wp:posOffset>1847088</wp:posOffset>
                </wp:positionH>
                <wp:positionV relativeFrom="paragraph">
                  <wp:posOffset>186182</wp:posOffset>
                </wp:positionV>
                <wp:extent cx="0" cy="180975"/>
                <wp:effectExtent l="57150" t="22225" r="57150" b="6350"/>
                <wp:wrapNone/>
                <wp:docPr id="11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F8C58" id="AutoShape 96" o:spid="_x0000_s1026" type="#_x0000_t32" style="position:absolute;margin-left:145.45pt;margin-top:14.65pt;width:0;height:14.2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">
                <v:stroke endarrow="block"/>
              </v:shape>
            </w:pict>
          </mc:Fallback>
        </mc:AlternateContent>
      </w:r>
    </w:p>
    <w:p w:rsidR="00656591" w:rsidRPr="009A2424" w:rsidRDefault="00CB3C4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52608" behindDoc="0" locked="0" layoutInCell="1" allowOverlap="1">
                <wp:simplePos x="0" y="0"/>
                <wp:positionH relativeFrom="column">
                  <wp:posOffset>2644140</wp:posOffset>
                </wp:positionH>
                <wp:positionV relativeFrom="paragraph">
                  <wp:posOffset>95784</wp:posOffset>
                </wp:positionV>
                <wp:extent cx="1320393" cy="1457960"/>
                <wp:effectExtent l="0" t="0" r="13335" b="2794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393" cy="1457960"/>
                        </a:xfrm>
                        <a:prstGeom prst="rect">
                          <a:avLst/>
                        </a:prstGeom>
                        <a:solidFill>
                          <a:srgbClr val="FFFFFF"/>
                        </a:solidFill>
                        <a:ln w="9525">
                          <a:solidFill>
                            <a:srgbClr val="000000"/>
                          </a:solidFill>
                          <a:miter lim="800000"/>
                          <a:headEnd/>
                          <a:tailEnd/>
                        </a:ln>
                      </wps:spPr>
                      <wps:txbx>
                        <w:txbxContent>
                          <w:p w:rsidR="007911A5" w:rsidRPr="00756BC2" w:rsidRDefault="007911A5" w:rsidP="0063706F">
                            <w:pPr>
                              <w:spacing w:after="120"/>
                              <w:jc w:val="center"/>
                              <w:rPr>
                                <w:rFonts w:ascii="Angsana New" w:hAnsi="Angsana New" w:cs="Angsana New"/>
                                <w:sz w:val="32"/>
                                <w:szCs w:val="32"/>
                              </w:rPr>
                            </w:pPr>
                            <w:r w:rsidRPr="00756BC2">
                              <w:rPr>
                                <w:rFonts w:ascii="Angsana New" w:hAnsi="Angsana New" w:cs="Angsana New"/>
                                <w:sz w:val="32"/>
                                <w:szCs w:val="32"/>
                                <w:cs/>
                              </w:rPr>
                              <w:t>กลุ่มทดลอง</w:t>
                            </w:r>
                          </w:p>
                          <w:p w:rsidR="007911A5" w:rsidRPr="00756BC2" w:rsidRDefault="007911A5" w:rsidP="00C0251C">
                            <w:pPr>
                              <w:spacing w:after="120"/>
                              <w:rPr>
                                <w:rFonts w:ascii="Angsana New" w:hAnsi="Angsana New" w:cs="Angsana New"/>
                                <w:sz w:val="32"/>
                                <w:szCs w:val="32"/>
                              </w:rPr>
                            </w:pPr>
                            <w:r w:rsidRPr="00756BC2">
                              <w:rPr>
                                <w:rFonts w:ascii="Angsana New" w:hAnsi="Angsana New" w:cs="Angsana New"/>
                                <w:sz w:val="32"/>
                                <w:szCs w:val="32"/>
                                <w:cs/>
                              </w:rPr>
                              <w:t xml:space="preserve">การวิจัยระยะที่ </w:t>
                            </w:r>
                            <w:r w:rsidRPr="00756BC2">
                              <w:rPr>
                                <w:rFonts w:ascii="Angsana New" w:hAnsi="Angsana New" w:cs="Angsana New"/>
                                <w:sz w:val="32"/>
                                <w:szCs w:val="32"/>
                              </w:rPr>
                              <w:t>3</w:t>
                            </w:r>
                          </w:p>
                          <w:p w:rsidR="007911A5" w:rsidRPr="00756BC2" w:rsidRDefault="007911A5" w:rsidP="00656591">
                            <w:pPr>
                              <w:rPr>
                                <w:rFonts w:ascii="Angsana New" w:hAnsi="Angsana New" w:cs="Angsana New"/>
                                <w:sz w:val="32"/>
                                <w:szCs w:val="32"/>
                                <w:cs/>
                              </w:rPr>
                            </w:pPr>
                            <w:r w:rsidRPr="00756BC2">
                              <w:rPr>
                                <w:rFonts w:ascii="Angsana New" w:hAnsi="Angsana New" w:cs="Angsana New"/>
                                <w:sz w:val="32"/>
                                <w:szCs w:val="32"/>
                                <w:cs/>
                              </w:rPr>
                              <w:t>ทดสอบและประเมิน แนวทาง</w:t>
                            </w:r>
                          </w:p>
                          <w:p w:rsidR="007911A5" w:rsidRPr="00756BC2" w:rsidRDefault="007911A5" w:rsidP="00656591">
                            <w:pPr>
                              <w:jc w:val="center"/>
                              <w:rPr>
                                <w:rFonts w:ascii="Angsana New" w:hAnsi="Angsana New"/>
                                <w:i/>
                                <w:iCs/>
                                <w:sz w:val="32"/>
                                <w:szCs w:val="32"/>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5" type="#_x0000_t202" style="position:absolute;left:0;text-align:left;margin-left:208.2pt;margin-top:7.55pt;width:103.95pt;height:11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">
                <v:textbox>
                  <w:txbxContent>
                    <w:p w:rsidR="007911A5" w:rsidRPr="00756BC2" w:rsidRDefault="007911A5" w:rsidP="0063706F">
                      <w:pPr>
                        <w:spacing w:after="120"/>
                        <w:jc w:val="center"/>
                        <w:rPr>
                          <w:rFonts w:ascii="Angsana New" w:hAnsi="Angsana New" w:cs="Angsana New"/>
                          <w:sz w:val="32"/>
                          <w:szCs w:val="32"/>
                        </w:rPr>
                      </w:pPr>
                      <w:r w:rsidRPr="00756BC2">
                        <w:rPr>
                          <w:rFonts w:ascii="Angsana New" w:hAnsi="Angsana New" w:cs="Angsana New"/>
                          <w:sz w:val="32"/>
                          <w:szCs w:val="32"/>
                          <w:cs/>
                        </w:rPr>
                        <w:t>กลุ่มทดลอง</w:t>
                      </w:r>
                    </w:p>
                    <w:p w:rsidR="007911A5" w:rsidRPr="00756BC2" w:rsidRDefault="007911A5" w:rsidP="00C0251C">
                      <w:pPr>
                        <w:spacing w:after="120"/>
                        <w:rPr>
                          <w:rFonts w:ascii="Angsana New" w:hAnsi="Angsana New" w:cs="Angsana New"/>
                          <w:sz w:val="32"/>
                          <w:szCs w:val="32"/>
                        </w:rPr>
                      </w:pPr>
                      <w:r w:rsidRPr="00756BC2">
                        <w:rPr>
                          <w:rFonts w:ascii="Angsana New" w:hAnsi="Angsana New" w:cs="Angsana New"/>
                          <w:sz w:val="32"/>
                          <w:szCs w:val="32"/>
                          <w:cs/>
                        </w:rPr>
                        <w:t xml:space="preserve">การวิจัยระยะที่ </w:t>
                      </w:r>
                      <w:r w:rsidRPr="00756BC2">
                        <w:rPr>
                          <w:rFonts w:ascii="Angsana New" w:hAnsi="Angsana New" w:cs="Angsana New"/>
                          <w:sz w:val="32"/>
                          <w:szCs w:val="32"/>
                        </w:rPr>
                        <w:t>3</w:t>
                      </w:r>
                    </w:p>
                    <w:p w:rsidR="007911A5" w:rsidRPr="00756BC2" w:rsidRDefault="007911A5" w:rsidP="00656591">
                      <w:pPr>
                        <w:rPr>
                          <w:rFonts w:ascii="Angsana New" w:hAnsi="Angsana New" w:cs="Angsana New"/>
                          <w:sz w:val="32"/>
                          <w:szCs w:val="32"/>
                          <w:cs/>
                        </w:rPr>
                      </w:pPr>
                      <w:r w:rsidRPr="00756BC2">
                        <w:rPr>
                          <w:rFonts w:ascii="Angsana New" w:hAnsi="Angsana New" w:cs="Angsana New"/>
                          <w:sz w:val="32"/>
                          <w:szCs w:val="32"/>
                          <w:cs/>
                        </w:rPr>
                        <w:t>ทดสอบและประเมิน แนวทาง</w:t>
                      </w:r>
                    </w:p>
                    <w:p w:rsidR="007911A5" w:rsidRPr="00756BC2" w:rsidRDefault="007911A5" w:rsidP="00656591">
                      <w:pPr>
                        <w:jc w:val="center"/>
                        <w:rPr>
                          <w:rFonts w:ascii="Angsana New" w:hAnsi="Angsana New"/>
                          <w:i/>
                          <w:iCs/>
                          <w:sz w:val="32"/>
                          <w:szCs w:val="32"/>
                          <w:cs/>
                        </w:rPr>
                      </w:pPr>
                    </w:p>
                  </w:txbxContent>
                </v:textbox>
              </v:shape>
            </w:pict>
          </mc:Fallback>
        </mc:AlternateContent>
      </w:r>
      <w:r w:rsidRPr="009A2424">
        <w:rPr>
          <w:rFonts w:asciiTheme="majorBidi" w:hAnsiTheme="majorBidi" w:cstheme="majorBidi"/>
          <w:noProof/>
          <w:color w:val="000000" w:themeColor="text1"/>
          <w:sz w:val="32"/>
          <w:szCs w:val="32"/>
        </w:rPr>
        <mc:AlternateContent>
          <mc:Choice Requires="wps">
            <w:drawing>
              <wp:anchor distT="0" distB="0" distL="114300" distR="114300" simplePos="0" relativeHeight="251650560" behindDoc="0" locked="0" layoutInCell="1" allowOverlap="1">
                <wp:simplePos x="0" y="0"/>
                <wp:positionH relativeFrom="column">
                  <wp:posOffset>1140460</wp:posOffset>
                </wp:positionH>
                <wp:positionV relativeFrom="paragraph">
                  <wp:posOffset>92126</wp:posOffset>
                </wp:positionV>
                <wp:extent cx="1383030" cy="1457960"/>
                <wp:effectExtent l="6985" t="7620" r="10160" b="10795"/>
                <wp:wrapNone/>
                <wp:docPr id="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57960"/>
                        </a:xfrm>
                        <a:prstGeom prst="rect">
                          <a:avLst/>
                        </a:prstGeom>
                        <a:solidFill>
                          <a:srgbClr val="FFFFFF"/>
                        </a:solidFill>
                        <a:ln w="9525">
                          <a:solidFill>
                            <a:srgbClr val="000000"/>
                          </a:solidFill>
                          <a:miter lim="800000"/>
                          <a:headEnd/>
                          <a:tailEnd/>
                        </a:ln>
                      </wps:spPr>
                      <wps:txbx>
                        <w:txbxContent>
                          <w:p w:rsidR="007911A5" w:rsidRPr="00756BC2" w:rsidRDefault="007911A5" w:rsidP="0063706F">
                            <w:pPr>
                              <w:spacing w:after="120"/>
                              <w:jc w:val="center"/>
                              <w:rPr>
                                <w:rFonts w:ascii="Angsana New" w:hAnsi="Angsana New" w:cs="Angsana New"/>
                                <w:sz w:val="32"/>
                                <w:szCs w:val="32"/>
                              </w:rPr>
                            </w:pPr>
                            <w:r w:rsidRPr="00756BC2">
                              <w:rPr>
                                <w:rFonts w:ascii="Angsana New" w:hAnsi="Angsana New" w:cs="Angsana New"/>
                                <w:sz w:val="32"/>
                                <w:szCs w:val="32"/>
                                <w:cs/>
                              </w:rPr>
                              <w:t>กลุ่มเป้าหมาย</w:t>
                            </w:r>
                          </w:p>
                          <w:p w:rsidR="007911A5" w:rsidRPr="00756BC2" w:rsidRDefault="007911A5" w:rsidP="00656591">
                            <w:pPr>
                              <w:rPr>
                                <w:rFonts w:ascii="Angsana New" w:hAnsi="Angsana New" w:cs="Angsana New"/>
                                <w:sz w:val="32"/>
                                <w:szCs w:val="32"/>
                              </w:rPr>
                            </w:pPr>
                            <w:r w:rsidRPr="00756BC2">
                              <w:rPr>
                                <w:rFonts w:ascii="Angsana New" w:hAnsi="Angsana New" w:cs="Angsana New"/>
                                <w:sz w:val="32"/>
                                <w:szCs w:val="32"/>
                                <w:cs/>
                              </w:rPr>
                              <w:t xml:space="preserve">การวิจัยระยะที่ </w:t>
                            </w:r>
                            <w:r w:rsidRPr="00756BC2">
                              <w:rPr>
                                <w:rFonts w:ascii="Angsana New" w:hAnsi="Angsana New" w:cs="Angsana New"/>
                                <w:sz w:val="32"/>
                                <w:szCs w:val="32"/>
                              </w:rPr>
                              <w:t xml:space="preserve">2 </w:t>
                            </w:r>
                          </w:p>
                          <w:p w:rsidR="007911A5" w:rsidRPr="00756BC2" w:rsidRDefault="007911A5" w:rsidP="00656591">
                            <w:pPr>
                              <w:rPr>
                                <w:rFonts w:ascii="Angsana New" w:hAnsi="Angsana New" w:cs="Angsana New"/>
                                <w:sz w:val="32"/>
                                <w:szCs w:val="32"/>
                                <w:cs/>
                              </w:rPr>
                            </w:pPr>
                            <w:r w:rsidRPr="00756BC2">
                              <w:rPr>
                                <w:rFonts w:ascii="Angsana New" w:hAnsi="Angsana New" w:cs="Angsana New"/>
                                <w:sz w:val="32"/>
                                <w:szCs w:val="32"/>
                                <w:cs/>
                              </w:rPr>
                              <w:t>วิพากย์ สร้าง และคัดเลือกแนวทาง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6" type="#_x0000_t202" style="position:absolute;left:0;text-align:left;margin-left:89.8pt;margin-top:7.25pt;width:108.9pt;height:114.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">
                <v:textbox>
                  <w:txbxContent>
                    <w:p w:rsidR="007911A5" w:rsidRPr="00756BC2" w:rsidRDefault="007911A5" w:rsidP="0063706F">
                      <w:pPr>
                        <w:spacing w:after="120"/>
                        <w:jc w:val="center"/>
                        <w:rPr>
                          <w:rFonts w:ascii="Angsana New" w:hAnsi="Angsana New" w:cs="Angsana New"/>
                          <w:sz w:val="32"/>
                          <w:szCs w:val="32"/>
                        </w:rPr>
                      </w:pPr>
                      <w:r w:rsidRPr="00756BC2">
                        <w:rPr>
                          <w:rFonts w:ascii="Angsana New" w:hAnsi="Angsana New" w:cs="Angsana New"/>
                          <w:sz w:val="32"/>
                          <w:szCs w:val="32"/>
                          <w:cs/>
                        </w:rPr>
                        <w:t>กลุ่มเป้าหมาย</w:t>
                      </w:r>
                    </w:p>
                    <w:p w:rsidR="007911A5" w:rsidRPr="00756BC2" w:rsidRDefault="007911A5" w:rsidP="00656591">
                      <w:pPr>
                        <w:rPr>
                          <w:rFonts w:ascii="Angsana New" w:hAnsi="Angsana New" w:cs="Angsana New"/>
                          <w:sz w:val="32"/>
                          <w:szCs w:val="32"/>
                        </w:rPr>
                      </w:pPr>
                      <w:r w:rsidRPr="00756BC2">
                        <w:rPr>
                          <w:rFonts w:ascii="Angsana New" w:hAnsi="Angsana New" w:cs="Angsana New"/>
                          <w:sz w:val="32"/>
                          <w:szCs w:val="32"/>
                          <w:cs/>
                        </w:rPr>
                        <w:t xml:space="preserve">การวิจัยระยะที่ </w:t>
                      </w:r>
                      <w:r w:rsidRPr="00756BC2">
                        <w:rPr>
                          <w:rFonts w:ascii="Angsana New" w:hAnsi="Angsana New" w:cs="Angsana New"/>
                          <w:sz w:val="32"/>
                          <w:szCs w:val="32"/>
                        </w:rPr>
                        <w:t xml:space="preserve">2 </w:t>
                      </w:r>
                    </w:p>
                    <w:p w:rsidR="007911A5" w:rsidRPr="00756BC2" w:rsidRDefault="007911A5" w:rsidP="00656591">
                      <w:pPr>
                        <w:rPr>
                          <w:rFonts w:ascii="Angsana New" w:hAnsi="Angsana New" w:cs="Angsana New"/>
                          <w:sz w:val="32"/>
                          <w:szCs w:val="32"/>
                          <w:cs/>
                        </w:rPr>
                      </w:pPr>
                      <w:r w:rsidRPr="00756BC2">
                        <w:rPr>
                          <w:rFonts w:ascii="Angsana New" w:hAnsi="Angsana New" w:cs="Angsana New"/>
                          <w:sz w:val="32"/>
                          <w:szCs w:val="32"/>
                          <w:cs/>
                        </w:rPr>
                        <w:t>วิพากย์ สร้าง และคัดเลือกแนวทาง</w:t>
                      </w:r>
                    </w:p>
                  </w:txbxContent>
                </v:textbox>
              </v:shape>
            </w:pict>
          </mc:Fallback>
        </mc:AlternateContent>
      </w:r>
    </w:p>
    <w:p w:rsidR="00656591" w:rsidRPr="009A2424" w:rsidRDefault="0065659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656591" w:rsidRPr="009A2424" w:rsidRDefault="0065659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p>
    <w:p w:rsidR="00656591" w:rsidRPr="009A2424" w:rsidRDefault="0065659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540"/>
        <w:jc w:val="thaiDistribute"/>
        <w:rPr>
          <w:rFonts w:asciiTheme="majorBidi" w:hAnsiTheme="majorBidi" w:cstheme="majorBidi"/>
          <w:b/>
          <w:bCs/>
          <w:color w:val="000000" w:themeColor="text1"/>
          <w:sz w:val="32"/>
          <w:szCs w:val="32"/>
        </w:rPr>
      </w:pPr>
    </w:p>
    <w:p w:rsidR="00656591" w:rsidRPr="009A2424" w:rsidRDefault="0065659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p>
    <w:p w:rsidR="00C31F54" w:rsidRPr="009A2424" w:rsidRDefault="00C31F54"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2"/>
          <w:szCs w:val="32"/>
        </w:rPr>
      </w:pPr>
      <w:r w:rsidRPr="009A2424">
        <w:rPr>
          <w:rFonts w:asciiTheme="majorBidi" w:hAnsiTheme="majorBidi" w:cstheme="majorBidi"/>
          <w:b/>
          <w:bCs/>
          <w:color w:val="000000" w:themeColor="text1"/>
          <w:sz w:val="32"/>
          <w:szCs w:val="32"/>
          <w:cs/>
        </w:rPr>
        <w:t xml:space="preserve"> </w:t>
      </w:r>
    </w:p>
    <w:p w:rsidR="00656591" w:rsidRPr="009A2424" w:rsidRDefault="0065659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rPr>
      </w:pPr>
      <w:r w:rsidRPr="009A2424">
        <w:rPr>
          <w:rFonts w:asciiTheme="majorBidi" w:hAnsiTheme="majorBidi" w:cstheme="majorBidi"/>
          <w:b/>
          <w:bCs/>
          <w:i/>
          <w:iCs/>
          <w:color w:val="000000" w:themeColor="text1"/>
          <w:sz w:val="32"/>
          <w:szCs w:val="32"/>
          <w:cs/>
        </w:rPr>
        <w:t>ภาพที่</w:t>
      </w:r>
      <w:r w:rsidR="00D90ADC" w:rsidRPr="009A2424">
        <w:rPr>
          <w:rFonts w:asciiTheme="majorBidi" w:hAnsiTheme="majorBidi" w:cstheme="majorBidi"/>
          <w:b/>
          <w:bCs/>
          <w:i/>
          <w:iCs/>
          <w:color w:val="000000" w:themeColor="text1"/>
          <w:sz w:val="32"/>
          <w:szCs w:val="32"/>
          <w:cs/>
        </w:rPr>
        <w:t xml:space="preserve"> </w:t>
      </w:r>
      <w:r w:rsidR="00CB3C43" w:rsidRPr="009A2424">
        <w:rPr>
          <w:rFonts w:asciiTheme="majorBidi" w:hAnsiTheme="majorBidi" w:cstheme="majorBidi"/>
          <w:b/>
          <w:bCs/>
          <w:i/>
          <w:iCs/>
          <w:color w:val="000000" w:themeColor="text1"/>
          <w:sz w:val="32"/>
          <w:szCs w:val="32"/>
        </w:rPr>
        <w:t>2</w:t>
      </w:r>
      <w:r w:rsidR="00CB3C43" w:rsidRPr="009A2424">
        <w:rPr>
          <w:rFonts w:asciiTheme="majorBidi" w:hAnsiTheme="majorBidi" w:cs="Angsana New"/>
          <w:b/>
          <w:bCs/>
          <w:i/>
          <w:iCs/>
          <w:color w:val="000000" w:themeColor="text1"/>
          <w:sz w:val="32"/>
          <w:szCs w:val="32"/>
          <w:cs/>
        </w:rPr>
        <w:t>.</w:t>
      </w:r>
      <w:r w:rsidR="00D523BA" w:rsidRPr="009A2424">
        <w:rPr>
          <w:rFonts w:asciiTheme="majorBidi" w:hAnsiTheme="majorBidi" w:cstheme="majorBidi"/>
          <w:b/>
          <w:bCs/>
          <w:i/>
          <w:iCs/>
          <w:color w:val="000000" w:themeColor="text1"/>
          <w:sz w:val="32"/>
          <w:szCs w:val="32"/>
        </w:rPr>
        <w:t>6</w:t>
      </w:r>
      <w:r w:rsidR="00D90ADC" w:rsidRPr="009A2424">
        <w:rPr>
          <w:rFonts w:asciiTheme="majorBidi" w:hAnsiTheme="majorBidi" w:cstheme="majorBidi"/>
          <w:color w:val="000000" w:themeColor="text1"/>
          <w:sz w:val="32"/>
          <w:szCs w:val="32"/>
          <w:cs/>
        </w:rPr>
        <w:t xml:space="preserve"> </w:t>
      </w:r>
      <w:bookmarkStart w:id="27" w:name="_Hlk501208798"/>
      <w:r w:rsidRPr="009A2424">
        <w:rPr>
          <w:rFonts w:asciiTheme="majorBidi" w:hAnsiTheme="majorBidi" w:cstheme="majorBidi"/>
          <w:color w:val="000000" w:themeColor="text1"/>
          <w:sz w:val="32"/>
          <w:szCs w:val="32"/>
          <w:cs/>
        </w:rPr>
        <w:t>ความสัมพันธ์ของการดำเนินการวิจัยที่จะให้ได้</w:t>
      </w:r>
      <w:r w:rsidR="00C0251C" w:rsidRPr="009A2424">
        <w:rPr>
          <w:rFonts w:asciiTheme="majorBidi" w:hAnsiTheme="majorBidi" w:cstheme="majorBidi"/>
          <w:color w:val="000000" w:themeColor="text1"/>
          <w:sz w:val="32"/>
          <w:szCs w:val="32"/>
          <w:cs/>
        </w:rPr>
        <w:t>แนวทางการส่งเสริมการใช้ปุ๋ยอินทรีย์อย่างยั่งยืน</w:t>
      </w:r>
      <w:r w:rsidR="00B478D4" w:rsidRPr="009A2424">
        <w:rPr>
          <w:rFonts w:asciiTheme="majorBidi" w:hAnsiTheme="majorBidi" w:cstheme="majorBidi"/>
          <w:color w:val="000000" w:themeColor="text1"/>
          <w:sz w:val="32"/>
          <w:szCs w:val="32"/>
          <w:cs/>
        </w:rPr>
        <w:t>ในการทำนา</w:t>
      </w:r>
      <w:r w:rsidR="00C0251C" w:rsidRPr="009A2424">
        <w:rPr>
          <w:rFonts w:asciiTheme="majorBidi" w:hAnsiTheme="majorBidi" w:cstheme="majorBidi"/>
          <w:color w:val="000000" w:themeColor="text1"/>
          <w:sz w:val="32"/>
          <w:szCs w:val="32"/>
          <w:cs/>
        </w:rPr>
        <w:t xml:space="preserve"> ของเกษตรกร จังหวัดขอนแก่น</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cs/>
        </w:rPr>
        <w:t xml:space="preserve">ระยะการวิจัยที่ </w:t>
      </w:r>
      <w:r w:rsidR="00C0251C" w:rsidRPr="009A2424">
        <w:rPr>
          <w:rFonts w:asciiTheme="majorBidi" w:hAnsiTheme="majorBidi" w:cstheme="majorBidi"/>
          <w:color w:val="000000" w:themeColor="text1"/>
          <w:sz w:val="32"/>
          <w:szCs w:val="32"/>
        </w:rPr>
        <w:t>1</w:t>
      </w:r>
      <w:r w:rsidR="00D90ADC" w:rsidRPr="009A2424">
        <w:rPr>
          <w:rFonts w:asciiTheme="majorBidi" w:hAnsiTheme="majorBidi" w:cstheme="majorBidi"/>
          <w:color w:val="000000" w:themeColor="text1"/>
          <w:sz w:val="32"/>
          <w:szCs w:val="32"/>
          <w:cs/>
        </w:rPr>
        <w:t xml:space="preserve"> </w:t>
      </w:r>
      <w:r w:rsidR="00C0251C" w:rsidRPr="009A2424">
        <w:rPr>
          <w:rFonts w:asciiTheme="majorBidi" w:hAnsiTheme="majorBidi" w:cstheme="majorBidi"/>
          <w:color w:val="000000" w:themeColor="text1"/>
          <w:sz w:val="32"/>
          <w:szCs w:val="32"/>
          <w:cs/>
        </w:rPr>
        <w:t>ถึง</w:t>
      </w:r>
      <w:r w:rsidR="00D90ADC" w:rsidRPr="009A2424">
        <w:rPr>
          <w:rFonts w:asciiTheme="majorBidi" w:hAnsiTheme="majorBidi" w:cstheme="majorBidi"/>
          <w:color w:val="000000" w:themeColor="text1"/>
          <w:sz w:val="32"/>
          <w:szCs w:val="32"/>
          <w:cs/>
        </w:rPr>
        <w:t xml:space="preserve"> </w:t>
      </w:r>
      <w:r w:rsidRPr="009A2424">
        <w:rPr>
          <w:rFonts w:asciiTheme="majorBidi" w:hAnsiTheme="majorBidi" w:cstheme="majorBidi"/>
          <w:color w:val="000000" w:themeColor="text1"/>
          <w:sz w:val="32"/>
          <w:szCs w:val="32"/>
        </w:rPr>
        <w:t>3</w:t>
      </w:r>
      <w:bookmarkEnd w:id="27"/>
      <w:r w:rsidRPr="009A2424">
        <w:rPr>
          <w:rFonts w:asciiTheme="majorBidi" w:hAnsiTheme="majorBidi" w:cstheme="majorBidi"/>
          <w:color w:val="000000" w:themeColor="text1"/>
          <w:sz w:val="32"/>
          <w:szCs w:val="32"/>
          <w:cs/>
        </w:rPr>
        <w:t xml:space="preserve"> </w:t>
      </w:r>
    </w:p>
    <w:p w:rsidR="00656591" w:rsidRPr="009A2424" w:rsidRDefault="00656591"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color w:val="000000" w:themeColor="text1"/>
          <w:sz w:val="32"/>
          <w:szCs w:val="32"/>
          <w:cs/>
        </w:rPr>
      </w:pPr>
    </w:p>
    <w:p w:rsidR="00FC0503" w:rsidRPr="009A2424" w:rsidRDefault="00FC050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b/>
          <w:bCs/>
          <w:color w:val="000000" w:themeColor="text1"/>
          <w:sz w:val="36"/>
          <w:szCs w:val="36"/>
        </w:rPr>
      </w:pPr>
    </w:p>
    <w:p w:rsidR="00FC0503" w:rsidRPr="009A2424" w:rsidRDefault="00FC050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b/>
          <w:bCs/>
          <w:color w:val="000000" w:themeColor="text1"/>
          <w:sz w:val="36"/>
          <w:szCs w:val="36"/>
        </w:rPr>
      </w:pPr>
    </w:p>
    <w:p w:rsidR="00FC0503" w:rsidRPr="009A2424" w:rsidRDefault="00FC050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b/>
          <w:bCs/>
          <w:color w:val="000000" w:themeColor="text1"/>
          <w:sz w:val="36"/>
          <w:szCs w:val="36"/>
        </w:rPr>
      </w:pPr>
    </w:p>
    <w:p w:rsidR="00FC0503" w:rsidRPr="009A2424" w:rsidRDefault="00FC050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b/>
          <w:bCs/>
          <w:color w:val="000000" w:themeColor="text1"/>
          <w:sz w:val="36"/>
          <w:szCs w:val="36"/>
        </w:rPr>
      </w:pPr>
    </w:p>
    <w:p w:rsidR="00FC0503" w:rsidRPr="009A2424" w:rsidRDefault="00FC050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b/>
          <w:bCs/>
          <w:color w:val="000000" w:themeColor="text1"/>
          <w:sz w:val="36"/>
          <w:szCs w:val="36"/>
        </w:rPr>
      </w:pPr>
    </w:p>
    <w:p w:rsidR="00FC0503" w:rsidRPr="009A2424" w:rsidRDefault="00FC050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b/>
          <w:bCs/>
          <w:color w:val="000000" w:themeColor="text1"/>
          <w:sz w:val="36"/>
          <w:szCs w:val="36"/>
        </w:rPr>
      </w:pPr>
    </w:p>
    <w:p w:rsidR="00FC0503" w:rsidRPr="009A2424" w:rsidRDefault="00FC050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ind w:firstLine="720"/>
        <w:jc w:val="thaiDistribute"/>
        <w:rPr>
          <w:rFonts w:asciiTheme="majorBidi" w:hAnsiTheme="majorBidi" w:cstheme="majorBidi"/>
          <w:b/>
          <w:bCs/>
          <w:color w:val="000000" w:themeColor="text1"/>
          <w:sz w:val="36"/>
          <w:szCs w:val="36"/>
        </w:rPr>
      </w:pPr>
    </w:p>
    <w:p w:rsidR="00FC0503" w:rsidRPr="009A2424" w:rsidRDefault="00FC0503" w:rsidP="00E758C5">
      <w:pPr>
        <w:widowControl w:val="0"/>
        <w:tabs>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s>
        <w:jc w:val="thaiDistribute"/>
        <w:rPr>
          <w:rFonts w:asciiTheme="majorBidi" w:hAnsiTheme="majorBidi" w:cstheme="majorBidi"/>
          <w:b/>
          <w:bCs/>
          <w:color w:val="000000" w:themeColor="text1"/>
          <w:sz w:val="36"/>
          <w:szCs w:val="36"/>
        </w:rPr>
      </w:pPr>
    </w:p>
    <w:sectPr w:rsidR="00FC0503" w:rsidRPr="009A2424" w:rsidSect="00D90ADC">
      <w:headerReference w:type="even" r:id="rId16"/>
      <w:headerReference w:type="default" r:id="rId17"/>
      <w:pgSz w:w="11906" w:h="16838" w:code="9"/>
      <w:pgMar w:top="2160" w:right="1440" w:bottom="1440" w:left="2160" w:header="1440" w:footer="1440" w:gutter="0"/>
      <w:pgNumType w:start="1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11A5" w:rsidRDefault="007911A5">
      <w:r>
        <w:separator/>
      </w:r>
    </w:p>
  </w:endnote>
  <w:endnote w:type="continuationSeparator" w:id="0">
    <w:p w:rsidR="007911A5" w:rsidRDefault="00791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DC57F29-CEFB-41B4-84DF-27E1F022A5E9}"/>
    <w:embedBold r:id="rId2" w:fontKey="{24447323-8C95-47CC-BDD2-F07E3C537C48}"/>
    <w:embedItalic r:id="rId3" w:fontKey="{31CD216C-8B11-4D5E-9FDC-CE38D4928CF8}"/>
    <w:embedBoldItalic r:id="rId4" w:fontKey="{A6E4B846-7D5E-4202-B074-C69760AC2B67}"/>
  </w:font>
  <w:font w:name="Symbol">
    <w:panose1 w:val="05050102010706020507"/>
    <w:charset w:val="02"/>
    <w:family w:val="roman"/>
    <w:pitch w:val="variable"/>
    <w:sig w:usb0="00000000" w:usb1="10000000" w:usb2="00000000" w:usb3="00000000" w:csb0="80000000" w:csb1="00000000"/>
    <w:embedRegular r:id="rId5" w:fontKey="{4A277247-9FB2-489A-A8E7-3DCAD4A69DFF}"/>
  </w:font>
  <w:font w:name="Courier New">
    <w:panose1 w:val="02070309020205020404"/>
    <w:charset w:val="00"/>
    <w:family w:val="modern"/>
    <w:pitch w:val="fixed"/>
    <w:sig w:usb0="E0002EFF" w:usb1="C0007843" w:usb2="00000009" w:usb3="00000000" w:csb0="000001FF" w:csb1="00000000"/>
    <w:embedRegular r:id="rId6" w:fontKey="{2852F687-3BBF-413A-B55A-2D92CE4DF39A}"/>
  </w:font>
  <w:font w:name="Wingdings">
    <w:panose1 w:val="05000000000000000000"/>
    <w:charset w:val="02"/>
    <w:family w:val="auto"/>
    <w:pitch w:val="variable"/>
    <w:sig w:usb0="00000000" w:usb1="10000000" w:usb2="00000000" w:usb3="00000000" w:csb0="80000000" w:csb1="00000000"/>
    <w:embedRegular r:id="rId7" w:fontKey="{4D7EDDBC-4256-441E-9A5C-E4CCF30C3A97}"/>
  </w:font>
  <w:font w:name="Cordia New">
    <w:panose1 w:val="020B0304020202020204"/>
    <w:charset w:val="00"/>
    <w:family w:val="swiss"/>
    <w:pitch w:val="variable"/>
    <w:sig w:usb0="81000003" w:usb1="00000000" w:usb2="00000000" w:usb3="00000000" w:csb0="00010001" w:csb1="00000000"/>
    <w:embedRegular r:id="rId8" w:fontKey="{3155810E-E070-42BC-A53E-CA1E7D806A63}"/>
    <w:embedBold r:id="rId9" w:fontKey="{D9605177-47A6-4B36-B494-ACE2BE01A468}"/>
    <w:embedBoldItalic r:id="rId10" w:fontKey="{019F80F0-26E1-4B6C-BC00-714F04424CCC}"/>
  </w:font>
  <w:font w:name="Angsana New">
    <w:panose1 w:val="02020603050405020304"/>
    <w:charset w:val="DE"/>
    <w:family w:val="roman"/>
    <w:pitch w:val="variable"/>
    <w:sig w:usb0="01000003" w:usb1="00000000" w:usb2="00000000" w:usb3="00000000" w:csb0="00010001" w:csb1="00000000"/>
    <w:embedRegular r:id="rId11" w:fontKey="{A4DBA9F3-9645-41D3-A20F-661DC53F456B}"/>
    <w:embedBold r:id="rId12" w:fontKey="{0661A2ED-FFD0-4C92-B846-EF70424D035D}"/>
    <w:embedItalic r:id="rId13" w:fontKey="{74E96076-4A07-420C-8194-931248919322}"/>
    <w:embedBoldItalic r:id="rId14" w:fontKey="{3EBAB7EA-1DFC-4DED-86A8-5DEB4A4478EA}"/>
  </w:font>
  <w:font w:name="BrowalliaUPC">
    <w:panose1 w:val="020B0604020202020204"/>
    <w:charset w:val="DE"/>
    <w:family w:val="swiss"/>
    <w:pitch w:val="variable"/>
    <w:sig w:usb0="81000003" w:usb1="00000000" w:usb2="00000000" w:usb3="00000000" w:csb0="00010001" w:csb1="00000000"/>
    <w:embedRegular r:id="rId15" w:fontKey="{ED53E8CC-3989-43C4-8C78-0DAF1403A66E}"/>
    <w:embedBold r:id="rId16" w:fontKey="{A1408138-5A84-40A6-AFFF-89751AC145A4}"/>
  </w:font>
  <w:font w:name="Browallia New">
    <w:panose1 w:val="020B0604020202020204"/>
    <w:charset w:val="DE"/>
    <w:family w:val="swiss"/>
    <w:pitch w:val="variable"/>
    <w:sig w:usb0="81000003" w:usb1="00000000" w:usb2="00000000" w:usb3="00000000" w:csb0="00010001" w:csb1="00000000"/>
    <w:embedRegular r:id="rId17" w:fontKey="{EA4C2438-BD09-4EC6-9289-1EAF4C2CED81}"/>
    <w:embedBold r:id="rId18" w:fontKey="{19141F4D-4DB3-4B0F-8B40-96554C57573E}"/>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embedRegular r:id="rId19" w:fontKey="{D5BE5629-7CD9-4F5C-B558-FEDC7DC32577}"/>
  </w:font>
  <w:font w:name="Tahoma">
    <w:panose1 w:val="020B0604030504040204"/>
    <w:charset w:val="00"/>
    <w:family w:val="swiss"/>
    <w:pitch w:val="variable"/>
    <w:sig w:usb0="E1002EFF" w:usb1="C000605B" w:usb2="00000029" w:usb3="00000000" w:csb0="000101FF" w:csb1="00000000"/>
    <w:embedRegular r:id="rId20" w:fontKey="{D025D1B5-09F0-49DD-9843-4FC73EFFB545}"/>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embedRegular r:id="rId21" w:fontKey="{13E650DE-4F47-49FD-98A0-C8E82EE28FD8}"/>
  </w:font>
  <w:font w:name="AngsanaUPC">
    <w:panose1 w:val="02020603050405020304"/>
    <w:charset w:val="DE"/>
    <w:family w:val="roman"/>
    <w:pitch w:val="variable"/>
    <w:sig w:usb0="81000003" w:usb1="00000000" w:usb2="00000000" w:usb3="00000000" w:csb0="00010001" w:csb1="00000000"/>
    <w:embedBold r:id="rId22" w:fontKey="{0F40F061-AFB3-484C-8660-FDF647CFC669}"/>
  </w:font>
  <w:font w:name="Segoe UI">
    <w:panose1 w:val="020B0502040204020203"/>
    <w:charset w:val="00"/>
    <w:family w:val="swiss"/>
    <w:pitch w:val="variable"/>
    <w:sig w:usb0="E4002EFF" w:usb1="C000E47F" w:usb2="00000009" w:usb3="00000000" w:csb0="000001FF" w:csb1="00000000"/>
    <w:embedRegular r:id="rId23" w:fontKey="{3ADD5C5C-98E0-4446-B1B1-3AB08F725396}"/>
  </w:font>
  <w:font w:name="Times-Roman">
    <w:altName w:val="Times New Roman"/>
    <w:charset w:val="00"/>
    <w:family w:val="roman"/>
    <w:pitch w:val="default"/>
    <w:embedRegular r:id="rId24" w:fontKey="{FDF3C51D-16C3-484A-9323-DBD32494257C}"/>
  </w:font>
  <w:font w:name="CordiaNew">
    <w:altName w:val="Times New Roman"/>
    <w:panose1 w:val="00000000000000000000"/>
    <w:charset w:val="00"/>
    <w:family w:val="swiss"/>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AngsanaNew">
    <w:altName w:val="Times New Roman"/>
    <w:panose1 w:val="00000000000000000000"/>
    <w:charset w:val="88"/>
    <w:family w:val="auto"/>
    <w:notTrueType/>
    <w:pitch w:val="default"/>
    <w:sig w:usb0="00000000" w:usb1="08080000" w:usb2="00000010" w:usb3="00000000" w:csb0="00100001"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AngsanaUPC-Bold">
    <w:altName w:val="Arial Unicode MS"/>
    <w:panose1 w:val="00000000000000000000"/>
    <w:charset w:val="88"/>
    <w:family w:val="auto"/>
    <w:notTrueType/>
    <w:pitch w:val="default"/>
    <w:sig w:usb0="00000003" w:usb1="08080000" w:usb2="00000010" w:usb3="00000000" w:csb0="00110001" w:csb1="00000000"/>
  </w:font>
  <w:font w:name="Cambria">
    <w:panose1 w:val="02040503050406030204"/>
    <w:charset w:val="00"/>
    <w:family w:val="roman"/>
    <w:pitch w:val="variable"/>
    <w:sig w:usb0="E00002FF" w:usb1="400004FF" w:usb2="00000000" w:usb3="00000000" w:csb0="0000019F" w:csb1="00000000"/>
    <w:embedRegular r:id="rId25" w:fontKey="{2C915F56-7E3F-45BA-B5EF-B3E4BDB44FED}"/>
  </w:font>
  <w:font w:name="Calibri">
    <w:panose1 w:val="020F0502020204030204"/>
    <w:charset w:val="00"/>
    <w:family w:val="swiss"/>
    <w:pitch w:val="variable"/>
    <w:sig w:usb0="E0002AFF" w:usb1="C000247B" w:usb2="00000009" w:usb3="00000000" w:csb0="000001FF" w:csb1="00000000"/>
    <w:embedRegular r:id="rId26" w:fontKey="{D2874A62-1E32-4CE2-93D5-EA60130317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11A5" w:rsidRDefault="007911A5">
      <w:r>
        <w:separator/>
      </w:r>
    </w:p>
  </w:footnote>
  <w:footnote w:type="continuationSeparator" w:id="0">
    <w:p w:rsidR="007911A5" w:rsidRDefault="00791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1A5" w:rsidRDefault="007911A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911A5" w:rsidRDefault="007911A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11A5" w:rsidRPr="00F94943" w:rsidRDefault="007911A5" w:rsidP="00D818D0">
    <w:pPr>
      <w:pStyle w:val="Header"/>
      <w:jc w:val="right"/>
      <w:rPr>
        <w:rFonts w:ascii="Angsana New" w:hAnsi="Angsana New" w:cs="Angsana New"/>
        <w:sz w:val="32"/>
        <w:szCs w:val="32"/>
      </w:rPr>
    </w:pPr>
    <w:r w:rsidRPr="00F94943">
      <w:rPr>
        <w:rFonts w:ascii="Angsana New" w:hAnsi="Angsana New" w:cs="Angsana New"/>
        <w:sz w:val="32"/>
        <w:szCs w:val="32"/>
      </w:rPr>
      <w:fldChar w:fldCharType="begin"/>
    </w:r>
    <w:r w:rsidRPr="00F94943">
      <w:rPr>
        <w:rFonts w:ascii="Angsana New" w:hAnsi="Angsana New" w:cs="Angsana New"/>
        <w:sz w:val="32"/>
        <w:szCs w:val="32"/>
      </w:rPr>
      <w:instrText xml:space="preserve"> PAGE   \</w:instrText>
    </w:r>
    <w:r w:rsidRPr="00F94943">
      <w:rPr>
        <w:rFonts w:ascii="Angsana New" w:hAnsi="Angsana New" w:cs="Angsana New"/>
        <w:sz w:val="32"/>
        <w:szCs w:val="32"/>
        <w:cs/>
      </w:rPr>
      <w:instrText xml:space="preserve">* </w:instrText>
    </w:r>
    <w:r w:rsidRPr="00F94943">
      <w:rPr>
        <w:rFonts w:ascii="Angsana New" w:hAnsi="Angsana New" w:cs="Angsana New"/>
        <w:sz w:val="32"/>
        <w:szCs w:val="32"/>
      </w:rPr>
      <w:instrText xml:space="preserve">MERGEFORMAT </w:instrText>
    </w:r>
    <w:r w:rsidRPr="00F94943">
      <w:rPr>
        <w:rFonts w:ascii="Angsana New" w:hAnsi="Angsana New" w:cs="Angsana New"/>
        <w:sz w:val="32"/>
        <w:szCs w:val="32"/>
      </w:rPr>
      <w:fldChar w:fldCharType="separate"/>
    </w:r>
    <w:r w:rsidRPr="00620EFF">
      <w:rPr>
        <w:rFonts w:ascii="Angsana New" w:hAnsi="Angsana New" w:cs="Angsana New"/>
        <w:noProof/>
        <w:sz w:val="32"/>
        <w:szCs w:val="32"/>
        <w:cs/>
        <w:lang w:val="th-TH"/>
      </w:rPr>
      <w:t>39</w:t>
    </w:r>
    <w:r w:rsidRPr="00F94943">
      <w:rPr>
        <w:rFonts w:ascii="Angsana New" w:hAnsi="Angsana New" w:cs="Angsana New"/>
        <w:sz w:val="32"/>
        <w:szCs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35F0F"/>
    <w:multiLevelType w:val="multilevel"/>
    <w:tmpl w:val="26829550"/>
    <w:lvl w:ilvl="0">
      <w:start w:val="1"/>
      <w:numFmt w:val="decimal"/>
      <w:lvlText w:val="%1"/>
      <w:lvlJc w:val="left"/>
      <w:pPr>
        <w:tabs>
          <w:tab w:val="num" w:pos="615"/>
        </w:tabs>
        <w:ind w:left="615" w:hanging="615"/>
      </w:pPr>
      <w:rPr>
        <w:rFonts w:hint="default"/>
        <w:cs w:val="0"/>
        <w:lang w:bidi="th-TH"/>
      </w:rPr>
    </w:lvl>
    <w:lvl w:ilvl="1">
      <w:start w:val="3"/>
      <w:numFmt w:val="decimal"/>
      <w:lvlText w:val="%1.%2"/>
      <w:lvlJc w:val="left"/>
      <w:pPr>
        <w:tabs>
          <w:tab w:val="num" w:pos="975"/>
        </w:tabs>
        <w:ind w:left="975" w:hanging="615"/>
      </w:pPr>
      <w:rPr>
        <w:rFonts w:hint="default"/>
        <w:cs w:val="0"/>
        <w:lang w:bidi="th-TH"/>
      </w:rPr>
    </w:lvl>
    <w:lvl w:ilvl="2">
      <w:start w:val="2"/>
      <w:numFmt w:val="decimal"/>
      <w:lvlText w:val="%1.%2.%3"/>
      <w:lvlJc w:val="left"/>
      <w:pPr>
        <w:tabs>
          <w:tab w:val="num" w:pos="1440"/>
        </w:tabs>
        <w:ind w:left="1440" w:hanging="720"/>
      </w:pPr>
      <w:rPr>
        <w:rFonts w:hint="default"/>
        <w:cs w:val="0"/>
        <w:lang w:bidi="th-TH"/>
      </w:rPr>
    </w:lvl>
    <w:lvl w:ilvl="3">
      <w:start w:val="1"/>
      <w:numFmt w:val="decimal"/>
      <w:lvlText w:val="%1.%2.%3.%4"/>
      <w:lvlJc w:val="left"/>
      <w:pPr>
        <w:tabs>
          <w:tab w:val="num" w:pos="1800"/>
        </w:tabs>
        <w:ind w:left="1800" w:hanging="720"/>
      </w:pPr>
      <w:rPr>
        <w:rFonts w:hint="default"/>
        <w:cs w:val="0"/>
        <w:lang w:bidi="th-TH"/>
      </w:rPr>
    </w:lvl>
    <w:lvl w:ilvl="4">
      <w:start w:val="1"/>
      <w:numFmt w:val="decimal"/>
      <w:lvlText w:val="%1.%2.%3.%4.%5"/>
      <w:lvlJc w:val="left"/>
      <w:pPr>
        <w:tabs>
          <w:tab w:val="num" w:pos="2520"/>
        </w:tabs>
        <w:ind w:left="2520" w:hanging="1080"/>
      </w:pPr>
      <w:rPr>
        <w:rFonts w:hint="default"/>
        <w:cs w:val="0"/>
        <w:lang w:bidi="th-TH"/>
      </w:rPr>
    </w:lvl>
    <w:lvl w:ilvl="5">
      <w:start w:val="1"/>
      <w:numFmt w:val="decimal"/>
      <w:lvlText w:val="%1.%2.%3.%4.%5.%6"/>
      <w:lvlJc w:val="left"/>
      <w:pPr>
        <w:tabs>
          <w:tab w:val="num" w:pos="2880"/>
        </w:tabs>
        <w:ind w:left="2880" w:hanging="1080"/>
      </w:pPr>
      <w:rPr>
        <w:rFonts w:hint="default"/>
        <w:cs w:val="0"/>
        <w:lang w:bidi="th-TH"/>
      </w:rPr>
    </w:lvl>
    <w:lvl w:ilvl="6">
      <w:start w:val="1"/>
      <w:numFmt w:val="decimal"/>
      <w:lvlText w:val="%1.%2.%3.%4.%5.%6.%7"/>
      <w:lvlJc w:val="left"/>
      <w:pPr>
        <w:tabs>
          <w:tab w:val="num" w:pos="3600"/>
        </w:tabs>
        <w:ind w:left="3600" w:hanging="1440"/>
      </w:pPr>
      <w:rPr>
        <w:rFonts w:hint="default"/>
        <w:cs w:val="0"/>
        <w:lang w:bidi="th-TH"/>
      </w:rPr>
    </w:lvl>
    <w:lvl w:ilvl="7">
      <w:start w:val="1"/>
      <w:numFmt w:val="decimal"/>
      <w:lvlText w:val="%1.%2.%3.%4.%5.%6.%7.%8"/>
      <w:lvlJc w:val="left"/>
      <w:pPr>
        <w:tabs>
          <w:tab w:val="num" w:pos="3960"/>
        </w:tabs>
        <w:ind w:left="3960" w:hanging="1440"/>
      </w:pPr>
      <w:rPr>
        <w:rFonts w:hint="default"/>
        <w:cs w:val="0"/>
        <w:lang w:bidi="th-TH"/>
      </w:rPr>
    </w:lvl>
    <w:lvl w:ilvl="8">
      <w:start w:val="1"/>
      <w:numFmt w:val="decimal"/>
      <w:lvlText w:val="%1.%2.%3.%4.%5.%6.%7.%8.%9"/>
      <w:lvlJc w:val="left"/>
      <w:pPr>
        <w:tabs>
          <w:tab w:val="num" w:pos="4680"/>
        </w:tabs>
        <w:ind w:left="4680" w:hanging="1800"/>
      </w:pPr>
      <w:rPr>
        <w:rFonts w:hint="default"/>
        <w:cs w:val="0"/>
        <w:lang w:bidi="th-TH"/>
      </w:rPr>
    </w:lvl>
  </w:abstractNum>
  <w:abstractNum w:abstractNumId="1" w15:restartNumberingAfterBreak="0">
    <w:nsid w:val="03EE66C7"/>
    <w:multiLevelType w:val="hybridMultilevel"/>
    <w:tmpl w:val="2402CE62"/>
    <w:lvl w:ilvl="0" w:tplc="B31476B2">
      <w:start w:val="1"/>
      <w:numFmt w:val="decimal"/>
      <w:lvlText w:val="%1)"/>
      <w:lvlJc w:val="left"/>
      <w:pPr>
        <w:ind w:left="1740" w:hanging="360"/>
      </w:pPr>
      <w:rPr>
        <w:rFonts w:hint="default"/>
      </w:rPr>
    </w:lvl>
    <w:lvl w:ilvl="1" w:tplc="04090019">
      <w:start w:val="1"/>
      <w:numFmt w:val="lowerLetter"/>
      <w:lvlText w:val="%2."/>
      <w:lvlJc w:val="left"/>
      <w:pPr>
        <w:ind w:left="2460" w:hanging="360"/>
      </w:pPr>
    </w:lvl>
    <w:lvl w:ilvl="2" w:tplc="0409001B" w:tentative="1">
      <w:start w:val="1"/>
      <w:numFmt w:val="lowerRoman"/>
      <w:lvlText w:val="%3."/>
      <w:lvlJc w:val="right"/>
      <w:pPr>
        <w:ind w:left="3180" w:hanging="180"/>
      </w:pPr>
    </w:lvl>
    <w:lvl w:ilvl="3" w:tplc="0409000F" w:tentative="1">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2" w15:restartNumberingAfterBreak="0">
    <w:nsid w:val="081F404F"/>
    <w:multiLevelType w:val="multilevel"/>
    <w:tmpl w:val="BCEE9132"/>
    <w:lvl w:ilvl="0">
      <w:start w:val="2"/>
      <w:numFmt w:val="decimal"/>
      <w:lvlText w:val="%1"/>
      <w:lvlJc w:val="left"/>
      <w:pPr>
        <w:tabs>
          <w:tab w:val="num" w:pos="360"/>
        </w:tabs>
        <w:ind w:left="360" w:hanging="360"/>
      </w:pPr>
      <w:rPr>
        <w:rFonts w:hint="default"/>
        <w:b w:val="0"/>
      </w:rPr>
    </w:lvl>
    <w:lvl w:ilvl="1">
      <w:start w:val="1"/>
      <w:numFmt w:val="decimal"/>
      <w:lvlText w:val="%1.%2"/>
      <w:lvlJc w:val="left"/>
      <w:pPr>
        <w:tabs>
          <w:tab w:val="num" w:pos="1185"/>
        </w:tabs>
        <w:ind w:left="1185" w:hanging="360"/>
      </w:pPr>
      <w:rPr>
        <w:rFonts w:hint="default"/>
        <w:b w:val="0"/>
      </w:rPr>
    </w:lvl>
    <w:lvl w:ilvl="2">
      <w:start w:val="1"/>
      <w:numFmt w:val="decimal"/>
      <w:lvlText w:val="%1.%2.%3"/>
      <w:lvlJc w:val="left"/>
      <w:pPr>
        <w:tabs>
          <w:tab w:val="num" w:pos="2370"/>
        </w:tabs>
        <w:ind w:left="2370" w:hanging="720"/>
      </w:pPr>
      <w:rPr>
        <w:rFonts w:hint="default"/>
        <w:b w:val="0"/>
      </w:rPr>
    </w:lvl>
    <w:lvl w:ilvl="3">
      <w:start w:val="1"/>
      <w:numFmt w:val="decimal"/>
      <w:lvlText w:val="%1.%2.%3.%4"/>
      <w:lvlJc w:val="left"/>
      <w:pPr>
        <w:tabs>
          <w:tab w:val="num" w:pos="3195"/>
        </w:tabs>
        <w:ind w:left="3195" w:hanging="720"/>
      </w:pPr>
      <w:rPr>
        <w:rFonts w:hint="default"/>
        <w:b w:val="0"/>
      </w:rPr>
    </w:lvl>
    <w:lvl w:ilvl="4">
      <w:start w:val="1"/>
      <w:numFmt w:val="decimal"/>
      <w:lvlText w:val="%1.%2.%3.%4.%5"/>
      <w:lvlJc w:val="left"/>
      <w:pPr>
        <w:tabs>
          <w:tab w:val="num" w:pos="4380"/>
        </w:tabs>
        <w:ind w:left="4380" w:hanging="1080"/>
      </w:pPr>
      <w:rPr>
        <w:rFonts w:hint="default"/>
        <w:b w:val="0"/>
      </w:rPr>
    </w:lvl>
    <w:lvl w:ilvl="5">
      <w:start w:val="1"/>
      <w:numFmt w:val="decimal"/>
      <w:lvlText w:val="%1.%2.%3.%4.%5.%6"/>
      <w:lvlJc w:val="left"/>
      <w:pPr>
        <w:tabs>
          <w:tab w:val="num" w:pos="5205"/>
        </w:tabs>
        <w:ind w:left="5205" w:hanging="1080"/>
      </w:pPr>
      <w:rPr>
        <w:rFonts w:hint="default"/>
        <w:b w:val="0"/>
      </w:rPr>
    </w:lvl>
    <w:lvl w:ilvl="6">
      <w:start w:val="1"/>
      <w:numFmt w:val="decimal"/>
      <w:lvlText w:val="%1.%2.%3.%4.%5.%6.%7"/>
      <w:lvlJc w:val="left"/>
      <w:pPr>
        <w:tabs>
          <w:tab w:val="num" w:pos="6390"/>
        </w:tabs>
        <w:ind w:left="6390" w:hanging="1440"/>
      </w:pPr>
      <w:rPr>
        <w:rFonts w:hint="default"/>
        <w:b w:val="0"/>
      </w:rPr>
    </w:lvl>
    <w:lvl w:ilvl="7">
      <w:start w:val="1"/>
      <w:numFmt w:val="decimal"/>
      <w:lvlText w:val="%1.%2.%3.%4.%5.%6.%7.%8"/>
      <w:lvlJc w:val="left"/>
      <w:pPr>
        <w:tabs>
          <w:tab w:val="num" w:pos="7215"/>
        </w:tabs>
        <w:ind w:left="7215" w:hanging="1440"/>
      </w:pPr>
      <w:rPr>
        <w:rFonts w:hint="default"/>
        <w:b w:val="0"/>
      </w:rPr>
    </w:lvl>
    <w:lvl w:ilvl="8">
      <w:start w:val="1"/>
      <w:numFmt w:val="decimal"/>
      <w:lvlText w:val="%1.%2.%3.%4.%5.%6.%7.%8.%9"/>
      <w:lvlJc w:val="left"/>
      <w:pPr>
        <w:tabs>
          <w:tab w:val="num" w:pos="8400"/>
        </w:tabs>
        <w:ind w:left="8400" w:hanging="1800"/>
      </w:pPr>
      <w:rPr>
        <w:rFonts w:hint="default"/>
        <w:b w:val="0"/>
      </w:rPr>
    </w:lvl>
  </w:abstractNum>
  <w:abstractNum w:abstractNumId="3" w15:restartNumberingAfterBreak="0">
    <w:nsid w:val="0C390A53"/>
    <w:multiLevelType w:val="singleLevel"/>
    <w:tmpl w:val="7B9209F6"/>
    <w:lvl w:ilvl="0">
      <w:start w:val="2"/>
      <w:numFmt w:val="bullet"/>
      <w:lvlText w:val="-"/>
      <w:lvlJc w:val="left"/>
      <w:pPr>
        <w:tabs>
          <w:tab w:val="num" w:pos="360"/>
        </w:tabs>
        <w:ind w:left="360" w:hanging="360"/>
      </w:pPr>
      <w:rPr>
        <w:rFonts w:hint="default"/>
        <w:cs w:val="0"/>
        <w:lang w:bidi="th-TH"/>
      </w:rPr>
    </w:lvl>
  </w:abstractNum>
  <w:abstractNum w:abstractNumId="4" w15:restartNumberingAfterBreak="0">
    <w:nsid w:val="0C99086B"/>
    <w:multiLevelType w:val="multilevel"/>
    <w:tmpl w:val="3796062C"/>
    <w:lvl w:ilvl="0">
      <w:start w:val="5"/>
      <w:numFmt w:val="decimal"/>
      <w:lvlText w:val="%1"/>
      <w:lvlJc w:val="left"/>
      <w:pPr>
        <w:ind w:left="360" w:hanging="360"/>
      </w:pPr>
      <w:rPr>
        <w:rFonts w:hint="default"/>
      </w:rPr>
    </w:lvl>
    <w:lvl w:ilvl="1">
      <w:start w:val="1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D8315DE"/>
    <w:multiLevelType w:val="singleLevel"/>
    <w:tmpl w:val="1A34AA1A"/>
    <w:lvl w:ilvl="0">
      <w:start w:val="1"/>
      <w:numFmt w:val="decimal"/>
      <w:lvlText w:val="%1."/>
      <w:lvlJc w:val="left"/>
      <w:pPr>
        <w:tabs>
          <w:tab w:val="num" w:pos="1080"/>
        </w:tabs>
        <w:ind w:left="1080" w:hanging="360"/>
      </w:pPr>
      <w:rPr>
        <w:rFonts w:hint="default"/>
        <w:cs w:val="0"/>
        <w:lang w:bidi="th-TH"/>
      </w:rPr>
    </w:lvl>
  </w:abstractNum>
  <w:abstractNum w:abstractNumId="6" w15:restartNumberingAfterBreak="0">
    <w:nsid w:val="0DB34634"/>
    <w:multiLevelType w:val="multilevel"/>
    <w:tmpl w:val="F7E46EF6"/>
    <w:lvl w:ilvl="0">
      <w:start w:val="3"/>
      <w:numFmt w:val="decimal"/>
      <w:lvlText w:val="%1"/>
      <w:lvlJc w:val="left"/>
      <w:pPr>
        <w:tabs>
          <w:tab w:val="num" w:pos="444"/>
        </w:tabs>
        <w:ind w:left="444" w:hanging="444"/>
      </w:pPr>
      <w:rPr>
        <w:rFonts w:hint="default"/>
        <w:cs w:val="0"/>
        <w:lang w:bidi="th-TH"/>
      </w:rPr>
    </w:lvl>
    <w:lvl w:ilvl="1">
      <w:start w:val="1"/>
      <w:numFmt w:val="decimal"/>
      <w:lvlText w:val="%1.%2"/>
      <w:lvlJc w:val="left"/>
      <w:pPr>
        <w:tabs>
          <w:tab w:val="num" w:pos="444"/>
        </w:tabs>
        <w:ind w:left="444" w:hanging="444"/>
      </w:pPr>
      <w:rPr>
        <w:rFonts w:hint="default"/>
        <w:cs w:val="0"/>
        <w:lang w:bidi="th-TH"/>
      </w:rPr>
    </w:lvl>
    <w:lvl w:ilvl="2">
      <w:start w:val="1"/>
      <w:numFmt w:val="decimal"/>
      <w:lvlText w:val="%1.%2.%3"/>
      <w:lvlJc w:val="left"/>
      <w:pPr>
        <w:tabs>
          <w:tab w:val="num" w:pos="720"/>
        </w:tabs>
        <w:ind w:left="720" w:hanging="720"/>
      </w:pPr>
      <w:rPr>
        <w:rFonts w:hint="default"/>
        <w:cs w:val="0"/>
        <w:lang w:bidi="th-TH"/>
      </w:rPr>
    </w:lvl>
    <w:lvl w:ilvl="3">
      <w:start w:val="1"/>
      <w:numFmt w:val="decimal"/>
      <w:lvlText w:val="%1.%2.%3.%4"/>
      <w:lvlJc w:val="left"/>
      <w:pPr>
        <w:tabs>
          <w:tab w:val="num" w:pos="720"/>
        </w:tabs>
        <w:ind w:left="720" w:hanging="720"/>
      </w:pPr>
      <w:rPr>
        <w:rFonts w:hint="default"/>
        <w:cs w:val="0"/>
        <w:lang w:bidi="th-TH"/>
      </w:rPr>
    </w:lvl>
    <w:lvl w:ilvl="4">
      <w:start w:val="1"/>
      <w:numFmt w:val="decimal"/>
      <w:lvlText w:val="%1.%2.%3.%4.%5"/>
      <w:lvlJc w:val="left"/>
      <w:pPr>
        <w:tabs>
          <w:tab w:val="num" w:pos="1080"/>
        </w:tabs>
        <w:ind w:left="1080" w:hanging="1080"/>
      </w:pPr>
      <w:rPr>
        <w:rFonts w:hint="default"/>
        <w:cs w:val="0"/>
        <w:lang w:bidi="th-TH"/>
      </w:rPr>
    </w:lvl>
    <w:lvl w:ilvl="5">
      <w:start w:val="1"/>
      <w:numFmt w:val="decimal"/>
      <w:lvlText w:val="%1.%2.%3.%4.%5.%6"/>
      <w:lvlJc w:val="left"/>
      <w:pPr>
        <w:tabs>
          <w:tab w:val="num" w:pos="1080"/>
        </w:tabs>
        <w:ind w:left="1080" w:hanging="1080"/>
      </w:pPr>
      <w:rPr>
        <w:rFonts w:hint="default"/>
        <w:cs w:val="0"/>
        <w:lang w:bidi="th-TH"/>
      </w:rPr>
    </w:lvl>
    <w:lvl w:ilvl="6">
      <w:start w:val="1"/>
      <w:numFmt w:val="decimal"/>
      <w:lvlText w:val="%1.%2.%3.%4.%5.%6.%7"/>
      <w:lvlJc w:val="left"/>
      <w:pPr>
        <w:tabs>
          <w:tab w:val="num" w:pos="1440"/>
        </w:tabs>
        <w:ind w:left="1440" w:hanging="1440"/>
      </w:pPr>
      <w:rPr>
        <w:rFonts w:hint="default"/>
        <w:cs w:val="0"/>
        <w:lang w:bidi="th-TH"/>
      </w:rPr>
    </w:lvl>
    <w:lvl w:ilvl="7">
      <w:start w:val="1"/>
      <w:numFmt w:val="decimal"/>
      <w:lvlText w:val="%1.%2.%3.%4.%5.%6.%7.%8"/>
      <w:lvlJc w:val="left"/>
      <w:pPr>
        <w:tabs>
          <w:tab w:val="num" w:pos="1440"/>
        </w:tabs>
        <w:ind w:left="1440" w:hanging="1440"/>
      </w:pPr>
      <w:rPr>
        <w:rFonts w:hint="default"/>
        <w:cs w:val="0"/>
        <w:lang w:bidi="th-TH"/>
      </w:rPr>
    </w:lvl>
    <w:lvl w:ilvl="8">
      <w:start w:val="1"/>
      <w:numFmt w:val="decimal"/>
      <w:lvlText w:val="%1.%2.%3.%4.%5.%6.%7.%8.%9"/>
      <w:lvlJc w:val="left"/>
      <w:pPr>
        <w:tabs>
          <w:tab w:val="num" w:pos="1800"/>
        </w:tabs>
        <w:ind w:left="1800" w:hanging="1800"/>
      </w:pPr>
      <w:rPr>
        <w:rFonts w:hint="default"/>
        <w:cs w:val="0"/>
        <w:lang w:bidi="th-TH"/>
      </w:rPr>
    </w:lvl>
  </w:abstractNum>
  <w:abstractNum w:abstractNumId="7" w15:restartNumberingAfterBreak="0">
    <w:nsid w:val="14647710"/>
    <w:multiLevelType w:val="singleLevel"/>
    <w:tmpl w:val="D5CA3BD8"/>
    <w:lvl w:ilvl="0">
      <w:start w:val="3"/>
      <w:numFmt w:val="decimal"/>
      <w:lvlText w:val="%1."/>
      <w:lvlJc w:val="left"/>
      <w:pPr>
        <w:tabs>
          <w:tab w:val="num" w:pos="1080"/>
        </w:tabs>
        <w:ind w:left="1080" w:hanging="360"/>
      </w:pPr>
      <w:rPr>
        <w:rFonts w:hint="default"/>
        <w:cs w:val="0"/>
        <w:lang w:bidi="th-TH"/>
      </w:rPr>
    </w:lvl>
  </w:abstractNum>
  <w:abstractNum w:abstractNumId="8" w15:restartNumberingAfterBreak="0">
    <w:nsid w:val="161266A0"/>
    <w:multiLevelType w:val="multilevel"/>
    <w:tmpl w:val="C72C63FC"/>
    <w:lvl w:ilvl="0">
      <w:start w:val="3"/>
      <w:numFmt w:val="decimal"/>
      <w:lvlText w:val="%1"/>
      <w:lvlJc w:val="left"/>
      <w:pPr>
        <w:tabs>
          <w:tab w:val="num" w:pos="444"/>
        </w:tabs>
        <w:ind w:left="444" w:hanging="444"/>
      </w:pPr>
      <w:rPr>
        <w:rFonts w:hint="default"/>
        <w:cs w:val="0"/>
        <w:lang w:bidi="th-TH"/>
      </w:rPr>
    </w:lvl>
    <w:lvl w:ilvl="1">
      <w:start w:val="4"/>
      <w:numFmt w:val="decimal"/>
      <w:lvlText w:val="%1.%2"/>
      <w:lvlJc w:val="left"/>
      <w:pPr>
        <w:tabs>
          <w:tab w:val="num" w:pos="444"/>
        </w:tabs>
        <w:ind w:left="444" w:hanging="444"/>
      </w:pPr>
      <w:rPr>
        <w:rFonts w:hint="default"/>
        <w:cs w:val="0"/>
        <w:lang w:bidi="th-TH"/>
      </w:rPr>
    </w:lvl>
    <w:lvl w:ilvl="2">
      <w:start w:val="1"/>
      <w:numFmt w:val="decimal"/>
      <w:lvlText w:val="%1.%2.%3"/>
      <w:lvlJc w:val="left"/>
      <w:pPr>
        <w:tabs>
          <w:tab w:val="num" w:pos="720"/>
        </w:tabs>
        <w:ind w:left="720" w:hanging="720"/>
      </w:pPr>
      <w:rPr>
        <w:rFonts w:hint="default"/>
        <w:cs w:val="0"/>
        <w:lang w:bidi="th-TH"/>
      </w:rPr>
    </w:lvl>
    <w:lvl w:ilvl="3">
      <w:start w:val="1"/>
      <w:numFmt w:val="decimal"/>
      <w:lvlText w:val="%1.%2.%3.%4"/>
      <w:lvlJc w:val="left"/>
      <w:pPr>
        <w:tabs>
          <w:tab w:val="num" w:pos="720"/>
        </w:tabs>
        <w:ind w:left="720" w:hanging="720"/>
      </w:pPr>
      <w:rPr>
        <w:rFonts w:hint="default"/>
        <w:cs w:val="0"/>
        <w:lang w:bidi="th-TH"/>
      </w:rPr>
    </w:lvl>
    <w:lvl w:ilvl="4">
      <w:start w:val="1"/>
      <w:numFmt w:val="decimal"/>
      <w:lvlText w:val="%1.%2.%3.%4.%5"/>
      <w:lvlJc w:val="left"/>
      <w:pPr>
        <w:tabs>
          <w:tab w:val="num" w:pos="1080"/>
        </w:tabs>
        <w:ind w:left="1080" w:hanging="1080"/>
      </w:pPr>
      <w:rPr>
        <w:rFonts w:hint="default"/>
        <w:cs w:val="0"/>
        <w:lang w:bidi="th-TH"/>
      </w:rPr>
    </w:lvl>
    <w:lvl w:ilvl="5">
      <w:start w:val="1"/>
      <w:numFmt w:val="decimal"/>
      <w:lvlText w:val="%1.%2.%3.%4.%5.%6"/>
      <w:lvlJc w:val="left"/>
      <w:pPr>
        <w:tabs>
          <w:tab w:val="num" w:pos="1440"/>
        </w:tabs>
        <w:ind w:left="1440" w:hanging="1440"/>
      </w:pPr>
      <w:rPr>
        <w:rFonts w:hint="default"/>
        <w:cs w:val="0"/>
        <w:lang w:bidi="th-TH"/>
      </w:rPr>
    </w:lvl>
    <w:lvl w:ilvl="6">
      <w:start w:val="1"/>
      <w:numFmt w:val="decimal"/>
      <w:lvlText w:val="%1.%2.%3.%4.%5.%6.%7"/>
      <w:lvlJc w:val="left"/>
      <w:pPr>
        <w:tabs>
          <w:tab w:val="num" w:pos="1440"/>
        </w:tabs>
        <w:ind w:left="1440" w:hanging="1440"/>
      </w:pPr>
      <w:rPr>
        <w:rFonts w:hint="default"/>
        <w:cs w:val="0"/>
        <w:lang w:bidi="th-TH"/>
      </w:rPr>
    </w:lvl>
    <w:lvl w:ilvl="7">
      <w:start w:val="1"/>
      <w:numFmt w:val="decimal"/>
      <w:lvlText w:val="%1.%2.%3.%4.%5.%6.%7.%8"/>
      <w:lvlJc w:val="left"/>
      <w:pPr>
        <w:tabs>
          <w:tab w:val="num" w:pos="1800"/>
        </w:tabs>
        <w:ind w:left="1800" w:hanging="1800"/>
      </w:pPr>
      <w:rPr>
        <w:rFonts w:hint="default"/>
        <w:cs w:val="0"/>
        <w:lang w:bidi="th-TH"/>
      </w:rPr>
    </w:lvl>
    <w:lvl w:ilvl="8">
      <w:start w:val="1"/>
      <w:numFmt w:val="decimal"/>
      <w:lvlText w:val="%1.%2.%3.%4.%5.%6.%7.%8.%9"/>
      <w:lvlJc w:val="left"/>
      <w:pPr>
        <w:tabs>
          <w:tab w:val="num" w:pos="1800"/>
        </w:tabs>
        <w:ind w:left="1800" w:hanging="1800"/>
      </w:pPr>
      <w:rPr>
        <w:rFonts w:hint="default"/>
        <w:cs w:val="0"/>
        <w:lang w:bidi="th-TH"/>
      </w:rPr>
    </w:lvl>
  </w:abstractNum>
  <w:abstractNum w:abstractNumId="9" w15:restartNumberingAfterBreak="0">
    <w:nsid w:val="167B1360"/>
    <w:multiLevelType w:val="multilevel"/>
    <w:tmpl w:val="05981C64"/>
    <w:lvl w:ilvl="0">
      <w:start w:val="1"/>
      <w:numFmt w:val="decimal"/>
      <w:lvlText w:val="%1"/>
      <w:lvlJc w:val="left"/>
      <w:pPr>
        <w:tabs>
          <w:tab w:val="num" w:pos="480"/>
        </w:tabs>
        <w:ind w:left="480" w:hanging="480"/>
      </w:pPr>
      <w:rPr>
        <w:rFonts w:hint="default"/>
        <w:cs w:val="0"/>
        <w:lang w:bidi="th-TH"/>
      </w:rPr>
    </w:lvl>
    <w:lvl w:ilvl="1">
      <w:start w:val="3"/>
      <w:numFmt w:val="decimal"/>
      <w:lvlText w:val="%1.%2"/>
      <w:lvlJc w:val="left"/>
      <w:pPr>
        <w:tabs>
          <w:tab w:val="num" w:pos="840"/>
        </w:tabs>
        <w:ind w:left="840" w:hanging="480"/>
      </w:pPr>
      <w:rPr>
        <w:rFonts w:hint="default"/>
        <w:cs w:val="0"/>
        <w:lang w:bidi="th-TH"/>
      </w:rPr>
    </w:lvl>
    <w:lvl w:ilvl="2">
      <w:start w:val="2"/>
      <w:numFmt w:val="decimal"/>
      <w:lvlText w:val="%1.%2.%3"/>
      <w:lvlJc w:val="left"/>
      <w:pPr>
        <w:tabs>
          <w:tab w:val="num" w:pos="1440"/>
        </w:tabs>
        <w:ind w:left="1440" w:hanging="720"/>
      </w:pPr>
      <w:rPr>
        <w:rFonts w:hint="default"/>
        <w:cs w:val="0"/>
        <w:lang w:bidi="th-TH"/>
      </w:rPr>
    </w:lvl>
    <w:lvl w:ilvl="3">
      <w:start w:val="1"/>
      <w:numFmt w:val="decimal"/>
      <w:lvlText w:val="%1.%2.%3.%4"/>
      <w:lvlJc w:val="left"/>
      <w:pPr>
        <w:tabs>
          <w:tab w:val="num" w:pos="1800"/>
        </w:tabs>
        <w:ind w:left="1800" w:hanging="720"/>
      </w:pPr>
      <w:rPr>
        <w:rFonts w:hint="default"/>
        <w:cs w:val="0"/>
        <w:lang w:bidi="th-TH"/>
      </w:rPr>
    </w:lvl>
    <w:lvl w:ilvl="4">
      <w:start w:val="1"/>
      <w:numFmt w:val="decimal"/>
      <w:lvlText w:val="%1.%2.%3.%4.%5"/>
      <w:lvlJc w:val="left"/>
      <w:pPr>
        <w:tabs>
          <w:tab w:val="num" w:pos="2520"/>
        </w:tabs>
        <w:ind w:left="2520" w:hanging="1080"/>
      </w:pPr>
      <w:rPr>
        <w:rFonts w:hint="default"/>
        <w:cs w:val="0"/>
        <w:lang w:bidi="th-TH"/>
      </w:rPr>
    </w:lvl>
    <w:lvl w:ilvl="5">
      <w:start w:val="1"/>
      <w:numFmt w:val="decimal"/>
      <w:lvlText w:val="%1.%2.%3.%4.%5.%6"/>
      <w:lvlJc w:val="left"/>
      <w:pPr>
        <w:tabs>
          <w:tab w:val="num" w:pos="2880"/>
        </w:tabs>
        <w:ind w:left="2880" w:hanging="1080"/>
      </w:pPr>
      <w:rPr>
        <w:rFonts w:hint="default"/>
        <w:cs w:val="0"/>
        <w:lang w:bidi="th-TH"/>
      </w:rPr>
    </w:lvl>
    <w:lvl w:ilvl="6">
      <w:start w:val="1"/>
      <w:numFmt w:val="decimal"/>
      <w:lvlText w:val="%1.%2.%3.%4.%5.%6.%7"/>
      <w:lvlJc w:val="left"/>
      <w:pPr>
        <w:tabs>
          <w:tab w:val="num" w:pos="3600"/>
        </w:tabs>
        <w:ind w:left="3600" w:hanging="1440"/>
      </w:pPr>
      <w:rPr>
        <w:rFonts w:hint="default"/>
        <w:cs w:val="0"/>
        <w:lang w:bidi="th-TH"/>
      </w:rPr>
    </w:lvl>
    <w:lvl w:ilvl="7">
      <w:start w:val="1"/>
      <w:numFmt w:val="decimal"/>
      <w:lvlText w:val="%1.%2.%3.%4.%5.%6.%7.%8"/>
      <w:lvlJc w:val="left"/>
      <w:pPr>
        <w:tabs>
          <w:tab w:val="num" w:pos="3960"/>
        </w:tabs>
        <w:ind w:left="3960" w:hanging="1440"/>
      </w:pPr>
      <w:rPr>
        <w:rFonts w:hint="default"/>
        <w:cs w:val="0"/>
        <w:lang w:bidi="th-TH"/>
      </w:rPr>
    </w:lvl>
    <w:lvl w:ilvl="8">
      <w:start w:val="1"/>
      <w:numFmt w:val="decimal"/>
      <w:lvlText w:val="%1.%2.%3.%4.%5.%6.%7.%8.%9"/>
      <w:lvlJc w:val="left"/>
      <w:pPr>
        <w:tabs>
          <w:tab w:val="num" w:pos="4680"/>
        </w:tabs>
        <w:ind w:left="4680" w:hanging="1800"/>
      </w:pPr>
      <w:rPr>
        <w:rFonts w:hint="default"/>
        <w:cs w:val="0"/>
        <w:lang w:bidi="th-TH"/>
      </w:rPr>
    </w:lvl>
  </w:abstractNum>
  <w:abstractNum w:abstractNumId="10" w15:restartNumberingAfterBreak="0">
    <w:nsid w:val="1A611F57"/>
    <w:multiLevelType w:val="hybridMultilevel"/>
    <w:tmpl w:val="A3F219C0"/>
    <w:lvl w:ilvl="0" w:tplc="3BEAF6F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1" w15:restartNumberingAfterBreak="0">
    <w:nsid w:val="1E5F48D7"/>
    <w:multiLevelType w:val="singleLevel"/>
    <w:tmpl w:val="323C7FC2"/>
    <w:lvl w:ilvl="0">
      <w:start w:val="1"/>
      <w:numFmt w:val="decimal"/>
      <w:lvlText w:val="%1."/>
      <w:lvlJc w:val="left"/>
      <w:pPr>
        <w:tabs>
          <w:tab w:val="num" w:pos="1080"/>
        </w:tabs>
        <w:ind w:left="1080" w:hanging="360"/>
      </w:pPr>
      <w:rPr>
        <w:rFonts w:hint="default"/>
        <w:cs w:val="0"/>
        <w:lang w:bidi="th-TH"/>
      </w:rPr>
    </w:lvl>
  </w:abstractNum>
  <w:abstractNum w:abstractNumId="12" w15:restartNumberingAfterBreak="0">
    <w:nsid w:val="21D17826"/>
    <w:multiLevelType w:val="multilevel"/>
    <w:tmpl w:val="B68223D0"/>
    <w:lvl w:ilvl="0">
      <w:start w:val="1"/>
      <w:numFmt w:val="decimal"/>
      <w:lvlText w:val="%1."/>
      <w:lvlJc w:val="left"/>
      <w:pPr>
        <w:ind w:left="1440" w:hanging="360"/>
      </w:pPr>
      <w:rPr>
        <w:rFonts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3" w15:restartNumberingAfterBreak="0">
    <w:nsid w:val="243F3862"/>
    <w:multiLevelType w:val="multilevel"/>
    <w:tmpl w:val="A13AC55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85"/>
        </w:tabs>
        <w:ind w:left="1185" w:hanging="360"/>
      </w:pPr>
      <w:rPr>
        <w:rFonts w:hint="default"/>
      </w:rPr>
    </w:lvl>
    <w:lvl w:ilvl="2">
      <w:start w:val="1"/>
      <w:numFmt w:val="decimal"/>
      <w:lvlText w:val="%1.%2.%3"/>
      <w:lvlJc w:val="left"/>
      <w:pPr>
        <w:tabs>
          <w:tab w:val="num" w:pos="2370"/>
        </w:tabs>
        <w:ind w:left="2370" w:hanging="720"/>
      </w:pPr>
      <w:rPr>
        <w:rFonts w:hint="default"/>
      </w:rPr>
    </w:lvl>
    <w:lvl w:ilvl="3">
      <w:start w:val="1"/>
      <w:numFmt w:val="decimal"/>
      <w:lvlText w:val="%1.%2.%3.%4"/>
      <w:lvlJc w:val="left"/>
      <w:pPr>
        <w:tabs>
          <w:tab w:val="num" w:pos="3195"/>
        </w:tabs>
        <w:ind w:left="3195" w:hanging="720"/>
      </w:pPr>
      <w:rPr>
        <w:rFonts w:hint="default"/>
      </w:rPr>
    </w:lvl>
    <w:lvl w:ilvl="4">
      <w:start w:val="1"/>
      <w:numFmt w:val="decimal"/>
      <w:lvlText w:val="%1.%2.%3.%4.%5"/>
      <w:lvlJc w:val="left"/>
      <w:pPr>
        <w:tabs>
          <w:tab w:val="num" w:pos="4380"/>
        </w:tabs>
        <w:ind w:left="4380" w:hanging="1080"/>
      </w:pPr>
      <w:rPr>
        <w:rFonts w:hint="default"/>
      </w:rPr>
    </w:lvl>
    <w:lvl w:ilvl="5">
      <w:start w:val="1"/>
      <w:numFmt w:val="decimal"/>
      <w:lvlText w:val="%1.%2.%3.%4.%5.%6"/>
      <w:lvlJc w:val="left"/>
      <w:pPr>
        <w:tabs>
          <w:tab w:val="num" w:pos="5205"/>
        </w:tabs>
        <w:ind w:left="5205" w:hanging="1080"/>
      </w:pPr>
      <w:rPr>
        <w:rFonts w:hint="default"/>
      </w:rPr>
    </w:lvl>
    <w:lvl w:ilvl="6">
      <w:start w:val="1"/>
      <w:numFmt w:val="decimal"/>
      <w:lvlText w:val="%1.%2.%3.%4.%5.%6.%7"/>
      <w:lvlJc w:val="left"/>
      <w:pPr>
        <w:tabs>
          <w:tab w:val="num" w:pos="6390"/>
        </w:tabs>
        <w:ind w:left="6390" w:hanging="1440"/>
      </w:pPr>
      <w:rPr>
        <w:rFonts w:hint="default"/>
      </w:rPr>
    </w:lvl>
    <w:lvl w:ilvl="7">
      <w:start w:val="1"/>
      <w:numFmt w:val="decimal"/>
      <w:lvlText w:val="%1.%2.%3.%4.%5.%6.%7.%8"/>
      <w:lvlJc w:val="left"/>
      <w:pPr>
        <w:tabs>
          <w:tab w:val="num" w:pos="7215"/>
        </w:tabs>
        <w:ind w:left="7215" w:hanging="1440"/>
      </w:pPr>
      <w:rPr>
        <w:rFonts w:hint="default"/>
      </w:rPr>
    </w:lvl>
    <w:lvl w:ilvl="8">
      <w:start w:val="1"/>
      <w:numFmt w:val="decimal"/>
      <w:lvlText w:val="%1.%2.%3.%4.%5.%6.%7.%8.%9"/>
      <w:lvlJc w:val="left"/>
      <w:pPr>
        <w:tabs>
          <w:tab w:val="num" w:pos="8400"/>
        </w:tabs>
        <w:ind w:left="8400" w:hanging="1800"/>
      </w:pPr>
      <w:rPr>
        <w:rFonts w:hint="default"/>
      </w:rPr>
    </w:lvl>
  </w:abstractNum>
  <w:abstractNum w:abstractNumId="14" w15:restartNumberingAfterBreak="0">
    <w:nsid w:val="2BAF09BD"/>
    <w:multiLevelType w:val="singleLevel"/>
    <w:tmpl w:val="72B052E2"/>
    <w:lvl w:ilvl="0">
      <w:start w:val="2"/>
      <w:numFmt w:val="bullet"/>
      <w:lvlText w:val="-"/>
      <w:lvlJc w:val="left"/>
      <w:pPr>
        <w:tabs>
          <w:tab w:val="num" w:pos="360"/>
        </w:tabs>
        <w:ind w:left="360" w:hanging="360"/>
      </w:pPr>
      <w:rPr>
        <w:rFonts w:hint="default"/>
        <w:cs w:val="0"/>
        <w:lang w:bidi="th-TH"/>
      </w:rPr>
    </w:lvl>
  </w:abstractNum>
  <w:abstractNum w:abstractNumId="15" w15:restartNumberingAfterBreak="0">
    <w:nsid w:val="2EF1200C"/>
    <w:multiLevelType w:val="singleLevel"/>
    <w:tmpl w:val="693CA9D8"/>
    <w:lvl w:ilvl="0">
      <w:start w:val="1"/>
      <w:numFmt w:val="decimal"/>
      <w:lvlText w:val="%1."/>
      <w:lvlJc w:val="left"/>
      <w:pPr>
        <w:tabs>
          <w:tab w:val="num" w:pos="928"/>
        </w:tabs>
        <w:ind w:left="928" w:hanging="360"/>
      </w:pPr>
      <w:rPr>
        <w:rFonts w:hint="default"/>
        <w:cs w:val="0"/>
        <w:lang w:bidi="th-TH"/>
      </w:rPr>
    </w:lvl>
  </w:abstractNum>
  <w:abstractNum w:abstractNumId="16" w15:restartNumberingAfterBreak="0">
    <w:nsid w:val="31584AD8"/>
    <w:multiLevelType w:val="multilevel"/>
    <w:tmpl w:val="F6281036"/>
    <w:lvl w:ilvl="0">
      <w:start w:val="1"/>
      <w:numFmt w:val="decimal"/>
      <w:lvlText w:val="%1."/>
      <w:lvlJc w:val="left"/>
      <w:pPr>
        <w:tabs>
          <w:tab w:val="num" w:pos="1080"/>
        </w:tabs>
        <w:ind w:left="1080" w:hanging="360"/>
      </w:pPr>
      <w:rPr>
        <w:rFonts w:hint="default"/>
      </w:rPr>
    </w:lvl>
    <w:lvl w:ilvl="1">
      <w:start w:val="2"/>
      <w:numFmt w:val="decimal"/>
      <w:isLgl/>
      <w:lvlText w:val="%1.%2"/>
      <w:lvlJc w:val="left"/>
      <w:pPr>
        <w:tabs>
          <w:tab w:val="num" w:pos="1215"/>
        </w:tabs>
        <w:ind w:left="1215" w:hanging="360"/>
      </w:pPr>
      <w:rPr>
        <w:rFonts w:hint="default"/>
      </w:rPr>
    </w:lvl>
    <w:lvl w:ilvl="2">
      <w:start w:val="1"/>
      <w:numFmt w:val="decimal"/>
      <w:isLgl/>
      <w:lvlText w:val="%1.%2.%3"/>
      <w:lvlJc w:val="left"/>
      <w:pPr>
        <w:tabs>
          <w:tab w:val="num" w:pos="1710"/>
        </w:tabs>
        <w:ind w:left="1710" w:hanging="720"/>
      </w:pPr>
      <w:rPr>
        <w:rFonts w:hint="default"/>
      </w:rPr>
    </w:lvl>
    <w:lvl w:ilvl="3">
      <w:start w:val="1"/>
      <w:numFmt w:val="decimal"/>
      <w:isLgl/>
      <w:lvlText w:val="%1.%2.%3.%4"/>
      <w:lvlJc w:val="left"/>
      <w:pPr>
        <w:tabs>
          <w:tab w:val="num" w:pos="1845"/>
        </w:tabs>
        <w:ind w:left="1845" w:hanging="720"/>
      </w:pPr>
      <w:rPr>
        <w:rFonts w:hint="default"/>
      </w:rPr>
    </w:lvl>
    <w:lvl w:ilvl="4">
      <w:start w:val="1"/>
      <w:numFmt w:val="decimal"/>
      <w:isLgl/>
      <w:lvlText w:val="%1.%2.%3.%4.%5"/>
      <w:lvlJc w:val="left"/>
      <w:pPr>
        <w:tabs>
          <w:tab w:val="num" w:pos="2340"/>
        </w:tabs>
        <w:ind w:left="2340" w:hanging="1080"/>
      </w:pPr>
      <w:rPr>
        <w:rFonts w:hint="default"/>
      </w:rPr>
    </w:lvl>
    <w:lvl w:ilvl="5">
      <w:start w:val="1"/>
      <w:numFmt w:val="decimal"/>
      <w:isLgl/>
      <w:lvlText w:val="%1.%2.%3.%4.%5.%6"/>
      <w:lvlJc w:val="left"/>
      <w:pPr>
        <w:tabs>
          <w:tab w:val="num" w:pos="2475"/>
        </w:tabs>
        <w:ind w:left="2475" w:hanging="1080"/>
      </w:pPr>
      <w:rPr>
        <w:rFonts w:hint="default"/>
      </w:rPr>
    </w:lvl>
    <w:lvl w:ilvl="6">
      <w:start w:val="1"/>
      <w:numFmt w:val="decimal"/>
      <w:isLgl/>
      <w:lvlText w:val="%1.%2.%3.%4.%5.%6.%7"/>
      <w:lvlJc w:val="left"/>
      <w:pPr>
        <w:tabs>
          <w:tab w:val="num" w:pos="2970"/>
        </w:tabs>
        <w:ind w:left="2970" w:hanging="1440"/>
      </w:pPr>
      <w:rPr>
        <w:rFonts w:hint="default"/>
      </w:rPr>
    </w:lvl>
    <w:lvl w:ilvl="7">
      <w:start w:val="1"/>
      <w:numFmt w:val="decimal"/>
      <w:isLgl/>
      <w:lvlText w:val="%1.%2.%3.%4.%5.%6.%7.%8"/>
      <w:lvlJc w:val="left"/>
      <w:pPr>
        <w:tabs>
          <w:tab w:val="num" w:pos="3105"/>
        </w:tabs>
        <w:ind w:left="3105" w:hanging="144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17" w15:restartNumberingAfterBreak="0">
    <w:nsid w:val="3DB87C22"/>
    <w:multiLevelType w:val="multilevel"/>
    <w:tmpl w:val="E21CFC4A"/>
    <w:lvl w:ilvl="0">
      <w:start w:val="1"/>
      <w:numFmt w:val="decimal"/>
      <w:lvlText w:val="%1"/>
      <w:lvlJc w:val="left"/>
      <w:pPr>
        <w:tabs>
          <w:tab w:val="num" w:pos="390"/>
        </w:tabs>
        <w:ind w:left="390" w:hanging="390"/>
      </w:pPr>
      <w:rPr>
        <w:rFonts w:hint="default"/>
        <w:cs w:val="0"/>
        <w:lang w:bidi="th-TH"/>
      </w:rPr>
    </w:lvl>
    <w:lvl w:ilvl="1">
      <w:start w:val="1"/>
      <w:numFmt w:val="decimal"/>
      <w:lvlText w:val="%1.%2"/>
      <w:lvlJc w:val="left"/>
      <w:pPr>
        <w:tabs>
          <w:tab w:val="num" w:pos="390"/>
        </w:tabs>
        <w:ind w:left="390" w:hanging="390"/>
      </w:pPr>
      <w:rPr>
        <w:rFonts w:hint="default"/>
        <w:cs w:val="0"/>
        <w:lang w:bidi="th-TH"/>
      </w:rPr>
    </w:lvl>
    <w:lvl w:ilvl="2">
      <w:start w:val="1"/>
      <w:numFmt w:val="decimal"/>
      <w:lvlText w:val="%1.%2.%3"/>
      <w:lvlJc w:val="left"/>
      <w:pPr>
        <w:tabs>
          <w:tab w:val="num" w:pos="720"/>
        </w:tabs>
        <w:ind w:left="720" w:hanging="720"/>
      </w:pPr>
      <w:rPr>
        <w:rFonts w:hint="default"/>
        <w:cs w:val="0"/>
        <w:lang w:bidi="th-TH"/>
      </w:rPr>
    </w:lvl>
    <w:lvl w:ilvl="3">
      <w:start w:val="1"/>
      <w:numFmt w:val="decimal"/>
      <w:lvlText w:val="%1.%2.%3.%4"/>
      <w:lvlJc w:val="left"/>
      <w:pPr>
        <w:tabs>
          <w:tab w:val="num" w:pos="1080"/>
        </w:tabs>
        <w:ind w:left="1080" w:hanging="1080"/>
      </w:pPr>
      <w:rPr>
        <w:rFonts w:hint="default"/>
        <w:cs w:val="0"/>
        <w:lang w:bidi="th-TH"/>
      </w:rPr>
    </w:lvl>
    <w:lvl w:ilvl="4">
      <w:start w:val="1"/>
      <w:numFmt w:val="decimal"/>
      <w:lvlText w:val="%1.%2.%3.%4.%5"/>
      <w:lvlJc w:val="left"/>
      <w:pPr>
        <w:tabs>
          <w:tab w:val="num" w:pos="1080"/>
        </w:tabs>
        <w:ind w:left="1080" w:hanging="1080"/>
      </w:pPr>
      <w:rPr>
        <w:rFonts w:hint="default"/>
        <w:cs w:val="0"/>
        <w:lang w:bidi="th-TH"/>
      </w:rPr>
    </w:lvl>
    <w:lvl w:ilvl="5">
      <w:start w:val="1"/>
      <w:numFmt w:val="decimal"/>
      <w:lvlText w:val="%1.%2.%3.%4.%5.%6"/>
      <w:lvlJc w:val="left"/>
      <w:pPr>
        <w:tabs>
          <w:tab w:val="num" w:pos="1440"/>
        </w:tabs>
        <w:ind w:left="1440" w:hanging="1440"/>
      </w:pPr>
      <w:rPr>
        <w:rFonts w:hint="default"/>
        <w:cs w:val="0"/>
        <w:lang w:bidi="th-TH"/>
      </w:rPr>
    </w:lvl>
    <w:lvl w:ilvl="6">
      <w:start w:val="1"/>
      <w:numFmt w:val="decimal"/>
      <w:lvlText w:val="%1.%2.%3.%4.%5.%6.%7"/>
      <w:lvlJc w:val="left"/>
      <w:pPr>
        <w:tabs>
          <w:tab w:val="num" w:pos="1440"/>
        </w:tabs>
        <w:ind w:left="1440" w:hanging="1440"/>
      </w:pPr>
      <w:rPr>
        <w:rFonts w:hint="default"/>
        <w:cs w:val="0"/>
        <w:lang w:bidi="th-TH"/>
      </w:rPr>
    </w:lvl>
    <w:lvl w:ilvl="7">
      <w:start w:val="1"/>
      <w:numFmt w:val="decimal"/>
      <w:lvlText w:val="%1.%2.%3.%4.%5.%6.%7.%8"/>
      <w:lvlJc w:val="left"/>
      <w:pPr>
        <w:tabs>
          <w:tab w:val="num" w:pos="1800"/>
        </w:tabs>
        <w:ind w:left="1800" w:hanging="1800"/>
      </w:pPr>
      <w:rPr>
        <w:rFonts w:hint="default"/>
        <w:cs w:val="0"/>
        <w:lang w:bidi="th-TH"/>
      </w:rPr>
    </w:lvl>
    <w:lvl w:ilvl="8">
      <w:start w:val="1"/>
      <w:numFmt w:val="decimal"/>
      <w:lvlText w:val="%1.%2.%3.%4.%5.%6.%7.%8.%9"/>
      <w:lvlJc w:val="left"/>
      <w:pPr>
        <w:tabs>
          <w:tab w:val="num" w:pos="1800"/>
        </w:tabs>
        <w:ind w:left="1800" w:hanging="1800"/>
      </w:pPr>
      <w:rPr>
        <w:rFonts w:hint="default"/>
        <w:cs w:val="0"/>
        <w:lang w:bidi="th-TH"/>
      </w:rPr>
    </w:lvl>
  </w:abstractNum>
  <w:abstractNum w:abstractNumId="18" w15:restartNumberingAfterBreak="0">
    <w:nsid w:val="3EEA633B"/>
    <w:multiLevelType w:val="singleLevel"/>
    <w:tmpl w:val="54B03FAE"/>
    <w:lvl w:ilvl="0">
      <w:start w:val="2"/>
      <w:numFmt w:val="bullet"/>
      <w:lvlText w:val="-"/>
      <w:lvlJc w:val="left"/>
      <w:pPr>
        <w:tabs>
          <w:tab w:val="num" w:pos="360"/>
        </w:tabs>
        <w:ind w:left="360" w:hanging="360"/>
      </w:pPr>
      <w:rPr>
        <w:rFonts w:hint="default"/>
        <w:cs w:val="0"/>
        <w:lang w:bidi="th-TH"/>
      </w:rPr>
    </w:lvl>
  </w:abstractNum>
  <w:abstractNum w:abstractNumId="19" w15:restartNumberingAfterBreak="0">
    <w:nsid w:val="49C24CB4"/>
    <w:multiLevelType w:val="hybridMultilevel"/>
    <w:tmpl w:val="67B05316"/>
    <w:lvl w:ilvl="0" w:tplc="52FA930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BE607AF"/>
    <w:multiLevelType w:val="multilevel"/>
    <w:tmpl w:val="DB3C3150"/>
    <w:lvl w:ilvl="0">
      <w:start w:val="54"/>
      <w:numFmt w:val="decimal"/>
      <w:lvlText w:val="%1"/>
      <w:lvlJc w:val="left"/>
      <w:pPr>
        <w:ind w:left="465" w:hanging="465"/>
      </w:pPr>
      <w:rPr>
        <w:rFonts w:hint="default"/>
      </w:rPr>
    </w:lvl>
    <w:lvl w:ilvl="1">
      <w:start w:val="1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653663"/>
    <w:multiLevelType w:val="multilevel"/>
    <w:tmpl w:val="7A36045A"/>
    <w:lvl w:ilvl="0">
      <w:start w:val="1"/>
      <w:numFmt w:val="decimal"/>
      <w:lvlText w:val="%1"/>
      <w:lvlJc w:val="left"/>
      <w:pPr>
        <w:tabs>
          <w:tab w:val="num" w:pos="480"/>
        </w:tabs>
        <w:ind w:left="480" w:hanging="480"/>
      </w:pPr>
      <w:rPr>
        <w:rFonts w:hint="default"/>
        <w:cs w:val="0"/>
        <w:lang w:bidi="th-TH"/>
      </w:rPr>
    </w:lvl>
    <w:lvl w:ilvl="1">
      <w:start w:val="3"/>
      <w:numFmt w:val="decimal"/>
      <w:lvlText w:val="%1.%2"/>
      <w:lvlJc w:val="left"/>
      <w:pPr>
        <w:tabs>
          <w:tab w:val="num" w:pos="840"/>
        </w:tabs>
        <w:ind w:left="840" w:hanging="480"/>
      </w:pPr>
      <w:rPr>
        <w:rFonts w:hint="default"/>
        <w:cs w:val="0"/>
        <w:lang w:bidi="th-TH"/>
      </w:rPr>
    </w:lvl>
    <w:lvl w:ilvl="2">
      <w:start w:val="2"/>
      <w:numFmt w:val="decimal"/>
      <w:lvlText w:val="%1.%2.%3"/>
      <w:lvlJc w:val="left"/>
      <w:pPr>
        <w:tabs>
          <w:tab w:val="num" w:pos="1440"/>
        </w:tabs>
        <w:ind w:left="1440" w:hanging="720"/>
      </w:pPr>
      <w:rPr>
        <w:rFonts w:hint="default"/>
        <w:cs w:val="0"/>
        <w:lang w:bidi="th-TH"/>
      </w:rPr>
    </w:lvl>
    <w:lvl w:ilvl="3">
      <w:start w:val="1"/>
      <w:numFmt w:val="decimal"/>
      <w:lvlText w:val="%1.%2.%3.%4"/>
      <w:lvlJc w:val="left"/>
      <w:pPr>
        <w:tabs>
          <w:tab w:val="num" w:pos="1800"/>
        </w:tabs>
        <w:ind w:left="1800" w:hanging="720"/>
      </w:pPr>
      <w:rPr>
        <w:rFonts w:hint="default"/>
        <w:cs w:val="0"/>
        <w:lang w:bidi="th-TH"/>
      </w:rPr>
    </w:lvl>
    <w:lvl w:ilvl="4">
      <w:start w:val="1"/>
      <w:numFmt w:val="decimal"/>
      <w:lvlText w:val="%1.%2.%3.%4.%5"/>
      <w:lvlJc w:val="left"/>
      <w:pPr>
        <w:tabs>
          <w:tab w:val="num" w:pos="2520"/>
        </w:tabs>
        <w:ind w:left="2520" w:hanging="1080"/>
      </w:pPr>
      <w:rPr>
        <w:rFonts w:hint="default"/>
        <w:cs w:val="0"/>
        <w:lang w:bidi="th-TH"/>
      </w:rPr>
    </w:lvl>
    <w:lvl w:ilvl="5">
      <w:start w:val="1"/>
      <w:numFmt w:val="decimal"/>
      <w:lvlText w:val="%1.%2.%3.%4.%5.%6"/>
      <w:lvlJc w:val="left"/>
      <w:pPr>
        <w:tabs>
          <w:tab w:val="num" w:pos="2880"/>
        </w:tabs>
        <w:ind w:left="2880" w:hanging="1080"/>
      </w:pPr>
      <w:rPr>
        <w:rFonts w:hint="default"/>
        <w:cs w:val="0"/>
        <w:lang w:bidi="th-TH"/>
      </w:rPr>
    </w:lvl>
    <w:lvl w:ilvl="6">
      <w:start w:val="1"/>
      <w:numFmt w:val="decimal"/>
      <w:lvlText w:val="%1.%2.%3.%4.%5.%6.%7"/>
      <w:lvlJc w:val="left"/>
      <w:pPr>
        <w:tabs>
          <w:tab w:val="num" w:pos="3600"/>
        </w:tabs>
        <w:ind w:left="3600" w:hanging="1440"/>
      </w:pPr>
      <w:rPr>
        <w:rFonts w:hint="default"/>
        <w:cs w:val="0"/>
        <w:lang w:bidi="th-TH"/>
      </w:rPr>
    </w:lvl>
    <w:lvl w:ilvl="7">
      <w:start w:val="1"/>
      <w:numFmt w:val="decimal"/>
      <w:lvlText w:val="%1.%2.%3.%4.%5.%6.%7.%8"/>
      <w:lvlJc w:val="left"/>
      <w:pPr>
        <w:tabs>
          <w:tab w:val="num" w:pos="3960"/>
        </w:tabs>
        <w:ind w:left="3960" w:hanging="1440"/>
      </w:pPr>
      <w:rPr>
        <w:rFonts w:hint="default"/>
        <w:cs w:val="0"/>
        <w:lang w:bidi="th-TH"/>
      </w:rPr>
    </w:lvl>
    <w:lvl w:ilvl="8">
      <w:start w:val="1"/>
      <w:numFmt w:val="decimal"/>
      <w:lvlText w:val="%1.%2.%3.%4.%5.%6.%7.%8.%9"/>
      <w:lvlJc w:val="left"/>
      <w:pPr>
        <w:tabs>
          <w:tab w:val="num" w:pos="4680"/>
        </w:tabs>
        <w:ind w:left="4680" w:hanging="1800"/>
      </w:pPr>
      <w:rPr>
        <w:rFonts w:hint="default"/>
        <w:cs w:val="0"/>
        <w:lang w:bidi="th-TH"/>
      </w:rPr>
    </w:lvl>
  </w:abstractNum>
  <w:abstractNum w:abstractNumId="22" w15:restartNumberingAfterBreak="0">
    <w:nsid w:val="514B6378"/>
    <w:multiLevelType w:val="multilevel"/>
    <w:tmpl w:val="9012871C"/>
    <w:lvl w:ilvl="0">
      <w:start w:val="1"/>
      <w:numFmt w:val="decimal"/>
      <w:lvlText w:val="%1."/>
      <w:lvlJc w:val="left"/>
      <w:pPr>
        <w:tabs>
          <w:tab w:val="num" w:pos="360"/>
        </w:tabs>
        <w:ind w:left="360" w:hanging="360"/>
      </w:pPr>
      <w:rPr>
        <w:rFonts w:hint="default"/>
        <w:cs w:val="0"/>
        <w:lang w:bidi="th-TH"/>
      </w:rPr>
    </w:lvl>
    <w:lvl w:ilvl="1">
      <w:start w:val="1"/>
      <w:numFmt w:val="decimal"/>
      <w:isLgl/>
      <w:lvlText w:val="%1.%2"/>
      <w:lvlJc w:val="left"/>
      <w:pPr>
        <w:tabs>
          <w:tab w:val="num" w:pos="732"/>
        </w:tabs>
        <w:ind w:left="732" w:hanging="372"/>
      </w:pPr>
      <w:rPr>
        <w:rFonts w:hint="default"/>
        <w:cs w:val="0"/>
        <w:lang w:bidi="th-TH"/>
      </w:rPr>
    </w:lvl>
    <w:lvl w:ilvl="2">
      <w:start w:val="1"/>
      <w:numFmt w:val="decimal"/>
      <w:isLgl/>
      <w:lvlText w:val="%1.%2.%3"/>
      <w:lvlJc w:val="left"/>
      <w:pPr>
        <w:tabs>
          <w:tab w:val="num" w:pos="1440"/>
        </w:tabs>
        <w:ind w:left="1440" w:hanging="720"/>
      </w:pPr>
      <w:rPr>
        <w:rFonts w:hint="default"/>
        <w:cs w:val="0"/>
        <w:lang w:bidi="th-TH"/>
      </w:rPr>
    </w:lvl>
    <w:lvl w:ilvl="3">
      <w:start w:val="1"/>
      <w:numFmt w:val="decimal"/>
      <w:isLgl/>
      <w:lvlText w:val="%1.%2.%3.%4"/>
      <w:lvlJc w:val="left"/>
      <w:pPr>
        <w:tabs>
          <w:tab w:val="num" w:pos="1800"/>
        </w:tabs>
        <w:ind w:left="1800" w:hanging="720"/>
      </w:pPr>
      <w:rPr>
        <w:rFonts w:hint="default"/>
        <w:cs w:val="0"/>
        <w:lang w:bidi="th-TH"/>
      </w:rPr>
    </w:lvl>
    <w:lvl w:ilvl="4">
      <w:start w:val="1"/>
      <w:numFmt w:val="decimal"/>
      <w:isLgl/>
      <w:lvlText w:val="%1.%2.%3.%4.%5"/>
      <w:lvlJc w:val="left"/>
      <w:pPr>
        <w:tabs>
          <w:tab w:val="num" w:pos="2520"/>
        </w:tabs>
        <w:ind w:left="2520" w:hanging="1080"/>
      </w:pPr>
      <w:rPr>
        <w:rFonts w:hint="default"/>
        <w:cs w:val="0"/>
        <w:lang w:bidi="th-TH"/>
      </w:rPr>
    </w:lvl>
    <w:lvl w:ilvl="5">
      <w:start w:val="1"/>
      <w:numFmt w:val="decimal"/>
      <w:isLgl/>
      <w:lvlText w:val="%1.%2.%3.%4.%5.%6"/>
      <w:lvlJc w:val="left"/>
      <w:pPr>
        <w:tabs>
          <w:tab w:val="num" w:pos="3240"/>
        </w:tabs>
        <w:ind w:left="3240" w:hanging="1440"/>
      </w:pPr>
      <w:rPr>
        <w:rFonts w:hint="default"/>
        <w:cs w:val="0"/>
        <w:lang w:bidi="th-TH"/>
      </w:rPr>
    </w:lvl>
    <w:lvl w:ilvl="6">
      <w:start w:val="1"/>
      <w:numFmt w:val="decimal"/>
      <w:isLgl/>
      <w:lvlText w:val="%1.%2.%3.%4.%5.%6.%7"/>
      <w:lvlJc w:val="left"/>
      <w:pPr>
        <w:tabs>
          <w:tab w:val="num" w:pos="3600"/>
        </w:tabs>
        <w:ind w:left="3600" w:hanging="1440"/>
      </w:pPr>
      <w:rPr>
        <w:rFonts w:hint="default"/>
        <w:cs w:val="0"/>
        <w:lang w:bidi="th-TH"/>
      </w:rPr>
    </w:lvl>
    <w:lvl w:ilvl="7">
      <w:start w:val="1"/>
      <w:numFmt w:val="decimal"/>
      <w:isLgl/>
      <w:lvlText w:val="%1.%2.%3.%4.%5.%6.%7.%8"/>
      <w:lvlJc w:val="left"/>
      <w:pPr>
        <w:tabs>
          <w:tab w:val="num" w:pos="4320"/>
        </w:tabs>
        <w:ind w:left="4320" w:hanging="1800"/>
      </w:pPr>
      <w:rPr>
        <w:rFonts w:hint="default"/>
        <w:cs w:val="0"/>
        <w:lang w:bidi="th-TH"/>
      </w:rPr>
    </w:lvl>
    <w:lvl w:ilvl="8">
      <w:start w:val="1"/>
      <w:numFmt w:val="decimal"/>
      <w:isLgl/>
      <w:lvlText w:val="%1.%2.%3.%4.%5.%6.%7.%8.%9"/>
      <w:lvlJc w:val="left"/>
      <w:pPr>
        <w:tabs>
          <w:tab w:val="num" w:pos="4680"/>
        </w:tabs>
        <w:ind w:left="4680" w:hanging="1800"/>
      </w:pPr>
      <w:rPr>
        <w:rFonts w:hint="default"/>
        <w:cs w:val="0"/>
        <w:lang w:bidi="th-TH"/>
      </w:rPr>
    </w:lvl>
  </w:abstractNum>
  <w:abstractNum w:abstractNumId="23" w15:restartNumberingAfterBreak="0">
    <w:nsid w:val="57505713"/>
    <w:multiLevelType w:val="multilevel"/>
    <w:tmpl w:val="86D64B58"/>
    <w:lvl w:ilvl="0">
      <w:start w:val="1"/>
      <w:numFmt w:val="decimal"/>
      <w:lvlText w:val="%1"/>
      <w:lvlJc w:val="left"/>
      <w:pPr>
        <w:tabs>
          <w:tab w:val="num" w:pos="360"/>
        </w:tabs>
        <w:ind w:left="360" w:hanging="360"/>
      </w:pPr>
      <w:rPr>
        <w:rFonts w:hint="default"/>
        <w:cs w:val="0"/>
        <w:lang w:bidi="th-TH"/>
      </w:rPr>
    </w:lvl>
    <w:lvl w:ilvl="1">
      <w:start w:val="3"/>
      <w:numFmt w:val="decimal"/>
      <w:lvlText w:val="%1.%2"/>
      <w:lvlJc w:val="left"/>
      <w:pPr>
        <w:tabs>
          <w:tab w:val="num" w:pos="360"/>
        </w:tabs>
        <w:ind w:left="360" w:hanging="360"/>
      </w:pPr>
      <w:rPr>
        <w:rFonts w:hint="default"/>
        <w:cs w:val="0"/>
        <w:lang w:bidi="th-TH"/>
      </w:rPr>
    </w:lvl>
    <w:lvl w:ilvl="2">
      <w:start w:val="1"/>
      <w:numFmt w:val="decimal"/>
      <w:lvlText w:val="%1.%2.%3"/>
      <w:lvlJc w:val="left"/>
      <w:pPr>
        <w:tabs>
          <w:tab w:val="num" w:pos="720"/>
        </w:tabs>
        <w:ind w:left="720" w:hanging="720"/>
      </w:pPr>
      <w:rPr>
        <w:rFonts w:hint="default"/>
        <w:cs w:val="0"/>
        <w:lang w:bidi="th-TH"/>
      </w:rPr>
    </w:lvl>
    <w:lvl w:ilvl="3">
      <w:start w:val="1"/>
      <w:numFmt w:val="decimal"/>
      <w:lvlText w:val="%1.%2.%3.%4"/>
      <w:lvlJc w:val="left"/>
      <w:pPr>
        <w:tabs>
          <w:tab w:val="num" w:pos="720"/>
        </w:tabs>
        <w:ind w:left="720" w:hanging="720"/>
      </w:pPr>
      <w:rPr>
        <w:rFonts w:hint="default"/>
        <w:cs w:val="0"/>
        <w:lang w:bidi="th-TH"/>
      </w:rPr>
    </w:lvl>
    <w:lvl w:ilvl="4">
      <w:start w:val="1"/>
      <w:numFmt w:val="decimal"/>
      <w:lvlText w:val="%1.%2.%3.%4.%5"/>
      <w:lvlJc w:val="left"/>
      <w:pPr>
        <w:tabs>
          <w:tab w:val="num" w:pos="1080"/>
        </w:tabs>
        <w:ind w:left="1080" w:hanging="1080"/>
      </w:pPr>
      <w:rPr>
        <w:rFonts w:hint="default"/>
        <w:cs w:val="0"/>
        <w:lang w:bidi="th-TH"/>
      </w:rPr>
    </w:lvl>
    <w:lvl w:ilvl="5">
      <w:start w:val="1"/>
      <w:numFmt w:val="decimal"/>
      <w:lvlText w:val="%1.%2.%3.%4.%5.%6"/>
      <w:lvlJc w:val="left"/>
      <w:pPr>
        <w:tabs>
          <w:tab w:val="num" w:pos="1080"/>
        </w:tabs>
        <w:ind w:left="1080" w:hanging="1080"/>
      </w:pPr>
      <w:rPr>
        <w:rFonts w:hint="default"/>
        <w:cs w:val="0"/>
        <w:lang w:bidi="th-TH"/>
      </w:rPr>
    </w:lvl>
    <w:lvl w:ilvl="6">
      <w:start w:val="1"/>
      <w:numFmt w:val="decimal"/>
      <w:lvlText w:val="%1.%2.%3.%4.%5.%6.%7"/>
      <w:lvlJc w:val="left"/>
      <w:pPr>
        <w:tabs>
          <w:tab w:val="num" w:pos="1440"/>
        </w:tabs>
        <w:ind w:left="1440" w:hanging="1440"/>
      </w:pPr>
      <w:rPr>
        <w:rFonts w:hint="default"/>
        <w:cs w:val="0"/>
        <w:lang w:bidi="th-TH"/>
      </w:rPr>
    </w:lvl>
    <w:lvl w:ilvl="7">
      <w:start w:val="1"/>
      <w:numFmt w:val="decimal"/>
      <w:lvlText w:val="%1.%2.%3.%4.%5.%6.%7.%8"/>
      <w:lvlJc w:val="left"/>
      <w:pPr>
        <w:tabs>
          <w:tab w:val="num" w:pos="1440"/>
        </w:tabs>
        <w:ind w:left="1440" w:hanging="1440"/>
      </w:pPr>
      <w:rPr>
        <w:rFonts w:hint="default"/>
        <w:cs w:val="0"/>
        <w:lang w:bidi="th-TH"/>
      </w:rPr>
    </w:lvl>
    <w:lvl w:ilvl="8">
      <w:start w:val="1"/>
      <w:numFmt w:val="decimal"/>
      <w:lvlText w:val="%1.%2.%3.%4.%5.%6.%7.%8.%9"/>
      <w:lvlJc w:val="left"/>
      <w:pPr>
        <w:tabs>
          <w:tab w:val="num" w:pos="1800"/>
        </w:tabs>
        <w:ind w:left="1800" w:hanging="1800"/>
      </w:pPr>
      <w:rPr>
        <w:rFonts w:hint="default"/>
        <w:cs w:val="0"/>
        <w:lang w:bidi="th-TH"/>
      </w:rPr>
    </w:lvl>
  </w:abstractNum>
  <w:abstractNum w:abstractNumId="24" w15:restartNumberingAfterBreak="0">
    <w:nsid w:val="701655FD"/>
    <w:multiLevelType w:val="singleLevel"/>
    <w:tmpl w:val="4920E556"/>
    <w:lvl w:ilvl="0">
      <w:start w:val="1"/>
      <w:numFmt w:val="thaiLetters"/>
      <w:lvlText w:val="%1."/>
      <w:lvlJc w:val="left"/>
      <w:pPr>
        <w:tabs>
          <w:tab w:val="num" w:pos="360"/>
        </w:tabs>
        <w:ind w:left="360" w:hanging="360"/>
      </w:pPr>
      <w:rPr>
        <w:rFonts w:hint="default"/>
        <w:cs w:val="0"/>
        <w:lang w:bidi="th-TH"/>
      </w:rPr>
    </w:lvl>
  </w:abstractNum>
  <w:abstractNum w:abstractNumId="25" w15:restartNumberingAfterBreak="0">
    <w:nsid w:val="769C0FA2"/>
    <w:multiLevelType w:val="hybridMultilevel"/>
    <w:tmpl w:val="9212434C"/>
    <w:lvl w:ilvl="0" w:tplc="38626036">
      <w:start w:val="1"/>
      <w:numFmt w:val="decimal"/>
      <w:lvlText w:val="%1."/>
      <w:lvlJc w:val="left"/>
      <w:pPr>
        <w:tabs>
          <w:tab w:val="num" w:pos="1410"/>
        </w:tabs>
        <w:ind w:left="1410" w:hanging="585"/>
      </w:pPr>
      <w:rPr>
        <w:rFonts w:hint="default"/>
      </w:rPr>
    </w:lvl>
    <w:lvl w:ilvl="1" w:tplc="91DE7582">
      <w:numFmt w:val="none"/>
      <w:lvlText w:val=""/>
      <w:lvlJc w:val="left"/>
      <w:pPr>
        <w:tabs>
          <w:tab w:val="num" w:pos="360"/>
        </w:tabs>
      </w:pPr>
    </w:lvl>
    <w:lvl w:ilvl="2" w:tplc="71FADE54">
      <w:numFmt w:val="none"/>
      <w:lvlText w:val=""/>
      <w:lvlJc w:val="left"/>
      <w:pPr>
        <w:tabs>
          <w:tab w:val="num" w:pos="360"/>
        </w:tabs>
      </w:pPr>
    </w:lvl>
    <w:lvl w:ilvl="3" w:tplc="DAF2F8EE">
      <w:numFmt w:val="none"/>
      <w:lvlText w:val=""/>
      <w:lvlJc w:val="left"/>
      <w:pPr>
        <w:tabs>
          <w:tab w:val="num" w:pos="360"/>
        </w:tabs>
      </w:pPr>
    </w:lvl>
    <w:lvl w:ilvl="4" w:tplc="8D7EB796">
      <w:numFmt w:val="none"/>
      <w:lvlText w:val=""/>
      <w:lvlJc w:val="left"/>
      <w:pPr>
        <w:tabs>
          <w:tab w:val="num" w:pos="360"/>
        </w:tabs>
      </w:pPr>
    </w:lvl>
    <w:lvl w:ilvl="5" w:tplc="AA762198">
      <w:numFmt w:val="none"/>
      <w:lvlText w:val=""/>
      <w:lvlJc w:val="left"/>
      <w:pPr>
        <w:tabs>
          <w:tab w:val="num" w:pos="360"/>
        </w:tabs>
      </w:pPr>
    </w:lvl>
    <w:lvl w:ilvl="6" w:tplc="23DACE76">
      <w:numFmt w:val="none"/>
      <w:lvlText w:val=""/>
      <w:lvlJc w:val="left"/>
      <w:pPr>
        <w:tabs>
          <w:tab w:val="num" w:pos="360"/>
        </w:tabs>
      </w:pPr>
    </w:lvl>
    <w:lvl w:ilvl="7" w:tplc="FE56E744">
      <w:numFmt w:val="none"/>
      <w:lvlText w:val=""/>
      <w:lvlJc w:val="left"/>
      <w:pPr>
        <w:tabs>
          <w:tab w:val="num" w:pos="360"/>
        </w:tabs>
      </w:pPr>
    </w:lvl>
    <w:lvl w:ilvl="8" w:tplc="9894E140">
      <w:numFmt w:val="none"/>
      <w:lvlText w:val=""/>
      <w:lvlJc w:val="left"/>
      <w:pPr>
        <w:tabs>
          <w:tab w:val="num" w:pos="360"/>
        </w:tabs>
      </w:pPr>
    </w:lvl>
  </w:abstractNum>
  <w:abstractNum w:abstractNumId="26" w15:restartNumberingAfterBreak="0">
    <w:nsid w:val="7C565142"/>
    <w:multiLevelType w:val="multilevel"/>
    <w:tmpl w:val="A0D4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0"/>
  </w:num>
  <w:num w:numId="3">
    <w:abstractNumId w:val="21"/>
  </w:num>
  <w:num w:numId="4">
    <w:abstractNumId w:val="9"/>
  </w:num>
  <w:num w:numId="5">
    <w:abstractNumId w:val="23"/>
  </w:num>
  <w:num w:numId="6">
    <w:abstractNumId w:val="15"/>
  </w:num>
  <w:num w:numId="7">
    <w:abstractNumId w:val="5"/>
  </w:num>
  <w:num w:numId="8">
    <w:abstractNumId w:val="14"/>
  </w:num>
  <w:num w:numId="9">
    <w:abstractNumId w:val="3"/>
  </w:num>
  <w:num w:numId="10">
    <w:abstractNumId w:val="18"/>
  </w:num>
  <w:num w:numId="11">
    <w:abstractNumId w:val="6"/>
  </w:num>
  <w:num w:numId="12">
    <w:abstractNumId w:val="8"/>
  </w:num>
  <w:num w:numId="13">
    <w:abstractNumId w:val="7"/>
  </w:num>
  <w:num w:numId="14">
    <w:abstractNumId w:val="11"/>
  </w:num>
  <w:num w:numId="15">
    <w:abstractNumId w:val="22"/>
  </w:num>
  <w:num w:numId="16">
    <w:abstractNumId w:val="24"/>
  </w:num>
  <w:num w:numId="17">
    <w:abstractNumId w:val="25"/>
  </w:num>
  <w:num w:numId="18">
    <w:abstractNumId w:val="16"/>
  </w:num>
  <w:num w:numId="19">
    <w:abstractNumId w:val="26"/>
  </w:num>
  <w:num w:numId="20">
    <w:abstractNumId w:val="13"/>
  </w:num>
  <w:num w:numId="21">
    <w:abstractNumId w:val="2"/>
  </w:num>
  <w:num w:numId="22">
    <w:abstractNumId w:val="10"/>
  </w:num>
  <w:num w:numId="23">
    <w:abstractNumId w:val="1"/>
  </w:num>
  <w:num w:numId="24">
    <w:abstractNumId w:val="19"/>
  </w:num>
  <w:num w:numId="25">
    <w:abstractNumId w:val="12"/>
  </w:num>
  <w:num w:numId="26">
    <w:abstractNumId w:val="20"/>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25"/>
    <w:rsid w:val="0000047A"/>
    <w:rsid w:val="00001AAB"/>
    <w:rsid w:val="00002DFF"/>
    <w:rsid w:val="00004511"/>
    <w:rsid w:val="00004D7E"/>
    <w:rsid w:val="00013DAC"/>
    <w:rsid w:val="00014A05"/>
    <w:rsid w:val="00021B36"/>
    <w:rsid w:val="000232D7"/>
    <w:rsid w:val="0002424E"/>
    <w:rsid w:val="00024B0D"/>
    <w:rsid w:val="000303EB"/>
    <w:rsid w:val="00032100"/>
    <w:rsid w:val="00032DA1"/>
    <w:rsid w:val="00034319"/>
    <w:rsid w:val="000348A0"/>
    <w:rsid w:val="000362DB"/>
    <w:rsid w:val="00037044"/>
    <w:rsid w:val="000401AF"/>
    <w:rsid w:val="00040AA1"/>
    <w:rsid w:val="00043921"/>
    <w:rsid w:val="0004429D"/>
    <w:rsid w:val="00051C19"/>
    <w:rsid w:val="0005291C"/>
    <w:rsid w:val="00064F34"/>
    <w:rsid w:val="000658A3"/>
    <w:rsid w:val="00072701"/>
    <w:rsid w:val="0007627E"/>
    <w:rsid w:val="000763B2"/>
    <w:rsid w:val="00077555"/>
    <w:rsid w:val="00082229"/>
    <w:rsid w:val="00082BA8"/>
    <w:rsid w:val="00084BC3"/>
    <w:rsid w:val="00087759"/>
    <w:rsid w:val="00091008"/>
    <w:rsid w:val="000A1DA5"/>
    <w:rsid w:val="000A2120"/>
    <w:rsid w:val="000B0A46"/>
    <w:rsid w:val="000B6CFD"/>
    <w:rsid w:val="000B6E80"/>
    <w:rsid w:val="000B7F20"/>
    <w:rsid w:val="000C106C"/>
    <w:rsid w:val="000C2D66"/>
    <w:rsid w:val="000C2F33"/>
    <w:rsid w:val="000C3D16"/>
    <w:rsid w:val="000C5CE7"/>
    <w:rsid w:val="000C65FF"/>
    <w:rsid w:val="000E1E16"/>
    <w:rsid w:val="000E705D"/>
    <w:rsid w:val="000F1D56"/>
    <w:rsid w:val="000F2B25"/>
    <w:rsid w:val="000F4124"/>
    <w:rsid w:val="000F4C9B"/>
    <w:rsid w:val="000F50C3"/>
    <w:rsid w:val="00101232"/>
    <w:rsid w:val="001033CC"/>
    <w:rsid w:val="0010478D"/>
    <w:rsid w:val="001052A3"/>
    <w:rsid w:val="001057ED"/>
    <w:rsid w:val="00106787"/>
    <w:rsid w:val="00110105"/>
    <w:rsid w:val="00111387"/>
    <w:rsid w:val="00114D74"/>
    <w:rsid w:val="0011786C"/>
    <w:rsid w:val="00124944"/>
    <w:rsid w:val="001437AD"/>
    <w:rsid w:val="00144657"/>
    <w:rsid w:val="00147F54"/>
    <w:rsid w:val="00152ED3"/>
    <w:rsid w:val="00160975"/>
    <w:rsid w:val="0016617A"/>
    <w:rsid w:val="001679C3"/>
    <w:rsid w:val="0017311D"/>
    <w:rsid w:val="00173A10"/>
    <w:rsid w:val="00175B58"/>
    <w:rsid w:val="00177D34"/>
    <w:rsid w:val="0018081A"/>
    <w:rsid w:val="001808C2"/>
    <w:rsid w:val="00184540"/>
    <w:rsid w:val="00195AB3"/>
    <w:rsid w:val="00197463"/>
    <w:rsid w:val="001A14A8"/>
    <w:rsid w:val="001A1536"/>
    <w:rsid w:val="001A2834"/>
    <w:rsid w:val="001A2F2B"/>
    <w:rsid w:val="001A5678"/>
    <w:rsid w:val="001A66D5"/>
    <w:rsid w:val="001B5A87"/>
    <w:rsid w:val="001B6823"/>
    <w:rsid w:val="001C01E0"/>
    <w:rsid w:val="001C2AC7"/>
    <w:rsid w:val="001C7F7E"/>
    <w:rsid w:val="001D7B7C"/>
    <w:rsid w:val="001E40DF"/>
    <w:rsid w:val="001E7914"/>
    <w:rsid w:val="001F1103"/>
    <w:rsid w:val="001F2E34"/>
    <w:rsid w:val="001F37EE"/>
    <w:rsid w:val="001F4A4C"/>
    <w:rsid w:val="002014DE"/>
    <w:rsid w:val="0020748F"/>
    <w:rsid w:val="002104A2"/>
    <w:rsid w:val="00211F41"/>
    <w:rsid w:val="00212A70"/>
    <w:rsid w:val="00212CBA"/>
    <w:rsid w:val="00213B69"/>
    <w:rsid w:val="002206C4"/>
    <w:rsid w:val="00222F8A"/>
    <w:rsid w:val="002274A5"/>
    <w:rsid w:val="00232CBD"/>
    <w:rsid w:val="00235A5D"/>
    <w:rsid w:val="002362AF"/>
    <w:rsid w:val="00241425"/>
    <w:rsid w:val="002423CB"/>
    <w:rsid w:val="00244F19"/>
    <w:rsid w:val="00245396"/>
    <w:rsid w:val="00246692"/>
    <w:rsid w:val="00247C14"/>
    <w:rsid w:val="00256649"/>
    <w:rsid w:val="00261646"/>
    <w:rsid w:val="0026306D"/>
    <w:rsid w:val="00263130"/>
    <w:rsid w:val="002661D8"/>
    <w:rsid w:val="0026639C"/>
    <w:rsid w:val="00267DB7"/>
    <w:rsid w:val="002742AC"/>
    <w:rsid w:val="0027654F"/>
    <w:rsid w:val="002768F3"/>
    <w:rsid w:val="002772E4"/>
    <w:rsid w:val="00284957"/>
    <w:rsid w:val="00284C17"/>
    <w:rsid w:val="00284F64"/>
    <w:rsid w:val="002864E1"/>
    <w:rsid w:val="002906DD"/>
    <w:rsid w:val="00291A78"/>
    <w:rsid w:val="00294F58"/>
    <w:rsid w:val="002A06DE"/>
    <w:rsid w:val="002A1316"/>
    <w:rsid w:val="002A24D2"/>
    <w:rsid w:val="002A2C10"/>
    <w:rsid w:val="002A462F"/>
    <w:rsid w:val="002A6ADC"/>
    <w:rsid w:val="002A6F6E"/>
    <w:rsid w:val="002B2EA5"/>
    <w:rsid w:val="002B3D84"/>
    <w:rsid w:val="002B4871"/>
    <w:rsid w:val="002C2B92"/>
    <w:rsid w:val="002C4481"/>
    <w:rsid w:val="002C4CB8"/>
    <w:rsid w:val="002C4EE9"/>
    <w:rsid w:val="002C61B7"/>
    <w:rsid w:val="002C7EFF"/>
    <w:rsid w:val="002D08E1"/>
    <w:rsid w:val="002D1665"/>
    <w:rsid w:val="002D2071"/>
    <w:rsid w:val="002D23BB"/>
    <w:rsid w:val="002D3C4E"/>
    <w:rsid w:val="002D4E01"/>
    <w:rsid w:val="002E4A8A"/>
    <w:rsid w:val="002E635C"/>
    <w:rsid w:val="002F028C"/>
    <w:rsid w:val="002F19ED"/>
    <w:rsid w:val="002F386C"/>
    <w:rsid w:val="002F40A6"/>
    <w:rsid w:val="002F7416"/>
    <w:rsid w:val="002F7548"/>
    <w:rsid w:val="002F7EB5"/>
    <w:rsid w:val="00300F6F"/>
    <w:rsid w:val="0030557D"/>
    <w:rsid w:val="00311398"/>
    <w:rsid w:val="00312170"/>
    <w:rsid w:val="00313ADD"/>
    <w:rsid w:val="00316DD0"/>
    <w:rsid w:val="00322ABD"/>
    <w:rsid w:val="00324568"/>
    <w:rsid w:val="00325155"/>
    <w:rsid w:val="003254EF"/>
    <w:rsid w:val="00330CF1"/>
    <w:rsid w:val="0033448D"/>
    <w:rsid w:val="00342840"/>
    <w:rsid w:val="00342C69"/>
    <w:rsid w:val="0034389E"/>
    <w:rsid w:val="00345B45"/>
    <w:rsid w:val="00351214"/>
    <w:rsid w:val="00352A68"/>
    <w:rsid w:val="00354E6E"/>
    <w:rsid w:val="00355844"/>
    <w:rsid w:val="003567BF"/>
    <w:rsid w:val="003659CD"/>
    <w:rsid w:val="00366B66"/>
    <w:rsid w:val="00367549"/>
    <w:rsid w:val="0037209F"/>
    <w:rsid w:val="0037746C"/>
    <w:rsid w:val="003803E8"/>
    <w:rsid w:val="003805CB"/>
    <w:rsid w:val="00383FF7"/>
    <w:rsid w:val="00393F87"/>
    <w:rsid w:val="00396354"/>
    <w:rsid w:val="003A5876"/>
    <w:rsid w:val="003B03DF"/>
    <w:rsid w:val="003B1C79"/>
    <w:rsid w:val="003B7295"/>
    <w:rsid w:val="003C1C7C"/>
    <w:rsid w:val="003C214D"/>
    <w:rsid w:val="003C22B4"/>
    <w:rsid w:val="003C3F3C"/>
    <w:rsid w:val="003C50E9"/>
    <w:rsid w:val="003C665D"/>
    <w:rsid w:val="003C6B79"/>
    <w:rsid w:val="003D27A5"/>
    <w:rsid w:val="003D2D3D"/>
    <w:rsid w:val="003D55E6"/>
    <w:rsid w:val="003E1D95"/>
    <w:rsid w:val="003E3640"/>
    <w:rsid w:val="003E4A29"/>
    <w:rsid w:val="003F6131"/>
    <w:rsid w:val="003F740F"/>
    <w:rsid w:val="00402C70"/>
    <w:rsid w:val="0040348A"/>
    <w:rsid w:val="00404687"/>
    <w:rsid w:val="00410E27"/>
    <w:rsid w:val="00411105"/>
    <w:rsid w:val="00412953"/>
    <w:rsid w:val="00412ADE"/>
    <w:rsid w:val="00413C57"/>
    <w:rsid w:val="004144F8"/>
    <w:rsid w:val="00414597"/>
    <w:rsid w:val="00415124"/>
    <w:rsid w:val="00416C21"/>
    <w:rsid w:val="0041745C"/>
    <w:rsid w:val="00423F84"/>
    <w:rsid w:val="00424E45"/>
    <w:rsid w:val="0043082E"/>
    <w:rsid w:val="0043489C"/>
    <w:rsid w:val="00441CFA"/>
    <w:rsid w:val="0044582D"/>
    <w:rsid w:val="004513B2"/>
    <w:rsid w:val="0045413E"/>
    <w:rsid w:val="0045598F"/>
    <w:rsid w:val="00460BD8"/>
    <w:rsid w:val="00461583"/>
    <w:rsid w:val="004656B3"/>
    <w:rsid w:val="00465E72"/>
    <w:rsid w:val="004717DE"/>
    <w:rsid w:val="00481081"/>
    <w:rsid w:val="00481869"/>
    <w:rsid w:val="00484F99"/>
    <w:rsid w:val="00485EE7"/>
    <w:rsid w:val="0048693A"/>
    <w:rsid w:val="00494C9B"/>
    <w:rsid w:val="00497518"/>
    <w:rsid w:val="004A02C9"/>
    <w:rsid w:val="004A0B9E"/>
    <w:rsid w:val="004A12A2"/>
    <w:rsid w:val="004A26C6"/>
    <w:rsid w:val="004B25A5"/>
    <w:rsid w:val="004B3E3F"/>
    <w:rsid w:val="004B71F6"/>
    <w:rsid w:val="004B79E6"/>
    <w:rsid w:val="004C0DCE"/>
    <w:rsid w:val="004C3AF6"/>
    <w:rsid w:val="004C4CE3"/>
    <w:rsid w:val="004C5151"/>
    <w:rsid w:val="004C7318"/>
    <w:rsid w:val="004C762A"/>
    <w:rsid w:val="004D4A49"/>
    <w:rsid w:val="004D75B9"/>
    <w:rsid w:val="004E0524"/>
    <w:rsid w:val="004E0B48"/>
    <w:rsid w:val="004E0D0E"/>
    <w:rsid w:val="004E4F54"/>
    <w:rsid w:val="004F4A8F"/>
    <w:rsid w:val="00501279"/>
    <w:rsid w:val="0050159E"/>
    <w:rsid w:val="00504E62"/>
    <w:rsid w:val="0051164F"/>
    <w:rsid w:val="005163DB"/>
    <w:rsid w:val="00516B02"/>
    <w:rsid w:val="005239F7"/>
    <w:rsid w:val="00523DB1"/>
    <w:rsid w:val="005249AA"/>
    <w:rsid w:val="005274F7"/>
    <w:rsid w:val="00527551"/>
    <w:rsid w:val="00533753"/>
    <w:rsid w:val="00544815"/>
    <w:rsid w:val="00550E53"/>
    <w:rsid w:val="005511B3"/>
    <w:rsid w:val="00556273"/>
    <w:rsid w:val="00557AE9"/>
    <w:rsid w:val="005607AB"/>
    <w:rsid w:val="005612B3"/>
    <w:rsid w:val="00561C96"/>
    <w:rsid w:val="00565247"/>
    <w:rsid w:val="005707BC"/>
    <w:rsid w:val="00576443"/>
    <w:rsid w:val="00580E06"/>
    <w:rsid w:val="0058223C"/>
    <w:rsid w:val="005851A6"/>
    <w:rsid w:val="005869F8"/>
    <w:rsid w:val="00587865"/>
    <w:rsid w:val="005905CD"/>
    <w:rsid w:val="00591AAB"/>
    <w:rsid w:val="005947F1"/>
    <w:rsid w:val="005A1B3B"/>
    <w:rsid w:val="005A277C"/>
    <w:rsid w:val="005A33E7"/>
    <w:rsid w:val="005A3472"/>
    <w:rsid w:val="005B065F"/>
    <w:rsid w:val="005B0F2D"/>
    <w:rsid w:val="005B6CAE"/>
    <w:rsid w:val="005B71E1"/>
    <w:rsid w:val="005C0885"/>
    <w:rsid w:val="005C7E0B"/>
    <w:rsid w:val="005D0D0F"/>
    <w:rsid w:val="005D37A9"/>
    <w:rsid w:val="005D7284"/>
    <w:rsid w:val="005D7C06"/>
    <w:rsid w:val="005E23A6"/>
    <w:rsid w:val="005F274C"/>
    <w:rsid w:val="006066D4"/>
    <w:rsid w:val="00610A8A"/>
    <w:rsid w:val="00614E9E"/>
    <w:rsid w:val="00615039"/>
    <w:rsid w:val="00620EFF"/>
    <w:rsid w:val="006249D6"/>
    <w:rsid w:val="00626815"/>
    <w:rsid w:val="0063706F"/>
    <w:rsid w:val="00640C91"/>
    <w:rsid w:val="00645064"/>
    <w:rsid w:val="00650929"/>
    <w:rsid w:val="00650CCA"/>
    <w:rsid w:val="006519FA"/>
    <w:rsid w:val="00654BAC"/>
    <w:rsid w:val="00654F3E"/>
    <w:rsid w:val="00656591"/>
    <w:rsid w:val="006568C1"/>
    <w:rsid w:val="00661479"/>
    <w:rsid w:val="00662706"/>
    <w:rsid w:val="00663BA4"/>
    <w:rsid w:val="00667751"/>
    <w:rsid w:val="006679D6"/>
    <w:rsid w:val="0067129A"/>
    <w:rsid w:val="00674B41"/>
    <w:rsid w:val="00674BF9"/>
    <w:rsid w:val="00675B27"/>
    <w:rsid w:val="00675BB7"/>
    <w:rsid w:val="00676FD2"/>
    <w:rsid w:val="00680A6F"/>
    <w:rsid w:val="006840EA"/>
    <w:rsid w:val="00687435"/>
    <w:rsid w:val="006A53E9"/>
    <w:rsid w:val="006B00A8"/>
    <w:rsid w:val="006B1C6D"/>
    <w:rsid w:val="006B223F"/>
    <w:rsid w:val="006B5071"/>
    <w:rsid w:val="006B6E90"/>
    <w:rsid w:val="006C1FFB"/>
    <w:rsid w:val="006C4F35"/>
    <w:rsid w:val="006C66DE"/>
    <w:rsid w:val="006D4B37"/>
    <w:rsid w:val="006E0AAD"/>
    <w:rsid w:val="006E0BB5"/>
    <w:rsid w:val="006E3CDE"/>
    <w:rsid w:val="006F34E7"/>
    <w:rsid w:val="007007CC"/>
    <w:rsid w:val="007051C3"/>
    <w:rsid w:val="00710ECE"/>
    <w:rsid w:val="00715EDA"/>
    <w:rsid w:val="00715EE4"/>
    <w:rsid w:val="0071795F"/>
    <w:rsid w:val="00720345"/>
    <w:rsid w:val="00722997"/>
    <w:rsid w:val="00725587"/>
    <w:rsid w:val="00730BAA"/>
    <w:rsid w:val="00733C18"/>
    <w:rsid w:val="00742438"/>
    <w:rsid w:val="007442C6"/>
    <w:rsid w:val="0075471D"/>
    <w:rsid w:val="007558C3"/>
    <w:rsid w:val="00756BC2"/>
    <w:rsid w:val="00765FB5"/>
    <w:rsid w:val="007770C9"/>
    <w:rsid w:val="0078644F"/>
    <w:rsid w:val="007878FE"/>
    <w:rsid w:val="0079104C"/>
    <w:rsid w:val="007911A5"/>
    <w:rsid w:val="00792030"/>
    <w:rsid w:val="0079364A"/>
    <w:rsid w:val="0079478B"/>
    <w:rsid w:val="007B0D36"/>
    <w:rsid w:val="007B0E75"/>
    <w:rsid w:val="007B1F58"/>
    <w:rsid w:val="007B660F"/>
    <w:rsid w:val="007B74E5"/>
    <w:rsid w:val="007C492A"/>
    <w:rsid w:val="007C5A4B"/>
    <w:rsid w:val="007D0BFF"/>
    <w:rsid w:val="007D60AD"/>
    <w:rsid w:val="007D645E"/>
    <w:rsid w:val="007E0C5C"/>
    <w:rsid w:val="007E0EF5"/>
    <w:rsid w:val="007E5874"/>
    <w:rsid w:val="007F0076"/>
    <w:rsid w:val="007F078E"/>
    <w:rsid w:val="007F2D11"/>
    <w:rsid w:val="007F73A3"/>
    <w:rsid w:val="00800447"/>
    <w:rsid w:val="00800CA6"/>
    <w:rsid w:val="008038D9"/>
    <w:rsid w:val="00804115"/>
    <w:rsid w:val="00804DA5"/>
    <w:rsid w:val="00805803"/>
    <w:rsid w:val="00806C23"/>
    <w:rsid w:val="00812850"/>
    <w:rsid w:val="00822ACE"/>
    <w:rsid w:val="00833400"/>
    <w:rsid w:val="00834BF4"/>
    <w:rsid w:val="0084206E"/>
    <w:rsid w:val="00850C25"/>
    <w:rsid w:val="008514D1"/>
    <w:rsid w:val="008555AD"/>
    <w:rsid w:val="00857D91"/>
    <w:rsid w:val="00860B79"/>
    <w:rsid w:val="008627A3"/>
    <w:rsid w:val="00862F60"/>
    <w:rsid w:val="008632E6"/>
    <w:rsid w:val="00863820"/>
    <w:rsid w:val="00864577"/>
    <w:rsid w:val="00867910"/>
    <w:rsid w:val="008700D9"/>
    <w:rsid w:val="008704BF"/>
    <w:rsid w:val="00871ADC"/>
    <w:rsid w:val="00873B33"/>
    <w:rsid w:val="00874926"/>
    <w:rsid w:val="00875687"/>
    <w:rsid w:val="008758B2"/>
    <w:rsid w:val="0087793C"/>
    <w:rsid w:val="008836AC"/>
    <w:rsid w:val="00883F1D"/>
    <w:rsid w:val="0088460F"/>
    <w:rsid w:val="008849C3"/>
    <w:rsid w:val="00884B66"/>
    <w:rsid w:val="00884C55"/>
    <w:rsid w:val="008853A5"/>
    <w:rsid w:val="00890C6E"/>
    <w:rsid w:val="00890C97"/>
    <w:rsid w:val="00890F6C"/>
    <w:rsid w:val="0089138C"/>
    <w:rsid w:val="00891F4C"/>
    <w:rsid w:val="008945F1"/>
    <w:rsid w:val="00895ACA"/>
    <w:rsid w:val="00897BAB"/>
    <w:rsid w:val="008A04A0"/>
    <w:rsid w:val="008A5073"/>
    <w:rsid w:val="008A5943"/>
    <w:rsid w:val="008B09B2"/>
    <w:rsid w:val="008B3845"/>
    <w:rsid w:val="008B4657"/>
    <w:rsid w:val="008B52B1"/>
    <w:rsid w:val="008B79D3"/>
    <w:rsid w:val="008C1DA2"/>
    <w:rsid w:val="008C29E1"/>
    <w:rsid w:val="008C427D"/>
    <w:rsid w:val="008C6E9B"/>
    <w:rsid w:val="008C7AE0"/>
    <w:rsid w:val="008D28DA"/>
    <w:rsid w:val="008D7FE3"/>
    <w:rsid w:val="008E0547"/>
    <w:rsid w:val="008E2399"/>
    <w:rsid w:val="008E28BA"/>
    <w:rsid w:val="008E2EE0"/>
    <w:rsid w:val="008F2415"/>
    <w:rsid w:val="00904EA2"/>
    <w:rsid w:val="009130B0"/>
    <w:rsid w:val="0091316F"/>
    <w:rsid w:val="0092293E"/>
    <w:rsid w:val="00931E8E"/>
    <w:rsid w:val="00937C29"/>
    <w:rsid w:val="009402F9"/>
    <w:rsid w:val="009408FB"/>
    <w:rsid w:val="00940B00"/>
    <w:rsid w:val="00941DA0"/>
    <w:rsid w:val="00942CF3"/>
    <w:rsid w:val="00946375"/>
    <w:rsid w:val="00946394"/>
    <w:rsid w:val="0095124D"/>
    <w:rsid w:val="00953EB6"/>
    <w:rsid w:val="00954DDE"/>
    <w:rsid w:val="00957019"/>
    <w:rsid w:val="009600EE"/>
    <w:rsid w:val="00960780"/>
    <w:rsid w:val="00960A90"/>
    <w:rsid w:val="00973A54"/>
    <w:rsid w:val="0097431E"/>
    <w:rsid w:val="00976B58"/>
    <w:rsid w:val="0097786A"/>
    <w:rsid w:val="00980907"/>
    <w:rsid w:val="00981B4B"/>
    <w:rsid w:val="00982E10"/>
    <w:rsid w:val="0098303A"/>
    <w:rsid w:val="00983DC8"/>
    <w:rsid w:val="00984266"/>
    <w:rsid w:val="00984650"/>
    <w:rsid w:val="0098566C"/>
    <w:rsid w:val="0098602C"/>
    <w:rsid w:val="0098726A"/>
    <w:rsid w:val="00987E3E"/>
    <w:rsid w:val="0099066E"/>
    <w:rsid w:val="00990F94"/>
    <w:rsid w:val="0099224F"/>
    <w:rsid w:val="00995D1C"/>
    <w:rsid w:val="009A2424"/>
    <w:rsid w:val="009A49BA"/>
    <w:rsid w:val="009A5FEA"/>
    <w:rsid w:val="009A7E91"/>
    <w:rsid w:val="009B039C"/>
    <w:rsid w:val="009B1E4C"/>
    <w:rsid w:val="009D156C"/>
    <w:rsid w:val="009D2715"/>
    <w:rsid w:val="009D2DA6"/>
    <w:rsid w:val="009D31AC"/>
    <w:rsid w:val="009D3CB4"/>
    <w:rsid w:val="009D551B"/>
    <w:rsid w:val="009D5E47"/>
    <w:rsid w:val="009D74CB"/>
    <w:rsid w:val="009E0C30"/>
    <w:rsid w:val="009E2144"/>
    <w:rsid w:val="009E495C"/>
    <w:rsid w:val="009F268F"/>
    <w:rsid w:val="009F4C6D"/>
    <w:rsid w:val="009F6E23"/>
    <w:rsid w:val="009F7C10"/>
    <w:rsid w:val="00A00361"/>
    <w:rsid w:val="00A03911"/>
    <w:rsid w:val="00A0438C"/>
    <w:rsid w:val="00A05B7A"/>
    <w:rsid w:val="00A1236B"/>
    <w:rsid w:val="00A135CA"/>
    <w:rsid w:val="00A234BC"/>
    <w:rsid w:val="00A25132"/>
    <w:rsid w:val="00A26D3D"/>
    <w:rsid w:val="00A27743"/>
    <w:rsid w:val="00A27DD5"/>
    <w:rsid w:val="00A34370"/>
    <w:rsid w:val="00A357E1"/>
    <w:rsid w:val="00A427A2"/>
    <w:rsid w:val="00A43204"/>
    <w:rsid w:val="00A471B3"/>
    <w:rsid w:val="00A5590E"/>
    <w:rsid w:val="00A5621E"/>
    <w:rsid w:val="00A62353"/>
    <w:rsid w:val="00A634F7"/>
    <w:rsid w:val="00A63CA6"/>
    <w:rsid w:val="00A73333"/>
    <w:rsid w:val="00A75577"/>
    <w:rsid w:val="00A76DAB"/>
    <w:rsid w:val="00A81D29"/>
    <w:rsid w:val="00A87752"/>
    <w:rsid w:val="00A9197B"/>
    <w:rsid w:val="00A94936"/>
    <w:rsid w:val="00A962CA"/>
    <w:rsid w:val="00AA0709"/>
    <w:rsid w:val="00AA0C9F"/>
    <w:rsid w:val="00AA74BF"/>
    <w:rsid w:val="00AB0BBD"/>
    <w:rsid w:val="00AB2950"/>
    <w:rsid w:val="00AB413E"/>
    <w:rsid w:val="00AC70AA"/>
    <w:rsid w:val="00AD0EE2"/>
    <w:rsid w:val="00AD3268"/>
    <w:rsid w:val="00AD733F"/>
    <w:rsid w:val="00AE274B"/>
    <w:rsid w:val="00AE3C37"/>
    <w:rsid w:val="00AE44A4"/>
    <w:rsid w:val="00AE6A31"/>
    <w:rsid w:val="00AE6A56"/>
    <w:rsid w:val="00AE7819"/>
    <w:rsid w:val="00AF4673"/>
    <w:rsid w:val="00AF4738"/>
    <w:rsid w:val="00AF5BCF"/>
    <w:rsid w:val="00B0631A"/>
    <w:rsid w:val="00B07A81"/>
    <w:rsid w:val="00B12D8E"/>
    <w:rsid w:val="00B16B43"/>
    <w:rsid w:val="00B22C5E"/>
    <w:rsid w:val="00B24B06"/>
    <w:rsid w:val="00B370BD"/>
    <w:rsid w:val="00B374E7"/>
    <w:rsid w:val="00B3760A"/>
    <w:rsid w:val="00B40191"/>
    <w:rsid w:val="00B42B8F"/>
    <w:rsid w:val="00B42CF0"/>
    <w:rsid w:val="00B434ED"/>
    <w:rsid w:val="00B43D07"/>
    <w:rsid w:val="00B478D4"/>
    <w:rsid w:val="00B5279E"/>
    <w:rsid w:val="00B56BF0"/>
    <w:rsid w:val="00B609EB"/>
    <w:rsid w:val="00B63FB7"/>
    <w:rsid w:val="00B75845"/>
    <w:rsid w:val="00B77597"/>
    <w:rsid w:val="00B86249"/>
    <w:rsid w:val="00B94BD2"/>
    <w:rsid w:val="00B95EB3"/>
    <w:rsid w:val="00B96661"/>
    <w:rsid w:val="00BA1D1B"/>
    <w:rsid w:val="00BA5353"/>
    <w:rsid w:val="00BA6E31"/>
    <w:rsid w:val="00BC0077"/>
    <w:rsid w:val="00BC2883"/>
    <w:rsid w:val="00BC2DFA"/>
    <w:rsid w:val="00BC444B"/>
    <w:rsid w:val="00BC4C8A"/>
    <w:rsid w:val="00BC524A"/>
    <w:rsid w:val="00BC7141"/>
    <w:rsid w:val="00BD1D25"/>
    <w:rsid w:val="00BD4465"/>
    <w:rsid w:val="00BD4FAC"/>
    <w:rsid w:val="00BE1810"/>
    <w:rsid w:val="00BE28FF"/>
    <w:rsid w:val="00BE2A88"/>
    <w:rsid w:val="00BE314D"/>
    <w:rsid w:val="00BF03F0"/>
    <w:rsid w:val="00BF282A"/>
    <w:rsid w:val="00BF3B0D"/>
    <w:rsid w:val="00BF678C"/>
    <w:rsid w:val="00BF712A"/>
    <w:rsid w:val="00BF7190"/>
    <w:rsid w:val="00C0165B"/>
    <w:rsid w:val="00C0251C"/>
    <w:rsid w:val="00C06936"/>
    <w:rsid w:val="00C12D5B"/>
    <w:rsid w:val="00C13F82"/>
    <w:rsid w:val="00C1415D"/>
    <w:rsid w:val="00C14467"/>
    <w:rsid w:val="00C17A05"/>
    <w:rsid w:val="00C20033"/>
    <w:rsid w:val="00C2038D"/>
    <w:rsid w:val="00C216A2"/>
    <w:rsid w:val="00C21F76"/>
    <w:rsid w:val="00C22409"/>
    <w:rsid w:val="00C239AC"/>
    <w:rsid w:val="00C27B83"/>
    <w:rsid w:val="00C3066A"/>
    <w:rsid w:val="00C31F54"/>
    <w:rsid w:val="00C326A3"/>
    <w:rsid w:val="00C33FE0"/>
    <w:rsid w:val="00C3543E"/>
    <w:rsid w:val="00C37206"/>
    <w:rsid w:val="00C46894"/>
    <w:rsid w:val="00C52F2A"/>
    <w:rsid w:val="00C5418A"/>
    <w:rsid w:val="00C5653A"/>
    <w:rsid w:val="00C60018"/>
    <w:rsid w:val="00C62576"/>
    <w:rsid w:val="00C63130"/>
    <w:rsid w:val="00C63E68"/>
    <w:rsid w:val="00C66985"/>
    <w:rsid w:val="00C66CE0"/>
    <w:rsid w:val="00C67BC6"/>
    <w:rsid w:val="00C70C4D"/>
    <w:rsid w:val="00C72A0D"/>
    <w:rsid w:val="00C742BE"/>
    <w:rsid w:val="00C75FA4"/>
    <w:rsid w:val="00C80861"/>
    <w:rsid w:val="00C80AD8"/>
    <w:rsid w:val="00C84857"/>
    <w:rsid w:val="00C8488A"/>
    <w:rsid w:val="00C86CFC"/>
    <w:rsid w:val="00C877E0"/>
    <w:rsid w:val="00C90490"/>
    <w:rsid w:val="00C90879"/>
    <w:rsid w:val="00C93BA8"/>
    <w:rsid w:val="00C9648E"/>
    <w:rsid w:val="00CA1A50"/>
    <w:rsid w:val="00CA3C81"/>
    <w:rsid w:val="00CA3EE8"/>
    <w:rsid w:val="00CA49A0"/>
    <w:rsid w:val="00CA4C54"/>
    <w:rsid w:val="00CA5274"/>
    <w:rsid w:val="00CA5AD8"/>
    <w:rsid w:val="00CA5E4B"/>
    <w:rsid w:val="00CA7E84"/>
    <w:rsid w:val="00CB0916"/>
    <w:rsid w:val="00CB0A6F"/>
    <w:rsid w:val="00CB3A2B"/>
    <w:rsid w:val="00CB3C43"/>
    <w:rsid w:val="00CB4737"/>
    <w:rsid w:val="00CB4F54"/>
    <w:rsid w:val="00CC0A4F"/>
    <w:rsid w:val="00CC1A22"/>
    <w:rsid w:val="00CC1C98"/>
    <w:rsid w:val="00CC2AC4"/>
    <w:rsid w:val="00CC3AD0"/>
    <w:rsid w:val="00CC52A3"/>
    <w:rsid w:val="00CD25D0"/>
    <w:rsid w:val="00CD740F"/>
    <w:rsid w:val="00CE1F9E"/>
    <w:rsid w:val="00CF2B3A"/>
    <w:rsid w:val="00CF665F"/>
    <w:rsid w:val="00D0039B"/>
    <w:rsid w:val="00D04EE8"/>
    <w:rsid w:val="00D071D9"/>
    <w:rsid w:val="00D10A34"/>
    <w:rsid w:val="00D10CD6"/>
    <w:rsid w:val="00D11481"/>
    <w:rsid w:val="00D12D80"/>
    <w:rsid w:val="00D13112"/>
    <w:rsid w:val="00D15583"/>
    <w:rsid w:val="00D169AA"/>
    <w:rsid w:val="00D202E1"/>
    <w:rsid w:val="00D3377A"/>
    <w:rsid w:val="00D34067"/>
    <w:rsid w:val="00D34CAD"/>
    <w:rsid w:val="00D3750E"/>
    <w:rsid w:val="00D460D4"/>
    <w:rsid w:val="00D46D11"/>
    <w:rsid w:val="00D478F8"/>
    <w:rsid w:val="00D523BA"/>
    <w:rsid w:val="00D538A0"/>
    <w:rsid w:val="00D57E2C"/>
    <w:rsid w:val="00D63266"/>
    <w:rsid w:val="00D63C81"/>
    <w:rsid w:val="00D64B42"/>
    <w:rsid w:val="00D65FFF"/>
    <w:rsid w:val="00D669D9"/>
    <w:rsid w:val="00D702AE"/>
    <w:rsid w:val="00D72E80"/>
    <w:rsid w:val="00D7431A"/>
    <w:rsid w:val="00D7782F"/>
    <w:rsid w:val="00D81325"/>
    <w:rsid w:val="00D818D0"/>
    <w:rsid w:val="00D83915"/>
    <w:rsid w:val="00D85AC3"/>
    <w:rsid w:val="00D87F29"/>
    <w:rsid w:val="00D90ADC"/>
    <w:rsid w:val="00D912DD"/>
    <w:rsid w:val="00D91BBD"/>
    <w:rsid w:val="00D937E2"/>
    <w:rsid w:val="00D95A0B"/>
    <w:rsid w:val="00D95C81"/>
    <w:rsid w:val="00D977C8"/>
    <w:rsid w:val="00DA015D"/>
    <w:rsid w:val="00DA1CAF"/>
    <w:rsid w:val="00DA3489"/>
    <w:rsid w:val="00DA6E31"/>
    <w:rsid w:val="00DA7FB2"/>
    <w:rsid w:val="00DB7EA5"/>
    <w:rsid w:val="00DC3923"/>
    <w:rsid w:val="00DC5889"/>
    <w:rsid w:val="00DC7307"/>
    <w:rsid w:val="00DD066C"/>
    <w:rsid w:val="00DD75E3"/>
    <w:rsid w:val="00DD7D16"/>
    <w:rsid w:val="00DF1A86"/>
    <w:rsid w:val="00DF2F42"/>
    <w:rsid w:val="00DF5F05"/>
    <w:rsid w:val="00DF7E18"/>
    <w:rsid w:val="00E00195"/>
    <w:rsid w:val="00E01BF7"/>
    <w:rsid w:val="00E03E7E"/>
    <w:rsid w:val="00E05923"/>
    <w:rsid w:val="00E07B8F"/>
    <w:rsid w:val="00E104FC"/>
    <w:rsid w:val="00E119AC"/>
    <w:rsid w:val="00E12A3E"/>
    <w:rsid w:val="00E20514"/>
    <w:rsid w:val="00E20AA6"/>
    <w:rsid w:val="00E242DF"/>
    <w:rsid w:val="00E2458E"/>
    <w:rsid w:val="00E24EBD"/>
    <w:rsid w:val="00E40BE4"/>
    <w:rsid w:val="00E47AB6"/>
    <w:rsid w:val="00E5036E"/>
    <w:rsid w:val="00E52A48"/>
    <w:rsid w:val="00E55709"/>
    <w:rsid w:val="00E61D74"/>
    <w:rsid w:val="00E61FE7"/>
    <w:rsid w:val="00E67DEE"/>
    <w:rsid w:val="00E711C7"/>
    <w:rsid w:val="00E734D6"/>
    <w:rsid w:val="00E758C5"/>
    <w:rsid w:val="00E765BC"/>
    <w:rsid w:val="00E805C2"/>
    <w:rsid w:val="00E8538E"/>
    <w:rsid w:val="00E866EE"/>
    <w:rsid w:val="00E86A69"/>
    <w:rsid w:val="00E86C74"/>
    <w:rsid w:val="00E8746A"/>
    <w:rsid w:val="00E91CF2"/>
    <w:rsid w:val="00E9460D"/>
    <w:rsid w:val="00E95268"/>
    <w:rsid w:val="00EA0D1E"/>
    <w:rsid w:val="00EA1C4C"/>
    <w:rsid w:val="00EA3C99"/>
    <w:rsid w:val="00EA5EFE"/>
    <w:rsid w:val="00EB3996"/>
    <w:rsid w:val="00EC1E92"/>
    <w:rsid w:val="00EC2295"/>
    <w:rsid w:val="00EC3BBE"/>
    <w:rsid w:val="00ED1437"/>
    <w:rsid w:val="00ED599C"/>
    <w:rsid w:val="00ED7CE4"/>
    <w:rsid w:val="00EE299E"/>
    <w:rsid w:val="00EE7147"/>
    <w:rsid w:val="00EF5533"/>
    <w:rsid w:val="00EF57CD"/>
    <w:rsid w:val="00F00B1E"/>
    <w:rsid w:val="00F01128"/>
    <w:rsid w:val="00F038BF"/>
    <w:rsid w:val="00F0489F"/>
    <w:rsid w:val="00F10657"/>
    <w:rsid w:val="00F106EF"/>
    <w:rsid w:val="00F12F82"/>
    <w:rsid w:val="00F13627"/>
    <w:rsid w:val="00F14C2D"/>
    <w:rsid w:val="00F14DA3"/>
    <w:rsid w:val="00F15989"/>
    <w:rsid w:val="00F21653"/>
    <w:rsid w:val="00F23D7F"/>
    <w:rsid w:val="00F2701F"/>
    <w:rsid w:val="00F27AF5"/>
    <w:rsid w:val="00F34E41"/>
    <w:rsid w:val="00F42346"/>
    <w:rsid w:val="00F42F53"/>
    <w:rsid w:val="00F45170"/>
    <w:rsid w:val="00F45A44"/>
    <w:rsid w:val="00F51F5E"/>
    <w:rsid w:val="00F56BE4"/>
    <w:rsid w:val="00F57245"/>
    <w:rsid w:val="00F60A8B"/>
    <w:rsid w:val="00F6288E"/>
    <w:rsid w:val="00F62964"/>
    <w:rsid w:val="00F64055"/>
    <w:rsid w:val="00F66CF3"/>
    <w:rsid w:val="00F722B5"/>
    <w:rsid w:val="00F72A72"/>
    <w:rsid w:val="00F742E4"/>
    <w:rsid w:val="00F75944"/>
    <w:rsid w:val="00F761E4"/>
    <w:rsid w:val="00F76946"/>
    <w:rsid w:val="00F83280"/>
    <w:rsid w:val="00F91D02"/>
    <w:rsid w:val="00F94943"/>
    <w:rsid w:val="00F95D35"/>
    <w:rsid w:val="00F97032"/>
    <w:rsid w:val="00FA228C"/>
    <w:rsid w:val="00FA4FB3"/>
    <w:rsid w:val="00FB13BF"/>
    <w:rsid w:val="00FB24B6"/>
    <w:rsid w:val="00FB3BE3"/>
    <w:rsid w:val="00FB3F76"/>
    <w:rsid w:val="00FC0503"/>
    <w:rsid w:val="00FC1C0D"/>
    <w:rsid w:val="00FD2CC7"/>
    <w:rsid w:val="00FE5724"/>
    <w:rsid w:val="00FE5B5F"/>
    <w:rsid w:val="00FF21E6"/>
    <w:rsid w:val="00FF2E94"/>
    <w:rsid w:val="00FF3C26"/>
    <w:rsid w:val="00FF401C"/>
    <w:rsid w:val="00FF78B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colormenu v:ext="edit" strokecolor="none" shadowcolor="none"/>
    </o:shapedefaults>
    <o:shapelayout v:ext="edit">
      <o:idmap v:ext="edit" data="1"/>
    </o:shapelayout>
  </w:shapeDefaults>
  <w:decimalSymbol w:val="."/>
  <w:listSeparator w:val=","/>
  <w14:docId w14:val="2428320F"/>
  <w15:docId w15:val="{38FF6C00-D73B-4E8A-A126-BCE795AFB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dia New" w:eastAsia="Cordia New" w:hAnsi="Cordia New" w:cs="Angsana New"/>
        <w:lang w:val="en-US" w:eastAsia="en-US" w:bidi="th-TH"/>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cs="Cordia New"/>
      <w:sz w:val="28"/>
      <w:szCs w:val="28"/>
    </w:rPr>
  </w:style>
  <w:style w:type="paragraph" w:styleId="Heading1">
    <w:name w:val="heading 1"/>
    <w:basedOn w:val="Normal"/>
    <w:next w:val="Normal"/>
    <w:qFormat/>
    <w:pPr>
      <w:keepNext/>
      <w:outlineLvl w:val="0"/>
    </w:pPr>
    <w:rPr>
      <w:sz w:val="36"/>
      <w:szCs w:val="36"/>
    </w:rPr>
  </w:style>
  <w:style w:type="paragraph" w:styleId="Heading2">
    <w:name w:val="heading 2"/>
    <w:basedOn w:val="Normal"/>
    <w:next w:val="Normal"/>
    <w:qFormat/>
    <w:pPr>
      <w:keepNext/>
      <w:ind w:left="720"/>
      <w:jc w:val="both"/>
      <w:outlineLvl w:val="1"/>
    </w:pPr>
    <w:rPr>
      <w:sz w:val="36"/>
      <w:szCs w:val="36"/>
    </w:rPr>
  </w:style>
  <w:style w:type="paragraph" w:styleId="Heading3">
    <w:name w:val="heading 3"/>
    <w:basedOn w:val="Normal"/>
    <w:next w:val="Normal"/>
    <w:qFormat/>
    <w:pPr>
      <w:keepNext/>
      <w:jc w:val="center"/>
      <w:outlineLvl w:val="2"/>
    </w:pPr>
    <w:rPr>
      <w:rFonts w:cs="BrowalliaUPC"/>
      <w:b/>
      <w:bCs/>
      <w:sz w:val="36"/>
      <w:szCs w:val="36"/>
    </w:rPr>
  </w:style>
  <w:style w:type="paragraph" w:styleId="Heading4">
    <w:name w:val="heading 4"/>
    <w:basedOn w:val="Normal"/>
    <w:next w:val="Normal"/>
    <w:qFormat/>
    <w:pPr>
      <w:keepNext/>
      <w:jc w:val="both"/>
      <w:outlineLvl w:val="3"/>
    </w:pPr>
    <w:rPr>
      <w:rFonts w:ascii="Browallia New" w:cs="Browallia New"/>
      <w:sz w:val="32"/>
      <w:szCs w:val="32"/>
    </w:rPr>
  </w:style>
  <w:style w:type="paragraph" w:styleId="Heading5">
    <w:name w:val="heading 5"/>
    <w:basedOn w:val="Normal"/>
    <w:next w:val="Normal"/>
    <w:qFormat/>
    <w:pPr>
      <w:keepNext/>
      <w:outlineLvl w:val="4"/>
    </w:pPr>
    <w:rPr>
      <w:rFonts w:ascii="Browallia New" w:cs="Browallia New"/>
      <w:sz w:val="32"/>
      <w:szCs w:val="32"/>
    </w:rPr>
  </w:style>
  <w:style w:type="paragraph" w:styleId="Heading6">
    <w:name w:val="heading 6"/>
    <w:basedOn w:val="Normal"/>
    <w:next w:val="Normal"/>
    <w:qFormat/>
    <w:pPr>
      <w:keepNext/>
      <w:ind w:left="720"/>
      <w:jc w:val="both"/>
      <w:outlineLvl w:val="5"/>
    </w:pPr>
    <w:rPr>
      <w:rFonts w:ascii="Browallia New" w:cs="Browallia New"/>
      <w:sz w:val="32"/>
      <w:szCs w:val="32"/>
    </w:rPr>
  </w:style>
  <w:style w:type="paragraph" w:styleId="Heading7">
    <w:name w:val="heading 7"/>
    <w:basedOn w:val="Normal"/>
    <w:next w:val="Normal"/>
    <w:qFormat/>
    <w:pPr>
      <w:keepNext/>
      <w:ind w:left="2160"/>
      <w:jc w:val="both"/>
      <w:outlineLvl w:val="6"/>
    </w:pPr>
    <w:rPr>
      <w:rFonts w:ascii="Browallia New" w:cs="Browallia New"/>
      <w:b/>
      <w:bCs/>
      <w:sz w:val="36"/>
      <w:szCs w:val="36"/>
    </w:rPr>
  </w:style>
  <w:style w:type="paragraph" w:styleId="Heading8">
    <w:name w:val="heading 8"/>
    <w:basedOn w:val="Normal"/>
    <w:next w:val="Normal"/>
    <w:qFormat/>
    <w:pPr>
      <w:keepNext/>
      <w:ind w:left="2880" w:firstLine="720"/>
      <w:jc w:val="both"/>
      <w:outlineLvl w:val="7"/>
    </w:pPr>
    <w:rPr>
      <w:rFonts w:cs="BrowalliaUPC"/>
      <w:b/>
      <w:bCs/>
      <w:sz w:val="32"/>
      <w:szCs w:val="32"/>
    </w:rPr>
  </w:style>
  <w:style w:type="paragraph" w:styleId="Heading9">
    <w:name w:val="heading 9"/>
    <w:basedOn w:val="Normal"/>
    <w:next w:val="Normal"/>
    <w:qFormat/>
    <w:pPr>
      <w:keepNext/>
      <w:jc w:val="center"/>
      <w:outlineLvl w:val="8"/>
    </w:pPr>
    <w:rPr>
      <w:rFonts w:ascii="Browallia New" w:cs="Browallia New"/>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cs="BrowalliaUPC"/>
      <w:sz w:val="32"/>
      <w:szCs w:val="32"/>
    </w:r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Browallia New" w:cs="Browallia New"/>
      <w:sz w:val="32"/>
      <w:szCs w:val="32"/>
    </w:rPr>
  </w:style>
  <w:style w:type="paragraph" w:styleId="BodyTextIndent">
    <w:name w:val="Body Text Indent"/>
    <w:basedOn w:val="Normal"/>
    <w:pPr>
      <w:ind w:left="720"/>
      <w:jc w:val="both"/>
    </w:pPr>
    <w:rPr>
      <w:rFonts w:ascii="Browallia New" w:cs="Browallia New"/>
      <w:sz w:val="32"/>
      <w:szCs w:val="32"/>
    </w:rPr>
  </w:style>
  <w:style w:type="paragraph" w:styleId="Footer">
    <w:name w:val="footer"/>
    <w:basedOn w:val="Normal"/>
    <w:rsid w:val="00AA0C9F"/>
    <w:pPr>
      <w:tabs>
        <w:tab w:val="center" w:pos="4153"/>
        <w:tab w:val="right" w:pos="8306"/>
      </w:tabs>
    </w:pPr>
    <w:rPr>
      <w:szCs w:val="32"/>
    </w:rPr>
  </w:style>
  <w:style w:type="paragraph" w:styleId="Title">
    <w:name w:val="Title"/>
    <w:basedOn w:val="Normal"/>
    <w:link w:val="TitleChar"/>
    <w:qFormat/>
    <w:rsid w:val="00800CA6"/>
    <w:pPr>
      <w:jc w:val="center"/>
    </w:pPr>
    <w:rPr>
      <w:rFonts w:ascii="Times New Roman" w:eastAsia="SimSun" w:hAnsi="Times New Roman" w:cs="Angsana New"/>
      <w:sz w:val="32"/>
      <w:szCs w:val="32"/>
      <w:lang w:eastAsia="zh-CN"/>
    </w:rPr>
  </w:style>
  <w:style w:type="character" w:styleId="Hyperlink">
    <w:name w:val="Hyperlink"/>
    <w:basedOn w:val="DefaultParagraphFont"/>
    <w:rsid w:val="0097431E"/>
    <w:rPr>
      <w:color w:val="0000FF"/>
      <w:u w:val="single"/>
    </w:rPr>
  </w:style>
  <w:style w:type="character" w:customStyle="1" w:styleId="text041">
    <w:name w:val="text041"/>
    <w:basedOn w:val="DefaultParagraphFont"/>
    <w:rsid w:val="004656B3"/>
    <w:rPr>
      <w:rFonts w:ascii="Microsoft Sans Serif" w:hAnsi="Microsoft Sans Serif" w:cs="Microsoft Sans Serif" w:hint="default"/>
      <w:b w:val="0"/>
      <w:bCs w:val="0"/>
      <w:color w:val="FF00FF"/>
      <w:sz w:val="18"/>
      <w:szCs w:val="18"/>
    </w:rPr>
  </w:style>
  <w:style w:type="table" w:styleId="TableGrid">
    <w:name w:val="Table Grid"/>
    <w:basedOn w:val="TableNormal"/>
    <w:rsid w:val="00D63C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38D9"/>
    <w:pPr>
      <w:spacing w:before="100" w:beforeAutospacing="1" w:after="100" w:afterAutospacing="1"/>
    </w:pPr>
    <w:rPr>
      <w:rFonts w:ascii="Angsana New" w:eastAsia="Times New Roman" w:hAnsi="Angsana New" w:cs="Angsana New"/>
    </w:rPr>
  </w:style>
  <w:style w:type="character" w:styleId="Strong">
    <w:name w:val="Strong"/>
    <w:uiPriority w:val="22"/>
    <w:qFormat/>
    <w:rsid w:val="008038D9"/>
    <w:rPr>
      <w:b/>
      <w:bCs/>
    </w:rPr>
  </w:style>
  <w:style w:type="character" w:customStyle="1" w:styleId="normaltextbold">
    <w:name w:val="normaltext_bold"/>
    <w:rsid w:val="008038D9"/>
  </w:style>
  <w:style w:type="paragraph" w:customStyle="1" w:styleId="text02">
    <w:name w:val="text02"/>
    <w:basedOn w:val="Normal"/>
    <w:rsid w:val="008038D9"/>
    <w:pPr>
      <w:spacing w:before="100" w:beforeAutospacing="1" w:after="100" w:afterAutospacing="1"/>
    </w:pPr>
    <w:rPr>
      <w:rFonts w:ascii="Tahoma" w:eastAsia="Times New Roman" w:hAnsi="Tahoma" w:cs="Tahoma"/>
      <w:sz w:val="24"/>
      <w:szCs w:val="24"/>
    </w:rPr>
  </w:style>
  <w:style w:type="paragraph" w:customStyle="1" w:styleId="1">
    <w:name w:val="รายการย่อหน้า1"/>
    <w:basedOn w:val="Normal"/>
    <w:qFormat/>
    <w:rsid w:val="00D460D4"/>
    <w:pPr>
      <w:ind w:left="720"/>
    </w:pPr>
    <w:rPr>
      <w:rFonts w:ascii="Angsana New" w:eastAsia="Arial Unicode MS" w:hAnsi="Angsana New" w:cs="Angsana New"/>
      <w:szCs w:val="35"/>
    </w:rPr>
  </w:style>
  <w:style w:type="paragraph" w:styleId="ListParagraph">
    <w:name w:val="List Paragraph"/>
    <w:basedOn w:val="Normal"/>
    <w:uiPriority w:val="34"/>
    <w:qFormat/>
    <w:rsid w:val="0045413E"/>
    <w:pPr>
      <w:widowControl w:val="0"/>
      <w:suppressAutoHyphens/>
      <w:ind w:left="720"/>
      <w:contextualSpacing/>
    </w:pPr>
    <w:rPr>
      <w:rFonts w:ascii="Times New Roman" w:eastAsia="Arial" w:hAnsi="Times New Roman" w:cs="Angsana New"/>
      <w:kern w:val="1"/>
      <w:sz w:val="24"/>
      <w:szCs w:val="30"/>
    </w:rPr>
  </w:style>
  <w:style w:type="character" w:customStyle="1" w:styleId="TitleChar">
    <w:name w:val="Title Char"/>
    <w:basedOn w:val="DefaultParagraphFont"/>
    <w:link w:val="Title"/>
    <w:rsid w:val="00667751"/>
    <w:rPr>
      <w:rFonts w:ascii="Times New Roman" w:eastAsia="SimSun" w:hAnsi="Times New Roman"/>
      <w:sz w:val="32"/>
      <w:szCs w:val="32"/>
      <w:lang w:eastAsia="zh-CN"/>
    </w:rPr>
  </w:style>
  <w:style w:type="paragraph" w:styleId="Subtitle">
    <w:name w:val="Subtitle"/>
    <w:basedOn w:val="Normal"/>
    <w:link w:val="SubtitleChar"/>
    <w:qFormat/>
    <w:rsid w:val="00667751"/>
    <w:pPr>
      <w:jc w:val="center"/>
    </w:pPr>
    <w:rPr>
      <w:rFonts w:ascii="Angsana New" w:hAnsi="Angsana New" w:cs="AngsanaUPC"/>
      <w:b/>
      <w:bCs/>
      <w:sz w:val="36"/>
      <w:szCs w:val="36"/>
      <w:lang w:eastAsia="zh-CN"/>
    </w:rPr>
  </w:style>
  <w:style w:type="character" w:customStyle="1" w:styleId="SubtitleChar">
    <w:name w:val="Subtitle Char"/>
    <w:basedOn w:val="DefaultParagraphFont"/>
    <w:link w:val="Subtitle"/>
    <w:rsid w:val="00667751"/>
    <w:rPr>
      <w:rFonts w:ascii="Angsana New" w:hAnsi="Angsana New" w:cs="AngsanaUPC"/>
      <w:b/>
      <w:bCs/>
      <w:sz w:val="36"/>
      <w:szCs w:val="36"/>
      <w:lang w:eastAsia="zh-CN"/>
    </w:rPr>
  </w:style>
  <w:style w:type="character" w:customStyle="1" w:styleId="apple-converted-space">
    <w:name w:val="apple-converted-space"/>
    <w:basedOn w:val="DefaultParagraphFont"/>
    <w:rsid w:val="002E635C"/>
  </w:style>
  <w:style w:type="character" w:styleId="Emphasis">
    <w:name w:val="Emphasis"/>
    <w:basedOn w:val="DefaultParagraphFont"/>
    <w:qFormat/>
    <w:rsid w:val="00AA74BF"/>
    <w:rPr>
      <w:i/>
      <w:iCs/>
    </w:rPr>
  </w:style>
  <w:style w:type="paragraph" w:styleId="BodyTextIndent2">
    <w:name w:val="Body Text Indent 2"/>
    <w:basedOn w:val="Normal"/>
    <w:link w:val="BodyTextIndent2Char"/>
    <w:rsid w:val="00B07A81"/>
    <w:pPr>
      <w:spacing w:after="120" w:line="480" w:lineRule="auto"/>
      <w:ind w:left="283"/>
    </w:pPr>
    <w:rPr>
      <w:szCs w:val="35"/>
    </w:rPr>
  </w:style>
  <w:style w:type="character" w:customStyle="1" w:styleId="BodyTextIndent2Char">
    <w:name w:val="Body Text Indent 2 Char"/>
    <w:basedOn w:val="DefaultParagraphFont"/>
    <w:link w:val="BodyTextIndent2"/>
    <w:rsid w:val="00B07A81"/>
    <w:rPr>
      <w:rFonts w:cs="Cordia New"/>
      <w:sz w:val="28"/>
      <w:szCs w:val="35"/>
    </w:rPr>
  </w:style>
  <w:style w:type="character" w:customStyle="1" w:styleId="HeaderChar">
    <w:name w:val="Header Char"/>
    <w:basedOn w:val="DefaultParagraphFont"/>
    <w:link w:val="Header"/>
    <w:uiPriority w:val="99"/>
    <w:rsid w:val="00F94943"/>
    <w:rPr>
      <w:rFonts w:cs="Cordia New"/>
      <w:sz w:val="28"/>
      <w:szCs w:val="28"/>
    </w:rPr>
  </w:style>
  <w:style w:type="character" w:styleId="UnresolvedMention">
    <w:name w:val="Unresolved Mention"/>
    <w:basedOn w:val="DefaultParagraphFont"/>
    <w:uiPriority w:val="99"/>
    <w:semiHidden/>
    <w:unhideWhenUsed/>
    <w:rsid w:val="00742438"/>
    <w:rPr>
      <w:color w:val="808080"/>
      <w:shd w:val="clear" w:color="auto" w:fill="E6E6E6"/>
    </w:rPr>
  </w:style>
  <w:style w:type="table" w:styleId="PlainTable2">
    <w:name w:val="Plain Table 2"/>
    <w:basedOn w:val="TableNormal"/>
    <w:uiPriority w:val="42"/>
    <w:rsid w:val="00E758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semiHidden/>
    <w:unhideWhenUsed/>
    <w:rsid w:val="008A5073"/>
    <w:rPr>
      <w:color w:val="800080" w:themeColor="followedHyperlink"/>
      <w:u w:val="single"/>
    </w:rPr>
  </w:style>
  <w:style w:type="paragraph" w:styleId="BalloonText">
    <w:name w:val="Balloon Text"/>
    <w:basedOn w:val="Normal"/>
    <w:link w:val="BalloonTextChar"/>
    <w:rsid w:val="009A2424"/>
    <w:rPr>
      <w:rFonts w:ascii="Segoe UI" w:hAnsi="Segoe UI" w:cs="Angsana New"/>
      <w:sz w:val="18"/>
      <w:szCs w:val="22"/>
    </w:rPr>
  </w:style>
  <w:style w:type="character" w:customStyle="1" w:styleId="BalloonTextChar">
    <w:name w:val="Balloon Text Char"/>
    <w:basedOn w:val="DefaultParagraphFont"/>
    <w:link w:val="BalloonText"/>
    <w:rsid w:val="009A2424"/>
    <w:rPr>
      <w:rFonts w:ascii="Segoe UI" w:hAnsi="Segoe U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833003">
      <w:bodyDiv w:val="1"/>
      <w:marLeft w:val="0"/>
      <w:marRight w:val="0"/>
      <w:marTop w:val="0"/>
      <w:marBottom w:val="0"/>
      <w:divBdr>
        <w:top w:val="none" w:sz="0" w:space="0" w:color="auto"/>
        <w:left w:val="none" w:sz="0" w:space="0" w:color="auto"/>
        <w:bottom w:val="none" w:sz="0" w:space="0" w:color="auto"/>
        <w:right w:val="none" w:sz="0" w:space="0" w:color="auto"/>
      </w:divBdr>
    </w:div>
    <w:div w:id="713966963">
      <w:bodyDiv w:val="1"/>
      <w:marLeft w:val="0"/>
      <w:marRight w:val="0"/>
      <w:marTop w:val="0"/>
      <w:marBottom w:val="0"/>
      <w:divBdr>
        <w:top w:val="none" w:sz="0" w:space="0" w:color="auto"/>
        <w:left w:val="none" w:sz="0" w:space="0" w:color="auto"/>
        <w:bottom w:val="none" w:sz="0" w:space="0" w:color="auto"/>
        <w:right w:val="none" w:sz="0" w:space="0" w:color="auto"/>
      </w:divBdr>
    </w:div>
    <w:div w:id="1224220384">
      <w:bodyDiv w:val="1"/>
      <w:marLeft w:val="0"/>
      <w:marRight w:val="0"/>
      <w:marTop w:val="0"/>
      <w:marBottom w:val="0"/>
      <w:divBdr>
        <w:top w:val="none" w:sz="0" w:space="0" w:color="auto"/>
        <w:left w:val="none" w:sz="0" w:space="0" w:color="auto"/>
        <w:bottom w:val="none" w:sz="0" w:space="0" w:color="auto"/>
        <w:right w:val="none" w:sz="0" w:space="0" w:color="auto"/>
      </w:divBdr>
    </w:div>
    <w:div w:id="1661614327">
      <w:bodyDiv w:val="1"/>
      <w:marLeft w:val="0"/>
      <w:marRight w:val="0"/>
      <w:marTop w:val="0"/>
      <w:marBottom w:val="0"/>
      <w:divBdr>
        <w:top w:val="none" w:sz="0" w:space="0" w:color="auto"/>
        <w:left w:val="none" w:sz="0" w:space="0" w:color="auto"/>
        <w:bottom w:val="none" w:sz="0" w:space="0" w:color="auto"/>
        <w:right w:val="none" w:sz="0" w:space="0" w:color="auto"/>
      </w:divBdr>
    </w:div>
    <w:div w:id="1835803875">
      <w:bodyDiv w:val="1"/>
      <w:marLeft w:val="0"/>
      <w:marRight w:val="0"/>
      <w:marTop w:val="0"/>
      <w:marBottom w:val="0"/>
      <w:divBdr>
        <w:top w:val="none" w:sz="0" w:space="0" w:color="auto"/>
        <w:left w:val="none" w:sz="0" w:space="0" w:color="auto"/>
        <w:bottom w:val="none" w:sz="0" w:space="0" w:color="auto"/>
        <w:right w:val="none" w:sz="0" w:space="0" w:color="auto"/>
      </w:divBdr>
    </w:div>
    <w:div w:id="2078823806">
      <w:bodyDiv w:val="1"/>
      <w:marLeft w:val="0"/>
      <w:marRight w:val="0"/>
      <w:marTop w:val="0"/>
      <w:marBottom w:val="0"/>
      <w:divBdr>
        <w:top w:val="none" w:sz="0" w:space="0" w:color="auto"/>
        <w:left w:val="none" w:sz="0" w:space="0" w:color="auto"/>
        <w:bottom w:val="none" w:sz="0" w:space="0" w:color="auto"/>
        <w:right w:val="none" w:sz="0" w:space="0" w:color="auto"/>
      </w:divBdr>
      <w:divsChild>
        <w:div w:id="2099590521">
          <w:marLeft w:val="0"/>
          <w:marRight w:val="0"/>
          <w:marTop w:val="0"/>
          <w:marBottom w:val="0"/>
          <w:divBdr>
            <w:top w:val="none" w:sz="0" w:space="0" w:color="auto"/>
            <w:left w:val="none" w:sz="0" w:space="0" w:color="auto"/>
            <w:bottom w:val="none" w:sz="0" w:space="0" w:color="auto"/>
            <w:right w:val="none" w:sz="0" w:space="0" w:color="auto"/>
          </w:divBdr>
          <w:divsChild>
            <w:div w:id="539319102">
              <w:marLeft w:val="0"/>
              <w:marRight w:val="0"/>
              <w:marTop w:val="0"/>
              <w:marBottom w:val="0"/>
              <w:divBdr>
                <w:top w:val="none" w:sz="0" w:space="0" w:color="auto"/>
                <w:left w:val="none" w:sz="0" w:space="0" w:color="auto"/>
                <w:bottom w:val="none" w:sz="0" w:space="0" w:color="auto"/>
                <w:right w:val="none" w:sz="0" w:space="0" w:color="auto"/>
              </w:divBdr>
              <w:divsChild>
                <w:div w:id="490026065">
                  <w:marLeft w:val="0"/>
                  <w:marRight w:val="0"/>
                  <w:marTop w:val="0"/>
                  <w:marBottom w:val="0"/>
                  <w:divBdr>
                    <w:top w:val="none" w:sz="0" w:space="0" w:color="auto"/>
                    <w:left w:val="none" w:sz="0" w:space="0" w:color="auto"/>
                    <w:bottom w:val="none" w:sz="0" w:space="0" w:color="auto"/>
                    <w:right w:val="none" w:sz="0" w:space="0" w:color="auto"/>
                  </w:divBdr>
                  <w:divsChild>
                    <w:div w:id="752748588">
                      <w:marLeft w:val="0"/>
                      <w:marRight w:val="0"/>
                      <w:marTop w:val="0"/>
                      <w:marBottom w:val="0"/>
                      <w:divBdr>
                        <w:top w:val="none" w:sz="0" w:space="0" w:color="auto"/>
                        <w:left w:val="none" w:sz="0" w:space="0" w:color="auto"/>
                        <w:bottom w:val="none" w:sz="0" w:space="0" w:color="auto"/>
                        <w:right w:val="none" w:sz="0" w:space="0" w:color="auto"/>
                      </w:divBdr>
                      <w:divsChild>
                        <w:div w:id="106013132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h.wikipedia.org/wiki/%E0%B9%80%E0%B8%81%E0%B8%A9%E0%B8%95%E0%B8%A3%E0%B8%81%E0%B8%A3%E0%B8%A3%E0%B8%A1"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wikipedia.org/wiki/%E0%B9%80%E0%B8%81%E0%B8%A9%E0%B8%95%E0%B8%A3%E0%B8%AD%E0%B8%B4%E0%B8%99%E0%B8%97%E0%B8%A3%E0%B8%B5%E0%B8%A2%E0%B9%8C" TargetMode="External"/><Relationship Id="rId5" Type="http://schemas.openxmlformats.org/officeDocument/2006/relationships/webSettings" Target="webSettings.xml"/><Relationship Id="rId15" Type="http://schemas.openxmlformats.org/officeDocument/2006/relationships/image" Target="http://kkn.brrd.in.th/km/images/stories/khon/khonken%20map.jpg" TargetMode="External"/><Relationship Id="rId10" Type="http://schemas.openxmlformats.org/officeDocument/2006/relationships/hyperlink" Target="https://th.wikipedia.org/wiki/%E0%B8%AA%E0%B8%B4%E0%B9%88%E0%B8%87%E0%B8%A1%E0%B8%B5%E0%B8%8A%E0%B8%B5%E0%B8%A7%E0%B8%B4%E0%B8%95%E0%B8%94%E0%B8%B1%E0%B8%94%E0%B9%81%E0%B8%9B%E0%B8%A3%E0%B8%9E%E0%B8%B1%E0%B8%99%E0%B8%98%E0%B8%B8%E0%B8%81%E0%B8%A3%E0%B8%A3%E0%B8%A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h.wikipedia.org/w/index.php?title=Pyrethrin&amp;action=edit&amp;redlink=1"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F5866-A61F-4AAA-9BC5-65F6B77F0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87</Pages>
  <Words>30687</Words>
  <Characters>122800</Characters>
  <Application>Microsoft Office Word</Application>
  <DocSecurity>0</DocSecurity>
  <Lines>1023</Lines>
  <Paragraphs>306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บทที่ 1</vt:lpstr>
      <vt:lpstr>บทที่ 1</vt:lpstr>
    </vt:vector>
  </TitlesOfParts>
  <Company>Microsoft</Company>
  <LinksUpToDate>false</LinksUpToDate>
  <CharactersWithSpaces>153181</CharactersWithSpaces>
  <SharedDoc>false</SharedDoc>
  <HLinks>
    <vt:vector size="60" baseType="variant">
      <vt:variant>
        <vt:i4>2097201</vt:i4>
      </vt:variant>
      <vt:variant>
        <vt:i4>33</vt:i4>
      </vt:variant>
      <vt:variant>
        <vt:i4>0</vt:i4>
      </vt:variant>
      <vt:variant>
        <vt:i4>5</vt:i4>
      </vt:variant>
      <vt:variant>
        <vt:lpwstr>http://reg.ksu/</vt:lpwstr>
      </vt:variant>
      <vt:variant>
        <vt:lpwstr/>
      </vt:variant>
      <vt:variant>
        <vt:i4>6291572</vt:i4>
      </vt:variant>
      <vt:variant>
        <vt:i4>30</vt:i4>
      </vt:variant>
      <vt:variant>
        <vt:i4>0</vt:i4>
      </vt:variant>
      <vt:variant>
        <vt:i4>5</vt:i4>
      </vt:variant>
      <vt:variant>
        <vt:lpwstr>http://www.sau.ac.th/main/Subject /pc102/ lesson5 .pdf</vt:lpwstr>
      </vt:variant>
      <vt:variant>
        <vt:lpwstr/>
      </vt:variant>
      <vt:variant>
        <vt:i4>242290259</vt:i4>
      </vt:variant>
      <vt:variant>
        <vt:i4>27</vt:i4>
      </vt:variant>
      <vt:variant>
        <vt:i4>0</vt:i4>
      </vt:variant>
      <vt:variant>
        <vt:i4>5</vt:i4>
      </vt:variant>
      <vt:variant>
        <vt:lpwstr>http://edt.kmutt.ac.th/E-learning/project_phycology/unit5.htm สืบค้น</vt:lpwstr>
      </vt:variant>
      <vt:variant>
        <vt:lpwstr/>
      </vt:variant>
      <vt:variant>
        <vt:i4>1245276</vt:i4>
      </vt:variant>
      <vt:variant>
        <vt:i4>21</vt:i4>
      </vt:variant>
      <vt:variant>
        <vt:i4>0</vt:i4>
      </vt:variant>
      <vt:variant>
        <vt:i4>5</vt:i4>
      </vt:variant>
      <vt:variant>
        <vt:lpwstr>http://www.thaikasetsart.com/wp-content/uploads/2012/09/kaset-0187.1.jpg</vt:lpwstr>
      </vt:variant>
      <vt:variant>
        <vt:lpwstr/>
      </vt:variant>
      <vt:variant>
        <vt:i4>589856</vt:i4>
      </vt:variant>
      <vt:variant>
        <vt:i4>12</vt:i4>
      </vt:variant>
      <vt:variant>
        <vt:i4>0</vt:i4>
      </vt:variant>
      <vt:variant>
        <vt:i4>5</vt:i4>
      </vt:variant>
      <vt:variant>
        <vt:lpwstr>https://th.wikipedia.org/wiki/%E0%B9%80%E0%B8%81%E0%B8%A9%E0%B8%95%E0%B8%A3%E0%B8%AD%E0%B8%B4%E0%B8%99%E0%B8%97%E0%B8%A3%E0%B8%B5%E0%B8%A2%E0%B9%8C</vt:lpwstr>
      </vt:variant>
      <vt:variant>
        <vt:lpwstr>cite_note-2</vt:lpwstr>
      </vt:variant>
      <vt:variant>
        <vt:i4>3145781</vt:i4>
      </vt:variant>
      <vt:variant>
        <vt:i4>9</vt:i4>
      </vt:variant>
      <vt:variant>
        <vt:i4>0</vt:i4>
      </vt:variant>
      <vt:variant>
        <vt:i4>5</vt:i4>
      </vt:variant>
      <vt:variant>
        <vt:lpwstr>https://th.wikipedia.org/wiki/%E0%B8%AA%E0%B8%B4%E0%B9%88%E0%B8%87%E0%B8%A1%E0%B8%B5%E0%B8%8A%E0%B8%B5%E0%B8%A7%E0%B8%B4%E0%B8%95%E0%B8%94%E0%B8%B1%E0%B8%94%E0%B9%81%E0%B8%9B%E0%B8%A3%E0%B8%9E%E0%B8%B1%E0%B8%99%E0%B8%98%E0%B8%B8%E0%B8%81%E0%B8%A3%E0%B8%A3%E0%B8%A1</vt:lpwstr>
      </vt:variant>
      <vt:variant>
        <vt:lpwstr/>
      </vt:variant>
      <vt:variant>
        <vt:i4>6750255</vt:i4>
      </vt:variant>
      <vt:variant>
        <vt:i4>6</vt:i4>
      </vt:variant>
      <vt:variant>
        <vt:i4>0</vt:i4>
      </vt:variant>
      <vt:variant>
        <vt:i4>5</vt:i4>
      </vt:variant>
      <vt:variant>
        <vt:lpwstr>https://th.wikipedia.org/w/index.php?title=Pyrethrin&amp;action=edit&amp;redlink=1</vt:lpwstr>
      </vt:variant>
      <vt:variant>
        <vt:lpwstr/>
      </vt:variant>
      <vt:variant>
        <vt:i4>7077990</vt:i4>
      </vt:variant>
      <vt:variant>
        <vt:i4>3</vt:i4>
      </vt:variant>
      <vt:variant>
        <vt:i4>0</vt:i4>
      </vt:variant>
      <vt:variant>
        <vt:i4>5</vt:i4>
      </vt:variant>
      <vt:variant>
        <vt:lpwstr>https://th.wikipedia.org/wiki/%E0%B9%80%E0%B8%81%E0%B8%A9%E0%B8%95%E0%B8%A3%E0%B8%81%E0%B8%A3%E0%B8%A3%E0%B8%A1</vt:lpwstr>
      </vt:variant>
      <vt:variant>
        <vt:lpwstr/>
      </vt:variant>
      <vt:variant>
        <vt:i4>3280493</vt:i4>
      </vt:variant>
      <vt:variant>
        <vt:i4>0</vt:i4>
      </vt:variant>
      <vt:variant>
        <vt:i4>0</vt:i4>
      </vt:variant>
      <vt:variant>
        <vt:i4>5</vt:i4>
      </vt:variant>
      <vt:variant>
        <vt:lpwstr>http://puechkaset.com/เกษตรอินทรีย์/</vt:lpwstr>
      </vt:variant>
      <vt:variant>
        <vt:lpwstr/>
      </vt:variant>
      <vt:variant>
        <vt:i4>6488108</vt:i4>
      </vt:variant>
      <vt:variant>
        <vt:i4>-1</vt:i4>
      </vt:variant>
      <vt:variant>
        <vt:i4>1131</vt:i4>
      </vt:variant>
      <vt:variant>
        <vt:i4>1</vt:i4>
      </vt:variant>
      <vt:variant>
        <vt:lpwstr>http://kkn.brrd.in.th/km/images/stories/khon/khonken%20map.jpg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บทที่ 1</dc:title>
  <dc:creator>USER</dc:creator>
  <cp:lastModifiedBy>LabCC</cp:lastModifiedBy>
  <cp:revision>72</cp:revision>
  <cp:lastPrinted>2017-12-17T14:33:00Z</cp:lastPrinted>
  <dcterms:created xsi:type="dcterms:W3CDTF">2017-12-11T07:13:00Z</dcterms:created>
  <dcterms:modified xsi:type="dcterms:W3CDTF">2017-12-17T14:36:00Z</dcterms:modified>
</cp:coreProperties>
</file>