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บทที่ </w:t>
      </w:r>
      <w:r w:rsidR="0055210A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</w:p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บทนำ</w:t>
      </w:r>
    </w:p>
    <w:p w:rsidR="003138EF" w:rsidRPr="00F06E5B" w:rsidRDefault="003138EF" w:rsidP="003138EF"/>
    <w:p w:rsidR="003138EF" w:rsidRPr="00F06E5B" w:rsidRDefault="003138EF" w:rsidP="003138EF"/>
    <w:p w:rsidR="00076D01" w:rsidRPr="00F06E5B" w:rsidRDefault="001A64C6" w:rsidP="003138EF">
      <w:pPr>
        <w:pStyle w:val="2"/>
        <w:numPr>
          <w:ilvl w:val="1"/>
          <w:numId w:val="2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ที่มาและความสำคัญของปัญหา</w:t>
      </w:r>
    </w:p>
    <w:p w:rsidR="003138EF" w:rsidRPr="00F06E5B" w:rsidRDefault="003138EF" w:rsidP="003138EF">
      <w:pPr>
        <w:rPr>
          <w:sz w:val="24"/>
          <w:szCs w:val="24"/>
          <w:cs/>
        </w:rPr>
      </w:pPr>
    </w:p>
    <w:p w:rsidR="00076D01" w:rsidRPr="00F06E5B" w:rsidRDefault="00B953B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คณิตศาสตร์มีบทบาทสำคัญยิ่งต่อการพัฒนาความคิดมนุษย์ทำให้มนุษย์มีความคิดสร้างสรรค์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คิดอย่างมีเหตุผล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เป็นระบบ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มีแบบแผน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สามารถวิเคราะห์ปัญหาหรือสถานการณ์ได้อย่างถี่ถ้วนรอบคอบ ช่วยให้คาดการณ์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วางแผน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ตัดสินใจ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แก้ปัญหา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และนำไปใช้ในชีวิตประจำวันได้อย่างถูกต้องเหมาะสม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นอกจากนี้คณิตศาสตร์ยังเป็นเครื่องมือในการศึกษาทางด้านวิทยาศาสตร์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เทคโนโลยีและศาสตร์อื่น ๆ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คณิตศาสตร์จึงมีประโยชน์ต่อการดำเนินชีวิต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ช่วยพัฒนาคุณภาพชีวิตให้ดีขึ้น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และสามารถอยู่ร่วมกับผู้อื่นได้อย่างมีความสุขคณิตศาสตร์เป็นวิชาที่เกี่ยวกับควา</w:t>
      </w:r>
      <w:r w:rsidR="00DB1BE1" w:rsidRPr="00F06E5B">
        <w:rPr>
          <w:rFonts w:asciiTheme="majorBidi" w:hAnsiTheme="majorBidi" w:cstheme="majorBidi"/>
          <w:cs/>
        </w:rPr>
        <w:t xml:space="preserve">มคิด </w:t>
      </w:r>
      <w:r w:rsidRPr="00F06E5B">
        <w:rPr>
          <w:rFonts w:asciiTheme="majorBidi" w:hAnsiTheme="majorBidi" w:cstheme="majorBidi"/>
          <w:cs/>
        </w:rPr>
        <w:t xml:space="preserve">กระบวนการคิดและให้เหตุผล </w:t>
      </w:r>
      <w:r w:rsidR="00076D01" w:rsidRPr="00F06E5B">
        <w:rPr>
          <w:rFonts w:asciiTheme="majorBidi" w:hAnsiTheme="majorBidi" w:cstheme="majorBidi"/>
          <w:cs/>
        </w:rPr>
        <w:t>คณิตศาสตร์ฝึกให้คนคิดอย่างมีระเบียบ (กระทรวงศึกษาธิการ</w:t>
      </w:r>
      <w:r w:rsidR="003138EF" w:rsidRPr="00F06E5B">
        <w:rPr>
          <w:rFonts w:asciiTheme="majorBidi" w:hAnsiTheme="majorBidi" w:cstheme="majorBidi" w:hint="cs"/>
          <w:cs/>
        </w:rPr>
        <w:t>, 2</w:t>
      </w:r>
      <w:r w:rsidR="00076D01" w:rsidRPr="00F06E5B">
        <w:rPr>
          <w:rFonts w:asciiTheme="majorBidi" w:hAnsiTheme="majorBidi" w:cstheme="majorBidi"/>
        </w:rPr>
        <w:t xml:space="preserve">551, </w:t>
      </w:r>
      <w:r w:rsidR="00076D01" w:rsidRPr="00F06E5B">
        <w:rPr>
          <w:rFonts w:asciiTheme="majorBidi" w:hAnsiTheme="majorBidi" w:cstheme="majorBidi"/>
          <w:cs/>
        </w:rPr>
        <w:t>น.</w:t>
      </w:r>
      <w:r w:rsidR="00076D01" w:rsidRPr="00F06E5B">
        <w:rPr>
          <w:rFonts w:asciiTheme="majorBidi" w:hAnsiTheme="majorBidi" w:cstheme="majorBidi"/>
        </w:rPr>
        <w:t xml:space="preserve"> 1</w:t>
      </w:r>
      <w:r w:rsidR="00076D01" w:rsidRPr="00F06E5B">
        <w:rPr>
          <w:rFonts w:asciiTheme="majorBidi" w:hAnsiTheme="majorBidi" w:cstheme="majorBidi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การรู้จักคิด วิเคราะห์ให้เหตุผล รักการเรียนรู้ </w:t>
      </w:r>
      <w:r w:rsidR="00076D01" w:rsidRPr="00F06E5B">
        <w:rPr>
          <w:rFonts w:asciiTheme="majorBidi" w:hAnsiTheme="majorBidi" w:cstheme="majorBidi"/>
          <w:cs/>
        </w:rPr>
        <w:t>และได้ตระหนักถึงความสำคัญของคณิตศาสตร์ นอกจากนี้วิชาคณิตศาสตร์เป็นเครื่องมือในการเรียนทำให้ผู้เรียนที่มีคุณภาพ ได</w:t>
      </w:r>
      <w:r w:rsidR="001A64C6">
        <w:rPr>
          <w:rFonts w:asciiTheme="majorBidi" w:hAnsiTheme="majorBidi" w:cstheme="majorBidi"/>
          <w:cs/>
        </w:rPr>
        <w:t xml:space="preserve">้รับประสบการเรียนรู้ที่เหมาะสม </w:t>
      </w:r>
      <w:r w:rsidR="00076D01" w:rsidRPr="00F06E5B">
        <w:rPr>
          <w:rFonts w:asciiTheme="majorBidi" w:hAnsiTheme="majorBidi" w:cstheme="majorBidi"/>
          <w:cs/>
        </w:rPr>
        <w:t>สามารถพัฒนาตนเองให้มีคุณลักษณะคือมีความรู้ความเข้าใจในคณิตสาสตร์และหลักการทางคณิตศาสตร</w:t>
      </w:r>
      <w:r w:rsidR="00DB1BE1" w:rsidRPr="00F06E5B">
        <w:rPr>
          <w:rFonts w:asciiTheme="majorBidi" w:hAnsiTheme="majorBidi" w:cstheme="majorBidi"/>
          <w:cs/>
        </w:rPr>
        <w:t>์ไปใช้ในการแก้ปัญหาได้ (สิริพร ทิพย์คง</w:t>
      </w:r>
      <w:r w:rsidR="00DB1BE1" w:rsidRPr="00F06E5B">
        <w:rPr>
          <w:rFonts w:asciiTheme="majorBidi" w:hAnsiTheme="majorBidi" w:cstheme="majorBidi"/>
        </w:rPr>
        <w:t xml:space="preserve">, 2545, </w:t>
      </w:r>
      <w:r w:rsidR="00DB1BE1" w:rsidRPr="00F06E5B">
        <w:rPr>
          <w:rFonts w:asciiTheme="majorBidi" w:hAnsiTheme="majorBidi" w:cstheme="majorBidi"/>
          <w:cs/>
        </w:rPr>
        <w:t xml:space="preserve">น. </w:t>
      </w:r>
      <w:r w:rsidR="003138EF" w:rsidRPr="00F06E5B">
        <w:rPr>
          <w:rFonts w:asciiTheme="majorBidi" w:hAnsiTheme="majorBidi" w:cstheme="majorBidi"/>
        </w:rPr>
        <w:t>5</w:t>
      </w:r>
      <w:r w:rsidR="00076D01" w:rsidRPr="00F06E5B">
        <w:rPr>
          <w:rFonts w:asciiTheme="majorBidi" w:hAnsiTheme="majorBidi" w:cstheme="majorBidi"/>
          <w:cs/>
        </w:rPr>
        <w:t>) ด้วยเหตุนี้วิชาคณิตศาสตร์จึงมีความสำคัญต่อการพัฒนาความสามารถ</w:t>
      </w:r>
      <w:r w:rsidR="003138EF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ด้านกระบวนการคิด แก้ปัญหาอันเป็นพื้นฐานของการดำรงชีวิต สนับสนุนให้ผู้เรียนคิดอย่างมีเหตุผล ลำดับความคิดและแสดงออกอย่างมีระเบียบชัดเจนสามารถนำความรู้ความคิดและทักษะที่ได้จากการเรียนไปใช้ในการเรียนรู้อื่นในชีวิตประจำวั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นอกจากนั้นคณิตศาสตร์ยังเป็นศาสตร์ที่สนับสนุนให้ผู้เรียนได้ปฏิบัติจนเกิดทักษะและนำไปใช้ได้จริง ซึ่งสอดคล้องกับอัมพร ม้า</w:t>
      </w:r>
      <w:proofErr w:type="spellStart"/>
      <w:r w:rsidRPr="00F06E5B">
        <w:rPr>
          <w:rFonts w:asciiTheme="majorBidi" w:hAnsiTheme="majorBidi" w:cstheme="majorBidi"/>
          <w:cs/>
        </w:rPr>
        <w:t>คนอง</w:t>
      </w:r>
      <w:proofErr w:type="spellEnd"/>
      <w:r w:rsidRPr="00F06E5B">
        <w:rPr>
          <w:rFonts w:asciiTheme="majorBidi" w:hAnsiTheme="majorBidi" w:cstheme="majorBidi"/>
          <w:cs/>
        </w:rPr>
        <w:t xml:space="preserve"> (</w:t>
      </w:r>
      <w:r w:rsidRPr="00F06E5B">
        <w:rPr>
          <w:rFonts w:asciiTheme="majorBidi" w:hAnsiTheme="majorBidi" w:cstheme="majorBidi"/>
        </w:rPr>
        <w:t>2549,</w:t>
      </w:r>
      <w:r w:rsidRPr="00F06E5B">
        <w:rPr>
          <w:rFonts w:asciiTheme="majorBidi" w:hAnsiTheme="majorBidi" w:cstheme="majorBidi"/>
          <w:cs/>
        </w:rPr>
        <w:t xml:space="preserve"> น. </w:t>
      </w:r>
      <w:r w:rsidRPr="00F06E5B">
        <w:rPr>
          <w:rFonts w:asciiTheme="majorBidi" w:hAnsiTheme="majorBidi" w:cstheme="majorBidi"/>
        </w:rPr>
        <w:t>97</w:t>
      </w:r>
      <w:r w:rsidRPr="00F06E5B">
        <w:rPr>
          <w:rFonts w:asciiTheme="majorBidi" w:hAnsiTheme="majorBidi" w:cstheme="majorBidi"/>
          <w:cs/>
        </w:rPr>
        <w:t>) กล่าวว่า คณิตศาสตร์เป็นวิชาที่สำคัญยิ่งต่อการพัฒนาความคิดของมนุษย์ ทำให้มนุษย์มีความคิดสร้างสรรค์คิดอย่างมีเหตุผล เป็นระบบ ระเบียบ มีแบบแผน สามารถคิดวิเคราะห์ปัญหาและสถานการณ์ได้อย่างถี่ถ้วนรอบคอบ สามารถคาดการณ์ วางแผน คัดสินใจและ แก้ปัญหาได้อย่างถูกต้องเหมาะสม คณิตศาสตร์เป็นเครื่องมือในการศึกษาวิทยาศาสตร์และเทคโนโลยี ตลอดจนศาสตร์อื่น ๆ วิชาคณิตศาสตร์เป็นวิชาพื้นฐานที่นักเรียนจะต้องเรียนตามหลักสูตรขั้นพื้นฐานซึ่งมีสาระการเรียนรู้ที่กำหนดไว้ในหลักสูตรของกลุ่มสาระคณิตศาสตร์ประกอบด้วย 6 กลุ่มสาระ ประกอบด้วย จำนวนและการดำเนิ</w:t>
      </w:r>
      <w:r w:rsidR="000F5DDD" w:rsidRPr="00F06E5B">
        <w:rPr>
          <w:rFonts w:asciiTheme="majorBidi" w:hAnsiTheme="majorBidi" w:cstheme="majorBidi"/>
          <w:cs/>
        </w:rPr>
        <w:t xml:space="preserve">นการ การวัด เรขาคณิต พีชคณิต </w:t>
      </w:r>
      <w:r w:rsidRPr="00F06E5B">
        <w:rPr>
          <w:rFonts w:asciiTheme="majorBidi" w:hAnsiTheme="majorBidi" w:cstheme="majorBidi"/>
          <w:cs/>
        </w:rPr>
        <w:t>และการวิเคราะห์ข้อมูลแล</w:t>
      </w:r>
      <w:r w:rsidR="000F5DDD" w:rsidRPr="00F06E5B">
        <w:rPr>
          <w:rFonts w:asciiTheme="majorBidi" w:hAnsiTheme="majorBidi" w:cstheme="majorBidi"/>
          <w:cs/>
        </w:rPr>
        <w:t xml:space="preserve">ะความน่าจะเป็น และสาระที่ 6 </w:t>
      </w:r>
      <w:r w:rsidRPr="00F06E5B">
        <w:rPr>
          <w:rFonts w:asciiTheme="majorBidi" w:hAnsiTheme="majorBidi" w:cstheme="majorBidi"/>
          <w:cs/>
        </w:rPr>
        <w:t>เป็นสาระเกี่ยวกับ</w:t>
      </w:r>
      <w:r w:rsidRPr="00F06E5B">
        <w:rPr>
          <w:rFonts w:asciiTheme="majorBidi" w:hAnsiTheme="majorBidi" w:cstheme="majorBidi"/>
          <w:cs/>
        </w:rPr>
        <w:lastRenderedPageBreak/>
        <w:t>ทักษะ/กระบวนการทางคณิต</w:t>
      </w:r>
      <w:r w:rsidR="000F5DDD" w:rsidRPr="00F06E5B">
        <w:rPr>
          <w:rFonts w:asciiTheme="majorBidi" w:hAnsiTheme="majorBidi" w:cstheme="majorBidi"/>
          <w:cs/>
        </w:rPr>
        <w:t>ศาสตร์ทั้ง 5 ด้าน ประกอบด้วย</w:t>
      </w:r>
      <w:r w:rsidRPr="00F06E5B">
        <w:rPr>
          <w:rFonts w:asciiTheme="majorBidi" w:hAnsiTheme="majorBidi" w:cstheme="majorBidi"/>
          <w:cs/>
        </w:rPr>
        <w:t xml:space="preserve"> การแก้ปัญหา การให้เหตุผล การสื่อสาร การสื่อควา</w:t>
      </w:r>
      <w:r w:rsidR="000F5DDD" w:rsidRPr="00F06E5B">
        <w:rPr>
          <w:rFonts w:asciiTheme="majorBidi" w:hAnsiTheme="majorBidi" w:cstheme="majorBidi"/>
          <w:cs/>
        </w:rPr>
        <w:t xml:space="preserve">มหมายทางคณิตศาสตร์และการนำเสนอ </w:t>
      </w:r>
      <w:r w:rsidRPr="00F06E5B">
        <w:rPr>
          <w:rFonts w:asciiTheme="majorBidi" w:hAnsiTheme="majorBidi" w:cstheme="majorBidi"/>
          <w:cs/>
        </w:rPr>
        <w:t>การเชื่อมโยงความรู้ต่างๆทางคณิตศาสตร์และเชื่อมโยงคณิตศาสตร์กับศาสตร์อื่นๆ และ การมีความคิดริเริ่มสร้างสรรค์ (กระทรวงศึกษาธิการ</w:t>
      </w:r>
      <w:r w:rsidRPr="00F06E5B">
        <w:rPr>
          <w:rFonts w:asciiTheme="majorBidi" w:hAnsiTheme="majorBidi" w:cstheme="majorBidi"/>
        </w:rPr>
        <w:t>,</w:t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2551,</w:t>
      </w:r>
      <w:r w:rsidRPr="00F06E5B">
        <w:rPr>
          <w:rFonts w:asciiTheme="majorBidi" w:hAnsiTheme="majorBidi" w:cstheme="majorBidi"/>
          <w:cs/>
        </w:rPr>
        <w:t xml:space="preserve"> น. </w:t>
      </w:r>
      <w:r w:rsidRPr="00F06E5B">
        <w:rPr>
          <w:rFonts w:asciiTheme="majorBidi" w:hAnsiTheme="majorBidi" w:cstheme="majorBidi"/>
        </w:rPr>
        <w:t xml:space="preserve">1-10 </w:t>
      </w:r>
      <w:r w:rsidRPr="00F06E5B">
        <w:rPr>
          <w:rFonts w:asciiTheme="majorBidi" w:hAnsiTheme="majorBidi" w:cstheme="majorBidi"/>
          <w:cs/>
        </w:rPr>
        <w:t>)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ซึ่งทุกทักษะมีความสำคัญแต่กระบวนการคิดที่ต้องสร้างให้เกิดในตัวผู้เรียนคิดอย่างที่จะนำไปสู่การตัดสินใจคือกระบวนการการให้เหตุผล การให้เหตุผลเป็นพื้นฐานของการเรียนรู้ศาสตร์อื่น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 การแสดงเหตุผลมีค่ามา</w:t>
      </w:r>
      <w:r w:rsidR="000F5DDD" w:rsidRPr="00F06E5B">
        <w:rPr>
          <w:rFonts w:asciiTheme="majorBidi" w:hAnsiTheme="majorBidi" w:cstheme="majorBidi"/>
          <w:cs/>
        </w:rPr>
        <w:t>กกว่าคำตอบที่ได้จากการแสดงคำตอบ</w:t>
      </w:r>
      <w:r w:rsidRPr="00F06E5B">
        <w:rPr>
          <w:rFonts w:asciiTheme="majorBidi" w:hAnsiTheme="majorBidi" w:cstheme="majorBidi"/>
          <w:cs/>
        </w:rPr>
        <w:t xml:space="preserve"> เพราะการให้เหตุผลจะช่วยให้ผู้เรียนได้พัฒนาตนเองให้เป็นผู้รู้จักคิด คิดอย่างมีเหตุผล สอดคล้องกับ อัมพร ม้า</w:t>
      </w:r>
      <w:proofErr w:type="spellStart"/>
      <w:r w:rsidRPr="00F06E5B">
        <w:rPr>
          <w:rFonts w:asciiTheme="majorBidi" w:hAnsiTheme="majorBidi" w:cstheme="majorBidi"/>
          <w:cs/>
        </w:rPr>
        <w:t>คนอง</w:t>
      </w:r>
      <w:proofErr w:type="spellEnd"/>
      <w:r w:rsidRPr="00F06E5B">
        <w:rPr>
          <w:rFonts w:asciiTheme="majorBidi" w:hAnsiTheme="majorBidi" w:cstheme="majorBidi"/>
          <w:cs/>
        </w:rPr>
        <w:t xml:space="preserve"> (2553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>น.</w:t>
      </w:r>
      <w:r w:rsidRPr="00F06E5B">
        <w:rPr>
          <w:rFonts w:asciiTheme="majorBidi" w:hAnsiTheme="majorBidi" w:cstheme="majorBidi"/>
        </w:rPr>
        <w:t xml:space="preserve"> </w:t>
      </w:r>
      <w:r w:rsidR="000F5DDD" w:rsidRPr="00F06E5B">
        <w:rPr>
          <w:rFonts w:asciiTheme="majorBidi" w:hAnsiTheme="majorBidi" w:cstheme="majorBidi"/>
          <w:cs/>
        </w:rPr>
        <w:t>49)</w:t>
      </w:r>
      <w:r w:rsidRPr="00F06E5B">
        <w:rPr>
          <w:rFonts w:asciiTheme="majorBidi" w:hAnsiTheme="majorBidi" w:cstheme="majorBidi"/>
          <w:cs/>
        </w:rPr>
        <w:t xml:space="preserve"> กล่าวว่า การที่นักเรียนได้คำตอบถูกต้องแต่ใช้เหตุผลผิดเป็นอันตรายอย่างยิ่งต่อการเรียนรู้คณิตศาสตร์ เนื่องจากเมื่อนักเรียนไม่ทราบว่าที่ผิดนั้น ผิดเพราะเหตุใด ดังนั้นสิ่งที่ดีกว่าการได้คำตอบถูกแต่เหตุผลผิดคือการได้คำตอบที่ผิดแต่ความสามารถค้นพบทางอย่างเป็นเหตุผลอะไรผิด และผิดเพราะอะไร การคิดเชิงเหตุผลทางคณิตศาสตร์โดยทั่วไปมี 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ลักษณะ คือ การคิดเชิงเหตุผลแบบอุปนัยแล</w:t>
      </w:r>
      <w:r w:rsidR="00DB1BE1" w:rsidRPr="00F06E5B">
        <w:rPr>
          <w:rFonts w:asciiTheme="majorBidi" w:hAnsiTheme="majorBidi" w:cstheme="majorBidi"/>
          <w:cs/>
        </w:rPr>
        <w:t xml:space="preserve">ะการคิดเชิงเชิงเหตุผลแบบนิรนัย </w:t>
      </w:r>
      <w:r w:rsidRPr="00F06E5B">
        <w:rPr>
          <w:rFonts w:asciiTheme="majorBidi" w:hAnsiTheme="majorBidi" w:cstheme="majorBidi"/>
          <w:cs/>
        </w:rPr>
        <w:t>การให้เหตุผลทางคณิตศาสตร์เป็นการเชื่อมโยงความสัมพันธ์เชิงตรรกะในทางคณิตศาสตร์ การให้เหตุผลมีความสำคัญมาก เนื่องจากใน กระบวนการให้เหตุผลผู้เรียนต้องใช้การคิดหลายลักษณะ เช่น การคิดวิเคราะห์ สังเคราะห์ คิดไตร่ตรอง  คิดอย่างมีวิจารณญาณ  เพื่อให้ได้ข้อสรุปที่ถูกต้องซึ่งสอดคล้องกับ</w:t>
      </w:r>
      <w:r w:rsidRPr="00F06E5B">
        <w:rPr>
          <w:rFonts w:asciiTheme="majorBidi" w:hAnsiTheme="majorBidi" w:cstheme="majorBidi"/>
        </w:rPr>
        <w:t xml:space="preserve"> </w:t>
      </w:r>
      <w:proofErr w:type="spellStart"/>
      <w:r w:rsidRPr="00F06E5B">
        <w:rPr>
          <w:rFonts w:asciiTheme="majorBidi" w:hAnsiTheme="majorBidi" w:cstheme="majorBidi"/>
        </w:rPr>
        <w:t>O’Daffer</w:t>
      </w:r>
      <w:proofErr w:type="spellEnd"/>
      <w:r w:rsidRPr="00F06E5B">
        <w:rPr>
          <w:rFonts w:asciiTheme="majorBidi" w:hAnsiTheme="majorBidi" w:cstheme="majorBidi"/>
        </w:rPr>
        <w:t xml:space="preserve"> and </w:t>
      </w:r>
      <w:proofErr w:type="spellStart"/>
      <w:r w:rsidRPr="00F06E5B">
        <w:rPr>
          <w:rFonts w:asciiTheme="majorBidi" w:hAnsiTheme="majorBidi" w:cstheme="majorBidi"/>
        </w:rPr>
        <w:t>Thornquist</w:t>
      </w:r>
      <w:proofErr w:type="spellEnd"/>
      <w:r w:rsidR="00DB1BE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(1993, p. 43)</w:t>
      </w:r>
      <w:r w:rsidRPr="00F06E5B">
        <w:rPr>
          <w:rFonts w:asciiTheme="majorBidi" w:hAnsiTheme="majorBidi" w:cstheme="majorBidi"/>
          <w:cs/>
        </w:rPr>
        <w:t xml:space="preserve"> กล่าวว่า</w:t>
      </w:r>
      <w:r w:rsidR="00DB1BE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การใช้ทักษะทางคณิตศาสตร์ที่มีอยู่อย่างหลากหลายในการทำความเข้าใจแนวคิด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ในการค้นหาความสัมพันธ์ระหว่างแนวคิด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สร้างข้อสรุปหรือสนับสนุนข้อสรุปเกี่ยวกับแนวคิดและความสัมพันธ์ของแนวคิด และแก้ปัญหาที่เกี่ยวกับแนวคิดนั้น</w:t>
      </w:r>
      <w:r w:rsidR="000F5DDD" w:rsidRPr="00F06E5B">
        <w:rPr>
          <w:rFonts w:asciiTheme="majorBidi" w:hAnsiTheme="majorBidi" w:cstheme="majorBidi"/>
          <w:cs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  <w:t>การให้เหตุผลมีความสำคัญต่อการพัฒนาคุณภาพชีวิตที่ดีขึ้น ช่วยพัฒนาความคิดของมนุษย์ ทำให้มนุษย์คิดอย่างมีเหตุผล มีระเบียบแบบแผนสา</w:t>
      </w:r>
      <w:r w:rsidR="00DB1BE1" w:rsidRPr="00F06E5B">
        <w:rPr>
          <w:rFonts w:asciiTheme="majorBidi" w:hAnsiTheme="majorBidi" w:cstheme="majorBidi"/>
          <w:cs/>
        </w:rPr>
        <w:t xml:space="preserve">มารถวิเคราะห์ปัญหาและสถานการณ์ </w:t>
      </w:r>
      <w:r w:rsidRPr="00F06E5B">
        <w:rPr>
          <w:rFonts w:asciiTheme="majorBidi" w:hAnsiTheme="majorBidi" w:cstheme="majorBidi"/>
          <w:cs/>
        </w:rPr>
        <w:t xml:space="preserve">ทำให้สามารถตัดสินใจและแก้ปัญหาได้อย่างถูกต้องเหมาะสม สอดคล้องกับ อัมพร </w:t>
      </w:r>
      <w:r w:rsidR="00DB1BE1" w:rsidRPr="00F06E5B">
        <w:rPr>
          <w:rFonts w:asciiTheme="majorBidi" w:hAnsiTheme="majorBidi" w:cstheme="majorBidi"/>
          <w:cs/>
        </w:rPr>
        <w:t xml:space="preserve">ม้าคะนอง </w:t>
      </w:r>
      <w:r w:rsidRPr="00F06E5B">
        <w:rPr>
          <w:rFonts w:asciiTheme="majorBidi" w:hAnsiTheme="majorBidi" w:cstheme="majorBidi"/>
          <w:cs/>
        </w:rPr>
        <w:t>(2553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>น.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11) กล่าวว่า ทักษะการแก้ปัญหายังช่วยพัฒนาทักษะและกระบวนการคิดของนักเรียนให้มีประสิทธิภาพมากยิ่งขึ้น ช่วยพัฒนาความสามารถของผู้เรียนในการเชื่อมโยงและใช้ความรู้ที่เรียนมาในการแก้ปัญหาจริง ช่วยพัฒนาทักษะของผู้เรียนในการเลือกและใช้กลวิธีแก้ปัญหาอย่างเหมาะสมและมีประสิทธิภาพ และช่วยเพิ่มพูนประสบการณ์ในการแก้</w:t>
      </w:r>
      <w:r w:rsidR="000F5DDD" w:rsidRPr="00F06E5B">
        <w:rPr>
          <w:rFonts w:asciiTheme="majorBidi" w:hAnsiTheme="majorBidi" w:cstheme="majorBidi"/>
          <w:cs/>
        </w:rPr>
        <w:t>ปัญหาและการให้เหตุผลที่หลากหลาย</w:t>
      </w:r>
    </w:p>
    <w:p w:rsidR="00076D01" w:rsidRPr="00F06E5B" w:rsidRDefault="000F5DD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ในการส่งเสริมการให้เหตุผลเป็นวิธีหนึ่งที่สำคัญต่อการเรียนรู้เพราะการให้เหตุผลช่วยส่งเสริมการเรียนรู้คณิตศาสตร์เพื่อให้นักเรียนมีผลสัมฤทธิ์ทางการเรียนคณิตศาสตร์ที่สูงขึ้นประกอบกับการพัฒนาความเข้าใจของนักเรียนคือวีการสอน การสอนให้นักเรียนเรียนด้วยความเข้าใจอย่างมีเหตุผล ดีกว่าสอนแบบจดจำ การสอนคณิตศาสตร์อย่างเป็นเหตุเป็นผลจะทำให้</w:t>
      </w:r>
      <w:r w:rsidR="00076D01" w:rsidRPr="00F06E5B">
        <w:rPr>
          <w:rFonts w:asciiTheme="majorBidi" w:hAnsiTheme="majorBidi" w:cstheme="majorBidi"/>
          <w:cs/>
        </w:rPr>
        <w:lastRenderedPageBreak/>
        <w:t xml:space="preserve">นักเรียนมีเจตคติที่ดีต่อการเรียนวิชาคณิตศาสตร์ สามารถจดจำได้ดีและยาวนานกว่า (สถาบันส่งเสริมการสอนวิทยาศาสตร์และเทคโนโลยี </w:t>
      </w:r>
      <w:r w:rsidRPr="00F06E5B">
        <w:rPr>
          <w:rFonts w:asciiTheme="majorBidi" w:hAnsiTheme="majorBidi" w:cstheme="majorBidi"/>
          <w:cs/>
        </w:rPr>
        <w:t>(</w:t>
      </w:r>
      <w:proofErr w:type="spellStart"/>
      <w:r w:rsidRPr="00F06E5B">
        <w:rPr>
          <w:rFonts w:asciiTheme="majorBidi" w:hAnsiTheme="majorBidi" w:cstheme="majorBidi"/>
          <w:cs/>
        </w:rPr>
        <w:t>สสวท</w:t>
      </w:r>
      <w:proofErr w:type="spellEnd"/>
      <w:r w:rsidRPr="00F06E5B">
        <w:rPr>
          <w:rFonts w:asciiTheme="majorBidi" w:hAnsiTheme="majorBidi" w:cstheme="majorBidi"/>
          <w:cs/>
        </w:rPr>
        <w:t>)</w:t>
      </w:r>
      <w:r w:rsidRPr="00F06E5B">
        <w:rPr>
          <w:rFonts w:asciiTheme="majorBidi" w:hAnsiTheme="majorBidi" w:cstheme="majorBidi"/>
        </w:rPr>
        <w:t xml:space="preserve">, </w:t>
      </w:r>
      <w:r w:rsidR="00076D01" w:rsidRPr="00F06E5B">
        <w:rPr>
          <w:rFonts w:asciiTheme="majorBidi" w:hAnsiTheme="majorBidi" w:cstheme="majorBidi"/>
        </w:rPr>
        <w:t>2551,</w:t>
      </w:r>
      <w:r w:rsidR="00076D01" w:rsidRPr="00F06E5B">
        <w:rPr>
          <w:rFonts w:asciiTheme="majorBidi" w:hAnsiTheme="majorBidi" w:cstheme="majorBidi"/>
          <w:cs/>
        </w:rPr>
        <w:t xml:space="preserve"> น.</w:t>
      </w:r>
      <w:r w:rsidR="00076D01" w:rsidRPr="00F06E5B">
        <w:rPr>
          <w:rFonts w:asciiTheme="majorBidi" w:hAnsiTheme="majorBidi" w:cstheme="majorBidi"/>
        </w:rPr>
        <w:t xml:space="preserve"> 38</w:t>
      </w:r>
      <w:r w:rsidR="00076D01" w:rsidRPr="00F06E5B">
        <w:rPr>
          <w:rFonts w:asciiTheme="majorBidi" w:hAnsiTheme="majorBidi" w:cstheme="majorBidi"/>
          <w:cs/>
        </w:rPr>
        <w:t xml:space="preserve">) แต่ปัญหาสำคัญที่ครูและผู้ที่เกี่ยวข้องจะต้องช่วยส่งเสริมและพัฒนาให้นักเรียนเกิดการเรียนรู้อย่างลึกซึ้งเข้าใจ และทำให้ผลสัมฤทธิ์ทางการเรียนสูงขึ้น และได้มีความพยายามศึกษาหาแนวทางแก้ไขด้วยวิธีต่าง ๆ จากผลการศึกษาของไทยและต่างประเทศ พบว่านักเรียนไม่สามารถเรียนคณิตศาสตร์ได้ดีและมีผลสัมฤทธิ์ทางการเรียนต่ำ จากการให้เหตุผล </w:t>
      </w:r>
      <w:proofErr w:type="spellStart"/>
      <w:r w:rsidR="00076D01" w:rsidRPr="00F06E5B">
        <w:rPr>
          <w:rFonts w:asciiTheme="majorBidi" w:hAnsiTheme="majorBidi" w:cstheme="majorBidi"/>
          <w:cs/>
        </w:rPr>
        <w:t>Lesher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(1971</w:t>
      </w:r>
      <w:r w:rsidR="00076D01" w:rsidRPr="00F06E5B">
        <w:rPr>
          <w:rFonts w:asciiTheme="majorBidi" w:hAnsiTheme="majorBidi" w:cstheme="majorBidi"/>
        </w:rPr>
        <w:t>, p.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2487) </w:t>
      </w:r>
      <w:r w:rsidR="00076D01" w:rsidRPr="00F06E5B">
        <w:rPr>
          <w:rFonts w:asciiTheme="majorBidi" w:hAnsiTheme="majorBidi" w:cstheme="majorBidi"/>
          <w:cs/>
        </w:rPr>
        <w:t>ได้ศึกษาการคิดหาเหตุผล พบว่า ความสามารถในการคิดหาเหตุผลในระหว่างชั้น มีความแตกต่างกัน คือนักเรียนที่เรียนชั้นสูงกว่าจะมีความสามารถในการคิดหาเหตุผลสูงกว่า</w:t>
      </w:r>
      <w:r w:rsidRPr="00F06E5B">
        <w:rPr>
          <w:rFonts w:asciiTheme="majorBidi" w:hAnsiTheme="majorBidi" w:cstheme="majorBidi"/>
          <w:cs/>
        </w:rPr>
        <w:t xml:space="preserve">นักเรียนที่เรียนชั้นที่ต่ำกว่า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  <w:t xml:space="preserve">การพัฒนาให้ผู้เรียนใช้เหตุผลทางคณิตศาสตร์และเกิดทักษะในการให้เหตุผลทางคณิตศาสตร์ ควรทำในบริบททางคณิตศาสตร์ ขณะเรียนเนื้อหาคณิตศาสตร์ </w:t>
      </w:r>
      <w:r w:rsidR="000F5DDD" w:rsidRPr="00F06E5B">
        <w:rPr>
          <w:rFonts w:asciiTheme="majorBidi" w:hAnsiTheme="majorBidi" w:cstheme="majorBidi"/>
          <w:cs/>
        </w:rPr>
        <w:t>หรือในขณะทำกิจกรรมทางคณิตศาสตร์</w:t>
      </w:r>
      <w:r w:rsidRPr="00F06E5B">
        <w:rPr>
          <w:rFonts w:asciiTheme="majorBidi" w:hAnsiTheme="majorBidi" w:cstheme="majorBidi"/>
          <w:cs/>
        </w:rPr>
        <w:t xml:space="preserve"> มากกว่าจะเป็นการกระตุ้นให้ผู้เรียนเห็นความสำคัญหรือให้เรียนรู้การให้เหตุผลเดี่ยว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 โดยอาจทำเป็นการสอนเนื้อหา มโนทัศน์ หรื</w:t>
      </w:r>
      <w:r w:rsidR="00DB1BE1" w:rsidRPr="00F06E5B">
        <w:rPr>
          <w:rFonts w:asciiTheme="majorBidi" w:hAnsiTheme="majorBidi" w:cstheme="majorBidi"/>
          <w:cs/>
        </w:rPr>
        <w:t xml:space="preserve">อการแก้ปัญหาหากเป็นการแก้ปัญหา </w:t>
      </w:r>
      <w:r w:rsidRPr="00F06E5B">
        <w:rPr>
          <w:rFonts w:asciiTheme="majorBidi" w:hAnsiTheme="majorBidi" w:cstheme="majorBidi"/>
          <w:cs/>
        </w:rPr>
        <w:t>ผู้สอนไม่ควรคำนึ</w:t>
      </w:r>
      <w:r w:rsidR="000F5DDD" w:rsidRPr="00F06E5B">
        <w:rPr>
          <w:rFonts w:asciiTheme="majorBidi" w:hAnsiTheme="majorBidi" w:cstheme="majorBidi"/>
          <w:cs/>
        </w:rPr>
        <w:t xml:space="preserve">งถึงคำตอบสุดท้ายที่ถูกเท่านั้น </w:t>
      </w:r>
      <w:r w:rsidRPr="00F06E5B">
        <w:rPr>
          <w:rFonts w:asciiTheme="majorBidi" w:hAnsiTheme="majorBidi" w:cstheme="majorBidi"/>
          <w:cs/>
        </w:rPr>
        <w:t>แต่ควรให้ความสำคัญกับเหตุผลว่าทำไมผู้เรียนจึงได้คำตอบเช่นนั้น และคำตอบเหล่านั้นถูกหรือผิดเพราะเหตุใด การให้ผู้เรียนได้อธิบายเหตุผลจะช่วยให้ผู้เรียนได้ทบทวนการทำงานเพื่อสะท้อนความคิดของตน และสิ่งสำคัญคือ ผู้เรียนได้ข้อสรุปหรือตัดสินความถูกต้องของสิ่งต่าง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ด้วยตนเองมากกว่าที่จะเชื่อตามที่ผู้สอนบอกหรือในหนังสือที่เขียนไว้ ซึ่งสอดคล้องกับ </w:t>
      </w:r>
      <w:proofErr w:type="spellStart"/>
      <w:r w:rsidRPr="00F06E5B">
        <w:rPr>
          <w:rFonts w:asciiTheme="majorBidi" w:hAnsiTheme="majorBidi" w:cstheme="majorBidi"/>
          <w:cs/>
        </w:rPr>
        <w:t>Krulik</w:t>
      </w:r>
      <w:proofErr w:type="spellEnd"/>
      <w:r w:rsidRPr="00F06E5B">
        <w:rPr>
          <w:rFonts w:asciiTheme="majorBidi" w:hAnsiTheme="majorBidi" w:cstheme="majorBidi"/>
          <w:cs/>
        </w:rPr>
        <w:t xml:space="preserve"> (1993</w:t>
      </w:r>
      <w:r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  <w:cs/>
        </w:rPr>
        <w:t>8-9) กล่าวว่าการศึกษาการให้เหตุผลมีความสำคัญอย่างยิ่งในการพัฒนาการเรียนการสอนและการพัฒนาทางด้านความคิดของผู้เรียนเพื่อหาข้อสรุปที่สมเหตุสมผลจากข้อมูลที่กำหน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โดยนักเรียนต้องสร้างข้อความคาดการณ์หาข้อสรุปจากความสัมพันธ์ในสถานการณ์ปัญหา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แล้วแสดงเหตุผล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อธิบายข้อสรุปและยืนยันข้อสรุปนั้น </w:t>
      </w:r>
    </w:p>
    <w:p w:rsidR="00076D01" w:rsidRPr="00F06E5B" w:rsidRDefault="00DC522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นักคณิต</w:t>
      </w:r>
      <w:proofErr w:type="spellStart"/>
      <w:r w:rsidR="00076D01" w:rsidRPr="00F06E5B">
        <w:rPr>
          <w:rFonts w:asciiTheme="majorBidi" w:hAnsiTheme="majorBidi" w:cstheme="majorBidi"/>
          <w:cs/>
        </w:rPr>
        <w:t>ศาสตร</w:t>
      </w:r>
      <w:proofErr w:type="spellEnd"/>
      <w:r w:rsidR="00076D01" w:rsidRPr="00F06E5B">
        <w:rPr>
          <w:rFonts w:asciiTheme="majorBidi" w:hAnsiTheme="majorBidi" w:cstheme="majorBidi"/>
          <w:cs/>
        </w:rPr>
        <w:t>ศึกษาได้มีการศึกษาถึงระดับการให้เหตุผลทางคณิตศาสตร์ของผู้เรียน เพื่อให้ทราบว่าผู้เรียนมีระดับการให้</w:t>
      </w:r>
      <w:r w:rsidRPr="00F06E5B">
        <w:rPr>
          <w:rFonts w:asciiTheme="majorBidi" w:hAnsiTheme="majorBidi" w:cstheme="majorBidi"/>
          <w:cs/>
        </w:rPr>
        <w:t xml:space="preserve">เหตุผลทางคณิตศาสตร์อยู่ระดับใด </w:t>
      </w:r>
      <w:r w:rsidR="00076D01" w:rsidRPr="00F06E5B">
        <w:rPr>
          <w:rFonts w:asciiTheme="majorBidi" w:hAnsiTheme="majorBidi" w:cstheme="majorBidi"/>
          <w:cs/>
        </w:rPr>
        <w:t>ซึ่งจะใช้ข้อมูลนี้เป็นแนวทางในการพัฒนาการให้เห</w:t>
      </w:r>
      <w:r w:rsidRPr="00F06E5B">
        <w:rPr>
          <w:rFonts w:asciiTheme="majorBidi" w:hAnsiTheme="majorBidi" w:cstheme="majorBidi"/>
          <w:cs/>
        </w:rPr>
        <w:t>ตุผลทางคณิตศาสตร์ของผู้เรียน นั</w:t>
      </w:r>
      <w:r w:rsidR="00076D01" w:rsidRPr="00F06E5B">
        <w:rPr>
          <w:rFonts w:asciiTheme="majorBidi" w:hAnsiTheme="majorBidi" w:cstheme="majorBidi"/>
          <w:cs/>
        </w:rPr>
        <w:t xml:space="preserve">กการศึกษาได้ทำการศึกษาระดับการให้เหตุผลทางคณิตศาสตร์หลายท่านเช่น </w:t>
      </w:r>
      <w:r w:rsidR="00076D01" w:rsidRPr="00F06E5B">
        <w:rPr>
          <w:rFonts w:asciiTheme="majorBidi" w:hAnsiTheme="majorBidi" w:cstheme="majorBidi"/>
        </w:rPr>
        <w:t>Jones,</w:t>
      </w:r>
      <w:r w:rsidR="003138EF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Thornton, </w:t>
      </w:r>
      <w:proofErr w:type="spellStart"/>
      <w:r w:rsidR="00076D01" w:rsidRPr="00F06E5B">
        <w:rPr>
          <w:rFonts w:asciiTheme="majorBidi" w:hAnsiTheme="majorBidi" w:cstheme="majorBidi"/>
        </w:rPr>
        <w:t>Langrall</w:t>
      </w:r>
      <w:proofErr w:type="spellEnd"/>
      <w:r w:rsidR="00076D01" w:rsidRPr="00F06E5B">
        <w:rPr>
          <w:rFonts w:asciiTheme="majorBidi" w:hAnsiTheme="majorBidi" w:cstheme="majorBidi"/>
        </w:rPr>
        <w:t xml:space="preserve"> and </w:t>
      </w:r>
      <w:proofErr w:type="spellStart"/>
      <w:r w:rsidR="00076D01" w:rsidRPr="00F06E5B">
        <w:rPr>
          <w:rFonts w:asciiTheme="majorBidi" w:hAnsiTheme="majorBidi" w:cstheme="majorBidi"/>
        </w:rPr>
        <w:t>Tarr</w:t>
      </w:r>
      <w:proofErr w:type="spellEnd"/>
      <w:r w:rsidR="00076D01" w:rsidRPr="00F06E5B">
        <w:rPr>
          <w:rFonts w:asciiTheme="majorBidi" w:hAnsiTheme="majorBidi" w:cstheme="majorBidi"/>
        </w:rPr>
        <w:t xml:space="preserve"> ( 1999, pp. 5</w:t>
      </w:r>
      <w:r w:rsidR="00076D01" w:rsidRPr="00F06E5B">
        <w:rPr>
          <w:rFonts w:asciiTheme="majorBidi" w:hAnsiTheme="majorBidi" w:cstheme="majorBidi"/>
          <w:cs/>
        </w:rPr>
        <w:t>1-54</w:t>
      </w:r>
      <w:r w:rsidR="00076D01" w:rsidRPr="00F06E5B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ซึ่งแบ่งการให้เหตุผลทางคณิตศาสตร์ได้เป็น </w:t>
      </w:r>
      <w:r w:rsidR="00076D01"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 xml:space="preserve">ระดับ </w:t>
      </w:r>
      <w:r w:rsidR="00076D01" w:rsidRPr="00F06E5B">
        <w:rPr>
          <w:rFonts w:asciiTheme="majorBidi" w:hAnsiTheme="majorBidi" w:cstheme="majorBidi"/>
          <w:cs/>
        </w:rPr>
        <w:t xml:space="preserve">ดังนี้ ระดับ </w:t>
      </w:r>
      <w:r w:rsidR="00076D01"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ระดับการให้เหตุผลตามความคิดของตนเองหรือระดับการใช้ความคิด ของตนเองตัดสิน หมายถึง การที่นักเรียนให้เหตุผลตามความคิดของตนเองโดยไม่ทราบว่าสิ่งที่ตนเองให้เหตุผลไปนั้นจะถูกหรือผิดและไม่สนใจว่าจะเกิดอะไรขึ้นในสิ่งที่ตนเองให้เหตุผลไป</w:t>
      </w:r>
      <w:r w:rsidRPr="00F06E5B">
        <w:rPr>
          <w:rFonts w:asciiTheme="majorBidi" w:hAnsiTheme="majorBidi" w:cstheme="majorBidi"/>
          <w:cs/>
        </w:rPr>
        <w:t xml:space="preserve">ระดับ 2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จากการทดลองสุ่มกับความน่าจะเป็นหมายถึง การที่นักเรียนให้เหตุผลโดยอาศัยความสัมพันธ์ที่เชื่อมโยงระหว่างผลที่</w:t>
      </w:r>
      <w:r w:rsidR="00076D01" w:rsidRPr="00F06E5B">
        <w:rPr>
          <w:rFonts w:asciiTheme="majorBidi" w:hAnsiTheme="majorBidi" w:cstheme="majorBidi"/>
          <w:cs/>
        </w:rPr>
        <w:lastRenderedPageBreak/>
        <w:t>เป็นไปได้ ทั้งหมดจากการทดลองสุ่มกับความน่าจะเป็น</w:t>
      </w:r>
      <w:r w:rsidRPr="00F06E5B">
        <w:rPr>
          <w:rFonts w:asciiTheme="majorBidi" w:hAnsiTheme="majorBidi" w:cstheme="majorBidi"/>
          <w:cs/>
        </w:rPr>
        <w:t xml:space="preserve"> ระดับ 3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ระดับการให้เหตุผลที่แสดงออกมาเป็นตัวเลขอย่างไม่เป็นทางการโดยจะม</w:t>
      </w:r>
      <w:r w:rsidRPr="00F06E5B">
        <w:rPr>
          <w:rFonts w:asciiTheme="majorBidi" w:hAnsiTheme="majorBidi" w:cstheme="majorBidi"/>
          <w:cs/>
        </w:rPr>
        <w:t xml:space="preserve">ีกลวิธีการคิดที่เป็นเหตุเป็นผล หมายถึง </w:t>
      </w:r>
      <w:r w:rsidR="00076D01" w:rsidRPr="00F06E5B">
        <w:rPr>
          <w:rFonts w:asciiTheme="majorBidi" w:hAnsiTheme="majorBidi" w:cstheme="majorBidi"/>
          <w:cs/>
        </w:rPr>
        <w:t>การที่นักเรียนให้เหตุผลที่สมเหตุสมผลมากกว่าในระดับ 2 คือ สามารถบอกโอกาสที่จะเกิดขึ้นว่าน้อยกว่ามากกว่า หรือเท่ากันแต่ไม่สามารถบอกได้ว่าโอกาสที่จะเ</w:t>
      </w:r>
      <w:r w:rsidR="000F5DDD" w:rsidRPr="00F06E5B">
        <w:rPr>
          <w:rFonts w:asciiTheme="majorBidi" w:hAnsiTheme="majorBidi" w:cstheme="majorBidi"/>
          <w:cs/>
        </w:rPr>
        <w:t xml:space="preserve">กิดขึ้นความน่าจะเป็นเป็นเท่าไร </w:t>
      </w:r>
      <w:r w:rsidRPr="00F06E5B">
        <w:rPr>
          <w:rFonts w:asciiTheme="majorBidi" w:hAnsiTheme="majorBidi" w:cstheme="majorBidi"/>
          <w:cs/>
        </w:rPr>
        <w:t xml:space="preserve">ระดับ 4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ระดับการให้เหตุผลที่สามารถใช้ทฤษฎีหรือเหตุผลต่าง</w:t>
      </w:r>
      <w:r w:rsidR="001A64C6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ในการคิดหรือคำนวณออกมาเป็นคำตอบได้ หมายถึง การที่นักเรียนสามารถให้เหตุผลประกอบการหาคำตอบโดยสามารถอธิบายและเชื่อมโยงคำตอบของตนเอง คำนวณค่าเป็นออกมาเป็นตัวเลขได้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การวิเคราะห์ข้อมูลและความน่าจะเป็นสาระหนึ่งในกลุ่มสาระการเรียนรู้คณิตศาสตร์ตามหลักสูตรแกนกลางก</w:t>
      </w:r>
      <w:r w:rsidR="00DC5229" w:rsidRPr="00F06E5B">
        <w:rPr>
          <w:rFonts w:asciiTheme="majorBidi" w:hAnsiTheme="majorBidi" w:cstheme="majorBidi"/>
          <w:cs/>
        </w:rPr>
        <w:t xml:space="preserve">ารศึกษาขั้นพื้นฐาน พุทธศักราช </w:t>
      </w:r>
      <w:r w:rsidRPr="00F06E5B">
        <w:rPr>
          <w:rFonts w:asciiTheme="majorBidi" w:hAnsiTheme="majorBidi" w:cstheme="majorBidi"/>
        </w:rPr>
        <w:t>2551</w:t>
      </w:r>
      <w:r w:rsidR="00DC5229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เป็นการใช้วิธีการทางสถิติในการวิเคราะห์ข้อมูล</w:t>
      </w:r>
      <w:r w:rsidR="00DC5229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ใช้ความรู้เกี่ยวกับสถิติและความน่าจะเป็นช่วยในการตัดสินใจและแก้ปัญหา ในระดับชั้นมัธยมศึกษาตามหลักสูตรแกนกลา</w:t>
      </w:r>
      <w:r w:rsidR="00DC5229" w:rsidRPr="00F06E5B">
        <w:rPr>
          <w:rFonts w:asciiTheme="majorBidi" w:hAnsiTheme="majorBidi" w:cstheme="majorBidi"/>
          <w:cs/>
        </w:rPr>
        <w:t xml:space="preserve">งการศึกษาขั้นพื้นฐานพุทธศักราช </w:t>
      </w:r>
      <w:r w:rsidRPr="00F06E5B">
        <w:rPr>
          <w:rFonts w:asciiTheme="majorBidi" w:hAnsiTheme="majorBidi" w:cstheme="majorBidi"/>
        </w:rPr>
        <w:t xml:space="preserve">2551 </w:t>
      </w:r>
      <w:r w:rsidRPr="00F06E5B">
        <w:rPr>
          <w:rFonts w:asciiTheme="majorBidi" w:hAnsiTheme="majorBidi" w:cstheme="majorBidi"/>
          <w:cs/>
        </w:rPr>
        <w:t>ประกอบด้วยเนื้อหาทางสถิติและความน่าจะเป็น</w:t>
      </w:r>
      <w:r w:rsidR="00DC5229" w:rsidRPr="00F06E5B">
        <w:rPr>
          <w:rFonts w:asciiTheme="majorBidi" w:hAnsiTheme="majorBidi" w:cstheme="majorBidi"/>
          <w:cs/>
        </w:rPr>
        <w:t xml:space="preserve"> (กระทรวงศึกษาธิการ</w:t>
      </w:r>
      <w:r w:rsidR="00DC5229" w:rsidRPr="00F06E5B">
        <w:rPr>
          <w:rFonts w:asciiTheme="majorBidi" w:hAnsiTheme="majorBidi" w:cstheme="majorBidi"/>
        </w:rPr>
        <w:t>,</w:t>
      </w:r>
      <w:r w:rsidRPr="00F06E5B">
        <w:rPr>
          <w:rFonts w:asciiTheme="majorBidi" w:hAnsiTheme="majorBidi" w:cstheme="majorBidi"/>
          <w:cs/>
        </w:rPr>
        <w:t xml:space="preserve"> </w:t>
      </w:r>
      <w:r w:rsidR="00DC5229" w:rsidRPr="00F06E5B">
        <w:rPr>
          <w:rFonts w:asciiTheme="majorBidi" w:hAnsiTheme="majorBidi" w:cstheme="majorBidi"/>
        </w:rPr>
        <w:t>2554,</w:t>
      </w:r>
      <w:r w:rsidRPr="00F06E5B">
        <w:rPr>
          <w:rFonts w:asciiTheme="majorBidi" w:hAnsiTheme="majorBidi" w:cstheme="majorBidi"/>
        </w:rPr>
        <w:t xml:space="preserve"> </w:t>
      </w:r>
      <w:r w:rsidR="00DC5229" w:rsidRPr="00F06E5B">
        <w:rPr>
          <w:rFonts w:asciiTheme="majorBidi" w:hAnsiTheme="majorBidi" w:cstheme="majorBidi"/>
          <w:cs/>
        </w:rPr>
        <w:t>น.</w:t>
      </w:r>
      <w:r w:rsidRPr="00F06E5B">
        <w:rPr>
          <w:rFonts w:asciiTheme="majorBidi" w:hAnsiTheme="majorBidi" w:cstheme="majorBidi"/>
        </w:rPr>
        <w:t xml:space="preserve"> 48-77</w:t>
      </w:r>
      <w:r w:rsidR="00DC5229" w:rsidRPr="00F06E5B">
        <w:rPr>
          <w:rFonts w:asciiTheme="majorBidi" w:hAnsiTheme="majorBidi" w:cstheme="majorBidi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>ซึ่งเป็นการใช้ความรู้เกี่ยวกับสถิติและความน่าจะ</w:t>
      </w:r>
      <w:r w:rsidR="00DC5229" w:rsidRPr="00F06E5B">
        <w:rPr>
          <w:rFonts w:asciiTheme="majorBidi" w:hAnsiTheme="majorBidi" w:cstheme="majorBidi"/>
          <w:cs/>
        </w:rPr>
        <w:t xml:space="preserve">เป็นในการอธิบายเหตุการณ์ต่าง ๆ </w:t>
      </w:r>
      <w:r w:rsidRPr="00F06E5B">
        <w:rPr>
          <w:rFonts w:asciiTheme="majorBidi" w:hAnsiTheme="majorBidi" w:cstheme="majorBidi"/>
          <w:cs/>
        </w:rPr>
        <w:t>และช่วยในการตัดสินใจในการคำเนินชีวิตประจำวันพร้อมทั้งตระหนักถึงความสมเหตุสมผลของคำตอบสอดคล้องกับนโยบาย</w:t>
      </w:r>
      <w:r w:rsidR="000F5DDD" w:rsidRPr="00F06E5B">
        <w:rPr>
          <w:rFonts w:asciiTheme="majorBidi" w:hAnsiTheme="majorBidi" w:cstheme="majorBidi"/>
          <w:cs/>
        </w:rPr>
        <w:t xml:space="preserve">การพัฒนาเยาวชนเข้าสู่ศตวรรษที่ </w:t>
      </w:r>
      <w:r w:rsidRPr="00F06E5B">
        <w:rPr>
          <w:rFonts w:asciiTheme="majorBidi" w:hAnsiTheme="majorBidi" w:cstheme="majorBidi"/>
        </w:rPr>
        <w:t>21</w:t>
      </w:r>
      <w:r w:rsidRPr="00F06E5B">
        <w:rPr>
          <w:rFonts w:asciiTheme="majorBidi" w:hAnsiTheme="majorBidi" w:cstheme="majorBidi"/>
          <w:cs/>
        </w:rPr>
        <w:t xml:space="preserve"> การจัดการเรียนการสอนในวิชาสถิติควรใช้กระบวนการเรียนการสอนที่พัฒนาสรรถนะในหลายๆด้านที่นักเรียนสามารถนำความรู้และประสบการณ์ในการเรียนรู้ไปแก้ปัญหาได</w:t>
      </w:r>
      <w:r w:rsidR="00DC5229" w:rsidRPr="00F06E5B">
        <w:rPr>
          <w:rFonts w:asciiTheme="majorBidi" w:hAnsiTheme="majorBidi" w:cstheme="majorBidi"/>
          <w:cs/>
        </w:rPr>
        <w:t>้แก่การใช้ตัวช่วยและเครื่องมือ การใช้สัญลักษณ์ ภาษาและการดำเนินการ การแสดงเครื่องหมายแทน การตั้งและโจทย์ปัญหา การสร้างตัวแบบ การสื่อสาร</w:t>
      </w:r>
      <w:r w:rsidRPr="00F06E5B">
        <w:rPr>
          <w:rFonts w:asciiTheme="majorBidi" w:hAnsiTheme="majorBidi" w:cstheme="majorBidi"/>
          <w:cs/>
        </w:rPr>
        <w:t xml:space="preserve"> การสร้างข้อโต้แ</w:t>
      </w:r>
      <w:r w:rsidR="00DC5229" w:rsidRPr="00F06E5B">
        <w:rPr>
          <w:rFonts w:asciiTheme="majorBidi" w:hAnsiTheme="majorBidi" w:cstheme="majorBidi"/>
          <w:cs/>
        </w:rPr>
        <w:t xml:space="preserve">ย้ง และการคิดและการให้เหตุผล </w:t>
      </w:r>
      <w:r w:rsidRPr="00F06E5B">
        <w:rPr>
          <w:rFonts w:asciiTheme="majorBidi" w:hAnsiTheme="majorBidi" w:cstheme="majorBidi"/>
          <w:cs/>
        </w:rPr>
        <w:t>ซึ่งเป็นเรื่องที่ควรศึกษาหาแนวทางจัดการเรียนรู้ให้นักเรียนมีความสามารถนำความรู้และประสบการณ์ในการเรียนรู้ไปใช้แก้ปัญหาในชีวิตประจำวัน</w:t>
      </w:r>
      <w:r w:rsidR="00DC5229" w:rsidRPr="00F06E5B">
        <w:rPr>
          <w:rFonts w:asciiTheme="majorBidi" w:hAnsiTheme="majorBidi" w:cstheme="majorBidi"/>
          <w:cs/>
        </w:rPr>
        <w:t>ได้ (</w:t>
      </w:r>
      <w:proofErr w:type="spellStart"/>
      <w:r w:rsidR="00DC5229" w:rsidRPr="00F06E5B">
        <w:rPr>
          <w:rFonts w:asciiTheme="majorBidi" w:hAnsiTheme="majorBidi" w:cstheme="majorBidi"/>
          <w:cs/>
        </w:rPr>
        <w:t>รวิวรรณ</w:t>
      </w:r>
      <w:proofErr w:type="spellEnd"/>
      <w:r w:rsidR="00DC5229" w:rsidRPr="00F06E5B">
        <w:rPr>
          <w:rFonts w:asciiTheme="majorBidi" w:hAnsiTheme="majorBidi" w:cstheme="majorBidi"/>
          <w:cs/>
        </w:rPr>
        <w:t xml:space="preserve"> </w:t>
      </w:r>
      <w:proofErr w:type="spellStart"/>
      <w:r w:rsidR="00DC5229" w:rsidRPr="00F06E5B">
        <w:rPr>
          <w:rFonts w:asciiTheme="majorBidi" w:hAnsiTheme="majorBidi" w:cstheme="majorBidi"/>
          <w:cs/>
        </w:rPr>
        <w:t>เทน</w:t>
      </w:r>
      <w:proofErr w:type="spellEnd"/>
      <w:r w:rsidR="00DC5229" w:rsidRPr="00F06E5B">
        <w:rPr>
          <w:rFonts w:asciiTheme="majorBidi" w:hAnsiTheme="majorBidi" w:cstheme="majorBidi"/>
          <w:cs/>
        </w:rPr>
        <w:t>อิสระและนารี วงศ์สิโรจน์</w:t>
      </w:r>
      <w:proofErr w:type="spellStart"/>
      <w:r w:rsidR="00DC5229" w:rsidRPr="00F06E5B">
        <w:rPr>
          <w:rFonts w:asciiTheme="majorBidi" w:hAnsiTheme="majorBidi" w:cstheme="majorBidi"/>
          <w:cs/>
        </w:rPr>
        <w:t>กูล</w:t>
      </w:r>
      <w:proofErr w:type="spellEnd"/>
      <w:r w:rsidR="00DC5229" w:rsidRPr="00F06E5B">
        <w:rPr>
          <w:rFonts w:asciiTheme="majorBidi" w:hAnsiTheme="majorBidi" w:cstheme="majorBidi"/>
        </w:rPr>
        <w:t>,</w:t>
      </w:r>
      <w:r w:rsidRPr="00F06E5B">
        <w:rPr>
          <w:rFonts w:asciiTheme="majorBidi" w:hAnsiTheme="majorBidi" w:cstheme="majorBidi"/>
          <w:cs/>
        </w:rPr>
        <w:t xml:space="preserve"> </w:t>
      </w:r>
      <w:r w:rsidR="00DC5229" w:rsidRPr="00F06E5B">
        <w:rPr>
          <w:rFonts w:asciiTheme="majorBidi" w:hAnsiTheme="majorBidi" w:cstheme="majorBidi"/>
        </w:rPr>
        <w:t xml:space="preserve">2554, </w:t>
      </w:r>
      <w:r w:rsidR="00DC5229" w:rsidRPr="00F06E5B">
        <w:rPr>
          <w:rFonts w:asciiTheme="majorBidi" w:hAnsiTheme="majorBidi" w:cstheme="majorBidi"/>
          <w:cs/>
        </w:rPr>
        <w:t>น.</w:t>
      </w:r>
      <w:r w:rsidRPr="00F06E5B">
        <w:rPr>
          <w:rFonts w:asciiTheme="majorBidi" w:hAnsiTheme="majorBidi" w:cstheme="majorBidi"/>
        </w:rPr>
        <w:t xml:space="preserve"> 23</w:t>
      </w:r>
      <w:r w:rsidRPr="00F06E5B">
        <w:rPr>
          <w:rFonts w:asciiTheme="majorBidi" w:hAnsiTheme="majorBidi" w:cstheme="majorBidi"/>
          <w:cs/>
        </w:rPr>
        <w:t>)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ต่สถิตินับเป็นวิชาพื้นฐานที่สำคัญและจำเป็นอย่างในระดับมัธยมศึกษาแต่จากการเรียนการสอนยังเป็นปัญหาและเป็นเรื่องที่ยากสำหรับการเ</w:t>
      </w:r>
      <w:r w:rsidR="00DC5229" w:rsidRPr="00F06E5B">
        <w:rPr>
          <w:rFonts w:asciiTheme="majorBidi" w:hAnsiTheme="majorBidi" w:cstheme="majorBidi"/>
          <w:cs/>
        </w:rPr>
        <w:t xml:space="preserve">รียนรู้ของนักเรียนและเป็นปัญหา </w:t>
      </w:r>
      <w:r w:rsidRPr="00F06E5B">
        <w:rPr>
          <w:rFonts w:asciiTheme="majorBidi" w:hAnsiTheme="majorBidi" w:cstheme="majorBidi"/>
          <w:cs/>
        </w:rPr>
        <w:t>ส่งผลทำให้นักเรียนมีความสา</w:t>
      </w:r>
      <w:r w:rsidR="00DC5229" w:rsidRPr="00F06E5B">
        <w:rPr>
          <w:rFonts w:asciiTheme="majorBidi" w:hAnsiTheme="majorBidi" w:cstheme="majorBidi"/>
          <w:cs/>
        </w:rPr>
        <w:t xml:space="preserve">มารถในการเรียนคณิตศาสตร์ เรื่อง สถิติ </w:t>
      </w:r>
      <w:r w:rsidRPr="00F06E5B">
        <w:rPr>
          <w:rFonts w:asciiTheme="majorBidi" w:hAnsiTheme="majorBidi" w:cstheme="majorBidi"/>
          <w:cs/>
        </w:rPr>
        <w:t>อยู่ในระดับต่ำและผลสัมฤทธิ์ทางการเรียนคณิตศาสตร์ยังไม่บรรลุเป้า</w:t>
      </w:r>
      <w:r w:rsidR="00DC5229" w:rsidRPr="00F06E5B">
        <w:rPr>
          <w:rFonts w:asciiTheme="majorBidi" w:hAnsiTheme="majorBidi" w:cstheme="majorBidi"/>
          <w:cs/>
        </w:rPr>
        <w:t xml:space="preserve">หมาย </w:t>
      </w:r>
      <w:r w:rsidRPr="00F06E5B">
        <w:rPr>
          <w:rFonts w:asciiTheme="majorBidi" w:hAnsiTheme="majorBidi" w:cstheme="majorBidi"/>
          <w:cs/>
        </w:rPr>
        <w:t>และเป็นสาเหตุที่ทำให้นักเรียน</w:t>
      </w:r>
      <w:r w:rsidR="00DC5229" w:rsidRPr="00F06E5B">
        <w:rPr>
          <w:rFonts w:asciiTheme="majorBidi" w:hAnsiTheme="majorBidi" w:cstheme="majorBidi"/>
          <w:cs/>
        </w:rPr>
        <w:t>มีปัญหาการเรียนคณิตศาสตร์อื่น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="00DC5229" w:rsidRPr="00F06E5B">
        <w:rPr>
          <w:rFonts w:asciiTheme="majorBidi" w:hAnsiTheme="majorBidi" w:cstheme="majorBidi"/>
          <w:cs/>
        </w:rPr>
        <w:t xml:space="preserve">ๆ </w:t>
      </w:r>
      <w:r w:rsidRPr="00F06E5B">
        <w:rPr>
          <w:rFonts w:asciiTheme="majorBidi" w:hAnsiTheme="majorBidi" w:cstheme="majorBidi"/>
          <w:cs/>
        </w:rPr>
        <w:t>ด้วย</w:t>
      </w:r>
    </w:p>
    <w:p w:rsidR="00076D01" w:rsidRPr="00F06E5B" w:rsidRDefault="00DC522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จากการทดสอบของ</w:t>
      </w:r>
      <w:r w:rsidRPr="00F06E5B">
        <w:rPr>
          <w:rFonts w:asciiTheme="majorBidi" w:hAnsiTheme="majorBidi" w:cstheme="majorBidi"/>
          <w:cs/>
        </w:rPr>
        <w:t xml:space="preserve">ประเทศที่ผ่านมา พบว่า </w:t>
      </w:r>
      <w:r w:rsidR="00076D01" w:rsidRPr="00F06E5B">
        <w:rPr>
          <w:rFonts w:asciiTheme="majorBidi" w:hAnsiTheme="majorBidi" w:cstheme="majorBidi"/>
          <w:cs/>
        </w:rPr>
        <w:t>นักเรียนมีผลสัมฤทธิ์ทางการเรีย</w:t>
      </w:r>
      <w:r w:rsidRPr="00F06E5B">
        <w:rPr>
          <w:rFonts w:asciiTheme="majorBidi" w:hAnsiTheme="majorBidi" w:cstheme="majorBidi"/>
          <w:cs/>
        </w:rPr>
        <w:t xml:space="preserve">นอยู่ในระดับต่ำกว่าเกณฑ์มาตรฐาน ดังเช่น </w:t>
      </w:r>
      <w:r w:rsidR="00076D01" w:rsidRPr="00F06E5B">
        <w:rPr>
          <w:rFonts w:asciiTheme="majorBidi" w:hAnsiTheme="majorBidi" w:cstheme="majorBidi"/>
          <w:cs/>
        </w:rPr>
        <w:t>รายงานโครงก</w:t>
      </w:r>
      <w:r w:rsidRPr="00F06E5B">
        <w:rPr>
          <w:rFonts w:asciiTheme="majorBidi" w:hAnsiTheme="majorBidi" w:cstheme="majorBidi"/>
          <w:cs/>
        </w:rPr>
        <w:t>ารประเมินผลนักเรียนนานา</w:t>
      </w:r>
      <w:proofErr w:type="spellStart"/>
      <w:r w:rsidRPr="00F06E5B">
        <w:rPr>
          <w:rFonts w:asciiTheme="majorBidi" w:hAnsiTheme="majorBidi" w:cstheme="majorBidi"/>
          <w:cs/>
        </w:rPr>
        <w:t>ชาติปิ</w:t>
      </w:r>
      <w:proofErr w:type="spellEnd"/>
      <w:r w:rsidRPr="00F06E5B">
        <w:rPr>
          <w:rFonts w:asciiTheme="majorBidi" w:hAnsiTheme="majorBidi" w:cstheme="majorBidi"/>
          <w:cs/>
        </w:rPr>
        <w:t xml:space="preserve">ซา </w:t>
      </w:r>
      <w:r w:rsidRPr="00F06E5B">
        <w:rPr>
          <w:rFonts w:asciiTheme="majorBidi" w:hAnsiTheme="majorBidi" w:cstheme="majorBidi"/>
        </w:rPr>
        <w:t>(</w:t>
      </w:r>
      <w:proofErr w:type="spellStart"/>
      <w:r w:rsidRPr="00F06E5B">
        <w:rPr>
          <w:rFonts w:asciiTheme="majorBidi" w:hAnsiTheme="majorBidi" w:cstheme="majorBidi"/>
        </w:rPr>
        <w:t>Programme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for  International</w:t>
      </w:r>
      <w:r w:rsidRPr="00F06E5B">
        <w:rPr>
          <w:rFonts w:asciiTheme="majorBidi" w:hAnsiTheme="majorBidi" w:cstheme="majorBidi"/>
        </w:rPr>
        <w:t xml:space="preserve"> Student Assessment : </w:t>
      </w:r>
      <w:r w:rsidR="00076D01" w:rsidRPr="00F06E5B">
        <w:rPr>
          <w:rFonts w:asciiTheme="majorBidi" w:hAnsiTheme="majorBidi" w:cstheme="majorBidi"/>
        </w:rPr>
        <w:t xml:space="preserve">PISA) </w:t>
      </w:r>
      <w:r w:rsidR="00076D01" w:rsidRPr="00F06E5B">
        <w:rPr>
          <w:rFonts w:asciiTheme="majorBidi" w:hAnsiTheme="majorBidi" w:cstheme="majorBidi"/>
          <w:cs/>
        </w:rPr>
        <w:t>มีศักยภาพที่จะใช้ความรู้และทักษะที่ได้เรียนไปใช้ใน</w:t>
      </w:r>
      <w:r w:rsidR="000F5DDD" w:rsidRPr="00F06E5B">
        <w:rPr>
          <w:rFonts w:asciiTheme="majorBidi" w:hAnsiTheme="majorBidi" w:cstheme="majorBidi"/>
          <w:cs/>
        </w:rPr>
        <w:t xml:space="preserve">ชีวิตจริงได้ดีเพียงใดในอนาคต </w:t>
      </w:r>
      <w:r w:rsidR="00076D01" w:rsidRPr="00F06E5B">
        <w:rPr>
          <w:rFonts w:asciiTheme="majorBidi" w:hAnsiTheme="majorBidi" w:cstheme="majorBidi"/>
          <w:cs/>
        </w:rPr>
        <w:t>ในส่วนที่ประเมินการนำคว</w:t>
      </w:r>
      <w:r w:rsidRPr="00F06E5B">
        <w:rPr>
          <w:rFonts w:asciiTheme="majorBidi" w:hAnsiTheme="majorBidi" w:cstheme="majorBidi"/>
          <w:cs/>
        </w:rPr>
        <w:t xml:space="preserve">ามรู้ทางคณิตศาสตร์ไปใช้ พบว่า </w:t>
      </w:r>
      <w:r w:rsidR="00076D01" w:rsidRPr="00F06E5B">
        <w:rPr>
          <w:rFonts w:asciiTheme="majorBidi" w:hAnsiTheme="majorBidi" w:cstheme="majorBidi"/>
          <w:cs/>
        </w:rPr>
        <w:t>นักเรียนไทย</w:t>
      </w:r>
      <w:r w:rsidR="000F5DDD" w:rsidRPr="00F06E5B">
        <w:rPr>
          <w:rFonts w:asciiTheme="majorBidi" w:hAnsiTheme="majorBidi" w:cstheme="majorBidi"/>
          <w:cs/>
        </w:rPr>
        <w:t xml:space="preserve">มากกว่าครึ่ง </w:t>
      </w:r>
      <w:r w:rsidR="00076D01" w:rsidRPr="00F06E5B">
        <w:rPr>
          <w:rFonts w:asciiTheme="majorBidi" w:hAnsiTheme="majorBidi" w:cstheme="majorBidi"/>
        </w:rPr>
        <w:t>(52.5%)</w:t>
      </w:r>
      <w:r w:rsidR="00076D01" w:rsidRPr="00F06E5B">
        <w:rPr>
          <w:rFonts w:asciiTheme="majorBidi" w:hAnsiTheme="majorBidi" w:cstheme="majorBidi"/>
          <w:cs/>
        </w:rPr>
        <w:t xml:space="preserve"> รู้เรื่อ</w:t>
      </w:r>
      <w:r w:rsidRPr="00F06E5B">
        <w:rPr>
          <w:rFonts w:asciiTheme="majorBidi" w:hAnsiTheme="majorBidi" w:cstheme="majorBidi"/>
          <w:cs/>
        </w:rPr>
        <w:t xml:space="preserve">งคณิตศาสตร์ต่ำกว่าระดับพื้นฐาน </w:t>
      </w:r>
      <w:r w:rsidR="00076D01" w:rsidRPr="00F06E5B">
        <w:rPr>
          <w:rFonts w:asciiTheme="majorBidi" w:hAnsiTheme="majorBidi" w:cstheme="majorBidi"/>
          <w:cs/>
        </w:rPr>
        <w:t>นักเรียนที่รู้เรื่อง</w:t>
      </w:r>
      <w:r w:rsidR="00076D01" w:rsidRPr="00F06E5B">
        <w:rPr>
          <w:rFonts w:asciiTheme="majorBidi" w:hAnsiTheme="majorBidi" w:cstheme="majorBidi"/>
          <w:cs/>
        </w:rPr>
        <w:lastRenderedPageBreak/>
        <w:t>คณิตศาสตร์ที่ระดับพื้นฐานมี</w:t>
      </w:r>
      <w:r w:rsidRPr="00F06E5B">
        <w:rPr>
          <w:rFonts w:asciiTheme="majorBidi" w:hAnsiTheme="majorBidi" w:cstheme="majorBidi"/>
          <w:cs/>
        </w:rPr>
        <w:t xml:space="preserve">มากกว่าหนึ่งในสี่เพียงเล็กน้อย </w:t>
      </w:r>
      <w:r w:rsidRPr="00F06E5B">
        <w:rPr>
          <w:rFonts w:asciiTheme="majorBidi" w:hAnsiTheme="majorBidi" w:cstheme="majorBidi"/>
        </w:rPr>
        <w:t xml:space="preserve">(27.3%) </w:t>
      </w:r>
      <w:r w:rsidRPr="00F06E5B">
        <w:rPr>
          <w:rFonts w:asciiTheme="majorBidi" w:hAnsiTheme="majorBidi" w:cstheme="majorBidi"/>
          <w:cs/>
        </w:rPr>
        <w:t xml:space="preserve">และอีกหนึ่งในห้า </w:t>
      </w:r>
      <w:r w:rsidRPr="00F06E5B">
        <w:rPr>
          <w:rFonts w:asciiTheme="majorBidi" w:hAnsiTheme="majorBidi" w:cstheme="majorBidi"/>
        </w:rPr>
        <w:t xml:space="preserve">(20.2%) </w:t>
      </w:r>
      <w:r w:rsidR="00076D01" w:rsidRPr="00F06E5B">
        <w:rPr>
          <w:rFonts w:asciiTheme="majorBidi" w:hAnsiTheme="majorBidi" w:cstheme="majorBidi"/>
          <w:cs/>
        </w:rPr>
        <w:t>ที่รู้เรื่องคณิตศาสตร์สูงกว่าระดับพื้นฐานและนั</w:t>
      </w:r>
      <w:r w:rsidRPr="00F06E5B">
        <w:rPr>
          <w:rFonts w:asciiTheme="majorBidi" w:hAnsiTheme="majorBidi" w:cstheme="majorBidi"/>
          <w:cs/>
        </w:rPr>
        <w:t xml:space="preserve">กเรียนที่รู้คณิตศาสตร์ระดับสูง </w:t>
      </w:r>
      <w:r w:rsidR="00076D01" w:rsidRPr="00F06E5B">
        <w:rPr>
          <w:rFonts w:asciiTheme="majorBidi" w:hAnsiTheme="majorBidi" w:cstheme="majorBidi"/>
          <w:cs/>
        </w:rPr>
        <w:t xml:space="preserve">(ระดับ </w:t>
      </w:r>
      <w:r w:rsidR="00076D01" w:rsidRPr="00F06E5B">
        <w:rPr>
          <w:rFonts w:asciiTheme="majorBidi" w:hAnsiTheme="majorBidi" w:cstheme="majorBidi"/>
        </w:rPr>
        <w:t xml:space="preserve">5 </w:t>
      </w:r>
      <w:r w:rsidRPr="00F06E5B">
        <w:rPr>
          <w:rFonts w:asciiTheme="majorBidi" w:hAnsiTheme="majorBidi" w:cstheme="majorBidi"/>
          <w:cs/>
        </w:rPr>
        <w:t xml:space="preserve">กับระดับ </w:t>
      </w:r>
      <w:r w:rsidRPr="00F06E5B">
        <w:rPr>
          <w:rFonts w:asciiTheme="majorBidi" w:hAnsiTheme="majorBidi" w:cstheme="majorBidi"/>
        </w:rPr>
        <w:t>6</w:t>
      </w:r>
      <w:r w:rsidRPr="00F06E5B">
        <w:rPr>
          <w:rFonts w:asciiTheme="majorBidi" w:hAnsiTheme="majorBidi" w:cstheme="majorBidi"/>
          <w:cs/>
        </w:rPr>
        <w:t xml:space="preserve">) มีเพียง </w:t>
      </w:r>
      <w:r w:rsidRPr="00F06E5B">
        <w:rPr>
          <w:rFonts w:asciiTheme="majorBidi" w:hAnsiTheme="majorBidi" w:cstheme="majorBidi"/>
        </w:rPr>
        <w:t xml:space="preserve">1.3% </w:t>
      </w:r>
      <w:r w:rsidR="00076D01" w:rsidRPr="00F06E5B">
        <w:rPr>
          <w:rFonts w:asciiTheme="majorBidi" w:hAnsiTheme="majorBidi" w:cstheme="majorBidi"/>
        </w:rPr>
        <w:t>(</w:t>
      </w:r>
      <w:r w:rsidRPr="00F06E5B">
        <w:rPr>
          <w:rFonts w:asciiTheme="majorBidi" w:hAnsiTheme="majorBidi" w:cstheme="majorBidi"/>
          <w:cs/>
        </w:rPr>
        <w:t>โครงการ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PISA</w:t>
      </w:r>
      <w:r w:rsidRPr="00F06E5B">
        <w:rPr>
          <w:rFonts w:asciiTheme="majorBidi" w:hAnsiTheme="majorBidi" w:cstheme="majorBidi"/>
          <w:cs/>
        </w:rPr>
        <w:t xml:space="preserve"> ประเทศไทย </w:t>
      </w:r>
      <w:r w:rsidR="00076D01" w:rsidRPr="00F06E5B">
        <w:rPr>
          <w:rFonts w:asciiTheme="majorBidi" w:hAnsiTheme="majorBidi" w:cstheme="majorBidi"/>
          <w:cs/>
        </w:rPr>
        <w:t>สถาบันส่งเสริมการสอนวิทยาศาสตร์และเทคโนโลยี</w:t>
      </w:r>
      <w:r w:rsidR="00DB1BE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 xml:space="preserve">2557, </w:t>
      </w:r>
      <w:r w:rsidR="00DB1BE1" w:rsidRPr="00F06E5B">
        <w:rPr>
          <w:rFonts w:asciiTheme="majorBidi" w:hAnsiTheme="majorBidi" w:cstheme="majorBidi"/>
          <w:cs/>
        </w:rPr>
        <w:t>น.</w:t>
      </w:r>
      <w:r w:rsidR="001A64C6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 xml:space="preserve">7-8) </w:t>
      </w:r>
      <w:r w:rsidR="00076D01" w:rsidRPr="00F06E5B">
        <w:rPr>
          <w:rFonts w:asciiTheme="majorBidi" w:hAnsiTheme="majorBidi" w:cstheme="majorBidi"/>
          <w:cs/>
        </w:rPr>
        <w:t>และจากผลการทดสอบระด</w:t>
      </w:r>
      <w:r w:rsidRPr="00F06E5B">
        <w:rPr>
          <w:rFonts w:asciiTheme="majorBidi" w:hAnsiTheme="majorBidi" w:cstheme="majorBidi"/>
          <w:cs/>
        </w:rPr>
        <w:t xml:space="preserve">ับชาติระดับการศึกษาขั้นพื้นฐานหรือ </w:t>
      </w:r>
      <w:r w:rsidRPr="00F06E5B">
        <w:rPr>
          <w:rFonts w:asciiTheme="majorBidi" w:hAnsiTheme="majorBidi" w:cstheme="majorBidi"/>
        </w:rPr>
        <w:t>O–</w:t>
      </w:r>
      <w:r w:rsidR="00DB1BE1" w:rsidRPr="00F06E5B">
        <w:rPr>
          <w:rFonts w:asciiTheme="majorBidi" w:hAnsiTheme="majorBidi" w:cstheme="majorBidi"/>
        </w:rPr>
        <w:t xml:space="preserve">NET </w:t>
      </w:r>
      <w:r w:rsidRPr="00F06E5B">
        <w:rPr>
          <w:rFonts w:asciiTheme="majorBidi" w:hAnsiTheme="majorBidi" w:cstheme="majorBidi"/>
          <w:cs/>
        </w:rPr>
        <w:t xml:space="preserve">ประจำปีการศึกษา </w:t>
      </w:r>
      <w:r w:rsidRPr="00F06E5B">
        <w:rPr>
          <w:rFonts w:asciiTheme="majorBidi" w:hAnsiTheme="majorBidi" w:cstheme="majorBidi"/>
        </w:rPr>
        <w:t xml:space="preserve">2557 </w:t>
      </w:r>
      <w:r w:rsidR="00076D01" w:rsidRPr="00F06E5B">
        <w:rPr>
          <w:rFonts w:asciiTheme="majorBidi" w:hAnsiTheme="majorBidi" w:cstheme="majorBidi"/>
          <w:cs/>
        </w:rPr>
        <w:t>ที่ดำเนินการสอบโดย</w:t>
      </w:r>
      <w:r w:rsidRPr="00F06E5B">
        <w:rPr>
          <w:rFonts w:asciiTheme="majorBidi" w:hAnsiTheme="majorBidi" w:cstheme="majorBidi"/>
          <w:cs/>
        </w:rPr>
        <w:t xml:space="preserve">สถาบันทดสอบทางการศึกษาแห่งชาติ (องค์การมหาชน) </w:t>
      </w:r>
      <w:r w:rsidR="00076D01" w:rsidRPr="00F06E5B">
        <w:rPr>
          <w:rFonts w:asciiTheme="majorBidi" w:hAnsiTheme="majorBidi" w:cstheme="majorBidi"/>
          <w:cs/>
        </w:rPr>
        <w:t>พบว่าคะแนนเฉลี่ยในวิชาคณิตศาสตร์ของนักเรียนชั้นม</w:t>
      </w:r>
      <w:r w:rsidRPr="00F06E5B">
        <w:rPr>
          <w:rFonts w:asciiTheme="majorBidi" w:hAnsiTheme="majorBidi" w:cstheme="majorBidi"/>
          <w:cs/>
        </w:rPr>
        <w:t xml:space="preserve">ัธยมศึกษาปีที่ 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 xml:space="preserve">เท่ากับ </w:t>
      </w:r>
      <w:r w:rsidR="00076D01" w:rsidRPr="00F06E5B">
        <w:rPr>
          <w:rFonts w:asciiTheme="majorBidi" w:hAnsiTheme="majorBidi" w:cstheme="majorBidi"/>
        </w:rPr>
        <w:t>2</w:t>
      </w:r>
      <w:r w:rsidR="00076D01" w:rsidRPr="00F06E5B">
        <w:rPr>
          <w:rFonts w:asciiTheme="majorBidi" w:hAnsiTheme="majorBidi" w:cstheme="majorBidi"/>
          <w:cs/>
        </w:rPr>
        <w:t>2</w:t>
      </w:r>
      <w:r w:rsidR="00076D01" w:rsidRPr="00F06E5B">
        <w:rPr>
          <w:rFonts w:asciiTheme="majorBidi" w:hAnsiTheme="majorBidi" w:cstheme="majorBidi"/>
        </w:rPr>
        <w:t>.</w:t>
      </w:r>
      <w:r w:rsidR="00076D01" w:rsidRPr="00F06E5B">
        <w:rPr>
          <w:rFonts w:asciiTheme="majorBidi" w:hAnsiTheme="majorBidi" w:cstheme="majorBidi"/>
          <w:cs/>
        </w:rPr>
        <w:t>92</w:t>
      </w:r>
      <w:r w:rsidR="000F5DDD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ซึ่งต่ำกว่าร้อยละ </w:t>
      </w:r>
      <w:r w:rsidRPr="00F06E5B">
        <w:rPr>
          <w:rFonts w:asciiTheme="majorBidi" w:hAnsiTheme="majorBidi" w:cstheme="majorBidi"/>
        </w:rPr>
        <w:t xml:space="preserve">50 </w:t>
      </w:r>
      <w:r w:rsidRPr="00F06E5B">
        <w:rPr>
          <w:rFonts w:asciiTheme="majorBidi" w:hAnsiTheme="majorBidi" w:cstheme="majorBidi"/>
          <w:cs/>
        </w:rPr>
        <w:t>นอกจากนี้</w:t>
      </w:r>
      <w:r w:rsidR="00076D01" w:rsidRPr="00F06E5B">
        <w:rPr>
          <w:rFonts w:asciiTheme="majorBidi" w:hAnsiTheme="majorBidi" w:cstheme="majorBidi"/>
          <w:cs/>
        </w:rPr>
        <w:t xml:space="preserve"> ผลการทดสอบระดับเขตพื้นที่ของโรงเรียนในสังกัดสำนักง</w:t>
      </w:r>
      <w:r w:rsidRPr="00F06E5B">
        <w:rPr>
          <w:rFonts w:asciiTheme="majorBidi" w:hAnsiTheme="majorBidi" w:cstheme="majorBidi"/>
          <w:cs/>
        </w:rPr>
        <w:t xml:space="preserve">านเขตพื้นที่การศึกษามัธยมศึกษา เขต </w:t>
      </w:r>
      <w:r w:rsidRPr="00F06E5B">
        <w:rPr>
          <w:rFonts w:asciiTheme="majorBidi" w:hAnsiTheme="majorBidi" w:cstheme="majorBidi"/>
        </w:rPr>
        <w:t xml:space="preserve">26 </w:t>
      </w:r>
      <w:r w:rsidRPr="00F06E5B">
        <w:rPr>
          <w:rFonts w:asciiTheme="majorBidi" w:hAnsiTheme="majorBidi" w:cstheme="majorBidi"/>
          <w:cs/>
        </w:rPr>
        <w:t>พบว่า</w:t>
      </w:r>
      <w:r w:rsidR="00076D01" w:rsidRPr="00F06E5B">
        <w:rPr>
          <w:rFonts w:asciiTheme="majorBidi" w:hAnsiTheme="majorBidi" w:cstheme="majorBidi"/>
          <w:cs/>
        </w:rPr>
        <w:t xml:space="preserve"> ใน</w:t>
      </w:r>
      <w:r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 xml:space="preserve">5 </w:t>
      </w:r>
      <w:r w:rsidR="00076D01" w:rsidRPr="00F06E5B">
        <w:rPr>
          <w:rFonts w:asciiTheme="majorBidi" w:hAnsiTheme="majorBidi" w:cstheme="majorBidi"/>
          <w:cs/>
        </w:rPr>
        <w:t>การวิเคราะห์ข้อมูลและความน่าจะเป็น คะแนนเฉลี่ยในวิชาคณิตศาสตร์ของนักเรียน</w:t>
      </w:r>
      <w:r w:rsidRPr="00F06E5B">
        <w:rPr>
          <w:rFonts w:asciiTheme="majorBidi" w:hAnsiTheme="majorBidi" w:cstheme="majorBidi"/>
          <w:cs/>
        </w:rPr>
        <w:t xml:space="preserve">ระดับชั้นมัธยมศึกษาปีที่ 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 xml:space="preserve">เท่ากับ </w:t>
      </w:r>
      <w:r w:rsidR="00076D01" w:rsidRPr="00F06E5B">
        <w:rPr>
          <w:rFonts w:asciiTheme="majorBidi" w:hAnsiTheme="majorBidi" w:cstheme="majorBidi"/>
        </w:rPr>
        <w:t>2</w:t>
      </w:r>
      <w:r w:rsidR="00076D01" w:rsidRPr="00F06E5B">
        <w:rPr>
          <w:rFonts w:asciiTheme="majorBidi" w:hAnsiTheme="majorBidi" w:cstheme="majorBidi"/>
          <w:cs/>
        </w:rPr>
        <w:t>6</w:t>
      </w:r>
      <w:r w:rsidR="00076D01" w:rsidRPr="00F06E5B">
        <w:rPr>
          <w:rFonts w:asciiTheme="majorBidi" w:hAnsiTheme="majorBidi" w:cstheme="majorBidi"/>
        </w:rPr>
        <w:t>.</w:t>
      </w:r>
      <w:r w:rsidR="00076D01" w:rsidRPr="00F06E5B">
        <w:rPr>
          <w:rFonts w:asciiTheme="majorBidi" w:hAnsiTheme="majorBidi" w:cstheme="majorBidi"/>
          <w:cs/>
        </w:rPr>
        <w:t>32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ซึ่งต่ำกว่าร้อยละ </w:t>
      </w:r>
      <w:r w:rsidR="00076D01" w:rsidRPr="00F06E5B">
        <w:rPr>
          <w:rFonts w:asciiTheme="majorBidi" w:hAnsiTheme="majorBidi" w:cstheme="majorBidi"/>
        </w:rPr>
        <w:t>50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และได้มีความพยายามหาแนวทางแก้ไขด้วยวิธีการต่าง</w:t>
      </w:r>
      <w:r w:rsidR="003138EF" w:rsidRPr="00F06E5B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</w:p>
    <w:p w:rsidR="00076D01" w:rsidRPr="00F06E5B" w:rsidRDefault="00DC522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การที่มีผลสัมฤทธิ์ทางการเรียนของนักเรียนอยู่ในระดับที่ค่อนข้างต่ำนั้น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อาจเนื่องมาจากหลายสาเหตุอีกประการหนึ่งด้านตัวนักเรียนไม่มีพื้นฐานทางค</w:t>
      </w:r>
      <w:r w:rsidRPr="00F06E5B">
        <w:rPr>
          <w:rFonts w:asciiTheme="majorBidi" w:hAnsiTheme="majorBidi" w:cstheme="majorBidi"/>
          <w:cs/>
        </w:rPr>
        <w:t xml:space="preserve">ณิตศาสตร์ การไม่ทำการบ้าน </w:t>
      </w:r>
      <w:r w:rsidR="00076D01" w:rsidRPr="00F06E5B">
        <w:rPr>
          <w:rFonts w:asciiTheme="majorBidi" w:hAnsiTheme="majorBidi" w:cstheme="majorBidi"/>
          <w:cs/>
        </w:rPr>
        <w:t>ไม่ทบทวนเนื้อหา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ขาดความรู้พื้นฐานด้านการวิเคราะห์โจทย์ การไม่เข้าใจความหมายของคำบางคำจากโจทย์และการขาดความ</w:t>
      </w:r>
      <w:r w:rsidRPr="00F06E5B">
        <w:rPr>
          <w:rFonts w:asciiTheme="majorBidi" w:hAnsiTheme="majorBidi" w:cstheme="majorBidi"/>
          <w:cs/>
        </w:rPr>
        <w:t>รู้พื้นฐานทางคณิตศาสตร์ (</w:t>
      </w:r>
      <w:proofErr w:type="spellStart"/>
      <w:r w:rsidRPr="00F06E5B">
        <w:rPr>
          <w:rFonts w:asciiTheme="majorBidi" w:hAnsiTheme="majorBidi" w:cstheme="majorBidi"/>
          <w:cs/>
        </w:rPr>
        <w:t>ยุพิน</w:t>
      </w:r>
      <w:proofErr w:type="spellEnd"/>
      <w:r w:rsidRPr="00F06E5B">
        <w:rPr>
          <w:rFonts w:asciiTheme="majorBidi" w:hAnsiTheme="majorBidi" w:cstheme="majorBidi"/>
          <w:cs/>
        </w:rPr>
        <w:t xml:space="preserve"> พิพิธกุล</w:t>
      </w:r>
      <w:r w:rsidRPr="00F06E5B">
        <w:rPr>
          <w:rFonts w:asciiTheme="majorBidi" w:hAnsiTheme="majorBidi" w:cstheme="majorBidi"/>
        </w:rPr>
        <w:t xml:space="preserve">, </w:t>
      </w:r>
      <w:r w:rsidR="00076D01" w:rsidRPr="00F06E5B">
        <w:rPr>
          <w:rFonts w:asciiTheme="majorBidi" w:hAnsiTheme="majorBidi" w:cstheme="majorBidi"/>
        </w:rPr>
        <w:t>2547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>น.</w:t>
      </w:r>
      <w:r w:rsidR="00076D01" w:rsidRPr="00F06E5B">
        <w:rPr>
          <w:rFonts w:asciiTheme="majorBidi" w:hAnsiTheme="majorBidi" w:cstheme="majorBidi"/>
        </w:rPr>
        <w:t xml:space="preserve"> 13) </w:t>
      </w:r>
      <w:r w:rsidR="00076D01" w:rsidRPr="00F06E5B">
        <w:rPr>
          <w:rFonts w:asciiTheme="majorBidi" w:hAnsiTheme="majorBidi" w:cstheme="majorBidi"/>
          <w:cs/>
        </w:rPr>
        <w:t>นักเรียนส่วนใหญ่มีข้อบกพร่องในการใช้วิธีคิดคำนวณที่ผิดพลาดอันอาจส่งผลต่อผลสัมฤทธิ์ทางการเรียน</w:t>
      </w:r>
      <w:r w:rsidR="00DF69E9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และจากประสบการณ์ในก</w:t>
      </w:r>
      <w:r w:rsidR="00DF69E9" w:rsidRPr="00F06E5B">
        <w:rPr>
          <w:rFonts w:asciiTheme="majorBidi" w:hAnsiTheme="majorBidi" w:cstheme="majorBidi"/>
          <w:cs/>
        </w:rPr>
        <w:t xml:space="preserve">ารจัดการเรียนรู้วิชาคณิตศาสตร์ </w:t>
      </w:r>
      <w:r w:rsidR="00076D01" w:rsidRPr="00F06E5B">
        <w:rPr>
          <w:rFonts w:asciiTheme="majorBidi" w:hAnsiTheme="majorBidi" w:cstheme="majorBidi"/>
          <w:cs/>
        </w:rPr>
        <w:t xml:space="preserve">นักเรียนระดับมัธยมศึกษาปีที่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โรงเรียนส</w:t>
      </w:r>
      <w:r w:rsidR="00DF69E9" w:rsidRPr="00F06E5B">
        <w:rPr>
          <w:rFonts w:asciiTheme="majorBidi" w:hAnsiTheme="majorBidi" w:cstheme="majorBidi"/>
          <w:cs/>
        </w:rPr>
        <w:t>าธิตมหาวิทยาลัยราช</w:t>
      </w:r>
      <w:proofErr w:type="spellStart"/>
      <w:r w:rsidR="00DF69E9" w:rsidRPr="00F06E5B">
        <w:rPr>
          <w:rFonts w:asciiTheme="majorBidi" w:hAnsiTheme="majorBidi" w:cstheme="majorBidi"/>
          <w:cs/>
        </w:rPr>
        <w:t>ภัฏ</w:t>
      </w:r>
      <w:proofErr w:type="spellEnd"/>
      <w:r w:rsidR="00DF69E9" w:rsidRPr="00F06E5B">
        <w:rPr>
          <w:rFonts w:asciiTheme="majorBidi" w:hAnsiTheme="majorBidi" w:cstheme="majorBidi"/>
          <w:cs/>
        </w:rPr>
        <w:t xml:space="preserve">มหาสารคาม </w:t>
      </w:r>
      <w:r w:rsidR="00076D01" w:rsidRPr="00F06E5B">
        <w:rPr>
          <w:rFonts w:asciiTheme="majorBidi" w:hAnsiTheme="majorBidi" w:cstheme="majorBidi"/>
          <w:cs/>
        </w:rPr>
        <w:t>จังหวัดมหาสารคาม (</w:t>
      </w:r>
      <w:proofErr w:type="spellStart"/>
      <w:r w:rsidR="00076D01" w:rsidRPr="00F06E5B">
        <w:rPr>
          <w:rFonts w:asciiTheme="majorBidi" w:hAnsiTheme="majorBidi" w:cstheme="majorBidi"/>
          <w:cs/>
        </w:rPr>
        <w:t>ปพ</w:t>
      </w:r>
      <w:proofErr w:type="spellEnd"/>
      <w:r w:rsidR="00DF69E9" w:rsidRPr="00F06E5B">
        <w:rPr>
          <w:rFonts w:asciiTheme="majorBidi" w:hAnsiTheme="majorBidi" w:cstheme="majorBidi"/>
        </w:rPr>
        <w:t xml:space="preserve"> 1,</w:t>
      </w:r>
      <w:r w:rsidR="00076D01" w:rsidRPr="00F06E5B">
        <w:rPr>
          <w:rFonts w:asciiTheme="majorBidi" w:hAnsiTheme="majorBidi" w:cstheme="majorBidi"/>
        </w:rPr>
        <w:t xml:space="preserve"> 2557</w:t>
      </w:r>
      <w:r w:rsidR="00DF69E9" w:rsidRPr="00F06E5B">
        <w:rPr>
          <w:rFonts w:asciiTheme="majorBidi" w:hAnsiTheme="majorBidi" w:cstheme="majorBidi"/>
        </w:rPr>
        <w:t xml:space="preserve">, </w:t>
      </w:r>
      <w:r w:rsidR="00DF69E9" w:rsidRPr="00F06E5B">
        <w:rPr>
          <w:rFonts w:asciiTheme="majorBidi" w:hAnsiTheme="majorBidi" w:cstheme="majorBidi"/>
          <w:cs/>
        </w:rPr>
        <w:t xml:space="preserve">น. </w:t>
      </w:r>
      <w:r w:rsidR="00DF69E9" w:rsidRPr="00F06E5B">
        <w:rPr>
          <w:rFonts w:asciiTheme="majorBidi" w:hAnsiTheme="majorBidi" w:cstheme="majorBidi"/>
        </w:rPr>
        <w:t>5</w:t>
      </w:r>
      <w:r w:rsidR="00DF69E9" w:rsidRPr="00F06E5B">
        <w:rPr>
          <w:rFonts w:asciiTheme="majorBidi" w:hAnsiTheme="majorBidi" w:cstheme="majorBidi"/>
          <w:cs/>
        </w:rPr>
        <w:t xml:space="preserve">) พบว่า </w:t>
      </w:r>
      <w:r w:rsidR="00076D01" w:rsidRPr="00F06E5B">
        <w:rPr>
          <w:rFonts w:asciiTheme="majorBidi" w:hAnsiTheme="majorBidi" w:cstheme="majorBidi"/>
          <w:cs/>
        </w:rPr>
        <w:t>เนื้อหาสถิติเป็นเรื่องที่ผู้เรียนมีปัญหามากที่สุด</w:t>
      </w:r>
      <w:r w:rsidR="00DF69E9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นักเรีย</w:t>
      </w:r>
      <w:r w:rsidR="00DF69E9" w:rsidRPr="00F06E5B">
        <w:rPr>
          <w:rFonts w:asciiTheme="majorBidi" w:hAnsiTheme="majorBidi" w:cstheme="majorBidi"/>
          <w:cs/>
        </w:rPr>
        <w:t xml:space="preserve">นยังขาดความรู้ </w:t>
      </w:r>
      <w:r w:rsidR="00076D01" w:rsidRPr="00F06E5B">
        <w:rPr>
          <w:rFonts w:asciiTheme="majorBidi" w:hAnsiTheme="majorBidi" w:cstheme="majorBidi"/>
          <w:cs/>
        </w:rPr>
        <w:t>ทักษะการแก้ปัญหาและการให้เ</w:t>
      </w:r>
      <w:r w:rsidR="00DF69E9" w:rsidRPr="00F06E5B">
        <w:rPr>
          <w:rFonts w:asciiTheme="majorBidi" w:hAnsiTheme="majorBidi" w:cstheme="majorBidi"/>
          <w:cs/>
        </w:rPr>
        <w:t xml:space="preserve">หตุผล นักเรียนขาดการวิเคราะห์ </w:t>
      </w:r>
      <w:r w:rsidR="00076D01" w:rsidRPr="00F06E5B">
        <w:rPr>
          <w:rFonts w:asciiTheme="majorBidi" w:hAnsiTheme="majorBidi" w:cstheme="majorBidi"/>
          <w:cs/>
        </w:rPr>
        <w:t>การวางแผนในการแก้ปัญหา</w:t>
      </w:r>
      <w:r w:rsidR="00DF69E9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สังเกตได้จาก</w:t>
      </w:r>
      <w:r w:rsidR="00DF69E9" w:rsidRPr="00F06E5B">
        <w:rPr>
          <w:rFonts w:asciiTheme="majorBidi" w:hAnsiTheme="majorBidi" w:cstheme="majorBidi"/>
          <w:cs/>
        </w:rPr>
        <w:t xml:space="preserve">การทำแบบฝึกหัดและแบบทดสอบพบว่า นักเรียนส่วนใหญ่ทำผิด </w:t>
      </w:r>
      <w:r w:rsidR="00076D01" w:rsidRPr="00F06E5B">
        <w:rPr>
          <w:rFonts w:asciiTheme="majorBidi" w:hAnsiTheme="majorBidi" w:cstheme="majorBidi"/>
          <w:cs/>
        </w:rPr>
        <w:t xml:space="preserve">และไม่สามารถหาคำตอบได้อย่างถูกต้องส่งผลให้นักเรียนมีคะแนนผลสัมฤทธิ์ทางการเรียนค่อนข้างต่ำกว่าเนื้อหาอื่น </w:t>
      </w:r>
    </w:p>
    <w:p w:rsidR="003138EF" w:rsidRDefault="00A25C35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36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จากเหตุผลดังกล่าวผู้วิจัยจึงมีความสนใจที่จะศึกษาระดับการให้เหตุผลทางคณิตศาสตร์</w:t>
      </w:r>
      <w:r w:rsidR="00DF69E9" w:rsidRPr="00F06E5B">
        <w:rPr>
          <w:rFonts w:asciiTheme="majorBidi" w:hAnsiTheme="majorBidi" w:cstheme="majorBidi"/>
          <w:cs/>
        </w:rPr>
        <w:t xml:space="preserve">ของนักเรียนชั้นมัธยมศึกษาปีที่ </w:t>
      </w:r>
      <w:r w:rsidR="00DF69E9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>โรงเรียนสาธิตมหาวิทยาลัยราช</w:t>
      </w:r>
      <w:proofErr w:type="spellStart"/>
      <w:r w:rsidR="00076D01" w:rsidRPr="00F06E5B">
        <w:rPr>
          <w:rFonts w:asciiTheme="majorBidi" w:hAnsiTheme="majorBidi" w:cstheme="majorBidi"/>
          <w:cs/>
        </w:rPr>
        <w:t>ภัฏ</w:t>
      </w:r>
      <w:proofErr w:type="spellEnd"/>
      <w:r w:rsidR="00076D01" w:rsidRPr="00F06E5B">
        <w:rPr>
          <w:rFonts w:asciiTheme="majorBidi" w:hAnsiTheme="majorBidi" w:cstheme="majorBidi"/>
          <w:cs/>
        </w:rPr>
        <w:t>มหาสารคาม จังหวัดมหาสารคาม เพื่อเป็นแนวทางในการพัฒนาการจัดการเรียนรู้คณิตศาสตร์และส่งเสริมความสามารถในการให้เหตุผลทางคณิตศาสตร์ให้มีประสิทธิภาพ ส่งผลให้ผลสัมฤทธิ์ทางการเรียนคณิตศาสตร์สูงขึ้นด้วย</w:t>
      </w:r>
    </w:p>
    <w:p w:rsidR="00F06E5B" w:rsidRDefault="00F06E5B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1A64C6" w:rsidRDefault="001A64C6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1A64C6" w:rsidRDefault="001A64C6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1A64C6" w:rsidRDefault="001A64C6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1A64C6" w:rsidRDefault="001A64C6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1A64C6" w:rsidRPr="00F06E5B" w:rsidRDefault="001A64C6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Pr="00F06E5B" w:rsidRDefault="00B953B9" w:rsidP="003138E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06E5B">
        <w:rPr>
          <w:rFonts w:asciiTheme="majorBidi" w:hAnsiTheme="majorBidi" w:cstheme="majorBidi"/>
          <w:b/>
          <w:bCs/>
          <w:sz w:val="36"/>
          <w:szCs w:val="36"/>
        </w:rPr>
        <w:lastRenderedPageBreak/>
        <w:t>1.2</w:t>
      </w:r>
      <w:r w:rsidR="003138EF" w:rsidRPr="00F06E5B">
        <w:rPr>
          <w:rFonts w:asciiTheme="majorBidi" w:hAnsiTheme="majorBidi" w:cstheme="majorBidi"/>
          <w:b/>
          <w:bCs/>
          <w:sz w:val="36"/>
          <w:szCs w:val="36"/>
        </w:rPr>
        <w:tab/>
      </w:r>
      <w:r w:rsidR="00076D01" w:rsidRPr="00F06E5B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3138EF" w:rsidRPr="00F06E5B" w:rsidRDefault="003138EF" w:rsidP="003138EF">
      <w:pPr>
        <w:rPr>
          <w:sz w:val="24"/>
          <w:szCs w:val="24"/>
          <w:cs/>
        </w:rPr>
      </w:pPr>
    </w:p>
    <w:p w:rsidR="00076D01" w:rsidRDefault="00DF69E9" w:rsidP="00F06E5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เพื่อศึกษาระดับการให้เหตุผลทางคณิตศาสตร์ของนักเรียนชั้นมัธยมศึกษาปีที่ </w:t>
      </w:r>
      <w:r w:rsid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 xml:space="preserve">เพื่อศึกษาความสัมพันธ์ระหว่างระดับการให้เหตุผลทางคณิตศาสตร์กับผลสัมฤทธิ์ทางการเรียนคณิตศาสตร์ของนักเรียนชั้นมัธยมศึกษาปีที่ </w:t>
      </w:r>
      <w:r w:rsidRPr="00F06E5B">
        <w:rPr>
          <w:rFonts w:asciiTheme="majorBidi" w:hAnsiTheme="majorBidi" w:cstheme="majorBidi"/>
        </w:rPr>
        <w:t>3</w:t>
      </w:r>
    </w:p>
    <w:p w:rsidR="009321AF" w:rsidRPr="009321AF" w:rsidRDefault="009321AF" w:rsidP="00F06E5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Default="00076D01" w:rsidP="003A027D">
      <w:pPr>
        <w:pStyle w:val="2"/>
        <w:numPr>
          <w:ilvl w:val="1"/>
          <w:numId w:val="3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ind w:left="0" w:firstLine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สมมติฐานการวิจัย </w:t>
      </w:r>
    </w:p>
    <w:p w:rsidR="00F06E5B" w:rsidRPr="00F06E5B" w:rsidRDefault="00F06E5B" w:rsidP="00F06E5B">
      <w:pPr>
        <w:rPr>
          <w:sz w:val="24"/>
          <w:szCs w:val="24"/>
        </w:rPr>
      </w:pPr>
    </w:p>
    <w:p w:rsidR="00A25C35" w:rsidRDefault="00DF69E9" w:rsidP="00F06E5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ระดับการให้เหตุผลทางคณิตศาสตร์กับผลสัมฤทธิ์ทางการเรียนคณิตศาสตร์ไม่เป็นอิสระต่อกัน</w:t>
      </w:r>
      <w:r w:rsidR="000F5DDD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(มีความสัมพันธ์กัน)</w:t>
      </w:r>
    </w:p>
    <w:p w:rsidR="009321AF" w:rsidRPr="009321AF" w:rsidRDefault="009321AF" w:rsidP="00F06E5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Pr="00F06E5B" w:rsidRDefault="00B953B9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sz w:val="36"/>
          <w:szCs w:val="48"/>
        </w:rPr>
        <w:t>1.4</w:t>
      </w:r>
      <w:r w:rsid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ขอบเขตการวิจัย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B953B9" w:rsidRPr="00F06E5B">
        <w:rPr>
          <w:rFonts w:asciiTheme="majorBidi" w:hAnsiTheme="majorBidi" w:cstheme="majorBidi"/>
          <w:b/>
          <w:bCs/>
        </w:rPr>
        <w:t>1.4.1</w:t>
      </w:r>
      <w:r w:rsidR="00B953B9"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กลุ่มเป้าหมาย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DF69E9" w:rsidRPr="00F06E5B">
        <w:rPr>
          <w:rFonts w:asciiTheme="majorBidi" w:hAnsiTheme="majorBidi" w:cstheme="majorBidi"/>
        </w:rPr>
        <w:tab/>
      </w:r>
      <w:r w:rsidR="00B953B9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กลุ่มเป้าหมายที่ใช้ในการวิจัยครั้งนี้ได้แก่ นักเรียนชั้นมัธยมศึกษาปีที่ 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โรงเรียนสาธิตมหาวิทยาลัยราช</w:t>
      </w:r>
      <w:proofErr w:type="spellStart"/>
      <w:r w:rsidRPr="00F06E5B">
        <w:rPr>
          <w:rFonts w:asciiTheme="majorBidi" w:hAnsiTheme="majorBidi" w:cstheme="majorBidi"/>
          <w:cs/>
        </w:rPr>
        <w:t>ภัฏ</w:t>
      </w:r>
      <w:proofErr w:type="spellEnd"/>
      <w:r w:rsidRPr="00F06E5B">
        <w:rPr>
          <w:rFonts w:asciiTheme="majorBidi" w:hAnsiTheme="majorBidi" w:cstheme="majorBidi"/>
          <w:cs/>
        </w:rPr>
        <w:t>มห</w:t>
      </w:r>
      <w:r w:rsidR="00DF69E9" w:rsidRPr="00F06E5B">
        <w:rPr>
          <w:rFonts w:asciiTheme="majorBidi" w:hAnsiTheme="majorBidi" w:cstheme="majorBidi"/>
          <w:cs/>
        </w:rPr>
        <w:t xml:space="preserve">าสารคาม ที่เรียนในภาคเรียนที่ </w:t>
      </w:r>
      <w:r w:rsidR="00DF69E9" w:rsidRPr="00F06E5B">
        <w:rPr>
          <w:rFonts w:asciiTheme="majorBidi" w:hAnsiTheme="majorBidi" w:cstheme="majorBidi"/>
        </w:rPr>
        <w:t xml:space="preserve">2 </w:t>
      </w:r>
      <w:r w:rsidR="00DF69E9" w:rsidRPr="00F06E5B">
        <w:rPr>
          <w:rFonts w:asciiTheme="majorBidi" w:hAnsiTheme="majorBidi" w:cstheme="majorBidi"/>
          <w:cs/>
        </w:rPr>
        <w:t xml:space="preserve">ปีการศึกษา </w:t>
      </w:r>
      <w:r w:rsidR="00DF69E9" w:rsidRPr="00F06E5B">
        <w:rPr>
          <w:rFonts w:asciiTheme="majorBidi" w:hAnsiTheme="majorBidi" w:cstheme="majorBidi"/>
        </w:rPr>
        <w:t xml:space="preserve">2558 </w:t>
      </w:r>
      <w:r w:rsidRPr="00F06E5B">
        <w:rPr>
          <w:rFonts w:asciiTheme="majorBidi" w:hAnsiTheme="majorBidi" w:cstheme="majorBidi"/>
          <w:cs/>
        </w:rPr>
        <w:t xml:space="preserve">จำนวน </w:t>
      </w:r>
      <w:r w:rsidR="00DF69E9"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 xml:space="preserve">ห้อง จำนวน </w:t>
      </w:r>
      <w:r w:rsidRPr="00F06E5B">
        <w:rPr>
          <w:rFonts w:asciiTheme="majorBidi" w:hAnsiTheme="majorBidi" w:cstheme="majorBidi"/>
        </w:rPr>
        <w:t xml:space="preserve">69 </w:t>
      </w:r>
      <w:r w:rsidRPr="00F06E5B">
        <w:rPr>
          <w:rFonts w:asciiTheme="majorBidi" w:hAnsiTheme="majorBidi" w:cstheme="majorBidi"/>
          <w:cs/>
        </w:rPr>
        <w:t>คน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B953B9" w:rsidRPr="00F06E5B">
        <w:rPr>
          <w:rFonts w:asciiTheme="majorBidi" w:hAnsiTheme="majorBidi" w:cstheme="majorBidi"/>
          <w:b/>
          <w:bCs/>
        </w:rPr>
        <w:t>1.4.2</w:t>
      </w:r>
      <w:r w:rsidR="00B953B9"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ตัวแปรที่ศึกษา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DF69E9" w:rsidRPr="00F06E5B">
        <w:rPr>
          <w:rFonts w:asciiTheme="majorBidi" w:hAnsiTheme="majorBidi" w:cstheme="majorBidi"/>
          <w:cs/>
        </w:rPr>
        <w:tab/>
      </w:r>
      <w:r w:rsidR="00B953B9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ตัวแปรที่ศึกษา ได้แก่ ระดับการให้เหตุผลทางคณิตศาสตร์ 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B953B9" w:rsidRPr="00F06E5B">
        <w:rPr>
          <w:rFonts w:asciiTheme="majorBidi" w:hAnsiTheme="majorBidi" w:cstheme="majorBidi"/>
          <w:b/>
          <w:bCs/>
        </w:rPr>
        <w:t>1.4.3</w:t>
      </w:r>
      <w:r w:rsidR="00B953B9"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เนื้อหาที่ใช้ในการวิจัย</w:t>
      </w:r>
    </w:p>
    <w:p w:rsidR="00076D01" w:rsidRPr="00F06E5B" w:rsidRDefault="00DF69E9" w:rsidP="00F06E5B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 xml:space="preserve"> </w:t>
      </w:r>
      <w:r w:rsidR="00B953B9"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เนื้อหาที่ใช้</w:t>
      </w:r>
      <w:r w:rsidRPr="00F06E5B">
        <w:rPr>
          <w:rFonts w:asciiTheme="majorBidi" w:hAnsiTheme="majorBidi" w:cstheme="majorBidi"/>
          <w:cs/>
        </w:rPr>
        <w:t xml:space="preserve">ในการวิจัยครั้งนี้ ได้แก่ </w:t>
      </w:r>
      <w:r w:rsidR="00076D01" w:rsidRPr="00F06E5B">
        <w:rPr>
          <w:rFonts w:asciiTheme="majorBidi" w:hAnsiTheme="majorBidi" w:cstheme="majorBidi"/>
          <w:cs/>
        </w:rPr>
        <w:t xml:space="preserve">เนื้อหาในวิชาคณิตศาสตร์พื้นฐาน รหัสวิชา ค </w:t>
      </w:r>
      <w:r w:rsidRPr="00F06E5B">
        <w:rPr>
          <w:rFonts w:asciiTheme="majorBidi" w:hAnsiTheme="majorBidi" w:cstheme="majorBidi"/>
        </w:rPr>
        <w:t xml:space="preserve">23102 </w:t>
      </w:r>
      <w:r w:rsidRPr="00F06E5B">
        <w:rPr>
          <w:rFonts w:asciiTheme="majorBidi" w:hAnsiTheme="majorBidi" w:cstheme="majorBidi"/>
          <w:cs/>
        </w:rPr>
        <w:t xml:space="preserve">เรื่อง สถิติ </w:t>
      </w:r>
      <w:r w:rsidR="00076D01" w:rsidRPr="00F06E5B">
        <w:rPr>
          <w:rFonts w:asciiTheme="majorBidi" w:hAnsiTheme="majorBidi" w:cstheme="majorBidi"/>
          <w:cs/>
        </w:rPr>
        <w:t>ชั้</w:t>
      </w:r>
      <w:r w:rsidRPr="00F06E5B">
        <w:rPr>
          <w:rFonts w:asciiTheme="majorBidi" w:hAnsiTheme="majorBidi" w:cstheme="majorBidi"/>
          <w:cs/>
        </w:rPr>
        <w:t xml:space="preserve">นมัธยมศึกษาปีที่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ตามหลักสูตรแกนกลางการศึกษาขั้นพื้นฐานพุทธศักราช </w:t>
      </w:r>
      <w:r w:rsidR="00076D01" w:rsidRPr="00F06E5B">
        <w:rPr>
          <w:rFonts w:asciiTheme="majorBidi" w:hAnsiTheme="majorBidi" w:cstheme="majorBidi"/>
        </w:rPr>
        <w:t>2551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B953B9" w:rsidRPr="00F06E5B">
        <w:rPr>
          <w:rFonts w:asciiTheme="majorBidi" w:hAnsiTheme="majorBidi" w:cstheme="majorBidi"/>
          <w:b/>
          <w:bCs/>
        </w:rPr>
        <w:t>1.4.4</w:t>
      </w:r>
      <w:r w:rsidR="00B953B9"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ระยะเวลาที่ใช้ในการวิจัย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  </w:t>
      </w:r>
      <w:r w:rsidR="00DF69E9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 </w:t>
      </w:r>
      <w:r w:rsidR="00B953B9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ร</w:t>
      </w:r>
      <w:r w:rsidR="00DF69E9" w:rsidRPr="00F06E5B">
        <w:rPr>
          <w:rFonts w:asciiTheme="majorBidi" w:hAnsiTheme="majorBidi" w:cstheme="majorBidi"/>
          <w:cs/>
        </w:rPr>
        <w:t xml:space="preserve">ะยะเวลาที่ใช้ในการวิจัย ได้แก่ </w:t>
      </w:r>
      <w:r w:rsidRPr="00F06E5B">
        <w:rPr>
          <w:rFonts w:asciiTheme="majorBidi" w:hAnsiTheme="majorBidi" w:cstheme="majorBidi"/>
          <w:cs/>
        </w:rPr>
        <w:t xml:space="preserve">ภาคเรียนที่ </w:t>
      </w:r>
      <w:r w:rsidRPr="00F06E5B">
        <w:rPr>
          <w:rFonts w:asciiTheme="majorBidi" w:hAnsiTheme="majorBidi" w:cstheme="majorBidi"/>
        </w:rPr>
        <w:t xml:space="preserve">2 </w:t>
      </w:r>
      <w:r w:rsidRPr="00F06E5B">
        <w:rPr>
          <w:rFonts w:asciiTheme="majorBidi" w:hAnsiTheme="majorBidi" w:cstheme="majorBidi"/>
          <w:cs/>
        </w:rPr>
        <w:t xml:space="preserve">ปีการศึกษา </w:t>
      </w:r>
      <w:r w:rsidRPr="00F06E5B">
        <w:rPr>
          <w:rFonts w:asciiTheme="majorBidi" w:hAnsiTheme="majorBidi" w:cstheme="majorBidi"/>
        </w:rPr>
        <w:t>2558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Default="00076D01" w:rsidP="003A027D">
      <w:pPr>
        <w:pStyle w:val="2"/>
        <w:numPr>
          <w:ilvl w:val="1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ind w:left="0" w:firstLine="0"/>
        <w:rPr>
          <w:rFonts w:asciiTheme="majorBidi" w:hAnsiTheme="majorBidi" w:cstheme="majorBidi"/>
          <w:sz w:val="36"/>
        </w:rPr>
      </w:pPr>
      <w:r w:rsidRPr="00F06E5B">
        <w:rPr>
          <w:rFonts w:asciiTheme="majorBidi" w:hAnsiTheme="majorBidi" w:cstheme="majorBidi"/>
          <w:sz w:val="36"/>
          <w:cs/>
        </w:rPr>
        <w:t>นิยามศัพท์เฉพาะ</w:t>
      </w:r>
    </w:p>
    <w:p w:rsidR="00F06E5B" w:rsidRPr="00F06E5B" w:rsidRDefault="00F06E5B" w:rsidP="00F06E5B">
      <w:pPr>
        <w:rPr>
          <w:sz w:val="24"/>
          <w:szCs w:val="24"/>
        </w:rPr>
      </w:pP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การให้เหตุผล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หมายถึง กระบวนการเกี่ยวกับแนวคิดหรือการยืนยัน ข้อคาดการณ์ ข้อสรุปหรือคำตอบจากความสัมพันธ์ในสถานการณ์ปัญหา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แล้วแสดงความสามารถในการคิดหรือตรึกตรองหาเหตุผล เพ</w:t>
      </w:r>
      <w:r w:rsidRPr="00F06E5B">
        <w:rPr>
          <w:rFonts w:asciiTheme="majorBidi" w:hAnsiTheme="majorBidi" w:cstheme="majorBidi"/>
          <w:cs/>
        </w:rPr>
        <w:t>ื่อพิจารณาหาแนวทางในการแก้ปัญหา</w:t>
      </w:r>
      <w:r w:rsidR="00076D01" w:rsidRPr="00F06E5B">
        <w:rPr>
          <w:rFonts w:asciiTheme="majorBidi" w:hAnsiTheme="majorBidi" w:cstheme="majorBidi"/>
          <w:cs/>
        </w:rPr>
        <w:t>ในสถานการณ์นั้น</w:t>
      </w:r>
      <w:r w:rsidR="00F06E5B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และยืนยันความ</w:t>
      </w:r>
      <w:r w:rsidR="00076D01" w:rsidRPr="00F06E5B">
        <w:rPr>
          <w:rFonts w:asciiTheme="majorBidi" w:hAnsiTheme="majorBidi" w:cstheme="majorBidi"/>
          <w:cs/>
        </w:rPr>
        <w:lastRenderedPageBreak/>
        <w:t>สมเหต</w:t>
      </w:r>
      <w:r w:rsidRPr="00F06E5B">
        <w:rPr>
          <w:rFonts w:asciiTheme="majorBidi" w:hAnsiTheme="majorBidi" w:cstheme="majorBidi"/>
          <w:cs/>
        </w:rPr>
        <w:t xml:space="preserve">ุสมผลของข้อสรุปเหล่านั้น </w:t>
      </w:r>
      <w:r w:rsidR="00076D01" w:rsidRPr="00F06E5B">
        <w:rPr>
          <w:rFonts w:asciiTheme="majorBidi" w:hAnsiTheme="majorBidi" w:cstheme="majorBidi"/>
          <w:cs/>
        </w:rPr>
        <w:t>โดยอ</w:t>
      </w:r>
      <w:r w:rsidRPr="00F06E5B">
        <w:rPr>
          <w:rFonts w:asciiTheme="majorBidi" w:hAnsiTheme="majorBidi" w:cstheme="majorBidi"/>
          <w:cs/>
        </w:rPr>
        <w:t>าศัยความรู้พื้นฐาน ประสบการณ์ หลักฐาน และข้อคาดการต่าง</w:t>
      </w:r>
      <w:r w:rsidR="00F06E5B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ๆ </w:t>
      </w:r>
      <w:r w:rsidR="00076D01" w:rsidRPr="00F06E5B">
        <w:rPr>
          <w:rFonts w:asciiTheme="majorBidi" w:hAnsiTheme="majorBidi" w:cstheme="majorBidi"/>
          <w:cs/>
        </w:rPr>
        <w:t>ประกอบการอธิบายอย่างสมเหตุสมผล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F69E9" w:rsidRPr="00F06E5B">
        <w:rPr>
          <w:rFonts w:asciiTheme="majorBidi" w:hAnsiTheme="majorBidi" w:cstheme="majorBidi"/>
          <w:b/>
          <w:bCs/>
          <w:cs/>
        </w:rPr>
        <w:t>การให้เหตุผลทางคณิตศาสตร์</w:t>
      </w:r>
      <w:r w:rsidR="00DF69E9" w:rsidRPr="00F06E5B">
        <w:rPr>
          <w:rFonts w:asciiTheme="majorBidi" w:hAnsiTheme="majorBidi" w:cstheme="majorBidi"/>
          <w:cs/>
        </w:rPr>
        <w:t xml:space="preserve"> หมายถึง </w:t>
      </w:r>
      <w:r w:rsidRPr="00F06E5B">
        <w:rPr>
          <w:rFonts w:asciiTheme="majorBidi" w:hAnsiTheme="majorBidi" w:cstheme="majorBidi"/>
          <w:cs/>
        </w:rPr>
        <w:t>กระบวน</w:t>
      </w:r>
      <w:r w:rsidR="00DF69E9" w:rsidRPr="00F06E5B">
        <w:rPr>
          <w:rFonts w:asciiTheme="majorBidi" w:hAnsiTheme="majorBidi" w:cstheme="majorBidi"/>
          <w:cs/>
        </w:rPr>
        <w:t xml:space="preserve">การคิด </w:t>
      </w:r>
      <w:r w:rsidRPr="00F06E5B">
        <w:rPr>
          <w:rFonts w:asciiTheme="majorBidi" w:hAnsiTheme="majorBidi" w:cstheme="majorBidi"/>
          <w:cs/>
        </w:rPr>
        <w:t>ตรึกตรอง วิเคราะห์หาความสำพันธ์เพื่ออธิบายหรือพิจารณาหาแนวทางในการแก้ปัญหาทางคณิตศาสตร์โดยอาศัยความรู้</w:t>
      </w:r>
      <w:r w:rsidR="00DF69E9" w:rsidRPr="00F06E5B">
        <w:rPr>
          <w:rFonts w:asciiTheme="majorBidi" w:hAnsiTheme="majorBidi" w:cstheme="majorBidi"/>
          <w:cs/>
        </w:rPr>
        <w:t xml:space="preserve">พื้นฐาน ประสบการณ์ หลักฐาน </w:t>
      </w:r>
      <w:r w:rsidRPr="00F06E5B">
        <w:rPr>
          <w:rFonts w:asciiTheme="majorBidi" w:hAnsiTheme="majorBidi" w:cstheme="majorBidi"/>
          <w:cs/>
        </w:rPr>
        <w:t>และข้อคาดการณ์ต่างๆที่เกี่ยวข้องกับปัญหาหรือสถานการณ์ทางคณิตศาสตร์สามารถจำแนกข้อมูลที่เป็นข้อเท็จจริง ในการให้เหตุผลประกอบการตัดสินใจและสรุปผลการเรียนรู้ทางคณิตศาสตร์ได้อย่างเป็นเหตุเป็นผล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ระดับการให้เหตุผลทางคณิตศาสตร์</w:t>
      </w:r>
      <w:r w:rsidRPr="00F06E5B">
        <w:rPr>
          <w:rFonts w:asciiTheme="majorBidi" w:hAnsiTheme="majorBidi" w:cstheme="majorBidi"/>
          <w:cs/>
        </w:rPr>
        <w:t xml:space="preserve"> หมายถึง ความสามารถของนักเร</w:t>
      </w:r>
      <w:r w:rsidR="00DF69E9" w:rsidRPr="00F06E5B">
        <w:rPr>
          <w:rFonts w:asciiTheme="majorBidi" w:hAnsiTheme="majorBidi" w:cstheme="majorBidi"/>
          <w:cs/>
        </w:rPr>
        <w:t>ียนในการคิดหรือตรึกตรองหาเหตุผล</w:t>
      </w:r>
      <w:r w:rsidRPr="00F06E5B">
        <w:rPr>
          <w:rFonts w:asciiTheme="majorBidi" w:hAnsiTheme="majorBidi" w:cstheme="majorBidi"/>
          <w:cs/>
        </w:rPr>
        <w:t xml:space="preserve"> เพื่อพิจารณาหาแนวทางในการแก้ปัญหาทางคณิตศาสตร์</w:t>
      </w:r>
      <w:r w:rsidR="00DF69E9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โดยอาศัยความสัมพันธ์</w:t>
      </w:r>
      <w:r w:rsidR="00DF69E9" w:rsidRPr="00F06E5B">
        <w:rPr>
          <w:rFonts w:asciiTheme="majorBidi" w:hAnsiTheme="majorBidi" w:cstheme="majorBidi"/>
          <w:cs/>
        </w:rPr>
        <w:t xml:space="preserve">เชื่อมโยงระหว่างผลที่เป็นไปได้ </w:t>
      </w:r>
      <w:r w:rsidRPr="00F06E5B">
        <w:rPr>
          <w:rFonts w:asciiTheme="majorBidi" w:hAnsiTheme="majorBidi" w:cstheme="majorBidi"/>
          <w:cs/>
        </w:rPr>
        <w:t>และทำให้นักเรียนมีความคิดในการให้เหตุผลประกอบของคำตอบได้ เพื่อเป็นแนวทางในการแก้ปัญหา</w:t>
      </w:r>
      <w:r w:rsidR="00DF69E9" w:rsidRPr="00F06E5B">
        <w:rPr>
          <w:rFonts w:asciiTheme="majorBidi" w:hAnsiTheme="majorBidi" w:cstheme="majorBidi"/>
          <w:cs/>
        </w:rPr>
        <w:t xml:space="preserve">ทางคณิตศาสตร์ ซึ่งแบ่งออกเป็น </w:t>
      </w:r>
      <w:r w:rsidR="00DB1BE1" w:rsidRPr="00F06E5B">
        <w:rPr>
          <w:rFonts w:asciiTheme="majorBidi" w:hAnsiTheme="majorBidi" w:cstheme="majorBidi"/>
          <w:cs/>
        </w:rPr>
        <w:t>เป็น</w:t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 xml:space="preserve">4 </w:t>
      </w:r>
      <w:r w:rsidR="00DF69E9" w:rsidRPr="00F06E5B">
        <w:rPr>
          <w:rFonts w:asciiTheme="majorBidi" w:hAnsiTheme="majorBidi" w:cstheme="majorBidi"/>
          <w:cs/>
        </w:rPr>
        <w:t xml:space="preserve">ระดับ ดังนี้ </w:t>
      </w:r>
      <w:r w:rsidRPr="00F06E5B">
        <w:rPr>
          <w:rFonts w:asciiTheme="majorBidi" w:hAnsiTheme="majorBidi" w:cstheme="majorBidi"/>
          <w:cs/>
        </w:rPr>
        <w:t xml:space="preserve">ระดับที่ 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 xml:space="preserve"> การให้เหตุผลตามความคิ</w:t>
      </w:r>
      <w:r w:rsidR="00DF69E9" w:rsidRPr="00F06E5B">
        <w:rPr>
          <w:rFonts w:asciiTheme="majorBidi" w:hAnsiTheme="majorBidi" w:cstheme="majorBidi"/>
          <w:cs/>
        </w:rPr>
        <w:t xml:space="preserve">ดของตนเองหรือระดับการใช้ความคิด </w:t>
      </w:r>
      <w:r w:rsidRPr="00F06E5B">
        <w:rPr>
          <w:rFonts w:asciiTheme="majorBidi" w:hAnsiTheme="majorBidi" w:cstheme="majorBidi"/>
          <w:cs/>
        </w:rPr>
        <w:t xml:space="preserve">ของตนเองตัดสิน ระดับที่ 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 ระดับที่ 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การให้เหตุผลที่แสดงออกมาเป็นตัวเลขอย่างไม่เป็นทางการโดยจะมีกลวิธีการคิดที่เป็นเหตุเป็นผล ระดับที่ </w:t>
      </w:r>
      <w:r w:rsidRPr="00F06E5B">
        <w:rPr>
          <w:rFonts w:asciiTheme="majorBidi" w:hAnsiTheme="majorBidi" w:cstheme="majorBidi"/>
        </w:rPr>
        <w:t>4</w:t>
      </w:r>
      <w:r w:rsidRPr="00F06E5B">
        <w:rPr>
          <w:rFonts w:asciiTheme="majorBidi" w:hAnsiTheme="majorBidi" w:cstheme="majorBidi"/>
          <w:cs/>
        </w:rPr>
        <w:t xml:space="preserve"> การให้เหตุผลที่สามารถใช้ทฤษฎีหรือเหตุผลต่าง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 ในการคิดหรือคำนวณออกมาเป็นคำตอบได้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25C35" w:rsidRPr="00F06E5B">
        <w:rPr>
          <w:rFonts w:asciiTheme="majorBidi" w:hAnsiTheme="majorBidi" w:cstheme="majorBidi"/>
          <w:b/>
          <w:bCs/>
          <w:cs/>
        </w:rPr>
        <w:tab/>
      </w:r>
      <w:r w:rsidR="00DF69E9" w:rsidRPr="00F06E5B">
        <w:rPr>
          <w:rFonts w:asciiTheme="majorBidi" w:hAnsiTheme="majorBidi" w:cstheme="majorBidi"/>
          <w:cs/>
        </w:rPr>
        <w:t xml:space="preserve">ระดับ </w:t>
      </w:r>
      <w:r w:rsidRPr="00F06E5B">
        <w:rPr>
          <w:rFonts w:asciiTheme="majorBidi" w:hAnsiTheme="majorBidi" w:cstheme="majorBidi"/>
        </w:rPr>
        <w:t>1</w:t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ระดับการให้เหตุผลตามความคิดของตนเองหรือระดับการใช้ความคิด ของตนเองตัดสินหมายถึง การที่นักเรียนให้เหตุผลตามความคิดของตนเองโดยไม่ทราบว่าสิ่งที่ตนเองให้เหตุผลไปนั้นจะถูกหรือผิดและไม่สนใจว่าจะเกิดอะไรขึ้นในสิ่งที่ตนเองให้เหตุผลไป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25C35" w:rsidRPr="00F06E5B">
        <w:rPr>
          <w:rFonts w:asciiTheme="majorBidi" w:hAnsiTheme="majorBidi" w:cstheme="majorBidi"/>
          <w:b/>
          <w:bCs/>
          <w:cs/>
        </w:rPr>
        <w:tab/>
      </w:r>
      <w:r w:rsidRPr="00F06E5B">
        <w:rPr>
          <w:rFonts w:asciiTheme="majorBidi" w:hAnsiTheme="majorBidi" w:cstheme="majorBidi"/>
          <w:cs/>
        </w:rPr>
        <w:t>ระดับ 2</w:t>
      </w:r>
      <w:r w:rsidR="0069342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จากการทดลองสุ่มกับความน่าจะเป็นหมายถึง การที่นักเรียนให้เหตุผลโดยอาศัยความสัมพันธ์ที่เชื่อมโยงระหว่างผลที่เป็นไปได้ ทั้งหมดจากการทดลองสุ่มกับความน่าจะเป็น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25C35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ระดับ 3</w:t>
      </w:r>
      <w:r w:rsidR="0069342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ระดับการให้เหตุผลที่แสดงออกมาเป็นตัวเลขอย่างไม่เป็นทางการโดยจะมีกลวิธีการคิดที่เป็นเหตุเป็นผล หมายถึง การที่นักเรียนให้เหตุผลที่สมเหตุสมผลมากกว่าในระดับ 2 คือ สามารถบอกโอกาสที่จะเกิดขึ้นว่าน้อยกว่ามากกว่า หรือเท่ากันแต่ไม่สามารถบอกได้ว่าโอกาสที่จะเกิดขึ้นความน่าจะเป็นเป็นเท่าไร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25C35" w:rsidRPr="00F06E5B">
        <w:rPr>
          <w:rFonts w:asciiTheme="majorBidi" w:hAnsiTheme="majorBidi" w:cstheme="majorBidi"/>
          <w:b/>
          <w:bCs/>
          <w:cs/>
        </w:rPr>
        <w:tab/>
      </w:r>
      <w:r w:rsidRPr="00F06E5B">
        <w:rPr>
          <w:rFonts w:asciiTheme="majorBidi" w:hAnsiTheme="majorBidi" w:cstheme="majorBidi"/>
          <w:cs/>
        </w:rPr>
        <w:t>ระดับ 4</w:t>
      </w:r>
      <w:r w:rsidR="0069342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ระดับการให้เหตุผลที่สามารถใช้ทฤษฎีหรือเหตุผลต่าง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ในการคิดหรือคำนวณออกมาเป็นคำตอบได้</w:t>
      </w:r>
      <w:r w:rsidRPr="00F06E5B">
        <w:rPr>
          <w:rFonts w:asciiTheme="majorBidi" w:hAnsiTheme="majorBidi" w:cstheme="majorBidi"/>
          <w:b/>
          <w:bCs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หมายถึง การที่นักเรียนสามารถให้เหตุผลประกอบการหาคำตอบโดยสามารถอธิบายและเชื่อมโยงคำตอบของตนเอง คำนวณค่าเป็นออกมาเป็นตัวเลขได้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b/>
          <w:bCs/>
          <w:cs/>
        </w:rPr>
        <w:t>ผลสัมฤทธิ์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ความรู้ ความเข้าใจหลังจากได้เรียนเนื้อหาวิชาคณิตศาสตร์ที่ประเมินเป็นระดับความสามารถจากการจัดการเรียนรู้วิชาคณิตศาสตร์ และสามารถวัดได้ด้วยเครื่องมือทางจิตวิทยาหรือผลงานของนักเรียนที่ได้จากการจัดกิจกรรม พิจารณาจากคะแนนสอบที่กำหนดให้ตามภาคเรียน หรือในชั้นหนึ่ง ๆ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ที่เป็นการสอบวัดผลสัมฤทธิ์ทางการเรียนคณิตศาสตร์ซึ่งผู้วิจัยได้แบ่งนักเรียนออกเป็น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กลุ่ม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ดังนี้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นักเรียนที่มีผลสัมฤทธิ์ทางการเรียนคณิตศาสตร์สูง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หมายถึง</w:t>
      </w:r>
      <w:r w:rsidR="00DB1BE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นักเรียนที่มีผลสัมฤทธิ์ทางการเรียนวิชาคณิตศาสตร์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3</w:t>
      </w:r>
      <w:r w:rsidRPr="00F06E5B">
        <w:rPr>
          <w:rFonts w:asciiTheme="majorBidi" w:hAnsiTheme="majorBidi" w:cstheme="majorBidi"/>
          <w:cs/>
        </w:rPr>
        <w:t>-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="00076D01" w:rsidRPr="00F06E5B">
        <w:rPr>
          <w:rFonts w:asciiTheme="majorBidi" w:hAnsiTheme="majorBidi" w:cstheme="majorBidi"/>
        </w:rPr>
        <w:t xml:space="preserve"> 4</w:t>
      </w:r>
    </w:p>
    <w:p w:rsidR="00076D01" w:rsidRPr="00F06E5B" w:rsidRDefault="00DF69E9" w:rsidP="0069342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นักเรียนที่มีผลสัมฤทธิ์ทางการเรียนคณิตศาสตร์ปานกลาง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หมายถึง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นักเรียนที่มีผลสัมฤทธิ์ทางการเรียนวิชาคณิตศาสตร์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="00076D01" w:rsidRPr="00F06E5B">
        <w:rPr>
          <w:rFonts w:asciiTheme="majorBidi" w:hAnsiTheme="majorBidi" w:cstheme="majorBidi"/>
        </w:rPr>
        <w:t xml:space="preserve"> 2</w:t>
      </w:r>
      <w:r w:rsidR="00693425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–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 2.5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นักเรียนที่มีผลสัมฤทธิ์ทางการเรียนคณิตศาสตร์ต่ำ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หมายถึง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นักเรียนที่มี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ผลสัมฤทธิ์ทางการเรียนวิชาคณิตศาสตร์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0</w:t>
      </w:r>
      <w:r w:rsidR="00693425">
        <w:rPr>
          <w:rFonts w:asciiTheme="majorBidi" w:hAnsiTheme="majorBidi" w:cstheme="majorBidi"/>
        </w:rPr>
        <w:t xml:space="preserve"> </w:t>
      </w:r>
      <w:r w:rsidR="00DF69E9" w:rsidRPr="00F06E5B">
        <w:rPr>
          <w:rFonts w:asciiTheme="majorBidi" w:hAnsiTheme="majorBidi" w:cstheme="majorBidi"/>
          <w:cs/>
        </w:rPr>
        <w:t>-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1.5</w:t>
      </w:r>
    </w:p>
    <w:p w:rsidR="00076D01" w:rsidRPr="00F06E5B" w:rsidRDefault="00DF69E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แบบทดสอบ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หมายถึง </w:t>
      </w:r>
      <w:r w:rsidR="00076D01" w:rsidRPr="00F06E5B">
        <w:rPr>
          <w:rFonts w:asciiTheme="majorBidi" w:hAnsiTheme="majorBidi" w:cstheme="majorBidi"/>
          <w:cs/>
        </w:rPr>
        <w:t>เครื่องมือในการศึกษาระดับการให้เหตุผลทางคณิตศาสตร์ของกลุ่มเป้าหมายที่ผู้วิจัยสร้างขึ้นซึ่งเป็นแบบทดสอบวัดระดับการให้เหตุผลทางคณิตศาสตร์แบบปรนัยแบบ</w:t>
      </w:r>
      <w:r w:rsidR="00076D01" w:rsidRPr="00F06E5B">
        <w:rPr>
          <w:rFonts w:asciiTheme="majorBidi" w:hAnsiTheme="majorBidi" w:cstheme="majorBidi"/>
        </w:rPr>
        <w:t xml:space="preserve"> 4 </w:t>
      </w:r>
      <w:r w:rsidR="00076D01" w:rsidRPr="00F06E5B">
        <w:rPr>
          <w:rFonts w:asciiTheme="majorBidi" w:hAnsiTheme="majorBidi" w:cstheme="majorBidi"/>
          <w:cs/>
        </w:rPr>
        <w:t>ตัวเลือก จำนวน</w:t>
      </w:r>
      <w:r w:rsidR="00076D01" w:rsidRPr="00F06E5B">
        <w:rPr>
          <w:rFonts w:asciiTheme="majorBidi" w:hAnsiTheme="majorBidi" w:cstheme="majorBidi"/>
        </w:rPr>
        <w:t xml:space="preserve"> 30 </w:t>
      </w:r>
      <w:r w:rsidR="00076D01" w:rsidRPr="00F06E5B">
        <w:rPr>
          <w:rFonts w:asciiTheme="majorBidi" w:hAnsiTheme="majorBidi" w:cstheme="majorBidi"/>
          <w:cs/>
        </w:rPr>
        <w:t xml:space="preserve">ข้อ </w:t>
      </w:r>
    </w:p>
    <w:p w:rsidR="00A25C35" w:rsidRPr="00693425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Default="00693425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1.6</w:t>
      </w:r>
      <w:r>
        <w:rPr>
          <w:rFonts w:asciiTheme="majorBidi" w:hAnsiTheme="majorBidi" w:cstheme="majorBidi"/>
          <w:sz w:val="36"/>
        </w:rPr>
        <w:tab/>
      </w:r>
      <w:r w:rsidR="00076D01" w:rsidRPr="00F06E5B">
        <w:rPr>
          <w:rFonts w:asciiTheme="majorBidi" w:hAnsiTheme="majorBidi" w:cstheme="majorBidi"/>
          <w:sz w:val="36"/>
          <w:cs/>
        </w:rPr>
        <w:t>ประโยชน์ที่</w:t>
      </w:r>
      <w:r w:rsidR="009321AF">
        <w:rPr>
          <w:rFonts w:asciiTheme="majorBidi" w:hAnsiTheme="majorBidi" w:cstheme="majorBidi" w:hint="cs"/>
          <w:sz w:val="36"/>
          <w:cs/>
        </w:rPr>
        <w:t>จะ</w:t>
      </w:r>
      <w:r w:rsidR="00076D01" w:rsidRPr="00F06E5B">
        <w:rPr>
          <w:rFonts w:asciiTheme="majorBidi" w:hAnsiTheme="majorBidi" w:cstheme="majorBidi"/>
          <w:sz w:val="36"/>
          <w:cs/>
        </w:rPr>
        <w:t>ได้รับ</w:t>
      </w:r>
      <w:bookmarkStart w:id="0" w:name="_GoBack"/>
      <w:bookmarkEnd w:id="0"/>
    </w:p>
    <w:p w:rsidR="00693425" w:rsidRPr="00693425" w:rsidRDefault="00693425" w:rsidP="00693425">
      <w:pPr>
        <w:jc w:val="thaiDistribute"/>
        <w:rPr>
          <w:sz w:val="24"/>
          <w:szCs w:val="24"/>
        </w:rPr>
      </w:pPr>
    </w:p>
    <w:p w:rsidR="00076D01" w:rsidRPr="00F06E5B" w:rsidRDefault="00B953B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ผลการวิจัยจะเป็นข้อสนเทศในการปรับปรุงและพัฒนาในการจัดกิจกรรมการเรียนรู้ที่ส่งเสริมพัฒนาผู้เรียนในด้านทักษะคว</w:t>
      </w:r>
      <w:r w:rsidR="00DF69E9" w:rsidRPr="00F06E5B">
        <w:rPr>
          <w:rFonts w:asciiTheme="majorBidi" w:hAnsiTheme="majorBidi" w:cstheme="majorBidi"/>
          <w:cs/>
        </w:rPr>
        <w:t>ามคิดสร้างสรรค์ด้านการให้เหตุผล</w:t>
      </w:r>
      <w:r w:rsidR="00076D01" w:rsidRPr="00F06E5B">
        <w:rPr>
          <w:rFonts w:asciiTheme="majorBidi" w:hAnsiTheme="majorBidi" w:cstheme="majorBidi"/>
          <w:cs/>
        </w:rPr>
        <w:t xml:space="preserve"> เพื่อยกผลสัมฤทธิ์ทางการเรียนของนักเรียน รวมทั้งเป็นประโยชน์ต่อการจัดการเรียนรู้เพื่อยกระดับผลสัมฤทธิ์ทางการเรียนรู้คณิตศาสตร์ที่สูงขึ้น</w:t>
      </w:r>
    </w:p>
    <w:p w:rsidR="00DB1BE1" w:rsidRPr="00F06E5B" w:rsidRDefault="00DB1BE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DB1BE1" w:rsidRPr="00F06E5B" w:rsidRDefault="00DB1BE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DB1BE1" w:rsidRPr="00F06E5B" w:rsidRDefault="00DB1BE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DB1BE1" w:rsidRDefault="00DB1BE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3A027D" w:rsidRDefault="003A027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3A027D" w:rsidRDefault="003A027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3A027D" w:rsidRDefault="003A027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3A027D" w:rsidRPr="00F06E5B" w:rsidRDefault="003A027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sectPr w:rsidR="003A027D" w:rsidRPr="00F06E5B" w:rsidSect="009321AF">
      <w:headerReference w:type="even" r:id="rId9"/>
      <w:headerReference w:type="default" r:id="rId10"/>
      <w:type w:val="continuous"/>
      <w:pgSz w:w="11907" w:h="16840" w:code="9"/>
      <w:pgMar w:top="2160" w:right="1440" w:bottom="1440" w:left="2160" w:header="1440" w:footer="144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7F" w:rsidRDefault="0008527F">
      <w:r>
        <w:separator/>
      </w:r>
    </w:p>
  </w:endnote>
  <w:endnote w:type="continuationSeparator" w:id="0">
    <w:p w:rsidR="0008527F" w:rsidRDefault="000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7F" w:rsidRDefault="0008527F">
      <w:r>
        <w:separator/>
      </w:r>
    </w:p>
  </w:footnote>
  <w:footnote w:type="continuationSeparator" w:id="0">
    <w:p w:rsidR="0008527F" w:rsidRDefault="0008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EA2EE2" w:rsidRDefault="003138EF" w:rsidP="00C51F84">
    <w:pPr>
      <w:pStyle w:val="a7"/>
      <w:rPr>
        <w:rStyle w:val="a6"/>
        <w:rFonts w:ascii="TH Sarabun New" w:hAnsi="TH Sarabun New" w:cs="TH Sarabun New"/>
      </w:rPr>
    </w:pPr>
    <w:r w:rsidRPr="00EA2EE2">
      <w:rPr>
        <w:rStyle w:val="a6"/>
        <w:rFonts w:ascii="TH Sarabun New" w:hAnsi="TH Sarabun New" w:cs="TH Sarabun New"/>
      </w:rPr>
      <w:fldChar w:fldCharType="begin"/>
    </w:r>
    <w:r w:rsidRPr="00EA2EE2">
      <w:rPr>
        <w:rStyle w:val="a6"/>
        <w:rFonts w:ascii="TH Sarabun New" w:hAnsi="TH Sarabun New" w:cs="TH Sarabun New"/>
      </w:rPr>
      <w:instrText xml:space="preserve">PAGE  </w:instrText>
    </w:r>
    <w:r w:rsidRPr="00EA2EE2">
      <w:rPr>
        <w:rStyle w:val="a6"/>
        <w:rFonts w:ascii="TH Sarabun New" w:hAnsi="TH Sarabun New" w:cs="TH Sarabun New"/>
      </w:rPr>
      <w:fldChar w:fldCharType="separate"/>
    </w:r>
    <w:r>
      <w:rPr>
        <w:rStyle w:val="a6"/>
        <w:rFonts w:ascii="TH Sarabun New" w:hAnsi="TH Sarabun New" w:cs="TH Sarabun New"/>
        <w:noProof/>
      </w:rPr>
      <w:t>8</w:t>
    </w:r>
    <w:r w:rsidRPr="00EA2EE2">
      <w:rPr>
        <w:rStyle w:val="a6"/>
        <w:rFonts w:ascii="TH Sarabun New" w:hAnsi="TH Sarabun New" w:cs="TH Sarabun New"/>
      </w:rPr>
      <w:fldChar w:fldCharType="end"/>
    </w:r>
  </w:p>
  <w:p w:rsidR="003138EF" w:rsidRDefault="003138EF" w:rsidP="00C51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55210A" w:rsidRDefault="003138EF" w:rsidP="00C51F84">
    <w:pPr>
      <w:pStyle w:val="a7"/>
      <w:jc w:val="right"/>
      <w:rPr>
        <w:rStyle w:val="a6"/>
        <w:rFonts w:asciiTheme="majorBidi" w:hAnsiTheme="majorBidi" w:cstheme="majorBidi"/>
        <w:szCs w:val="32"/>
      </w:rPr>
    </w:pPr>
    <w:r w:rsidRPr="0055210A">
      <w:rPr>
        <w:rStyle w:val="a6"/>
        <w:rFonts w:asciiTheme="majorBidi" w:hAnsiTheme="majorBidi" w:cstheme="majorBidi"/>
        <w:szCs w:val="32"/>
      </w:rPr>
      <w:fldChar w:fldCharType="begin"/>
    </w:r>
    <w:r w:rsidRPr="0055210A">
      <w:rPr>
        <w:rStyle w:val="a6"/>
        <w:rFonts w:asciiTheme="majorBidi" w:hAnsiTheme="majorBidi" w:cstheme="majorBidi"/>
        <w:szCs w:val="32"/>
      </w:rPr>
      <w:instrText xml:space="preserve">PAGE  </w:instrText>
    </w:r>
    <w:r w:rsidRPr="0055210A">
      <w:rPr>
        <w:rStyle w:val="a6"/>
        <w:rFonts w:asciiTheme="majorBidi" w:hAnsiTheme="majorBidi" w:cstheme="majorBidi"/>
        <w:szCs w:val="32"/>
      </w:rPr>
      <w:fldChar w:fldCharType="separate"/>
    </w:r>
    <w:r w:rsidR="009321AF">
      <w:rPr>
        <w:rStyle w:val="a6"/>
        <w:rFonts w:asciiTheme="majorBidi" w:hAnsiTheme="majorBidi" w:cstheme="majorBidi"/>
        <w:noProof/>
        <w:szCs w:val="32"/>
      </w:rPr>
      <w:t>7</w:t>
    </w:r>
    <w:r w:rsidRPr="0055210A">
      <w:rPr>
        <w:rStyle w:val="a6"/>
        <w:rFonts w:asciiTheme="majorBidi" w:hAnsiTheme="majorBidi" w:cstheme="majorBidi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D6B"/>
    <w:multiLevelType w:val="multilevel"/>
    <w:tmpl w:val="5C9C2C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7">
    <w:nsid w:val="1F63551C"/>
    <w:multiLevelType w:val="hybridMultilevel"/>
    <w:tmpl w:val="00C61930"/>
    <w:lvl w:ilvl="0" w:tplc="1514F7E8">
      <w:start w:val="6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53DC6"/>
    <w:multiLevelType w:val="multilevel"/>
    <w:tmpl w:val="28BE7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12">
    <w:nsid w:val="3B8E7E6C"/>
    <w:multiLevelType w:val="multilevel"/>
    <w:tmpl w:val="89AE3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13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906"/>
    <w:multiLevelType w:val="hybridMultilevel"/>
    <w:tmpl w:val="8814CEA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7BFC"/>
    <w:multiLevelType w:val="multilevel"/>
    <w:tmpl w:val="9A20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23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1"/>
  </w:num>
  <w:num w:numId="8">
    <w:abstractNumId w:val="0"/>
  </w:num>
  <w:num w:numId="9">
    <w:abstractNumId w:val="25"/>
  </w:num>
  <w:num w:numId="10">
    <w:abstractNumId w:val="15"/>
  </w:num>
  <w:num w:numId="11">
    <w:abstractNumId w:val="4"/>
  </w:num>
  <w:num w:numId="12">
    <w:abstractNumId w:val="29"/>
  </w:num>
  <w:num w:numId="13">
    <w:abstractNumId w:val="5"/>
  </w:num>
  <w:num w:numId="14">
    <w:abstractNumId w:val="31"/>
  </w:num>
  <w:num w:numId="15">
    <w:abstractNumId w:val="2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27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28"/>
  </w:num>
  <w:num w:numId="26">
    <w:abstractNumId w:val="26"/>
  </w:num>
  <w:num w:numId="27">
    <w:abstractNumId w:val="3"/>
  </w:num>
  <w:num w:numId="28">
    <w:abstractNumId w:val="6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F"/>
    <w:rsid w:val="00004713"/>
    <w:rsid w:val="00025B09"/>
    <w:rsid w:val="000552F2"/>
    <w:rsid w:val="0006742F"/>
    <w:rsid w:val="00075C57"/>
    <w:rsid w:val="00076D01"/>
    <w:rsid w:val="00084E24"/>
    <w:rsid w:val="0008527F"/>
    <w:rsid w:val="0009731E"/>
    <w:rsid w:val="000B06BA"/>
    <w:rsid w:val="000B4091"/>
    <w:rsid w:val="000B523C"/>
    <w:rsid w:val="000B683D"/>
    <w:rsid w:val="000B69E5"/>
    <w:rsid w:val="000B6B9D"/>
    <w:rsid w:val="000B7997"/>
    <w:rsid w:val="000C522B"/>
    <w:rsid w:val="000D7E57"/>
    <w:rsid w:val="000F5DDD"/>
    <w:rsid w:val="00113171"/>
    <w:rsid w:val="00116147"/>
    <w:rsid w:val="00125C96"/>
    <w:rsid w:val="00125DAE"/>
    <w:rsid w:val="001566D6"/>
    <w:rsid w:val="001716AB"/>
    <w:rsid w:val="0017535A"/>
    <w:rsid w:val="001874BA"/>
    <w:rsid w:val="001901C7"/>
    <w:rsid w:val="0019278F"/>
    <w:rsid w:val="001A64C6"/>
    <w:rsid w:val="001D23F1"/>
    <w:rsid w:val="001D5DE1"/>
    <w:rsid w:val="00203E1B"/>
    <w:rsid w:val="00216C05"/>
    <w:rsid w:val="00220C0E"/>
    <w:rsid w:val="00224019"/>
    <w:rsid w:val="002275E9"/>
    <w:rsid w:val="002323B0"/>
    <w:rsid w:val="00235E6A"/>
    <w:rsid w:val="002712D4"/>
    <w:rsid w:val="00271B70"/>
    <w:rsid w:val="00274A41"/>
    <w:rsid w:val="002B3233"/>
    <w:rsid w:val="002C194C"/>
    <w:rsid w:val="002D7198"/>
    <w:rsid w:val="002E11A5"/>
    <w:rsid w:val="002E2D13"/>
    <w:rsid w:val="002E34C9"/>
    <w:rsid w:val="003138EF"/>
    <w:rsid w:val="00321FA8"/>
    <w:rsid w:val="00326973"/>
    <w:rsid w:val="00340A7F"/>
    <w:rsid w:val="00341D87"/>
    <w:rsid w:val="00373D93"/>
    <w:rsid w:val="00397E61"/>
    <w:rsid w:val="003A027D"/>
    <w:rsid w:val="003B7071"/>
    <w:rsid w:val="003D5568"/>
    <w:rsid w:val="003D60B4"/>
    <w:rsid w:val="003E73C1"/>
    <w:rsid w:val="00404246"/>
    <w:rsid w:val="00467E3C"/>
    <w:rsid w:val="00475F8D"/>
    <w:rsid w:val="004B2F80"/>
    <w:rsid w:val="004D6E93"/>
    <w:rsid w:val="004E1D89"/>
    <w:rsid w:val="004F25C0"/>
    <w:rsid w:val="00505845"/>
    <w:rsid w:val="005067CF"/>
    <w:rsid w:val="00511C63"/>
    <w:rsid w:val="00523E84"/>
    <w:rsid w:val="00532D31"/>
    <w:rsid w:val="0055210A"/>
    <w:rsid w:val="00563127"/>
    <w:rsid w:val="005871FE"/>
    <w:rsid w:val="00596669"/>
    <w:rsid w:val="005A0A6D"/>
    <w:rsid w:val="005A7C71"/>
    <w:rsid w:val="005B51B2"/>
    <w:rsid w:val="005C3991"/>
    <w:rsid w:val="005F2BA7"/>
    <w:rsid w:val="005F71B8"/>
    <w:rsid w:val="006179F6"/>
    <w:rsid w:val="0062265D"/>
    <w:rsid w:val="006279A2"/>
    <w:rsid w:val="006512CA"/>
    <w:rsid w:val="006541C6"/>
    <w:rsid w:val="00656996"/>
    <w:rsid w:val="00666ECF"/>
    <w:rsid w:val="00682D29"/>
    <w:rsid w:val="00685159"/>
    <w:rsid w:val="00693425"/>
    <w:rsid w:val="006966B9"/>
    <w:rsid w:val="00696B67"/>
    <w:rsid w:val="00697AF0"/>
    <w:rsid w:val="006B2048"/>
    <w:rsid w:val="006E35E7"/>
    <w:rsid w:val="006E4A55"/>
    <w:rsid w:val="006F7D30"/>
    <w:rsid w:val="00705854"/>
    <w:rsid w:val="00710FA7"/>
    <w:rsid w:val="00725D4C"/>
    <w:rsid w:val="00733AF0"/>
    <w:rsid w:val="00733DF3"/>
    <w:rsid w:val="0074353A"/>
    <w:rsid w:val="00752938"/>
    <w:rsid w:val="007828B4"/>
    <w:rsid w:val="00783862"/>
    <w:rsid w:val="007C07B5"/>
    <w:rsid w:val="007C6756"/>
    <w:rsid w:val="007C6900"/>
    <w:rsid w:val="007C734A"/>
    <w:rsid w:val="007D4817"/>
    <w:rsid w:val="007E1BFD"/>
    <w:rsid w:val="007E75FF"/>
    <w:rsid w:val="00807551"/>
    <w:rsid w:val="00836A3F"/>
    <w:rsid w:val="008403A2"/>
    <w:rsid w:val="008666B5"/>
    <w:rsid w:val="00883806"/>
    <w:rsid w:val="008B0904"/>
    <w:rsid w:val="008C1B8D"/>
    <w:rsid w:val="008C5ED3"/>
    <w:rsid w:val="008D0C6F"/>
    <w:rsid w:val="008D5232"/>
    <w:rsid w:val="008D5BB9"/>
    <w:rsid w:val="008D64D4"/>
    <w:rsid w:val="008E4826"/>
    <w:rsid w:val="008E5325"/>
    <w:rsid w:val="009321AF"/>
    <w:rsid w:val="009357D8"/>
    <w:rsid w:val="009633DF"/>
    <w:rsid w:val="009839CD"/>
    <w:rsid w:val="00986DF4"/>
    <w:rsid w:val="009C1B0B"/>
    <w:rsid w:val="009D42C5"/>
    <w:rsid w:val="00A063C1"/>
    <w:rsid w:val="00A131C6"/>
    <w:rsid w:val="00A14C98"/>
    <w:rsid w:val="00A167CB"/>
    <w:rsid w:val="00A17BDB"/>
    <w:rsid w:val="00A25C35"/>
    <w:rsid w:val="00A33B5C"/>
    <w:rsid w:val="00A568AB"/>
    <w:rsid w:val="00A920B7"/>
    <w:rsid w:val="00AB49B6"/>
    <w:rsid w:val="00AC2ECD"/>
    <w:rsid w:val="00B14DCA"/>
    <w:rsid w:val="00B159E0"/>
    <w:rsid w:val="00B36707"/>
    <w:rsid w:val="00B43CBF"/>
    <w:rsid w:val="00B4482D"/>
    <w:rsid w:val="00B7349B"/>
    <w:rsid w:val="00B953B9"/>
    <w:rsid w:val="00B978F7"/>
    <w:rsid w:val="00BA7CAD"/>
    <w:rsid w:val="00BB15B1"/>
    <w:rsid w:val="00BC27F9"/>
    <w:rsid w:val="00BD48C1"/>
    <w:rsid w:val="00BF5B9D"/>
    <w:rsid w:val="00C06EED"/>
    <w:rsid w:val="00C23AF3"/>
    <w:rsid w:val="00C34A9D"/>
    <w:rsid w:val="00C400D8"/>
    <w:rsid w:val="00C51F84"/>
    <w:rsid w:val="00C6784C"/>
    <w:rsid w:val="00C76D6D"/>
    <w:rsid w:val="00C82D90"/>
    <w:rsid w:val="00C955F1"/>
    <w:rsid w:val="00C96AE0"/>
    <w:rsid w:val="00CA6876"/>
    <w:rsid w:val="00CB0664"/>
    <w:rsid w:val="00CC6627"/>
    <w:rsid w:val="00CE49F5"/>
    <w:rsid w:val="00CF609A"/>
    <w:rsid w:val="00CF782E"/>
    <w:rsid w:val="00D001AC"/>
    <w:rsid w:val="00D03462"/>
    <w:rsid w:val="00D25CA0"/>
    <w:rsid w:val="00D34F8F"/>
    <w:rsid w:val="00D352AB"/>
    <w:rsid w:val="00D357BC"/>
    <w:rsid w:val="00D60F97"/>
    <w:rsid w:val="00D81258"/>
    <w:rsid w:val="00DA3D76"/>
    <w:rsid w:val="00DB0DEF"/>
    <w:rsid w:val="00DB1BE1"/>
    <w:rsid w:val="00DC5229"/>
    <w:rsid w:val="00DC6991"/>
    <w:rsid w:val="00DD014E"/>
    <w:rsid w:val="00DE3F95"/>
    <w:rsid w:val="00DF12E0"/>
    <w:rsid w:val="00DF69E9"/>
    <w:rsid w:val="00DF79AE"/>
    <w:rsid w:val="00E07F1B"/>
    <w:rsid w:val="00E11A9A"/>
    <w:rsid w:val="00E14322"/>
    <w:rsid w:val="00E55772"/>
    <w:rsid w:val="00E611D4"/>
    <w:rsid w:val="00E723F2"/>
    <w:rsid w:val="00E94AE0"/>
    <w:rsid w:val="00E96B0C"/>
    <w:rsid w:val="00EA23CC"/>
    <w:rsid w:val="00EA299E"/>
    <w:rsid w:val="00EB1209"/>
    <w:rsid w:val="00EB27BD"/>
    <w:rsid w:val="00EC7402"/>
    <w:rsid w:val="00ED0D5C"/>
    <w:rsid w:val="00ED384D"/>
    <w:rsid w:val="00ED6E22"/>
    <w:rsid w:val="00EF5922"/>
    <w:rsid w:val="00F0651E"/>
    <w:rsid w:val="00F06E5B"/>
    <w:rsid w:val="00F322D3"/>
    <w:rsid w:val="00F436BC"/>
    <w:rsid w:val="00F4609B"/>
    <w:rsid w:val="00F52B40"/>
    <w:rsid w:val="00F556B9"/>
    <w:rsid w:val="00F84254"/>
    <w:rsid w:val="00F90535"/>
    <w:rsid w:val="00F91FD2"/>
    <w:rsid w:val="00F94C93"/>
    <w:rsid w:val="00FB7C2D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C9CB-BABA-4AEF-940B-C25F998B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13</cp:revision>
  <cp:lastPrinted>2017-02-08T07:46:00Z</cp:lastPrinted>
  <dcterms:created xsi:type="dcterms:W3CDTF">2017-03-06T17:42:00Z</dcterms:created>
  <dcterms:modified xsi:type="dcterms:W3CDTF">2017-03-30T13:32:00Z</dcterms:modified>
</cp:coreProperties>
</file>