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91" w:rsidRPr="00B13026" w:rsidRDefault="0039292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B13026">
        <w:rPr>
          <w:rFonts w:ascii="Angsana New" w:hAnsi="Angsana New"/>
          <w:b/>
          <w:bCs/>
          <w:sz w:val="40"/>
          <w:szCs w:val="40"/>
          <w:cs/>
        </w:rPr>
        <w:t>บทที</w:t>
      </w:r>
      <w:r w:rsidR="00A64FEE" w:rsidRPr="00B13026">
        <w:rPr>
          <w:rFonts w:ascii="Angsana New" w:hAnsi="Angsana New"/>
          <w:b/>
          <w:bCs/>
          <w:sz w:val="40"/>
          <w:szCs w:val="40"/>
          <w:cs/>
        </w:rPr>
        <w:t>่</w:t>
      </w:r>
      <w:r w:rsidRPr="00B13026">
        <w:rPr>
          <w:rFonts w:ascii="Angsana New" w:hAnsi="Angsana New"/>
          <w:b/>
          <w:bCs/>
          <w:sz w:val="40"/>
          <w:szCs w:val="40"/>
          <w:cs/>
        </w:rPr>
        <w:t xml:space="preserve">  2</w:t>
      </w:r>
    </w:p>
    <w:p w:rsidR="006173B4" w:rsidRPr="00B13026" w:rsidRDefault="002C79A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center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การทบทวนวรรณกรรม</w:t>
      </w:r>
    </w:p>
    <w:p w:rsidR="0099567A" w:rsidRPr="00B13026" w:rsidRDefault="00B0762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48"/>
          <w:szCs w:val="48"/>
        </w:rPr>
      </w:pPr>
      <w:r w:rsidRPr="00B13026">
        <w:rPr>
          <w:rFonts w:ascii="Angsana New" w:hAnsi="Angsana New"/>
          <w:sz w:val="28"/>
          <w:cs/>
        </w:rPr>
        <w:t xml:space="preserve">   </w:t>
      </w:r>
    </w:p>
    <w:p w:rsidR="0058068B" w:rsidRPr="00B13026" w:rsidRDefault="00EA339C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392929" w:rsidRPr="00B13026">
        <w:rPr>
          <w:rFonts w:ascii="Angsana New" w:hAnsi="Angsana New"/>
          <w:sz w:val="32"/>
          <w:szCs w:val="32"/>
          <w:cs/>
        </w:rPr>
        <w:t>ในก</w:t>
      </w:r>
      <w:r w:rsidR="00F17353" w:rsidRPr="00B13026">
        <w:rPr>
          <w:rFonts w:ascii="Angsana New" w:hAnsi="Angsana New"/>
          <w:sz w:val="32"/>
          <w:szCs w:val="32"/>
          <w:cs/>
        </w:rPr>
        <w:t>าร</w:t>
      </w:r>
      <w:r w:rsidR="00925DF2" w:rsidRPr="00B13026">
        <w:rPr>
          <w:rFonts w:ascii="Angsana New" w:hAnsi="Angsana New"/>
          <w:sz w:val="32"/>
          <w:szCs w:val="32"/>
          <w:cs/>
        </w:rPr>
        <w:t>ศึกษา</w:t>
      </w:r>
      <w:r w:rsidR="00F17353" w:rsidRPr="00B13026">
        <w:rPr>
          <w:rFonts w:ascii="Angsana New" w:hAnsi="Angsana New"/>
          <w:sz w:val="32"/>
          <w:szCs w:val="32"/>
          <w:cs/>
        </w:rPr>
        <w:t>ความคิดเห็นของคณะกรรมการ</w:t>
      </w:r>
      <w:r w:rsidR="006B786F" w:rsidRPr="00B13026">
        <w:rPr>
          <w:rFonts w:ascii="Angsana New" w:hAnsi="Angsana New"/>
          <w:sz w:val="32"/>
          <w:szCs w:val="32"/>
          <w:cs/>
        </w:rPr>
        <w:t>ชุมชน</w:t>
      </w:r>
      <w:r w:rsidR="00F17353" w:rsidRPr="00B13026">
        <w:rPr>
          <w:rFonts w:ascii="Angsana New" w:hAnsi="Angsana New"/>
          <w:sz w:val="32"/>
          <w:szCs w:val="32"/>
          <w:cs/>
        </w:rPr>
        <w:t>ต่อการดำเนินงานตามยุทธศาสตร์การพัฒนาของเทศบาล</w:t>
      </w:r>
      <w:r w:rsidR="006B786F" w:rsidRPr="00B13026">
        <w:rPr>
          <w:rFonts w:ascii="Angsana New" w:hAnsi="Angsana New"/>
          <w:sz w:val="32"/>
          <w:szCs w:val="32"/>
          <w:cs/>
        </w:rPr>
        <w:t xml:space="preserve">เมืองมหาสารคาม อำเภอเมือง จังหวัดมหาสารคาม </w:t>
      </w:r>
      <w:r w:rsidR="0058068B" w:rsidRPr="00B13026">
        <w:rPr>
          <w:rFonts w:ascii="Angsana New" w:hAnsi="Angsana New"/>
          <w:sz w:val="32"/>
          <w:szCs w:val="32"/>
          <w:cs/>
        </w:rPr>
        <w:t>ผู้</w:t>
      </w:r>
      <w:r w:rsidR="00B07628" w:rsidRPr="00B13026">
        <w:rPr>
          <w:rFonts w:ascii="Angsana New" w:hAnsi="Angsana New"/>
          <w:sz w:val="32"/>
          <w:szCs w:val="32"/>
          <w:cs/>
        </w:rPr>
        <w:t>วิจัย</w:t>
      </w:r>
      <w:r w:rsidR="00A81167" w:rsidRPr="00B13026">
        <w:rPr>
          <w:rFonts w:ascii="Angsana New" w:hAnsi="Angsana New"/>
          <w:sz w:val="32"/>
          <w:szCs w:val="32"/>
          <w:cs/>
        </w:rPr>
        <w:t>ได้ศึกษา</w:t>
      </w:r>
      <w:r w:rsidR="00B07628" w:rsidRPr="00B13026">
        <w:rPr>
          <w:rFonts w:ascii="Angsana New" w:hAnsi="Angsana New"/>
          <w:sz w:val="32"/>
          <w:szCs w:val="32"/>
          <w:cs/>
        </w:rPr>
        <w:t>เอกสาร</w:t>
      </w:r>
      <w:r w:rsidR="0058068B" w:rsidRPr="00B13026">
        <w:rPr>
          <w:rFonts w:ascii="Angsana New" w:hAnsi="Angsana New"/>
          <w:sz w:val="32"/>
          <w:szCs w:val="32"/>
          <w:cs/>
        </w:rPr>
        <w:t>แนวคิด  ทฤษฎีและงานวิจัยที่เกี่ยวข้อง  ดังนี้</w:t>
      </w:r>
    </w:p>
    <w:p w:rsidR="0004766B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012109"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876106">
        <w:rPr>
          <w:rFonts w:ascii="Angsana New" w:hAnsi="Angsana New"/>
          <w:sz w:val="32"/>
          <w:szCs w:val="32"/>
        </w:rPr>
        <w:t>1</w:t>
      </w:r>
      <w:r w:rsidR="0087610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58068B" w:rsidRPr="00B13026">
        <w:rPr>
          <w:rFonts w:ascii="Angsana New" w:hAnsi="Angsana New"/>
          <w:sz w:val="32"/>
          <w:szCs w:val="32"/>
          <w:cs/>
        </w:rPr>
        <w:t xml:space="preserve"> แนวคิดเกี่ยวกับความคิดเห็น</w:t>
      </w:r>
    </w:p>
    <w:p w:rsidR="003D6E8A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012109"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DD2575" w:rsidRPr="00B13026">
        <w:rPr>
          <w:rFonts w:ascii="Angsana New" w:hAnsi="Angsana New"/>
          <w:sz w:val="32"/>
          <w:szCs w:val="32"/>
        </w:rPr>
        <w:t>2</w:t>
      </w:r>
      <w:r w:rsidR="00DD2575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D2228B" w:rsidRPr="00B13026">
        <w:rPr>
          <w:rFonts w:ascii="Angsana New" w:hAnsi="Angsana New"/>
          <w:sz w:val="32"/>
          <w:szCs w:val="32"/>
          <w:cs/>
        </w:rPr>
        <w:t xml:space="preserve"> </w:t>
      </w:r>
      <w:r w:rsidR="003D6E8A" w:rsidRPr="00B13026">
        <w:rPr>
          <w:rFonts w:ascii="Angsana New" w:hAnsi="Angsana New"/>
          <w:sz w:val="32"/>
          <w:szCs w:val="32"/>
          <w:cs/>
        </w:rPr>
        <w:t>คณะกรรมการ</w:t>
      </w:r>
      <w:r w:rsidR="006B786F" w:rsidRPr="00B13026">
        <w:rPr>
          <w:rFonts w:ascii="Angsana New" w:hAnsi="Angsana New"/>
          <w:sz w:val="32"/>
          <w:szCs w:val="32"/>
          <w:cs/>
        </w:rPr>
        <w:t>ชุมชน</w:t>
      </w:r>
    </w:p>
    <w:p w:rsidR="0058068B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012109"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876106">
        <w:rPr>
          <w:rFonts w:ascii="Angsana New" w:hAnsi="Angsana New"/>
          <w:sz w:val="32"/>
          <w:szCs w:val="32"/>
        </w:rPr>
        <w:t>3</w:t>
      </w:r>
      <w:r w:rsidR="0087610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700DDC" w:rsidRPr="00B13026">
        <w:rPr>
          <w:rFonts w:ascii="Angsana New" w:hAnsi="Angsana New"/>
          <w:sz w:val="32"/>
          <w:szCs w:val="32"/>
          <w:cs/>
        </w:rPr>
        <w:t xml:space="preserve"> แนวคิดเกี่ยวกับการดำเนินงาน</w:t>
      </w:r>
      <w:r w:rsidR="00700DDC" w:rsidRPr="00B13026">
        <w:rPr>
          <w:rFonts w:ascii="Angsana New" w:hAnsi="Angsana New"/>
          <w:sz w:val="32"/>
          <w:szCs w:val="32"/>
          <w:cs/>
        </w:rPr>
        <w:tab/>
      </w:r>
      <w:r w:rsidR="00700DDC" w:rsidRPr="00B13026">
        <w:rPr>
          <w:rFonts w:ascii="Angsana New" w:hAnsi="Angsana New"/>
          <w:sz w:val="32"/>
          <w:szCs w:val="32"/>
          <w:cs/>
        </w:rPr>
        <w:tab/>
      </w:r>
    </w:p>
    <w:p w:rsidR="00700DDC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</w:t>
      </w:r>
      <w:r w:rsidR="00012109" w:rsidRPr="00B13026">
        <w:rPr>
          <w:rFonts w:ascii="Angsana New" w:hAnsi="Angsana New"/>
          <w:sz w:val="32"/>
          <w:szCs w:val="32"/>
          <w:cs/>
        </w:rPr>
        <w:t xml:space="preserve">    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876106">
        <w:rPr>
          <w:rFonts w:ascii="Angsana New" w:hAnsi="Angsana New"/>
          <w:sz w:val="32"/>
          <w:szCs w:val="32"/>
        </w:rPr>
        <w:t>4</w:t>
      </w:r>
      <w:r w:rsidR="0087610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700DDC" w:rsidRPr="00B13026">
        <w:rPr>
          <w:rFonts w:ascii="Angsana New" w:hAnsi="Angsana New"/>
          <w:sz w:val="32"/>
          <w:szCs w:val="32"/>
          <w:cs/>
        </w:rPr>
        <w:t xml:space="preserve"> แนวคิดเกี่ยวกับ</w:t>
      </w:r>
      <w:r w:rsidR="00D73EE3" w:rsidRPr="00B13026">
        <w:rPr>
          <w:rFonts w:ascii="Angsana New" w:hAnsi="Angsana New" w:hint="cs"/>
          <w:sz w:val="32"/>
          <w:szCs w:val="32"/>
          <w:cs/>
        </w:rPr>
        <w:t>ยุทธศาสตร์การพัฒนา</w:t>
      </w:r>
    </w:p>
    <w:p w:rsidR="00700DDC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</w:t>
      </w:r>
      <w:r w:rsidR="00012109" w:rsidRPr="00B13026">
        <w:rPr>
          <w:rFonts w:ascii="Angsana New" w:hAnsi="Angsana New"/>
          <w:sz w:val="32"/>
          <w:szCs w:val="32"/>
          <w:cs/>
        </w:rPr>
        <w:t xml:space="preserve">    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876106">
        <w:rPr>
          <w:rFonts w:ascii="Angsana New" w:hAnsi="Angsana New"/>
          <w:sz w:val="32"/>
          <w:szCs w:val="32"/>
        </w:rPr>
        <w:t>5</w:t>
      </w:r>
      <w:r w:rsidR="0087610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2228B" w:rsidRPr="00B13026">
        <w:rPr>
          <w:rFonts w:ascii="Angsana New" w:hAnsi="Angsana New"/>
          <w:sz w:val="32"/>
          <w:szCs w:val="32"/>
          <w:cs/>
        </w:rPr>
        <w:t xml:space="preserve"> </w:t>
      </w:r>
      <w:r w:rsidR="00700DDC" w:rsidRPr="00B13026">
        <w:rPr>
          <w:rFonts w:ascii="Angsana New" w:hAnsi="Angsana New"/>
          <w:sz w:val="32"/>
          <w:szCs w:val="32"/>
          <w:cs/>
        </w:rPr>
        <w:t>การปกครองท้องถิ่น</w:t>
      </w:r>
    </w:p>
    <w:p w:rsidR="00700DDC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</w:t>
      </w:r>
      <w:r w:rsidR="00012109" w:rsidRPr="00B13026">
        <w:rPr>
          <w:rFonts w:ascii="Angsana New" w:hAnsi="Angsana New"/>
          <w:sz w:val="32"/>
          <w:szCs w:val="32"/>
          <w:cs/>
        </w:rPr>
        <w:t xml:space="preserve">    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876106">
        <w:rPr>
          <w:rFonts w:ascii="Angsana New" w:hAnsi="Angsana New"/>
          <w:sz w:val="32"/>
          <w:szCs w:val="32"/>
        </w:rPr>
        <w:t>6</w:t>
      </w:r>
      <w:r w:rsidR="00876106">
        <w:rPr>
          <w:rFonts w:ascii="Angsana New" w:hAnsi="Angsana New"/>
          <w:sz w:val="32"/>
          <w:szCs w:val="32"/>
          <w:cs/>
        </w:rPr>
        <w:t>.</w:t>
      </w:r>
      <w:r w:rsidR="00700DDC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F6C81" w:rsidRPr="00B13026">
        <w:rPr>
          <w:rFonts w:ascii="Angsana New" w:hAnsi="Angsana New"/>
          <w:sz w:val="32"/>
          <w:szCs w:val="32"/>
          <w:cs/>
        </w:rPr>
        <w:t>การปกครองท้องถิ่นรูปแบบเทศบาล</w:t>
      </w:r>
    </w:p>
    <w:p w:rsidR="00700DDC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012109"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876106">
        <w:rPr>
          <w:rFonts w:ascii="Angsana New" w:hAnsi="Angsana New"/>
          <w:sz w:val="32"/>
          <w:szCs w:val="32"/>
        </w:rPr>
        <w:t>7</w:t>
      </w:r>
      <w:r w:rsidR="00876106">
        <w:rPr>
          <w:rFonts w:ascii="Angsana New" w:hAnsi="Angsana New"/>
          <w:sz w:val="32"/>
          <w:szCs w:val="32"/>
          <w:cs/>
        </w:rPr>
        <w:t>.</w:t>
      </w:r>
      <w:r w:rsidR="00700DDC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F6C81" w:rsidRPr="00B13026">
        <w:rPr>
          <w:rFonts w:ascii="Angsana New" w:hAnsi="Angsana New"/>
          <w:sz w:val="32"/>
          <w:szCs w:val="32"/>
          <w:cs/>
        </w:rPr>
        <w:t>เทศบาล</w:t>
      </w:r>
      <w:r w:rsidR="006B786F" w:rsidRPr="00B13026">
        <w:rPr>
          <w:rFonts w:ascii="Angsana New" w:hAnsi="Angsana New"/>
          <w:sz w:val="32"/>
          <w:szCs w:val="32"/>
          <w:cs/>
        </w:rPr>
        <w:t>เมืองมหาสารคาม</w:t>
      </w:r>
    </w:p>
    <w:p w:rsidR="00700DDC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</w:t>
      </w:r>
      <w:r w:rsidR="00012109" w:rsidRPr="00B13026">
        <w:rPr>
          <w:rFonts w:ascii="Angsana New" w:hAnsi="Angsana New"/>
          <w:sz w:val="32"/>
          <w:szCs w:val="32"/>
          <w:cs/>
        </w:rPr>
        <w:t xml:space="preserve">    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876106">
        <w:rPr>
          <w:rFonts w:ascii="Angsana New" w:hAnsi="Angsana New"/>
          <w:sz w:val="32"/>
          <w:szCs w:val="32"/>
        </w:rPr>
        <w:t>8</w:t>
      </w:r>
      <w:r w:rsidR="00876106">
        <w:rPr>
          <w:rFonts w:ascii="Angsana New" w:hAnsi="Angsana New"/>
          <w:sz w:val="32"/>
          <w:szCs w:val="32"/>
          <w:cs/>
        </w:rPr>
        <w:t>.</w:t>
      </w:r>
      <w:r w:rsidR="00700DDC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700DDC" w:rsidRPr="00B13026">
        <w:rPr>
          <w:rFonts w:ascii="Angsana New" w:hAnsi="Angsana New"/>
          <w:sz w:val="32"/>
          <w:szCs w:val="32"/>
          <w:cs/>
        </w:rPr>
        <w:t>งานวิจัยที่เกี่ยวข้อง</w:t>
      </w:r>
    </w:p>
    <w:p w:rsidR="00CA69A0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Cs w:val="24"/>
          <w:cs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</w:t>
      </w:r>
      <w:r w:rsidR="00012109" w:rsidRPr="00B13026">
        <w:rPr>
          <w:rFonts w:ascii="Angsana New" w:hAnsi="Angsana New"/>
          <w:sz w:val="32"/>
          <w:szCs w:val="32"/>
          <w:cs/>
        </w:rPr>
        <w:t xml:space="preserve">     </w:t>
      </w:r>
      <w:r w:rsidRPr="00B13026">
        <w:rPr>
          <w:rFonts w:ascii="Angsana New" w:hAnsi="Angsana New"/>
          <w:sz w:val="32"/>
          <w:szCs w:val="32"/>
          <w:cs/>
        </w:rPr>
        <w:t xml:space="preserve">  </w:t>
      </w:r>
      <w:r w:rsidR="00876106">
        <w:rPr>
          <w:rFonts w:ascii="Angsana New" w:hAnsi="Angsana New"/>
          <w:sz w:val="32"/>
          <w:szCs w:val="32"/>
        </w:rPr>
        <w:t>9</w:t>
      </w:r>
      <w:r w:rsidR="0087610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CA69A0" w:rsidRPr="00B13026">
        <w:rPr>
          <w:rFonts w:ascii="Angsana New" w:hAnsi="Angsana New"/>
          <w:sz w:val="32"/>
          <w:szCs w:val="32"/>
          <w:cs/>
        </w:rPr>
        <w:t xml:space="preserve"> กรอบแนวคิดการวิจัย</w:t>
      </w:r>
    </w:p>
    <w:p w:rsidR="00510826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28"/>
        </w:rPr>
      </w:pPr>
    </w:p>
    <w:p w:rsidR="00700DDC" w:rsidRPr="00B13026" w:rsidRDefault="00E633B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28"/>
        </w:rPr>
      </w:pPr>
      <w:r w:rsidRPr="00B13026">
        <w:rPr>
          <w:rFonts w:ascii="Angsana New" w:hAnsi="Angsana New"/>
          <w:b/>
          <w:bCs/>
          <w:sz w:val="36"/>
          <w:szCs w:val="36"/>
        </w:rPr>
        <w:t>2</w:t>
      </w:r>
      <w:r w:rsidRPr="00B13026">
        <w:rPr>
          <w:rFonts w:ascii="Angsana New" w:hAnsi="Angsana New"/>
          <w:b/>
          <w:bCs/>
          <w:sz w:val="36"/>
          <w:szCs w:val="36"/>
          <w:cs/>
        </w:rPr>
        <w:t>.</w:t>
      </w:r>
      <w:r w:rsidRPr="00B13026">
        <w:rPr>
          <w:rFonts w:ascii="Angsana New" w:hAnsi="Angsana New"/>
          <w:b/>
          <w:bCs/>
          <w:sz w:val="36"/>
          <w:szCs w:val="36"/>
        </w:rPr>
        <w:t>1</w:t>
      </w:r>
      <w:r w:rsidR="00B13026" w:rsidRPr="00B13026">
        <w:rPr>
          <w:rFonts w:ascii="Angsana New" w:hAnsi="Angsana New"/>
          <w:b/>
          <w:bCs/>
          <w:sz w:val="36"/>
          <w:szCs w:val="36"/>
        </w:rPr>
        <w:tab/>
      </w:r>
      <w:r w:rsidR="00700DDC" w:rsidRPr="00B13026">
        <w:rPr>
          <w:rFonts w:ascii="Angsana New" w:hAnsi="Angsana New"/>
          <w:b/>
          <w:bCs/>
          <w:sz w:val="36"/>
          <w:szCs w:val="36"/>
          <w:cs/>
        </w:rPr>
        <w:t>แนวคิดเกี่ยวกับความคิดเห็น</w:t>
      </w:r>
      <w:r w:rsidR="000B6C39">
        <w:rPr>
          <w:rFonts w:ascii="Angsana New" w:hAnsi="Angsana New"/>
          <w:b/>
          <w:bCs/>
          <w:sz w:val="28"/>
          <w:cs/>
        </w:rPr>
        <w:t xml:space="preserve"> </w:t>
      </w:r>
    </w:p>
    <w:p w:rsidR="00B13026" w:rsidRPr="00B13026" w:rsidRDefault="00B130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28"/>
        </w:rPr>
      </w:pPr>
    </w:p>
    <w:p w:rsidR="00B830A1" w:rsidRPr="00B13026" w:rsidRDefault="00510826" w:rsidP="000B6C39">
      <w:pPr>
        <w:tabs>
          <w:tab w:val="left" w:pos="576"/>
          <w:tab w:val="left" w:pos="864"/>
          <w:tab w:val="left" w:pos="1170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  </w:t>
      </w:r>
      <w:r w:rsidR="00012109" w:rsidRPr="00B13026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F7B81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815A1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225DC" w:rsidRPr="00B13026">
        <w:rPr>
          <w:rFonts w:ascii="Angsana New" w:hAnsi="Angsana New"/>
          <w:b/>
          <w:bCs/>
          <w:sz w:val="32"/>
          <w:szCs w:val="32"/>
        </w:rPr>
        <w:t>2</w:t>
      </w:r>
      <w:r w:rsidR="008225DC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BF1016" w:rsidRPr="00B13026">
        <w:rPr>
          <w:rFonts w:ascii="Angsana New" w:hAnsi="Angsana New"/>
          <w:b/>
          <w:bCs/>
          <w:sz w:val="32"/>
          <w:szCs w:val="32"/>
        </w:rPr>
        <w:t>1</w:t>
      </w:r>
      <w:r w:rsidR="00BF1016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BF1016" w:rsidRPr="00B13026">
        <w:rPr>
          <w:rFonts w:ascii="Angsana New" w:hAnsi="Angsana New"/>
          <w:b/>
          <w:bCs/>
          <w:sz w:val="32"/>
          <w:szCs w:val="32"/>
        </w:rPr>
        <w:t>1</w:t>
      </w:r>
      <w:r w:rsidR="000B6C39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7B7357" w:rsidRPr="00B13026">
        <w:rPr>
          <w:rFonts w:ascii="Angsana New" w:hAnsi="Angsana New"/>
          <w:b/>
          <w:bCs/>
          <w:sz w:val="32"/>
          <w:szCs w:val="32"/>
          <w:cs/>
        </w:rPr>
        <w:t>ความหมายของความคิดเห็น</w:t>
      </w:r>
      <w:r w:rsidR="00B830A1" w:rsidRPr="00B13026">
        <w:rPr>
          <w:rFonts w:ascii="Angsana New" w:hAnsi="Angsana New"/>
          <w:sz w:val="32"/>
          <w:szCs w:val="32"/>
          <w:cs/>
        </w:rPr>
        <w:t xml:space="preserve"> </w:t>
      </w:r>
    </w:p>
    <w:p w:rsidR="005E3B7D" w:rsidRPr="00B13026" w:rsidRDefault="0001210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B830A1" w:rsidRPr="00B13026">
        <w:rPr>
          <w:rFonts w:ascii="Angsana New" w:hAnsi="Angsana New"/>
          <w:sz w:val="32"/>
          <w:szCs w:val="32"/>
          <w:cs/>
        </w:rPr>
        <w:t>ความคิดเห็นเป็นการสร้างสรรค์</w:t>
      </w:r>
      <w:r w:rsidR="00CE3D51" w:rsidRPr="00B13026">
        <w:rPr>
          <w:rFonts w:ascii="Angsana New" w:hAnsi="Angsana New"/>
          <w:sz w:val="32"/>
          <w:szCs w:val="32"/>
          <w:cs/>
        </w:rPr>
        <w:t>ทางสังคม  มักมีส่วนเกี่ยวข้องกั</w:t>
      </w:r>
      <w:r w:rsidR="00CE3D51" w:rsidRPr="00B13026">
        <w:rPr>
          <w:rFonts w:ascii="Angsana New" w:hAnsi="Angsana New" w:hint="cs"/>
          <w:sz w:val="32"/>
          <w:szCs w:val="32"/>
          <w:cs/>
        </w:rPr>
        <w:t>บ</w:t>
      </w:r>
      <w:r w:rsidR="00B830A1" w:rsidRPr="00B13026">
        <w:rPr>
          <w:rFonts w:ascii="Angsana New" w:hAnsi="Angsana New"/>
          <w:sz w:val="32"/>
          <w:szCs w:val="32"/>
          <w:cs/>
        </w:rPr>
        <w:t>ปัจเจกบุคคลและกลุ่ม  โดยที่มีความคิดเกี่ยวข้องทางด้านจิตใจ  และอารมณ์ของบุคคลหนึ่งในสถานการณ์กลุ่ม  ซึ่งการเกี่ยวข้องดังกล่าวเป็นเหตุเร้าให้กระทำเพื่อให้บรรลุจุดมุ่งหมายของกลุ่มขึ้น  กับทั้งทำให้เกิดความรู้สึกรับผิดชอบกับกลุ่มด้วย</w:t>
      </w:r>
      <w:r w:rsidR="00441C53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41C53" w:rsidRPr="00B13026">
        <w:rPr>
          <w:rFonts w:ascii="Angsana New" w:hAnsi="Angsana New"/>
          <w:sz w:val="32"/>
          <w:szCs w:val="32"/>
          <w:cs/>
        </w:rPr>
        <w:t>(กาญจนา  สาไชยันต์</w:t>
      </w:r>
      <w:r w:rsidR="0089433E" w:rsidRPr="00B13026">
        <w:rPr>
          <w:rFonts w:ascii="Angsana New" w:hAnsi="Angsana New"/>
          <w:sz w:val="32"/>
          <w:szCs w:val="32"/>
        </w:rPr>
        <w:t>,</w:t>
      </w:r>
      <w:r w:rsidR="00441C53" w:rsidRPr="00B13026">
        <w:rPr>
          <w:rFonts w:ascii="Angsana New" w:hAnsi="Angsana New"/>
          <w:sz w:val="32"/>
          <w:szCs w:val="32"/>
        </w:rPr>
        <w:t xml:space="preserve"> 2556</w:t>
      </w:r>
      <w:r w:rsidR="0089433E" w:rsidRPr="00B13026">
        <w:rPr>
          <w:rFonts w:ascii="Angsana New" w:hAnsi="Angsana New"/>
          <w:sz w:val="32"/>
          <w:szCs w:val="32"/>
        </w:rPr>
        <w:t xml:space="preserve">, </w:t>
      </w:r>
      <w:r w:rsidR="0089433E" w:rsidRPr="00B13026">
        <w:rPr>
          <w:rFonts w:ascii="Angsana New" w:hAnsi="Angsana New" w:hint="cs"/>
          <w:sz w:val="32"/>
          <w:szCs w:val="32"/>
          <w:cs/>
        </w:rPr>
        <w:t>น</w:t>
      </w:r>
      <w:r w:rsidR="0089433E" w:rsidRPr="00B13026">
        <w:rPr>
          <w:rFonts w:ascii="Angsana New" w:hAnsi="Angsana New"/>
          <w:sz w:val="32"/>
          <w:szCs w:val="32"/>
          <w:cs/>
        </w:rPr>
        <w:t>.</w:t>
      </w:r>
      <w:r w:rsidR="00441C53" w:rsidRPr="00B13026">
        <w:rPr>
          <w:rFonts w:ascii="Angsana New" w:hAnsi="Angsana New"/>
          <w:sz w:val="32"/>
          <w:szCs w:val="32"/>
        </w:rPr>
        <w:t xml:space="preserve"> 12</w:t>
      </w:r>
      <w:r w:rsidR="00441C53" w:rsidRPr="00B13026">
        <w:rPr>
          <w:rFonts w:ascii="Angsana New" w:hAnsi="Angsana New"/>
          <w:sz w:val="32"/>
          <w:szCs w:val="32"/>
          <w:cs/>
        </w:rPr>
        <w:t>)</w:t>
      </w:r>
      <w:r w:rsidR="000B6C39">
        <w:rPr>
          <w:rFonts w:ascii="Angsana New" w:hAnsi="Angsana New"/>
          <w:sz w:val="32"/>
          <w:szCs w:val="32"/>
          <w:cs/>
        </w:rPr>
        <w:t xml:space="preserve"> </w:t>
      </w:r>
      <w:r w:rsidR="005E3B7D" w:rsidRPr="00B13026">
        <w:rPr>
          <w:rFonts w:ascii="Angsana New" w:hAnsi="Angsana New"/>
          <w:sz w:val="32"/>
          <w:szCs w:val="32"/>
          <w:cs/>
        </w:rPr>
        <w:t>นักวิชาการได้ให้ความหมายของความคิดเห็น  ไว้ดังนี้</w:t>
      </w:r>
    </w:p>
    <w:p w:rsidR="005C2156" w:rsidRPr="00B13026" w:rsidRDefault="005C2156" w:rsidP="000B6C39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cs/>
        </w:rPr>
      </w:pPr>
      <w:r w:rsidRPr="00B13026">
        <w:rPr>
          <w:b w:val="0"/>
          <w:bCs/>
          <w:spacing w:val="-8"/>
          <w:cs/>
        </w:rPr>
        <w:t xml:space="preserve">            </w:t>
      </w:r>
      <w:r w:rsidR="008F7B81" w:rsidRPr="00B13026">
        <w:rPr>
          <w:rFonts w:hint="cs"/>
          <w:b w:val="0"/>
          <w:bCs/>
          <w:spacing w:val="-8"/>
          <w:cs/>
        </w:rPr>
        <w:t xml:space="preserve">   </w:t>
      </w:r>
      <w:r w:rsidR="00D40BE1" w:rsidRPr="00B13026">
        <w:rPr>
          <w:rFonts w:hint="cs"/>
          <w:b w:val="0"/>
          <w:bCs/>
          <w:spacing w:val="-8"/>
          <w:cs/>
        </w:rPr>
        <w:t xml:space="preserve"> </w:t>
      </w:r>
      <w:r w:rsidR="000B6C39">
        <w:rPr>
          <w:rFonts w:hint="cs"/>
          <w:spacing w:val="-8"/>
          <w:cs/>
        </w:rPr>
        <w:tab/>
      </w:r>
      <w:r w:rsidR="000B6C39">
        <w:rPr>
          <w:rFonts w:hint="cs"/>
          <w:spacing w:val="-8"/>
          <w:cs/>
        </w:rPr>
        <w:tab/>
      </w:r>
      <w:r w:rsidRPr="00B13026">
        <w:rPr>
          <w:spacing w:val="-8"/>
          <w:cs/>
        </w:rPr>
        <w:t>หลวงวิเชียร</w:t>
      </w:r>
      <w:r w:rsidR="00BC7107" w:rsidRPr="00B13026">
        <w:rPr>
          <w:rFonts w:hint="cs"/>
          <w:spacing w:val="-8"/>
          <w:cs/>
        </w:rPr>
        <w:t xml:space="preserve"> </w:t>
      </w:r>
      <w:r w:rsidRPr="00B13026">
        <w:rPr>
          <w:spacing w:val="-8"/>
          <w:cs/>
        </w:rPr>
        <w:t>แพทยาคม</w:t>
      </w:r>
      <w:r w:rsidRPr="00B13026">
        <w:rPr>
          <w:b w:val="0"/>
          <w:bCs/>
          <w:spacing w:val="-8"/>
          <w:cs/>
        </w:rPr>
        <w:t xml:space="preserve"> (</w:t>
      </w:r>
      <w:r w:rsidRPr="00B13026">
        <w:rPr>
          <w:b w:val="0"/>
          <w:bCs/>
          <w:spacing w:val="-8"/>
        </w:rPr>
        <w:t>2549</w:t>
      </w:r>
      <w:r w:rsidR="00BC7107" w:rsidRPr="00B13026">
        <w:t>,</w:t>
      </w:r>
      <w:r w:rsidR="000B6C39">
        <w:rPr>
          <w:rFonts w:hint="cs"/>
          <w:cs/>
        </w:rPr>
        <w:t xml:space="preserve"> </w:t>
      </w:r>
      <w:r w:rsidR="009B1032" w:rsidRPr="00B13026">
        <w:rPr>
          <w:rFonts w:hint="cs"/>
          <w:cs/>
        </w:rPr>
        <w:t>น</w:t>
      </w:r>
      <w:r w:rsidR="009B1032" w:rsidRPr="00B13026">
        <w:rPr>
          <w:bCs/>
          <w:cs/>
        </w:rPr>
        <w:t>.</w:t>
      </w:r>
      <w:r w:rsidR="000B6C39">
        <w:rPr>
          <w:b w:val="0"/>
          <w:bCs/>
          <w:spacing w:val="-8"/>
          <w:cs/>
        </w:rPr>
        <w:t xml:space="preserve"> </w:t>
      </w:r>
      <w:r w:rsidRPr="00B13026">
        <w:rPr>
          <w:b w:val="0"/>
          <w:bCs/>
          <w:spacing w:val="-8"/>
        </w:rPr>
        <w:t>56</w:t>
      </w:r>
      <w:r w:rsidRPr="00B13026">
        <w:rPr>
          <w:b w:val="0"/>
          <w:bCs/>
          <w:spacing w:val="-8"/>
          <w:cs/>
        </w:rPr>
        <w:t>)</w:t>
      </w:r>
      <w:r w:rsidRPr="00B13026">
        <w:rPr>
          <w:bCs/>
          <w:spacing w:val="-8"/>
          <w:cs/>
        </w:rPr>
        <w:t xml:space="preserve"> </w:t>
      </w:r>
      <w:r w:rsidRPr="00B13026">
        <w:rPr>
          <w:spacing w:val="-8"/>
          <w:cs/>
        </w:rPr>
        <w:t>ได้ให้ความหมายไว้ว่า ความคิดเห็น</w:t>
      </w:r>
      <w:r w:rsidRPr="00B13026">
        <w:rPr>
          <w:bCs/>
          <w:spacing w:val="-8"/>
          <w:cs/>
        </w:rPr>
        <w:t xml:space="preserve"> </w:t>
      </w:r>
      <w:r w:rsidRPr="00B13026">
        <w:rPr>
          <w:b w:val="0"/>
          <w:bCs/>
          <w:spacing w:val="-8"/>
          <w:cs/>
        </w:rPr>
        <w:t>(</w:t>
      </w:r>
      <w:r w:rsidRPr="00B13026">
        <w:rPr>
          <w:b w:val="0"/>
          <w:bCs/>
          <w:spacing w:val="-8"/>
        </w:rPr>
        <w:t>Opinion</w:t>
      </w:r>
      <w:r w:rsidRPr="00B13026">
        <w:rPr>
          <w:b w:val="0"/>
          <w:bCs/>
          <w:spacing w:val="-8"/>
          <w:cs/>
        </w:rPr>
        <w:t>)</w:t>
      </w:r>
      <w:r w:rsidRPr="00B13026">
        <w:rPr>
          <w:bCs/>
          <w:spacing w:val="-8"/>
          <w:cs/>
        </w:rPr>
        <w:t xml:space="preserve"> </w:t>
      </w:r>
      <w:r w:rsidRPr="00B13026">
        <w:rPr>
          <w:spacing w:val="-8"/>
          <w:cs/>
        </w:rPr>
        <w:t>กับ</w:t>
      </w:r>
      <w:r w:rsidRPr="00B13026">
        <w:rPr>
          <w:bCs/>
          <w:spacing w:val="-8"/>
          <w:cs/>
        </w:rPr>
        <w:t xml:space="preserve"> </w:t>
      </w:r>
      <w:r w:rsidRPr="00B13026">
        <w:rPr>
          <w:spacing w:val="-8"/>
          <w:cs/>
        </w:rPr>
        <w:t>ทัศนคติ</w:t>
      </w:r>
      <w:r w:rsidRPr="00B13026">
        <w:rPr>
          <w:bCs/>
          <w:spacing w:val="-8"/>
          <w:cs/>
        </w:rPr>
        <w:t xml:space="preserve"> </w:t>
      </w:r>
      <w:r w:rsidRPr="00B13026">
        <w:rPr>
          <w:b w:val="0"/>
          <w:bCs/>
          <w:spacing w:val="-8"/>
          <w:cs/>
        </w:rPr>
        <w:t>(</w:t>
      </w:r>
      <w:r w:rsidRPr="00B13026">
        <w:rPr>
          <w:b w:val="0"/>
          <w:bCs/>
          <w:spacing w:val="-8"/>
        </w:rPr>
        <w:t>Attitude</w:t>
      </w:r>
      <w:r w:rsidRPr="00B13026">
        <w:rPr>
          <w:b w:val="0"/>
          <w:bCs/>
          <w:spacing w:val="-8"/>
          <w:cs/>
        </w:rPr>
        <w:t xml:space="preserve">) </w:t>
      </w:r>
      <w:r w:rsidRPr="00B13026">
        <w:rPr>
          <w:spacing w:val="-8"/>
          <w:cs/>
        </w:rPr>
        <w:t>มักถูกเปลี่ยนกัน</w:t>
      </w:r>
      <w:r w:rsidRPr="00B13026">
        <w:rPr>
          <w:spacing w:val="-2"/>
          <w:cs/>
        </w:rPr>
        <w:t>ได้เสมอ</w:t>
      </w:r>
      <w:r w:rsidRPr="00B13026">
        <w:rPr>
          <w:bCs/>
          <w:spacing w:val="-2"/>
          <w:cs/>
        </w:rPr>
        <w:t xml:space="preserve"> </w:t>
      </w:r>
      <w:r w:rsidR="009B1032" w:rsidRPr="00B13026">
        <w:rPr>
          <w:spacing w:val="-2"/>
          <w:cs/>
        </w:rPr>
        <w:t>ทัศนคติมัก</w:t>
      </w:r>
      <w:r w:rsidRPr="00B13026">
        <w:rPr>
          <w:spacing w:val="-2"/>
          <w:cs/>
        </w:rPr>
        <w:t>หมายถึง</w:t>
      </w:r>
      <w:r w:rsidRPr="00B13026">
        <w:rPr>
          <w:bCs/>
          <w:spacing w:val="-2"/>
          <w:cs/>
        </w:rPr>
        <w:t xml:space="preserve"> </w:t>
      </w:r>
      <w:r w:rsidRPr="00B13026">
        <w:rPr>
          <w:spacing w:val="-2"/>
          <w:cs/>
        </w:rPr>
        <w:t>ความพยายามที่จะทำ</w:t>
      </w:r>
      <w:r w:rsidRPr="00B13026">
        <w:rPr>
          <w:bCs/>
          <w:spacing w:val="-2"/>
          <w:cs/>
        </w:rPr>
        <w:t xml:space="preserve"> </w:t>
      </w:r>
      <w:r w:rsidRPr="00B13026">
        <w:rPr>
          <w:b w:val="0"/>
          <w:bCs/>
          <w:spacing w:val="-2"/>
          <w:cs/>
        </w:rPr>
        <w:t>(</w:t>
      </w:r>
      <w:r w:rsidRPr="00B13026">
        <w:rPr>
          <w:b w:val="0"/>
          <w:bCs/>
          <w:spacing w:val="-2"/>
        </w:rPr>
        <w:t>Intention to Act</w:t>
      </w:r>
      <w:r w:rsidRPr="00B13026">
        <w:rPr>
          <w:b w:val="0"/>
          <w:bCs/>
          <w:spacing w:val="-2"/>
          <w:cs/>
        </w:rPr>
        <w:t>)</w:t>
      </w:r>
      <w:r w:rsidRPr="00B13026">
        <w:rPr>
          <w:bCs/>
          <w:spacing w:val="-2"/>
          <w:cs/>
        </w:rPr>
        <w:t xml:space="preserve"> </w:t>
      </w:r>
      <w:r w:rsidRPr="00B13026">
        <w:rPr>
          <w:spacing w:val="-2"/>
          <w:cs/>
        </w:rPr>
        <w:t>ซึ่งจะเกี่ยวข้องอย่างมากกับ</w:t>
      </w:r>
      <w:r w:rsidRPr="00B13026">
        <w:rPr>
          <w:spacing w:val="-4"/>
          <w:cs/>
        </w:rPr>
        <w:t>อุปนิสัยและพฤติกรรม</w:t>
      </w:r>
      <w:r w:rsidRPr="00B13026">
        <w:rPr>
          <w:bCs/>
          <w:spacing w:val="-4"/>
          <w:cs/>
        </w:rPr>
        <w:t xml:space="preserve"> </w:t>
      </w:r>
      <w:r w:rsidRPr="00B13026">
        <w:rPr>
          <w:b w:val="0"/>
          <w:bCs/>
          <w:spacing w:val="-4"/>
          <w:cs/>
        </w:rPr>
        <w:t>(</w:t>
      </w:r>
      <w:r w:rsidRPr="00B13026">
        <w:rPr>
          <w:b w:val="0"/>
          <w:bCs/>
          <w:spacing w:val="-4"/>
        </w:rPr>
        <w:t xml:space="preserve">Habit and </w:t>
      </w:r>
      <w:r w:rsidR="000B6C39" w:rsidRPr="00B13026">
        <w:rPr>
          <w:b w:val="0"/>
          <w:bCs/>
          <w:spacing w:val="-4"/>
        </w:rPr>
        <w:t>B</w:t>
      </w:r>
      <w:r w:rsidRPr="00B13026">
        <w:rPr>
          <w:b w:val="0"/>
          <w:bCs/>
          <w:spacing w:val="-4"/>
        </w:rPr>
        <w:t>ehavior</w:t>
      </w:r>
      <w:r w:rsidRPr="00B13026">
        <w:rPr>
          <w:bCs/>
          <w:spacing w:val="-4"/>
          <w:cs/>
        </w:rPr>
        <w:t xml:space="preserve">) </w:t>
      </w:r>
      <w:r w:rsidRPr="00B13026">
        <w:rPr>
          <w:spacing w:val="-4"/>
          <w:cs/>
        </w:rPr>
        <w:t>ส่วนความคิดเห็นเป็นเพียงคำพูดและเครื่องหมาย</w:t>
      </w:r>
      <w:r w:rsidRPr="00B13026">
        <w:rPr>
          <w:bCs/>
          <w:spacing w:val="-4"/>
          <w:cs/>
        </w:rPr>
        <w:t xml:space="preserve"> </w:t>
      </w:r>
      <w:r w:rsidRPr="00B13026">
        <w:rPr>
          <w:b w:val="0"/>
          <w:bCs/>
          <w:spacing w:val="-4"/>
          <w:cs/>
        </w:rPr>
        <w:t xml:space="preserve"> (</w:t>
      </w:r>
      <w:r w:rsidRPr="00B13026">
        <w:rPr>
          <w:b w:val="0"/>
          <w:bCs/>
          <w:spacing w:val="-4"/>
        </w:rPr>
        <w:t>Verbal</w:t>
      </w:r>
      <w:r w:rsidRPr="00B13026">
        <w:rPr>
          <w:b w:val="0"/>
          <w:bCs/>
        </w:rPr>
        <w:t xml:space="preserve"> and </w:t>
      </w:r>
      <w:r w:rsidR="000B6C39" w:rsidRPr="00B13026">
        <w:rPr>
          <w:b w:val="0"/>
          <w:bCs/>
        </w:rPr>
        <w:t>S</w:t>
      </w:r>
      <w:r w:rsidR="00402FBF" w:rsidRPr="00B13026">
        <w:rPr>
          <w:b w:val="0"/>
          <w:bCs/>
        </w:rPr>
        <w:t>ymbol</w:t>
      </w:r>
      <w:r w:rsidRPr="00B13026">
        <w:rPr>
          <w:b w:val="0"/>
          <w:bCs/>
          <w:cs/>
        </w:rPr>
        <w:t>)</w:t>
      </w:r>
      <w:r w:rsidRPr="00B13026">
        <w:rPr>
          <w:cs/>
        </w:rPr>
        <w:t xml:space="preserve"> แต่ทุกคราวที่พูดถึงการทดสอบทัศนคติ</w:t>
      </w:r>
      <w:r w:rsidRPr="00B13026">
        <w:rPr>
          <w:bCs/>
          <w:cs/>
        </w:rPr>
        <w:t xml:space="preserve"> </w:t>
      </w:r>
      <w:r w:rsidRPr="00B13026">
        <w:rPr>
          <w:cs/>
        </w:rPr>
        <w:t>ก็มักจะเผยถึงความคิดเห็นด้วย</w:t>
      </w:r>
      <w:r w:rsidR="005F5310" w:rsidRPr="00B13026">
        <w:rPr>
          <w:cs/>
        </w:rPr>
        <w:tab/>
      </w:r>
      <w:r w:rsidR="00932867" w:rsidRPr="00B13026">
        <w:rPr>
          <w:cs/>
        </w:rPr>
        <w:t xml:space="preserve">  </w:t>
      </w:r>
    </w:p>
    <w:p w:rsidR="007B7357" w:rsidRPr="00B13026" w:rsidRDefault="006E1C56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cs/>
        </w:rPr>
      </w:pPr>
      <w:r w:rsidRPr="00B13026">
        <w:rPr>
          <w:cs/>
        </w:rPr>
        <w:lastRenderedPageBreak/>
        <w:t xml:space="preserve">            </w:t>
      </w:r>
      <w:r w:rsidR="000B6C39">
        <w:rPr>
          <w:rFonts w:hint="cs"/>
          <w:cs/>
        </w:rPr>
        <w:tab/>
      </w:r>
      <w:r w:rsidR="000B6C39">
        <w:rPr>
          <w:rFonts w:hint="cs"/>
          <w:cs/>
        </w:rPr>
        <w:tab/>
      </w:r>
      <w:r w:rsidR="0016443A" w:rsidRPr="00B13026">
        <w:rPr>
          <w:cs/>
        </w:rPr>
        <w:t>ราชบัณฑิตยสถาน</w:t>
      </w:r>
      <w:r w:rsidR="007A253F" w:rsidRPr="00B13026">
        <w:rPr>
          <w:rFonts w:hint="cs"/>
          <w:cs/>
        </w:rPr>
        <w:t xml:space="preserve"> </w:t>
      </w:r>
      <w:r w:rsidR="00BF1016" w:rsidRPr="00B13026">
        <w:rPr>
          <w:cs/>
        </w:rPr>
        <w:t>(</w:t>
      </w:r>
      <w:r w:rsidR="00BF1016" w:rsidRPr="00B13026">
        <w:rPr>
          <w:b w:val="0"/>
          <w:bCs/>
        </w:rPr>
        <w:t>2546</w:t>
      </w:r>
      <w:r w:rsidR="007A253F" w:rsidRPr="00B13026">
        <w:t xml:space="preserve">, </w:t>
      </w:r>
      <w:r w:rsidR="007A253F" w:rsidRPr="00B13026">
        <w:rPr>
          <w:rFonts w:hint="cs"/>
          <w:cs/>
        </w:rPr>
        <w:t>น</w:t>
      </w:r>
      <w:r w:rsidR="007A253F" w:rsidRPr="00B13026">
        <w:rPr>
          <w:bCs/>
          <w:cs/>
        </w:rPr>
        <w:t xml:space="preserve">. </w:t>
      </w:r>
      <w:r w:rsidR="00BF1016" w:rsidRPr="00B13026">
        <w:rPr>
          <w:b w:val="0"/>
          <w:bCs/>
        </w:rPr>
        <w:t>246</w:t>
      </w:r>
      <w:r w:rsidR="00BF1016" w:rsidRPr="00B13026">
        <w:rPr>
          <w:cs/>
        </w:rPr>
        <w:t xml:space="preserve">) ได้บัญญัติคำว่า ความคิดเห็นซึ่งตรงกับคำว่า </w:t>
      </w:r>
      <w:r w:rsidR="00BF1016" w:rsidRPr="00B13026">
        <w:rPr>
          <w:b w:val="0"/>
          <w:bCs/>
        </w:rPr>
        <w:t xml:space="preserve">Opinion </w:t>
      </w:r>
      <w:r w:rsidR="00BF1016" w:rsidRPr="00B13026">
        <w:rPr>
          <w:cs/>
        </w:rPr>
        <w:t>ในภาษาอังกฤษไว้ว่า หมายถึง ข้อพิจารณาเห็นว่าเป็นจริงจากการใช้ปัญญา ความคิดประกอบ ถึงแม้จะไม่ได้อาศัย</w:t>
      </w:r>
      <w:r w:rsidR="0070513B" w:rsidRPr="00B13026">
        <w:rPr>
          <w:cs/>
        </w:rPr>
        <w:t>หลักฐานพิสูจน์ยืนยั</w:t>
      </w:r>
      <w:r w:rsidR="0070513B" w:rsidRPr="00B13026">
        <w:rPr>
          <w:rFonts w:hint="cs"/>
          <w:cs/>
        </w:rPr>
        <w:t>น</w:t>
      </w:r>
      <w:r w:rsidR="0070513B" w:rsidRPr="00B13026">
        <w:rPr>
          <w:cs/>
        </w:rPr>
        <w:t>ได้เสมอไป</w:t>
      </w:r>
      <w:r w:rsidR="00BF1016" w:rsidRPr="00B13026">
        <w:rPr>
          <w:cs/>
        </w:rPr>
        <w:t xml:space="preserve">  </w:t>
      </w:r>
      <w:r w:rsidR="00C3000C" w:rsidRPr="00B13026">
        <w:rPr>
          <w:cs/>
        </w:rPr>
        <w:t xml:space="preserve"> </w:t>
      </w:r>
    </w:p>
    <w:p w:rsidR="006F1A3C" w:rsidRPr="00B13026" w:rsidRDefault="006F1A3C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b w:val="0"/>
          <w:bCs/>
        </w:rPr>
      </w:pPr>
      <w:r w:rsidRPr="00B13026">
        <w:rPr>
          <w:cs/>
        </w:rPr>
        <w:t xml:space="preserve">            </w:t>
      </w:r>
      <w:r w:rsidR="00012109" w:rsidRPr="00B13026">
        <w:rPr>
          <w:rFonts w:hint="cs"/>
          <w:spacing w:val="-8"/>
          <w:cs/>
        </w:rPr>
        <w:t xml:space="preserve"> </w:t>
      </w:r>
      <w:r w:rsidR="000B6C39">
        <w:rPr>
          <w:rFonts w:hint="cs"/>
          <w:spacing w:val="-8"/>
          <w:cs/>
        </w:rPr>
        <w:tab/>
      </w:r>
      <w:r w:rsidR="000B6C39">
        <w:rPr>
          <w:rFonts w:hint="cs"/>
          <w:spacing w:val="-8"/>
          <w:cs/>
        </w:rPr>
        <w:tab/>
      </w:r>
      <w:r w:rsidRPr="00B13026">
        <w:rPr>
          <w:spacing w:val="-8"/>
          <w:cs/>
        </w:rPr>
        <w:t>พรเพ็ญ</w:t>
      </w:r>
      <w:r w:rsidRPr="00B13026">
        <w:rPr>
          <w:bCs/>
          <w:spacing w:val="-8"/>
          <w:cs/>
        </w:rPr>
        <w:t xml:space="preserve"> </w:t>
      </w:r>
      <w:r w:rsidR="00331361" w:rsidRPr="00B13026">
        <w:rPr>
          <w:rFonts w:hint="cs"/>
          <w:spacing w:val="-8"/>
          <w:cs/>
        </w:rPr>
        <w:t xml:space="preserve"> </w:t>
      </w:r>
      <w:r w:rsidRPr="00B13026">
        <w:rPr>
          <w:spacing w:val="-8"/>
          <w:cs/>
        </w:rPr>
        <w:t>เพชรสุขสิริ</w:t>
      </w:r>
      <w:r w:rsidR="00331361" w:rsidRPr="00B13026">
        <w:rPr>
          <w:rFonts w:hint="cs"/>
          <w:spacing w:val="-8"/>
          <w:cs/>
        </w:rPr>
        <w:t xml:space="preserve"> </w:t>
      </w:r>
      <w:r w:rsidRPr="00B13026">
        <w:rPr>
          <w:cs/>
        </w:rPr>
        <w:t>(</w:t>
      </w:r>
      <w:r w:rsidRPr="00B13026">
        <w:rPr>
          <w:b w:val="0"/>
          <w:bCs/>
        </w:rPr>
        <w:t>2551</w:t>
      </w:r>
      <w:r w:rsidRPr="00B13026">
        <w:rPr>
          <w:b w:val="0"/>
        </w:rPr>
        <w:t xml:space="preserve">, </w:t>
      </w:r>
      <w:r w:rsidRPr="00B13026">
        <w:rPr>
          <w:b w:val="0"/>
          <w:cs/>
        </w:rPr>
        <w:t>น</w:t>
      </w:r>
      <w:r w:rsidRPr="00B13026">
        <w:rPr>
          <w:rFonts w:hint="cs"/>
          <w:b w:val="0"/>
          <w:cs/>
        </w:rPr>
        <w:t>.</w:t>
      </w:r>
      <w:r w:rsidRPr="00B13026">
        <w:rPr>
          <w:b w:val="0"/>
          <w:cs/>
        </w:rPr>
        <w:t xml:space="preserve"> </w:t>
      </w:r>
      <w:r w:rsidRPr="00B13026">
        <w:rPr>
          <w:b w:val="0"/>
          <w:bCs/>
        </w:rPr>
        <w:t>2</w:t>
      </w:r>
      <w:r w:rsidRPr="00B13026">
        <w:rPr>
          <w:b w:val="0"/>
          <w:bCs/>
          <w:cs/>
        </w:rPr>
        <w:t>)</w:t>
      </w:r>
      <w:r w:rsidRPr="00B13026">
        <w:rPr>
          <w:cs/>
        </w:rPr>
        <w:t xml:space="preserve"> สรุปความหมายของความคิดเห็นได้ว่า เป็นการแสดงออกทางด้านความรู้สึกนึกคิด ความเชื่อ และการตัดสินใจในการพิจารณาข้อเท็จจริงอย่างใดอย่างหนึ่ง หรือประเด็นสิ่งใดสิ่งหนึ่ง โดยอาศัยพื้นฐานทางด้านความรู้ ประสบการณ์และสภาพแวดล้อม</w:t>
      </w:r>
    </w:p>
    <w:p w:rsidR="003A4FB9" w:rsidRPr="00B13026" w:rsidRDefault="0001210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pacing w:val="-6"/>
          <w:sz w:val="32"/>
          <w:szCs w:val="32"/>
          <w:cs/>
        </w:rPr>
        <w:t xml:space="preserve">             </w:t>
      </w:r>
      <w:r w:rsidR="000B6C39">
        <w:rPr>
          <w:rFonts w:ascii="Angsana New" w:hAnsi="Angsana New" w:hint="cs"/>
          <w:spacing w:val="-6"/>
          <w:sz w:val="32"/>
          <w:szCs w:val="32"/>
          <w:cs/>
        </w:rPr>
        <w:tab/>
      </w:r>
      <w:r w:rsidR="000B6C39">
        <w:rPr>
          <w:rFonts w:ascii="Angsana New" w:hAnsi="Angsana New" w:hint="cs"/>
          <w:spacing w:val="-6"/>
          <w:sz w:val="32"/>
          <w:szCs w:val="32"/>
          <w:cs/>
        </w:rPr>
        <w:tab/>
      </w:r>
      <w:r w:rsidR="003A4FB9" w:rsidRPr="00B13026">
        <w:rPr>
          <w:rFonts w:ascii="Angsana New" w:hAnsi="Angsana New"/>
          <w:spacing w:val="-6"/>
          <w:sz w:val="32"/>
          <w:szCs w:val="32"/>
          <w:cs/>
        </w:rPr>
        <w:t xml:space="preserve">สุโท  เจริญสุข  </w:t>
      </w:r>
      <w:r w:rsidR="003A4FB9" w:rsidRPr="00B13026">
        <w:rPr>
          <w:rFonts w:ascii="Angsana New" w:hAnsi="Angsana New"/>
          <w:sz w:val="32"/>
          <w:szCs w:val="32"/>
          <w:cs/>
        </w:rPr>
        <w:t>(</w:t>
      </w:r>
      <w:r w:rsidR="003A4FB9" w:rsidRPr="00B13026">
        <w:rPr>
          <w:rFonts w:ascii="Angsana New" w:hAnsi="Angsana New"/>
          <w:sz w:val="32"/>
          <w:szCs w:val="32"/>
        </w:rPr>
        <w:t>2554</w:t>
      </w:r>
      <w:r w:rsidR="007C3597" w:rsidRPr="00B13026">
        <w:rPr>
          <w:rFonts w:ascii="Angsana New" w:hAnsi="Angsana New"/>
          <w:sz w:val="32"/>
          <w:szCs w:val="32"/>
        </w:rPr>
        <w:t xml:space="preserve">, </w:t>
      </w:r>
      <w:r w:rsidR="007C3597" w:rsidRPr="00B13026">
        <w:rPr>
          <w:rFonts w:ascii="Angsana New" w:hAnsi="Angsana New" w:hint="cs"/>
          <w:sz w:val="32"/>
          <w:szCs w:val="32"/>
          <w:cs/>
        </w:rPr>
        <w:t>น</w:t>
      </w:r>
      <w:r w:rsidR="007C3597" w:rsidRPr="00B13026">
        <w:rPr>
          <w:rFonts w:ascii="Angsana New" w:hAnsi="Angsana New"/>
          <w:sz w:val="32"/>
          <w:szCs w:val="32"/>
          <w:cs/>
        </w:rPr>
        <w:t xml:space="preserve">. </w:t>
      </w:r>
      <w:r w:rsidR="003A4FB9" w:rsidRPr="00B13026">
        <w:rPr>
          <w:rFonts w:ascii="Angsana New" w:hAnsi="Angsana New"/>
          <w:sz w:val="32"/>
          <w:szCs w:val="32"/>
        </w:rPr>
        <w:t>58</w:t>
      </w:r>
      <w:r w:rsidR="003A4FB9" w:rsidRPr="00B13026">
        <w:rPr>
          <w:rFonts w:ascii="Angsana New" w:hAnsi="Angsana New"/>
          <w:sz w:val="32"/>
          <w:szCs w:val="32"/>
          <w:cs/>
        </w:rPr>
        <w:t xml:space="preserve">) </w:t>
      </w:r>
      <w:r w:rsidR="003A4FB9" w:rsidRPr="00B13026">
        <w:rPr>
          <w:rFonts w:ascii="Angsana New" w:hAnsi="Angsana New"/>
          <w:spacing w:val="-6"/>
          <w:sz w:val="32"/>
          <w:szCs w:val="32"/>
          <w:cs/>
        </w:rPr>
        <w:t>กล่าวว่า ความคิดเห็นเป็นสภาพความรู้สึกทางด้านจิตใจที่เกิดจากประสบการณ์</w:t>
      </w:r>
      <w:r w:rsidR="003A4FB9" w:rsidRPr="00B13026">
        <w:rPr>
          <w:rFonts w:ascii="Angsana New" w:hAnsi="Angsana New"/>
          <w:sz w:val="32"/>
          <w:szCs w:val="32"/>
          <w:cs/>
        </w:rPr>
        <w:t xml:space="preserve"> </w:t>
      </w:r>
      <w:r w:rsidR="003A4FB9" w:rsidRPr="00B13026">
        <w:rPr>
          <w:rFonts w:ascii="Angsana New" w:hAnsi="Angsana New"/>
          <w:spacing w:val="2"/>
          <w:sz w:val="32"/>
          <w:szCs w:val="32"/>
          <w:cs/>
        </w:rPr>
        <w:t>และการเรียนรู้ของบุคคลอันเป็นผลให้บุคคลมีความคิดต่อสิ่งใดสิ่งหนึ่งในลักษณะที่ชอบ ไม่ชอบ</w:t>
      </w:r>
      <w:r w:rsidR="003A4FB9" w:rsidRPr="00B13026">
        <w:rPr>
          <w:rFonts w:ascii="Angsana New" w:hAnsi="Angsana New"/>
          <w:sz w:val="32"/>
          <w:szCs w:val="32"/>
          <w:cs/>
        </w:rPr>
        <w:t xml:space="preserve"> หรือเฉย ๆ</w:t>
      </w:r>
    </w:p>
    <w:p w:rsidR="003A4FB9" w:rsidRPr="00B13026" w:rsidRDefault="0001210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eastAsia="AngsanaNew" w:hAnsi="Angsana New" w:hint="cs"/>
          <w:sz w:val="32"/>
          <w:szCs w:val="32"/>
          <w:cs/>
        </w:rPr>
        <w:t xml:space="preserve">            </w:t>
      </w:r>
      <w:r w:rsidR="000B6C39">
        <w:rPr>
          <w:rFonts w:ascii="Angsana New" w:eastAsia="AngsanaNew" w:hAnsi="Angsana New" w:hint="cs"/>
          <w:sz w:val="32"/>
          <w:szCs w:val="32"/>
          <w:cs/>
        </w:rPr>
        <w:tab/>
      </w:r>
      <w:r w:rsidR="000B6C39">
        <w:rPr>
          <w:rFonts w:ascii="Angsana New" w:eastAsia="AngsanaNew" w:hAnsi="Angsana New" w:hint="cs"/>
          <w:sz w:val="32"/>
          <w:szCs w:val="32"/>
          <w:cs/>
        </w:rPr>
        <w:tab/>
      </w:r>
      <w:r w:rsidR="00D47324" w:rsidRPr="00B13026">
        <w:rPr>
          <w:rFonts w:ascii="Angsana New" w:eastAsia="AngsanaNew" w:hAnsi="Angsana New"/>
          <w:sz w:val="32"/>
          <w:szCs w:val="32"/>
          <w:cs/>
        </w:rPr>
        <w:t>ประเสริฐ  ลายโถ (</w:t>
      </w:r>
      <w:r w:rsidR="00D47324" w:rsidRPr="00B13026">
        <w:rPr>
          <w:rFonts w:ascii="Angsana New" w:eastAsia="AngsanaNew" w:hAnsi="Angsana New"/>
          <w:sz w:val="32"/>
          <w:szCs w:val="32"/>
        </w:rPr>
        <w:t xml:space="preserve">2551, </w:t>
      </w:r>
      <w:r w:rsidR="00D47324" w:rsidRPr="00B13026">
        <w:rPr>
          <w:rFonts w:ascii="Angsana New" w:eastAsia="AngsanaNew" w:hAnsi="Angsana New"/>
          <w:sz w:val="32"/>
          <w:szCs w:val="32"/>
          <w:cs/>
        </w:rPr>
        <w:t xml:space="preserve">น. </w:t>
      </w:r>
      <w:r w:rsidR="00D47324" w:rsidRPr="00B13026">
        <w:rPr>
          <w:rFonts w:ascii="Angsana New" w:eastAsia="AngsanaNew" w:hAnsi="Angsana New"/>
          <w:sz w:val="32"/>
          <w:szCs w:val="32"/>
        </w:rPr>
        <w:t>54</w:t>
      </w:r>
      <w:r w:rsidR="00D47324" w:rsidRPr="00B13026">
        <w:rPr>
          <w:rFonts w:ascii="Angsana New" w:eastAsia="AngsanaNew" w:hAnsi="Angsana New"/>
          <w:sz w:val="32"/>
          <w:szCs w:val="32"/>
          <w:cs/>
        </w:rPr>
        <w:t xml:space="preserve">)  กล่าวว่า ความคิดเห็นหมายถึง การแสดงออก โดยการพูดการเขียนหรือความรู้สึกของบุคคลต่อสิ่งหนึ่งสิ่งใด เพื่อให้บุคคลอื่นรับรู้ เพื่อประโยชน์ในการแลกเปลี่ยนซึ่งกันและกัน ซึ่งความคิดเห็นนั้นสังเกตและวัดได้จากคน </w:t>
      </w:r>
    </w:p>
    <w:p w:rsidR="00406162" w:rsidRPr="00B13026" w:rsidRDefault="005F5310" w:rsidP="00B13026">
      <w:pPr>
        <w:pStyle w:val="4"/>
        <w:tabs>
          <w:tab w:val="clear" w:pos="720"/>
          <w:tab w:val="clear" w:pos="1004"/>
          <w:tab w:val="clear" w:pos="1287"/>
          <w:tab w:val="clear" w:pos="1571"/>
          <w:tab w:val="clear" w:pos="1854"/>
          <w:tab w:val="clear" w:pos="213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b/>
          <w:bCs/>
          <w:color w:val="auto"/>
        </w:rPr>
      </w:pPr>
      <w:r w:rsidRPr="00B13026">
        <w:rPr>
          <w:color w:val="auto"/>
          <w:cs/>
        </w:rPr>
        <w:t xml:space="preserve">    </w:t>
      </w:r>
      <w:r w:rsidR="00406162" w:rsidRPr="00B13026">
        <w:rPr>
          <w:rFonts w:hint="cs"/>
          <w:color w:val="auto"/>
          <w:cs/>
        </w:rPr>
        <w:t xml:space="preserve"> </w:t>
      </w:r>
      <w:r w:rsidR="006F1A3C" w:rsidRPr="00B13026">
        <w:rPr>
          <w:rFonts w:hint="cs"/>
          <w:color w:val="auto"/>
          <w:cs/>
        </w:rPr>
        <w:t xml:space="preserve">    </w:t>
      </w:r>
      <w:r w:rsidR="00012109" w:rsidRPr="00B13026">
        <w:rPr>
          <w:rFonts w:hint="cs"/>
          <w:color w:val="auto"/>
          <w:cs/>
        </w:rPr>
        <w:t xml:space="preserve">  </w:t>
      </w:r>
      <w:r w:rsidR="000B6C39">
        <w:rPr>
          <w:rFonts w:hint="cs"/>
          <w:color w:val="auto"/>
          <w:cs/>
        </w:rPr>
        <w:tab/>
      </w:r>
      <w:r w:rsidR="000B6C39">
        <w:rPr>
          <w:rFonts w:hint="cs"/>
          <w:color w:val="auto"/>
          <w:cs/>
        </w:rPr>
        <w:tab/>
      </w:r>
      <w:r w:rsidR="00406162" w:rsidRPr="00B13026">
        <w:rPr>
          <w:color w:val="auto"/>
          <w:cs/>
        </w:rPr>
        <w:t>ขนิษฐา ไชยวงษา (255</w:t>
      </w:r>
      <w:r w:rsidR="00406162" w:rsidRPr="00B13026">
        <w:rPr>
          <w:color w:val="auto"/>
        </w:rPr>
        <w:t>9</w:t>
      </w:r>
      <w:r w:rsidR="007C3597" w:rsidRPr="00B13026">
        <w:rPr>
          <w:color w:val="auto"/>
        </w:rPr>
        <w:t xml:space="preserve">, </w:t>
      </w:r>
      <w:r w:rsidR="007C3597" w:rsidRPr="00B13026">
        <w:rPr>
          <w:color w:val="auto"/>
          <w:cs/>
        </w:rPr>
        <w:t xml:space="preserve">น. </w:t>
      </w:r>
      <w:r w:rsidR="00406162" w:rsidRPr="00B13026">
        <w:rPr>
          <w:color w:val="auto"/>
        </w:rPr>
        <w:t>22</w:t>
      </w:r>
      <w:r w:rsidR="003A4FB9" w:rsidRPr="00B13026">
        <w:rPr>
          <w:color w:val="auto"/>
          <w:cs/>
        </w:rPr>
        <w:t xml:space="preserve">) </w:t>
      </w:r>
      <w:r w:rsidR="00406162" w:rsidRPr="00B13026">
        <w:rPr>
          <w:color w:val="auto"/>
          <w:cs/>
        </w:rPr>
        <w:t>ความคิดเห็น  หมายถึง  ความคิด  ความรู้สึก หรือ การแสดงออกในด้านความเชื่อที่นำไปสู่การคาดคะเนหรือการแปลผลเกี่ยวกับพฤติกรรมหรือเหตุการณ์ต่าง ๆ อาจมีแนวโน้มที่จะมีความเห็นทั้งทางบวกและทางลบต่อสิ่งใดสิ่งหนึ่งอย่างไรก็ตามความคิดเห็นอาจผิดพลาดได้หากไม่มีมูลความจริง</w:t>
      </w:r>
    </w:p>
    <w:p w:rsidR="005F5310" w:rsidRPr="00B13026" w:rsidRDefault="005108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5F5310" w:rsidRPr="00B13026">
        <w:rPr>
          <w:rFonts w:ascii="Angsana New" w:hAnsi="Angsana New"/>
          <w:sz w:val="32"/>
          <w:szCs w:val="32"/>
        </w:rPr>
        <w:t xml:space="preserve">Nunally </w:t>
      </w:r>
      <w:r w:rsidR="0099567A" w:rsidRPr="00B13026">
        <w:rPr>
          <w:rFonts w:ascii="Angsana New" w:hAnsi="Angsana New"/>
          <w:sz w:val="32"/>
          <w:szCs w:val="32"/>
          <w:cs/>
        </w:rPr>
        <w:t>(</w:t>
      </w:r>
      <w:r w:rsidR="005F5310" w:rsidRPr="00B13026">
        <w:rPr>
          <w:rFonts w:ascii="Angsana New" w:hAnsi="Angsana New"/>
          <w:sz w:val="32"/>
          <w:szCs w:val="32"/>
        </w:rPr>
        <w:t>1959</w:t>
      </w:r>
      <w:r w:rsidR="00ED4111" w:rsidRPr="00B13026">
        <w:rPr>
          <w:rFonts w:ascii="Angsana New" w:hAnsi="Angsana New"/>
          <w:sz w:val="32"/>
          <w:szCs w:val="32"/>
          <w:cs/>
        </w:rPr>
        <w:t xml:space="preserve"> </w:t>
      </w:r>
      <w:r w:rsidR="006A703F" w:rsidRPr="00B13026">
        <w:rPr>
          <w:rFonts w:ascii="Angsana New" w:hAnsi="Angsana New"/>
          <w:sz w:val="32"/>
          <w:szCs w:val="32"/>
        </w:rPr>
        <w:t>, p</w:t>
      </w:r>
      <w:r w:rsidR="006A703F" w:rsidRPr="00B13026">
        <w:rPr>
          <w:rFonts w:ascii="Angsana New" w:hAnsi="Angsana New"/>
          <w:sz w:val="32"/>
          <w:szCs w:val="32"/>
          <w:cs/>
        </w:rPr>
        <w:t xml:space="preserve">. </w:t>
      </w:r>
      <w:r w:rsidR="005F5310" w:rsidRPr="00B13026">
        <w:rPr>
          <w:rFonts w:ascii="Angsana New" w:hAnsi="Angsana New"/>
          <w:sz w:val="32"/>
          <w:szCs w:val="32"/>
        </w:rPr>
        <w:t>285</w:t>
      </w:r>
      <w:r w:rsidR="005F5310" w:rsidRPr="00B13026">
        <w:rPr>
          <w:rFonts w:ascii="Angsana New" w:hAnsi="Angsana New"/>
          <w:sz w:val="32"/>
          <w:szCs w:val="32"/>
          <w:cs/>
        </w:rPr>
        <w:t>) ได้ให้ความเห็นไว้ว่า  ความคิดเห็นเป็นเรื่องเกี่ยวกับการลงความเห็น (</w:t>
      </w:r>
      <w:r w:rsidR="005F5310" w:rsidRPr="00B13026">
        <w:rPr>
          <w:rFonts w:ascii="Angsana New" w:hAnsi="Angsana New"/>
          <w:sz w:val="32"/>
          <w:szCs w:val="32"/>
        </w:rPr>
        <w:t>Judgment</w:t>
      </w:r>
      <w:r w:rsidR="005F5310" w:rsidRPr="00B13026">
        <w:rPr>
          <w:rFonts w:ascii="Angsana New" w:hAnsi="Angsana New"/>
          <w:sz w:val="32"/>
          <w:szCs w:val="32"/>
          <w:cs/>
        </w:rPr>
        <w:t>) และความรู้ (</w:t>
      </w:r>
      <w:r w:rsidR="005F5310" w:rsidRPr="00B13026">
        <w:rPr>
          <w:rFonts w:ascii="Angsana New" w:hAnsi="Angsana New"/>
          <w:sz w:val="32"/>
          <w:szCs w:val="32"/>
        </w:rPr>
        <w:t>Knowledge</w:t>
      </w:r>
      <w:r w:rsidR="005F5310" w:rsidRPr="00B13026">
        <w:rPr>
          <w:rFonts w:ascii="Angsana New" w:hAnsi="Angsana New"/>
          <w:sz w:val="32"/>
          <w:szCs w:val="32"/>
          <w:cs/>
        </w:rPr>
        <w:t>) ในขณะที่ทัศนคตินั้นใช้กันมากในเรื่องเกี่ยวกับความรู้สึก (</w:t>
      </w:r>
      <w:r w:rsidR="005F5310" w:rsidRPr="00B13026">
        <w:rPr>
          <w:rFonts w:ascii="Angsana New" w:hAnsi="Angsana New"/>
          <w:sz w:val="32"/>
          <w:szCs w:val="32"/>
        </w:rPr>
        <w:t>Feelling</w:t>
      </w:r>
      <w:r w:rsidR="005F5310" w:rsidRPr="00B13026">
        <w:rPr>
          <w:rFonts w:ascii="Angsana New" w:hAnsi="Angsana New"/>
          <w:sz w:val="32"/>
          <w:szCs w:val="32"/>
          <w:cs/>
        </w:rPr>
        <w:t>) ความสามารถ (</w:t>
      </w:r>
      <w:r w:rsidR="005F5310" w:rsidRPr="00B13026">
        <w:rPr>
          <w:rFonts w:ascii="Angsana New" w:hAnsi="Angsana New"/>
          <w:sz w:val="32"/>
          <w:szCs w:val="32"/>
        </w:rPr>
        <w:t>Preference</w:t>
      </w:r>
      <w:r w:rsidR="005F5310" w:rsidRPr="00B13026">
        <w:rPr>
          <w:rFonts w:ascii="Angsana New" w:hAnsi="Angsana New"/>
          <w:sz w:val="32"/>
          <w:szCs w:val="32"/>
          <w:cs/>
        </w:rPr>
        <w:t xml:space="preserve">)  </w:t>
      </w:r>
    </w:p>
    <w:p w:rsidR="00833218" w:rsidRPr="00B13026" w:rsidRDefault="0001210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833218" w:rsidRPr="00B13026">
        <w:rPr>
          <w:rFonts w:ascii="Angsana New" w:hAnsi="Angsana New"/>
          <w:sz w:val="32"/>
          <w:szCs w:val="32"/>
        </w:rPr>
        <w:t>Webster</w:t>
      </w:r>
      <w:r w:rsidR="00ED4111" w:rsidRPr="00B13026">
        <w:rPr>
          <w:rFonts w:ascii="Angsana New" w:hAnsi="Angsana New"/>
          <w:sz w:val="32"/>
          <w:szCs w:val="32"/>
          <w:cs/>
        </w:rPr>
        <w:t xml:space="preserve"> (</w:t>
      </w:r>
      <w:r w:rsidR="00833218" w:rsidRPr="00B13026">
        <w:rPr>
          <w:rFonts w:ascii="Angsana New" w:hAnsi="Angsana New"/>
          <w:sz w:val="32"/>
          <w:szCs w:val="32"/>
          <w:cs/>
        </w:rPr>
        <w:t>1</w:t>
      </w:r>
      <w:r w:rsidR="00833218" w:rsidRPr="00B13026">
        <w:rPr>
          <w:rFonts w:ascii="Angsana New" w:hAnsi="Angsana New"/>
          <w:sz w:val="32"/>
          <w:szCs w:val="32"/>
        </w:rPr>
        <w:t>9</w:t>
      </w:r>
      <w:r w:rsidR="00833218" w:rsidRPr="00B13026">
        <w:rPr>
          <w:rFonts w:ascii="Angsana New" w:hAnsi="Angsana New"/>
          <w:sz w:val="32"/>
          <w:szCs w:val="32"/>
          <w:cs/>
        </w:rPr>
        <w:t>68</w:t>
      </w:r>
      <w:r w:rsidR="00ED4111" w:rsidRPr="00B13026">
        <w:rPr>
          <w:rFonts w:ascii="Angsana New" w:hAnsi="Angsana New"/>
          <w:sz w:val="32"/>
          <w:szCs w:val="32"/>
          <w:cs/>
        </w:rPr>
        <w:t xml:space="preserve"> </w:t>
      </w:r>
      <w:r w:rsidR="006A703F" w:rsidRPr="00B13026">
        <w:rPr>
          <w:rFonts w:ascii="Angsana New" w:hAnsi="Angsana New"/>
          <w:sz w:val="32"/>
          <w:szCs w:val="32"/>
        </w:rPr>
        <w:t>, p</w:t>
      </w:r>
      <w:r w:rsidR="006A703F" w:rsidRPr="00B13026">
        <w:rPr>
          <w:rFonts w:ascii="Angsana New" w:hAnsi="Angsana New"/>
          <w:sz w:val="32"/>
          <w:szCs w:val="32"/>
          <w:cs/>
        </w:rPr>
        <w:t xml:space="preserve">. </w:t>
      </w:r>
      <w:r w:rsidR="00833218" w:rsidRPr="00B13026">
        <w:rPr>
          <w:rFonts w:ascii="Angsana New" w:hAnsi="Angsana New"/>
          <w:sz w:val="32"/>
          <w:szCs w:val="32"/>
        </w:rPr>
        <w:t>125</w:t>
      </w:r>
      <w:r w:rsidR="00120B84" w:rsidRPr="00B13026">
        <w:rPr>
          <w:rFonts w:ascii="Angsana New" w:hAnsi="Angsana New"/>
          <w:sz w:val="32"/>
          <w:szCs w:val="32"/>
          <w:cs/>
        </w:rPr>
        <w:t xml:space="preserve">) </w:t>
      </w:r>
      <w:r w:rsidR="00120B84" w:rsidRPr="00B13026">
        <w:rPr>
          <w:rFonts w:ascii="Angsana New" w:hAnsi="Angsana New" w:hint="cs"/>
          <w:sz w:val="32"/>
          <w:szCs w:val="32"/>
          <w:cs/>
        </w:rPr>
        <w:t>ไ</w:t>
      </w:r>
      <w:r w:rsidR="00833218" w:rsidRPr="00B13026">
        <w:rPr>
          <w:rFonts w:ascii="Angsana New" w:hAnsi="Angsana New"/>
          <w:sz w:val="32"/>
          <w:szCs w:val="32"/>
          <w:cs/>
        </w:rPr>
        <w:t>ด้ให้ความหมายว่า ความคิดเห็นคือ ความเชื่อที่ไม่ได้ตั้งอยู่บน ความแน่นอน หรือความรู้อันแท้จริง แต่จะตั้งอยู่ในจิตใจ ความเห็นและการลงความเห็นของแต่ละบุคคลที่น่าจะเป็นจริงหรือน่าจะตรงตามที่คิดไว้</w:t>
      </w:r>
    </w:p>
    <w:p w:rsidR="00833218" w:rsidRPr="00B13026" w:rsidRDefault="001A12A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012109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833218" w:rsidRPr="00B13026">
        <w:rPr>
          <w:rFonts w:ascii="Angsana New" w:hAnsi="Angsana New"/>
          <w:sz w:val="32"/>
          <w:szCs w:val="32"/>
        </w:rPr>
        <w:t>Good</w:t>
      </w:r>
      <w:r w:rsidR="00ED4111" w:rsidRPr="00B13026">
        <w:rPr>
          <w:rFonts w:ascii="Angsana New" w:hAnsi="Angsana New"/>
          <w:sz w:val="32"/>
          <w:szCs w:val="32"/>
          <w:cs/>
        </w:rPr>
        <w:t xml:space="preserve"> (</w:t>
      </w:r>
      <w:r w:rsidR="00833218" w:rsidRPr="00B13026">
        <w:rPr>
          <w:rFonts w:ascii="Angsana New" w:hAnsi="Angsana New"/>
          <w:sz w:val="32"/>
          <w:szCs w:val="32"/>
          <w:cs/>
        </w:rPr>
        <w:t>1973</w:t>
      </w:r>
      <w:r w:rsidR="00E90393" w:rsidRPr="00B13026">
        <w:rPr>
          <w:rFonts w:ascii="Angsana New" w:hAnsi="Angsana New"/>
          <w:sz w:val="32"/>
          <w:szCs w:val="32"/>
        </w:rPr>
        <w:t>, p</w:t>
      </w:r>
      <w:r w:rsidR="00E90393" w:rsidRPr="00B13026">
        <w:rPr>
          <w:rFonts w:ascii="Angsana New" w:hAnsi="Angsana New"/>
          <w:sz w:val="32"/>
          <w:szCs w:val="32"/>
          <w:cs/>
        </w:rPr>
        <w:t xml:space="preserve">. </w:t>
      </w:r>
      <w:r w:rsidR="00833218" w:rsidRPr="00B13026">
        <w:rPr>
          <w:rFonts w:ascii="Angsana New" w:hAnsi="Angsana New"/>
          <w:sz w:val="32"/>
          <w:szCs w:val="32"/>
        </w:rPr>
        <w:t>2</w:t>
      </w:r>
      <w:r w:rsidR="00833218" w:rsidRPr="00B13026">
        <w:rPr>
          <w:rFonts w:ascii="Angsana New" w:hAnsi="Angsana New"/>
          <w:sz w:val="32"/>
          <w:szCs w:val="32"/>
          <w:cs/>
        </w:rPr>
        <w:t>39) ให้คำจำกัดความของความคิดเห็นว่า ความคิดเห็น หมายถึง ความเชื่อ ความคิดเห็นหรือลงความเห็นเกี่ยวกับสิ่งใด สิ่งหนึ่ง ซึ่งไม่อาจบอกได้ว่าเป็นสิ่งที่ถูกต้องหรือไม่</w:t>
      </w:r>
    </w:p>
    <w:p w:rsidR="00D17162" w:rsidRPr="00B13026" w:rsidRDefault="005F531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-58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</w:t>
      </w:r>
      <w:r w:rsidR="00D17162" w:rsidRPr="00B13026">
        <w:rPr>
          <w:rFonts w:ascii="Angsana New" w:hAnsi="Angsana New"/>
          <w:sz w:val="32"/>
          <w:szCs w:val="32"/>
          <w:cs/>
        </w:rPr>
        <w:t xml:space="preserve">          </w:t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FC54E3" w:rsidRPr="00B13026">
        <w:rPr>
          <w:rFonts w:ascii="Angsana New" w:hAnsi="Angsana New"/>
          <w:sz w:val="32"/>
          <w:szCs w:val="32"/>
          <w:cs/>
        </w:rPr>
        <w:t xml:space="preserve">สรุปได้ว่า </w:t>
      </w:r>
      <w:r w:rsidR="00341353" w:rsidRPr="00B13026">
        <w:rPr>
          <w:rFonts w:ascii="Angsana New" w:hAnsi="Angsana New"/>
          <w:sz w:val="32"/>
          <w:szCs w:val="32"/>
          <w:cs/>
        </w:rPr>
        <w:t xml:space="preserve">  ความคิดเห็นเป็นการแสดงออกทางด้านความรู้สึกและแนวคิดต่าง</w:t>
      </w:r>
      <w:r w:rsidR="00D77A02" w:rsidRPr="00B13026">
        <w:rPr>
          <w:rFonts w:ascii="Angsana New" w:hAnsi="Angsana New"/>
          <w:sz w:val="32"/>
          <w:szCs w:val="32"/>
          <w:cs/>
        </w:rPr>
        <w:t xml:space="preserve"> </w:t>
      </w:r>
      <w:r w:rsidR="00341353" w:rsidRPr="00B13026">
        <w:rPr>
          <w:rFonts w:ascii="Angsana New" w:hAnsi="Angsana New"/>
          <w:sz w:val="32"/>
          <w:szCs w:val="32"/>
          <w:cs/>
        </w:rPr>
        <w:t>ๆ ของบุคคลต่อสิ่งใดสิ่งหนึ่ง</w:t>
      </w:r>
      <w:r w:rsidR="001F56CC" w:rsidRPr="00B13026">
        <w:rPr>
          <w:rFonts w:ascii="Angsana New" w:hAnsi="Angsana New"/>
          <w:sz w:val="32"/>
          <w:szCs w:val="32"/>
          <w:cs/>
        </w:rPr>
        <w:t xml:space="preserve"> ด้วยการพูดหรือการเขียน </w:t>
      </w:r>
      <w:r w:rsidR="00FC54E3" w:rsidRPr="00B13026">
        <w:rPr>
          <w:rFonts w:ascii="Angsana New" w:hAnsi="Angsana New"/>
          <w:sz w:val="32"/>
          <w:szCs w:val="32"/>
          <w:cs/>
        </w:rPr>
        <w:t>โดยอาศัยพื้</w:t>
      </w:r>
      <w:r w:rsidR="000A4179" w:rsidRPr="00B13026">
        <w:rPr>
          <w:rFonts w:ascii="Angsana New" w:hAnsi="Angsana New"/>
          <w:sz w:val="32"/>
          <w:szCs w:val="32"/>
          <w:cs/>
        </w:rPr>
        <w:t>นฐานด้านความรู้  ประสบการณ์  และ</w:t>
      </w:r>
      <w:r w:rsidR="00FC54E3" w:rsidRPr="00B13026">
        <w:rPr>
          <w:rFonts w:ascii="Angsana New" w:hAnsi="Angsana New"/>
          <w:sz w:val="32"/>
          <w:szCs w:val="32"/>
          <w:cs/>
        </w:rPr>
        <w:t>สภาพ</w:t>
      </w:r>
      <w:r w:rsidR="000A4179" w:rsidRPr="00B13026">
        <w:rPr>
          <w:rFonts w:ascii="Angsana New" w:hAnsi="Angsana New"/>
          <w:sz w:val="32"/>
          <w:szCs w:val="32"/>
          <w:cs/>
        </w:rPr>
        <w:t xml:space="preserve"> </w:t>
      </w:r>
      <w:r w:rsidR="00FC54E3" w:rsidRPr="00B13026">
        <w:rPr>
          <w:rFonts w:ascii="Angsana New" w:hAnsi="Angsana New"/>
          <w:sz w:val="32"/>
          <w:szCs w:val="32"/>
          <w:cs/>
        </w:rPr>
        <w:t>แวดล้อม ความคิดเห็นอาจได้รับการยอมรับหรือปฏิเสธจากผู้อื่นได้</w:t>
      </w:r>
      <w:r w:rsidR="00341353" w:rsidRPr="00B13026">
        <w:rPr>
          <w:rFonts w:ascii="Angsana New" w:hAnsi="Angsana New"/>
          <w:sz w:val="32"/>
          <w:szCs w:val="32"/>
          <w:cs/>
        </w:rPr>
        <w:t xml:space="preserve"> </w:t>
      </w:r>
      <w:r w:rsidR="00FC54E3" w:rsidRPr="00B13026">
        <w:rPr>
          <w:rFonts w:ascii="Angsana New" w:hAnsi="Angsana New"/>
          <w:sz w:val="32"/>
          <w:szCs w:val="32"/>
          <w:cs/>
        </w:rPr>
        <w:t>เห็นได้ว่าการแสดงออกซึ่งความรู้สึก   เกิดจากการเรียนรู้ตลอดจนค</w:t>
      </w:r>
      <w:r w:rsidR="00305D14" w:rsidRPr="00B13026">
        <w:rPr>
          <w:rFonts w:ascii="Angsana New" w:hAnsi="Angsana New"/>
          <w:sz w:val="32"/>
          <w:szCs w:val="32"/>
          <w:cs/>
        </w:rPr>
        <w:t>วามสามารถในการประเมินสถานการณ์</w:t>
      </w:r>
      <w:r w:rsidR="00FC54E3" w:rsidRPr="00B13026">
        <w:rPr>
          <w:rFonts w:ascii="Angsana New" w:hAnsi="Angsana New"/>
          <w:sz w:val="32"/>
          <w:szCs w:val="32"/>
          <w:cs/>
        </w:rPr>
        <w:t>อาจจะ</w:t>
      </w:r>
      <w:r w:rsidR="00305D14"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FC54E3" w:rsidRPr="00B13026">
        <w:rPr>
          <w:rFonts w:ascii="Angsana New" w:hAnsi="Angsana New"/>
          <w:sz w:val="32"/>
          <w:szCs w:val="32"/>
          <w:cs/>
        </w:rPr>
        <w:lastRenderedPageBreak/>
        <w:t>เป็นไปในทางเห็นด้วยหรือไม่เห็นด้วยอาจจะเกิดจากการเข้าเป็นสมาชิกของกลุ่มต่าง</w:t>
      </w:r>
      <w:r w:rsidR="001F56CC" w:rsidRPr="00B13026">
        <w:rPr>
          <w:rFonts w:ascii="Angsana New" w:hAnsi="Angsana New"/>
          <w:sz w:val="32"/>
          <w:szCs w:val="32"/>
          <w:cs/>
        </w:rPr>
        <w:t xml:space="preserve"> </w:t>
      </w:r>
      <w:r w:rsidR="00FC54E3" w:rsidRPr="00B13026">
        <w:rPr>
          <w:rFonts w:ascii="Angsana New" w:hAnsi="Angsana New"/>
          <w:sz w:val="32"/>
          <w:szCs w:val="32"/>
          <w:cs/>
        </w:rPr>
        <w:t>ๆ  ความรู้ความสามารถ</w:t>
      </w:r>
      <w:r w:rsidR="00DC1ABF" w:rsidRPr="00B13026">
        <w:rPr>
          <w:rFonts w:ascii="Angsana New" w:hAnsi="Angsana New"/>
          <w:sz w:val="32"/>
          <w:szCs w:val="32"/>
          <w:cs/>
        </w:rPr>
        <w:t xml:space="preserve">              </w:t>
      </w:r>
    </w:p>
    <w:p w:rsidR="00D70CA6" w:rsidRPr="00B13026" w:rsidRDefault="000B6C39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>
        <w:rPr>
          <w:cs/>
        </w:rPr>
        <w:t xml:space="preserve">  </w:t>
      </w:r>
      <w:r>
        <w:rPr>
          <w:rFonts w:hint="cs"/>
          <w:cs/>
        </w:rPr>
        <w:tab/>
      </w:r>
      <w:r w:rsidR="008225DC" w:rsidRPr="00B13026">
        <w:t>2</w:t>
      </w:r>
      <w:r w:rsidR="008225DC" w:rsidRPr="00B13026">
        <w:rPr>
          <w:bCs/>
          <w:cs/>
        </w:rPr>
        <w:t>.</w:t>
      </w:r>
      <w:r w:rsidR="00ED4111" w:rsidRPr="00B13026">
        <w:t>1</w:t>
      </w:r>
      <w:r w:rsidR="0088781C" w:rsidRPr="00B13026">
        <w:rPr>
          <w:bCs/>
          <w:cs/>
        </w:rPr>
        <w:t>.</w:t>
      </w:r>
      <w:r w:rsidR="00D70CA6" w:rsidRPr="00B13026">
        <w:rPr>
          <w:b w:val="0"/>
          <w:bCs/>
          <w:cs/>
        </w:rPr>
        <w:t>2</w:t>
      </w:r>
      <w:r w:rsidR="00192FCB" w:rsidRPr="00B13026">
        <w:rPr>
          <w:rFonts w:hint="cs"/>
          <w:b w:val="0"/>
          <w:bCs/>
          <w:cs/>
        </w:rPr>
        <w:t xml:space="preserve">  </w:t>
      </w:r>
      <w:r w:rsidR="00D70CA6" w:rsidRPr="00B13026">
        <w:rPr>
          <w:b w:val="0"/>
          <w:bCs/>
          <w:cs/>
        </w:rPr>
        <w:t>ปัจจัยที่มีผลต่อความคิดเห็น</w:t>
      </w:r>
    </w:p>
    <w:p w:rsidR="00173B21" w:rsidRPr="00B13026" w:rsidRDefault="00CA0CFC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>นักวิชาการได้อธิบายเกี่ยวกับปัจจัยที่มีผลต่อความคิดเห็นไว้  ดังนี้</w:t>
      </w:r>
      <w:r w:rsidR="005E3B7D" w:rsidRPr="00B13026">
        <w:rPr>
          <w:rFonts w:ascii="Angsana New" w:hAnsi="Angsana New"/>
          <w:sz w:val="32"/>
          <w:szCs w:val="32"/>
        </w:rPr>
        <w:tab/>
      </w:r>
    </w:p>
    <w:p w:rsidR="003367F1" w:rsidRPr="00B13026" w:rsidRDefault="00192FC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DE76C5" w:rsidRPr="00B13026">
        <w:rPr>
          <w:rFonts w:ascii="Angsana New" w:hAnsi="Angsana New"/>
          <w:sz w:val="32"/>
          <w:szCs w:val="32"/>
          <w:cs/>
        </w:rPr>
        <w:t xml:space="preserve">ศักดิ์ สุนทรเสณี. </w:t>
      </w:r>
      <w:r w:rsidR="003367F1" w:rsidRPr="00B13026">
        <w:rPr>
          <w:rFonts w:ascii="Angsana New" w:hAnsi="Angsana New"/>
          <w:sz w:val="32"/>
          <w:szCs w:val="32"/>
          <w:cs/>
        </w:rPr>
        <w:t>(</w:t>
      </w:r>
      <w:r w:rsidR="00DE76C5" w:rsidRPr="00B13026">
        <w:rPr>
          <w:rFonts w:ascii="Angsana New" w:hAnsi="Angsana New"/>
          <w:sz w:val="32"/>
          <w:szCs w:val="32"/>
        </w:rPr>
        <w:t>254</w:t>
      </w:r>
      <w:r w:rsidR="003367F1" w:rsidRPr="00B13026">
        <w:rPr>
          <w:rFonts w:ascii="Angsana New" w:hAnsi="Angsana New"/>
          <w:sz w:val="32"/>
          <w:szCs w:val="32"/>
        </w:rPr>
        <w:t>1</w:t>
      </w:r>
      <w:r w:rsidR="00565703" w:rsidRPr="00B13026">
        <w:rPr>
          <w:rFonts w:ascii="Angsana New" w:hAnsi="Angsana New"/>
          <w:sz w:val="32"/>
          <w:szCs w:val="32"/>
        </w:rPr>
        <w:t xml:space="preserve">, </w:t>
      </w:r>
      <w:r w:rsidR="00565703" w:rsidRPr="00B13026">
        <w:rPr>
          <w:rFonts w:ascii="Angsana New" w:hAnsi="Angsana New" w:hint="cs"/>
          <w:sz w:val="32"/>
          <w:szCs w:val="32"/>
          <w:cs/>
        </w:rPr>
        <w:t>น</w:t>
      </w:r>
      <w:r w:rsidR="00565703" w:rsidRPr="00B13026">
        <w:rPr>
          <w:rFonts w:ascii="Angsana New" w:hAnsi="Angsana New"/>
          <w:sz w:val="32"/>
          <w:szCs w:val="32"/>
          <w:cs/>
        </w:rPr>
        <w:t xml:space="preserve">. </w:t>
      </w:r>
      <w:r w:rsidR="003367F1" w:rsidRPr="00B13026">
        <w:rPr>
          <w:rFonts w:ascii="Angsana New" w:hAnsi="Angsana New"/>
          <w:sz w:val="32"/>
          <w:szCs w:val="32"/>
        </w:rPr>
        <w:t>40</w:t>
      </w:r>
      <w:r w:rsidR="003367F1" w:rsidRPr="00B13026">
        <w:rPr>
          <w:rFonts w:ascii="Angsana New" w:hAnsi="Angsana New"/>
          <w:sz w:val="32"/>
          <w:szCs w:val="32"/>
          <w:cs/>
        </w:rPr>
        <w:t xml:space="preserve">) </w:t>
      </w:r>
      <w:r w:rsidR="003367F1" w:rsidRPr="00B13026">
        <w:rPr>
          <w:rFonts w:ascii="Angsana New" w:hAnsi="Angsana New" w:hint="cs"/>
          <w:sz w:val="32"/>
          <w:szCs w:val="32"/>
          <w:cs/>
        </w:rPr>
        <w:t>ได้กล่าวถึงปัจจัยที่มีอิทธิพลต่อความคิดเห็นได้แก่ปัจจัยส่วนบุคคล คือปัจจัยที่มีผลต่อความคิดเห็นของบุคคลโดยตรง เช่น เพศ อายุ รายได้และปัจจัย สภาพแวดล้อม คือปัจจัยที่มีผลต่อความคิดเห็นของบุคคลโดยอ้อม เช่น สื่อมวลชน กลุ่มที่เกี่ยวข้องและครอบครัว จากการศึกษาปัจจัยที่มีอิทธิพลต่อความคิดเห็น จึงสรุปว่าความคิดเห็นของแต่ละบุคคลเกิดขึ้นจากปัจจัยต่าง ๆ ประกอบด้วย ปัจจัยด้านสภาพแวดล้อมและ</w:t>
      </w:r>
      <w:r w:rsidR="0070513B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367F1" w:rsidRPr="00B13026">
        <w:rPr>
          <w:rFonts w:ascii="Angsana New" w:hAnsi="Angsana New" w:hint="cs"/>
          <w:sz w:val="32"/>
          <w:szCs w:val="32"/>
          <w:cs/>
        </w:rPr>
        <w:t>ด้านปัจจัยส่วนบุคคล    มากำหนดเป็นตัวแปรอิสระในการศึกษา</w:t>
      </w:r>
    </w:p>
    <w:p w:rsidR="0039156D" w:rsidRPr="00B13026" w:rsidRDefault="00192FC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3367F1" w:rsidRPr="00B13026">
        <w:rPr>
          <w:rFonts w:ascii="Angsana New" w:hAnsi="Angsana New"/>
          <w:sz w:val="32"/>
          <w:szCs w:val="32"/>
          <w:cs/>
        </w:rPr>
        <w:t>จำเรียง ภาวจิตร (</w:t>
      </w:r>
      <w:r w:rsidR="003367F1" w:rsidRPr="00B13026">
        <w:rPr>
          <w:rFonts w:ascii="Angsana New" w:hAnsi="Angsana New"/>
          <w:sz w:val="32"/>
          <w:szCs w:val="32"/>
        </w:rPr>
        <w:t>254</w:t>
      </w:r>
      <w:r w:rsidR="000A3989" w:rsidRPr="00B13026">
        <w:rPr>
          <w:rFonts w:ascii="Angsana New" w:hAnsi="Angsana New"/>
          <w:sz w:val="32"/>
          <w:szCs w:val="32"/>
        </w:rPr>
        <w:t>6</w:t>
      </w:r>
      <w:r w:rsidR="00565703" w:rsidRPr="00B13026">
        <w:rPr>
          <w:rFonts w:ascii="Angsana New" w:hAnsi="Angsana New"/>
          <w:sz w:val="32"/>
          <w:szCs w:val="32"/>
        </w:rPr>
        <w:t xml:space="preserve">, </w:t>
      </w:r>
      <w:r w:rsidR="00565703" w:rsidRPr="00B13026">
        <w:rPr>
          <w:rFonts w:ascii="Angsana New" w:hAnsi="Angsana New" w:hint="cs"/>
          <w:sz w:val="32"/>
          <w:szCs w:val="32"/>
          <w:cs/>
        </w:rPr>
        <w:t>น</w:t>
      </w:r>
      <w:r w:rsidR="00565703" w:rsidRPr="00B13026">
        <w:rPr>
          <w:rFonts w:ascii="Angsana New" w:hAnsi="Angsana New"/>
          <w:sz w:val="32"/>
          <w:szCs w:val="32"/>
          <w:cs/>
        </w:rPr>
        <w:t xml:space="preserve">. </w:t>
      </w:r>
      <w:r w:rsidR="00DD0952" w:rsidRPr="00B13026">
        <w:rPr>
          <w:rFonts w:ascii="Angsana New" w:hAnsi="Angsana New"/>
          <w:sz w:val="32"/>
          <w:szCs w:val="32"/>
        </w:rPr>
        <w:t>148</w:t>
      </w:r>
      <w:r w:rsidR="003367F1" w:rsidRPr="00B13026">
        <w:rPr>
          <w:rFonts w:ascii="Angsana New" w:hAnsi="Angsana New"/>
          <w:sz w:val="32"/>
          <w:szCs w:val="32"/>
          <w:cs/>
        </w:rPr>
        <w:t xml:space="preserve">) </w:t>
      </w:r>
      <w:r w:rsidR="0070513B" w:rsidRPr="00B13026">
        <w:rPr>
          <w:rFonts w:ascii="Angsana New" w:hAnsi="Angsana New"/>
          <w:sz w:val="32"/>
          <w:szCs w:val="32"/>
          <w:cs/>
        </w:rPr>
        <w:t xml:space="preserve"> ได้กล่าวว่าปัจจัยที่ก่อให้เกิดความคิดเห็นว่า</w:t>
      </w:r>
      <w:r w:rsidR="003367F1" w:rsidRPr="00B13026">
        <w:rPr>
          <w:rFonts w:ascii="Angsana New" w:hAnsi="Angsana New"/>
          <w:sz w:val="32"/>
          <w:szCs w:val="32"/>
          <w:cs/>
        </w:rPr>
        <w:t>ขึ้นอยู่กับกลุ่มทางสังคมในหลายประการคือ</w:t>
      </w:r>
      <w:r w:rsidR="0039156D" w:rsidRPr="00B13026">
        <w:rPr>
          <w:rFonts w:ascii="Angsana New" w:hAnsi="Angsana New" w:hint="cs"/>
          <w:sz w:val="32"/>
          <w:szCs w:val="32"/>
          <w:cs/>
        </w:rPr>
        <w:t xml:space="preserve"> </w:t>
      </w:r>
    </w:p>
    <w:p w:rsidR="005E3B7D" w:rsidRPr="00B13026" w:rsidRDefault="001A12A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</w:t>
      </w:r>
      <w:r w:rsidR="00D8040F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FC6153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4810CE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ED4111" w:rsidRPr="00B13026">
        <w:rPr>
          <w:rFonts w:ascii="Angsana New" w:hAnsi="Angsana New"/>
          <w:sz w:val="32"/>
          <w:szCs w:val="32"/>
        </w:rPr>
        <w:t>1</w:t>
      </w:r>
      <w:r w:rsidR="00ED4111" w:rsidRPr="00B13026">
        <w:rPr>
          <w:rFonts w:ascii="Angsana New" w:hAnsi="Angsana New"/>
          <w:sz w:val="32"/>
          <w:szCs w:val="32"/>
          <w:cs/>
        </w:rPr>
        <w:t xml:space="preserve">. </w:t>
      </w:r>
      <w:r w:rsidR="005E3B7D" w:rsidRPr="00B13026">
        <w:rPr>
          <w:rFonts w:ascii="Angsana New" w:hAnsi="Angsana New"/>
          <w:sz w:val="32"/>
          <w:szCs w:val="32"/>
          <w:cs/>
        </w:rPr>
        <w:t xml:space="preserve"> ภูมิหลังทางสังคม  หมายถึง  กลุ่มคนที่มีภูมิหลังที่แตกต่างกัน  โดยทั่วไปจะมีความคิดเห็นที่แตกต่างกันไปด้วย  เช่น 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 </w:t>
      </w:r>
      <w:r w:rsidR="005E3B7D" w:rsidRPr="00B13026">
        <w:rPr>
          <w:rFonts w:ascii="Angsana New" w:hAnsi="Angsana New"/>
          <w:sz w:val="32"/>
          <w:szCs w:val="32"/>
          <w:cs/>
        </w:rPr>
        <w:t>ความคิดเห็นระหว่างผู้เยาว์กับ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 </w:t>
      </w:r>
      <w:r w:rsidR="005E3B7D" w:rsidRPr="00B13026">
        <w:rPr>
          <w:rFonts w:ascii="Angsana New" w:hAnsi="Angsana New"/>
          <w:sz w:val="32"/>
          <w:szCs w:val="32"/>
          <w:cs/>
        </w:rPr>
        <w:t xml:space="preserve">ผู้สูงอายุ  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 </w:t>
      </w:r>
      <w:r w:rsidR="005E3B7D" w:rsidRPr="00B13026">
        <w:rPr>
          <w:rFonts w:ascii="Angsana New" w:hAnsi="Angsana New"/>
          <w:sz w:val="32"/>
          <w:szCs w:val="32"/>
          <w:cs/>
        </w:rPr>
        <w:t>ชาวเมืองกับชาวชนบท  เป็นต้น</w:t>
      </w:r>
    </w:p>
    <w:p w:rsidR="005E3B7D" w:rsidRPr="00B13026" w:rsidRDefault="001A12A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</w:t>
      </w:r>
      <w:r w:rsidR="00D8040F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FC615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4810CE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ED4111" w:rsidRPr="00B13026">
        <w:rPr>
          <w:rFonts w:ascii="Angsana New" w:hAnsi="Angsana New"/>
          <w:sz w:val="32"/>
          <w:szCs w:val="32"/>
        </w:rPr>
        <w:t>2</w:t>
      </w:r>
      <w:r w:rsidR="00ED4111" w:rsidRPr="00B13026">
        <w:rPr>
          <w:rFonts w:ascii="Angsana New" w:hAnsi="Angsana New"/>
          <w:sz w:val="32"/>
          <w:szCs w:val="32"/>
          <w:cs/>
        </w:rPr>
        <w:t>.</w:t>
      </w:r>
      <w:r w:rsidR="00173B21" w:rsidRPr="00B13026">
        <w:rPr>
          <w:rFonts w:ascii="Angsana New" w:hAnsi="Angsana New"/>
          <w:sz w:val="32"/>
          <w:szCs w:val="32"/>
          <w:cs/>
        </w:rPr>
        <w:t xml:space="preserve"> </w:t>
      </w:r>
      <w:r w:rsidR="005E3B7D" w:rsidRPr="00B13026">
        <w:rPr>
          <w:rFonts w:ascii="Angsana New" w:hAnsi="Angsana New"/>
          <w:sz w:val="32"/>
          <w:szCs w:val="32"/>
          <w:cs/>
        </w:rPr>
        <w:t xml:space="preserve"> กลุ่มอ้างอิง  หมายถึง</w:t>
      </w:r>
      <w:r w:rsidR="00ED4111" w:rsidRPr="00B13026">
        <w:rPr>
          <w:rFonts w:ascii="Angsana New" w:hAnsi="Angsana New"/>
          <w:sz w:val="32"/>
          <w:szCs w:val="32"/>
          <w:cs/>
        </w:rPr>
        <w:t xml:space="preserve">  การที่คนเราจะคบหาสมาคมกับใคร</w:t>
      </w:r>
      <w:r w:rsidR="005E3B7D" w:rsidRPr="00B13026">
        <w:rPr>
          <w:rFonts w:ascii="Angsana New" w:hAnsi="Angsana New"/>
          <w:sz w:val="32"/>
          <w:szCs w:val="32"/>
          <w:cs/>
        </w:rPr>
        <w:t xml:space="preserve">หรือกระทำสิ่งใดสิ่งหนึ่งให้แก่ผู้ใด  หรือการกระทำคำนึงถึงอะไรบางอย่างร่วมกันหรืออ้างอิงได้  </w:t>
      </w:r>
      <w:r w:rsidR="00ED4111" w:rsidRPr="00B13026">
        <w:rPr>
          <w:rFonts w:ascii="Angsana New" w:hAnsi="Angsana New"/>
          <w:sz w:val="32"/>
          <w:szCs w:val="32"/>
          <w:cs/>
        </w:rPr>
        <w:t xml:space="preserve">สิ่งเหล่านี้ย่อมมีอิทธิพลต่อความเห็นของบุคคลเหล่านั้นด้วย </w:t>
      </w:r>
      <w:r w:rsidR="005E3B7D" w:rsidRPr="00B13026">
        <w:rPr>
          <w:rFonts w:ascii="Angsana New" w:hAnsi="Angsana New"/>
          <w:sz w:val="32"/>
          <w:szCs w:val="32"/>
          <w:cs/>
        </w:rPr>
        <w:t xml:space="preserve">เช่น  </w:t>
      </w:r>
      <w:r w:rsidR="00ED4111" w:rsidRPr="00B13026">
        <w:rPr>
          <w:rFonts w:ascii="Angsana New" w:hAnsi="Angsana New"/>
          <w:sz w:val="32"/>
          <w:szCs w:val="32"/>
          <w:cs/>
        </w:rPr>
        <w:t xml:space="preserve">เป็นสมาชิกกลุ่มหรือสมาคมเดียวกัน </w:t>
      </w:r>
      <w:r w:rsidR="005E3B7D" w:rsidRPr="00B13026">
        <w:rPr>
          <w:rFonts w:ascii="Angsana New" w:hAnsi="Angsana New"/>
          <w:sz w:val="32"/>
          <w:szCs w:val="32"/>
          <w:cs/>
        </w:rPr>
        <w:t>ประกอบอาชีพ</w:t>
      </w:r>
      <w:r w:rsidR="00ED4111" w:rsidRPr="00B13026">
        <w:rPr>
          <w:rFonts w:ascii="Angsana New" w:hAnsi="Angsana New"/>
          <w:sz w:val="32"/>
          <w:szCs w:val="32"/>
          <w:cs/>
        </w:rPr>
        <w:t>เ</w:t>
      </w:r>
      <w:r w:rsidR="005E3B7D" w:rsidRPr="00B13026">
        <w:rPr>
          <w:rFonts w:ascii="Angsana New" w:hAnsi="Angsana New"/>
          <w:sz w:val="32"/>
          <w:szCs w:val="32"/>
          <w:cs/>
        </w:rPr>
        <w:t xml:space="preserve">ดียวกัน </w:t>
      </w:r>
      <w:r w:rsidR="00ED4111" w:rsidRPr="00B13026">
        <w:rPr>
          <w:rFonts w:ascii="Angsana New" w:hAnsi="Angsana New"/>
          <w:sz w:val="32"/>
          <w:szCs w:val="32"/>
          <w:cs/>
        </w:rPr>
        <w:t xml:space="preserve"> </w:t>
      </w:r>
      <w:r w:rsidR="005E3B7D" w:rsidRPr="00B13026">
        <w:rPr>
          <w:rFonts w:ascii="Angsana New" w:hAnsi="Angsana New"/>
          <w:sz w:val="32"/>
          <w:szCs w:val="32"/>
          <w:cs/>
        </w:rPr>
        <w:t xml:space="preserve">เป็นต้น  </w:t>
      </w:r>
    </w:p>
    <w:p w:rsidR="006A1663" w:rsidRPr="00B13026" w:rsidRDefault="005E3B7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3078EE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70513B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810CE" w:rsidRPr="00B13026">
        <w:rPr>
          <w:rFonts w:ascii="Angsana New" w:hAnsi="Angsana New"/>
          <w:sz w:val="32"/>
          <w:szCs w:val="32"/>
          <w:cs/>
        </w:rPr>
        <w:t xml:space="preserve"> </w:t>
      </w:r>
      <w:r w:rsidR="001A12A3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B82027" w:rsidRPr="00B13026">
        <w:rPr>
          <w:rFonts w:ascii="Angsana New" w:hAnsi="Angsana New"/>
          <w:sz w:val="32"/>
          <w:szCs w:val="32"/>
        </w:rPr>
        <w:t>3</w:t>
      </w:r>
      <w:r w:rsidR="00B82027" w:rsidRPr="00B13026">
        <w:rPr>
          <w:rFonts w:ascii="Angsana New" w:hAnsi="Angsana New"/>
          <w:sz w:val="32"/>
          <w:szCs w:val="32"/>
          <w:cs/>
        </w:rPr>
        <w:t>.</w:t>
      </w:r>
      <w:r w:rsidR="00173B21" w:rsidRPr="00B13026">
        <w:rPr>
          <w:rFonts w:ascii="Angsana New" w:hAnsi="Angsana New"/>
          <w:sz w:val="32"/>
          <w:szCs w:val="32"/>
          <w:cs/>
        </w:rPr>
        <w:t xml:space="preserve"> </w:t>
      </w:r>
      <w:r w:rsidR="001A12A3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กลุ่มกระตือรือร้น  หรือกลุ่มเฉื่อยชา หมายถึง การ</w:t>
      </w:r>
      <w:r w:rsidR="00B82027" w:rsidRPr="00B13026">
        <w:rPr>
          <w:rFonts w:ascii="Angsana New" w:hAnsi="Angsana New"/>
          <w:sz w:val="32"/>
          <w:szCs w:val="32"/>
          <w:cs/>
        </w:rPr>
        <w:t>ก</w:t>
      </w:r>
      <w:r w:rsidRPr="00B13026">
        <w:rPr>
          <w:rFonts w:ascii="Angsana New" w:hAnsi="Angsana New"/>
          <w:sz w:val="32"/>
          <w:szCs w:val="32"/>
          <w:cs/>
        </w:rPr>
        <w:t>ระทำใดที่ก่อให้เกิดความกระตือรือร้นเป็นพิเศษอันจะก่อให้เกิดกลุ่มผลประโยชน์ข</w:t>
      </w:r>
      <w:r w:rsidR="00D77A02" w:rsidRPr="00B13026">
        <w:rPr>
          <w:rFonts w:ascii="Angsana New" w:hAnsi="Angsana New"/>
          <w:sz w:val="32"/>
          <w:szCs w:val="32"/>
          <w:cs/>
        </w:rPr>
        <w:t>ึ้</w:t>
      </w:r>
      <w:r w:rsidRPr="00B13026">
        <w:rPr>
          <w:rFonts w:ascii="Angsana New" w:hAnsi="Angsana New"/>
          <w:sz w:val="32"/>
          <w:szCs w:val="32"/>
          <w:cs/>
        </w:rPr>
        <w:t xml:space="preserve">นมาได้  ย่อมส่งผลต่อการจูงใจให้บุคคลที่เป็นสมาชิกเหล่านั้นมีความคิดเห็นที่คล้อยตามได้  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ไม่ว่าจะให้คล้อยตามในทางที่เห็นด้วยหรือไม่เห็นด้วยก็ตาม</w:t>
      </w:r>
      <w:r w:rsidR="00D77A02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ในทางตรงกันข้ามกลุ่มเฉื่อยชาก็ไม่มีอิทธิพลต่อสมาชิกมากนัก</w:t>
      </w:r>
      <w:r w:rsidR="0025410D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1A12A3" w:rsidRPr="00B13026" w:rsidRDefault="004810C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           </w:t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0B6C39">
        <w:rPr>
          <w:rFonts w:ascii="Angsana New" w:hAnsi="Angsana New" w:hint="cs"/>
          <w:sz w:val="32"/>
          <w:szCs w:val="32"/>
          <w:cs/>
        </w:rPr>
        <w:tab/>
        <w:t>ธิดารัตน์   ฆารสินธุ์</w:t>
      </w:r>
      <w:r w:rsidR="001064D9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F03CE2" w:rsidRPr="00B13026">
        <w:rPr>
          <w:rFonts w:ascii="Angsana New" w:hAnsi="Angsana New" w:hint="cs"/>
          <w:sz w:val="32"/>
          <w:szCs w:val="32"/>
          <w:cs/>
        </w:rPr>
        <w:t>(2549</w:t>
      </w:r>
      <w:r w:rsidR="00565703" w:rsidRPr="00B13026">
        <w:rPr>
          <w:rFonts w:ascii="Angsana New" w:hAnsi="Angsana New"/>
          <w:sz w:val="32"/>
          <w:szCs w:val="32"/>
        </w:rPr>
        <w:t xml:space="preserve">, </w:t>
      </w:r>
      <w:r w:rsidR="00565703" w:rsidRPr="00B13026">
        <w:rPr>
          <w:rFonts w:ascii="Angsana New" w:hAnsi="Angsana New" w:hint="cs"/>
          <w:sz w:val="32"/>
          <w:szCs w:val="32"/>
          <w:cs/>
        </w:rPr>
        <w:t>น</w:t>
      </w:r>
      <w:r w:rsidR="00565703" w:rsidRPr="00B13026">
        <w:rPr>
          <w:rFonts w:ascii="Angsana New" w:hAnsi="Angsana New"/>
          <w:sz w:val="32"/>
          <w:szCs w:val="32"/>
          <w:cs/>
        </w:rPr>
        <w:t xml:space="preserve">. </w:t>
      </w:r>
      <w:r w:rsidR="003367F1" w:rsidRPr="00B13026">
        <w:rPr>
          <w:rFonts w:ascii="Angsana New" w:hAnsi="Angsana New" w:hint="cs"/>
          <w:sz w:val="32"/>
          <w:szCs w:val="32"/>
          <w:cs/>
        </w:rPr>
        <w:t>9) ได้กล่าวว่า ปัจจัยพื้นฐานที่มีอิทธิพลต่อความคิดเห็นของบุคคลซึ่งทำให้บุคคลแต่ละคนแสดงความคิดเห็นที่อาจเหมือนกัน หรือแตกต่างกันออกไป ปัจจัยดังกล่าวสรุปได้ดังนี้</w:t>
      </w:r>
      <w:r w:rsidR="00565703" w:rsidRPr="00B13026">
        <w:rPr>
          <w:rFonts w:ascii="Angsana New" w:hAnsi="Angsana New"/>
          <w:sz w:val="32"/>
          <w:szCs w:val="32"/>
          <w:cs/>
        </w:rPr>
        <w:t xml:space="preserve"> </w:t>
      </w:r>
    </w:p>
    <w:p w:rsidR="003367F1" w:rsidRPr="00B13026" w:rsidRDefault="001A12A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055139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4810CE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3367F1" w:rsidRPr="00B13026">
        <w:rPr>
          <w:rFonts w:ascii="Angsana New" w:hAnsi="Angsana New" w:hint="cs"/>
          <w:sz w:val="32"/>
          <w:szCs w:val="32"/>
          <w:cs/>
        </w:rPr>
        <w:t>1. ปัจจัยทางพันธุกรรมและร่างกาย คือเพศ อวัยวะ ความครบถ้วนสมบูรณ์ของอวัยวะต่าง ๆ คุณภาพของสมอง</w:t>
      </w:r>
    </w:p>
    <w:p w:rsidR="003367F1" w:rsidRPr="00B13026" w:rsidRDefault="001A12A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lastRenderedPageBreak/>
        <w:t xml:space="preserve">                 </w:t>
      </w:r>
      <w:r w:rsidR="00055139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 w:hint="cs"/>
          <w:sz w:val="32"/>
          <w:szCs w:val="32"/>
          <w:cs/>
        </w:rPr>
        <w:t xml:space="preserve">   2.  </w:t>
      </w:r>
      <w:r w:rsidR="003367F1" w:rsidRPr="00B13026">
        <w:rPr>
          <w:rFonts w:ascii="Angsana New" w:hAnsi="Angsana New" w:hint="cs"/>
          <w:sz w:val="32"/>
          <w:szCs w:val="32"/>
          <w:cs/>
        </w:rPr>
        <w:t>ระดับการศึกษา คือการศึกษามีอิทธิพลต่อการแสดงออกซึ่งความคิดเห็น และการศึกษาทำให้บุคคลมีความรู้ในเรื่องต่าง ๆ มากขึ้น และคนที่มีความรู้มากส่วนใหญ่จะมีความคิดเห็นในเรื่องต่างๆ อย่างมีเหตุผล</w:t>
      </w:r>
    </w:p>
    <w:p w:rsidR="003367F1" w:rsidRPr="00B13026" w:rsidRDefault="001A12A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055139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 w:hint="cs"/>
          <w:sz w:val="32"/>
          <w:szCs w:val="32"/>
          <w:cs/>
        </w:rPr>
        <w:t xml:space="preserve">    3.  </w:t>
      </w:r>
      <w:r w:rsidR="003367F1" w:rsidRPr="00B13026">
        <w:rPr>
          <w:rFonts w:ascii="Angsana New" w:hAnsi="Angsana New" w:hint="cs"/>
          <w:sz w:val="32"/>
          <w:szCs w:val="32"/>
          <w:cs/>
        </w:rPr>
        <w:t>ความเชื่อค่านิยม และเจตคติของบุคคลเรื่องต่าง ๆ ซึ่งอาจจะได้รับการเรียนรู้จากกลุ่มบุคคลในสังคม หรือจากการอบรมสั่งสอนของครอบครัว</w:t>
      </w:r>
    </w:p>
    <w:p w:rsidR="003367F1" w:rsidRPr="00B13026" w:rsidRDefault="001A12A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055139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C44E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4.  </w:t>
      </w:r>
      <w:r w:rsidR="003367F1" w:rsidRPr="00B13026">
        <w:rPr>
          <w:rFonts w:ascii="Angsana New" w:hAnsi="Angsana New" w:hint="cs"/>
          <w:sz w:val="32"/>
          <w:szCs w:val="32"/>
          <w:cs/>
        </w:rPr>
        <w:t>ประสบการณ์ เป็นสิ่งที่ก่อให้เกิดการเรียนรู้ ทำให้มีความรู้ความเข้าใจในหน้าที่และความรับผิดชอบต่องาน ซึ่งจะส่งผลต่อความคิดเห็น</w:t>
      </w:r>
    </w:p>
    <w:p w:rsidR="0047460E" w:rsidRPr="00B13026" w:rsidRDefault="00AC44EC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47460E" w:rsidRPr="00B13026">
        <w:rPr>
          <w:rFonts w:ascii="Angsana New" w:hAnsi="Angsana New"/>
          <w:sz w:val="32"/>
          <w:szCs w:val="32"/>
          <w:cs/>
        </w:rPr>
        <w:t>กิตติ  สุทธิสัมพันธ์ (2542</w:t>
      </w:r>
      <w:r w:rsidR="00565703" w:rsidRPr="00B13026">
        <w:rPr>
          <w:rFonts w:ascii="Angsana New" w:hAnsi="Angsana New"/>
          <w:sz w:val="32"/>
          <w:szCs w:val="32"/>
        </w:rPr>
        <w:t xml:space="preserve">, </w:t>
      </w:r>
      <w:r w:rsidR="00565703" w:rsidRPr="00B13026">
        <w:rPr>
          <w:rFonts w:ascii="Angsana New" w:hAnsi="Angsana New" w:hint="cs"/>
          <w:sz w:val="32"/>
          <w:szCs w:val="32"/>
          <w:cs/>
        </w:rPr>
        <w:t>น</w:t>
      </w:r>
      <w:r w:rsidR="00565703" w:rsidRPr="00B13026">
        <w:rPr>
          <w:rFonts w:ascii="Angsana New" w:hAnsi="Angsana New"/>
          <w:sz w:val="32"/>
          <w:szCs w:val="32"/>
          <w:cs/>
        </w:rPr>
        <w:t xml:space="preserve">. </w:t>
      </w:r>
      <w:r w:rsidR="007454A4" w:rsidRPr="00B13026">
        <w:rPr>
          <w:rFonts w:ascii="Angsana New" w:hAnsi="Angsana New"/>
          <w:sz w:val="32"/>
          <w:szCs w:val="32"/>
          <w:cs/>
        </w:rPr>
        <w:t>12-13) ได้กล่าวถึง</w:t>
      </w:r>
      <w:r w:rsidR="002615AD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2615AD" w:rsidRPr="00B13026">
        <w:rPr>
          <w:rFonts w:ascii="Angsana New" w:hAnsi="Angsana New"/>
          <w:sz w:val="32"/>
          <w:szCs w:val="32"/>
          <w:cs/>
        </w:rPr>
        <w:t>ปัจจัยส่วนบุคคลและสิ่งแวดล้อม</w:t>
      </w:r>
      <w:r w:rsidR="0047460E" w:rsidRPr="00B13026">
        <w:rPr>
          <w:rFonts w:ascii="Angsana New" w:hAnsi="Angsana New"/>
          <w:sz w:val="32"/>
          <w:szCs w:val="32"/>
          <w:cs/>
        </w:rPr>
        <w:t>ที่มีอิทธิพลต่อความคิดเห็นของบุคคล</w:t>
      </w:r>
      <w:r w:rsidR="00D77A02" w:rsidRPr="00B13026">
        <w:rPr>
          <w:rFonts w:ascii="Angsana New" w:hAnsi="Angsana New"/>
          <w:sz w:val="32"/>
          <w:szCs w:val="32"/>
          <w:cs/>
        </w:rPr>
        <w:t xml:space="preserve"> </w:t>
      </w:r>
      <w:r w:rsidR="0047460E" w:rsidRPr="00B13026">
        <w:rPr>
          <w:rFonts w:ascii="Angsana New" w:hAnsi="Angsana New"/>
          <w:sz w:val="32"/>
          <w:szCs w:val="32"/>
          <w:cs/>
        </w:rPr>
        <w:t>ซึ่งทำให้บุคคลแต่ละคนแสดงความคิดเห็นที่อาจเหมือนกันหรือแตกต่างกันออกไป  คือ</w:t>
      </w:r>
    </w:p>
    <w:p w:rsidR="0047460E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1A12A3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0B6500" w:rsidRPr="00B13026">
        <w:rPr>
          <w:rFonts w:ascii="Angsana New" w:hAnsi="Angsana New"/>
          <w:sz w:val="32"/>
          <w:szCs w:val="32"/>
          <w:cs/>
        </w:rPr>
        <w:t xml:space="preserve"> </w:t>
      </w:r>
      <w:r w:rsidR="001A12A3" w:rsidRPr="00B13026">
        <w:rPr>
          <w:rFonts w:ascii="Angsana New" w:hAnsi="Angsana New"/>
          <w:sz w:val="32"/>
          <w:szCs w:val="32"/>
          <w:cs/>
        </w:rPr>
        <w:t xml:space="preserve"> </w:t>
      </w:r>
      <w:r w:rsidR="00AC44EC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2615AD" w:rsidRPr="00B13026">
        <w:rPr>
          <w:rFonts w:ascii="Angsana New" w:hAnsi="Angsana New"/>
          <w:sz w:val="32"/>
          <w:szCs w:val="32"/>
        </w:rPr>
        <w:t>1</w:t>
      </w:r>
      <w:r w:rsidR="002615AD" w:rsidRPr="00B13026">
        <w:rPr>
          <w:rFonts w:ascii="Angsana New" w:hAnsi="Angsana New"/>
          <w:sz w:val="32"/>
          <w:szCs w:val="32"/>
          <w:cs/>
        </w:rPr>
        <w:t>.</w:t>
      </w:r>
      <w:r w:rsidR="00AC44EC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47460E" w:rsidRPr="00B13026">
        <w:rPr>
          <w:rFonts w:ascii="Angsana New" w:hAnsi="Angsana New"/>
          <w:sz w:val="32"/>
          <w:szCs w:val="32"/>
          <w:cs/>
        </w:rPr>
        <w:t>ปัจจัยส่วนบุคคล  ได้แก่</w:t>
      </w:r>
    </w:p>
    <w:p w:rsidR="00F41978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275770" w:rsidRPr="00B13026">
        <w:rPr>
          <w:rFonts w:ascii="Angsana New" w:hAnsi="Angsana New"/>
          <w:sz w:val="32"/>
          <w:szCs w:val="32"/>
          <w:cs/>
        </w:rPr>
        <w:t xml:space="preserve">  </w:t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0E66ED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2615AD" w:rsidRPr="00B13026">
        <w:rPr>
          <w:rFonts w:ascii="Angsana New" w:hAnsi="Angsana New"/>
          <w:sz w:val="32"/>
          <w:szCs w:val="32"/>
        </w:rPr>
        <w:t>1</w:t>
      </w:r>
      <w:r w:rsidR="002615AD" w:rsidRPr="00B13026">
        <w:rPr>
          <w:rFonts w:ascii="Angsana New" w:hAnsi="Angsana New"/>
          <w:sz w:val="32"/>
          <w:szCs w:val="32"/>
          <w:cs/>
        </w:rPr>
        <w:t>.</w:t>
      </w:r>
      <w:r w:rsidR="002615AD" w:rsidRPr="00B13026">
        <w:rPr>
          <w:rFonts w:ascii="Angsana New" w:hAnsi="Angsana New"/>
          <w:sz w:val="32"/>
          <w:szCs w:val="32"/>
        </w:rPr>
        <w:t>1</w:t>
      </w:r>
      <w:r w:rsidR="00BC0755" w:rsidRPr="00B13026">
        <w:rPr>
          <w:rFonts w:ascii="Angsana New" w:hAnsi="Angsana New"/>
          <w:sz w:val="32"/>
          <w:szCs w:val="32"/>
          <w:cs/>
        </w:rPr>
        <w:t xml:space="preserve"> </w:t>
      </w:r>
      <w:r w:rsidR="004309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BC0755" w:rsidRPr="00B13026">
        <w:rPr>
          <w:rFonts w:ascii="Angsana New" w:hAnsi="Angsana New"/>
          <w:sz w:val="32"/>
          <w:szCs w:val="32"/>
          <w:cs/>
        </w:rPr>
        <w:t>ปัจจัยทางพันธุกร</w:t>
      </w:r>
      <w:r w:rsidR="0070513B" w:rsidRPr="00B13026">
        <w:rPr>
          <w:rFonts w:ascii="Angsana New" w:hAnsi="Angsana New"/>
          <w:sz w:val="32"/>
          <w:szCs w:val="32"/>
          <w:cs/>
        </w:rPr>
        <w:t xml:space="preserve">รมและร่างกาย  คือ  เพศ  อวัยวะ </w:t>
      </w:r>
      <w:r w:rsidR="00BC0755" w:rsidRPr="00B13026">
        <w:rPr>
          <w:rFonts w:ascii="Angsana New" w:hAnsi="Angsana New"/>
          <w:sz w:val="32"/>
          <w:szCs w:val="32"/>
          <w:cs/>
        </w:rPr>
        <w:t>ความครบถ้วนสมบูรณ์ของอวัยวะต่าง</w:t>
      </w:r>
      <w:r w:rsidR="00AC0F84" w:rsidRPr="00B13026">
        <w:rPr>
          <w:rFonts w:ascii="Angsana New" w:hAnsi="Angsana New"/>
          <w:sz w:val="32"/>
          <w:szCs w:val="32"/>
          <w:cs/>
        </w:rPr>
        <w:t xml:space="preserve"> </w:t>
      </w:r>
      <w:r w:rsidR="00BC0755" w:rsidRPr="00B13026">
        <w:rPr>
          <w:rFonts w:ascii="Angsana New" w:hAnsi="Angsana New"/>
          <w:sz w:val="32"/>
          <w:szCs w:val="32"/>
          <w:cs/>
        </w:rPr>
        <w:t>ๆ คุณภาพ</w:t>
      </w:r>
      <w:r w:rsidR="00AC0F84" w:rsidRPr="00B13026">
        <w:rPr>
          <w:rFonts w:ascii="Angsana New" w:hAnsi="Angsana New"/>
          <w:sz w:val="32"/>
          <w:szCs w:val="32"/>
          <w:cs/>
        </w:rPr>
        <w:t>สมอง</w:t>
      </w:r>
    </w:p>
    <w:p w:rsidR="00BC0755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275770" w:rsidRPr="00B13026">
        <w:rPr>
          <w:rFonts w:ascii="Angsana New" w:hAnsi="Angsana New"/>
          <w:sz w:val="32"/>
          <w:szCs w:val="32"/>
          <w:cs/>
        </w:rPr>
        <w:t xml:space="preserve"> </w:t>
      </w:r>
      <w:r w:rsidR="00275770" w:rsidRPr="00B13026">
        <w:rPr>
          <w:rFonts w:ascii="Angsana New" w:hAnsi="Angsana New"/>
          <w:sz w:val="32"/>
          <w:szCs w:val="32"/>
          <w:cs/>
        </w:rPr>
        <w:tab/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0E66ED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2615AD" w:rsidRPr="00B13026">
        <w:rPr>
          <w:rFonts w:ascii="Angsana New" w:hAnsi="Angsana New"/>
          <w:sz w:val="32"/>
          <w:szCs w:val="32"/>
        </w:rPr>
        <w:t>1</w:t>
      </w:r>
      <w:r w:rsidR="002615AD" w:rsidRPr="00B13026">
        <w:rPr>
          <w:rFonts w:ascii="Angsana New" w:hAnsi="Angsana New"/>
          <w:sz w:val="32"/>
          <w:szCs w:val="32"/>
          <w:cs/>
        </w:rPr>
        <w:t>.</w:t>
      </w:r>
      <w:r w:rsidR="002615AD" w:rsidRPr="00B13026">
        <w:rPr>
          <w:rFonts w:ascii="Angsana New" w:hAnsi="Angsana New"/>
          <w:sz w:val="32"/>
          <w:szCs w:val="32"/>
        </w:rPr>
        <w:t>2</w:t>
      </w:r>
      <w:r w:rsidR="00BC0755" w:rsidRPr="00B13026">
        <w:rPr>
          <w:rFonts w:ascii="Angsana New" w:hAnsi="Angsana New"/>
          <w:sz w:val="32"/>
          <w:szCs w:val="32"/>
          <w:cs/>
        </w:rPr>
        <w:t xml:space="preserve"> </w:t>
      </w:r>
      <w:r w:rsidR="004309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BC0755" w:rsidRPr="00B13026">
        <w:rPr>
          <w:rFonts w:ascii="Angsana New" w:hAnsi="Angsana New"/>
          <w:sz w:val="32"/>
          <w:szCs w:val="32"/>
          <w:cs/>
        </w:rPr>
        <w:t>ระดับการศึกษา</w:t>
      </w:r>
      <w:r w:rsidR="00655C92" w:rsidRPr="00B13026">
        <w:rPr>
          <w:rFonts w:ascii="Angsana New" w:hAnsi="Angsana New"/>
          <w:sz w:val="32"/>
          <w:szCs w:val="32"/>
          <w:cs/>
        </w:rPr>
        <w:t xml:space="preserve"> </w:t>
      </w:r>
      <w:r w:rsidR="00D77A02" w:rsidRPr="00B13026">
        <w:rPr>
          <w:rFonts w:ascii="Angsana New" w:hAnsi="Angsana New"/>
          <w:sz w:val="32"/>
          <w:szCs w:val="32"/>
          <w:cs/>
        </w:rPr>
        <w:t xml:space="preserve"> </w:t>
      </w:r>
      <w:r w:rsidR="00655C92" w:rsidRPr="00B13026">
        <w:rPr>
          <w:rFonts w:ascii="Angsana New" w:hAnsi="Angsana New"/>
          <w:sz w:val="32"/>
          <w:szCs w:val="32"/>
          <w:cs/>
        </w:rPr>
        <w:t xml:space="preserve"> การศึกษามีอิทธิพลต่อการแสดงออกซึ่งความคิดเห็นและศึกษาทำให้บุคคลที่มีความรู้ในเรื่องต่างๆ</w:t>
      </w:r>
      <w:r w:rsidR="005E3B7D" w:rsidRPr="00B13026">
        <w:rPr>
          <w:rFonts w:ascii="Angsana New" w:hAnsi="Angsana New"/>
          <w:sz w:val="32"/>
          <w:szCs w:val="32"/>
          <w:cs/>
        </w:rPr>
        <w:t xml:space="preserve">  </w:t>
      </w:r>
      <w:r w:rsidR="00655C92" w:rsidRPr="00B13026">
        <w:rPr>
          <w:rFonts w:ascii="Angsana New" w:hAnsi="Angsana New"/>
          <w:sz w:val="32"/>
          <w:szCs w:val="32"/>
          <w:cs/>
        </w:rPr>
        <w:t>มากขึ้น และคนที่มีความรู้มาก มักจะมีความคิดเห็นในเรื่องต่าง</w:t>
      </w:r>
      <w:r w:rsidR="009347B6" w:rsidRPr="00B13026">
        <w:rPr>
          <w:rFonts w:ascii="Angsana New" w:hAnsi="Angsana New"/>
          <w:sz w:val="32"/>
          <w:szCs w:val="32"/>
          <w:cs/>
        </w:rPr>
        <w:t xml:space="preserve"> </w:t>
      </w:r>
      <w:r w:rsidR="00655C92" w:rsidRPr="00B13026">
        <w:rPr>
          <w:rFonts w:ascii="Angsana New" w:hAnsi="Angsana New"/>
          <w:sz w:val="32"/>
          <w:szCs w:val="32"/>
          <w:cs/>
        </w:rPr>
        <w:t>ๆ</w:t>
      </w:r>
      <w:r w:rsidR="009347B6" w:rsidRPr="00B13026">
        <w:rPr>
          <w:rFonts w:ascii="Angsana New" w:hAnsi="Angsana New"/>
          <w:sz w:val="32"/>
          <w:szCs w:val="32"/>
          <w:cs/>
        </w:rPr>
        <w:t xml:space="preserve"> </w:t>
      </w:r>
      <w:r w:rsidR="00655C92" w:rsidRPr="00B13026">
        <w:rPr>
          <w:rFonts w:ascii="Angsana New" w:hAnsi="Angsana New"/>
          <w:sz w:val="32"/>
          <w:szCs w:val="32"/>
          <w:cs/>
        </w:rPr>
        <w:t>อย่างมีเหตุผล</w:t>
      </w:r>
    </w:p>
    <w:p w:rsidR="00655C92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275770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C44EC" w:rsidRPr="00B13026">
        <w:rPr>
          <w:rFonts w:ascii="Angsana New" w:hAnsi="Angsana New"/>
          <w:sz w:val="32"/>
          <w:szCs w:val="32"/>
          <w:cs/>
        </w:rPr>
        <w:tab/>
      </w:r>
      <w:r w:rsidR="00AC44EC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0E66ED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C44EC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2615AD" w:rsidRPr="00B13026">
        <w:rPr>
          <w:rFonts w:ascii="Angsana New" w:hAnsi="Angsana New"/>
          <w:sz w:val="32"/>
          <w:szCs w:val="32"/>
        </w:rPr>
        <w:t>1</w:t>
      </w:r>
      <w:r w:rsidR="002615AD" w:rsidRPr="00B13026">
        <w:rPr>
          <w:rFonts w:ascii="Angsana New" w:hAnsi="Angsana New"/>
          <w:sz w:val="32"/>
          <w:szCs w:val="32"/>
          <w:cs/>
        </w:rPr>
        <w:t>.</w:t>
      </w:r>
      <w:r w:rsidR="002615AD" w:rsidRPr="00B13026">
        <w:rPr>
          <w:rFonts w:ascii="Angsana New" w:hAnsi="Angsana New"/>
          <w:sz w:val="32"/>
          <w:szCs w:val="32"/>
        </w:rPr>
        <w:t>3</w:t>
      </w:r>
      <w:r w:rsidR="00655C92" w:rsidRPr="00B13026">
        <w:rPr>
          <w:rFonts w:ascii="Angsana New" w:hAnsi="Angsana New"/>
          <w:sz w:val="32"/>
          <w:szCs w:val="32"/>
          <w:cs/>
        </w:rPr>
        <w:t xml:space="preserve"> </w:t>
      </w:r>
      <w:r w:rsidR="004309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655C92" w:rsidRPr="00B13026">
        <w:rPr>
          <w:rFonts w:ascii="Angsana New" w:hAnsi="Angsana New"/>
          <w:sz w:val="32"/>
          <w:szCs w:val="32"/>
          <w:cs/>
        </w:rPr>
        <w:t>ความเชื่อ  ค่านิยม  และเจตคติของบุคคลต่อเรื่องต่าง</w:t>
      </w:r>
      <w:r w:rsidR="0070513B" w:rsidRPr="00B13026">
        <w:rPr>
          <w:rFonts w:ascii="Angsana New" w:hAnsi="Angsana New"/>
          <w:sz w:val="32"/>
          <w:szCs w:val="32"/>
          <w:cs/>
        </w:rPr>
        <w:t>ๆ</w:t>
      </w:r>
      <w:r w:rsidR="00655C92" w:rsidRPr="00B13026">
        <w:rPr>
          <w:rFonts w:ascii="Angsana New" w:hAnsi="Angsana New"/>
          <w:sz w:val="32"/>
          <w:szCs w:val="32"/>
          <w:cs/>
        </w:rPr>
        <w:t>ซึ่งอาจจะได้จากการเรียนรู้กลุ่มบุคคลในสังคม  หรือจากการอบรมสั่งสอนของครอบครัว</w:t>
      </w:r>
    </w:p>
    <w:p w:rsidR="001D067B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275770" w:rsidRPr="00B13026">
        <w:rPr>
          <w:rFonts w:ascii="Angsana New" w:hAnsi="Angsana New"/>
          <w:sz w:val="32"/>
          <w:szCs w:val="32"/>
          <w:cs/>
        </w:rPr>
        <w:t xml:space="preserve">  </w:t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0E66ED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2615AD" w:rsidRPr="00B13026">
        <w:rPr>
          <w:rFonts w:ascii="Angsana New" w:hAnsi="Angsana New"/>
          <w:sz w:val="32"/>
          <w:szCs w:val="32"/>
        </w:rPr>
        <w:t>1</w:t>
      </w:r>
      <w:r w:rsidR="002615AD" w:rsidRPr="00B13026">
        <w:rPr>
          <w:rFonts w:ascii="Angsana New" w:hAnsi="Angsana New"/>
          <w:sz w:val="32"/>
          <w:szCs w:val="32"/>
          <w:cs/>
        </w:rPr>
        <w:t>.</w:t>
      </w:r>
      <w:r w:rsidR="002615AD" w:rsidRPr="00B13026">
        <w:rPr>
          <w:rFonts w:ascii="Angsana New" w:hAnsi="Angsana New"/>
          <w:sz w:val="32"/>
          <w:szCs w:val="32"/>
        </w:rPr>
        <w:t>4</w:t>
      </w:r>
      <w:r w:rsidR="00EC2768" w:rsidRPr="00B13026">
        <w:rPr>
          <w:rFonts w:ascii="Angsana New" w:hAnsi="Angsana New"/>
          <w:sz w:val="32"/>
          <w:szCs w:val="32"/>
          <w:cs/>
        </w:rPr>
        <w:t xml:space="preserve"> </w:t>
      </w:r>
      <w:r w:rsidR="004309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EC2768" w:rsidRPr="00B13026">
        <w:rPr>
          <w:rFonts w:ascii="Angsana New" w:hAnsi="Angsana New"/>
          <w:sz w:val="32"/>
          <w:szCs w:val="32"/>
          <w:cs/>
        </w:rPr>
        <w:t>ประสบการณ์  เป็</w:t>
      </w:r>
      <w:r w:rsidR="0070513B" w:rsidRPr="00B13026">
        <w:rPr>
          <w:rFonts w:ascii="Angsana New" w:hAnsi="Angsana New"/>
          <w:sz w:val="32"/>
          <w:szCs w:val="32"/>
          <w:cs/>
        </w:rPr>
        <w:t>นสิ่งที่ก่อให้เกิดการเรียนรู้</w:t>
      </w:r>
      <w:r w:rsidR="00EC2768" w:rsidRPr="00B13026">
        <w:rPr>
          <w:rFonts w:ascii="Angsana New" w:hAnsi="Angsana New"/>
          <w:sz w:val="32"/>
          <w:szCs w:val="32"/>
          <w:cs/>
        </w:rPr>
        <w:t>ให้ความรู้  ความเข้าใจ</w:t>
      </w:r>
      <w:r w:rsidR="00565703" w:rsidRPr="00B13026">
        <w:rPr>
          <w:rFonts w:ascii="Angsana New" w:hAnsi="Angsana New" w:hint="cs"/>
          <w:sz w:val="32"/>
          <w:szCs w:val="32"/>
          <w:cs/>
        </w:rPr>
        <w:t>ใน</w:t>
      </w:r>
    </w:p>
    <w:p w:rsidR="00EC2768" w:rsidRPr="00B13026" w:rsidRDefault="0056570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2768" w:rsidRPr="00B13026">
        <w:rPr>
          <w:rFonts w:ascii="Angsana New" w:hAnsi="Angsana New"/>
          <w:sz w:val="32"/>
          <w:szCs w:val="32"/>
          <w:cs/>
        </w:rPr>
        <w:t>หน้าที่  และความรับผิดชอบต่องาน  ซึ่งจะส่งผลต่อความคิดเห็น</w:t>
      </w:r>
    </w:p>
    <w:p w:rsidR="00EC2768" w:rsidRPr="00B13026" w:rsidRDefault="009E59A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ab/>
      </w:r>
      <w:r w:rsidR="000B6500" w:rsidRPr="00B13026">
        <w:rPr>
          <w:rFonts w:ascii="Angsana New" w:hAnsi="Angsana New"/>
          <w:sz w:val="32"/>
          <w:szCs w:val="32"/>
          <w:cs/>
        </w:rPr>
        <w:t xml:space="preserve"> </w:t>
      </w:r>
      <w:r w:rsidR="007454A4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1A05B1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C44E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2615AD" w:rsidRPr="00B13026">
        <w:rPr>
          <w:rFonts w:ascii="Angsana New" w:hAnsi="Angsana New"/>
          <w:sz w:val="32"/>
          <w:szCs w:val="32"/>
        </w:rPr>
        <w:t>2</w:t>
      </w:r>
      <w:r w:rsidR="002615AD" w:rsidRPr="00B13026">
        <w:rPr>
          <w:rFonts w:ascii="Angsana New" w:hAnsi="Angsana New"/>
          <w:sz w:val="32"/>
          <w:szCs w:val="32"/>
          <w:cs/>
        </w:rPr>
        <w:t>.</w:t>
      </w:r>
      <w:r w:rsidR="00AC44EC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EC2768" w:rsidRPr="00B13026">
        <w:rPr>
          <w:rFonts w:ascii="Angsana New" w:hAnsi="Angsana New"/>
          <w:sz w:val="32"/>
          <w:szCs w:val="32"/>
          <w:cs/>
        </w:rPr>
        <w:t>ปัจจัยด้านสิ่งแวดล้อม  ได้แก่</w:t>
      </w:r>
    </w:p>
    <w:p w:rsidR="00EC2768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7454A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0E66ED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2615AD" w:rsidRPr="00B13026">
        <w:rPr>
          <w:rFonts w:ascii="Angsana New" w:hAnsi="Angsana New"/>
          <w:sz w:val="32"/>
          <w:szCs w:val="32"/>
        </w:rPr>
        <w:t>2</w:t>
      </w:r>
      <w:r w:rsidR="002615AD" w:rsidRPr="00B13026">
        <w:rPr>
          <w:rFonts w:ascii="Angsana New" w:hAnsi="Angsana New"/>
          <w:sz w:val="32"/>
          <w:szCs w:val="32"/>
          <w:cs/>
        </w:rPr>
        <w:t>.</w:t>
      </w:r>
      <w:r w:rsidR="002615AD" w:rsidRPr="00B13026">
        <w:rPr>
          <w:rFonts w:ascii="Angsana New" w:hAnsi="Angsana New"/>
          <w:sz w:val="32"/>
          <w:szCs w:val="32"/>
        </w:rPr>
        <w:t>1</w:t>
      </w:r>
      <w:r w:rsidR="00EC2768" w:rsidRPr="00B13026">
        <w:rPr>
          <w:rFonts w:ascii="Angsana New" w:hAnsi="Angsana New"/>
          <w:sz w:val="32"/>
          <w:szCs w:val="32"/>
          <w:cs/>
        </w:rPr>
        <w:t xml:space="preserve"> </w:t>
      </w:r>
      <w:r w:rsidR="000F5E52" w:rsidRPr="00B13026">
        <w:rPr>
          <w:rFonts w:ascii="Angsana New" w:hAnsi="Angsana New"/>
          <w:sz w:val="32"/>
          <w:szCs w:val="32"/>
          <w:cs/>
        </w:rPr>
        <w:t xml:space="preserve"> </w:t>
      </w:r>
      <w:r w:rsidR="00EC2768" w:rsidRPr="00B13026">
        <w:rPr>
          <w:rFonts w:ascii="Angsana New" w:hAnsi="Angsana New"/>
          <w:sz w:val="32"/>
          <w:szCs w:val="32"/>
          <w:cs/>
        </w:rPr>
        <w:t>สื่อมวลชน  ได้แก่  วิทยุ  โทรทัศน์  หนังสือพิมพ์  ฯลฯ  สิ่งต่าง</w:t>
      </w:r>
      <w:r w:rsidR="00760356" w:rsidRPr="00B13026">
        <w:rPr>
          <w:rFonts w:ascii="Angsana New" w:hAnsi="Angsana New"/>
          <w:sz w:val="32"/>
          <w:szCs w:val="32"/>
          <w:cs/>
        </w:rPr>
        <w:t xml:space="preserve"> </w:t>
      </w:r>
      <w:r w:rsidR="0070513B" w:rsidRPr="00B13026">
        <w:rPr>
          <w:rFonts w:ascii="Angsana New" w:hAnsi="Angsana New"/>
          <w:sz w:val="32"/>
          <w:szCs w:val="32"/>
          <w:cs/>
        </w:rPr>
        <w:t xml:space="preserve">ๆ </w:t>
      </w:r>
      <w:r w:rsidR="00EC2768" w:rsidRPr="00B13026">
        <w:rPr>
          <w:rFonts w:ascii="Angsana New" w:hAnsi="Angsana New"/>
          <w:sz w:val="32"/>
          <w:szCs w:val="32"/>
          <w:cs/>
        </w:rPr>
        <w:t>เหล่านี้มีอิทธิพลอย่างมากต่อความความค</w:t>
      </w:r>
      <w:r w:rsidR="0070513B" w:rsidRPr="00B13026">
        <w:rPr>
          <w:rFonts w:ascii="Angsana New" w:hAnsi="Angsana New"/>
          <w:sz w:val="32"/>
          <w:szCs w:val="32"/>
          <w:cs/>
        </w:rPr>
        <w:t>ิดเห็นของบุคคล  เป็นการได้รับ</w:t>
      </w:r>
      <w:r w:rsidR="00EC2768" w:rsidRPr="00B13026">
        <w:rPr>
          <w:rFonts w:ascii="Angsana New" w:hAnsi="Angsana New"/>
          <w:sz w:val="32"/>
          <w:szCs w:val="32"/>
          <w:cs/>
        </w:rPr>
        <w:t>รู้ข่าวสาร  ข้อมูลต่าง</w:t>
      </w:r>
      <w:r w:rsidR="00760356" w:rsidRPr="00B13026">
        <w:rPr>
          <w:rFonts w:ascii="Angsana New" w:hAnsi="Angsana New"/>
          <w:sz w:val="32"/>
          <w:szCs w:val="32"/>
          <w:cs/>
        </w:rPr>
        <w:t xml:space="preserve"> </w:t>
      </w:r>
      <w:r w:rsidR="0070513B" w:rsidRPr="00B13026">
        <w:rPr>
          <w:rFonts w:ascii="Angsana New" w:hAnsi="Angsana New"/>
          <w:sz w:val="32"/>
          <w:szCs w:val="32"/>
          <w:cs/>
        </w:rPr>
        <w:t>ๆ</w:t>
      </w:r>
      <w:r w:rsidR="00EC2768" w:rsidRPr="00B13026">
        <w:rPr>
          <w:rFonts w:ascii="Angsana New" w:hAnsi="Angsana New"/>
          <w:sz w:val="32"/>
          <w:szCs w:val="32"/>
          <w:cs/>
        </w:rPr>
        <w:t>ของแต่ละบุคคล</w:t>
      </w:r>
    </w:p>
    <w:p w:rsidR="00EC2768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7454A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0E66ED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2615AD" w:rsidRPr="00B13026">
        <w:rPr>
          <w:rFonts w:ascii="Angsana New" w:hAnsi="Angsana New"/>
          <w:sz w:val="32"/>
          <w:szCs w:val="32"/>
        </w:rPr>
        <w:t>2</w:t>
      </w:r>
      <w:r w:rsidR="002615AD" w:rsidRPr="00B13026">
        <w:rPr>
          <w:rFonts w:ascii="Angsana New" w:hAnsi="Angsana New"/>
          <w:sz w:val="32"/>
          <w:szCs w:val="32"/>
          <w:cs/>
        </w:rPr>
        <w:t>.</w:t>
      </w:r>
      <w:r w:rsidR="002615AD" w:rsidRPr="00B13026">
        <w:rPr>
          <w:rFonts w:ascii="Angsana New" w:hAnsi="Angsana New"/>
          <w:sz w:val="32"/>
          <w:szCs w:val="32"/>
        </w:rPr>
        <w:t>2</w:t>
      </w:r>
      <w:r w:rsidR="00EC2768" w:rsidRPr="00B13026">
        <w:rPr>
          <w:rFonts w:ascii="Angsana New" w:hAnsi="Angsana New"/>
          <w:sz w:val="32"/>
          <w:szCs w:val="32"/>
          <w:cs/>
        </w:rPr>
        <w:t xml:space="preserve"> </w:t>
      </w:r>
      <w:r w:rsidR="004309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EC2768" w:rsidRPr="00B13026">
        <w:rPr>
          <w:rFonts w:ascii="Angsana New" w:hAnsi="Angsana New"/>
          <w:sz w:val="32"/>
          <w:szCs w:val="32"/>
          <w:cs/>
        </w:rPr>
        <w:t>กลุ่มและสังคมที่เกี่ยวข้องมีอิทธิพลต่อความคิดเห็นของบุคคล  เพราะเมื่ออยู่ในกลุ่มใดหรือสังคมใด  ก็จะต้องยอมรับและปฏิบัติตามเกณฑ์ของกลุ่มหรือสังคมนั้น ซึ่งทำให้บุคคลนั้นมีความคิดเห็นไปตามกลุ่มหรือสังคมที่อยู่</w:t>
      </w:r>
    </w:p>
    <w:p w:rsidR="00EC2768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7454A4" w:rsidRPr="00B13026">
        <w:rPr>
          <w:rFonts w:ascii="Angsana New" w:hAnsi="Angsana New"/>
          <w:sz w:val="32"/>
          <w:szCs w:val="32"/>
          <w:cs/>
        </w:rPr>
        <w:t xml:space="preserve"> </w:t>
      </w:r>
      <w:r w:rsidR="00275770" w:rsidRPr="00B13026">
        <w:rPr>
          <w:rFonts w:ascii="Angsana New" w:hAnsi="Angsana New"/>
          <w:sz w:val="32"/>
          <w:szCs w:val="32"/>
          <w:cs/>
        </w:rPr>
        <w:tab/>
      </w:r>
      <w:r w:rsidR="001A12A3" w:rsidRPr="00B13026">
        <w:rPr>
          <w:rFonts w:ascii="Angsana New" w:hAnsi="Angsana New"/>
          <w:sz w:val="32"/>
          <w:szCs w:val="32"/>
          <w:cs/>
        </w:rPr>
        <w:tab/>
      </w:r>
      <w:r w:rsidR="000E66ED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="002615AD" w:rsidRPr="00B13026">
        <w:rPr>
          <w:rFonts w:ascii="Angsana New" w:hAnsi="Angsana New"/>
          <w:sz w:val="32"/>
          <w:szCs w:val="32"/>
        </w:rPr>
        <w:t>2</w:t>
      </w:r>
      <w:r w:rsidR="002615AD" w:rsidRPr="00B13026">
        <w:rPr>
          <w:rFonts w:ascii="Angsana New" w:hAnsi="Angsana New"/>
          <w:sz w:val="32"/>
          <w:szCs w:val="32"/>
          <w:cs/>
        </w:rPr>
        <w:t>.</w:t>
      </w:r>
      <w:r w:rsidR="002615AD" w:rsidRPr="00B13026">
        <w:rPr>
          <w:rFonts w:ascii="Angsana New" w:hAnsi="Angsana New"/>
          <w:sz w:val="32"/>
          <w:szCs w:val="32"/>
        </w:rPr>
        <w:t>3</w:t>
      </w:r>
      <w:r w:rsidR="00EC2768" w:rsidRPr="00B13026">
        <w:rPr>
          <w:rFonts w:ascii="Angsana New" w:hAnsi="Angsana New"/>
          <w:sz w:val="32"/>
          <w:szCs w:val="32"/>
          <w:cs/>
        </w:rPr>
        <w:t xml:space="preserve"> </w:t>
      </w:r>
      <w:r w:rsidR="004309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EC2768" w:rsidRPr="00B13026">
        <w:rPr>
          <w:rFonts w:ascii="Angsana New" w:hAnsi="Angsana New"/>
          <w:sz w:val="32"/>
          <w:szCs w:val="32"/>
          <w:cs/>
        </w:rPr>
        <w:t>ข้อเท็จจริงในเรื่องต่าง</w:t>
      </w:r>
      <w:r w:rsidR="000B6C39">
        <w:rPr>
          <w:rFonts w:ascii="Angsana New" w:hAnsi="Angsana New" w:hint="cs"/>
          <w:sz w:val="32"/>
          <w:szCs w:val="32"/>
          <w:cs/>
        </w:rPr>
        <w:t xml:space="preserve"> </w:t>
      </w:r>
      <w:r w:rsidR="00EC2768" w:rsidRPr="00B13026">
        <w:rPr>
          <w:rFonts w:ascii="Angsana New" w:hAnsi="Angsana New"/>
          <w:sz w:val="32"/>
          <w:szCs w:val="32"/>
          <w:cs/>
        </w:rPr>
        <w:t>ๆ  หรือสิ่งต่างๆ  ที่บุคคลแต่ละคนรับ</w:t>
      </w:r>
      <w:r w:rsidR="00AC0F84" w:rsidRPr="00B13026">
        <w:rPr>
          <w:rFonts w:ascii="Angsana New" w:hAnsi="Angsana New"/>
          <w:sz w:val="32"/>
          <w:szCs w:val="32"/>
          <w:cs/>
        </w:rPr>
        <w:t xml:space="preserve"> </w:t>
      </w:r>
      <w:r w:rsidR="00EC2768" w:rsidRPr="00B13026">
        <w:rPr>
          <w:rFonts w:ascii="Angsana New" w:hAnsi="Angsana New"/>
          <w:sz w:val="32"/>
          <w:szCs w:val="32"/>
          <w:cs/>
        </w:rPr>
        <w:t>ทั</w:t>
      </w:r>
      <w:r w:rsidR="00AC0F84" w:rsidRPr="00B13026">
        <w:rPr>
          <w:rFonts w:ascii="Angsana New" w:hAnsi="Angsana New"/>
          <w:sz w:val="32"/>
          <w:szCs w:val="32"/>
          <w:cs/>
        </w:rPr>
        <w:t>้</w:t>
      </w:r>
      <w:r w:rsidR="00EC2768" w:rsidRPr="00B13026">
        <w:rPr>
          <w:rFonts w:ascii="Angsana New" w:hAnsi="Angsana New"/>
          <w:sz w:val="32"/>
          <w:szCs w:val="32"/>
          <w:cs/>
        </w:rPr>
        <w:t>งนี้เพราะข้อเท็จจริงที่บุคคลได้รับแตกต่างกัน</w:t>
      </w:r>
      <w:r w:rsidR="00287E44" w:rsidRPr="00B13026">
        <w:rPr>
          <w:rFonts w:ascii="Angsana New" w:hAnsi="Angsana New"/>
          <w:sz w:val="32"/>
          <w:szCs w:val="32"/>
          <w:cs/>
        </w:rPr>
        <w:t xml:space="preserve"> </w:t>
      </w:r>
      <w:r w:rsidR="00EC2768" w:rsidRPr="00B13026">
        <w:rPr>
          <w:rFonts w:ascii="Angsana New" w:hAnsi="Angsana New"/>
          <w:sz w:val="32"/>
          <w:szCs w:val="32"/>
          <w:cs/>
        </w:rPr>
        <w:t>จะมีผลต่อการแสดงความคิดเห็นที่แตกต่างกัน</w:t>
      </w:r>
    </w:p>
    <w:p w:rsidR="000C608C" w:rsidRPr="00B13026" w:rsidRDefault="00AC44EC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spacing w:val="-6"/>
        </w:rPr>
      </w:pPr>
      <w:r w:rsidRPr="00B13026">
        <w:rPr>
          <w:rFonts w:hint="cs"/>
          <w:cs/>
        </w:rPr>
        <w:lastRenderedPageBreak/>
        <w:t xml:space="preserve">             </w:t>
      </w:r>
      <w:r w:rsidR="002C79A0">
        <w:rPr>
          <w:b w:val="0"/>
          <w:bCs/>
          <w:spacing w:val="-6"/>
        </w:rPr>
        <w:t>Morgan</w:t>
      </w:r>
      <w:r w:rsidR="000C608C" w:rsidRPr="00B13026">
        <w:rPr>
          <w:b w:val="0"/>
          <w:bCs/>
          <w:spacing w:val="-6"/>
          <w:cs/>
        </w:rPr>
        <w:t xml:space="preserve"> (</w:t>
      </w:r>
      <w:r w:rsidR="000C608C" w:rsidRPr="00B13026">
        <w:rPr>
          <w:b w:val="0"/>
          <w:bCs/>
          <w:spacing w:val="-6"/>
        </w:rPr>
        <w:t>1967</w:t>
      </w:r>
      <w:r w:rsidR="00565703" w:rsidRPr="00B13026">
        <w:rPr>
          <w:b w:val="0"/>
          <w:bCs/>
          <w:spacing w:val="-6"/>
        </w:rPr>
        <w:t>,  p</w:t>
      </w:r>
      <w:r w:rsidR="00565703" w:rsidRPr="00B13026">
        <w:rPr>
          <w:b w:val="0"/>
          <w:bCs/>
          <w:spacing w:val="-6"/>
          <w:cs/>
        </w:rPr>
        <w:t xml:space="preserve">. </w:t>
      </w:r>
      <w:r w:rsidR="000C608C" w:rsidRPr="00B13026">
        <w:rPr>
          <w:b w:val="0"/>
          <w:bCs/>
          <w:spacing w:val="-6"/>
        </w:rPr>
        <w:t>159</w:t>
      </w:r>
      <w:r w:rsidR="000B6C39">
        <w:rPr>
          <w:bCs/>
          <w:spacing w:val="-6"/>
          <w:cs/>
        </w:rPr>
        <w:t xml:space="preserve"> </w:t>
      </w:r>
      <w:r w:rsidR="000B6C39">
        <w:rPr>
          <w:rFonts w:hint="cs"/>
          <w:spacing w:val="-6"/>
          <w:cs/>
        </w:rPr>
        <w:t>,</w:t>
      </w:r>
      <w:r w:rsidR="00914F99" w:rsidRPr="00B13026">
        <w:rPr>
          <w:bCs/>
          <w:spacing w:val="-6"/>
          <w:cs/>
        </w:rPr>
        <w:t xml:space="preserve"> </w:t>
      </w:r>
      <w:r w:rsidR="00914F99" w:rsidRPr="00B13026">
        <w:rPr>
          <w:spacing w:val="-6"/>
          <w:cs/>
        </w:rPr>
        <w:t>อ้างถึงใน</w:t>
      </w:r>
      <w:r w:rsidR="004A6FE2" w:rsidRPr="00B13026">
        <w:rPr>
          <w:cs/>
        </w:rPr>
        <w:t xml:space="preserve">ประมวล   เภตรา.  </w:t>
      </w:r>
      <w:r w:rsidR="004A6FE2" w:rsidRPr="00B13026">
        <w:rPr>
          <w:b w:val="0"/>
          <w:bCs/>
        </w:rPr>
        <w:t>2550</w:t>
      </w:r>
      <w:r w:rsidR="00565703" w:rsidRPr="00B13026">
        <w:t xml:space="preserve">, </w:t>
      </w:r>
      <w:r w:rsidR="00565703" w:rsidRPr="00B13026">
        <w:rPr>
          <w:rFonts w:hint="cs"/>
          <w:cs/>
        </w:rPr>
        <w:t>น</w:t>
      </w:r>
      <w:r w:rsidR="00565703" w:rsidRPr="00B13026">
        <w:rPr>
          <w:bCs/>
          <w:cs/>
        </w:rPr>
        <w:t xml:space="preserve">. </w:t>
      </w:r>
      <w:r w:rsidR="004A6FE2" w:rsidRPr="00B13026">
        <w:rPr>
          <w:b w:val="0"/>
          <w:bCs/>
        </w:rPr>
        <w:t>8</w:t>
      </w:r>
      <w:r w:rsidR="000C608C" w:rsidRPr="00B13026">
        <w:rPr>
          <w:spacing w:val="-6"/>
          <w:cs/>
        </w:rPr>
        <w:t>) ได้กล่าวถึงปัจจัยเกี่ยวกับความคิดเห็น ดังนี้</w:t>
      </w:r>
    </w:p>
    <w:p w:rsidR="000C608C" w:rsidRPr="00B13026" w:rsidRDefault="001A05B1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rFonts w:hint="cs"/>
          <w:cs/>
        </w:rPr>
        <w:t xml:space="preserve">                </w:t>
      </w:r>
      <w:r w:rsidR="00D8040F" w:rsidRPr="00B13026">
        <w:rPr>
          <w:rFonts w:hint="cs"/>
          <w:cs/>
        </w:rPr>
        <w:t xml:space="preserve">   </w:t>
      </w:r>
      <w:r w:rsidRPr="00B13026">
        <w:rPr>
          <w:rFonts w:hint="cs"/>
          <w:cs/>
        </w:rPr>
        <w:t xml:space="preserve"> </w:t>
      </w:r>
      <w:r w:rsidR="000B6500" w:rsidRPr="00B13026">
        <w:rPr>
          <w:rFonts w:hint="cs"/>
          <w:cs/>
        </w:rPr>
        <w:t xml:space="preserve"> </w:t>
      </w:r>
      <w:r w:rsidR="00AC44EC" w:rsidRPr="00B13026">
        <w:rPr>
          <w:rFonts w:hint="cs"/>
          <w:cs/>
        </w:rPr>
        <w:t xml:space="preserve"> </w:t>
      </w:r>
      <w:r w:rsidR="000C608C" w:rsidRPr="00B13026">
        <w:rPr>
          <w:b w:val="0"/>
          <w:bCs/>
        </w:rPr>
        <w:t>1</w:t>
      </w:r>
      <w:r w:rsidR="000C608C" w:rsidRPr="00B13026">
        <w:rPr>
          <w:b w:val="0"/>
          <w:bCs/>
          <w:cs/>
        </w:rPr>
        <w:t>.</w:t>
      </w:r>
      <w:r w:rsidR="00AC44EC" w:rsidRPr="00B13026">
        <w:rPr>
          <w:rFonts w:hint="cs"/>
          <w:cs/>
        </w:rPr>
        <w:t xml:space="preserve">  </w:t>
      </w:r>
      <w:r w:rsidR="000C608C" w:rsidRPr="00B13026">
        <w:rPr>
          <w:cs/>
        </w:rPr>
        <w:t>ประสบการณ์ที่บุคคลมีต่อสิ่งของ บุคคล หมู่คณะ เรื่องราวต่าง ๆ หรือสถานการณ์ ความคิดเห็นเกิดขึ้นในตัวบุคคลจากการได้พบเห็น ความคุ้นเคย อาจถือได้ว่าเป็นประสบการณ์ตรง และจากการได้ยิน ได้ฟัง ได้เห็นรูปถ่าย หรือได้อ่านจากหนังสือ หรือไม่พบเห็นของจริง ถือว่าเป็นประสบการณ์ทางอ้อม</w:t>
      </w:r>
    </w:p>
    <w:p w:rsidR="000C608C" w:rsidRPr="00B13026" w:rsidRDefault="000C608C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bCs/>
          <w:cs/>
        </w:rPr>
        <w:t xml:space="preserve"> </w:t>
      </w:r>
      <w:r w:rsidRPr="00B13026">
        <w:tab/>
      </w:r>
      <w:r w:rsidR="00AC44EC" w:rsidRPr="00B13026">
        <w:rPr>
          <w:rFonts w:hint="cs"/>
          <w:cs/>
        </w:rPr>
        <w:t xml:space="preserve"> </w:t>
      </w:r>
      <w:r w:rsidR="000B6C39">
        <w:rPr>
          <w:b w:val="0"/>
          <w:bCs/>
        </w:rPr>
        <w:tab/>
      </w:r>
      <w:r w:rsidR="000B6C39">
        <w:rPr>
          <w:b w:val="0"/>
          <w:bCs/>
        </w:rPr>
        <w:tab/>
      </w:r>
      <w:r w:rsidR="00AC44EC" w:rsidRPr="00B13026">
        <w:rPr>
          <w:b w:val="0"/>
          <w:bCs/>
        </w:rPr>
        <w:t>2</w:t>
      </w:r>
      <w:r w:rsidR="00AC44EC" w:rsidRPr="00B13026">
        <w:rPr>
          <w:b w:val="0"/>
          <w:bCs/>
          <w:cs/>
        </w:rPr>
        <w:t xml:space="preserve">. </w:t>
      </w:r>
      <w:r w:rsidRPr="00B13026">
        <w:rPr>
          <w:cs/>
        </w:rPr>
        <w:t>ระบบค่านิยม เนื่องมาจากกลุ่มชนแต่ละกลุ่มมีค่านิยม และการตัดสินใจค่านิยม</w:t>
      </w:r>
      <w:r w:rsidR="00305D14" w:rsidRPr="00B13026">
        <w:rPr>
          <w:rFonts w:hint="cs"/>
          <w:cs/>
        </w:rPr>
        <w:t xml:space="preserve"> </w:t>
      </w:r>
      <w:r w:rsidRPr="00B13026">
        <w:rPr>
          <w:cs/>
        </w:rPr>
        <w:t>ไม่เหมือนกัน คนแต่ละกลุ่มจึงมีความคิดเห็นในสิ่งต่างๆแตกต่างกัน</w:t>
      </w:r>
    </w:p>
    <w:p w:rsidR="000C608C" w:rsidRPr="00B13026" w:rsidRDefault="000C608C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cs/>
        </w:rPr>
        <w:t xml:space="preserve">            </w:t>
      </w:r>
      <w:r w:rsidR="00AC44EC" w:rsidRPr="00B13026">
        <w:rPr>
          <w:cs/>
        </w:rPr>
        <w:t xml:space="preserve"> </w:t>
      </w:r>
      <w:r w:rsidRPr="00B13026">
        <w:rPr>
          <w:b w:val="0"/>
          <w:bCs/>
        </w:rPr>
        <w:t xml:space="preserve">Oskamp </w:t>
      </w:r>
      <w:r w:rsidRPr="00B13026">
        <w:rPr>
          <w:b w:val="0"/>
          <w:bCs/>
          <w:cs/>
        </w:rPr>
        <w:t>(</w:t>
      </w:r>
      <w:r w:rsidRPr="00B13026">
        <w:rPr>
          <w:b w:val="0"/>
          <w:bCs/>
        </w:rPr>
        <w:t>1977</w:t>
      </w:r>
      <w:r w:rsidR="00565703" w:rsidRPr="00B13026">
        <w:rPr>
          <w:b w:val="0"/>
          <w:bCs/>
        </w:rPr>
        <w:t>, p</w:t>
      </w:r>
      <w:r w:rsidR="00565703" w:rsidRPr="00B13026">
        <w:rPr>
          <w:b w:val="0"/>
          <w:bCs/>
          <w:cs/>
        </w:rPr>
        <w:t xml:space="preserve">. </w:t>
      </w:r>
      <w:r w:rsidRPr="00B13026">
        <w:rPr>
          <w:b w:val="0"/>
          <w:bCs/>
        </w:rPr>
        <w:t>119</w:t>
      </w:r>
      <w:r w:rsidR="009F5862" w:rsidRPr="00B13026">
        <w:rPr>
          <w:rFonts w:hint="cs"/>
          <w:spacing w:val="-6"/>
          <w:cs/>
        </w:rPr>
        <w:t xml:space="preserve"> </w:t>
      </w:r>
      <w:r w:rsidRPr="00B13026">
        <w:rPr>
          <w:cs/>
        </w:rPr>
        <w:t>) ได้กล่าวถึงปัจจัยที่มีอิทธิพลต่อการเกิดความคิดเห็น ดังนี้</w:t>
      </w:r>
    </w:p>
    <w:p w:rsidR="000C608C" w:rsidRPr="00B13026" w:rsidRDefault="000C608C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cs/>
        </w:rPr>
        <w:t xml:space="preserve"> </w:t>
      </w:r>
      <w:r w:rsidRPr="00B13026">
        <w:rPr>
          <w:cs/>
        </w:rPr>
        <w:tab/>
      </w:r>
      <w:r w:rsidR="00AC44EC" w:rsidRPr="00B13026">
        <w:rPr>
          <w:rFonts w:hint="cs"/>
          <w:cs/>
        </w:rPr>
        <w:t xml:space="preserve"> </w:t>
      </w:r>
      <w:r w:rsidR="000B6C39">
        <w:rPr>
          <w:b w:val="0"/>
          <w:bCs/>
        </w:rPr>
        <w:tab/>
      </w:r>
      <w:r w:rsidR="000B6C39">
        <w:rPr>
          <w:b w:val="0"/>
          <w:bCs/>
        </w:rPr>
        <w:tab/>
      </w:r>
      <w:r w:rsidRPr="00B13026">
        <w:rPr>
          <w:b w:val="0"/>
          <w:bCs/>
        </w:rPr>
        <w:t>1</w:t>
      </w:r>
      <w:r w:rsidR="00AC44EC" w:rsidRPr="00B13026">
        <w:rPr>
          <w:b w:val="0"/>
          <w:bCs/>
          <w:cs/>
        </w:rPr>
        <w:t>.</w:t>
      </w:r>
      <w:r w:rsidR="000E66ED" w:rsidRPr="00B13026">
        <w:rPr>
          <w:rFonts w:hint="cs"/>
          <w:b w:val="0"/>
          <w:bCs/>
          <w:cs/>
        </w:rPr>
        <w:t xml:space="preserve">  </w:t>
      </w:r>
      <w:r w:rsidRPr="00B13026">
        <w:rPr>
          <w:cs/>
        </w:rPr>
        <w:t>ปัจจัยทางด้านพันธุกรรมและสรีระ คือ อวัยวะต่างๆ ของบุคคลที่ใช้รับรู้ความผิดปกติของอวัยวะสัมผัส ซึ่งมีผลต่อความคิดเห็นไม่ดีของบุคคลภายนอก</w:t>
      </w:r>
    </w:p>
    <w:p w:rsidR="000C608C" w:rsidRPr="00B13026" w:rsidRDefault="00723D6D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cs/>
        </w:rPr>
        <w:t xml:space="preserve"> </w:t>
      </w:r>
      <w:r w:rsidRPr="00B13026">
        <w:rPr>
          <w:cs/>
        </w:rPr>
        <w:tab/>
      </w:r>
      <w:r w:rsidR="00AC44EC" w:rsidRPr="00B13026">
        <w:rPr>
          <w:rFonts w:hint="cs"/>
          <w:cs/>
        </w:rPr>
        <w:t xml:space="preserve"> </w:t>
      </w:r>
      <w:r w:rsidR="000B6C39">
        <w:rPr>
          <w:b w:val="0"/>
          <w:bCs/>
        </w:rPr>
        <w:tab/>
      </w:r>
      <w:r w:rsidR="000B6C39">
        <w:rPr>
          <w:b w:val="0"/>
          <w:bCs/>
        </w:rPr>
        <w:tab/>
      </w:r>
      <w:r w:rsidR="000C608C" w:rsidRPr="00B13026">
        <w:rPr>
          <w:b w:val="0"/>
          <w:bCs/>
        </w:rPr>
        <w:t>2</w:t>
      </w:r>
      <w:r w:rsidR="000C608C" w:rsidRPr="00B13026">
        <w:rPr>
          <w:b w:val="0"/>
          <w:bCs/>
          <w:cs/>
        </w:rPr>
        <w:t>.</w:t>
      </w:r>
      <w:r w:rsidR="000E66ED" w:rsidRPr="00B13026">
        <w:rPr>
          <w:rFonts w:hint="cs"/>
          <w:cs/>
        </w:rPr>
        <w:t xml:space="preserve">  </w:t>
      </w:r>
      <w:r w:rsidR="000C608C" w:rsidRPr="00B13026">
        <w:rPr>
          <w:cs/>
        </w:rPr>
        <w:t>ประสบการณ์โดยตรงของบุคคล คือ บุคคลได้ประสบเหตุก</w:t>
      </w:r>
      <w:r w:rsidR="00FD7A1F" w:rsidRPr="00B13026">
        <w:rPr>
          <w:cs/>
        </w:rPr>
        <w:t>ารณ์ด้วยตนเอง การกระทำด้วยตนเอง</w:t>
      </w:r>
      <w:r w:rsidR="000C608C" w:rsidRPr="00B13026">
        <w:rPr>
          <w:cs/>
        </w:rPr>
        <w:t>หรือได้พบเห็น</w:t>
      </w:r>
      <w:r w:rsidR="00FD7A1F" w:rsidRPr="00B13026">
        <w:rPr>
          <w:cs/>
        </w:rPr>
        <w:t>ด้วยตนเอง</w:t>
      </w:r>
      <w:r w:rsidR="000C608C" w:rsidRPr="00B13026">
        <w:rPr>
          <w:cs/>
        </w:rPr>
        <w:t xml:space="preserve"> ทำให้บุคคลมีความฝ</w:t>
      </w:r>
      <w:r w:rsidR="00FD7A1F" w:rsidRPr="00B13026">
        <w:rPr>
          <w:cs/>
        </w:rPr>
        <w:t>ังใจ และทำให้เกิดความคิดต่อประสบการณ์</w:t>
      </w:r>
      <w:r w:rsidR="000C608C" w:rsidRPr="00B13026">
        <w:rPr>
          <w:cs/>
        </w:rPr>
        <w:t>เหล่านั้น ต่างกัน</w:t>
      </w:r>
    </w:p>
    <w:p w:rsidR="000C608C" w:rsidRPr="00B13026" w:rsidRDefault="000C608C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cs/>
        </w:rPr>
        <w:t xml:space="preserve"> </w:t>
      </w:r>
      <w:r w:rsidRPr="00B13026">
        <w:rPr>
          <w:cs/>
        </w:rPr>
        <w:tab/>
      </w:r>
      <w:r w:rsidR="00AC44EC" w:rsidRPr="00B13026">
        <w:rPr>
          <w:rFonts w:hint="cs"/>
          <w:cs/>
        </w:rPr>
        <w:t xml:space="preserve"> </w:t>
      </w:r>
      <w:r w:rsidR="000B6C39">
        <w:rPr>
          <w:b w:val="0"/>
          <w:bCs/>
        </w:rPr>
        <w:tab/>
      </w:r>
      <w:r w:rsidR="000B6C39">
        <w:rPr>
          <w:b w:val="0"/>
          <w:bCs/>
        </w:rPr>
        <w:tab/>
      </w:r>
      <w:r w:rsidRPr="00B13026">
        <w:rPr>
          <w:b w:val="0"/>
          <w:bCs/>
        </w:rPr>
        <w:t>3</w:t>
      </w:r>
      <w:r w:rsidRPr="00B13026">
        <w:rPr>
          <w:b w:val="0"/>
          <w:bCs/>
          <w:cs/>
        </w:rPr>
        <w:t>.</w:t>
      </w:r>
      <w:r w:rsidR="000E66ED" w:rsidRPr="00B13026">
        <w:rPr>
          <w:rFonts w:hint="cs"/>
          <w:b w:val="0"/>
          <w:bCs/>
          <w:cs/>
        </w:rPr>
        <w:t xml:space="preserve">  </w:t>
      </w:r>
      <w:r w:rsidRPr="00B13026">
        <w:rPr>
          <w:cs/>
        </w:rPr>
        <w:t>อิทธิพลของผู้ปกครอง คือ เมื่อเป็นเด็ก ผู้ปกครองจะเป็นผู้อยู่ใกล้ชิดและให้ข้อมูลแก่เด็กได้มาก ซึ่งจะมีผลต่อพฤติกรรมและความเห็นของเด็กด้วย</w:t>
      </w:r>
    </w:p>
    <w:p w:rsidR="000C608C" w:rsidRPr="00B13026" w:rsidRDefault="000C608C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cs/>
        </w:rPr>
        <w:t xml:space="preserve"> </w:t>
      </w:r>
      <w:r w:rsidRPr="00B13026">
        <w:rPr>
          <w:cs/>
        </w:rPr>
        <w:tab/>
      </w:r>
      <w:r w:rsidR="00AC44EC" w:rsidRPr="00B13026">
        <w:rPr>
          <w:rFonts w:hint="cs"/>
          <w:cs/>
        </w:rPr>
        <w:t xml:space="preserve"> </w:t>
      </w:r>
      <w:r w:rsidR="000B6C39">
        <w:rPr>
          <w:rFonts w:hint="cs"/>
          <w:cs/>
        </w:rPr>
        <w:tab/>
      </w:r>
      <w:r w:rsidR="000B6C39">
        <w:rPr>
          <w:rFonts w:hint="cs"/>
          <w:cs/>
        </w:rPr>
        <w:tab/>
      </w:r>
      <w:r w:rsidRPr="00B13026">
        <w:rPr>
          <w:b w:val="0"/>
          <w:bCs/>
        </w:rPr>
        <w:t>4</w:t>
      </w:r>
      <w:r w:rsidRPr="00B13026">
        <w:rPr>
          <w:b w:val="0"/>
          <w:bCs/>
          <w:cs/>
        </w:rPr>
        <w:t>.</w:t>
      </w:r>
      <w:r w:rsidR="000E66ED" w:rsidRPr="00B13026">
        <w:rPr>
          <w:rFonts w:hint="cs"/>
          <w:b w:val="0"/>
          <w:bCs/>
          <w:cs/>
        </w:rPr>
        <w:t xml:space="preserve"> </w:t>
      </w:r>
      <w:r w:rsidRPr="00B13026">
        <w:rPr>
          <w:cs/>
        </w:rPr>
        <w:t>ทัศนคติและความคิดเห็นของกลุ่ม คือ เมื่อบุคคลเจริญเติบโตย่อมจะต้องมีกลุ่มและสังคม ดังนั้น ความคิดเห็นของกลุ่มเพื่อน กลุ่มอ้างอิง หรือการอบรมสั่งสอนของโรงเรียน หน่วยงาน ที่มีความคิดเห็นเหมือนกันหรือแตกต่างกัน ย่อมจะมีผลต่อความคิดเห็นของบุคคลด้วย</w:t>
      </w:r>
    </w:p>
    <w:p w:rsidR="000C608C" w:rsidRPr="00B13026" w:rsidRDefault="000C608C" w:rsidP="00B13026">
      <w:pPr>
        <w:pStyle w:val="8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cs/>
        </w:rPr>
        <w:t xml:space="preserve"> </w:t>
      </w:r>
      <w:r w:rsidRPr="00B13026">
        <w:rPr>
          <w:cs/>
        </w:rPr>
        <w:tab/>
      </w:r>
      <w:r w:rsidR="00AC44EC" w:rsidRPr="00B13026">
        <w:rPr>
          <w:rFonts w:hint="cs"/>
          <w:cs/>
        </w:rPr>
        <w:t xml:space="preserve"> </w:t>
      </w:r>
      <w:r w:rsidR="000B6C39">
        <w:rPr>
          <w:b w:val="0"/>
          <w:bCs/>
        </w:rPr>
        <w:tab/>
      </w:r>
      <w:r w:rsidR="000B6C39">
        <w:rPr>
          <w:b w:val="0"/>
          <w:bCs/>
        </w:rPr>
        <w:tab/>
      </w:r>
      <w:r w:rsidRPr="00B13026">
        <w:rPr>
          <w:b w:val="0"/>
          <w:bCs/>
        </w:rPr>
        <w:t>5</w:t>
      </w:r>
      <w:r w:rsidRPr="00B13026">
        <w:rPr>
          <w:b w:val="0"/>
          <w:bCs/>
          <w:cs/>
        </w:rPr>
        <w:t>.</w:t>
      </w:r>
      <w:r w:rsidR="000E66ED" w:rsidRPr="00B13026">
        <w:rPr>
          <w:rFonts w:hint="cs"/>
          <w:b w:val="0"/>
          <w:bCs/>
          <w:cs/>
        </w:rPr>
        <w:t xml:space="preserve">  </w:t>
      </w:r>
      <w:r w:rsidRPr="00B13026">
        <w:rPr>
          <w:cs/>
        </w:rPr>
        <w:t>สื่อมวลชน คือสื่อต่าง</w:t>
      </w:r>
      <w:r w:rsidR="000B6C39">
        <w:rPr>
          <w:rFonts w:hint="cs"/>
          <w:cs/>
        </w:rPr>
        <w:t xml:space="preserve"> </w:t>
      </w:r>
      <w:r w:rsidRPr="00B13026">
        <w:rPr>
          <w:cs/>
        </w:rPr>
        <w:t>ๆ ที่เข้ามามีบทบาทในชีวิตประจำวันของคนเรา ดังนั้น สื่อเหล่านี้ ซึ่งได้แก่ วิทยุ โทรทัศน์ หนังสือพ</w:t>
      </w:r>
      <w:r w:rsidR="0070513B" w:rsidRPr="00B13026">
        <w:rPr>
          <w:cs/>
        </w:rPr>
        <w:t>ิมพ์ นิตย</w:t>
      </w:r>
      <w:r w:rsidRPr="00B13026">
        <w:rPr>
          <w:cs/>
        </w:rPr>
        <w:t>สาร วารสาร จึงเป็นปัจจัยอันหนึ่งที่ผลกระทบต่อความคิดเห็นของบุคคล</w:t>
      </w:r>
    </w:p>
    <w:p w:rsidR="00A14E82" w:rsidRPr="00B13026" w:rsidRDefault="00AC44EC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</w:t>
      </w:r>
      <w:r w:rsidR="00072AE5" w:rsidRPr="00B13026">
        <w:rPr>
          <w:rFonts w:ascii="Angsana New" w:hAnsi="Angsana New"/>
          <w:sz w:val="32"/>
          <w:szCs w:val="32"/>
          <w:cs/>
        </w:rPr>
        <w:t>จากแนวคิดเห็นดังกล่าวจะเห็นได้ว่าแต่ละบุคคลได้ให้แนวความคิดเห็นเกี่ยวกับปัจจัยพื้</w:t>
      </w:r>
      <w:r w:rsidR="00565703" w:rsidRPr="00B13026">
        <w:rPr>
          <w:rFonts w:ascii="Angsana New" w:hAnsi="Angsana New"/>
          <w:sz w:val="32"/>
          <w:szCs w:val="32"/>
          <w:cs/>
        </w:rPr>
        <w:t xml:space="preserve">นฐานที่มีอิทธิพลต่อความคิดเห็น </w:t>
      </w:r>
      <w:r w:rsidR="00565703" w:rsidRPr="00B13026">
        <w:rPr>
          <w:rFonts w:ascii="Angsana New" w:hAnsi="Angsana New" w:hint="cs"/>
          <w:sz w:val="32"/>
          <w:szCs w:val="32"/>
          <w:cs/>
        </w:rPr>
        <w:t>มี</w:t>
      </w:r>
      <w:r w:rsidR="00072AE5" w:rsidRPr="00B13026">
        <w:rPr>
          <w:rFonts w:ascii="Angsana New" w:hAnsi="Angsana New"/>
          <w:sz w:val="32"/>
          <w:szCs w:val="32"/>
          <w:cs/>
        </w:rPr>
        <w:t>ลักษณะคล้ายคลึง  และ</w:t>
      </w:r>
      <w:r w:rsidR="00565703" w:rsidRPr="00B13026">
        <w:rPr>
          <w:rFonts w:ascii="Angsana New" w:hAnsi="Angsana New" w:hint="cs"/>
          <w:sz w:val="32"/>
          <w:szCs w:val="32"/>
          <w:cs/>
        </w:rPr>
        <w:t>เป็น</w:t>
      </w:r>
      <w:r w:rsidR="00072AE5" w:rsidRPr="00B13026">
        <w:rPr>
          <w:rFonts w:ascii="Angsana New" w:hAnsi="Angsana New"/>
          <w:sz w:val="32"/>
          <w:szCs w:val="32"/>
          <w:cs/>
        </w:rPr>
        <w:t>ไปในทำนองเดียวกัน</w:t>
      </w:r>
      <w:r w:rsidR="00565703" w:rsidRPr="00B13026">
        <w:rPr>
          <w:rFonts w:ascii="Angsana New" w:hAnsi="Angsana New"/>
          <w:sz w:val="32"/>
          <w:szCs w:val="32"/>
          <w:cs/>
        </w:rPr>
        <w:t xml:space="preserve"> </w:t>
      </w:r>
      <w:r w:rsidR="00FD7A1F" w:rsidRPr="00B13026">
        <w:rPr>
          <w:rFonts w:ascii="Angsana New" w:hAnsi="Angsana New"/>
          <w:sz w:val="32"/>
          <w:szCs w:val="32"/>
          <w:cs/>
        </w:rPr>
        <w:t>ปัจจัย</w:t>
      </w:r>
      <w:r w:rsidR="00565703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FD7A1F" w:rsidRPr="00B13026">
        <w:rPr>
          <w:rFonts w:ascii="Angsana New" w:hAnsi="Angsana New"/>
          <w:sz w:val="32"/>
          <w:szCs w:val="32"/>
          <w:cs/>
        </w:rPr>
        <w:t xml:space="preserve"> </w:t>
      </w:r>
    </w:p>
    <w:p w:rsidR="00A14E82" w:rsidRPr="00B13026" w:rsidRDefault="00072AE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เหล่านี้ทำให้ความคิดเห็นของบุคคลเหมือนกัน</w:t>
      </w:r>
      <w:r w:rsidR="00565703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หรือแตกต่างกันออกไป  เพราะบุคคล</w:t>
      </w:r>
      <w:r w:rsidR="00FD7A1F" w:rsidRPr="00B13026">
        <w:rPr>
          <w:rFonts w:ascii="Angsana New" w:hAnsi="Angsana New"/>
          <w:sz w:val="32"/>
          <w:szCs w:val="32"/>
          <w:cs/>
        </w:rPr>
        <w:t>แต่ละบุคคล</w:t>
      </w:r>
      <w:r w:rsidR="00565703" w:rsidRPr="00B13026">
        <w:rPr>
          <w:rFonts w:ascii="Angsana New" w:hAnsi="Angsana New"/>
          <w:sz w:val="32"/>
          <w:szCs w:val="32"/>
          <w:cs/>
        </w:rPr>
        <w:t>ย่อมจะได้รับมาลักษณะที่เหมือนกันหรือแตกต่างกัน  ซึ่งปัจจัยด้านคุณสมบัติประจำตัว  หรือปัจจัย</w:t>
      </w:r>
      <w:r w:rsidR="00565703" w:rsidRPr="00B13026">
        <w:rPr>
          <w:rFonts w:ascii="Angsana New" w:hAnsi="Angsana New" w:hint="cs"/>
          <w:sz w:val="32"/>
          <w:szCs w:val="32"/>
          <w:cs/>
        </w:rPr>
        <w:t xml:space="preserve"> </w:t>
      </w:r>
    </w:p>
    <w:p w:rsidR="000B6C39" w:rsidRDefault="00072AE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ด้านสิ่งแวดล้อม  และประสบการณ์ของแต่ละบุคคล  ซึ่งก่อให้เกิดการเรียนรู้  และสั่งสม</w:t>
      </w:r>
      <w:r w:rsidR="00305D14"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B13026">
        <w:rPr>
          <w:rFonts w:ascii="Angsana New" w:hAnsi="Angsana New"/>
          <w:sz w:val="32"/>
          <w:szCs w:val="32"/>
          <w:cs/>
        </w:rPr>
        <w:t>จนกลายเป็นลักษณะของแต่ละบุคคล</w:t>
      </w:r>
      <w:r w:rsidR="00DC1ABF" w:rsidRPr="00B13026">
        <w:rPr>
          <w:rFonts w:ascii="Angsana New" w:hAnsi="Angsana New"/>
          <w:sz w:val="32"/>
          <w:szCs w:val="32"/>
          <w:cs/>
        </w:rPr>
        <w:t xml:space="preserve"> </w:t>
      </w:r>
      <w:r w:rsidR="00DC1ABF" w:rsidRPr="00B13026">
        <w:rPr>
          <w:rFonts w:ascii="Angsana New" w:hAnsi="Angsana New"/>
          <w:sz w:val="32"/>
          <w:szCs w:val="32"/>
          <w:cs/>
        </w:rPr>
        <w:tab/>
      </w:r>
      <w:r w:rsidR="000C608C" w:rsidRPr="00B13026">
        <w:rPr>
          <w:rFonts w:ascii="Angsana New" w:hAnsi="Angsana New"/>
          <w:sz w:val="32"/>
          <w:szCs w:val="32"/>
          <w:cs/>
        </w:rPr>
        <w:t xml:space="preserve"> </w:t>
      </w:r>
    </w:p>
    <w:p w:rsidR="000B6C39" w:rsidRDefault="000B6C3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9E39F6" w:rsidRPr="00B13026" w:rsidRDefault="000C608C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             </w:t>
      </w:r>
    </w:p>
    <w:p w:rsidR="002D7463" w:rsidRPr="00B13026" w:rsidRDefault="001A05B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         </w:t>
      </w:r>
      <w:r w:rsidR="00AC44EC" w:rsidRPr="00B13026">
        <w:rPr>
          <w:rFonts w:ascii="Angsana New" w:hAnsi="Angsana New"/>
          <w:b/>
          <w:bCs/>
          <w:sz w:val="32"/>
          <w:szCs w:val="32"/>
          <w:cs/>
        </w:rPr>
        <w:t xml:space="preserve">    </w:t>
      </w:r>
      <w:r w:rsidR="008225DC" w:rsidRPr="00B13026">
        <w:rPr>
          <w:rFonts w:ascii="Angsana New" w:hAnsi="Angsana New"/>
          <w:b/>
          <w:bCs/>
          <w:sz w:val="32"/>
          <w:szCs w:val="32"/>
        </w:rPr>
        <w:t>2</w:t>
      </w:r>
      <w:r w:rsidR="008225DC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0C608C" w:rsidRPr="00B13026">
        <w:rPr>
          <w:rFonts w:ascii="Angsana New" w:hAnsi="Angsana New"/>
          <w:b/>
          <w:bCs/>
          <w:sz w:val="32"/>
          <w:szCs w:val="32"/>
        </w:rPr>
        <w:t>1</w:t>
      </w:r>
      <w:r w:rsidR="000C608C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0C608C" w:rsidRPr="00B13026">
        <w:rPr>
          <w:rFonts w:ascii="Angsana New" w:hAnsi="Angsana New"/>
          <w:b/>
          <w:bCs/>
          <w:sz w:val="32"/>
          <w:szCs w:val="32"/>
        </w:rPr>
        <w:t>3</w:t>
      </w: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0C608C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2D7463" w:rsidRPr="00B13026">
        <w:rPr>
          <w:rFonts w:ascii="Angsana New" w:hAnsi="Angsana New"/>
          <w:b/>
          <w:bCs/>
          <w:sz w:val="32"/>
          <w:szCs w:val="32"/>
          <w:cs/>
        </w:rPr>
        <w:t>การวัดความคิดเห็น</w:t>
      </w:r>
    </w:p>
    <w:p w:rsidR="00EB6BCD" w:rsidRPr="00B13026" w:rsidRDefault="00AC44EC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</w:t>
      </w:r>
      <w:r w:rsidR="00EB6BCD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EB6BCD" w:rsidRPr="00B13026">
        <w:rPr>
          <w:rFonts w:ascii="Angsana New" w:hAnsi="Angsana New"/>
          <w:sz w:val="32"/>
          <w:szCs w:val="32"/>
          <w:cs/>
        </w:rPr>
        <w:t>นักวิชาการได้อธิบายแนวทางการวัดความคิดเห็น ดังนี้</w:t>
      </w:r>
      <w:r w:rsidR="00B939F8" w:rsidRPr="00B13026">
        <w:rPr>
          <w:rFonts w:ascii="Angsana New" w:hAnsi="Angsana New"/>
          <w:b/>
          <w:bCs/>
          <w:sz w:val="32"/>
          <w:szCs w:val="32"/>
          <w:cs/>
        </w:rPr>
        <w:t xml:space="preserve">            </w:t>
      </w:r>
    </w:p>
    <w:p w:rsidR="002A7121" w:rsidRPr="00B13026" w:rsidRDefault="0015524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 w:hint="cs"/>
          <w:spacing w:val="-4"/>
          <w:sz w:val="32"/>
          <w:szCs w:val="32"/>
          <w:cs/>
        </w:rPr>
        <w:t xml:space="preserve">            </w:t>
      </w:r>
      <w:r w:rsidR="000B6C39">
        <w:rPr>
          <w:rFonts w:ascii="Angsana New" w:hAnsi="Angsana New" w:hint="cs"/>
          <w:spacing w:val="-4"/>
          <w:sz w:val="32"/>
          <w:szCs w:val="32"/>
          <w:cs/>
        </w:rPr>
        <w:tab/>
      </w:r>
      <w:r w:rsidR="000B6C39">
        <w:rPr>
          <w:rFonts w:ascii="Angsana New" w:hAnsi="Angsana New" w:hint="cs"/>
          <w:spacing w:val="-4"/>
          <w:sz w:val="32"/>
          <w:szCs w:val="32"/>
          <w:cs/>
        </w:rPr>
        <w:tab/>
      </w:r>
      <w:r w:rsidR="002A7121" w:rsidRPr="00B13026">
        <w:rPr>
          <w:rFonts w:ascii="Angsana New" w:hAnsi="Angsana New"/>
          <w:spacing w:val="-4"/>
          <w:sz w:val="32"/>
          <w:szCs w:val="32"/>
          <w:cs/>
        </w:rPr>
        <w:t xml:space="preserve">ไพศาล หวังพานิช </w:t>
      </w:r>
      <w:r w:rsidR="002A7121" w:rsidRPr="00B13026">
        <w:rPr>
          <w:rFonts w:ascii="Angsana New" w:hAnsi="Angsana New"/>
          <w:noProof/>
          <w:sz w:val="32"/>
          <w:szCs w:val="32"/>
          <w:cs/>
        </w:rPr>
        <w:t>(</w:t>
      </w:r>
      <w:r w:rsidR="002A7121" w:rsidRPr="00B13026">
        <w:rPr>
          <w:rFonts w:ascii="Angsana New" w:hAnsi="Angsana New"/>
          <w:noProof/>
          <w:sz w:val="32"/>
          <w:szCs w:val="32"/>
        </w:rPr>
        <w:t>254</w:t>
      </w:r>
      <w:r w:rsidR="008B522E" w:rsidRPr="00B13026">
        <w:rPr>
          <w:rFonts w:ascii="Angsana New" w:hAnsi="Angsana New"/>
          <w:noProof/>
          <w:sz w:val="32"/>
          <w:szCs w:val="32"/>
        </w:rPr>
        <w:t>1</w:t>
      </w:r>
      <w:r w:rsidR="006C17F4" w:rsidRPr="00B13026">
        <w:rPr>
          <w:rFonts w:ascii="Angsana New" w:hAnsi="Angsana New"/>
          <w:sz w:val="32"/>
          <w:szCs w:val="32"/>
        </w:rPr>
        <w:t xml:space="preserve">, </w:t>
      </w:r>
      <w:r w:rsidR="006C17F4" w:rsidRPr="00B13026">
        <w:rPr>
          <w:rFonts w:ascii="Angsana New" w:hAnsi="Angsana New" w:hint="cs"/>
          <w:sz w:val="32"/>
          <w:szCs w:val="32"/>
          <w:cs/>
        </w:rPr>
        <w:t>น</w:t>
      </w:r>
      <w:r w:rsidR="006C17F4" w:rsidRPr="00B13026">
        <w:rPr>
          <w:rFonts w:ascii="Angsana New" w:hAnsi="Angsana New"/>
          <w:sz w:val="32"/>
          <w:szCs w:val="32"/>
          <w:cs/>
        </w:rPr>
        <w:t xml:space="preserve">. </w:t>
      </w:r>
      <w:r w:rsidR="002A7121" w:rsidRPr="00B13026">
        <w:rPr>
          <w:rFonts w:ascii="Angsana New" w:hAnsi="Angsana New"/>
          <w:sz w:val="32"/>
          <w:szCs w:val="32"/>
        </w:rPr>
        <w:t>152</w:t>
      </w:r>
      <w:r w:rsidR="002A7121" w:rsidRPr="00B13026">
        <w:rPr>
          <w:rFonts w:ascii="Angsana New" w:hAnsi="Angsana New"/>
          <w:noProof/>
          <w:sz w:val="32"/>
          <w:szCs w:val="32"/>
          <w:cs/>
        </w:rPr>
        <w:t>)</w:t>
      </w:r>
      <w:r w:rsidR="002A7121" w:rsidRPr="00B13026">
        <w:rPr>
          <w:rFonts w:ascii="Angsana New" w:hAnsi="Angsana New"/>
          <w:sz w:val="32"/>
          <w:szCs w:val="32"/>
          <w:cs/>
        </w:rPr>
        <w:t xml:space="preserve">  </w:t>
      </w:r>
      <w:r w:rsidR="002A7121" w:rsidRPr="00B13026">
        <w:rPr>
          <w:rFonts w:ascii="Angsana New" w:hAnsi="Angsana New"/>
          <w:spacing w:val="-4"/>
          <w:sz w:val="32"/>
          <w:szCs w:val="32"/>
          <w:cs/>
        </w:rPr>
        <w:t>กล่าวไว้ว่า การวัดความคิดเห็นหรือเจตคติต้องยอมรับข้อตกลงเบื้องต้น</w:t>
      </w:r>
      <w:r w:rsidR="002A7121" w:rsidRPr="00B13026">
        <w:rPr>
          <w:rFonts w:ascii="Angsana New" w:hAnsi="Angsana New"/>
          <w:sz w:val="32"/>
          <w:szCs w:val="32"/>
          <w:cs/>
        </w:rPr>
        <w:t xml:space="preserve">ดังนี้ </w:t>
      </w:r>
    </w:p>
    <w:p w:rsidR="002A7121" w:rsidRPr="00B13026" w:rsidRDefault="002A712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8D64DA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>1</w:t>
      </w:r>
      <w:r w:rsidRPr="00B13026">
        <w:rPr>
          <w:rFonts w:ascii="Angsana New" w:hAnsi="Angsana New"/>
          <w:sz w:val="32"/>
          <w:szCs w:val="32"/>
          <w:cs/>
        </w:rPr>
        <w:t xml:space="preserve">. </w:t>
      </w:r>
      <w:r w:rsidRPr="00B13026">
        <w:rPr>
          <w:rFonts w:ascii="Angsana New" w:hAnsi="Angsana New"/>
          <w:spacing w:val="-2"/>
          <w:sz w:val="32"/>
          <w:szCs w:val="32"/>
          <w:cs/>
        </w:rPr>
        <w:t>เจตคติ</w:t>
      </w:r>
      <w:r w:rsidR="001A05B1" w:rsidRPr="00B13026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pacing w:val="-2"/>
          <w:sz w:val="32"/>
          <w:szCs w:val="32"/>
          <w:cs/>
        </w:rPr>
        <w:t>มีลักษณะคงเส้นคงวาอยู่ในช่วงเวลาหนึ่ง นั่นคือ ความรู้สึกนึกคิดของบุคคลที่มีต่อสิ่งใดสิ่งหนึ่งไม่ได้เปลี่ยนแปลงอยู่ตลอดเวลา จะมีช่วงเวลาใดเวลาหนึ่งที่มีความรู้สึกต่อสิ่งใดสิ่งหนึ่ง</w:t>
      </w:r>
      <w:r w:rsidRPr="00B13026">
        <w:rPr>
          <w:rFonts w:ascii="Angsana New" w:hAnsi="Angsana New"/>
          <w:sz w:val="32"/>
          <w:szCs w:val="32"/>
          <w:cs/>
        </w:rPr>
        <w:t xml:space="preserve">ซึ่งสามารถวัดได้ </w:t>
      </w:r>
    </w:p>
    <w:p w:rsidR="002A7121" w:rsidRPr="00B13026" w:rsidRDefault="002A712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8D64DA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0B6C39">
        <w:rPr>
          <w:rFonts w:ascii="Angsana New" w:hAnsi="Angsana New"/>
          <w:sz w:val="32"/>
          <w:szCs w:val="32"/>
        </w:rPr>
        <w:tab/>
      </w:r>
      <w:r w:rsidR="000B6C39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>2</w:t>
      </w:r>
      <w:r w:rsidRPr="00B13026">
        <w:rPr>
          <w:rFonts w:ascii="Angsana New" w:hAnsi="Angsana New"/>
          <w:sz w:val="32"/>
          <w:szCs w:val="32"/>
          <w:cs/>
        </w:rPr>
        <w:t xml:space="preserve">. เจตคติของบุคคลไม่สามารถวัดหรือสังเกตได้โดยตรง การวัดจะเป็นการวัดทางอ้อมโดยวัดจากแนวโน้มที่บุคคลจะแสดงออกหรือปฏิบัติอย่างสม่ำเสมอ </w:t>
      </w:r>
    </w:p>
    <w:p w:rsidR="00B939F8" w:rsidRPr="00B13026" w:rsidRDefault="0070469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firstLine="720"/>
        <w:jc w:val="thaiDistribute"/>
        <w:rPr>
          <w:rFonts w:ascii="Angsana New" w:hAnsi="Angsana New"/>
          <w:b/>
          <w:bCs/>
          <w:spacing w:val="-4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8D64DA" w:rsidRPr="00B13026">
        <w:rPr>
          <w:rFonts w:ascii="Angsana New" w:hAnsi="Angsana New" w:hint="cs"/>
          <w:sz w:val="32"/>
          <w:szCs w:val="32"/>
          <w:cs/>
        </w:rPr>
        <w:t xml:space="preserve">    </w:t>
      </w:r>
      <w:r w:rsidR="00D17162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6C39">
        <w:rPr>
          <w:rFonts w:ascii="Angsana New" w:hAnsi="Angsana New" w:hint="cs"/>
          <w:sz w:val="32"/>
          <w:szCs w:val="32"/>
          <w:cs/>
        </w:rPr>
        <w:tab/>
      </w:r>
      <w:r w:rsidR="002A7121" w:rsidRPr="00B13026">
        <w:rPr>
          <w:rFonts w:ascii="Angsana New" w:hAnsi="Angsana New"/>
          <w:sz w:val="32"/>
          <w:szCs w:val="32"/>
        </w:rPr>
        <w:t>3</w:t>
      </w:r>
      <w:r w:rsidR="002A7121" w:rsidRPr="00B13026">
        <w:rPr>
          <w:rFonts w:ascii="Angsana New" w:hAnsi="Angsana New"/>
          <w:sz w:val="32"/>
          <w:szCs w:val="32"/>
          <w:cs/>
        </w:rPr>
        <w:t>.</w:t>
      </w:r>
      <w:r w:rsidR="001A05B1" w:rsidRPr="00B13026">
        <w:rPr>
          <w:rFonts w:ascii="Angsana New" w:hAnsi="Angsana New"/>
          <w:sz w:val="32"/>
          <w:szCs w:val="32"/>
          <w:cs/>
        </w:rPr>
        <w:t xml:space="preserve"> </w:t>
      </w:r>
      <w:r w:rsidR="002A7121" w:rsidRPr="00B13026">
        <w:rPr>
          <w:rFonts w:ascii="Angsana New" w:hAnsi="Angsana New"/>
          <w:sz w:val="32"/>
          <w:szCs w:val="32"/>
          <w:cs/>
        </w:rPr>
        <w:t>เจตคตินอกจากจะแสดงออกในรูปของความรู้สึกนึกคิด เช่น การสนับสนุนหรือคัดค้าน</w:t>
      </w:r>
      <w:r w:rsidR="002A7121" w:rsidRPr="00B13026">
        <w:rPr>
          <w:rFonts w:ascii="Angsana New" w:hAnsi="Angsana New"/>
          <w:spacing w:val="-2"/>
          <w:sz w:val="32"/>
          <w:szCs w:val="32"/>
          <w:cs/>
        </w:rPr>
        <w:t>ยังมีขนาดหรือปริมาณของความรู้สึกด้วย ดังนั้นทางการวัดทัศนคตินอกจากจะทำให้ทราบทิศทางแล้ว</w:t>
      </w:r>
      <w:r w:rsidR="002A7121" w:rsidRPr="00B13026">
        <w:rPr>
          <w:rFonts w:ascii="Angsana New" w:hAnsi="Angsana New"/>
          <w:sz w:val="32"/>
          <w:szCs w:val="32"/>
          <w:cs/>
        </w:rPr>
        <w:t>ยังสามารถบอกระดับความมากน้อยได้ด้วย</w:t>
      </w:r>
    </w:p>
    <w:p w:rsidR="00565C20" w:rsidRPr="00B13026" w:rsidRDefault="00565C2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pacing w:val="-10"/>
          <w:sz w:val="32"/>
          <w:szCs w:val="32"/>
          <w:cs/>
        </w:rPr>
        <w:t>การวัดความคิดเห็นสามารถกระทำได้หลายรูปแบบ โดยรูปแบบที่เป็นที่นิยมในปัจจุบันมีด้วยกัน</w:t>
      </w:r>
      <w:r w:rsidRPr="00B13026">
        <w:rPr>
          <w:rFonts w:ascii="Angsana New" w:hAnsi="Angsana New"/>
          <w:sz w:val="32"/>
          <w:szCs w:val="32"/>
        </w:rPr>
        <w:t xml:space="preserve"> 4 </w:t>
      </w:r>
      <w:r w:rsidRPr="00B13026">
        <w:rPr>
          <w:rFonts w:ascii="Angsana New" w:hAnsi="Angsana New"/>
          <w:sz w:val="32"/>
          <w:szCs w:val="32"/>
          <w:cs/>
        </w:rPr>
        <w:t xml:space="preserve">วิธี คือ </w:t>
      </w:r>
    </w:p>
    <w:p w:rsidR="00565C20" w:rsidRPr="00B13026" w:rsidRDefault="00565C2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8D64DA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63658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</w:rPr>
        <w:t>1</w:t>
      </w:r>
      <w:r w:rsidRPr="00B13026">
        <w:rPr>
          <w:rFonts w:ascii="Angsana New" w:hAnsi="Angsana New"/>
          <w:sz w:val="32"/>
          <w:szCs w:val="32"/>
          <w:cs/>
        </w:rPr>
        <w:t>.</w:t>
      </w:r>
      <w:r w:rsidR="000B6C39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pacing w:val="-14"/>
          <w:sz w:val="32"/>
          <w:szCs w:val="32"/>
          <w:cs/>
        </w:rPr>
        <w:t>วิธีของเธอร์สโตน (</w:t>
      </w:r>
      <w:r w:rsidRPr="00EA339C">
        <w:rPr>
          <w:rFonts w:ascii="Angsana New" w:hAnsi="Angsana New"/>
          <w:sz w:val="32"/>
          <w:szCs w:val="32"/>
        </w:rPr>
        <w:t>Thurston</w:t>
      </w:r>
      <w:r w:rsidRPr="00EA339C">
        <w:rPr>
          <w:rFonts w:ascii="Angsana New" w:hAnsi="Angsana New"/>
          <w:sz w:val="32"/>
          <w:szCs w:val="32"/>
          <w:cs/>
        </w:rPr>
        <w:t>’</w:t>
      </w:r>
      <w:r w:rsidRPr="00EA339C">
        <w:rPr>
          <w:rFonts w:ascii="Angsana New" w:hAnsi="Angsana New"/>
          <w:sz w:val="32"/>
          <w:szCs w:val="32"/>
        </w:rPr>
        <w:t>s Method</w:t>
      </w:r>
      <w:r w:rsidRPr="00EA339C">
        <w:rPr>
          <w:rFonts w:ascii="Angsana New" w:hAnsi="Angsana New"/>
          <w:sz w:val="32"/>
          <w:szCs w:val="32"/>
          <w:cs/>
        </w:rPr>
        <w:t>)</w:t>
      </w:r>
      <w:r w:rsidRPr="00B13026">
        <w:rPr>
          <w:rFonts w:ascii="Angsana New" w:hAnsi="Angsana New"/>
          <w:spacing w:val="-14"/>
          <w:sz w:val="32"/>
          <w:szCs w:val="32"/>
          <w:cs/>
        </w:rPr>
        <w:t xml:space="preserve"> เป็นวิธีการสร้างมาตรวัดออกเป็นปริมาณแล้วเปรียบเทียบ</w:t>
      </w:r>
      <w:r w:rsidRPr="00B13026">
        <w:rPr>
          <w:rFonts w:ascii="Angsana New" w:hAnsi="Angsana New"/>
          <w:sz w:val="32"/>
          <w:szCs w:val="32"/>
          <w:cs/>
        </w:rPr>
        <w:t>ตำแหน่งของความคิดเห็น หรือทัศนคติไปในทางเดียวกัน และเสมือนว่าเป็นสเกลที่มีช่วงห่างเท่ากัน (</w:t>
      </w:r>
      <w:r w:rsidRPr="00B13026">
        <w:rPr>
          <w:rFonts w:ascii="Angsana New" w:hAnsi="Angsana New"/>
          <w:sz w:val="32"/>
          <w:szCs w:val="32"/>
        </w:rPr>
        <w:t xml:space="preserve">Equal </w:t>
      </w:r>
      <w:r w:rsidRPr="00B13026">
        <w:rPr>
          <w:rFonts w:ascii="Angsana New" w:hAnsi="Angsana New"/>
          <w:sz w:val="32"/>
          <w:szCs w:val="32"/>
          <w:cs/>
        </w:rPr>
        <w:t xml:space="preserve">- </w:t>
      </w:r>
      <w:r w:rsidRPr="00B13026">
        <w:rPr>
          <w:rFonts w:ascii="Angsana New" w:hAnsi="Angsana New"/>
          <w:sz w:val="32"/>
          <w:szCs w:val="32"/>
        </w:rPr>
        <w:t>Appending Intervals</w:t>
      </w:r>
      <w:r w:rsidRPr="00B13026">
        <w:rPr>
          <w:rFonts w:ascii="Angsana New" w:hAnsi="Angsana New"/>
          <w:sz w:val="32"/>
          <w:szCs w:val="32"/>
          <w:cs/>
        </w:rPr>
        <w:t xml:space="preserve">) </w:t>
      </w:r>
    </w:p>
    <w:p w:rsidR="00565C20" w:rsidRPr="00B13026" w:rsidRDefault="0070469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565C20" w:rsidRPr="00B13026">
        <w:rPr>
          <w:rFonts w:ascii="Angsana New" w:hAnsi="Angsana New"/>
          <w:sz w:val="32"/>
          <w:szCs w:val="32"/>
        </w:rPr>
        <w:t>2</w:t>
      </w:r>
      <w:r w:rsidR="00565C20" w:rsidRPr="00B13026">
        <w:rPr>
          <w:rFonts w:ascii="Angsana New" w:hAnsi="Angsana New"/>
          <w:sz w:val="32"/>
          <w:szCs w:val="32"/>
          <w:cs/>
        </w:rPr>
        <w:t xml:space="preserve">. </w:t>
      </w:r>
      <w:r w:rsidR="00565C20" w:rsidRPr="00B13026">
        <w:rPr>
          <w:rFonts w:ascii="Angsana New" w:hAnsi="Angsana New"/>
          <w:spacing w:val="-2"/>
          <w:sz w:val="32"/>
          <w:szCs w:val="32"/>
          <w:cs/>
        </w:rPr>
        <w:t>วิธีของกัตต์แมน</w:t>
      </w:r>
      <w:r w:rsidR="00AB4396" w:rsidRPr="00B13026">
        <w:rPr>
          <w:rFonts w:ascii="Angsana New" w:hAnsi="Angsana New"/>
          <w:spacing w:val="-2"/>
          <w:sz w:val="32"/>
          <w:szCs w:val="32"/>
          <w:cs/>
        </w:rPr>
        <w:t xml:space="preserve"> (</w:t>
      </w:r>
      <w:r w:rsidR="00AB4396" w:rsidRPr="00B13026">
        <w:rPr>
          <w:rFonts w:ascii="Angsana New" w:hAnsi="Angsana New"/>
          <w:spacing w:val="-2"/>
          <w:sz w:val="32"/>
          <w:szCs w:val="32"/>
        </w:rPr>
        <w:t>Guttmann</w:t>
      </w:r>
      <w:r w:rsidR="00AB4396" w:rsidRPr="00B13026">
        <w:rPr>
          <w:rFonts w:ascii="Angsana New" w:hAnsi="Angsana New"/>
          <w:spacing w:val="-2"/>
          <w:sz w:val="32"/>
          <w:szCs w:val="32"/>
          <w:cs/>
        </w:rPr>
        <w:t>’</w:t>
      </w:r>
      <w:r w:rsidR="00AB4396" w:rsidRPr="00B13026">
        <w:rPr>
          <w:rFonts w:ascii="Angsana New" w:hAnsi="Angsana New"/>
          <w:spacing w:val="-2"/>
          <w:sz w:val="32"/>
          <w:szCs w:val="32"/>
        </w:rPr>
        <w:t xml:space="preserve">s </w:t>
      </w:r>
      <w:r w:rsidR="00565C20" w:rsidRPr="00B13026">
        <w:rPr>
          <w:rFonts w:ascii="Angsana New" w:hAnsi="Angsana New"/>
          <w:spacing w:val="-2"/>
          <w:sz w:val="32"/>
          <w:szCs w:val="32"/>
        </w:rPr>
        <w:t>scale</w:t>
      </w:r>
      <w:r w:rsidR="00565C20" w:rsidRPr="00B13026">
        <w:rPr>
          <w:rFonts w:ascii="Angsana New" w:hAnsi="Angsana New"/>
          <w:spacing w:val="-2"/>
          <w:sz w:val="32"/>
          <w:szCs w:val="32"/>
          <w:cs/>
        </w:rPr>
        <w:t>) เป็นวิธีวัดทัศนคติหรือความคิดเห็นในแนวเดียวกัน</w:t>
      </w:r>
      <w:r w:rsidR="00565C20" w:rsidRPr="00B13026">
        <w:rPr>
          <w:rFonts w:ascii="Angsana New" w:hAnsi="Angsana New"/>
          <w:sz w:val="32"/>
          <w:szCs w:val="32"/>
          <w:cs/>
        </w:rPr>
        <w:t xml:space="preserve"> และสามารถจัดอันดับสูง-ต่ำ แบบเปรียบเทียบกันและกันได้ จากอันดับต่ำสุดถึงสูงสุดได้ และแสดงถึงการสะสมของความคิดเห็น </w:t>
      </w:r>
    </w:p>
    <w:p w:rsidR="00565C20" w:rsidRPr="00B13026" w:rsidRDefault="000B6C3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="00565C20" w:rsidRPr="00B13026">
        <w:rPr>
          <w:rFonts w:ascii="Angsana New" w:hAnsi="Angsana New"/>
          <w:sz w:val="32"/>
          <w:szCs w:val="32"/>
        </w:rPr>
        <w:t>3</w:t>
      </w:r>
      <w:r w:rsidR="00565C20" w:rsidRPr="00B13026">
        <w:rPr>
          <w:rFonts w:ascii="Angsana New" w:hAnsi="Angsana New"/>
          <w:sz w:val="32"/>
          <w:szCs w:val="32"/>
          <w:cs/>
        </w:rPr>
        <w:t>. วิธีจำแนกความแตกต่างทางการตีความ (</w:t>
      </w:r>
      <w:r w:rsidR="00565C20" w:rsidRPr="00B13026">
        <w:rPr>
          <w:rFonts w:ascii="Angsana New" w:hAnsi="Angsana New"/>
          <w:sz w:val="32"/>
          <w:szCs w:val="32"/>
        </w:rPr>
        <w:t>Semantic Differential Scale</w:t>
      </w:r>
      <w:r w:rsidR="00565C20" w:rsidRPr="00B13026">
        <w:rPr>
          <w:rFonts w:ascii="Angsana New" w:hAnsi="Angsana New"/>
          <w:sz w:val="32"/>
          <w:szCs w:val="32"/>
          <w:cs/>
        </w:rPr>
        <w:t xml:space="preserve">: </w:t>
      </w:r>
      <w:r w:rsidR="00565C20" w:rsidRPr="00B13026">
        <w:rPr>
          <w:rFonts w:ascii="Angsana New" w:hAnsi="Angsana New"/>
          <w:sz w:val="32"/>
          <w:szCs w:val="32"/>
        </w:rPr>
        <w:t>S</w:t>
      </w:r>
      <w:r w:rsidR="00565C20" w:rsidRPr="00B13026">
        <w:rPr>
          <w:rFonts w:ascii="Angsana New" w:hAnsi="Angsana New"/>
          <w:sz w:val="32"/>
          <w:szCs w:val="32"/>
          <w:cs/>
        </w:rPr>
        <w:t>-</w:t>
      </w:r>
      <w:r w:rsidR="00565C20" w:rsidRPr="00B13026">
        <w:rPr>
          <w:rFonts w:ascii="Angsana New" w:hAnsi="Angsana New"/>
          <w:sz w:val="32"/>
          <w:szCs w:val="32"/>
        </w:rPr>
        <w:t>D Scale</w:t>
      </w:r>
      <w:r w:rsidR="00565C20" w:rsidRPr="00B13026">
        <w:rPr>
          <w:rFonts w:ascii="Angsana New" w:hAnsi="Angsana New"/>
          <w:sz w:val="32"/>
          <w:szCs w:val="32"/>
          <w:cs/>
        </w:rPr>
        <w:t>) เป็นวิธี</w:t>
      </w:r>
      <w:r w:rsidR="00565C20" w:rsidRPr="00B13026">
        <w:rPr>
          <w:rFonts w:ascii="Angsana New" w:hAnsi="Angsana New"/>
          <w:spacing w:val="-2"/>
          <w:sz w:val="32"/>
          <w:szCs w:val="32"/>
          <w:cs/>
        </w:rPr>
        <w:t xml:space="preserve">วัดทัศนคติหรือความคิดเห็น </w:t>
      </w:r>
      <w:r w:rsidR="00A56D2B" w:rsidRPr="00B13026">
        <w:rPr>
          <w:rFonts w:ascii="Angsana New" w:hAnsi="Angsana New"/>
          <w:spacing w:val="-2"/>
          <w:sz w:val="32"/>
          <w:szCs w:val="32"/>
        </w:rPr>
        <w:t xml:space="preserve">5 </w:t>
      </w:r>
      <w:r w:rsidR="00565C20" w:rsidRPr="00B13026">
        <w:rPr>
          <w:rFonts w:ascii="Angsana New" w:hAnsi="Angsana New"/>
          <w:spacing w:val="-2"/>
          <w:sz w:val="32"/>
          <w:szCs w:val="32"/>
          <w:cs/>
        </w:rPr>
        <w:t>ระดับ (</w:t>
      </w:r>
      <w:r w:rsidR="00565C20" w:rsidRPr="00B13026">
        <w:rPr>
          <w:rFonts w:ascii="Angsana New" w:hAnsi="Angsana New"/>
          <w:spacing w:val="-2"/>
          <w:sz w:val="32"/>
          <w:szCs w:val="32"/>
        </w:rPr>
        <w:t>Seven</w:t>
      </w:r>
      <w:r w:rsidR="00565C20" w:rsidRPr="00B13026">
        <w:rPr>
          <w:rFonts w:ascii="Angsana New" w:hAnsi="Angsana New"/>
          <w:spacing w:val="-2"/>
          <w:sz w:val="32"/>
          <w:szCs w:val="32"/>
          <w:cs/>
        </w:rPr>
        <w:t>-</w:t>
      </w:r>
      <w:r w:rsidR="00565C20" w:rsidRPr="00B13026">
        <w:rPr>
          <w:rFonts w:ascii="Angsana New" w:hAnsi="Angsana New"/>
          <w:spacing w:val="-2"/>
          <w:sz w:val="32"/>
          <w:szCs w:val="32"/>
        </w:rPr>
        <w:t>point Scale</w:t>
      </w:r>
      <w:r w:rsidR="00565C20" w:rsidRPr="00B13026">
        <w:rPr>
          <w:rFonts w:ascii="Angsana New" w:hAnsi="Angsana New"/>
          <w:spacing w:val="-2"/>
          <w:sz w:val="32"/>
          <w:szCs w:val="32"/>
          <w:cs/>
        </w:rPr>
        <w:t>) โดยแบ่งเป็นช่วงๆ ตั้งแต่ด้าน ซ้ายสุดของ</w:t>
      </w:r>
      <w:r w:rsidR="00565C20" w:rsidRPr="00B13026">
        <w:rPr>
          <w:rFonts w:ascii="Angsana New" w:hAnsi="Angsana New"/>
          <w:spacing w:val="-4"/>
          <w:sz w:val="32"/>
          <w:szCs w:val="32"/>
          <w:cs/>
        </w:rPr>
        <w:t>สเกลกำหนดให้เป็นค่าเชิงบวกสุด ด้านขวาสุดของสเกลกำหนดให้เป็นค่าลบสุด ซึ่งอาศัยคู่คำคุณศัพท์</w:t>
      </w:r>
      <w:r w:rsidR="00565C20" w:rsidRPr="00B13026">
        <w:rPr>
          <w:rFonts w:ascii="Angsana New" w:hAnsi="Angsana New"/>
          <w:sz w:val="32"/>
          <w:szCs w:val="32"/>
          <w:cs/>
        </w:rPr>
        <w:t>ที่มีความหมายตรงกันข้าม (</w:t>
      </w:r>
      <w:r w:rsidR="00565C20" w:rsidRPr="00B13026">
        <w:rPr>
          <w:rFonts w:ascii="Angsana New" w:hAnsi="Angsana New"/>
          <w:sz w:val="32"/>
          <w:szCs w:val="32"/>
        </w:rPr>
        <w:t>Bipolar adjective</w:t>
      </w:r>
      <w:r w:rsidR="00565C20" w:rsidRPr="00B13026">
        <w:rPr>
          <w:rFonts w:ascii="Angsana New" w:hAnsi="Angsana New"/>
          <w:sz w:val="32"/>
          <w:szCs w:val="32"/>
          <w:cs/>
        </w:rPr>
        <w:t xml:space="preserve">) เช่น ดี-เลว ขยัน-ขี้เกียจ เป็นต้น </w:t>
      </w:r>
    </w:p>
    <w:p w:rsidR="00565C20" w:rsidRPr="00B13026" w:rsidRDefault="000B6C3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565C20" w:rsidRPr="00B13026">
        <w:rPr>
          <w:rFonts w:ascii="Angsana New" w:hAnsi="Angsana New"/>
          <w:sz w:val="32"/>
          <w:szCs w:val="32"/>
        </w:rPr>
        <w:t>4</w:t>
      </w:r>
      <w:r w:rsidR="00565C20" w:rsidRPr="00B13026">
        <w:rPr>
          <w:rFonts w:ascii="Angsana New" w:hAnsi="Angsana New"/>
          <w:sz w:val="32"/>
          <w:szCs w:val="32"/>
          <w:cs/>
        </w:rPr>
        <w:t xml:space="preserve">. </w:t>
      </w:r>
      <w:r w:rsidR="001A05B1" w:rsidRPr="00B13026">
        <w:rPr>
          <w:rFonts w:ascii="Angsana New" w:hAnsi="Angsana New"/>
          <w:sz w:val="32"/>
          <w:szCs w:val="32"/>
          <w:cs/>
        </w:rPr>
        <w:t xml:space="preserve"> </w:t>
      </w:r>
      <w:r w:rsidR="00565C20" w:rsidRPr="00B13026">
        <w:rPr>
          <w:rFonts w:ascii="Angsana New" w:hAnsi="Angsana New"/>
          <w:sz w:val="32"/>
          <w:szCs w:val="32"/>
          <w:cs/>
        </w:rPr>
        <w:t>วิธีของลิเคิร์ท (</w:t>
      </w:r>
      <w:r w:rsidR="00565C20" w:rsidRPr="00B13026">
        <w:rPr>
          <w:rFonts w:ascii="Angsana New" w:hAnsi="Angsana New"/>
          <w:sz w:val="32"/>
          <w:szCs w:val="32"/>
        </w:rPr>
        <w:t>Liker</w:t>
      </w:r>
      <w:r w:rsidR="00565C20" w:rsidRPr="00B13026">
        <w:rPr>
          <w:rFonts w:ascii="Angsana New" w:hAnsi="Angsana New"/>
          <w:sz w:val="32"/>
          <w:szCs w:val="32"/>
          <w:cs/>
        </w:rPr>
        <w:t>’</w:t>
      </w:r>
      <w:r w:rsidR="00565C20" w:rsidRPr="00B13026">
        <w:rPr>
          <w:rFonts w:ascii="Angsana New" w:hAnsi="Angsana New"/>
          <w:sz w:val="32"/>
          <w:szCs w:val="32"/>
        </w:rPr>
        <w:t>s Method</w:t>
      </w:r>
      <w:r w:rsidR="00565C20" w:rsidRPr="00B13026">
        <w:rPr>
          <w:rFonts w:ascii="Angsana New" w:hAnsi="Angsana New"/>
          <w:sz w:val="32"/>
          <w:szCs w:val="32"/>
          <w:cs/>
        </w:rPr>
        <w:t>) เป็นวิธีสร้างมาตรวัดทัศนคติ และความคิดเห็นที่นิยมแพร่หลายเพราะเป็นวิธีสร้างมาตรวัดที่ง่าย ประหยัดเวลา ผู้ตอบสามารถแสดงทัศนคติในทางชอบหรือไม่ชอบโดยจัดอันดับความชอบหรือความไม่ชอบ ซึ่งอาจมีคำตอบให้เลือก</w:t>
      </w:r>
      <w:r w:rsidR="00982558" w:rsidRPr="00B13026">
        <w:rPr>
          <w:rFonts w:ascii="Angsana New" w:hAnsi="Angsana New"/>
          <w:sz w:val="32"/>
          <w:szCs w:val="32"/>
          <w:cs/>
        </w:rPr>
        <w:t xml:space="preserve"> </w:t>
      </w:r>
      <w:r w:rsidR="00565C20" w:rsidRPr="00B13026">
        <w:rPr>
          <w:rFonts w:ascii="Angsana New" w:hAnsi="Angsana New"/>
          <w:sz w:val="32"/>
          <w:szCs w:val="32"/>
        </w:rPr>
        <w:t>5</w:t>
      </w:r>
      <w:r w:rsidR="00982558" w:rsidRPr="00B13026">
        <w:rPr>
          <w:rFonts w:ascii="Angsana New" w:hAnsi="Angsana New"/>
          <w:sz w:val="32"/>
          <w:szCs w:val="32"/>
          <w:cs/>
        </w:rPr>
        <w:t xml:space="preserve"> </w:t>
      </w:r>
      <w:r w:rsidR="00565C20" w:rsidRPr="00B13026">
        <w:rPr>
          <w:rFonts w:ascii="Angsana New" w:hAnsi="Angsana New"/>
          <w:sz w:val="32"/>
          <w:szCs w:val="32"/>
          <w:cs/>
        </w:rPr>
        <w:t>หรือ</w:t>
      </w:r>
      <w:r w:rsidR="00565C20" w:rsidRPr="00B13026">
        <w:rPr>
          <w:rFonts w:ascii="Angsana New" w:hAnsi="Angsana New"/>
          <w:sz w:val="32"/>
          <w:szCs w:val="32"/>
        </w:rPr>
        <w:t xml:space="preserve"> 4 </w:t>
      </w:r>
      <w:r w:rsidR="00565C20" w:rsidRPr="00B13026">
        <w:rPr>
          <w:rFonts w:ascii="Angsana New" w:hAnsi="Angsana New"/>
          <w:sz w:val="32"/>
          <w:szCs w:val="32"/>
          <w:cs/>
        </w:rPr>
        <w:t>คำตอบและให้คะแนน</w:t>
      </w:r>
      <w:r w:rsidR="00565C20" w:rsidRPr="00B13026">
        <w:rPr>
          <w:rFonts w:ascii="Angsana New" w:hAnsi="Angsana New"/>
          <w:sz w:val="32"/>
          <w:szCs w:val="32"/>
        </w:rPr>
        <w:t xml:space="preserve"> 5, 4, 3, 2,1</w:t>
      </w:r>
      <w:r w:rsidR="00982558" w:rsidRPr="00B13026">
        <w:rPr>
          <w:rFonts w:ascii="Angsana New" w:hAnsi="Angsana New"/>
          <w:sz w:val="32"/>
          <w:szCs w:val="32"/>
          <w:cs/>
        </w:rPr>
        <w:t xml:space="preserve"> </w:t>
      </w:r>
      <w:r w:rsidR="00565C20" w:rsidRPr="00B13026">
        <w:rPr>
          <w:rFonts w:ascii="Angsana New" w:hAnsi="Angsana New"/>
          <w:sz w:val="32"/>
          <w:szCs w:val="32"/>
          <w:cs/>
        </w:rPr>
        <w:t>ซึ่งการใช้แบบสอบถามสำหรับ</w:t>
      </w:r>
      <w:r w:rsidR="00565C20" w:rsidRPr="00B13026">
        <w:rPr>
          <w:rFonts w:ascii="Angsana New" w:hAnsi="Angsana New"/>
          <w:spacing w:val="-8"/>
          <w:sz w:val="32"/>
          <w:szCs w:val="32"/>
          <w:cs/>
        </w:rPr>
        <w:t>วัดความคิดเห็น นิยมระบุให้ผู้แสดงความคิดเห็นตอบว่าเห็นด้วยหรือไม่เห็นด้วยกับข้อความที่กำหนดให้</w:t>
      </w:r>
      <w:r w:rsidR="00565C20" w:rsidRPr="00B13026">
        <w:rPr>
          <w:rFonts w:ascii="Angsana New" w:hAnsi="Angsana New"/>
          <w:sz w:val="32"/>
          <w:szCs w:val="32"/>
          <w:cs/>
        </w:rPr>
        <w:t>ซึ่งแบ่งน้ำหนักความคิดเห็นออกเป็น</w:t>
      </w:r>
      <w:r w:rsidR="00565C20" w:rsidRPr="00B13026">
        <w:rPr>
          <w:rFonts w:ascii="Angsana New" w:hAnsi="Angsana New"/>
          <w:sz w:val="32"/>
          <w:szCs w:val="32"/>
        </w:rPr>
        <w:t xml:space="preserve"> 5 </w:t>
      </w:r>
      <w:r w:rsidR="00565C20" w:rsidRPr="00B13026">
        <w:rPr>
          <w:rFonts w:ascii="Angsana New" w:hAnsi="Angsana New"/>
          <w:sz w:val="32"/>
          <w:szCs w:val="32"/>
          <w:cs/>
        </w:rPr>
        <w:lastRenderedPageBreak/>
        <w:t>ระดับ ได้แก่ เห็นด้วยอย่างยิ่ง เห็นด้วย ไม่แน่ใจ ไม่เห็นด้วยและไม่เห็นด้วยอย่างยิ่ง ทั้งนี้การให้คะแนนขึ้นอยู่กับใจความว่าจะเป็น ปฏิฐาน (</w:t>
      </w:r>
      <w:r w:rsidR="00565C20" w:rsidRPr="00B13026">
        <w:rPr>
          <w:rFonts w:ascii="Angsana New" w:hAnsi="Angsana New"/>
          <w:sz w:val="32"/>
          <w:szCs w:val="32"/>
        </w:rPr>
        <w:t>Positive</w:t>
      </w:r>
      <w:r w:rsidR="00565C20" w:rsidRPr="00B13026">
        <w:rPr>
          <w:rFonts w:ascii="Angsana New" w:hAnsi="Angsana New"/>
          <w:sz w:val="32"/>
          <w:szCs w:val="32"/>
          <w:cs/>
        </w:rPr>
        <w:t>) หรือนิเสธ (</w:t>
      </w:r>
      <w:r w:rsidR="00565C20" w:rsidRPr="00B13026">
        <w:rPr>
          <w:rFonts w:ascii="Angsana New" w:hAnsi="Angsana New"/>
          <w:sz w:val="32"/>
          <w:szCs w:val="32"/>
        </w:rPr>
        <w:t>Negative</w:t>
      </w:r>
      <w:r w:rsidR="00565C20" w:rsidRPr="00B13026">
        <w:rPr>
          <w:rFonts w:ascii="Angsana New" w:hAnsi="Angsana New"/>
          <w:sz w:val="32"/>
          <w:szCs w:val="32"/>
          <w:cs/>
        </w:rPr>
        <w:t xml:space="preserve">) </w:t>
      </w:r>
    </w:p>
    <w:p w:rsidR="008F57D5" w:rsidRPr="00B13026" w:rsidRDefault="00565C2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Cs w:val="24"/>
        </w:rPr>
      </w:pPr>
      <w:r w:rsidRPr="00B13026">
        <w:rPr>
          <w:rFonts w:ascii="Angsana New" w:hAnsi="Angsana New"/>
          <w:spacing w:val="-2"/>
          <w:sz w:val="32"/>
          <w:szCs w:val="32"/>
          <w:cs/>
        </w:rPr>
        <w:t xml:space="preserve">สรุปได้ว่า </w:t>
      </w:r>
      <w:r w:rsidRPr="00B13026">
        <w:rPr>
          <w:rFonts w:ascii="Angsana New" w:hAnsi="Angsana New"/>
          <w:sz w:val="32"/>
          <w:szCs w:val="32"/>
          <w:cs/>
        </w:rPr>
        <w:t>ความคิดเห็นเป็นการแสดงออกในรูปของความรู้สึกนึกคิด เช่น การสนับสนุนหรือคัดค้าน</w:t>
      </w:r>
      <w:r w:rsidRPr="00B13026">
        <w:rPr>
          <w:rFonts w:ascii="Angsana New" w:hAnsi="Angsana New"/>
          <w:spacing w:val="-10"/>
          <w:sz w:val="32"/>
          <w:szCs w:val="32"/>
          <w:cs/>
        </w:rPr>
        <w:t>การวัดความคิดเห็นสามารถกระทำได้หลายรูปแบบ</w:t>
      </w:r>
      <w:r w:rsidRPr="00B13026">
        <w:rPr>
          <w:rFonts w:ascii="Angsana New" w:hAnsi="Angsana New"/>
          <w:spacing w:val="-14"/>
          <w:sz w:val="32"/>
          <w:szCs w:val="32"/>
          <w:cs/>
        </w:rPr>
        <w:t xml:space="preserve"> เช่นวิธีของเธอร์สโตน</w:t>
      </w:r>
      <w:r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pacing w:val="-2"/>
          <w:sz w:val="32"/>
          <w:szCs w:val="32"/>
          <w:cs/>
        </w:rPr>
        <w:t>วิธีของกัตต์แมน</w:t>
      </w:r>
      <w:r w:rsidRPr="00B13026">
        <w:rPr>
          <w:rFonts w:ascii="Angsana New" w:hAnsi="Angsana New"/>
          <w:sz w:val="32"/>
          <w:szCs w:val="32"/>
          <w:cs/>
        </w:rPr>
        <w:t xml:space="preserve"> วิธีจำแนกความแตกต่างทางการตีความ และวิธีของลิเคิร์ท ในการวิจัยครั้งนี้ใช้วิธีของ ลิเคิร์ทซึ่ง มีคำตอบให้เลือก</w:t>
      </w:r>
      <w:r w:rsidRPr="00B13026">
        <w:rPr>
          <w:rFonts w:ascii="Angsana New" w:hAnsi="Angsana New"/>
          <w:sz w:val="32"/>
          <w:szCs w:val="32"/>
        </w:rPr>
        <w:t xml:space="preserve"> 5  </w:t>
      </w:r>
      <w:r w:rsidRPr="00B13026">
        <w:rPr>
          <w:rFonts w:ascii="Angsana New" w:hAnsi="Angsana New"/>
          <w:sz w:val="32"/>
          <w:szCs w:val="32"/>
          <w:cs/>
        </w:rPr>
        <w:t>คำตอบและให้คะแนน</w:t>
      </w:r>
      <w:r w:rsidRPr="00B13026">
        <w:rPr>
          <w:rFonts w:ascii="Angsana New" w:hAnsi="Angsana New"/>
          <w:sz w:val="32"/>
          <w:szCs w:val="32"/>
        </w:rPr>
        <w:t xml:space="preserve"> 5, 4,3, 2,1</w:t>
      </w:r>
      <w:r w:rsidRPr="00B13026">
        <w:rPr>
          <w:rFonts w:ascii="Angsana New" w:hAnsi="Angsana New"/>
          <w:sz w:val="32"/>
          <w:szCs w:val="32"/>
          <w:cs/>
        </w:rPr>
        <w:t>ในการวิจัยครั้งนี้ ผู้วิจัยใช้แบบการวัดตามแนวของลิเคิร์ท เพราะเป็นการวัดความคิดเห็นที่นิยมกันมากที่สุดเพราะเป็นวิธีสร้างเครื่องมือวัดที่ง่าย ประหยัดเวลา ผู้ตอบสามารถแสดงความคิดเห็นได้ว่าควรอยู่ในระดับใด คือ มากที่สุด มาก ปานกลาง น้อย และน้อยที่สุด</w:t>
      </w:r>
      <w:r w:rsidRPr="00B13026">
        <w:rPr>
          <w:rFonts w:ascii="Angsana New" w:hAnsi="Angsana New"/>
          <w:szCs w:val="24"/>
          <w:cs/>
        </w:rPr>
        <w:t xml:space="preserve">                  </w:t>
      </w:r>
    </w:p>
    <w:p w:rsidR="00B9224F" w:rsidRPr="00B13026" w:rsidRDefault="00B9224F" w:rsidP="00B13026">
      <w:pPr>
        <w:pStyle w:val="1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sz w:val="24"/>
          <w:szCs w:val="24"/>
        </w:rPr>
      </w:pPr>
    </w:p>
    <w:p w:rsidR="008F57D5" w:rsidRPr="00B13026" w:rsidRDefault="00035A54" w:rsidP="00B13026">
      <w:pPr>
        <w:pStyle w:val="1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sz w:val="28"/>
          <w:szCs w:val="28"/>
        </w:rPr>
      </w:pPr>
      <w:r w:rsidRPr="00B13026">
        <w:t>2</w:t>
      </w:r>
      <w:r w:rsidRPr="00B13026">
        <w:rPr>
          <w:cs/>
        </w:rPr>
        <w:t>.</w:t>
      </w:r>
      <w:r w:rsidR="0069092B" w:rsidRPr="00B13026">
        <w:t>2</w:t>
      </w:r>
      <w:r w:rsidR="00823193" w:rsidRPr="00B13026">
        <w:rPr>
          <w:rFonts w:hint="cs"/>
          <w:cs/>
        </w:rPr>
        <w:t xml:space="preserve">   </w:t>
      </w:r>
      <w:r w:rsidRPr="00B13026">
        <w:rPr>
          <w:cs/>
        </w:rPr>
        <w:t>คณะกรรมการ</w:t>
      </w:r>
      <w:r w:rsidR="006B786F" w:rsidRPr="00B13026">
        <w:rPr>
          <w:cs/>
        </w:rPr>
        <w:t>ชุมชน</w:t>
      </w:r>
    </w:p>
    <w:p w:rsidR="00114C20" w:rsidRPr="00B13026" w:rsidRDefault="00114C20" w:rsidP="00B13026">
      <w:pPr>
        <w:pStyle w:val="1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sz w:val="28"/>
          <w:szCs w:val="28"/>
        </w:rPr>
      </w:pPr>
    </w:p>
    <w:p w:rsidR="00035A54" w:rsidRPr="00B13026" w:rsidRDefault="008F57D5" w:rsidP="00B13026">
      <w:pPr>
        <w:pStyle w:val="14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b w:val="0"/>
          <w:bCs w:val="0"/>
          <w:sz w:val="32"/>
          <w:szCs w:val="32"/>
        </w:rPr>
      </w:pPr>
      <w:r w:rsidRPr="00B13026">
        <w:rPr>
          <w:rFonts w:hint="cs"/>
          <w:b w:val="0"/>
          <w:bCs w:val="0"/>
          <w:sz w:val="32"/>
          <w:szCs w:val="32"/>
          <w:cs/>
        </w:rPr>
        <w:t xml:space="preserve">      </w:t>
      </w:r>
      <w:r w:rsidR="002179F9" w:rsidRPr="00B13026">
        <w:rPr>
          <w:rFonts w:hint="cs"/>
          <w:b w:val="0"/>
          <w:bCs w:val="0"/>
          <w:sz w:val="32"/>
          <w:szCs w:val="32"/>
          <w:cs/>
        </w:rPr>
        <w:t xml:space="preserve"> </w:t>
      </w:r>
      <w:r w:rsidRPr="00B13026">
        <w:rPr>
          <w:rFonts w:hint="cs"/>
          <w:b w:val="0"/>
          <w:bCs w:val="0"/>
          <w:sz w:val="32"/>
          <w:szCs w:val="32"/>
          <w:cs/>
        </w:rPr>
        <w:t xml:space="preserve">  </w:t>
      </w:r>
      <w:r w:rsidR="00823193" w:rsidRPr="00B13026">
        <w:rPr>
          <w:rFonts w:hint="cs"/>
          <w:b w:val="0"/>
          <w:bCs w:val="0"/>
          <w:sz w:val="32"/>
          <w:szCs w:val="32"/>
          <w:cs/>
        </w:rPr>
        <w:t xml:space="preserve">   </w:t>
      </w:r>
      <w:r w:rsidR="002D5D23" w:rsidRPr="00B13026">
        <w:rPr>
          <w:b w:val="0"/>
          <w:bCs w:val="0"/>
          <w:sz w:val="32"/>
          <w:szCs w:val="32"/>
          <w:cs/>
        </w:rPr>
        <w:t>กระทรวงมหาดไทยได้ออกระเบียบ</w:t>
      </w:r>
      <w:r w:rsidR="00035A54" w:rsidRPr="00B13026">
        <w:rPr>
          <w:b w:val="0"/>
          <w:bCs w:val="0"/>
          <w:sz w:val="32"/>
          <w:szCs w:val="32"/>
          <w:cs/>
        </w:rPr>
        <w:t>ว่าด้วยหลักเกณฑ์การเป็นกรรมการ</w:t>
      </w:r>
      <w:r w:rsidR="006B786F" w:rsidRPr="00B13026">
        <w:rPr>
          <w:b w:val="0"/>
          <w:bCs w:val="0"/>
          <w:sz w:val="32"/>
          <w:szCs w:val="32"/>
          <w:cs/>
        </w:rPr>
        <w:t>ชุมชน</w:t>
      </w:r>
      <w:r w:rsidR="00035A54" w:rsidRPr="00B13026">
        <w:rPr>
          <w:b w:val="0"/>
          <w:bCs w:val="0"/>
          <w:sz w:val="32"/>
          <w:szCs w:val="32"/>
          <w:cs/>
        </w:rPr>
        <w:t>การปฏิบัติหน้าที่และการประชุมของคณะกรรมการ</w:t>
      </w:r>
      <w:r w:rsidR="006B786F" w:rsidRPr="00B13026">
        <w:rPr>
          <w:b w:val="0"/>
          <w:bCs w:val="0"/>
          <w:sz w:val="32"/>
          <w:szCs w:val="32"/>
          <w:cs/>
        </w:rPr>
        <w:t>ชุมชน</w:t>
      </w:r>
      <w:r w:rsidR="00035A54" w:rsidRPr="00B13026">
        <w:rPr>
          <w:b w:val="0"/>
          <w:bCs w:val="0"/>
          <w:sz w:val="32"/>
          <w:szCs w:val="32"/>
          <w:cs/>
        </w:rPr>
        <w:t xml:space="preserve"> พ.ศ. 2551โดยมีสาระสำคัญ ดังนี้</w:t>
      </w:r>
    </w:p>
    <w:p w:rsidR="00035A54" w:rsidRPr="00B13026" w:rsidRDefault="001A05B1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  </w:t>
      </w:r>
      <w:r w:rsidR="00823193" w:rsidRPr="00B13026">
        <w:rPr>
          <w:rFonts w:hint="cs"/>
          <w:cs/>
        </w:rPr>
        <w:t xml:space="preserve">  </w:t>
      </w:r>
      <w:r w:rsidRPr="00B13026">
        <w:rPr>
          <w:rFonts w:hint="cs"/>
          <w:cs/>
        </w:rPr>
        <w:t xml:space="preserve"> </w:t>
      </w:r>
      <w:r w:rsidR="0039156D" w:rsidRPr="00B13026">
        <w:rPr>
          <w:b/>
          <w:bCs/>
        </w:rPr>
        <w:t>2</w:t>
      </w:r>
      <w:r w:rsidR="0039156D" w:rsidRPr="00B13026">
        <w:rPr>
          <w:b/>
          <w:bCs/>
          <w:cs/>
        </w:rPr>
        <w:t>.</w:t>
      </w:r>
      <w:r w:rsidR="002F1908" w:rsidRPr="00B13026">
        <w:rPr>
          <w:b/>
          <w:bCs/>
        </w:rPr>
        <w:t>2</w:t>
      </w:r>
      <w:r w:rsidR="002F1908" w:rsidRPr="00B13026">
        <w:rPr>
          <w:b/>
          <w:bCs/>
          <w:cs/>
        </w:rPr>
        <w:t>.1</w:t>
      </w:r>
      <w:r w:rsidR="00823193" w:rsidRPr="00B13026">
        <w:rPr>
          <w:rFonts w:hint="cs"/>
          <w:b/>
          <w:bCs/>
          <w:cs/>
        </w:rPr>
        <w:t xml:space="preserve">  </w:t>
      </w:r>
      <w:r w:rsidR="0039156D" w:rsidRPr="00B13026">
        <w:rPr>
          <w:rFonts w:hint="cs"/>
          <w:b/>
          <w:bCs/>
          <w:cs/>
        </w:rPr>
        <w:t>ประเภท</w:t>
      </w:r>
      <w:r w:rsidR="00823193" w:rsidRPr="00B13026">
        <w:rPr>
          <w:rFonts w:hint="cs"/>
          <w:b/>
          <w:bCs/>
          <w:cs/>
        </w:rPr>
        <w:t xml:space="preserve">  </w:t>
      </w:r>
      <w:r w:rsidR="0039156D" w:rsidRPr="00B13026">
        <w:rPr>
          <w:cs/>
        </w:rPr>
        <w:t>กรรมการชุมชน</w:t>
      </w:r>
      <w:r w:rsidR="00035A54" w:rsidRPr="00B13026">
        <w:rPr>
          <w:cs/>
        </w:rPr>
        <w:t>ประกอบด้วยกรรมการ 2 ประเภท ดังนี้</w:t>
      </w:r>
    </w:p>
    <w:p w:rsidR="00035A54" w:rsidRPr="00B13026" w:rsidRDefault="00823193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cs/>
        </w:rPr>
      </w:pPr>
      <w:r w:rsidRPr="00B13026">
        <w:rPr>
          <w:rFonts w:hint="cs"/>
          <w:cs/>
        </w:rPr>
        <w:t xml:space="preserve">    </w:t>
      </w:r>
      <w:r w:rsidR="0025787B" w:rsidRPr="00B13026">
        <w:rPr>
          <w:b/>
          <w:bCs/>
        </w:rPr>
        <w:t>2</w:t>
      </w:r>
      <w:r w:rsidR="0025787B" w:rsidRPr="00B13026">
        <w:rPr>
          <w:b/>
          <w:bCs/>
          <w:cs/>
        </w:rPr>
        <w:t>.</w:t>
      </w:r>
      <w:r w:rsidR="002F1908" w:rsidRPr="00B13026">
        <w:rPr>
          <w:b/>
          <w:bCs/>
        </w:rPr>
        <w:t>2</w:t>
      </w:r>
      <w:r w:rsidR="002F1908" w:rsidRPr="00B13026">
        <w:rPr>
          <w:cs/>
        </w:rPr>
        <w:t>.</w:t>
      </w:r>
      <w:r w:rsidR="00035A54" w:rsidRPr="00B13026">
        <w:rPr>
          <w:b/>
          <w:bCs/>
          <w:cs/>
        </w:rPr>
        <w:t xml:space="preserve">1.1 </w:t>
      </w:r>
      <w:r w:rsidR="001A05B1" w:rsidRPr="00B13026">
        <w:rPr>
          <w:rFonts w:hint="cs"/>
          <w:b/>
          <w:bCs/>
          <w:cs/>
        </w:rPr>
        <w:t xml:space="preserve"> </w:t>
      </w:r>
      <w:r w:rsidR="001E52D7">
        <w:rPr>
          <w:rFonts w:hint="cs"/>
          <w:b/>
          <w:bCs/>
          <w:cs/>
        </w:rPr>
        <w:tab/>
      </w:r>
      <w:r w:rsidR="00035A54" w:rsidRPr="00B13026">
        <w:rPr>
          <w:b/>
          <w:bCs/>
          <w:cs/>
        </w:rPr>
        <w:t>กรรมการ</w:t>
      </w:r>
      <w:r w:rsidR="006B786F" w:rsidRPr="00B13026">
        <w:rPr>
          <w:b/>
          <w:bCs/>
          <w:cs/>
        </w:rPr>
        <w:t>ชุมชน</w:t>
      </w:r>
      <w:r w:rsidR="00035A54" w:rsidRPr="00B13026">
        <w:rPr>
          <w:b/>
          <w:bCs/>
          <w:cs/>
        </w:rPr>
        <w:t>โดยตำแหน่ง</w:t>
      </w:r>
      <w:r w:rsidR="00035A54" w:rsidRPr="00B13026">
        <w:rPr>
          <w:cs/>
        </w:rPr>
        <w:t xml:space="preserve">  ประกอบด้วย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cs/>
        </w:rPr>
      </w:pPr>
      <w:r w:rsidRPr="00B13026">
        <w:tab/>
      </w:r>
      <w:r w:rsidRPr="00B13026">
        <w:tab/>
      </w:r>
      <w:r w:rsidR="002179F9" w:rsidRPr="00B13026">
        <w:rPr>
          <w:rFonts w:hint="cs"/>
          <w:cs/>
        </w:rPr>
        <w:t xml:space="preserve"> </w:t>
      </w:r>
      <w:r w:rsidR="001A05B1" w:rsidRPr="00B13026">
        <w:rPr>
          <w:rFonts w:hint="cs"/>
          <w:cs/>
        </w:rPr>
        <w:t xml:space="preserve">      </w:t>
      </w:r>
      <w:r w:rsidR="00823193" w:rsidRPr="00B13026">
        <w:rPr>
          <w:rFonts w:hint="cs"/>
          <w:cs/>
        </w:rPr>
        <w:t xml:space="preserve"> </w:t>
      </w:r>
      <w:r w:rsidR="001E52D7">
        <w:tab/>
      </w:r>
      <w:r w:rsidRPr="00B13026">
        <w:t>1</w:t>
      </w:r>
      <w:r w:rsidR="002F1908" w:rsidRPr="00B13026">
        <w:rPr>
          <w:cs/>
        </w:rPr>
        <w:t>)</w:t>
      </w:r>
      <w:r w:rsidRPr="00B13026">
        <w:rPr>
          <w:cs/>
        </w:rPr>
        <w:t xml:space="preserve"> </w:t>
      </w:r>
      <w:r w:rsidR="001A05B1" w:rsidRPr="00B13026">
        <w:rPr>
          <w:rFonts w:hint="cs"/>
          <w:cs/>
        </w:rPr>
        <w:t xml:space="preserve"> </w:t>
      </w:r>
      <w:r w:rsidR="006B786F" w:rsidRPr="00B13026">
        <w:rPr>
          <w:cs/>
        </w:rPr>
        <w:t>ผู้นำชุมชน</w:t>
      </w:r>
      <w:r w:rsidRPr="00B13026">
        <w:rPr>
          <w:cs/>
        </w:rPr>
        <w:t>เป็นประธานคณะกรรมการ</w:t>
      </w:r>
      <w:r w:rsidR="006B786F" w:rsidRPr="00B13026">
        <w:rPr>
          <w:cs/>
        </w:rPr>
        <w:t>ชุมชน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="001A05B1" w:rsidRPr="00B13026">
        <w:rPr>
          <w:rFonts w:hint="cs"/>
          <w:cs/>
        </w:rPr>
        <w:t xml:space="preserve"> </w:t>
      </w:r>
      <w:r w:rsidR="002179F9" w:rsidRPr="00B13026">
        <w:rPr>
          <w:rFonts w:hint="cs"/>
          <w:cs/>
        </w:rPr>
        <w:t xml:space="preserve"> </w:t>
      </w:r>
      <w:r w:rsidR="001A05B1" w:rsidRPr="00B13026">
        <w:rPr>
          <w:rFonts w:hint="cs"/>
          <w:cs/>
        </w:rPr>
        <w:t xml:space="preserve">     </w:t>
      </w:r>
      <w:r w:rsidR="00823193" w:rsidRPr="00B13026">
        <w:rPr>
          <w:rFonts w:hint="cs"/>
          <w:cs/>
        </w:rPr>
        <w:t xml:space="preserve">  </w:t>
      </w:r>
      <w:r w:rsidR="001E52D7">
        <w:rPr>
          <w:rFonts w:hint="cs"/>
          <w:cs/>
        </w:rPr>
        <w:tab/>
      </w:r>
      <w:r w:rsidRPr="00B13026">
        <w:rPr>
          <w:cs/>
        </w:rPr>
        <w:t>2</w:t>
      </w:r>
      <w:r w:rsidR="002F1908" w:rsidRPr="00B13026">
        <w:rPr>
          <w:cs/>
        </w:rPr>
        <w:t>)</w:t>
      </w:r>
      <w:r w:rsidRPr="00B13026">
        <w:rPr>
          <w:cs/>
        </w:rPr>
        <w:t xml:space="preserve"> </w:t>
      </w:r>
      <w:r w:rsidR="001A05B1" w:rsidRPr="00B13026">
        <w:rPr>
          <w:rFonts w:hint="cs"/>
          <w:cs/>
        </w:rPr>
        <w:t xml:space="preserve"> </w:t>
      </w:r>
      <w:r w:rsidRPr="00B13026">
        <w:rPr>
          <w:cs/>
        </w:rPr>
        <w:t>ผู้นำ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ตามประกาศของนายอำเภอและผู้ดำรงตำแหน่งทางการเมืองท้องถิ่น  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tab/>
      </w:r>
      <w:r w:rsidRPr="00B13026">
        <w:tab/>
      </w:r>
      <w:r w:rsidR="001A05B1" w:rsidRPr="00B13026">
        <w:rPr>
          <w:rFonts w:hint="cs"/>
          <w:cs/>
        </w:rPr>
        <w:t xml:space="preserve">  </w:t>
      </w:r>
      <w:r w:rsidR="002179F9" w:rsidRPr="00B13026">
        <w:rPr>
          <w:rFonts w:hint="cs"/>
          <w:cs/>
        </w:rPr>
        <w:t xml:space="preserve">  </w:t>
      </w:r>
      <w:r w:rsidR="001A05B1" w:rsidRPr="00B13026">
        <w:rPr>
          <w:rFonts w:hint="cs"/>
          <w:cs/>
        </w:rPr>
        <w:t xml:space="preserve">  </w:t>
      </w:r>
      <w:r w:rsidR="00823193" w:rsidRPr="00B13026">
        <w:rPr>
          <w:rFonts w:hint="cs"/>
          <w:cs/>
        </w:rPr>
        <w:t xml:space="preserve">  </w:t>
      </w:r>
      <w:r w:rsidR="001E52D7">
        <w:tab/>
      </w:r>
      <w:r w:rsidRPr="00B13026">
        <w:t>3</w:t>
      </w:r>
      <w:r w:rsidR="002F1908" w:rsidRPr="00B13026">
        <w:rPr>
          <w:cs/>
        </w:rPr>
        <w:t>)</w:t>
      </w:r>
      <w:r w:rsidR="001A05B1" w:rsidRPr="00B13026">
        <w:rPr>
          <w:rFonts w:hint="cs"/>
          <w:cs/>
        </w:rPr>
        <w:t xml:space="preserve"> </w:t>
      </w:r>
      <w:r w:rsidRPr="00B13026">
        <w:rPr>
          <w:cs/>
        </w:rPr>
        <w:t xml:space="preserve"> ผู้นำกลุ่มหรือกลุ่มกิจกรรมที่มาจากการรวมตัวกันของสมาชิก ซึ่งตั้งขึ้นตามกฎหมายระเบียบ ข้อบังคับ หรือคำสั่งของทางราชการ ตามที่กระทรวงมหาดไทยประกาศ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="001A05B1" w:rsidRPr="00B13026">
        <w:rPr>
          <w:rFonts w:hint="cs"/>
          <w:cs/>
        </w:rPr>
        <w:t xml:space="preserve">    </w:t>
      </w:r>
      <w:r w:rsidR="002179F9" w:rsidRPr="00B13026">
        <w:rPr>
          <w:rFonts w:hint="cs"/>
          <w:cs/>
        </w:rPr>
        <w:t xml:space="preserve"> </w:t>
      </w:r>
      <w:r w:rsidR="001A05B1" w:rsidRPr="00B13026">
        <w:rPr>
          <w:rFonts w:hint="cs"/>
          <w:cs/>
        </w:rPr>
        <w:t xml:space="preserve"> </w:t>
      </w:r>
      <w:r w:rsidR="001E52D7">
        <w:tab/>
      </w:r>
      <w:r w:rsidRPr="00B13026">
        <w:rPr>
          <w:cs/>
        </w:rPr>
        <w:t>4</w:t>
      </w:r>
      <w:r w:rsidR="002F1908" w:rsidRPr="00B13026">
        <w:rPr>
          <w:cs/>
        </w:rPr>
        <w:t>)</w:t>
      </w:r>
      <w:r w:rsidR="001A05B1" w:rsidRPr="00B13026">
        <w:rPr>
          <w:rFonts w:hint="cs"/>
          <w:cs/>
        </w:rPr>
        <w:t xml:space="preserve"> </w:t>
      </w:r>
      <w:r w:rsidRPr="00B13026">
        <w:rPr>
          <w:cs/>
        </w:rPr>
        <w:t xml:space="preserve"> ผู้นำกลุ่มอาชีพ หรือกลุ่มกิจกรรมที่มาจากการรวมตัวกันของสมาชิก หรือตั้งขึ้นเพื่อดำเนินกิจกรรมร่วมกันระหว่างสมาชิกภายในกลุ่ม และต้องมีลักษณะดังต่อไปนี้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tab/>
      </w:r>
      <w:r w:rsidRPr="00B13026">
        <w:tab/>
      </w:r>
      <w:r w:rsidR="001A05B1" w:rsidRPr="00B13026">
        <w:rPr>
          <w:rFonts w:hint="cs"/>
          <w:cs/>
        </w:rPr>
        <w:t xml:space="preserve">  </w:t>
      </w:r>
      <w:r w:rsidRPr="00B13026">
        <w:tab/>
      </w:r>
      <w:r w:rsidR="001A05B1" w:rsidRPr="00B13026">
        <w:rPr>
          <w:cs/>
        </w:rPr>
        <w:t xml:space="preserve">      </w:t>
      </w:r>
      <w:r w:rsidR="00823193" w:rsidRPr="00B13026">
        <w:rPr>
          <w:cs/>
        </w:rPr>
        <w:t xml:space="preserve">  </w:t>
      </w:r>
      <w:r w:rsidR="001E52D7">
        <w:tab/>
      </w:r>
      <w:r w:rsidR="0025787B" w:rsidRPr="00B13026">
        <w:t>4</w:t>
      </w:r>
      <w:r w:rsidR="0025787B" w:rsidRPr="00B13026">
        <w:rPr>
          <w:cs/>
        </w:rPr>
        <w:t>.</w:t>
      </w:r>
      <w:r w:rsidRPr="00B13026">
        <w:t>1</w:t>
      </w:r>
      <w:r w:rsidRPr="00B13026">
        <w:rPr>
          <w:cs/>
        </w:rPr>
        <w:t xml:space="preserve">) </w:t>
      </w:r>
      <w:r w:rsidR="001A05B1" w:rsidRPr="00B13026">
        <w:rPr>
          <w:rFonts w:hint="cs"/>
          <w:cs/>
        </w:rPr>
        <w:t xml:space="preserve"> </w:t>
      </w:r>
      <w:r w:rsidRPr="00B13026">
        <w:rPr>
          <w:cs/>
        </w:rPr>
        <w:t>เป็นกลุ่มที่มีสมาชิกไม่น้อยกว่ายี่สิบคน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tab/>
      </w:r>
      <w:r w:rsidRPr="00B13026">
        <w:tab/>
      </w:r>
      <w:r w:rsidR="001A05B1" w:rsidRPr="00B13026">
        <w:rPr>
          <w:rFonts w:hint="cs"/>
          <w:cs/>
        </w:rPr>
        <w:t xml:space="preserve"> </w:t>
      </w:r>
      <w:r w:rsidRPr="00B13026">
        <w:tab/>
      </w:r>
      <w:r w:rsidR="001A05B1" w:rsidRPr="00B13026">
        <w:rPr>
          <w:rFonts w:hint="cs"/>
          <w:cs/>
        </w:rPr>
        <w:t xml:space="preserve">      </w:t>
      </w:r>
      <w:r w:rsidR="00823193" w:rsidRPr="00B13026">
        <w:rPr>
          <w:rFonts w:hint="cs"/>
          <w:cs/>
        </w:rPr>
        <w:t xml:space="preserve">   </w:t>
      </w:r>
      <w:r w:rsidR="001E52D7">
        <w:tab/>
      </w:r>
      <w:r w:rsidR="0025787B" w:rsidRPr="00B13026">
        <w:t>4</w:t>
      </w:r>
      <w:r w:rsidR="0025787B" w:rsidRPr="00B13026">
        <w:rPr>
          <w:cs/>
        </w:rPr>
        <w:t>.</w:t>
      </w:r>
      <w:r w:rsidRPr="00B13026">
        <w:t>2</w:t>
      </w:r>
      <w:r w:rsidRPr="00B13026">
        <w:rPr>
          <w:cs/>
        </w:rPr>
        <w:t xml:space="preserve">) </w:t>
      </w:r>
      <w:r w:rsidR="001A05B1" w:rsidRPr="00B13026">
        <w:rPr>
          <w:rFonts w:hint="cs"/>
          <w:cs/>
        </w:rPr>
        <w:t xml:space="preserve"> </w:t>
      </w:r>
      <w:r w:rsidRPr="00B13026">
        <w:rPr>
          <w:cs/>
        </w:rPr>
        <w:t>สมาชิกของกลุ่มไม่น้อยกว่ากึ่งหนึ่ง มีภูมิลำเนาใน</w:t>
      </w:r>
      <w:r w:rsidR="006B786F" w:rsidRPr="00B13026">
        <w:rPr>
          <w:cs/>
        </w:rPr>
        <w:t>ชุมชน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cs/>
        </w:rPr>
      </w:pPr>
      <w:r w:rsidRPr="00B13026">
        <w:tab/>
      </w:r>
      <w:r w:rsidRPr="00B13026">
        <w:tab/>
      </w:r>
      <w:r w:rsidRPr="00B13026">
        <w:tab/>
      </w:r>
      <w:r w:rsidR="001A05B1" w:rsidRPr="00B13026">
        <w:rPr>
          <w:rFonts w:hint="cs"/>
          <w:cs/>
        </w:rPr>
        <w:t xml:space="preserve">       </w:t>
      </w:r>
      <w:r w:rsidR="001E52D7">
        <w:tab/>
      </w:r>
      <w:r w:rsidR="0025787B" w:rsidRPr="00B13026">
        <w:t>4</w:t>
      </w:r>
      <w:r w:rsidR="0025787B" w:rsidRPr="00B13026">
        <w:rPr>
          <w:cs/>
        </w:rPr>
        <w:t>.</w:t>
      </w:r>
      <w:r w:rsidRPr="00B13026">
        <w:t>3</w:t>
      </w:r>
      <w:r w:rsidRPr="00B13026">
        <w:rPr>
          <w:cs/>
        </w:rPr>
        <w:t xml:space="preserve">) </w:t>
      </w:r>
      <w:r w:rsidR="001A05B1" w:rsidRPr="00B13026">
        <w:rPr>
          <w:rFonts w:hint="cs"/>
          <w:cs/>
        </w:rPr>
        <w:t xml:space="preserve"> </w:t>
      </w:r>
      <w:r w:rsidRPr="00B13026">
        <w:rPr>
          <w:cs/>
        </w:rPr>
        <w:t>เป็นกลุ่มที่มีการดำเนินกิจกรรมใน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อย่างต่อเนื่องมาแล้วไม่น้อยกว่าหกเดือน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  <w:r w:rsidRPr="00B13026">
        <w:tab/>
      </w:r>
      <w:r w:rsidRPr="00B13026">
        <w:tab/>
      </w:r>
      <w:r w:rsidRPr="00B13026">
        <w:tab/>
      </w:r>
      <w:r w:rsidR="001A05B1" w:rsidRPr="00B13026">
        <w:rPr>
          <w:rFonts w:hint="cs"/>
          <w:cs/>
        </w:rPr>
        <w:t xml:space="preserve">       </w:t>
      </w:r>
      <w:r w:rsidR="00823193" w:rsidRPr="00B13026">
        <w:rPr>
          <w:rFonts w:hint="cs"/>
          <w:cs/>
        </w:rPr>
        <w:t xml:space="preserve"> </w:t>
      </w:r>
      <w:r w:rsidR="001E52D7">
        <w:tab/>
      </w:r>
      <w:r w:rsidR="0025787B" w:rsidRPr="00B13026">
        <w:t>4</w:t>
      </w:r>
      <w:r w:rsidR="0025787B" w:rsidRPr="00B13026">
        <w:rPr>
          <w:cs/>
        </w:rPr>
        <w:t>.</w:t>
      </w:r>
      <w:r w:rsidRPr="00B13026">
        <w:t>4</w:t>
      </w:r>
      <w:r w:rsidRPr="00B13026">
        <w:rPr>
          <w:cs/>
        </w:rPr>
        <w:t xml:space="preserve">) </w:t>
      </w:r>
      <w:r w:rsidR="001A05B1" w:rsidRPr="00B13026">
        <w:rPr>
          <w:rFonts w:hint="cs"/>
          <w:cs/>
        </w:rPr>
        <w:t xml:space="preserve"> </w:t>
      </w:r>
      <w:r w:rsidRPr="00B13026">
        <w:rPr>
          <w:cs/>
        </w:rPr>
        <w:t>เป็นกลุ่มที่มีกฎระเบียบที่กำหนดไว้ชัดเจน และต้องเกิดจากสมาชิกร่วมกันกำหนด</w:t>
      </w:r>
      <w:r w:rsidR="00960BA1" w:rsidRPr="00B13026">
        <w:rPr>
          <w:rFonts w:hint="cs"/>
          <w:cs/>
        </w:rPr>
        <w:t xml:space="preserve"> </w:t>
      </w:r>
      <w:r w:rsidRPr="00B13026">
        <w:rPr>
          <w:cs/>
        </w:rPr>
        <w:t>ทั้งนี้ นายอำเภออาจพิจารณายกเว้นลักษณะตาม</w:t>
      </w:r>
      <w:r w:rsidR="00960BA1" w:rsidRPr="00B13026">
        <w:t xml:space="preserve"> 4</w:t>
      </w:r>
      <w:r w:rsidR="00960BA1" w:rsidRPr="00B13026">
        <w:rPr>
          <w:cs/>
        </w:rPr>
        <w:t>.</w:t>
      </w:r>
      <w:r w:rsidRPr="00B13026">
        <w:rPr>
          <w:cs/>
        </w:rPr>
        <w:t>1) ได้ ในกรณีที่เห็นสมควร</w:t>
      </w:r>
    </w:p>
    <w:p w:rsidR="00035A54" w:rsidRPr="00B13026" w:rsidRDefault="00823193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lastRenderedPageBreak/>
        <w:t xml:space="preserve">            </w:t>
      </w:r>
      <w:r w:rsidR="00035A54" w:rsidRPr="00B13026">
        <w:rPr>
          <w:cs/>
        </w:rPr>
        <w:t>ให้นายอำเภอจัดทำประกาศจำนวนและรายชื่อของ</w:t>
      </w:r>
      <w:r w:rsidR="00757234" w:rsidRPr="00B13026">
        <w:rPr>
          <w:cs/>
        </w:rPr>
        <w:t>ชุมชน</w:t>
      </w:r>
      <w:r w:rsidR="00035A54" w:rsidRPr="00B13026">
        <w:rPr>
          <w:cs/>
        </w:rPr>
        <w:t xml:space="preserve"> ในแต่ละ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ปิดประกาศให้ราษฎรใน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ทราบ</w:t>
      </w:r>
      <w:r w:rsidR="00982558" w:rsidRPr="00B13026">
        <w:rPr>
          <w:rFonts w:hint="cs"/>
          <w:cs/>
        </w:rPr>
        <w:t xml:space="preserve"> </w:t>
      </w:r>
      <w:r w:rsidR="00035A54" w:rsidRPr="00B13026">
        <w:rPr>
          <w:cs/>
        </w:rPr>
        <w:t>โดยใน</w:t>
      </w:r>
      <w:r w:rsidR="00757234" w:rsidRPr="00B13026">
        <w:rPr>
          <w:cs/>
        </w:rPr>
        <w:t>ชุมชน</w:t>
      </w:r>
      <w:r w:rsidR="00035A54" w:rsidRPr="00B13026">
        <w:rPr>
          <w:cs/>
        </w:rPr>
        <w:t>หนึ่งให้ประกอบด้วยบ้านเรือนจำนวนสิบห้าถึงยี่สิบ</w:t>
      </w:r>
      <w:r w:rsidR="007B09AC" w:rsidRPr="00B13026">
        <w:rPr>
          <w:rFonts w:hint="cs"/>
          <w:cs/>
        </w:rPr>
        <w:t xml:space="preserve">       </w:t>
      </w:r>
      <w:r w:rsidR="00035A54" w:rsidRPr="00B13026">
        <w:rPr>
          <w:cs/>
        </w:rPr>
        <w:t>หลังคาเรือนโดยประมาณ เว้นแต่ในกรณีจำเป็นนายอำเภออาจกำหนดให้มีจำนวนบ้านเรือนมากหรือน้อยกว่าที่กำหนดไว้นี้ก็ได้</w:t>
      </w:r>
    </w:p>
    <w:p w:rsidR="00035A54" w:rsidRPr="00B13026" w:rsidRDefault="001A05B1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</w:t>
      </w:r>
      <w:r w:rsidR="004D073C" w:rsidRPr="00B13026">
        <w:rPr>
          <w:rFonts w:hint="cs"/>
          <w:cs/>
        </w:rPr>
        <w:t xml:space="preserve">    </w:t>
      </w:r>
      <w:r w:rsidR="00035A54" w:rsidRPr="00B13026">
        <w:rPr>
          <w:cs/>
        </w:rPr>
        <w:t>ผู้นำ</w:t>
      </w:r>
      <w:r w:rsidR="00757234" w:rsidRPr="00B13026">
        <w:rPr>
          <w:cs/>
        </w:rPr>
        <w:t>ชุมชน</w:t>
      </w:r>
      <w:r w:rsidR="00035A54" w:rsidRPr="00B13026">
        <w:rPr>
          <w:cs/>
        </w:rPr>
        <w:t>มีหน้าที่ช่วยเหลือการปฏิบัติงานของผู้ใหญ่บ้าน ตามที่ผู้ใหญ่บ้านมอบให้กลุ่ม เลือกสมาชิกของกลุ่มคนหนึ่งเป็นผู้แทนในคณะกรรมการ</w:t>
      </w:r>
    </w:p>
    <w:p w:rsidR="00035A54" w:rsidRPr="00B13026" w:rsidRDefault="001A05B1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</w:t>
      </w:r>
      <w:r w:rsidR="004D073C" w:rsidRPr="00B13026">
        <w:rPr>
          <w:rFonts w:hint="cs"/>
          <w:cs/>
        </w:rPr>
        <w:t xml:space="preserve">    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 xml:space="preserve"> โดยอาจเลือกจากผู้นำหรือสมาชิกที่กลุ่มเห็นสมควรก็ได้ผู้ได้รับเลือกตามวรรคหนึ่งต้องมีคุณสมบัติเช่นเดียวกับผู้มีสิทธิเลือก</w:t>
      </w:r>
      <w:r w:rsidR="006B786F" w:rsidRPr="00B13026">
        <w:rPr>
          <w:cs/>
        </w:rPr>
        <w:t>ผู้นำชุมชน</w:t>
      </w:r>
    </w:p>
    <w:p w:rsidR="00035A54" w:rsidRPr="00B13026" w:rsidRDefault="001A05B1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</w:t>
      </w:r>
      <w:r w:rsidR="004D073C" w:rsidRPr="00B13026">
        <w:rPr>
          <w:rFonts w:hint="cs"/>
          <w:cs/>
        </w:rPr>
        <w:t xml:space="preserve">    </w:t>
      </w:r>
      <w:r w:rsidR="00035A54" w:rsidRPr="00B13026">
        <w:rPr>
          <w:cs/>
        </w:rPr>
        <w:t>การเป็นกรรมการ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โดยตำแหน่งของผู้นำกลุ่มใน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สิ้นสุดลงเมื่อมีการเลือกผู้นำขึ้นใหม่</w:t>
      </w:r>
    </w:p>
    <w:p w:rsidR="00035A54" w:rsidRPr="00B13026" w:rsidRDefault="001A05B1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 </w:t>
      </w:r>
      <w:r w:rsidR="004D073C" w:rsidRPr="00B13026">
        <w:rPr>
          <w:rFonts w:hint="cs"/>
          <w:cs/>
        </w:rPr>
        <w:t xml:space="preserve">           </w:t>
      </w:r>
      <w:r w:rsidR="00422C7F" w:rsidRPr="00B13026">
        <w:rPr>
          <w:b/>
          <w:bCs/>
        </w:rPr>
        <w:t>2</w:t>
      </w:r>
      <w:r w:rsidR="00422C7F" w:rsidRPr="00B13026">
        <w:rPr>
          <w:b/>
          <w:bCs/>
          <w:cs/>
        </w:rPr>
        <w:t>.</w:t>
      </w:r>
      <w:r w:rsidR="002F1908" w:rsidRPr="00B13026">
        <w:rPr>
          <w:b/>
          <w:bCs/>
        </w:rPr>
        <w:t>2</w:t>
      </w:r>
      <w:r w:rsidR="002F1908" w:rsidRPr="00B13026">
        <w:rPr>
          <w:b/>
          <w:bCs/>
          <w:cs/>
        </w:rPr>
        <w:t>.</w:t>
      </w:r>
      <w:r w:rsidR="00035A54" w:rsidRPr="00B13026">
        <w:rPr>
          <w:b/>
          <w:bCs/>
          <w:cs/>
        </w:rPr>
        <w:t>1.2</w:t>
      </w:r>
      <w:bookmarkStart w:id="0" w:name="OLE_LINK1"/>
      <w:bookmarkStart w:id="1" w:name="OLE_LINK2"/>
      <w:r w:rsidR="004D073C" w:rsidRPr="00B13026">
        <w:rPr>
          <w:rFonts w:hint="cs"/>
          <w:b/>
          <w:bCs/>
          <w:cs/>
        </w:rPr>
        <w:t xml:space="preserve">  </w:t>
      </w:r>
      <w:r w:rsidR="00035A54" w:rsidRPr="00B13026">
        <w:rPr>
          <w:b/>
          <w:bCs/>
          <w:cs/>
        </w:rPr>
        <w:t>กรรมการ</w:t>
      </w:r>
      <w:r w:rsidR="006B786F" w:rsidRPr="00B13026">
        <w:rPr>
          <w:b/>
          <w:bCs/>
          <w:cs/>
        </w:rPr>
        <w:t>ชุมชน</w:t>
      </w:r>
      <w:r w:rsidR="00035A54" w:rsidRPr="00B13026">
        <w:rPr>
          <w:b/>
          <w:bCs/>
          <w:cs/>
        </w:rPr>
        <w:t>ผู้ทรงคุณวุฒิ</w:t>
      </w:r>
      <w:bookmarkEnd w:id="0"/>
      <w:bookmarkEnd w:id="1"/>
      <w:r w:rsidR="00035A54" w:rsidRPr="00B13026">
        <w:rPr>
          <w:cs/>
        </w:rPr>
        <w:t xml:space="preserve">    มีสาระสำคัญดังนี้</w:t>
      </w:r>
      <w:r w:rsidR="00035A54" w:rsidRPr="00B13026">
        <w:rPr>
          <w:cs/>
        </w:rPr>
        <w:tab/>
      </w:r>
      <w:r w:rsidR="00035A54" w:rsidRPr="00B13026">
        <w:rPr>
          <w:cs/>
        </w:rPr>
        <w:tab/>
      </w:r>
    </w:p>
    <w:p w:rsidR="00035A54" w:rsidRPr="00B13026" w:rsidRDefault="001A05B1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Pr="00B13026">
        <w:rPr>
          <w:rFonts w:hint="cs"/>
          <w:cs/>
        </w:rPr>
        <w:t xml:space="preserve">   </w:t>
      </w:r>
      <w:r w:rsidR="004D073C" w:rsidRPr="00B13026">
        <w:rPr>
          <w:rFonts w:hint="cs"/>
          <w:cs/>
        </w:rPr>
        <w:t xml:space="preserve">         </w:t>
      </w:r>
      <w:r w:rsidR="001E52D7">
        <w:tab/>
      </w:r>
      <w:r w:rsidR="00035A54" w:rsidRPr="00B13026">
        <w:t>1</w:t>
      </w:r>
      <w:r w:rsidR="002F1908" w:rsidRPr="00B13026">
        <w:rPr>
          <w:cs/>
        </w:rPr>
        <w:t>)</w:t>
      </w:r>
      <w:r w:rsidR="00035A54" w:rsidRPr="00B13026">
        <w:rPr>
          <w:cs/>
        </w:rPr>
        <w:t xml:space="preserve"> </w:t>
      </w:r>
      <w:r w:rsidR="002E74A6" w:rsidRPr="00B13026">
        <w:rPr>
          <w:rFonts w:hint="cs"/>
          <w:cs/>
        </w:rPr>
        <w:t xml:space="preserve"> </w:t>
      </w:r>
      <w:r w:rsidR="00035A54" w:rsidRPr="00B13026">
        <w:rPr>
          <w:cs/>
        </w:rPr>
        <w:t>ให้มีคณะกรรมการประกอบด้วย</w:t>
      </w:r>
      <w:r w:rsidR="006B786F" w:rsidRPr="00B13026">
        <w:rPr>
          <w:cs/>
        </w:rPr>
        <w:t>ผู้นำชุมชน</w:t>
      </w:r>
      <w:r w:rsidR="00035A54" w:rsidRPr="00B13026">
        <w:rPr>
          <w:cs/>
        </w:rPr>
        <w:t xml:space="preserve">เป็นประธาน </w:t>
      </w:r>
      <w:r w:rsidR="006B786F" w:rsidRPr="00B13026">
        <w:rPr>
          <w:cs/>
        </w:rPr>
        <w:t>รองประธานชุมชน</w:t>
      </w:r>
      <w:r w:rsidR="00035A54" w:rsidRPr="00B13026">
        <w:rPr>
          <w:cs/>
        </w:rPr>
        <w:t>เป็นกรรมการ ทำหน้าที่ดำเนินการเลือก และให้นายอำเภอแต่งตั้งปลัดอำเภอประจำตำบล ข้าราชการในอำเภอหนึ่งคน และกำนันหรือผู้ใหญ่บ้าน ในอำเภอนั้นหนึ่งคน เป็นที่ปรึกษาและทำหน้าที่สักขีพยานด้วย</w:t>
      </w:r>
    </w:p>
    <w:p w:rsidR="00035A54" w:rsidRPr="00B13026" w:rsidRDefault="001A05B1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Pr="00B13026">
        <w:rPr>
          <w:rFonts w:hint="cs"/>
          <w:cs/>
        </w:rPr>
        <w:t xml:space="preserve">   </w:t>
      </w:r>
      <w:r w:rsidR="004D073C" w:rsidRPr="00B13026">
        <w:rPr>
          <w:rFonts w:hint="cs"/>
          <w:cs/>
        </w:rPr>
        <w:t xml:space="preserve">         </w:t>
      </w:r>
      <w:r w:rsidR="001E52D7">
        <w:rPr>
          <w:rFonts w:hint="cs"/>
          <w:cs/>
        </w:rPr>
        <w:tab/>
      </w:r>
      <w:r w:rsidR="00035A54" w:rsidRPr="00B13026">
        <w:t>2</w:t>
      </w:r>
      <w:r w:rsidR="002F1908" w:rsidRPr="00B13026">
        <w:rPr>
          <w:cs/>
        </w:rPr>
        <w:t>)</w:t>
      </w:r>
      <w:r w:rsidR="002E74A6" w:rsidRPr="00B13026">
        <w:rPr>
          <w:rFonts w:hint="cs"/>
          <w:cs/>
        </w:rPr>
        <w:t xml:space="preserve"> </w:t>
      </w:r>
      <w:r w:rsidR="00035A54" w:rsidRPr="00B13026">
        <w:rPr>
          <w:cs/>
        </w:rPr>
        <w:t xml:space="preserve"> ในการกำหนดจำนวนกรรมการ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ผู้ทรงคุณวุฒิที่จะพึงมีใน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ใดให้ที่ประชุมราษฎรตามข้อ 1.1  เป็นผู้กำหนด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="001A05B1" w:rsidRPr="00B13026">
        <w:rPr>
          <w:rFonts w:hint="cs"/>
          <w:cs/>
        </w:rPr>
        <w:t xml:space="preserve">   </w:t>
      </w:r>
      <w:r w:rsidR="004D073C" w:rsidRPr="00B13026">
        <w:rPr>
          <w:rFonts w:hint="cs"/>
          <w:cs/>
        </w:rPr>
        <w:t xml:space="preserve">         </w:t>
      </w:r>
      <w:r w:rsidR="001E52D7">
        <w:tab/>
      </w:r>
      <w:r w:rsidRPr="00B13026">
        <w:t>3</w:t>
      </w:r>
      <w:r w:rsidR="002F1908" w:rsidRPr="00B13026">
        <w:rPr>
          <w:cs/>
        </w:rPr>
        <w:t>)</w:t>
      </w:r>
      <w:r w:rsidRPr="00B13026">
        <w:rPr>
          <w:cs/>
        </w:rPr>
        <w:t xml:space="preserve"> </w:t>
      </w:r>
      <w:r w:rsidR="002E74A6" w:rsidRPr="00B13026">
        <w:rPr>
          <w:rFonts w:hint="cs"/>
          <w:cs/>
        </w:rPr>
        <w:t xml:space="preserve"> </w:t>
      </w:r>
      <w:r w:rsidRPr="00B13026">
        <w:rPr>
          <w:cs/>
        </w:rPr>
        <w:t>การเลือกกรรมการ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ผู้ทรงคุณวุฒิอาจเลือกโดยวิธีเปิดเผยหรือวิธีลับก็ได้ตามที่1.2.1 การประชุมเลือกกรรมการ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 ให้นายอำเภอจัดทำประกาศกำหนดวัน เวลา และสถานที่ในการประชุมเลือกกรรมการ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 ปิดประกาศและประชาสัมพันธ์ให้ราษฎรใน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ทราบล่วงหน้าไม่น้อยกว่าเจ็ดวันก่อนวันประชุม 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="001A05B1" w:rsidRPr="00B13026">
        <w:rPr>
          <w:rFonts w:hint="cs"/>
          <w:cs/>
        </w:rPr>
        <w:t xml:space="preserve">  </w:t>
      </w:r>
      <w:r w:rsidR="004D073C" w:rsidRPr="00B13026">
        <w:rPr>
          <w:rFonts w:hint="cs"/>
          <w:cs/>
        </w:rPr>
        <w:t xml:space="preserve">         </w:t>
      </w:r>
      <w:r w:rsidR="001A05B1" w:rsidRPr="00B13026">
        <w:rPr>
          <w:rFonts w:hint="cs"/>
          <w:cs/>
        </w:rPr>
        <w:t xml:space="preserve"> </w:t>
      </w:r>
      <w:r w:rsidR="001E52D7">
        <w:tab/>
      </w:r>
      <w:r w:rsidRPr="00B13026">
        <w:t>4</w:t>
      </w:r>
      <w:r w:rsidR="002F1908" w:rsidRPr="00B13026">
        <w:rPr>
          <w:cs/>
        </w:rPr>
        <w:t>)</w:t>
      </w:r>
      <w:r w:rsidRPr="00B13026">
        <w:rPr>
          <w:cs/>
        </w:rPr>
        <w:t xml:space="preserve"> </w:t>
      </w:r>
      <w:r w:rsidR="002E74A6" w:rsidRPr="00B13026">
        <w:rPr>
          <w:rFonts w:hint="cs"/>
          <w:cs/>
        </w:rPr>
        <w:t xml:space="preserve"> </w:t>
      </w:r>
      <w:r w:rsidRPr="00B13026">
        <w:rPr>
          <w:cs/>
        </w:rPr>
        <w:t>เมื่อที่ประชุมออกเสียงเลือกกรรมการ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ผู้ทรงคุณวุฒิเสร็จสิ้นแล้ว ให้ผู้ที่ได้คะแนนสูงสุดจำนวนตามที่ประชุมกำหนดเป็นผู้ได้รับเลือกเป็นกรรมการ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</w:t>
      </w:r>
    </w:p>
    <w:p w:rsidR="00035A54" w:rsidRPr="00B13026" w:rsidRDefault="002F1908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Pr="00B13026">
        <w:rPr>
          <w:cs/>
        </w:rPr>
        <w:tab/>
        <w:t xml:space="preserve">  </w:t>
      </w:r>
      <w:r w:rsidR="004D073C" w:rsidRPr="00B13026">
        <w:rPr>
          <w:rFonts w:hint="cs"/>
          <w:cs/>
        </w:rPr>
        <w:t xml:space="preserve">         </w:t>
      </w:r>
      <w:r w:rsidRPr="00B13026">
        <w:rPr>
          <w:cs/>
        </w:rPr>
        <w:t xml:space="preserve"> </w:t>
      </w:r>
      <w:r w:rsidR="001E52D7">
        <w:rPr>
          <w:rFonts w:hint="cs"/>
          <w:cs/>
        </w:rPr>
        <w:tab/>
      </w:r>
      <w:r w:rsidR="00035A54" w:rsidRPr="00B13026">
        <w:t>5</w:t>
      </w:r>
      <w:r w:rsidRPr="00B13026">
        <w:rPr>
          <w:cs/>
        </w:rPr>
        <w:t>)</w:t>
      </w:r>
      <w:r w:rsidR="002E74A6" w:rsidRPr="00B13026">
        <w:rPr>
          <w:rFonts w:hint="cs"/>
          <w:cs/>
        </w:rPr>
        <w:t xml:space="preserve"> </w:t>
      </w:r>
      <w:r w:rsidRPr="00B13026">
        <w:rPr>
          <w:cs/>
        </w:rPr>
        <w:t xml:space="preserve"> </w:t>
      </w:r>
      <w:r w:rsidR="00035A54" w:rsidRPr="00B13026">
        <w:rPr>
          <w:cs/>
        </w:rPr>
        <w:t>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ผู้ทรงคุณวุฒิอยู่ในตำแหน่งคราวละสี่ปี นับแต่วันที่นายอำเภอได้มีประกาศแต่งตั้ง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="001A05B1" w:rsidRPr="00B13026">
        <w:rPr>
          <w:rFonts w:hint="cs"/>
          <w:cs/>
        </w:rPr>
        <w:t xml:space="preserve"> </w:t>
      </w:r>
      <w:r w:rsidR="004D073C" w:rsidRPr="00B13026">
        <w:rPr>
          <w:rFonts w:hint="cs"/>
          <w:cs/>
        </w:rPr>
        <w:t xml:space="preserve">         </w:t>
      </w:r>
      <w:r w:rsidR="001A05B1" w:rsidRPr="00B13026">
        <w:rPr>
          <w:rFonts w:hint="cs"/>
          <w:cs/>
        </w:rPr>
        <w:t xml:space="preserve">  </w:t>
      </w:r>
      <w:r w:rsidR="001E52D7">
        <w:tab/>
      </w:r>
      <w:r w:rsidRPr="00B13026">
        <w:t>6</w:t>
      </w:r>
      <w:r w:rsidR="002F1908" w:rsidRPr="00B13026">
        <w:rPr>
          <w:cs/>
        </w:rPr>
        <w:t>)</w:t>
      </w:r>
      <w:r w:rsidRPr="00B13026">
        <w:rPr>
          <w:cs/>
        </w:rPr>
        <w:t xml:space="preserve"> ในกรณีที่กรรมการ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ผู้ทรงคุณวุฒิว่างลง</w:t>
      </w:r>
      <w:r w:rsidR="00982558" w:rsidRPr="00B13026">
        <w:rPr>
          <w:rFonts w:hint="cs"/>
          <w:cs/>
        </w:rPr>
        <w:t xml:space="preserve"> </w:t>
      </w:r>
      <w:r w:rsidRPr="00B13026">
        <w:rPr>
          <w:cs/>
        </w:rPr>
        <w:t>ถ้ากรรมการ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ผู้ทรงคุณวุฒิที่เหลืออยู่มีจำนวนไม่น้อยกว่าสองคน ให้กรรมการ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ผู้ทรงคุณวุฒิเหลือเท่าจำนวนที่มีอยู่กรณีที่กรรมการ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ผู้ทรงคุณวุฒิว่างลง จนเป็นเหตุให้กรรมการ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ผู้ทรงคุณวุฒิที่เหลืออยู่มีจำนวนน้อยกว่าสองคน และกรรมการ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ผู้ทรงคุณวุฒิที่เหลือมีวาระการดำรงตำแหน่งไม่น้อยกว่าหนึ่งร้อยแปดสิบวัน ให้นายอำเภอจัดให้มีการประชุมเลือกกรรมการ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ผู้ทรงคุณวุฒิ</w:t>
      </w:r>
      <w:r w:rsidRPr="00B13026">
        <w:rPr>
          <w:cs/>
        </w:rPr>
        <w:lastRenderedPageBreak/>
        <w:t>ขึ้นแทนตำแหน่งที่ว่างภายในสามสิบวันนับแต่วันที่ทราบว่าตำแหน่งว่างลง และให้อยู่ในตำแหน่งตามวาระ</w:t>
      </w:r>
    </w:p>
    <w:p w:rsidR="00035A54" w:rsidRPr="00B13026" w:rsidRDefault="001A05B1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   </w:t>
      </w:r>
      <w:r w:rsidR="0066446B" w:rsidRPr="00B13026">
        <w:rPr>
          <w:rFonts w:hint="cs"/>
          <w:cs/>
        </w:rPr>
        <w:t xml:space="preserve">  </w:t>
      </w:r>
      <w:r w:rsidR="00050187" w:rsidRPr="00B13026">
        <w:rPr>
          <w:b/>
          <w:bCs/>
        </w:rPr>
        <w:t>2</w:t>
      </w:r>
      <w:r w:rsidR="00050187" w:rsidRPr="00B13026">
        <w:rPr>
          <w:b/>
          <w:bCs/>
          <w:cs/>
        </w:rPr>
        <w:t>.</w:t>
      </w:r>
      <w:r w:rsidR="002F1908" w:rsidRPr="00B13026">
        <w:rPr>
          <w:b/>
          <w:bCs/>
        </w:rPr>
        <w:t>2</w:t>
      </w:r>
      <w:r w:rsidR="002F1908" w:rsidRPr="00B13026">
        <w:rPr>
          <w:b/>
          <w:bCs/>
          <w:cs/>
        </w:rPr>
        <w:t>.</w:t>
      </w:r>
      <w:r w:rsidR="00050187" w:rsidRPr="00B13026">
        <w:rPr>
          <w:b/>
          <w:bCs/>
        </w:rPr>
        <w:t>2</w:t>
      </w:r>
      <w:r w:rsidR="0066446B" w:rsidRPr="00B13026">
        <w:rPr>
          <w:rFonts w:hint="cs"/>
          <w:b/>
          <w:bCs/>
          <w:cs/>
        </w:rPr>
        <w:t xml:space="preserve">  </w:t>
      </w:r>
      <w:r w:rsidR="00522FC1">
        <w:rPr>
          <w:rFonts w:hint="cs"/>
          <w:b/>
          <w:bCs/>
          <w:cs/>
        </w:rPr>
        <w:tab/>
      </w:r>
      <w:r w:rsidR="00035A54" w:rsidRPr="00B13026">
        <w:rPr>
          <w:b/>
          <w:bCs/>
          <w:cs/>
        </w:rPr>
        <w:t>การปฏิบัติหน้าที่ของคณะกรรมการ</w:t>
      </w:r>
      <w:r w:rsidR="006B786F" w:rsidRPr="00B13026">
        <w:rPr>
          <w:b/>
          <w:bCs/>
          <w:cs/>
        </w:rPr>
        <w:t>ชุมชน</w:t>
      </w:r>
      <w:r w:rsidR="00035A54" w:rsidRPr="00B13026">
        <w:rPr>
          <w:cs/>
        </w:rPr>
        <w:t xml:space="preserve">  ประกอบด้วยสาระสำคัญ  ดังนี้</w:t>
      </w:r>
      <w:r w:rsidR="00035A54" w:rsidRPr="00B13026">
        <w:rPr>
          <w:cs/>
        </w:rPr>
        <w:tab/>
      </w:r>
      <w:r w:rsidR="00035A54" w:rsidRPr="00B13026">
        <w:rPr>
          <w:cs/>
        </w:rPr>
        <w:tab/>
      </w:r>
      <w:r w:rsidR="00035A54" w:rsidRPr="00B13026">
        <w:rPr>
          <w:cs/>
        </w:rPr>
        <w:tab/>
      </w:r>
      <w:r w:rsidR="0066446B" w:rsidRPr="00B13026">
        <w:rPr>
          <w:rFonts w:hint="cs"/>
          <w:cs/>
        </w:rPr>
        <w:t xml:space="preserve">  </w:t>
      </w:r>
      <w:r w:rsidR="001E52D7">
        <w:tab/>
      </w:r>
      <w:r w:rsidR="001E52D7">
        <w:tab/>
      </w:r>
      <w:r w:rsidR="00050187" w:rsidRPr="00B13026">
        <w:t>2</w:t>
      </w:r>
      <w:r w:rsidR="00050187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035A54" w:rsidRPr="00B13026">
        <w:rPr>
          <w:cs/>
        </w:rPr>
        <w:t xml:space="preserve">1 </w:t>
      </w:r>
      <w:r w:rsidR="002E74A6" w:rsidRPr="00B13026">
        <w:rPr>
          <w:rFonts w:hint="cs"/>
          <w:cs/>
        </w:rPr>
        <w:t xml:space="preserve"> </w:t>
      </w:r>
      <w:r w:rsidR="00035A54" w:rsidRPr="00B13026">
        <w:rPr>
          <w:cs/>
        </w:rPr>
        <w:t>ให้คณะกรรมการเลือกรองประธานกรรมการ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จากกรรมการ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โดยตำแหน่งคนหนึ่ง และจากกรรมการ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ผู้ทรงคุณวุฒิอีกคนหนึ่ง โดยให้คณะกรรมการเลือกรองประธานคนใดคนหนึ่งเป็นรองประธานคนที่หนึ่งในกรณีที่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ใดมีเหตุผลและความจำเป็น คณะกรรมการโดยความเห็นชอบของนายอำเภออาจกำหนดให้มีตำแหน่งรองประธานมากกว่าที่กำหนดในวรรคหนึ่งก็ได้รองประธาน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มีหน้าที่ช่วยประธานกรรมการ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ปฏิบัติตามหน้าที่และกระทำกิจการตามที่ประธานกรรมการ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มอบหมาย</w:t>
      </w:r>
    </w:p>
    <w:p w:rsidR="00035A54" w:rsidRPr="00B13026" w:rsidRDefault="00035A54" w:rsidP="00522FC1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="0066446B" w:rsidRPr="00B13026">
        <w:rPr>
          <w:rFonts w:hint="cs"/>
          <w:cs/>
        </w:rPr>
        <w:t xml:space="preserve"> </w:t>
      </w:r>
      <w:r w:rsidR="00522FC1">
        <w:rPr>
          <w:rFonts w:hint="cs"/>
          <w:cs/>
        </w:rPr>
        <w:tab/>
      </w:r>
      <w:r w:rsidR="0066446B" w:rsidRPr="00B13026">
        <w:rPr>
          <w:rFonts w:hint="cs"/>
          <w:cs/>
        </w:rPr>
        <w:t xml:space="preserve"> </w:t>
      </w:r>
      <w:r w:rsidR="00522FC1"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Pr="00B13026">
        <w:rPr>
          <w:cs/>
        </w:rPr>
        <w:t>2</w:t>
      </w:r>
      <w:r w:rsidR="002E74A6" w:rsidRPr="00B13026">
        <w:rPr>
          <w:rFonts w:hint="cs"/>
          <w:cs/>
        </w:rPr>
        <w:t xml:space="preserve"> </w:t>
      </w:r>
      <w:r w:rsidRPr="00B13026">
        <w:rPr>
          <w:cs/>
        </w:rPr>
        <w:t xml:space="preserve"> ให้ประธานกรรมการ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เลือกกรรมการ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คนหนึ่งเป็นเลขานุการและให้คณะกรรมการเลือกกรรมการ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คนหนึ่งเป็นเหรัญญิก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="0066446B" w:rsidRPr="00B13026">
        <w:rPr>
          <w:rFonts w:hint="cs"/>
          <w:cs/>
        </w:rPr>
        <w:t xml:space="preserve">  </w:t>
      </w:r>
      <w:r w:rsidR="00522FC1">
        <w:tab/>
      </w:r>
      <w:r w:rsidR="00522FC1"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2</w:t>
      </w:r>
      <w:r w:rsidRPr="00B13026">
        <w:rPr>
          <w:cs/>
        </w:rPr>
        <w:t xml:space="preserve">.3 </w:t>
      </w:r>
      <w:r w:rsidR="002E74A6" w:rsidRPr="00B13026">
        <w:rPr>
          <w:rFonts w:hint="cs"/>
          <w:cs/>
        </w:rPr>
        <w:t xml:space="preserve"> </w:t>
      </w:r>
      <w:r w:rsidRPr="00B13026">
        <w:rPr>
          <w:cs/>
        </w:rPr>
        <w:t>ให้ปลัดอำเภอประจำตำบล กำนัน นายกเทศมนตรีตำบล และนายกองค์การบริหารส่วนตำบล เป็นที่ปรึกษาคณะกรรมการ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ในตำบล มีหน้าที่ในการให้คำปรึกษาแนะนำในการปฏิบัติหน้าที่ของคณะกรรมการ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ในตำบลนั้นนายอำเภออาจแต่งตั้งข้าราชการหรือพนักงานของรัฐและบุคคลอื่นใดที่คณะกรรมการเห็นสมควรเป็นที่ปรึกษาคณะกรรมการเพิ่มเติม</w:t>
      </w:r>
      <w:r w:rsidR="005E2F0F" w:rsidRPr="00B13026">
        <w:rPr>
          <w:rFonts w:hint="cs"/>
          <w:cs/>
        </w:rPr>
        <w:t xml:space="preserve">ได้ </w:t>
      </w:r>
    </w:p>
    <w:p w:rsidR="00035A54" w:rsidRPr="00B13026" w:rsidRDefault="00035A54" w:rsidP="00522FC1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53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Pr="00B13026">
        <w:rPr>
          <w:cs/>
        </w:rPr>
        <w:tab/>
      </w:r>
      <w:r w:rsidR="0066446B" w:rsidRPr="00B13026">
        <w:rPr>
          <w:cs/>
        </w:rPr>
        <w:t xml:space="preserve">  </w:t>
      </w:r>
      <w:r w:rsidR="00522FC1">
        <w:tab/>
      </w:r>
      <w:r w:rsidR="00522FC1"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2</w:t>
      </w:r>
      <w:r w:rsidRPr="00B13026">
        <w:rPr>
          <w:cs/>
        </w:rPr>
        <w:t xml:space="preserve">.4 </w:t>
      </w:r>
      <w:r w:rsidR="002E74A6" w:rsidRPr="00B13026">
        <w:rPr>
          <w:rFonts w:hint="cs"/>
          <w:cs/>
        </w:rPr>
        <w:t xml:space="preserve"> </w:t>
      </w:r>
      <w:r w:rsidRPr="00B13026">
        <w:rPr>
          <w:cs/>
        </w:rPr>
        <w:t>ให้มีคณะทำงานด้านต่าง ๆ เพื่อช่วยเหลือปฏิบัติภารกิจของคณะกรรมการและผู้ใหญ่บ้าน อย่างน้อยให้มีคณะทำงานด้านอำนวยการ ด้านการปกครองและรักษาความสงบเรียบร้อยด้านแผนพัฒนา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ด้านส่งเสริมเศรษฐกิจ ด้านสังคมสิ่งแวดล้อมและสาธารณสุข และด้านการศึกษา ศาสนาและวัฒนธรรมนอกจากคณะทำงานตามวรรคหนึ่งแล้ว คณะกรรมการโดยความเห็นชอบของนายอำเภออาจแต่งตั้งคณะทำงานอื่นใดที่คณะกรรมการพิจารณาเห็นว่าจำเป็นและเป็นประโยชน์แก่การปฏิบัติหน้าที่ของคณะกรรมการเพิ่มเติมก็ได้ </w:t>
      </w:r>
    </w:p>
    <w:p w:rsidR="00035A54" w:rsidRPr="00B13026" w:rsidRDefault="002E74A6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  </w:t>
      </w:r>
      <w:r w:rsidR="0066446B" w:rsidRPr="00B13026">
        <w:rPr>
          <w:rFonts w:hint="cs"/>
          <w:cs/>
        </w:rPr>
        <w:t xml:space="preserve">  </w:t>
      </w:r>
      <w:r w:rsidRPr="00B13026">
        <w:rPr>
          <w:rFonts w:hint="cs"/>
          <w:cs/>
        </w:rPr>
        <w:t xml:space="preserve"> </w:t>
      </w:r>
      <w:r w:rsidR="005E2F0F" w:rsidRPr="00B13026">
        <w:rPr>
          <w:b/>
          <w:bCs/>
        </w:rPr>
        <w:t>2</w:t>
      </w:r>
      <w:r w:rsidR="005E2F0F" w:rsidRPr="00B13026">
        <w:rPr>
          <w:b/>
          <w:bCs/>
          <w:cs/>
        </w:rPr>
        <w:t>.</w:t>
      </w:r>
      <w:r w:rsidR="002F1908" w:rsidRPr="00B13026">
        <w:rPr>
          <w:b/>
          <w:bCs/>
        </w:rPr>
        <w:t>2</w:t>
      </w:r>
      <w:r w:rsidR="002F1908" w:rsidRPr="00B13026">
        <w:rPr>
          <w:b/>
          <w:bCs/>
          <w:cs/>
        </w:rPr>
        <w:t>.</w:t>
      </w:r>
      <w:r w:rsidR="002F1908" w:rsidRPr="00B13026">
        <w:rPr>
          <w:b/>
          <w:bCs/>
        </w:rPr>
        <w:t>3</w:t>
      </w:r>
      <w:r w:rsidR="0066446B" w:rsidRPr="00B13026">
        <w:rPr>
          <w:rFonts w:hint="cs"/>
          <w:b/>
          <w:bCs/>
          <w:cs/>
        </w:rPr>
        <w:t xml:space="preserve">  </w:t>
      </w:r>
      <w:r w:rsidR="00522FC1">
        <w:rPr>
          <w:rFonts w:hint="cs"/>
          <w:b/>
          <w:bCs/>
          <w:cs/>
        </w:rPr>
        <w:tab/>
      </w:r>
      <w:r w:rsidR="00035A54" w:rsidRPr="00B13026">
        <w:rPr>
          <w:b/>
          <w:bCs/>
          <w:cs/>
        </w:rPr>
        <w:t xml:space="preserve">คณะทำงานด้านต่าง ๆ  </w:t>
      </w:r>
      <w:r w:rsidR="00035A54" w:rsidRPr="00B13026">
        <w:rPr>
          <w:cs/>
        </w:rPr>
        <w:t>ให้มีหน้าที่ดังต่อไปนี้</w:t>
      </w:r>
    </w:p>
    <w:p w:rsidR="00035A54" w:rsidRPr="00B13026" w:rsidRDefault="008709DE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tab/>
      </w:r>
      <w:r w:rsidRPr="00B13026">
        <w:rPr>
          <w:cs/>
        </w:rPr>
        <w:t xml:space="preserve">   </w:t>
      </w:r>
      <w:r w:rsidR="0066446B" w:rsidRPr="00B13026">
        <w:rPr>
          <w:cs/>
        </w:rPr>
        <w:t xml:space="preserve">   </w:t>
      </w:r>
      <w:r w:rsidRPr="00B13026">
        <w:rPr>
          <w:cs/>
        </w:rPr>
        <w:t xml:space="preserve"> </w:t>
      </w:r>
      <w:r w:rsidR="00522FC1">
        <w:tab/>
      </w:r>
      <w:r w:rsidR="00522FC1"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3</w:t>
      </w:r>
      <w:r w:rsidR="002F1908" w:rsidRPr="00B13026">
        <w:rPr>
          <w:cs/>
        </w:rPr>
        <w:t>.</w:t>
      </w:r>
      <w:r w:rsidR="00035A54" w:rsidRPr="00B13026">
        <w:t>1</w:t>
      </w:r>
      <w:r w:rsidR="0066446B" w:rsidRPr="00B13026">
        <w:rPr>
          <w:rFonts w:hint="cs"/>
          <w:cs/>
        </w:rPr>
        <w:t xml:space="preserve">   </w:t>
      </w:r>
      <w:r w:rsidR="00035A54" w:rsidRPr="00B13026">
        <w:rPr>
          <w:cs/>
        </w:rPr>
        <w:t>คณะทำงานด้านอำนวยการ มีหน้าที่เกี่ยวกับงานธุรการ การจัดการประชุม การรับจ่ายและเก็บรักษาเงินและทรัพย์สินของ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 xml:space="preserve"> การประชาสัมพันธ์ การประสานงานและติดตามการทำงานของคณะทำงานด้านต่าง ๆ การจัดทำรายงานผลการดำเนินการของคณะกรรมการในรอบปีและงานอื่นใดตามที่ประธานกรรมการ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หรือคณะกรรมการมอบหมาย</w:t>
      </w:r>
    </w:p>
    <w:p w:rsidR="00035A54" w:rsidRPr="00B13026" w:rsidRDefault="008709DE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tab/>
      </w:r>
      <w:r w:rsidR="0096495B" w:rsidRPr="00B13026">
        <w:rPr>
          <w:rFonts w:hint="cs"/>
          <w:cs/>
        </w:rPr>
        <w:t xml:space="preserve"> </w:t>
      </w:r>
      <w:r w:rsidRPr="00B13026">
        <w:rPr>
          <w:rFonts w:hint="cs"/>
          <w:cs/>
        </w:rPr>
        <w:t xml:space="preserve">  </w:t>
      </w:r>
      <w:r w:rsidR="0066446B" w:rsidRPr="00B13026">
        <w:rPr>
          <w:rFonts w:hint="cs"/>
          <w:cs/>
        </w:rPr>
        <w:t xml:space="preserve">    </w:t>
      </w:r>
      <w:r w:rsidR="00522FC1">
        <w:tab/>
      </w:r>
      <w:r w:rsidR="00522FC1"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3</w:t>
      </w:r>
      <w:r w:rsidR="0066446B" w:rsidRPr="00B13026">
        <w:rPr>
          <w:cs/>
        </w:rPr>
        <w:t>.</w:t>
      </w:r>
      <w:r w:rsidR="0066446B" w:rsidRPr="00B13026">
        <w:t>2</w:t>
      </w:r>
      <w:r w:rsidR="0066446B" w:rsidRPr="00B13026">
        <w:rPr>
          <w:rFonts w:hint="cs"/>
          <w:cs/>
        </w:rPr>
        <w:t xml:space="preserve">  </w:t>
      </w:r>
      <w:r w:rsidR="00035A54" w:rsidRPr="00B13026">
        <w:rPr>
          <w:cs/>
        </w:rPr>
        <w:t>คณะทำงานด้านการปกครองและรักษาความสงบเรียบร้อย มีหน้าที่เกี่ยวกับการส่งเสริมให้ราษฎรมีส่วนร่วมในการปกครองระบอบประชาธิปไตย อันมีพระมหากษัตริย์ทรงเป็นประมุขการส่งเสริมอุดมการณ์และวิถีชีวิตแบบประชาธิปไตยให้แก่ราษฎร</w:t>
      </w:r>
      <w:r w:rsidR="00035A54" w:rsidRPr="00B13026">
        <w:rPr>
          <w:cs/>
        </w:rPr>
        <w:lastRenderedPageBreak/>
        <w:t>ใน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 xml:space="preserve"> การส่งเสริมดูแลให้ราษฎรปฏิบัติตามกฎหมายและกฎระเบียบข้อบังคับของ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 xml:space="preserve"> การสร้างความเป็นธรรมและประนีประนอมข้อพิพาท การตรวจตรารักษาความสงบเรียบร้อย การป้องกันและปราบปรามยาเสพติดภายใน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 xml:space="preserve"> การคุ้มครองดูแลรักษาทรัพย์สินอันเป็นสาธารณประโยชน์</w:t>
      </w:r>
      <w:r w:rsidR="0066446B" w:rsidRPr="00B13026">
        <w:rPr>
          <w:rFonts w:hint="cs"/>
          <w:cs/>
        </w:rPr>
        <w:t xml:space="preserve">    </w:t>
      </w:r>
      <w:r w:rsidR="00035A54" w:rsidRPr="00B13026">
        <w:rPr>
          <w:cs/>
        </w:rPr>
        <w:t>ของ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 xml:space="preserve"> การป้องกันบรรเทาสาธารณภัยและภยันตรายของ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 xml:space="preserve"> และงานอื่นใดตามที่ประธานกรรมการ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หรือคณะกรรมการมอบหมาย</w:t>
      </w:r>
    </w:p>
    <w:p w:rsidR="00035A54" w:rsidRPr="00B13026" w:rsidRDefault="00035A54" w:rsidP="00522FC1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tab/>
      </w:r>
      <w:r w:rsidR="0041773C" w:rsidRPr="00B13026">
        <w:rPr>
          <w:rFonts w:hint="cs"/>
          <w:cs/>
        </w:rPr>
        <w:t xml:space="preserve">   </w:t>
      </w:r>
      <w:r w:rsidR="0066446B" w:rsidRPr="00B13026">
        <w:rPr>
          <w:cs/>
        </w:rPr>
        <w:t xml:space="preserve">    </w:t>
      </w:r>
      <w:r w:rsidR="00522FC1">
        <w:tab/>
      </w:r>
      <w:r w:rsidR="00522FC1"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3</w:t>
      </w:r>
      <w:r w:rsidR="002E74A6" w:rsidRPr="00B13026">
        <w:rPr>
          <w:cs/>
        </w:rPr>
        <w:t>.</w:t>
      </w:r>
      <w:r w:rsidR="002E74A6" w:rsidRPr="00B13026">
        <w:t>3</w:t>
      </w:r>
      <w:r w:rsidR="0066446B" w:rsidRPr="00B13026">
        <w:rPr>
          <w:rFonts w:hint="cs"/>
          <w:cs/>
        </w:rPr>
        <w:t xml:space="preserve">  </w:t>
      </w:r>
      <w:r w:rsidRPr="00B13026">
        <w:rPr>
          <w:cs/>
        </w:rPr>
        <w:t>คณะทำงานด้านแผนพัฒนา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มีหน้าที่เกี่ยวกับการจัดทำแผนพัฒนา</w:t>
      </w:r>
      <w:r w:rsidR="006B786F" w:rsidRPr="00B13026">
        <w:rPr>
          <w:cs/>
        </w:rPr>
        <w:t>ชุมชน</w:t>
      </w:r>
      <w:r w:rsidRPr="00B13026">
        <w:rPr>
          <w:cs/>
        </w:rPr>
        <w:t>ประสานการจัดทำโครงการเกี่ยวกับการพัฒนา</w:t>
      </w:r>
      <w:r w:rsidR="006B786F" w:rsidRPr="00B13026">
        <w:rPr>
          <w:cs/>
        </w:rPr>
        <w:t>ชุมชน</w:t>
      </w:r>
      <w:r w:rsidRPr="00B13026">
        <w:rPr>
          <w:cs/>
        </w:rPr>
        <w:t>กับคณะทำงานด้านต่างๆเพื่อดำเนินการหรือเสนอของบประมาณจากภายนอก การรวบรวมและจัดทำข้อมูลต่างๆ ของ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การติดตามผลการดำเนินงานตามแผนพัฒนา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และงานอื่นใดตามที่ประธานกรรมการ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หรือคณะกรรมการมอบหมาย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tab/>
      </w:r>
      <w:r w:rsidR="0041773C" w:rsidRPr="00B13026">
        <w:rPr>
          <w:rFonts w:hint="cs"/>
          <w:cs/>
        </w:rPr>
        <w:t xml:space="preserve">   </w:t>
      </w:r>
      <w:r w:rsidR="0066446B" w:rsidRPr="00B13026">
        <w:rPr>
          <w:cs/>
        </w:rPr>
        <w:t xml:space="preserve">    </w:t>
      </w:r>
      <w:r w:rsidR="00522FC1">
        <w:tab/>
      </w:r>
      <w:r w:rsidR="00522FC1"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3</w:t>
      </w:r>
      <w:r w:rsidR="002F1908" w:rsidRPr="00B13026">
        <w:rPr>
          <w:cs/>
        </w:rPr>
        <w:t>.</w:t>
      </w:r>
      <w:r w:rsidRPr="00B13026">
        <w:t>4</w:t>
      </w:r>
      <w:r w:rsidR="0066446B" w:rsidRPr="00B13026">
        <w:rPr>
          <w:rFonts w:hint="cs"/>
          <w:cs/>
        </w:rPr>
        <w:t xml:space="preserve">  </w:t>
      </w:r>
      <w:r w:rsidRPr="00B13026">
        <w:rPr>
          <w:cs/>
        </w:rPr>
        <w:t>คณะทำงานด้านส่งเสริมเศรษฐกิจ</w:t>
      </w:r>
      <w:r w:rsidR="00982558" w:rsidRPr="00B13026">
        <w:rPr>
          <w:rFonts w:hint="cs"/>
          <w:cs/>
        </w:rPr>
        <w:t xml:space="preserve"> </w:t>
      </w:r>
      <w:r w:rsidRPr="00B13026">
        <w:rPr>
          <w:cs/>
        </w:rPr>
        <w:t>มีหน้าที่เกี่ยวกับการส่งเสริมการดำเนินการตามแนวปรัชญาเศรษฐกิจพอเพียงใน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การพัฒนาและส่งเสริมการประกอบอาชีพ การผลิตและการตลาดเพื่อเสริมสร้างรายได้ให้กับราษฎรใน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และงานอื่นใดตามที่ประธานกรรมการ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หรือคณะกรรมการมอบหมาย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tab/>
      </w:r>
      <w:r w:rsidR="0041773C" w:rsidRPr="00B13026">
        <w:rPr>
          <w:rFonts w:hint="cs"/>
          <w:cs/>
        </w:rPr>
        <w:t xml:space="preserve">  </w:t>
      </w:r>
      <w:r w:rsidR="0066446B" w:rsidRPr="00B13026">
        <w:rPr>
          <w:rFonts w:hint="cs"/>
          <w:cs/>
        </w:rPr>
        <w:t xml:space="preserve">    </w:t>
      </w:r>
      <w:r w:rsidR="0041773C" w:rsidRPr="00B13026">
        <w:rPr>
          <w:rFonts w:hint="cs"/>
          <w:cs/>
        </w:rPr>
        <w:t xml:space="preserve"> </w:t>
      </w:r>
      <w:r w:rsidR="00522FC1">
        <w:tab/>
      </w:r>
      <w:r w:rsidR="00522FC1"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3</w:t>
      </w:r>
      <w:r w:rsidRPr="00B13026">
        <w:rPr>
          <w:cs/>
        </w:rPr>
        <w:t>.</w:t>
      </w:r>
      <w:r w:rsidRPr="00B13026">
        <w:t>5</w:t>
      </w:r>
      <w:r w:rsidR="0066446B" w:rsidRPr="00B13026">
        <w:rPr>
          <w:rFonts w:hint="cs"/>
          <w:cs/>
        </w:rPr>
        <w:t xml:space="preserve">  </w:t>
      </w:r>
      <w:r w:rsidRPr="00B13026">
        <w:rPr>
          <w:cs/>
        </w:rPr>
        <w:t>คณะทำงานด้านสังคมสิ่งแวดล้อมและสาธารณสุข มีหน้าที่เกี่ยวกับการพัฒนาสตรีเด็ก เยาวชน ผู้สูงอายุและผู้พิการ การจัดสวัสดิการใน</w:t>
      </w:r>
      <w:r w:rsidR="006B786F" w:rsidRPr="00B13026">
        <w:rPr>
          <w:cs/>
        </w:rPr>
        <w:t>ชุมชน</w:t>
      </w:r>
      <w:r w:rsidRPr="00B13026">
        <w:rPr>
          <w:cs/>
        </w:rPr>
        <w:t>และการสงเคราะห์ผู้ยากจนที่ไม่สามารถช่วยตนเองได้ การส่งเสริมการอนุรักษ์ทรัพยากรธรรมชาติและสิ่งแวดล้อมการสาธารณสุขและงานอื่นใดตามที่ประธาน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หรือคณะกรรมการมอบหมาย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tab/>
      </w:r>
      <w:r w:rsidR="0041773C" w:rsidRPr="00B13026">
        <w:rPr>
          <w:rFonts w:hint="cs"/>
          <w:cs/>
        </w:rPr>
        <w:t xml:space="preserve">   </w:t>
      </w:r>
      <w:r w:rsidR="0066446B" w:rsidRPr="00B13026">
        <w:rPr>
          <w:cs/>
        </w:rPr>
        <w:t xml:space="preserve">    </w:t>
      </w:r>
      <w:r w:rsidR="00522FC1">
        <w:tab/>
      </w:r>
      <w:r w:rsidR="00522FC1"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3</w:t>
      </w:r>
      <w:r w:rsidR="002F1908" w:rsidRPr="00B13026">
        <w:rPr>
          <w:cs/>
        </w:rPr>
        <w:t>.</w:t>
      </w:r>
      <w:r w:rsidR="0066446B" w:rsidRPr="00B13026">
        <w:t>6</w:t>
      </w:r>
      <w:r w:rsidR="0066446B" w:rsidRPr="00B13026">
        <w:rPr>
          <w:rFonts w:hint="cs"/>
          <w:cs/>
        </w:rPr>
        <w:t xml:space="preserve">  </w:t>
      </w:r>
      <w:r w:rsidRPr="00B13026">
        <w:rPr>
          <w:cs/>
        </w:rPr>
        <w:t>คณะทำงานด้านการศึกษา ศาสนาและวัฒนธรรม มีหน้าที่เกี่ยวกับการส่งเสริมการศึกษาศาสนา การบำรุงรักษาศิลปะ จารีตประเพณี ภูมิปัญญาและวัฒนธรรมของ</w:t>
      </w:r>
      <w:r w:rsidR="006B786F" w:rsidRPr="00B13026">
        <w:rPr>
          <w:cs/>
        </w:rPr>
        <w:t>ชุมชน</w:t>
      </w:r>
      <w:r w:rsidRPr="00B13026">
        <w:rPr>
          <w:cs/>
        </w:rPr>
        <w:t>และงานอื่นใดตามที่ประธานกรรมการ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หรือคณะกรรมการมอบหมาย</w:t>
      </w:r>
    </w:p>
    <w:p w:rsidR="00D57A3C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cs/>
        </w:rPr>
        <w:tab/>
      </w:r>
      <w:r w:rsidR="0041773C" w:rsidRPr="00B13026">
        <w:rPr>
          <w:rFonts w:hint="cs"/>
          <w:cs/>
        </w:rPr>
        <w:t xml:space="preserve"> </w:t>
      </w:r>
      <w:r w:rsidR="0066446B" w:rsidRPr="00B13026">
        <w:rPr>
          <w:rFonts w:hint="cs"/>
          <w:cs/>
        </w:rPr>
        <w:t xml:space="preserve">    </w:t>
      </w:r>
      <w:r w:rsidR="0041773C" w:rsidRPr="00B13026">
        <w:rPr>
          <w:rFonts w:hint="cs"/>
          <w:cs/>
        </w:rPr>
        <w:t xml:space="preserve">  </w:t>
      </w:r>
      <w:r w:rsidR="00522FC1">
        <w:rPr>
          <w:rFonts w:hint="cs"/>
          <w:cs/>
        </w:rPr>
        <w:tab/>
      </w:r>
      <w:r w:rsidR="00522FC1">
        <w:rPr>
          <w:rFonts w:hint="cs"/>
          <w:cs/>
        </w:rPr>
        <w:tab/>
      </w:r>
      <w:r w:rsidR="005E2F0F" w:rsidRPr="00B13026">
        <w:t>2</w:t>
      </w:r>
      <w:r w:rsidR="005E2F0F" w:rsidRPr="00B13026">
        <w:rPr>
          <w:cs/>
        </w:rPr>
        <w:t>.</w:t>
      </w:r>
      <w:r w:rsidR="002F1908" w:rsidRPr="00B13026">
        <w:t>2</w:t>
      </w:r>
      <w:r w:rsidR="002F1908" w:rsidRPr="00B13026">
        <w:rPr>
          <w:cs/>
        </w:rPr>
        <w:t>.</w:t>
      </w:r>
      <w:r w:rsidR="002F1908" w:rsidRPr="00B13026">
        <w:t>3</w:t>
      </w:r>
      <w:r w:rsidR="0066446B" w:rsidRPr="00B13026">
        <w:rPr>
          <w:cs/>
        </w:rPr>
        <w:t>.7</w:t>
      </w:r>
      <w:r w:rsidR="0066446B" w:rsidRPr="00B13026">
        <w:rPr>
          <w:rFonts w:hint="cs"/>
          <w:cs/>
        </w:rPr>
        <w:t xml:space="preserve">  </w:t>
      </w:r>
      <w:r w:rsidRPr="00B13026">
        <w:rPr>
          <w:cs/>
        </w:rPr>
        <w:t>คณะทำงานด้านอำนวยการ ประกอบด้วย ประธานกรรมการ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รองประธานกรรมการ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 xml:space="preserve"> ผู้ช่วยผู้ใหญ่บ้าน หัวหน้าคณะทำงานด้านต่าง ๆ เลขานุการ และเหรัญญิกเป็นคณะทำงาน โดยให้ประธานกรรมการ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และเลขานุการ เป็นหัวหน้าและเลขานุการคณะทำงาน</w:t>
      </w:r>
    </w:p>
    <w:p w:rsidR="00035A54" w:rsidRPr="00EA339C" w:rsidRDefault="00EA339C" w:rsidP="00EA339C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  <w:rPr>
          <w:cs/>
        </w:rPr>
      </w:pPr>
      <w:r>
        <w:rPr>
          <w:color w:val="FF0000"/>
        </w:rPr>
        <w:tab/>
      </w:r>
      <w:r w:rsidR="005E2F0F" w:rsidRPr="00EA339C">
        <w:rPr>
          <w:b/>
          <w:bCs/>
        </w:rPr>
        <w:t>2</w:t>
      </w:r>
      <w:r w:rsidR="005E2F0F" w:rsidRPr="00EA339C">
        <w:rPr>
          <w:b/>
          <w:bCs/>
          <w:cs/>
        </w:rPr>
        <w:t>.</w:t>
      </w:r>
      <w:r w:rsidR="0098683D" w:rsidRPr="00EA339C">
        <w:rPr>
          <w:b/>
          <w:bCs/>
        </w:rPr>
        <w:t>2</w:t>
      </w:r>
      <w:r w:rsidR="0098683D" w:rsidRPr="00EA339C">
        <w:rPr>
          <w:b/>
          <w:bCs/>
          <w:cs/>
        </w:rPr>
        <w:t>.</w:t>
      </w:r>
      <w:r w:rsidR="0098683D" w:rsidRPr="00EA339C">
        <w:rPr>
          <w:b/>
          <w:bCs/>
        </w:rPr>
        <w:t>4</w:t>
      </w:r>
      <w:r w:rsidR="0066446B" w:rsidRPr="00EA339C">
        <w:rPr>
          <w:rFonts w:hint="cs"/>
          <w:b/>
          <w:bCs/>
          <w:cs/>
        </w:rPr>
        <w:t xml:space="preserve"> </w:t>
      </w:r>
      <w:r w:rsidR="00522FC1" w:rsidRPr="00EA339C">
        <w:rPr>
          <w:rFonts w:hint="cs"/>
          <w:b/>
          <w:bCs/>
          <w:cs/>
        </w:rPr>
        <w:tab/>
      </w:r>
      <w:r w:rsidR="0066446B" w:rsidRPr="00EA339C">
        <w:rPr>
          <w:rFonts w:hint="cs"/>
          <w:b/>
          <w:bCs/>
          <w:cs/>
        </w:rPr>
        <w:t xml:space="preserve"> </w:t>
      </w:r>
      <w:r w:rsidR="00035A54" w:rsidRPr="00EA339C">
        <w:rPr>
          <w:b/>
          <w:bCs/>
          <w:cs/>
        </w:rPr>
        <w:t>การประชุม</w:t>
      </w:r>
      <w:r w:rsidR="0066446B" w:rsidRPr="00EA339C">
        <w:rPr>
          <w:rFonts w:hint="cs"/>
          <w:cs/>
        </w:rPr>
        <w:t xml:space="preserve">  </w:t>
      </w:r>
      <w:r w:rsidR="00035A54" w:rsidRPr="00EA339C">
        <w:rPr>
          <w:cs/>
        </w:rPr>
        <w:t>การประชุมของคณะกรรมการ</w:t>
      </w:r>
      <w:r w:rsidR="006B786F" w:rsidRPr="00EA339C">
        <w:rPr>
          <w:cs/>
        </w:rPr>
        <w:t>ชุมชน</w:t>
      </w:r>
      <w:r w:rsidR="00982558" w:rsidRPr="00EA339C">
        <w:rPr>
          <w:rFonts w:hint="cs"/>
          <w:cs/>
        </w:rPr>
        <w:t xml:space="preserve">  </w:t>
      </w:r>
      <w:r w:rsidR="00035A54" w:rsidRPr="00EA339C">
        <w:rPr>
          <w:cs/>
        </w:rPr>
        <w:t>ประกอบด้วย</w:t>
      </w:r>
    </w:p>
    <w:p w:rsidR="00035A54" w:rsidRPr="00B13026" w:rsidRDefault="00035A5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EA339C">
        <w:rPr>
          <w:cs/>
        </w:rPr>
        <w:tab/>
      </w:r>
      <w:r w:rsidR="005E2F0F" w:rsidRPr="00EA339C">
        <w:rPr>
          <w:rFonts w:hint="cs"/>
          <w:cs/>
        </w:rPr>
        <w:t xml:space="preserve"> </w:t>
      </w:r>
      <w:r w:rsidR="004028AE" w:rsidRPr="00EA339C">
        <w:rPr>
          <w:rFonts w:hint="cs"/>
          <w:cs/>
        </w:rPr>
        <w:t xml:space="preserve"> </w:t>
      </w:r>
      <w:r w:rsidR="005E2F0F" w:rsidRPr="00EA339C">
        <w:rPr>
          <w:rFonts w:hint="cs"/>
          <w:cs/>
        </w:rPr>
        <w:t xml:space="preserve">  </w:t>
      </w:r>
      <w:r w:rsidRPr="00EA339C">
        <w:rPr>
          <w:cs/>
        </w:rPr>
        <w:t xml:space="preserve"> </w:t>
      </w:r>
      <w:r w:rsidR="0066446B" w:rsidRPr="00EA339C">
        <w:rPr>
          <w:rFonts w:hint="cs"/>
          <w:cs/>
        </w:rPr>
        <w:t xml:space="preserve"> </w:t>
      </w:r>
      <w:r w:rsidR="00982558" w:rsidRPr="00EA339C">
        <w:rPr>
          <w:rFonts w:hint="cs"/>
          <w:cs/>
        </w:rPr>
        <w:t xml:space="preserve"> </w:t>
      </w:r>
      <w:r w:rsidR="00EA339C">
        <w:rPr>
          <w:rFonts w:hint="cs"/>
          <w:cs/>
        </w:rPr>
        <w:tab/>
      </w:r>
      <w:r w:rsidRPr="00EA339C">
        <w:rPr>
          <w:cs/>
        </w:rPr>
        <w:t>ให้คณะกรรมการประชุมกันเป็นประจำอย่างน้อยเดือนละหนึ่งครั้ง การกำหนดวันเวลาประชุม ให้ประธานกรรมการ</w:t>
      </w:r>
      <w:r w:rsidR="006B786F" w:rsidRPr="00EA339C">
        <w:rPr>
          <w:cs/>
        </w:rPr>
        <w:t>ชุมชน</w:t>
      </w:r>
      <w:r w:rsidRPr="00EA339C">
        <w:rPr>
          <w:cs/>
        </w:rPr>
        <w:t>เป็นผู้กำหนดและเรียกประชุม โดยให้มีการประชุมภายในเจ็ดวันหลังจากการประชุมประจำเดือนของกำนัน ผู้ใหญ่บ้านที่นายอำเภอเรียกประชุมสถานที่ประชุม ให้ใช้สถานที่ที่คณะกรรมการเห็นสมควร ในการลงมติในเรื่องใด ๆ ให้ผู้ที่ทำหน้าที่เป็น</w:t>
      </w:r>
      <w:r w:rsidRPr="00B13026">
        <w:rPr>
          <w:cs/>
        </w:rPr>
        <w:lastRenderedPageBreak/>
        <w:t>ประธานในที่ประชุมนั้น มีสิทธิออกเสียงลงคะแนนในฐานะกรรมการ</w:t>
      </w:r>
      <w:r w:rsidR="006B786F" w:rsidRPr="00B13026">
        <w:rPr>
          <w:cs/>
        </w:rPr>
        <w:t>ชุมชน</w:t>
      </w:r>
      <w:r w:rsidRPr="00B13026">
        <w:rPr>
          <w:cs/>
        </w:rPr>
        <w:t>ได้ และในกรณีที่มีคะแนนเสียงเท่ากันให้ประธานในที่ประชุมมีสิทธิออกเสียงเพิ่มขึ้นอีกเสียงหนึ่งเป็นเสียงชี้ขาด</w:t>
      </w:r>
    </w:p>
    <w:p w:rsidR="002E74A6" w:rsidRPr="00B13026" w:rsidRDefault="00EA339C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  <w:rPr>
          <w:cs/>
        </w:rPr>
      </w:pPr>
      <w:r>
        <w:tab/>
      </w:r>
      <w:r w:rsidR="005E2F0F" w:rsidRPr="00B13026">
        <w:rPr>
          <w:b/>
          <w:bCs/>
        </w:rPr>
        <w:t>2</w:t>
      </w:r>
      <w:r w:rsidR="005E2F0F" w:rsidRPr="00B13026">
        <w:rPr>
          <w:b/>
          <w:bCs/>
          <w:cs/>
        </w:rPr>
        <w:t>.</w:t>
      </w:r>
      <w:r w:rsidR="0098683D" w:rsidRPr="00B13026">
        <w:rPr>
          <w:b/>
          <w:bCs/>
        </w:rPr>
        <w:t>2</w:t>
      </w:r>
      <w:r w:rsidR="0098683D" w:rsidRPr="00B13026">
        <w:rPr>
          <w:b/>
          <w:bCs/>
          <w:cs/>
        </w:rPr>
        <w:t>.</w:t>
      </w:r>
      <w:r w:rsidR="0098683D" w:rsidRPr="00B13026">
        <w:rPr>
          <w:b/>
          <w:bCs/>
        </w:rPr>
        <w:t>5</w:t>
      </w:r>
      <w:r w:rsidR="002E74A6" w:rsidRPr="00B13026">
        <w:rPr>
          <w:rFonts w:hint="cs"/>
          <w:b/>
          <w:bCs/>
          <w:cs/>
        </w:rPr>
        <w:t xml:space="preserve"> </w:t>
      </w:r>
      <w:r w:rsidR="00C70F21" w:rsidRPr="00B13026">
        <w:rPr>
          <w:rFonts w:hint="cs"/>
          <w:b/>
          <w:bCs/>
          <w:cs/>
        </w:rPr>
        <w:t xml:space="preserve"> </w:t>
      </w:r>
      <w:r w:rsidR="002E74A6" w:rsidRPr="00B13026">
        <w:rPr>
          <w:rFonts w:hint="cs"/>
          <w:b/>
          <w:bCs/>
          <w:cs/>
        </w:rPr>
        <w:t xml:space="preserve"> </w:t>
      </w:r>
      <w:r w:rsidR="00035A54" w:rsidRPr="00B13026">
        <w:rPr>
          <w:b/>
          <w:bCs/>
          <w:cs/>
        </w:rPr>
        <w:t>การควบคุมดูแล</w:t>
      </w:r>
      <w:r w:rsidR="00035A54" w:rsidRPr="00B13026">
        <w:rPr>
          <w:cs/>
        </w:rPr>
        <w:t xml:space="preserve"> ประกอบด้วย</w:t>
      </w:r>
    </w:p>
    <w:p w:rsidR="00035A54" w:rsidRPr="00B13026" w:rsidRDefault="0066446B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    </w:t>
      </w:r>
      <w:r w:rsidR="00EA339C">
        <w:rPr>
          <w:rFonts w:hint="cs"/>
          <w:cs/>
        </w:rPr>
        <w:tab/>
      </w:r>
      <w:r w:rsidR="00EA339C">
        <w:rPr>
          <w:rFonts w:hint="cs"/>
          <w:cs/>
        </w:rPr>
        <w:tab/>
      </w:r>
      <w:r w:rsidR="00035A54" w:rsidRPr="00B13026">
        <w:rPr>
          <w:cs/>
        </w:rPr>
        <w:t>ให้นา</w:t>
      </w:r>
      <w:r w:rsidR="00981666" w:rsidRPr="00B13026">
        <w:rPr>
          <w:cs/>
        </w:rPr>
        <w:t>ยกเทศบาล</w:t>
      </w:r>
      <w:r w:rsidR="00035A54" w:rsidRPr="00B13026">
        <w:rPr>
          <w:cs/>
        </w:rPr>
        <w:t>มีอำนาจหน้าที่ควบคุมดูแลการปฏิบัติหน้าที่ของคณะกรรมการ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หรือมติที่ประชุมประชาคม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ให้เป็นไปตามกฎหมาย ระเบียบ ข้อบังคับของทางราชการ</w:t>
      </w:r>
      <w:r w:rsidR="00981666" w:rsidRPr="00B13026">
        <w:rPr>
          <w:cs/>
        </w:rPr>
        <w:t xml:space="preserve">  </w:t>
      </w:r>
    </w:p>
    <w:p w:rsidR="00035A54" w:rsidRPr="00B13026" w:rsidRDefault="0066446B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    </w:t>
      </w:r>
      <w:r w:rsidR="005E6333" w:rsidRPr="00B13026">
        <w:rPr>
          <w:rFonts w:hint="cs"/>
          <w:cs/>
        </w:rPr>
        <w:t xml:space="preserve"> </w:t>
      </w:r>
      <w:r w:rsidR="00EA339C">
        <w:rPr>
          <w:rFonts w:hint="cs"/>
          <w:cs/>
        </w:rPr>
        <w:tab/>
      </w:r>
      <w:r w:rsidR="00EA339C">
        <w:rPr>
          <w:rFonts w:hint="cs"/>
          <w:cs/>
        </w:rPr>
        <w:tab/>
      </w:r>
      <w:r w:rsidR="00035A54" w:rsidRPr="00B13026">
        <w:rPr>
          <w:cs/>
        </w:rPr>
        <w:t>ในการปฏิบัติหน้าที่ตามวรรคหนึ่ง ให้</w:t>
      </w:r>
      <w:r w:rsidR="00981666" w:rsidRPr="00B13026">
        <w:rPr>
          <w:cs/>
        </w:rPr>
        <w:t>นายกเทศบาล</w:t>
      </w:r>
      <w:r w:rsidR="00035A54" w:rsidRPr="00B13026">
        <w:rPr>
          <w:cs/>
        </w:rPr>
        <w:t xml:space="preserve"> มีอำนาจเรียกกรรมการ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มาชี้แจงหรือให้ข้อเท็จจริง ตลอดจนเรียกรายงานและเอกสารใด ๆ จากคณะกรรมการ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มาตรวจสอบก็ได้</w:t>
      </w:r>
    </w:p>
    <w:p w:rsidR="00035A54" w:rsidRPr="00B13026" w:rsidRDefault="0066446B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rFonts w:hint="cs"/>
          <w:cs/>
        </w:rPr>
        <w:t xml:space="preserve">            </w:t>
      </w:r>
      <w:r w:rsidR="005E6333" w:rsidRPr="00B13026">
        <w:rPr>
          <w:rFonts w:hint="cs"/>
          <w:cs/>
        </w:rPr>
        <w:t xml:space="preserve"> </w:t>
      </w:r>
      <w:r w:rsidR="00EA339C">
        <w:rPr>
          <w:rFonts w:hint="cs"/>
          <w:cs/>
        </w:rPr>
        <w:tab/>
      </w:r>
      <w:r w:rsidR="00EA339C">
        <w:rPr>
          <w:rFonts w:hint="cs"/>
          <w:cs/>
        </w:rPr>
        <w:tab/>
      </w:r>
      <w:r w:rsidR="00035A54" w:rsidRPr="00B13026">
        <w:rPr>
          <w:cs/>
        </w:rPr>
        <w:t>ในกรณีที่</w:t>
      </w:r>
      <w:r w:rsidR="00981666" w:rsidRPr="00B13026">
        <w:rPr>
          <w:cs/>
        </w:rPr>
        <w:t>นายกเทศบาล</w:t>
      </w:r>
      <w:r w:rsidR="00035A54" w:rsidRPr="00B13026">
        <w:rPr>
          <w:cs/>
        </w:rPr>
        <w:t>เห็นว่าคณะกรรมการ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ปฏิบัติหน้าที่ในทางที่อาจก่อให้เกิดความเสียหายแก่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 xml:space="preserve"> หรือเสียหายแก่ทางราชการ </w:t>
      </w:r>
      <w:r w:rsidR="00981666" w:rsidRPr="00B13026">
        <w:rPr>
          <w:cs/>
        </w:rPr>
        <w:t>และนายกเทศบาล</w:t>
      </w:r>
      <w:r w:rsidR="00035A54" w:rsidRPr="00B13026">
        <w:rPr>
          <w:cs/>
        </w:rPr>
        <w:t>ได้ชี้แจงแนะนำตักเตือนแล้วไม่ปฏิบัติตาม ในกรณีฉุกเฉินหรือจำเป็นเร่งด่วนที่จะรอช้ามิได้ ให้</w:t>
      </w:r>
      <w:r w:rsidR="00981666" w:rsidRPr="00B13026">
        <w:rPr>
          <w:cs/>
        </w:rPr>
        <w:t>นายกเทศบาล</w:t>
      </w:r>
      <w:r w:rsidR="00035A54" w:rsidRPr="00B13026">
        <w:rPr>
          <w:cs/>
        </w:rPr>
        <w:t>มีอำนาจออกคำสั่งระงับการปฏิบัติหน้าที่ของคณะกรรมการ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หรือมติที่ประชุมประชาคม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>เป็นการชั่วคราวไว้ตามที่เห็นสมควรได้ แล้วรีบรายงาน</w:t>
      </w:r>
      <w:r w:rsidR="00981666" w:rsidRPr="00B13026">
        <w:rPr>
          <w:cs/>
        </w:rPr>
        <w:t xml:space="preserve"> </w:t>
      </w:r>
      <w:r w:rsidR="00035A54" w:rsidRPr="00B13026">
        <w:rPr>
          <w:cs/>
        </w:rPr>
        <w:t>ทราบภายในเจ็ดวันเพื่อให้นายอำเภอวินิจฉัยตามที่เห็นสมควรโดยเร็วการกระทำของกรรมการ</w:t>
      </w:r>
      <w:r w:rsidR="006B786F" w:rsidRPr="00B13026">
        <w:rPr>
          <w:cs/>
        </w:rPr>
        <w:t>ชุมชน</w:t>
      </w:r>
      <w:r w:rsidR="00035A54" w:rsidRPr="00B13026">
        <w:rPr>
          <w:cs/>
        </w:rPr>
        <w:t xml:space="preserve"> ที่ฝ่าฝืนคำสั่งของปลัดอำเภอประจำตำบลตามวรรคสามไม่มีผลผูกพันกับคณะกรรมการ</w:t>
      </w:r>
      <w:r w:rsidR="006B786F" w:rsidRPr="00B13026">
        <w:rPr>
          <w:cs/>
        </w:rPr>
        <w:t>ชุมชน</w:t>
      </w: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D73EE3" w:rsidRPr="00B13026" w:rsidRDefault="00D73EE3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14395" w:rsidRPr="00B13026" w:rsidRDefault="00F14395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F6002" w:rsidRPr="00B13026" w:rsidRDefault="00FF6002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0"/>
        <w:jc w:val="thaiDistribute"/>
      </w:pPr>
      <w:r w:rsidRPr="00B13026">
        <w:rPr>
          <w:b/>
          <w:bCs/>
          <w:cs/>
        </w:rPr>
        <w:lastRenderedPageBreak/>
        <w:t xml:space="preserve">ตารางที่ </w:t>
      </w:r>
      <w:r w:rsidR="00834348" w:rsidRPr="00B13026">
        <w:rPr>
          <w:b/>
          <w:bCs/>
        </w:rPr>
        <w:t>2</w:t>
      </w:r>
      <w:r w:rsidR="00834348" w:rsidRPr="00B13026">
        <w:rPr>
          <w:b/>
          <w:bCs/>
          <w:cs/>
        </w:rPr>
        <w:t>.</w:t>
      </w:r>
      <w:r w:rsidR="00834348" w:rsidRPr="00B13026">
        <w:rPr>
          <w:b/>
          <w:bCs/>
        </w:rPr>
        <w:t>1</w:t>
      </w:r>
    </w:p>
    <w:p w:rsidR="007219C4" w:rsidRPr="00B13026" w:rsidRDefault="00FF600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i/>
          <w:iCs/>
          <w:sz w:val="16"/>
          <w:szCs w:val="16"/>
        </w:rPr>
      </w:pPr>
      <w:r w:rsidRPr="00B13026">
        <w:rPr>
          <w:rFonts w:ascii="Angsana New" w:hAnsi="Angsana New"/>
          <w:i/>
          <w:iCs/>
          <w:sz w:val="32"/>
          <w:szCs w:val="32"/>
          <w:cs/>
        </w:rPr>
        <w:t>ชื่อชุมชน</w:t>
      </w:r>
      <w:r w:rsidRPr="00B1302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i/>
          <w:iCs/>
          <w:sz w:val="32"/>
          <w:szCs w:val="32"/>
          <w:cs/>
        </w:rPr>
        <w:t>และจำนวนคณะกรรมการชุมชน</w:t>
      </w:r>
      <w:r w:rsidRPr="00B13026">
        <w:rPr>
          <w:rFonts w:ascii="Angsana New" w:hAnsi="Angsana New" w:hint="cs"/>
          <w:i/>
          <w:iCs/>
          <w:sz w:val="32"/>
          <w:szCs w:val="32"/>
          <w:cs/>
        </w:rPr>
        <w:t>ในเขตเทศบาลเมืองมหาสารคาม</w:t>
      </w:r>
    </w:p>
    <w:p w:rsidR="00EB1392" w:rsidRPr="00B13026" w:rsidRDefault="00EB139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i/>
          <w:i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935"/>
        <w:gridCol w:w="1134"/>
        <w:gridCol w:w="851"/>
        <w:gridCol w:w="2380"/>
        <w:gridCol w:w="1080"/>
      </w:tblGrid>
      <w:tr w:rsidR="007219C4" w:rsidRPr="00B13026" w:rsidTr="00A323A3"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C4" w:rsidRPr="00B13026" w:rsidRDefault="00556F1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rPr>
                <w:rFonts w:hint="cs"/>
                <w:cs/>
              </w:rPr>
              <w:t>ลำ</w:t>
            </w:r>
            <w:r w:rsidR="007219C4" w:rsidRPr="00B13026">
              <w:rPr>
                <w:rFonts w:hint="cs"/>
                <w:cs/>
              </w:rPr>
              <w:t>ดับ</w:t>
            </w:r>
            <w:r w:rsidRPr="00B13026">
              <w:rPr>
                <w:rFonts w:hint="cs"/>
                <w:cs/>
              </w:rPr>
              <w:t>ที่</w:t>
            </w:r>
          </w:p>
          <w:p w:rsidR="007219C4" w:rsidRPr="00B13026" w:rsidRDefault="007219C4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  <w:rPr>
                <w:cs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C4" w:rsidRPr="00B13026" w:rsidRDefault="007219C4" w:rsidP="00B13026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thaiDistribute"/>
            </w:pPr>
            <w:r w:rsidRPr="00B13026">
              <w:rPr>
                <w:rFonts w:hint="cs"/>
                <w:cs/>
              </w:rPr>
              <w:t>ชื่อชุมชน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C4" w:rsidRPr="00B13026" w:rsidRDefault="007219C4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rPr>
                <w:rFonts w:hint="cs"/>
                <w:cs/>
              </w:rPr>
              <w:t>จำนวน</w:t>
            </w:r>
          </w:p>
          <w:p w:rsidR="007219C4" w:rsidRPr="00B13026" w:rsidRDefault="007219C4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rPr>
                <w:rFonts w:hint="cs"/>
                <w:cs/>
              </w:rPr>
              <w:t>กรรมการ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C4" w:rsidRPr="00B13026" w:rsidRDefault="007219C4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rPr>
                <w:rFonts w:hint="cs"/>
                <w:cs/>
              </w:rPr>
              <w:t>ลำดับที่</w:t>
            </w:r>
          </w:p>
        </w:tc>
        <w:tc>
          <w:tcPr>
            <w:tcW w:w="23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C4" w:rsidRPr="00B13026" w:rsidRDefault="007219C4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rPr>
                <w:rFonts w:hint="cs"/>
                <w:cs/>
              </w:rPr>
              <w:t>ชื่อชุมชน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19C4" w:rsidRPr="00B13026" w:rsidRDefault="007219C4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rPr>
                <w:rFonts w:hint="cs"/>
                <w:cs/>
              </w:rPr>
              <w:t>จำนวน</w:t>
            </w:r>
          </w:p>
          <w:p w:rsidR="007219C4" w:rsidRPr="00B13026" w:rsidRDefault="007219C4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rPr>
                <w:rFonts w:hint="cs"/>
                <w:cs/>
              </w:rPr>
              <w:t>กรรมการ</w:t>
            </w:r>
          </w:p>
        </w:tc>
      </w:tr>
      <w:tr w:rsidR="006A73CC" w:rsidRPr="00B13026" w:rsidTr="00A323A3"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</w:t>
            </w:r>
          </w:p>
        </w:tc>
        <w:tc>
          <w:tcPr>
            <w:tcW w:w="19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</w:t>
            </w:r>
            <w:r w:rsidRPr="00B13026">
              <w:rPr>
                <w:rFonts w:ascii="Angsana New" w:hAnsi="Angsana New" w:hint="cs"/>
                <w:sz w:val="32"/>
                <w:szCs w:val="32"/>
                <w:cs/>
              </w:rPr>
              <w:t>ตักศิลา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16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ชุมชนนาควิชัย 1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ชุมชนศรีสวัสดิ์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ชุมชนนาควิชัย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ชุมชนศรีสวัสดิ์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ชุมชนนาควิชัย 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 xml:space="preserve"> ชุมชนศรีสวัสดิ์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ชุมชนมหาชัย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ชุมชนปัจฉิมทัศน์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ชุมชนโพธิ์ศรี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ชุมชนปัจฉิมทัศน์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ชุมชนโพธิ์ศรี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ชุมชนธัญญา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ชุมชนอภิสิทธิ์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ชุมชนธัญญา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ชุมชนอภิสิทธิ์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ชุมชนธัญญา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ชุมชนอุทัยทิศ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ชุมชนธัญญา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ชุมชนอุทัยทิศ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ชุมชนสามัคคี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ชุมชนอุทัยทิศ 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 สามัคคี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ชุมชนอุทัยทิศ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ชุมชนศร</w:t>
            </w:r>
            <w:r w:rsidRPr="00B13026"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B13026">
              <w:rPr>
                <w:rFonts w:ascii="Angsana New" w:hAnsi="Angsana New"/>
                <w:sz w:val="32"/>
                <w:szCs w:val="32"/>
                <w:cs/>
              </w:rPr>
              <w:t>มหาสารคาม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F536AF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ชุมชนส่องเหนือ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F536AF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ชุมชนเครือวัลย์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ชุมชนส่องไต้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  <w:tr w:rsidR="006A73CC" w:rsidRPr="00B13026" w:rsidTr="00A323A3"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15</w:t>
            </w:r>
          </w:p>
        </w:tc>
        <w:tc>
          <w:tcPr>
            <w:tcW w:w="19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73CC" w:rsidRPr="00B13026" w:rsidRDefault="006A73CC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ชุมชนเครือวัลย์ 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30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13026">
              <w:rPr>
                <w:rFonts w:ascii="Angsana New" w:hAnsi="Angsana New"/>
                <w:sz w:val="32"/>
                <w:szCs w:val="32"/>
                <w:cs/>
              </w:rPr>
              <w:t>ชุมชนบ้านแมด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A73CC" w:rsidRPr="00B13026" w:rsidRDefault="006A73CC" w:rsidP="008D6A4A">
            <w:pPr>
              <w:pStyle w:val="21"/>
              <w:tabs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firstLine="0"/>
              <w:jc w:val="center"/>
            </w:pPr>
            <w:r w:rsidRPr="00B13026">
              <w:t>11</w:t>
            </w:r>
          </w:p>
        </w:tc>
      </w:tr>
    </w:tbl>
    <w:p w:rsidR="004C44E5" w:rsidRPr="00B13026" w:rsidRDefault="00180C9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A323A3">
        <w:rPr>
          <w:rFonts w:ascii="Angsana New" w:hAnsi="Angsana New" w:hint="cs"/>
          <w:i/>
          <w:iCs/>
          <w:sz w:val="32"/>
          <w:szCs w:val="32"/>
          <w:cs/>
        </w:rPr>
        <w:t>หมายเหตุ</w:t>
      </w:r>
      <w:r w:rsidR="00A323A3">
        <w:rPr>
          <w:rFonts w:ascii="Angsana New" w:hAnsi="Angsana New" w:hint="cs"/>
          <w:sz w:val="32"/>
          <w:szCs w:val="32"/>
          <w:cs/>
        </w:rPr>
        <w:t>.</w:t>
      </w:r>
      <w:r w:rsidR="004C44E5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323A3">
        <w:rPr>
          <w:rFonts w:ascii="Angsana New" w:hAnsi="Angsana New" w:hint="cs"/>
          <w:sz w:val="32"/>
          <w:szCs w:val="32"/>
          <w:cs/>
        </w:rPr>
        <w:t xml:space="preserve">ปรับปรุงจาก </w:t>
      </w:r>
      <w:r w:rsidR="008D6A4A" w:rsidRPr="008D6A4A">
        <w:rPr>
          <w:rFonts w:ascii="Angsana New" w:hAnsi="Angsana New"/>
          <w:i/>
          <w:iCs/>
          <w:sz w:val="32"/>
          <w:szCs w:val="32"/>
          <w:cs/>
        </w:rPr>
        <w:t>แผนยุทธศาสตร์พัฒนา</w:t>
      </w:r>
      <w:r w:rsidR="008D6A4A" w:rsidRPr="008D6A4A">
        <w:rPr>
          <w:rFonts w:ascii="Angsana New" w:hAnsi="Angsana New"/>
          <w:i/>
          <w:iCs/>
          <w:sz w:val="32"/>
          <w:szCs w:val="32"/>
        </w:rPr>
        <w:t xml:space="preserve"> 2559</w:t>
      </w:r>
      <w:r w:rsidR="008D6A4A" w:rsidRPr="008D6A4A">
        <w:rPr>
          <w:rFonts w:ascii="Angsana New" w:hAnsi="Angsana New"/>
          <w:i/>
          <w:iCs/>
          <w:sz w:val="32"/>
          <w:szCs w:val="32"/>
          <w:cs/>
        </w:rPr>
        <w:t>-</w:t>
      </w:r>
      <w:r w:rsidR="008D6A4A" w:rsidRPr="008D6A4A">
        <w:rPr>
          <w:rFonts w:ascii="Angsana New" w:hAnsi="Angsana New"/>
          <w:i/>
          <w:iCs/>
          <w:sz w:val="32"/>
          <w:szCs w:val="32"/>
        </w:rPr>
        <w:t>2561</w:t>
      </w:r>
      <w:r w:rsidR="008D6A4A">
        <w:rPr>
          <w:rFonts w:ascii="Angsana New" w:hAnsi="Angsana New"/>
          <w:sz w:val="32"/>
          <w:szCs w:val="32"/>
          <w:cs/>
        </w:rPr>
        <w:t>.</w:t>
      </w:r>
      <w:r w:rsidR="008D6A4A">
        <w:rPr>
          <w:rFonts w:ascii="Angsana New" w:hAnsi="Angsana New" w:hint="cs"/>
          <w:sz w:val="32"/>
          <w:szCs w:val="32"/>
          <w:cs/>
        </w:rPr>
        <w:t>โดย</w:t>
      </w:r>
      <w:r w:rsidR="004C44E5" w:rsidRPr="00B13026">
        <w:rPr>
          <w:rFonts w:ascii="Angsana New" w:hAnsi="Angsana New"/>
          <w:sz w:val="32"/>
          <w:szCs w:val="32"/>
          <w:cs/>
        </w:rPr>
        <w:t xml:space="preserve"> เทศบาลเมืองมหาสารคาม ( 255</w:t>
      </w:r>
      <w:r w:rsidR="00F14395" w:rsidRPr="00B13026">
        <w:rPr>
          <w:rFonts w:ascii="Angsana New" w:hAnsi="Angsana New"/>
          <w:sz w:val="32"/>
          <w:szCs w:val="32"/>
        </w:rPr>
        <w:t>9</w:t>
      </w:r>
      <w:r w:rsidR="004C44E5" w:rsidRPr="00B13026">
        <w:rPr>
          <w:rFonts w:ascii="Angsana New" w:hAnsi="Angsana New"/>
          <w:sz w:val="32"/>
          <w:szCs w:val="32"/>
          <w:cs/>
        </w:rPr>
        <w:t>)</w:t>
      </w:r>
    </w:p>
    <w:p w:rsidR="007219C4" w:rsidRPr="00B13026" w:rsidRDefault="007219C4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EC3560" w:rsidRPr="00B13026" w:rsidRDefault="00EC3560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EC3560" w:rsidRPr="00B13026" w:rsidRDefault="00EC3560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EC3560" w:rsidRPr="00B13026" w:rsidRDefault="00EC3560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EC3560" w:rsidRPr="00B13026" w:rsidRDefault="00EC3560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EC3560" w:rsidRPr="00B13026" w:rsidRDefault="00EC3560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EC3560" w:rsidRPr="00B13026" w:rsidRDefault="00EC3560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FC6153" w:rsidRPr="00B13026" w:rsidRDefault="00FC6153" w:rsidP="00B13026">
      <w:pPr>
        <w:pStyle w:val="2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</w:pPr>
    </w:p>
    <w:p w:rsidR="001F5305" w:rsidRPr="00B13026" w:rsidRDefault="0069351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Cs w:val="24"/>
        </w:rPr>
      </w:pPr>
      <w:r w:rsidRPr="00B13026">
        <w:rPr>
          <w:rFonts w:ascii="Angsana New" w:hAnsi="Angsana New"/>
          <w:b/>
          <w:bCs/>
          <w:sz w:val="36"/>
          <w:szCs w:val="36"/>
        </w:rPr>
        <w:lastRenderedPageBreak/>
        <w:t>2</w:t>
      </w:r>
      <w:r w:rsidRPr="00B13026">
        <w:rPr>
          <w:rFonts w:ascii="Angsana New" w:hAnsi="Angsana New"/>
          <w:b/>
          <w:bCs/>
          <w:sz w:val="36"/>
          <w:szCs w:val="36"/>
          <w:cs/>
        </w:rPr>
        <w:t>.</w:t>
      </w:r>
      <w:r w:rsidR="002F3FEF" w:rsidRPr="00B13026">
        <w:rPr>
          <w:rFonts w:ascii="Angsana New" w:hAnsi="Angsana New"/>
          <w:b/>
          <w:bCs/>
          <w:sz w:val="36"/>
          <w:szCs w:val="36"/>
        </w:rPr>
        <w:t xml:space="preserve">3   </w:t>
      </w:r>
      <w:r w:rsidR="001F5305" w:rsidRPr="00B13026">
        <w:rPr>
          <w:rFonts w:ascii="Angsana New" w:hAnsi="Angsana New"/>
          <w:b/>
          <w:bCs/>
          <w:sz w:val="36"/>
          <w:szCs w:val="36"/>
          <w:cs/>
        </w:rPr>
        <w:t>แนวคิดเกี่ยวกับการดำเนินงาน</w:t>
      </w:r>
    </w:p>
    <w:p w:rsidR="003F62BD" w:rsidRPr="00B13026" w:rsidRDefault="003F62B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28"/>
          <w:cs/>
        </w:rPr>
      </w:pPr>
    </w:p>
    <w:p w:rsidR="001F5305" w:rsidRPr="00B13026" w:rsidRDefault="00F536A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  </w:t>
      </w:r>
      <w:r w:rsidR="002F3FEF" w:rsidRPr="00B13026">
        <w:rPr>
          <w:rFonts w:ascii="Angsana New" w:hAnsi="Angsana New"/>
          <w:b/>
          <w:bCs/>
          <w:sz w:val="32"/>
          <w:szCs w:val="32"/>
          <w:cs/>
        </w:rPr>
        <w:t xml:space="preserve">    </w:t>
      </w:r>
      <w:r w:rsidR="00597B72" w:rsidRPr="00B13026">
        <w:rPr>
          <w:rFonts w:ascii="Angsana New" w:hAnsi="Angsana New"/>
          <w:b/>
          <w:bCs/>
          <w:sz w:val="32"/>
          <w:szCs w:val="32"/>
        </w:rPr>
        <w:t>2</w:t>
      </w:r>
      <w:r w:rsidR="00597B72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98683D" w:rsidRPr="00B13026">
        <w:rPr>
          <w:rFonts w:ascii="Angsana New" w:hAnsi="Angsana New"/>
          <w:b/>
          <w:bCs/>
          <w:sz w:val="32"/>
          <w:szCs w:val="32"/>
        </w:rPr>
        <w:t>3</w:t>
      </w:r>
      <w:r w:rsidR="003830E0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2F3FEF" w:rsidRPr="00B13026">
        <w:rPr>
          <w:rFonts w:ascii="Angsana New" w:hAnsi="Angsana New"/>
          <w:b/>
          <w:bCs/>
          <w:sz w:val="32"/>
          <w:szCs w:val="32"/>
          <w:cs/>
        </w:rPr>
        <w:t>1</w:t>
      </w:r>
      <w:r w:rsidR="002F3FEF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1F5305" w:rsidRPr="00B13026">
        <w:rPr>
          <w:rFonts w:ascii="Angsana New" w:hAnsi="Angsana New"/>
          <w:b/>
          <w:bCs/>
          <w:sz w:val="32"/>
          <w:szCs w:val="32"/>
          <w:cs/>
        </w:rPr>
        <w:t>ความหมายของการดำเนินงาน</w:t>
      </w:r>
    </w:p>
    <w:p w:rsidR="00AC20BA" w:rsidRPr="00B13026" w:rsidRDefault="002F3FE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AC20BA" w:rsidRPr="00B13026">
        <w:rPr>
          <w:rFonts w:ascii="Angsana New" w:hAnsi="Angsana New"/>
          <w:sz w:val="32"/>
          <w:szCs w:val="32"/>
          <w:cs/>
        </w:rPr>
        <w:t>สมจิตต์   สุพรรณทัสน์ (25</w:t>
      </w:r>
      <w:r w:rsidR="00AC20BA" w:rsidRPr="00B13026">
        <w:rPr>
          <w:rFonts w:ascii="Angsana New" w:hAnsi="Angsana New"/>
          <w:sz w:val="32"/>
          <w:szCs w:val="32"/>
        </w:rPr>
        <w:t>51</w:t>
      </w:r>
      <w:r w:rsidR="00E920DB" w:rsidRPr="00B13026">
        <w:rPr>
          <w:rFonts w:ascii="Angsana New" w:hAnsi="Angsana New"/>
          <w:sz w:val="32"/>
          <w:szCs w:val="32"/>
        </w:rPr>
        <w:t xml:space="preserve">, </w:t>
      </w:r>
      <w:r w:rsidR="00E920DB" w:rsidRPr="00B13026">
        <w:rPr>
          <w:rFonts w:ascii="Angsana New" w:hAnsi="Angsana New" w:hint="cs"/>
          <w:sz w:val="32"/>
          <w:szCs w:val="32"/>
          <w:cs/>
        </w:rPr>
        <w:t>น</w:t>
      </w:r>
      <w:r w:rsidR="00E920DB" w:rsidRPr="00B13026">
        <w:rPr>
          <w:rFonts w:ascii="Angsana New" w:hAnsi="Angsana New"/>
          <w:sz w:val="32"/>
          <w:szCs w:val="32"/>
          <w:cs/>
        </w:rPr>
        <w:t>.</w:t>
      </w:r>
      <w:r w:rsidR="00EF4F15" w:rsidRPr="00B13026">
        <w:rPr>
          <w:rFonts w:ascii="Angsana New" w:hAnsi="Angsana New"/>
          <w:sz w:val="32"/>
          <w:szCs w:val="32"/>
          <w:cs/>
        </w:rPr>
        <w:t xml:space="preserve"> 16)  อธิบายว่า  การดำเนินงาน</w:t>
      </w:r>
      <w:r w:rsidR="00AC20BA" w:rsidRPr="00B13026">
        <w:rPr>
          <w:rFonts w:ascii="Angsana New" w:hAnsi="Angsana New"/>
          <w:sz w:val="32"/>
          <w:szCs w:val="32"/>
          <w:cs/>
        </w:rPr>
        <w:t>มีความหมาย</w:t>
      </w:r>
      <w:r w:rsidR="00EF4F15" w:rsidRPr="00B13026">
        <w:rPr>
          <w:rFonts w:ascii="Angsana New" w:hAnsi="Angsana New" w:hint="cs"/>
          <w:sz w:val="32"/>
          <w:szCs w:val="32"/>
          <w:cs/>
        </w:rPr>
        <w:t>เช่นเดียว</w:t>
      </w:r>
      <w:r w:rsidR="00AC20BA" w:rsidRPr="00B13026">
        <w:rPr>
          <w:rFonts w:ascii="Angsana New" w:hAnsi="Angsana New"/>
          <w:sz w:val="32"/>
          <w:szCs w:val="32"/>
          <w:cs/>
        </w:rPr>
        <w:t>กับการปฏิบัติงาน  ซึ่งถือว่าเป็นกิจกรรมของสิ่งที่</w:t>
      </w:r>
      <w:r w:rsidR="00EF4F15" w:rsidRPr="00B13026">
        <w:rPr>
          <w:rFonts w:ascii="Angsana New" w:hAnsi="Angsana New"/>
          <w:sz w:val="32"/>
          <w:szCs w:val="32"/>
          <w:cs/>
        </w:rPr>
        <w:t>มีชีวิตทุกชนิดที่แสดงออกโดยอาจ</w:t>
      </w:r>
      <w:r w:rsidR="00AC20BA" w:rsidRPr="00B13026">
        <w:rPr>
          <w:rFonts w:ascii="Angsana New" w:hAnsi="Angsana New"/>
          <w:sz w:val="32"/>
          <w:szCs w:val="32"/>
          <w:cs/>
        </w:rPr>
        <w:t>สังเกตได้หรืออาจอยู่ทั้งภายในและภายนอก</w:t>
      </w:r>
    </w:p>
    <w:p w:rsidR="00C575D7" w:rsidRPr="00B13026" w:rsidRDefault="002F3FE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8D6A4A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0E1303" w:rsidRPr="008D6A4A">
        <w:rPr>
          <w:rFonts w:ascii="Angsana New" w:hAnsi="Angsana New"/>
          <w:sz w:val="32"/>
          <w:szCs w:val="32"/>
          <w:cs/>
        </w:rPr>
        <w:t xml:space="preserve">พรเพ็ญ เพชรสุขสิริ </w:t>
      </w:r>
      <w:r w:rsidR="00F76496" w:rsidRPr="008D6A4A">
        <w:rPr>
          <w:rFonts w:ascii="Angsana New" w:hAnsi="Angsana New"/>
          <w:sz w:val="32"/>
          <w:szCs w:val="32"/>
          <w:cs/>
        </w:rPr>
        <w:t>(</w:t>
      </w:r>
      <w:r w:rsidR="00F76496" w:rsidRPr="008D6A4A">
        <w:rPr>
          <w:rFonts w:ascii="Angsana New" w:hAnsi="Angsana New"/>
          <w:sz w:val="32"/>
          <w:szCs w:val="32"/>
        </w:rPr>
        <w:t>255</w:t>
      </w:r>
      <w:r w:rsidR="000E1303" w:rsidRPr="008D6A4A">
        <w:rPr>
          <w:rFonts w:ascii="Angsana New" w:hAnsi="Angsana New"/>
          <w:sz w:val="32"/>
          <w:szCs w:val="32"/>
        </w:rPr>
        <w:t>1</w:t>
      </w:r>
      <w:r w:rsidR="00A41163" w:rsidRPr="00B13026">
        <w:rPr>
          <w:rFonts w:ascii="Angsana New" w:hAnsi="Angsana New"/>
          <w:sz w:val="32"/>
          <w:szCs w:val="32"/>
        </w:rPr>
        <w:t xml:space="preserve">, </w:t>
      </w:r>
      <w:r w:rsidR="00A41163" w:rsidRPr="00B13026">
        <w:rPr>
          <w:rFonts w:ascii="Angsana New" w:hAnsi="Angsana New" w:hint="cs"/>
          <w:sz w:val="32"/>
          <w:szCs w:val="32"/>
          <w:cs/>
        </w:rPr>
        <w:t>น</w:t>
      </w:r>
      <w:r w:rsidR="00A41163" w:rsidRPr="00B13026">
        <w:rPr>
          <w:rFonts w:ascii="Angsana New" w:hAnsi="Angsana New"/>
          <w:sz w:val="32"/>
          <w:szCs w:val="32"/>
          <w:cs/>
        </w:rPr>
        <w:t xml:space="preserve">. </w:t>
      </w:r>
      <w:r w:rsidR="000E1303" w:rsidRPr="00B13026">
        <w:rPr>
          <w:rFonts w:ascii="Angsana New" w:hAnsi="Angsana New"/>
          <w:sz w:val="32"/>
          <w:szCs w:val="32"/>
        </w:rPr>
        <w:t>3</w:t>
      </w:r>
      <w:r w:rsidR="00F76496" w:rsidRPr="00B13026">
        <w:rPr>
          <w:rFonts w:ascii="Angsana New" w:hAnsi="Angsana New"/>
          <w:sz w:val="32"/>
          <w:szCs w:val="32"/>
          <w:cs/>
        </w:rPr>
        <w:t>)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 </w:t>
      </w:r>
      <w:r w:rsidR="00F76496" w:rsidRPr="00B13026">
        <w:rPr>
          <w:rFonts w:ascii="Angsana New" w:hAnsi="Angsana New"/>
          <w:sz w:val="32"/>
          <w:szCs w:val="32"/>
          <w:cs/>
        </w:rPr>
        <w:t>อธิบายเกี่ยวกับการดำเนินงานไว้ว่</w:t>
      </w:r>
      <w:r w:rsidR="00476F21" w:rsidRPr="00B13026">
        <w:rPr>
          <w:rFonts w:ascii="Angsana New" w:hAnsi="Angsana New"/>
          <w:sz w:val="32"/>
          <w:szCs w:val="32"/>
          <w:cs/>
        </w:rPr>
        <w:t>า</w:t>
      </w:r>
      <w:r w:rsidR="00815169" w:rsidRPr="00B13026">
        <w:rPr>
          <w:rFonts w:ascii="Angsana New" w:hAnsi="Angsana New"/>
          <w:sz w:val="32"/>
          <w:szCs w:val="32"/>
          <w:cs/>
        </w:rPr>
        <w:t xml:space="preserve"> ก</w:t>
      </w:r>
      <w:r w:rsidR="009E59A7" w:rsidRPr="00B13026">
        <w:rPr>
          <w:rFonts w:ascii="Angsana New" w:hAnsi="Angsana New"/>
          <w:sz w:val="32"/>
          <w:szCs w:val="32"/>
          <w:cs/>
        </w:rPr>
        <w:t>าร</w:t>
      </w:r>
      <w:r w:rsidR="00275770" w:rsidRPr="00B13026">
        <w:rPr>
          <w:rFonts w:ascii="Angsana New" w:hAnsi="Angsana New"/>
          <w:sz w:val="32"/>
          <w:szCs w:val="32"/>
          <w:cs/>
        </w:rPr>
        <w:t>ดำเนินงาน</w:t>
      </w:r>
      <w:r w:rsidR="00815169" w:rsidRPr="00B13026">
        <w:rPr>
          <w:rFonts w:ascii="Angsana New" w:hAnsi="Angsana New"/>
          <w:sz w:val="32"/>
          <w:szCs w:val="32"/>
          <w:cs/>
        </w:rPr>
        <w:t xml:space="preserve"> </w:t>
      </w:r>
      <w:r w:rsidR="008135AD" w:rsidRPr="00B13026">
        <w:rPr>
          <w:rFonts w:ascii="Angsana New" w:hAnsi="Angsana New"/>
          <w:sz w:val="32"/>
          <w:szCs w:val="32"/>
          <w:cs/>
        </w:rPr>
        <w:t>คือการปฏิบัติงานที่บุคคลแสดงออกทางกายและเป็นพฤติกรรม</w:t>
      </w:r>
      <w:r w:rsidR="00275770" w:rsidRPr="00B13026">
        <w:rPr>
          <w:rFonts w:ascii="Angsana New" w:hAnsi="Angsana New"/>
          <w:sz w:val="32"/>
          <w:szCs w:val="32"/>
          <w:cs/>
        </w:rPr>
        <w:t xml:space="preserve"> </w:t>
      </w:r>
      <w:r w:rsidR="008135AD" w:rsidRPr="00B13026">
        <w:rPr>
          <w:rFonts w:ascii="Angsana New" w:hAnsi="Angsana New"/>
          <w:sz w:val="32"/>
          <w:szCs w:val="32"/>
          <w:cs/>
        </w:rPr>
        <w:t>ที่สามารถสังเกตได้</w:t>
      </w:r>
      <w:r w:rsidR="00815169" w:rsidRPr="00B13026">
        <w:rPr>
          <w:rFonts w:ascii="Angsana New" w:hAnsi="Angsana New"/>
          <w:sz w:val="32"/>
          <w:szCs w:val="32"/>
          <w:cs/>
        </w:rPr>
        <w:t xml:space="preserve"> </w:t>
      </w:r>
      <w:r w:rsidR="00476F21" w:rsidRPr="00B13026">
        <w:rPr>
          <w:rFonts w:ascii="Angsana New" w:hAnsi="Angsana New"/>
          <w:sz w:val="32"/>
          <w:szCs w:val="32"/>
          <w:cs/>
        </w:rPr>
        <w:t>ซึ่งการ</w:t>
      </w:r>
      <w:r w:rsidR="008135AD" w:rsidRPr="00B13026">
        <w:rPr>
          <w:rFonts w:ascii="Angsana New" w:hAnsi="Angsana New"/>
          <w:sz w:val="32"/>
          <w:szCs w:val="32"/>
          <w:cs/>
        </w:rPr>
        <w:t>ดำเนินงานอาจปฏิบัติได้ทันทีหรือาจมีความล่าช้าตามปัจจัยต่าง</w:t>
      </w:r>
      <w:r w:rsidR="000B797B" w:rsidRPr="00B13026">
        <w:rPr>
          <w:rFonts w:ascii="Angsana New" w:hAnsi="Angsana New"/>
          <w:sz w:val="32"/>
          <w:szCs w:val="32"/>
          <w:cs/>
        </w:rPr>
        <w:t xml:space="preserve"> </w:t>
      </w:r>
      <w:r w:rsidR="008135AD" w:rsidRPr="00B13026">
        <w:rPr>
          <w:rFonts w:ascii="Angsana New" w:hAnsi="Angsana New"/>
          <w:sz w:val="32"/>
          <w:szCs w:val="32"/>
          <w:cs/>
        </w:rPr>
        <w:t xml:space="preserve">ๆ </w:t>
      </w:r>
      <w:r w:rsidR="000B797B" w:rsidRPr="00B13026">
        <w:rPr>
          <w:rFonts w:ascii="Angsana New" w:hAnsi="Angsana New"/>
          <w:sz w:val="32"/>
          <w:szCs w:val="32"/>
          <w:cs/>
        </w:rPr>
        <w:t xml:space="preserve"> </w:t>
      </w:r>
      <w:r w:rsidR="008135AD" w:rsidRPr="00B13026">
        <w:rPr>
          <w:rFonts w:ascii="Angsana New" w:hAnsi="Angsana New"/>
          <w:sz w:val="32"/>
          <w:szCs w:val="32"/>
          <w:cs/>
        </w:rPr>
        <w:t>เช่น</w:t>
      </w:r>
      <w:r w:rsidR="00C575D7" w:rsidRPr="00B13026">
        <w:rPr>
          <w:rFonts w:ascii="Angsana New" w:hAnsi="Angsana New"/>
          <w:sz w:val="32"/>
          <w:szCs w:val="32"/>
          <w:cs/>
        </w:rPr>
        <w:t xml:space="preserve"> </w:t>
      </w:r>
      <w:r w:rsidR="000A7EFC" w:rsidRPr="00B13026">
        <w:rPr>
          <w:rFonts w:ascii="Angsana New" w:hAnsi="Angsana New"/>
          <w:sz w:val="32"/>
          <w:szCs w:val="32"/>
          <w:cs/>
        </w:rPr>
        <w:t>ความรู้  ทัศนคติ  โอกาส  เป็นต้น</w:t>
      </w:r>
    </w:p>
    <w:p w:rsidR="00AC20BA" w:rsidRPr="00B13026" w:rsidRDefault="007E4FD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</w:t>
      </w:r>
      <w:r w:rsidR="002F3FEF" w:rsidRPr="00B13026">
        <w:rPr>
          <w:rFonts w:ascii="Angsana New" w:hAnsi="Angsana New" w:hint="cs"/>
          <w:sz w:val="32"/>
          <w:szCs w:val="32"/>
          <w:cs/>
        </w:rPr>
        <w:t xml:space="preserve">     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AC20BA" w:rsidRPr="00B13026">
        <w:rPr>
          <w:rFonts w:ascii="Angsana New" w:hAnsi="Angsana New"/>
          <w:sz w:val="32"/>
          <w:szCs w:val="32"/>
          <w:cs/>
        </w:rPr>
        <w:t>ประภาเพ็ญ  สุวรรณ (25</w:t>
      </w:r>
      <w:r w:rsidR="00AC20BA" w:rsidRPr="00B13026">
        <w:rPr>
          <w:rFonts w:ascii="Angsana New" w:hAnsi="Angsana New"/>
          <w:sz w:val="32"/>
          <w:szCs w:val="32"/>
        </w:rPr>
        <w:t>52</w:t>
      </w:r>
      <w:r w:rsidR="004F15D1" w:rsidRPr="00B13026">
        <w:rPr>
          <w:rFonts w:ascii="Angsana New" w:hAnsi="Angsana New"/>
          <w:sz w:val="32"/>
          <w:szCs w:val="32"/>
        </w:rPr>
        <w:t xml:space="preserve">, </w:t>
      </w:r>
      <w:r w:rsidR="004F15D1" w:rsidRPr="00B13026">
        <w:rPr>
          <w:rFonts w:ascii="Angsana New" w:hAnsi="Angsana New" w:hint="cs"/>
          <w:sz w:val="32"/>
          <w:szCs w:val="32"/>
          <w:cs/>
        </w:rPr>
        <w:t>น</w:t>
      </w:r>
      <w:r w:rsidR="004F15D1" w:rsidRPr="00B13026">
        <w:rPr>
          <w:rFonts w:ascii="Angsana New" w:hAnsi="Angsana New"/>
          <w:sz w:val="32"/>
          <w:szCs w:val="32"/>
          <w:cs/>
        </w:rPr>
        <w:t xml:space="preserve">. </w:t>
      </w:r>
      <w:r w:rsidR="00AC20BA" w:rsidRPr="00B13026">
        <w:rPr>
          <w:rFonts w:ascii="Angsana New" w:hAnsi="Angsana New"/>
          <w:sz w:val="32"/>
          <w:szCs w:val="32"/>
          <w:cs/>
        </w:rPr>
        <w:t>30) ได้อธิบาย</w:t>
      </w:r>
      <w:r w:rsidR="00A7537B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7537B" w:rsidRPr="00B13026">
        <w:rPr>
          <w:rFonts w:ascii="Angsana New" w:hAnsi="Angsana New"/>
          <w:sz w:val="32"/>
          <w:szCs w:val="32"/>
          <w:cs/>
        </w:rPr>
        <w:t xml:space="preserve">ว่า </w:t>
      </w:r>
      <w:r w:rsidR="00A7537B" w:rsidRPr="00B13026">
        <w:rPr>
          <w:rFonts w:ascii="Angsana New" w:hAnsi="Angsana New" w:hint="cs"/>
          <w:sz w:val="32"/>
          <w:szCs w:val="32"/>
          <w:cs/>
        </w:rPr>
        <w:t>การดำเนินงาน</w:t>
      </w:r>
      <w:r w:rsidR="009805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7537B" w:rsidRPr="00B13026">
        <w:rPr>
          <w:rFonts w:ascii="Angsana New" w:hAnsi="Angsana New"/>
          <w:sz w:val="32"/>
          <w:szCs w:val="32"/>
          <w:cs/>
        </w:rPr>
        <w:t>เป็</w:t>
      </w:r>
      <w:r w:rsidR="00A7537B" w:rsidRPr="00B13026">
        <w:rPr>
          <w:rFonts w:ascii="Angsana New" w:hAnsi="Angsana New" w:hint="cs"/>
          <w:sz w:val="32"/>
          <w:szCs w:val="32"/>
          <w:cs/>
        </w:rPr>
        <w:t>น</w:t>
      </w:r>
      <w:r w:rsidR="009805C4" w:rsidRPr="00B13026">
        <w:rPr>
          <w:rFonts w:ascii="Angsana New" w:hAnsi="Angsana New" w:hint="cs"/>
          <w:sz w:val="32"/>
          <w:szCs w:val="32"/>
          <w:cs/>
        </w:rPr>
        <w:t>การ</w:t>
      </w:r>
      <w:r w:rsidR="009805C4" w:rsidRPr="00B13026">
        <w:rPr>
          <w:rFonts w:ascii="Angsana New" w:hAnsi="Angsana New"/>
          <w:sz w:val="32"/>
          <w:szCs w:val="32"/>
          <w:cs/>
        </w:rPr>
        <w:t>แสดงออกและสังเกตได้ในสภาวการณ์หนึ่ง ๆ</w:t>
      </w:r>
      <w:r w:rsidR="009805C4" w:rsidRPr="00B13026">
        <w:rPr>
          <w:rFonts w:ascii="Angsana New" w:hAnsi="Angsana New" w:hint="cs"/>
          <w:sz w:val="32"/>
          <w:szCs w:val="32"/>
          <w:cs/>
        </w:rPr>
        <w:t xml:space="preserve"> หรือเป็น</w:t>
      </w:r>
      <w:r w:rsidR="00AC20BA" w:rsidRPr="00B13026">
        <w:rPr>
          <w:rFonts w:ascii="Angsana New" w:hAnsi="Angsana New"/>
          <w:sz w:val="32"/>
          <w:szCs w:val="32"/>
          <w:cs/>
        </w:rPr>
        <w:t>พฤติกรรม  ด้านการปฏิบัติงาน  เป็นการใช้ความสามารถที่แสดงออกทา</w:t>
      </w:r>
      <w:r w:rsidR="00A7537B" w:rsidRPr="00B13026">
        <w:rPr>
          <w:rFonts w:ascii="Angsana New" w:hAnsi="Angsana New"/>
          <w:sz w:val="32"/>
          <w:szCs w:val="32"/>
          <w:cs/>
        </w:rPr>
        <w:t xml:space="preserve">งร่างกาย </w:t>
      </w:r>
      <w:r w:rsidR="009805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C20BA" w:rsidRPr="00B13026">
        <w:rPr>
          <w:rFonts w:ascii="Angsana New" w:hAnsi="Angsana New"/>
          <w:sz w:val="32"/>
          <w:szCs w:val="32"/>
          <w:cs/>
        </w:rPr>
        <w:t xml:space="preserve">  เป</w:t>
      </w:r>
      <w:r w:rsidR="00A7537B" w:rsidRPr="00B13026">
        <w:rPr>
          <w:rFonts w:ascii="Angsana New" w:hAnsi="Angsana New"/>
          <w:sz w:val="32"/>
          <w:szCs w:val="32"/>
          <w:cs/>
        </w:rPr>
        <w:t>็นส่วนประกอบ ทั้งทางความรู้ และ</w:t>
      </w:r>
      <w:r w:rsidR="00AC20BA" w:rsidRPr="00B13026">
        <w:rPr>
          <w:rFonts w:ascii="Angsana New" w:hAnsi="Angsana New"/>
          <w:sz w:val="32"/>
          <w:szCs w:val="32"/>
          <w:cs/>
        </w:rPr>
        <w:t>ทัศนคติ  สามารถประเมินผลได้ง่าย</w:t>
      </w:r>
    </w:p>
    <w:p w:rsidR="00C27974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C27974" w:rsidRPr="00B13026">
        <w:rPr>
          <w:rFonts w:ascii="Angsana New" w:hAnsi="Angsana New"/>
          <w:sz w:val="32"/>
          <w:szCs w:val="32"/>
          <w:cs/>
        </w:rPr>
        <w:t>บุญเกิด พลคำมาก (</w:t>
      </w:r>
      <w:r w:rsidR="00C27974" w:rsidRPr="00B13026">
        <w:rPr>
          <w:rFonts w:ascii="Angsana New" w:hAnsi="Angsana New"/>
          <w:sz w:val="32"/>
          <w:szCs w:val="32"/>
        </w:rPr>
        <w:t>2553</w:t>
      </w:r>
      <w:r w:rsidR="00927561" w:rsidRPr="00B13026">
        <w:rPr>
          <w:rFonts w:ascii="Angsana New" w:hAnsi="Angsana New"/>
          <w:sz w:val="32"/>
          <w:szCs w:val="32"/>
        </w:rPr>
        <w:t xml:space="preserve">, </w:t>
      </w:r>
      <w:r w:rsidR="00927561" w:rsidRPr="00B13026">
        <w:rPr>
          <w:rFonts w:ascii="Angsana New" w:hAnsi="Angsana New" w:hint="cs"/>
          <w:sz w:val="32"/>
          <w:szCs w:val="32"/>
          <w:cs/>
        </w:rPr>
        <w:t>น</w:t>
      </w:r>
      <w:r w:rsidR="00927561" w:rsidRPr="00B13026">
        <w:rPr>
          <w:rFonts w:ascii="Angsana New" w:hAnsi="Angsana New"/>
          <w:sz w:val="32"/>
          <w:szCs w:val="32"/>
          <w:cs/>
        </w:rPr>
        <w:t xml:space="preserve">. </w:t>
      </w:r>
      <w:r w:rsidR="00C27974" w:rsidRPr="00B13026">
        <w:rPr>
          <w:rFonts w:ascii="Angsana New" w:hAnsi="Angsana New"/>
          <w:sz w:val="32"/>
          <w:szCs w:val="32"/>
        </w:rPr>
        <w:t>13</w:t>
      </w:r>
      <w:r w:rsidR="00C27974" w:rsidRPr="00B13026">
        <w:rPr>
          <w:rFonts w:ascii="Angsana New" w:hAnsi="Angsana New"/>
          <w:sz w:val="32"/>
          <w:szCs w:val="32"/>
          <w:cs/>
        </w:rPr>
        <w:t>)</w:t>
      </w:r>
      <w:r w:rsidR="008D6A4A">
        <w:rPr>
          <w:rFonts w:ascii="Angsana New" w:hAnsi="Angsana New" w:hint="cs"/>
          <w:sz w:val="32"/>
          <w:szCs w:val="32"/>
          <w:cs/>
        </w:rPr>
        <w:t xml:space="preserve"> </w:t>
      </w:r>
      <w:r w:rsidR="00476F21" w:rsidRPr="00B13026">
        <w:rPr>
          <w:rFonts w:ascii="Angsana New" w:hAnsi="Angsana New"/>
          <w:sz w:val="32"/>
          <w:szCs w:val="32"/>
          <w:cs/>
        </w:rPr>
        <w:t xml:space="preserve">อธิบายว่า </w:t>
      </w:r>
      <w:r w:rsidR="00C27974" w:rsidRPr="00B13026">
        <w:rPr>
          <w:rFonts w:ascii="Angsana New" w:hAnsi="Angsana New"/>
          <w:sz w:val="32"/>
          <w:szCs w:val="32"/>
          <w:cs/>
        </w:rPr>
        <w:t xml:space="preserve">การดำเนินงาน  หมายถึง  การกระทำการอย่างใดอย่างหนึ่ง  หรือเป็นการปฏิบัติงานอย่างใดอย่างหนึ่งที่ได้กระทำ  หรือปฏิบัติตามหน้าที่หรือตามบทบาทของบุคคล  หรือองค์การใดองค์การหนึ่ง เพื่อบรรลุวัตถุประสงค์ที่กำหนดไว้และเป็นการแสดงออกให้เห็นได้  สังเกตได้  </w:t>
      </w:r>
    </w:p>
    <w:p w:rsidR="00493A8A" w:rsidRPr="00B13026" w:rsidRDefault="00D45064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 w:hint="cs"/>
          <w:sz w:val="32"/>
          <w:cs/>
        </w:rPr>
        <w:t xml:space="preserve">            </w:t>
      </w:r>
      <w:r w:rsidR="008D6A4A">
        <w:rPr>
          <w:rFonts w:ascii="Angsana New" w:hAnsi="Angsana New" w:hint="cs"/>
          <w:sz w:val="32"/>
          <w:cs/>
        </w:rPr>
        <w:tab/>
      </w:r>
      <w:r w:rsidR="008D6A4A">
        <w:rPr>
          <w:rFonts w:ascii="Angsana New" w:hAnsi="Angsana New" w:hint="cs"/>
          <w:sz w:val="32"/>
          <w:cs/>
        </w:rPr>
        <w:tab/>
      </w:r>
      <w:r w:rsidR="00493A8A" w:rsidRPr="00B13026">
        <w:rPr>
          <w:rFonts w:ascii="Angsana New" w:hAnsi="Angsana New"/>
          <w:sz w:val="32"/>
          <w:cs/>
        </w:rPr>
        <w:t>ดวงทิพย์  ไตรทิพย์ (</w:t>
      </w:r>
      <w:r w:rsidR="00493A8A" w:rsidRPr="00B13026">
        <w:rPr>
          <w:rFonts w:ascii="Angsana New" w:hAnsi="Angsana New"/>
          <w:sz w:val="32"/>
        </w:rPr>
        <w:t>2557</w:t>
      </w:r>
      <w:r w:rsidR="004F15D1" w:rsidRPr="00B13026">
        <w:rPr>
          <w:rFonts w:ascii="Angsana New" w:hAnsi="Angsana New"/>
          <w:sz w:val="32"/>
        </w:rPr>
        <w:t xml:space="preserve">, </w:t>
      </w:r>
      <w:r w:rsidR="004F15D1" w:rsidRPr="00B13026">
        <w:rPr>
          <w:rFonts w:ascii="Angsana New" w:hAnsi="Angsana New" w:hint="cs"/>
          <w:sz w:val="32"/>
          <w:cs/>
        </w:rPr>
        <w:t>น</w:t>
      </w:r>
      <w:r w:rsidR="004F15D1" w:rsidRPr="00B13026">
        <w:rPr>
          <w:rFonts w:ascii="Angsana New" w:hAnsi="Angsana New"/>
          <w:sz w:val="32"/>
          <w:cs/>
        </w:rPr>
        <w:t xml:space="preserve">. </w:t>
      </w:r>
      <w:r w:rsidR="00493A8A" w:rsidRPr="00B13026">
        <w:rPr>
          <w:rFonts w:ascii="Angsana New" w:hAnsi="Angsana New"/>
          <w:sz w:val="32"/>
        </w:rPr>
        <w:t>11</w:t>
      </w:r>
      <w:r w:rsidR="00493A8A" w:rsidRPr="00B13026">
        <w:rPr>
          <w:rFonts w:ascii="Angsana New" w:hAnsi="Angsana New"/>
          <w:sz w:val="32"/>
          <w:cs/>
        </w:rPr>
        <w:t>)</w:t>
      </w:r>
      <w:r w:rsidR="002B30AF" w:rsidRPr="00B13026">
        <w:rPr>
          <w:rFonts w:ascii="Angsana New" w:hAnsi="Angsana New"/>
          <w:sz w:val="32"/>
          <w:cs/>
        </w:rPr>
        <w:t xml:space="preserve">  </w:t>
      </w:r>
      <w:r w:rsidR="00493A8A" w:rsidRPr="00B13026">
        <w:rPr>
          <w:rFonts w:ascii="Angsana New" w:hAnsi="Angsana New"/>
          <w:sz w:val="32"/>
          <w:cs/>
        </w:rPr>
        <w:t>การดำเนินงาน หมายถึง การใช้ความสามารถที่แสดงออกทางร่างกายรวมทั้งการปฏิบัติ  และพฤติกรรมที่แสดงออก   สังเกตได้ในสภาวการณ์หนึ่งๆหรือหมายถึงการกระทำหรือการปฏิบัติหน้าที่ของบุคคลหรือหน่วยงาน   หรือการทำให้เป็นไปตามอำนาจหน้าที่หรือตามความรับผิดชอบ</w:t>
      </w:r>
      <w:r w:rsidR="00493A8A" w:rsidRPr="00B13026">
        <w:rPr>
          <w:rFonts w:ascii="Angsana New" w:hAnsi="Angsana New"/>
          <w:b/>
          <w:bCs/>
          <w:sz w:val="32"/>
          <w:cs/>
        </w:rPr>
        <w:t xml:space="preserve"> </w:t>
      </w:r>
    </w:p>
    <w:p w:rsidR="00835400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</w:t>
      </w:r>
      <w:r w:rsidR="00CA784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17162" w:rsidRPr="00B13026">
        <w:rPr>
          <w:rFonts w:ascii="Angsana New" w:hAnsi="Angsana New"/>
          <w:sz w:val="32"/>
          <w:szCs w:val="32"/>
          <w:cs/>
        </w:rPr>
        <w:t xml:space="preserve"> </w:t>
      </w:r>
      <w:r w:rsidR="008017F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17162" w:rsidRPr="00B13026">
        <w:rPr>
          <w:rFonts w:ascii="Angsana New" w:hAnsi="Angsana New"/>
          <w:sz w:val="32"/>
          <w:szCs w:val="32"/>
          <w:cs/>
        </w:rPr>
        <w:t xml:space="preserve">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33704A" w:rsidRPr="00B13026">
        <w:rPr>
          <w:rFonts w:ascii="Angsana New" w:hAnsi="Angsana New" w:hint="cs"/>
          <w:sz w:val="32"/>
          <w:szCs w:val="32"/>
          <w:cs/>
        </w:rPr>
        <w:t>โดย</w:t>
      </w:r>
      <w:r w:rsidR="00835400" w:rsidRPr="00B13026">
        <w:rPr>
          <w:rFonts w:ascii="Angsana New" w:hAnsi="Angsana New"/>
          <w:sz w:val="32"/>
          <w:szCs w:val="32"/>
          <w:cs/>
        </w:rPr>
        <w:t>สรุป</w:t>
      </w:r>
      <w:r w:rsidR="0033704A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835400" w:rsidRPr="00B13026">
        <w:rPr>
          <w:rFonts w:ascii="Angsana New" w:hAnsi="Angsana New"/>
          <w:sz w:val="32"/>
          <w:szCs w:val="32"/>
          <w:cs/>
        </w:rPr>
        <w:t xml:space="preserve">  </w:t>
      </w:r>
      <w:r w:rsidR="0033704A" w:rsidRPr="00B13026">
        <w:rPr>
          <w:rFonts w:ascii="Angsana New" w:hAnsi="Angsana New"/>
          <w:sz w:val="32"/>
          <w:szCs w:val="32"/>
          <w:cs/>
        </w:rPr>
        <w:t>การดำเนินงาน</w:t>
      </w:r>
      <w:r w:rsidR="0033704A" w:rsidRPr="00B13026">
        <w:rPr>
          <w:rFonts w:ascii="Angsana New" w:hAnsi="Angsana New" w:hint="cs"/>
          <w:sz w:val="32"/>
          <w:szCs w:val="32"/>
          <w:cs/>
        </w:rPr>
        <w:t xml:space="preserve"> หมายถึง</w:t>
      </w:r>
      <w:r w:rsidR="0033704A" w:rsidRPr="00B13026">
        <w:rPr>
          <w:rFonts w:ascii="Angsana New" w:hAnsi="Angsana New"/>
          <w:sz w:val="32"/>
          <w:szCs w:val="32"/>
          <w:cs/>
        </w:rPr>
        <w:t xml:space="preserve"> </w:t>
      </w:r>
      <w:r w:rsidR="00835400" w:rsidRPr="00B13026">
        <w:rPr>
          <w:rFonts w:ascii="Angsana New" w:hAnsi="Angsana New"/>
          <w:sz w:val="32"/>
          <w:szCs w:val="32"/>
          <w:cs/>
        </w:rPr>
        <w:t>พฤติกรรมด้านการปฏิบัติงาน</w:t>
      </w:r>
      <w:r w:rsidR="0033704A" w:rsidRPr="00B13026">
        <w:rPr>
          <w:rFonts w:ascii="Angsana New" w:hAnsi="Angsana New" w:hint="cs"/>
          <w:sz w:val="32"/>
          <w:szCs w:val="32"/>
          <w:cs/>
        </w:rPr>
        <w:t>ที่</w:t>
      </w:r>
      <w:r w:rsidR="00835400" w:rsidRPr="00B13026">
        <w:rPr>
          <w:rFonts w:ascii="Angsana New" w:hAnsi="Angsana New"/>
          <w:sz w:val="32"/>
          <w:szCs w:val="32"/>
          <w:cs/>
        </w:rPr>
        <w:t xml:space="preserve">สามารถสังเกตได้ </w:t>
      </w:r>
      <w:r w:rsidR="0033704A" w:rsidRPr="00B13026">
        <w:rPr>
          <w:rFonts w:ascii="Angsana New" w:hAnsi="Angsana New" w:hint="cs"/>
          <w:sz w:val="32"/>
          <w:szCs w:val="32"/>
          <w:cs/>
        </w:rPr>
        <w:t>ซึ่ง</w:t>
      </w:r>
    </w:p>
    <w:p w:rsidR="00F536AF" w:rsidRPr="00B13026" w:rsidRDefault="0083540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การดำเนินงานอาจปฏิบัติได้ทันทีหรืออาจมีความล่าช้าตามปัจจัยต่าง</w:t>
      </w:r>
      <w:r w:rsidR="000B797B" w:rsidRPr="00B13026">
        <w:rPr>
          <w:rFonts w:ascii="Angsana New" w:hAnsi="Angsana New"/>
          <w:sz w:val="32"/>
          <w:szCs w:val="32"/>
          <w:cs/>
        </w:rPr>
        <w:t xml:space="preserve"> </w:t>
      </w:r>
      <w:r w:rsidR="0033704A" w:rsidRPr="00B13026">
        <w:rPr>
          <w:rFonts w:ascii="Angsana New" w:hAnsi="Angsana New"/>
          <w:sz w:val="32"/>
          <w:szCs w:val="32"/>
          <w:cs/>
        </w:rPr>
        <w:t xml:space="preserve">ๆ </w:t>
      </w:r>
      <w:r w:rsidRPr="00B13026">
        <w:rPr>
          <w:rFonts w:ascii="Angsana New" w:hAnsi="Angsana New"/>
          <w:sz w:val="32"/>
          <w:szCs w:val="32"/>
          <w:cs/>
        </w:rPr>
        <w:t xml:space="preserve">เช่น </w:t>
      </w:r>
      <w:r w:rsidR="0033704A" w:rsidRPr="00B13026">
        <w:rPr>
          <w:rFonts w:ascii="Angsana New" w:hAnsi="Angsana New"/>
          <w:sz w:val="32"/>
          <w:szCs w:val="32"/>
          <w:cs/>
        </w:rPr>
        <w:t xml:space="preserve">ความรู้ </w:t>
      </w:r>
      <w:r w:rsidR="002B3674" w:rsidRPr="00B13026">
        <w:rPr>
          <w:rFonts w:ascii="Angsana New" w:hAnsi="Angsana New"/>
          <w:sz w:val="32"/>
          <w:szCs w:val="32"/>
          <w:cs/>
        </w:rPr>
        <w:t>ความสามารถ</w:t>
      </w:r>
      <w:r w:rsidRPr="00B13026">
        <w:rPr>
          <w:rFonts w:ascii="Angsana New" w:hAnsi="Angsana New"/>
          <w:sz w:val="32"/>
          <w:szCs w:val="32"/>
          <w:cs/>
        </w:rPr>
        <w:t xml:space="preserve">   </w:t>
      </w:r>
      <w:r w:rsidR="002B3674" w:rsidRPr="00B13026">
        <w:rPr>
          <w:rFonts w:ascii="Angsana New" w:hAnsi="Angsana New"/>
          <w:sz w:val="32"/>
          <w:szCs w:val="32"/>
          <w:cs/>
        </w:rPr>
        <w:t xml:space="preserve">ทัศนคติ </w:t>
      </w:r>
      <w:r w:rsidRPr="00B13026">
        <w:rPr>
          <w:rFonts w:ascii="Angsana New" w:hAnsi="Angsana New"/>
          <w:sz w:val="32"/>
          <w:szCs w:val="32"/>
          <w:cs/>
        </w:rPr>
        <w:t>และ</w:t>
      </w:r>
      <w:r w:rsidR="002B3674" w:rsidRPr="00B13026">
        <w:rPr>
          <w:rFonts w:ascii="Angsana New" w:hAnsi="Angsana New"/>
          <w:sz w:val="32"/>
          <w:szCs w:val="32"/>
          <w:cs/>
        </w:rPr>
        <w:t>โอกาส  เป็นต้น</w:t>
      </w:r>
    </w:p>
    <w:p w:rsidR="008135AD" w:rsidRPr="00B13026" w:rsidRDefault="00F536A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  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D05CD" w:rsidRPr="00B13026">
        <w:rPr>
          <w:rFonts w:ascii="Angsana New" w:hAnsi="Angsana New"/>
          <w:b/>
          <w:bCs/>
          <w:sz w:val="32"/>
          <w:szCs w:val="32"/>
        </w:rPr>
        <w:t>2</w:t>
      </w:r>
      <w:r w:rsidR="003D05CD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98683D" w:rsidRPr="00B13026">
        <w:rPr>
          <w:rFonts w:ascii="Angsana New" w:hAnsi="Angsana New"/>
          <w:b/>
          <w:bCs/>
          <w:sz w:val="32"/>
          <w:szCs w:val="32"/>
        </w:rPr>
        <w:t>3</w:t>
      </w:r>
      <w:r w:rsidR="003830E0" w:rsidRPr="00B13026">
        <w:rPr>
          <w:rFonts w:ascii="Angsana New" w:hAnsi="Angsana New"/>
          <w:b/>
          <w:bCs/>
          <w:sz w:val="32"/>
          <w:szCs w:val="32"/>
          <w:cs/>
        </w:rPr>
        <w:t>.2</w:t>
      </w:r>
      <w:r w:rsidR="008135AD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8135AD" w:rsidRPr="00B13026">
        <w:rPr>
          <w:rFonts w:ascii="Angsana New" w:hAnsi="Angsana New"/>
          <w:b/>
          <w:bCs/>
          <w:sz w:val="32"/>
          <w:szCs w:val="32"/>
          <w:cs/>
        </w:rPr>
        <w:t xml:space="preserve">ปัจจัยที่มีผลต่อการดำเนินงาน  </w:t>
      </w:r>
    </w:p>
    <w:p w:rsidR="008135AD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76717D" w:rsidRPr="00B13026">
        <w:rPr>
          <w:rFonts w:ascii="Angsana New" w:hAnsi="Angsana New"/>
          <w:sz w:val="32"/>
          <w:szCs w:val="32"/>
          <w:cs/>
        </w:rPr>
        <w:t xml:space="preserve">สมจิตต์  สุพรรณทัสน์ </w:t>
      </w:r>
      <w:r w:rsidR="00BF620D" w:rsidRPr="00B13026">
        <w:rPr>
          <w:rFonts w:ascii="Angsana New" w:hAnsi="Angsana New"/>
          <w:sz w:val="32"/>
          <w:szCs w:val="32"/>
          <w:cs/>
        </w:rPr>
        <w:t>(</w:t>
      </w:r>
      <w:r w:rsidR="00496550" w:rsidRPr="00B13026">
        <w:rPr>
          <w:rFonts w:ascii="Angsana New" w:hAnsi="Angsana New"/>
          <w:sz w:val="32"/>
          <w:szCs w:val="32"/>
          <w:cs/>
        </w:rPr>
        <w:t>25</w:t>
      </w:r>
      <w:r w:rsidR="0076717D" w:rsidRPr="00B13026">
        <w:rPr>
          <w:rFonts w:ascii="Angsana New" w:hAnsi="Angsana New"/>
          <w:sz w:val="32"/>
          <w:szCs w:val="32"/>
        </w:rPr>
        <w:t>51</w:t>
      </w:r>
      <w:r w:rsidR="003D05CD" w:rsidRPr="00B13026">
        <w:rPr>
          <w:rFonts w:ascii="Angsana New" w:hAnsi="Angsana New"/>
          <w:sz w:val="32"/>
          <w:szCs w:val="32"/>
        </w:rPr>
        <w:t xml:space="preserve">, </w:t>
      </w:r>
      <w:r w:rsidR="003D05CD" w:rsidRPr="00B13026">
        <w:rPr>
          <w:rFonts w:ascii="Angsana New" w:hAnsi="Angsana New" w:hint="cs"/>
          <w:sz w:val="32"/>
          <w:szCs w:val="32"/>
          <w:cs/>
        </w:rPr>
        <w:t>น</w:t>
      </w:r>
      <w:r w:rsidR="003D05CD" w:rsidRPr="00B13026">
        <w:rPr>
          <w:rFonts w:ascii="Angsana New" w:hAnsi="Angsana New"/>
          <w:sz w:val="32"/>
          <w:szCs w:val="32"/>
          <w:cs/>
        </w:rPr>
        <w:t xml:space="preserve">. </w:t>
      </w:r>
      <w:r w:rsidR="00496550" w:rsidRPr="00B13026">
        <w:rPr>
          <w:rFonts w:ascii="Angsana New" w:hAnsi="Angsana New"/>
          <w:sz w:val="32"/>
          <w:szCs w:val="32"/>
          <w:cs/>
        </w:rPr>
        <w:t>32-33) ได้อธิบาย</w:t>
      </w:r>
      <w:r w:rsidR="008135AD" w:rsidRPr="00B13026">
        <w:rPr>
          <w:rFonts w:ascii="Angsana New" w:hAnsi="Angsana New"/>
          <w:sz w:val="32"/>
          <w:szCs w:val="32"/>
          <w:cs/>
        </w:rPr>
        <w:t xml:space="preserve">ปัจจัยที่มีผลต่อการดำเนินงานมีดังนี้  </w:t>
      </w:r>
    </w:p>
    <w:p w:rsidR="00D45064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496550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476F21" w:rsidRPr="00B13026">
        <w:rPr>
          <w:rFonts w:ascii="Angsana New" w:hAnsi="Angsana New"/>
          <w:sz w:val="32"/>
          <w:szCs w:val="32"/>
          <w:cs/>
        </w:rPr>
        <w:t xml:space="preserve">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5F4519" w:rsidRPr="00B13026">
        <w:rPr>
          <w:rFonts w:ascii="Angsana New" w:hAnsi="Angsana New"/>
          <w:sz w:val="32"/>
          <w:szCs w:val="32"/>
          <w:cs/>
        </w:rPr>
        <w:t>1</w:t>
      </w:r>
      <w:r w:rsidR="00476F21" w:rsidRPr="00B13026">
        <w:rPr>
          <w:rFonts w:ascii="Angsana New" w:hAnsi="Angsana New"/>
          <w:sz w:val="32"/>
          <w:szCs w:val="32"/>
          <w:cs/>
        </w:rPr>
        <w:t>.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5F4519" w:rsidRPr="00B13026">
        <w:rPr>
          <w:rFonts w:ascii="Angsana New" w:hAnsi="Angsana New"/>
          <w:sz w:val="32"/>
          <w:szCs w:val="32"/>
          <w:cs/>
        </w:rPr>
        <w:t>ลักษณะประชากร  เป็นลักษณะที่ช่วยให้เห็นถึงภูมิหลังของบุคคล เช่น  เพศ</w:t>
      </w:r>
      <w:r w:rsidR="00D45064" w:rsidRPr="00B13026">
        <w:rPr>
          <w:rFonts w:ascii="Angsana New" w:hAnsi="Angsana New"/>
          <w:sz w:val="32"/>
          <w:szCs w:val="32"/>
          <w:cs/>
        </w:rPr>
        <w:t xml:space="preserve">  อายุเชื้อชาติ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5F4519" w:rsidRPr="00B13026">
        <w:rPr>
          <w:rFonts w:ascii="Angsana New" w:hAnsi="Angsana New"/>
          <w:sz w:val="32"/>
          <w:szCs w:val="32"/>
          <w:cs/>
        </w:rPr>
        <w:t>สถานะทางเศรษฐกิจ สังคม สถานที่อยู่อาศัย ขนาดคราอบครัวต</w:t>
      </w:r>
      <w:r w:rsidR="0044531E" w:rsidRPr="00B13026">
        <w:rPr>
          <w:rFonts w:ascii="Angsana New" w:hAnsi="Angsana New"/>
          <w:sz w:val="32"/>
          <w:szCs w:val="32"/>
          <w:cs/>
        </w:rPr>
        <w:t>ล</w:t>
      </w:r>
      <w:r w:rsidR="005F4519" w:rsidRPr="00B13026">
        <w:rPr>
          <w:rFonts w:ascii="Angsana New" w:hAnsi="Angsana New"/>
          <w:sz w:val="32"/>
          <w:szCs w:val="32"/>
          <w:cs/>
        </w:rPr>
        <w:t>อดจน สิ่งอื่น</w:t>
      </w:r>
      <w:r w:rsidR="004F1EC8" w:rsidRPr="00B13026">
        <w:rPr>
          <w:rFonts w:ascii="Angsana New" w:hAnsi="Angsana New"/>
          <w:sz w:val="32"/>
          <w:szCs w:val="32"/>
          <w:cs/>
        </w:rPr>
        <w:t xml:space="preserve"> </w:t>
      </w:r>
      <w:r w:rsidR="005F4519" w:rsidRPr="00B13026">
        <w:rPr>
          <w:rFonts w:ascii="Angsana New" w:hAnsi="Angsana New"/>
          <w:sz w:val="32"/>
          <w:szCs w:val="32"/>
          <w:cs/>
        </w:rPr>
        <w:t>ๆ</w:t>
      </w:r>
      <w:r w:rsidR="0044531E" w:rsidRPr="00B13026">
        <w:rPr>
          <w:rFonts w:ascii="Angsana New" w:hAnsi="Angsana New"/>
          <w:sz w:val="32"/>
          <w:szCs w:val="32"/>
          <w:cs/>
        </w:rPr>
        <w:t xml:space="preserve"> </w:t>
      </w:r>
    </w:p>
    <w:p w:rsidR="005F4519" w:rsidRPr="00B13026" w:rsidRDefault="005F451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lastRenderedPageBreak/>
        <w:t>ที่คล้ายคลึงกัน</w:t>
      </w:r>
      <w:r w:rsidR="0044531E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อย่างไรก็ตามลักษณะประชากรอย่างเดียวยังไม่เป็นเครื่องชี้วัดที่ดี</w:t>
      </w:r>
      <w:r w:rsidR="004F1EC8" w:rsidRPr="00B13026">
        <w:rPr>
          <w:rFonts w:ascii="Angsana New" w:hAnsi="Angsana New"/>
          <w:sz w:val="32"/>
          <w:szCs w:val="32"/>
          <w:cs/>
        </w:rPr>
        <w:t>ที่จะแสดง</w:t>
      </w:r>
      <w:r w:rsidRPr="00B13026">
        <w:rPr>
          <w:rFonts w:ascii="Angsana New" w:hAnsi="Angsana New"/>
          <w:sz w:val="32"/>
          <w:szCs w:val="32"/>
          <w:cs/>
        </w:rPr>
        <w:t xml:space="preserve">ถึงผลการปฏิบัติงานที่ดี  ทั้งนี้ยังมีสิ่งที่เกี่ยวข้องคือ </w:t>
      </w:r>
      <w:r w:rsidR="004F1EC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ความรู้ </w:t>
      </w:r>
      <w:r w:rsidR="004F1EC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ความสามารถ และลักษณะทางจิตวิทยา</w:t>
      </w:r>
    </w:p>
    <w:p w:rsidR="00120058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496550" w:rsidRPr="00B13026">
        <w:rPr>
          <w:rFonts w:ascii="Angsana New" w:hAnsi="Angsana New"/>
          <w:sz w:val="32"/>
          <w:szCs w:val="32"/>
          <w:cs/>
        </w:rPr>
        <w:t xml:space="preserve">  </w:t>
      </w:r>
      <w:r w:rsidR="00782BE2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8D6A4A">
        <w:rPr>
          <w:rFonts w:ascii="Angsana New" w:hAnsi="Angsana New"/>
          <w:sz w:val="32"/>
          <w:szCs w:val="32"/>
        </w:rPr>
        <w:tab/>
      </w:r>
      <w:r w:rsidR="008D6A4A">
        <w:rPr>
          <w:rFonts w:ascii="Angsana New" w:hAnsi="Angsana New"/>
          <w:sz w:val="32"/>
          <w:szCs w:val="32"/>
        </w:rPr>
        <w:tab/>
      </w:r>
      <w:r w:rsidR="00476F21" w:rsidRPr="00B13026">
        <w:rPr>
          <w:rFonts w:ascii="Angsana New" w:hAnsi="Angsana New"/>
          <w:sz w:val="32"/>
          <w:szCs w:val="32"/>
        </w:rPr>
        <w:t>2</w:t>
      </w:r>
      <w:r w:rsidR="00476F21" w:rsidRPr="00B13026">
        <w:rPr>
          <w:rFonts w:ascii="Angsana New" w:hAnsi="Angsana New"/>
          <w:sz w:val="32"/>
          <w:szCs w:val="32"/>
          <w:cs/>
        </w:rPr>
        <w:t>.</w:t>
      </w:r>
      <w:r w:rsidR="00120058" w:rsidRPr="00B13026">
        <w:rPr>
          <w:rFonts w:ascii="Angsana New" w:hAnsi="Angsana New"/>
          <w:sz w:val="32"/>
          <w:szCs w:val="32"/>
          <w:cs/>
        </w:rPr>
        <w:t xml:space="preserve"> ลักษณะด้านความสามารถ  เป็นสิ่งที่สำคัญในการพิจารณาเลือกคน</w:t>
      </w:r>
      <w:r w:rsidR="00495EB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95EBC" w:rsidRPr="00B13026">
        <w:rPr>
          <w:rFonts w:ascii="Angsana New" w:hAnsi="Angsana New"/>
          <w:sz w:val="32"/>
          <w:szCs w:val="32"/>
          <w:cs/>
        </w:rPr>
        <w:t>เพื่อมาดำเนินงาน</w:t>
      </w:r>
      <w:r w:rsidR="00120058" w:rsidRPr="00B13026">
        <w:rPr>
          <w:rFonts w:ascii="Angsana New" w:hAnsi="Angsana New"/>
          <w:sz w:val="32"/>
          <w:szCs w:val="32"/>
          <w:cs/>
        </w:rPr>
        <w:t>ความรู้ความสามารถเป็นแรงจูงใจอย่างหนึ่งที่สามารถกระตุ้นให้เกิด</w:t>
      </w:r>
      <w:r w:rsidR="00495EBC" w:rsidRPr="00B13026">
        <w:rPr>
          <w:rFonts w:ascii="Angsana New" w:hAnsi="Angsana New"/>
          <w:sz w:val="32"/>
          <w:szCs w:val="32"/>
          <w:cs/>
        </w:rPr>
        <w:t>ความพยายามในการ</w:t>
      </w:r>
      <w:r w:rsidR="00120058" w:rsidRPr="00B13026">
        <w:rPr>
          <w:rFonts w:ascii="Angsana New" w:hAnsi="Angsana New"/>
          <w:sz w:val="32"/>
          <w:szCs w:val="32"/>
          <w:cs/>
        </w:rPr>
        <w:t>ทำงานเป็นแรงจูงใจขั้นต้นที่มีผลกระทบต่อไหวพริบของบุคคล</w:t>
      </w:r>
      <w:r w:rsidR="00495EBC" w:rsidRPr="00B13026">
        <w:rPr>
          <w:rFonts w:ascii="Angsana New" w:hAnsi="Angsana New"/>
          <w:sz w:val="32"/>
          <w:szCs w:val="32"/>
          <w:cs/>
        </w:rPr>
        <w:t>เอาชนะ</w:t>
      </w:r>
      <w:r w:rsidR="00495EB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95EBC" w:rsidRPr="00B13026">
        <w:rPr>
          <w:rFonts w:ascii="Angsana New" w:hAnsi="Angsana New"/>
          <w:sz w:val="32"/>
          <w:szCs w:val="32"/>
          <w:cs/>
        </w:rPr>
        <w:t>สภาพแวดล้อมได้ บุคคล</w:t>
      </w:r>
      <w:r w:rsidR="00120058" w:rsidRPr="00B13026">
        <w:rPr>
          <w:rFonts w:ascii="Angsana New" w:hAnsi="Angsana New"/>
          <w:sz w:val="32"/>
          <w:szCs w:val="32"/>
          <w:cs/>
        </w:rPr>
        <w:t>ที่ที่รู้สึกว่</w:t>
      </w:r>
      <w:r w:rsidR="001D067B" w:rsidRPr="00B13026">
        <w:rPr>
          <w:rFonts w:ascii="Angsana New" w:hAnsi="Angsana New"/>
          <w:sz w:val="32"/>
          <w:szCs w:val="32"/>
          <w:cs/>
        </w:rPr>
        <w:t>ามีความรู้ความสามารถในงานของเขา</w:t>
      </w:r>
      <w:r w:rsidR="00120058" w:rsidRPr="00B13026">
        <w:rPr>
          <w:rFonts w:ascii="Angsana New" w:hAnsi="Angsana New"/>
          <w:sz w:val="32"/>
          <w:szCs w:val="32"/>
          <w:cs/>
        </w:rPr>
        <w:t>สามารถ</w:t>
      </w:r>
      <w:r w:rsidR="004F1EC8" w:rsidRPr="00B13026">
        <w:rPr>
          <w:rFonts w:ascii="Angsana New" w:hAnsi="Angsana New"/>
          <w:sz w:val="32"/>
          <w:szCs w:val="32"/>
          <w:cs/>
        </w:rPr>
        <w:t xml:space="preserve">      </w:t>
      </w:r>
      <w:r w:rsidR="00120058" w:rsidRPr="00B13026">
        <w:rPr>
          <w:rFonts w:ascii="Angsana New" w:hAnsi="Angsana New"/>
          <w:sz w:val="32"/>
          <w:szCs w:val="32"/>
          <w:cs/>
        </w:rPr>
        <w:t>คิดได้ว่าเขาจะทำงาน</w:t>
      </w:r>
      <w:r w:rsidR="001D067B" w:rsidRPr="00B13026">
        <w:rPr>
          <w:rFonts w:ascii="Angsana New" w:hAnsi="Angsana New"/>
          <w:sz w:val="32"/>
          <w:szCs w:val="32"/>
          <w:cs/>
        </w:rPr>
        <w:t xml:space="preserve"> </w:t>
      </w:r>
      <w:r w:rsidR="00120058" w:rsidRPr="00B13026">
        <w:rPr>
          <w:rFonts w:ascii="Angsana New" w:hAnsi="Angsana New"/>
          <w:sz w:val="32"/>
          <w:szCs w:val="32"/>
          <w:cs/>
        </w:rPr>
        <w:t>อย่าง</w:t>
      </w:r>
      <w:r w:rsidR="001D067B" w:rsidRPr="00B13026">
        <w:rPr>
          <w:rFonts w:ascii="Angsana New" w:hAnsi="Angsana New"/>
          <w:sz w:val="32"/>
          <w:szCs w:val="32"/>
          <w:cs/>
        </w:rPr>
        <w:t>จริงจัง</w:t>
      </w:r>
      <w:r w:rsidR="00120058" w:rsidRPr="00B13026">
        <w:rPr>
          <w:rFonts w:ascii="Angsana New" w:hAnsi="Angsana New"/>
          <w:sz w:val="32"/>
          <w:szCs w:val="32"/>
          <w:cs/>
        </w:rPr>
        <w:t xml:space="preserve"> ดังนั้นความรู้ความสามารถแบ่งได้ 2 ด้าน คือด้านกายภาพ และด้านสมอง ซึ่งบ่อยครั้งได้ใช้ผลการเรียนเป็นเครื่องชี้วัดถึงแนวโน้มของความรู้ความสามารถด้านสมองและการปฏิบัติ</w:t>
      </w:r>
    </w:p>
    <w:p w:rsidR="00795AF3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496550" w:rsidRPr="00B13026">
        <w:rPr>
          <w:rFonts w:ascii="Angsana New" w:hAnsi="Angsana New"/>
          <w:sz w:val="32"/>
          <w:szCs w:val="32"/>
          <w:cs/>
        </w:rPr>
        <w:t xml:space="preserve">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  </w:t>
      </w:r>
      <w:r w:rsidR="00782BE2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8D6A4A">
        <w:rPr>
          <w:rFonts w:ascii="Angsana New" w:hAnsi="Angsana New"/>
          <w:sz w:val="32"/>
          <w:szCs w:val="32"/>
        </w:rPr>
        <w:tab/>
      </w:r>
      <w:r w:rsidR="008D6A4A">
        <w:rPr>
          <w:rFonts w:ascii="Angsana New" w:hAnsi="Angsana New"/>
          <w:sz w:val="32"/>
          <w:szCs w:val="32"/>
        </w:rPr>
        <w:tab/>
      </w:r>
      <w:r w:rsidR="00476F21" w:rsidRPr="00B13026">
        <w:rPr>
          <w:rFonts w:ascii="Angsana New" w:hAnsi="Angsana New"/>
          <w:sz w:val="32"/>
          <w:szCs w:val="32"/>
        </w:rPr>
        <w:t>3</w:t>
      </w:r>
      <w:r w:rsidR="00476F21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795AF3" w:rsidRPr="00B13026">
        <w:rPr>
          <w:rFonts w:ascii="Angsana New" w:hAnsi="Angsana New"/>
          <w:sz w:val="32"/>
          <w:szCs w:val="32"/>
          <w:cs/>
        </w:rPr>
        <w:t xml:space="preserve"> ลักษณะด้านจิตวิทยา  เป็นการแสดงแนวโน้มของพฤติกรรมแต่ละบุคคลที่เกิดขึ้นและมีอิทธิพลค่อนข้าง</w:t>
      </w:r>
      <w:r w:rsidR="007D11E2" w:rsidRPr="00B13026">
        <w:rPr>
          <w:rFonts w:ascii="Angsana New" w:hAnsi="Angsana New"/>
          <w:sz w:val="32"/>
          <w:szCs w:val="32"/>
          <w:cs/>
        </w:rPr>
        <w:t>ถาวรต่อพฤติกรรม  ลักษณะทางจิตวิทยาเหล่านี้  เช่น  ทัศนคติ การรับรู้  ความต้องการ  และบุคลิกภาพ  เป็นต้น  อย่างไรก็ตามความสำคัญของคุณลักษณะประชากรเหล่านี้ขึ้นอยู่กับธรรมชาติและความจำเป็นแต่ละงานซึ่งเชอร์เมอร์ฮอร์น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 </w:t>
      </w:r>
      <w:r w:rsidR="007D11E2" w:rsidRPr="00B13026">
        <w:rPr>
          <w:rFonts w:ascii="Angsana New" w:hAnsi="Angsana New"/>
          <w:sz w:val="32"/>
          <w:szCs w:val="32"/>
          <w:cs/>
        </w:rPr>
        <w:t>และคณะ  เห็นว่า คุณลักษณะประชากรจะต้องมีความเหมาะสมกับความจำเป็นของแต่ละงาน  เพื่อที่จะนำไปสู่ผลการปฏิบัติงานที่ต้องการ</w:t>
      </w:r>
    </w:p>
    <w:p w:rsidR="007D11E2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496550" w:rsidRPr="00B13026">
        <w:rPr>
          <w:rFonts w:ascii="Angsana New" w:hAnsi="Angsana New"/>
          <w:sz w:val="32"/>
          <w:szCs w:val="32"/>
          <w:cs/>
        </w:rPr>
        <w:t xml:space="preserve"> </w:t>
      </w:r>
      <w:r w:rsidR="00782BE2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476F21" w:rsidRPr="00B13026">
        <w:rPr>
          <w:rFonts w:ascii="Angsana New" w:hAnsi="Angsana New"/>
          <w:sz w:val="32"/>
          <w:szCs w:val="32"/>
        </w:rPr>
        <w:t>4</w:t>
      </w:r>
      <w:r w:rsidR="00476F21" w:rsidRPr="00B13026">
        <w:rPr>
          <w:rFonts w:ascii="Angsana New" w:hAnsi="Angsana New"/>
          <w:sz w:val="32"/>
          <w:szCs w:val="32"/>
          <w:cs/>
        </w:rPr>
        <w:t>.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7D11E2" w:rsidRPr="00B13026">
        <w:rPr>
          <w:rFonts w:ascii="Angsana New" w:hAnsi="Angsana New"/>
          <w:sz w:val="32"/>
          <w:szCs w:val="32"/>
          <w:cs/>
        </w:rPr>
        <w:t>ความพยายามในการทำงาน  คุณลักษณะประชากรที่มีความเหมาะสมกับ</w:t>
      </w:r>
      <w:r w:rsidR="00E77B9A" w:rsidRPr="00B13026">
        <w:rPr>
          <w:rFonts w:ascii="Angsana New" w:hAnsi="Angsana New"/>
          <w:sz w:val="32"/>
          <w:szCs w:val="32"/>
          <w:cs/>
        </w:rPr>
        <w:t>ความจำเป็น</w:t>
      </w:r>
      <w:r w:rsidR="007D11E2" w:rsidRPr="00B13026">
        <w:rPr>
          <w:rFonts w:ascii="Angsana New" w:hAnsi="Angsana New"/>
          <w:sz w:val="32"/>
          <w:szCs w:val="32"/>
          <w:cs/>
        </w:rPr>
        <w:t>ของงานนั้น  ยังไม่สามารถที่จะทำให้บุคคลมีผ</w:t>
      </w:r>
      <w:r w:rsidR="00415483" w:rsidRPr="00B13026">
        <w:rPr>
          <w:rFonts w:ascii="Angsana New" w:hAnsi="Angsana New"/>
          <w:sz w:val="32"/>
          <w:szCs w:val="32"/>
          <w:cs/>
        </w:rPr>
        <w:t>ล</w:t>
      </w:r>
      <w:r w:rsidR="007D11E2" w:rsidRPr="00B13026">
        <w:rPr>
          <w:rFonts w:ascii="Angsana New" w:hAnsi="Angsana New"/>
          <w:sz w:val="32"/>
          <w:szCs w:val="32"/>
          <w:cs/>
        </w:rPr>
        <w:t>การปฏิบัติงานในระดับที่สูง</w:t>
      </w:r>
      <w:r w:rsidR="0044531E" w:rsidRPr="00B13026">
        <w:rPr>
          <w:rFonts w:ascii="Angsana New" w:hAnsi="Angsana New"/>
          <w:sz w:val="32"/>
          <w:szCs w:val="32"/>
          <w:cs/>
        </w:rPr>
        <w:t xml:space="preserve"> </w:t>
      </w:r>
      <w:r w:rsidR="007D11E2" w:rsidRPr="00B13026">
        <w:rPr>
          <w:rFonts w:ascii="Angsana New" w:hAnsi="Angsana New"/>
          <w:sz w:val="32"/>
          <w:szCs w:val="32"/>
          <w:cs/>
        </w:rPr>
        <w:t>ทั้งนี้ยังมีตัวแปรหนึ่งที่สำคัญและต้องมีก็คือ  ความพยายามในการทำงาน  ซึ่งเป็นสิ่งที่แ</w:t>
      </w:r>
      <w:r w:rsidR="0044531E" w:rsidRPr="00B13026">
        <w:rPr>
          <w:rFonts w:ascii="Angsana New" w:hAnsi="Angsana New"/>
          <w:sz w:val="32"/>
          <w:szCs w:val="32"/>
          <w:cs/>
        </w:rPr>
        <w:t>สดงถึงความปรารถนาที่จะปฏิบัตินั่</w:t>
      </w:r>
      <w:r w:rsidR="007D11E2" w:rsidRPr="00B13026">
        <w:rPr>
          <w:rFonts w:ascii="Angsana New" w:hAnsi="Angsana New"/>
          <w:sz w:val="32"/>
          <w:szCs w:val="32"/>
          <w:cs/>
        </w:rPr>
        <w:t>นคือ  ต้องมีแรงจูงใจที่จะทำงาน  เป็นแรง</w:t>
      </w:r>
      <w:r w:rsidR="00ED6CB7" w:rsidRPr="00B13026">
        <w:rPr>
          <w:rFonts w:ascii="Angsana New" w:hAnsi="Angsana New"/>
          <w:sz w:val="32"/>
          <w:szCs w:val="32"/>
          <w:cs/>
        </w:rPr>
        <w:t>ผลักดันภายในตัวบุคคลที่มีผลโดยตรงและคงไว้ซึ่งความพยายามในการทำงาน  คนที่มีแรงจูงใจจึงเป็นสิ่งหนึ่งที่สำคัญที่จะช่วยกำหนดความพยายามในการทำงาน</w:t>
      </w:r>
    </w:p>
    <w:p w:rsidR="00AB5663" w:rsidRPr="00B13026" w:rsidRDefault="0049655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 </w:t>
      </w:r>
      <w:r w:rsidR="00782BE2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76F21" w:rsidRPr="00B13026">
        <w:rPr>
          <w:rFonts w:ascii="Angsana New" w:hAnsi="Angsana New"/>
          <w:sz w:val="32"/>
          <w:szCs w:val="32"/>
        </w:rPr>
        <w:t>5</w:t>
      </w:r>
      <w:r w:rsidR="00476F21" w:rsidRPr="00B13026">
        <w:rPr>
          <w:rFonts w:ascii="Angsana New" w:hAnsi="Angsana New"/>
          <w:sz w:val="32"/>
          <w:szCs w:val="32"/>
          <w:cs/>
        </w:rPr>
        <w:t>.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202C0A" w:rsidRPr="00B13026">
        <w:rPr>
          <w:rFonts w:ascii="Angsana New" w:hAnsi="Angsana New"/>
          <w:sz w:val="32"/>
          <w:szCs w:val="32"/>
          <w:cs/>
        </w:rPr>
        <w:t>การสนับสนุนจากองค์ก</w:t>
      </w:r>
      <w:r w:rsidR="004D50E2" w:rsidRPr="00B13026">
        <w:rPr>
          <w:rFonts w:ascii="Angsana New" w:hAnsi="Angsana New"/>
          <w:sz w:val="32"/>
          <w:szCs w:val="32"/>
          <w:cs/>
        </w:rPr>
        <w:t>ร  ในการปฏิบัติงานของบุคคลจึงจำเป็นต้องได้รับ</w:t>
      </w:r>
      <w:r w:rsidR="00603DE6" w:rsidRPr="00B13026">
        <w:rPr>
          <w:rFonts w:ascii="Angsana New" w:hAnsi="Angsana New"/>
          <w:sz w:val="32"/>
          <w:szCs w:val="32"/>
          <w:cs/>
        </w:rPr>
        <w:t>การสนับสนุน</w:t>
      </w:r>
      <w:r w:rsidR="004D50E2" w:rsidRPr="00B13026">
        <w:rPr>
          <w:rFonts w:ascii="Angsana New" w:hAnsi="Angsana New"/>
          <w:sz w:val="32"/>
          <w:szCs w:val="32"/>
          <w:cs/>
        </w:rPr>
        <w:t>จากองค์การที่ปฏิบัติอยู่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  </w:t>
      </w:r>
      <w:r w:rsidR="004D50E2" w:rsidRPr="00B13026">
        <w:rPr>
          <w:rFonts w:ascii="Angsana New" w:hAnsi="Angsana New"/>
          <w:sz w:val="32"/>
          <w:szCs w:val="32"/>
          <w:cs/>
        </w:rPr>
        <w:t>บุคคลที่มีลักษณะบุคคลตรงกับความจำเป็นของงานและได้รับการจูงใจในระดับสูงอาจไม่เป็นผู้ปฏิบัติงานที่ดี</w:t>
      </w:r>
      <w:r w:rsidR="00E120E7" w:rsidRPr="00B13026">
        <w:rPr>
          <w:rFonts w:ascii="Angsana New" w:hAnsi="Angsana New"/>
          <w:sz w:val="32"/>
          <w:szCs w:val="32"/>
          <w:cs/>
        </w:rPr>
        <w:t>หากได้รับการสนับสนุนที่ไม่เพียงพอจากหน่วยงานหรือที่เรียกว่าข้อจำกัดด้านสถานการณ์  เช่น  ขาดเวลาที่จะทำงาน  งบประมาณ  เครื่องมือเครื่องใช้และวัสดุอุปกรณ์ไม่เพียงพอ  ข้อมูลข่าวสารที่เกี่ยวกับงาน  ขาดการช่วยเหลือจากผู้ที่เกี่ยวข้อง  และขั้นตอนการปฏิบัติงานที่ไม่ยืดหยุ่น  เป็นต้น</w:t>
      </w:r>
      <w:r w:rsidR="00394024" w:rsidRPr="00B13026">
        <w:rPr>
          <w:rFonts w:ascii="Angsana New" w:hAnsi="Angsana New"/>
          <w:sz w:val="32"/>
          <w:szCs w:val="32"/>
          <w:cs/>
        </w:rPr>
        <w:tab/>
      </w:r>
      <w:r w:rsidR="00782BE2" w:rsidRPr="00B13026">
        <w:rPr>
          <w:rFonts w:ascii="Angsana New" w:hAnsi="Angsana New"/>
          <w:sz w:val="32"/>
          <w:szCs w:val="32"/>
          <w:cs/>
        </w:rPr>
        <w:tab/>
      </w:r>
      <w:r w:rsidR="00434DA1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AB5663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5663" w:rsidRPr="00B13026">
        <w:rPr>
          <w:rFonts w:ascii="Angsana New" w:hAnsi="Angsana New"/>
          <w:sz w:val="32"/>
          <w:szCs w:val="32"/>
          <w:cs/>
        </w:rPr>
        <w:t>ประภาเพ็ญ  สุวรรณ (25</w:t>
      </w:r>
      <w:r w:rsidR="00AB5663" w:rsidRPr="00B13026">
        <w:rPr>
          <w:rFonts w:ascii="Angsana New" w:hAnsi="Angsana New"/>
          <w:sz w:val="32"/>
          <w:szCs w:val="32"/>
        </w:rPr>
        <w:t>52</w:t>
      </w:r>
      <w:r w:rsidR="003D05CD" w:rsidRPr="00B13026">
        <w:rPr>
          <w:rFonts w:ascii="Angsana New" w:hAnsi="Angsana New"/>
          <w:sz w:val="32"/>
          <w:szCs w:val="32"/>
        </w:rPr>
        <w:t xml:space="preserve">, </w:t>
      </w:r>
      <w:r w:rsidR="003D05CD" w:rsidRPr="00B13026">
        <w:rPr>
          <w:rFonts w:ascii="Angsana New" w:hAnsi="Angsana New" w:hint="cs"/>
          <w:sz w:val="32"/>
          <w:szCs w:val="32"/>
          <w:cs/>
        </w:rPr>
        <w:t>น</w:t>
      </w:r>
      <w:r w:rsidR="003D05CD" w:rsidRPr="00B13026">
        <w:rPr>
          <w:rFonts w:ascii="Angsana New" w:hAnsi="Angsana New"/>
          <w:sz w:val="32"/>
          <w:szCs w:val="32"/>
          <w:cs/>
        </w:rPr>
        <w:t xml:space="preserve">. </w:t>
      </w:r>
      <w:r w:rsidR="00AB5663" w:rsidRPr="00B13026">
        <w:rPr>
          <w:rFonts w:ascii="Angsana New" w:hAnsi="Angsana New"/>
          <w:sz w:val="32"/>
          <w:szCs w:val="32"/>
          <w:cs/>
        </w:rPr>
        <w:t xml:space="preserve">16) อธิบายว่า  ปัจจัยที่เกี่ยวข้องกับการดำเนินงาน  มีดังนี้     </w:t>
      </w:r>
    </w:p>
    <w:p w:rsidR="00AB5663" w:rsidRPr="00B13026" w:rsidRDefault="003F62B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</w:t>
      </w:r>
      <w:r w:rsidR="00AB5663" w:rsidRPr="00B13026">
        <w:rPr>
          <w:rFonts w:ascii="Angsana New" w:hAnsi="Angsana New"/>
          <w:sz w:val="32"/>
          <w:szCs w:val="32"/>
          <w:cs/>
        </w:rPr>
        <w:t xml:space="preserve">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AB5663" w:rsidRPr="00B13026">
        <w:rPr>
          <w:rFonts w:ascii="Angsana New" w:hAnsi="Angsana New"/>
          <w:sz w:val="32"/>
          <w:szCs w:val="32"/>
          <w:cs/>
        </w:rPr>
        <w:t>1</w:t>
      </w:r>
      <w:r w:rsidR="00202C0A" w:rsidRPr="00B13026">
        <w:rPr>
          <w:rFonts w:ascii="Angsana New" w:hAnsi="Angsana New"/>
          <w:sz w:val="32"/>
          <w:szCs w:val="32"/>
          <w:cs/>
        </w:rPr>
        <w:t>.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AB5663" w:rsidRPr="00B13026">
        <w:rPr>
          <w:rFonts w:ascii="Angsana New" w:hAnsi="Angsana New"/>
          <w:sz w:val="32"/>
          <w:szCs w:val="32"/>
          <w:cs/>
        </w:rPr>
        <w:t>ความพยายามในการทำงาน  คุณลักษณะประชากรที่มีความเหมาะสมกับความจำเป็นของงานนั้น ยังไม่สามารถที่จะทำให้บุคคลมีผลการปฏิบัติงานในระดับที่สูงทั้งนี้ยังมีตัวแปร</w:t>
      </w:r>
      <w:r w:rsidR="00AB5663" w:rsidRPr="00B13026">
        <w:rPr>
          <w:rFonts w:ascii="Angsana New" w:hAnsi="Angsana New"/>
          <w:sz w:val="32"/>
          <w:szCs w:val="32"/>
          <w:cs/>
        </w:rPr>
        <w:lastRenderedPageBreak/>
        <w:t>หนึ่งที่สำคัญและต้องมีก็คือ ความพยายามในการทำงาน ซึ่งเป็นสิ่งที่แสดงถึงความปรารถนาที่จะปฏิบัติงานนั้นคือ ต้องมีแรงจูงใจที่จะทำงาน เป็นแรงผลักดันภายในตัวบุคคลที่มีผลโดยตรงและคงไว้ซึ่งความพยายามในการทำงาน คนที่มีแรงจูงใจจึงเป็นสิ่งหนึ่งที่สำคัญที่จะช่วยกำหนดความพยายามในการทำงาน</w:t>
      </w:r>
    </w:p>
    <w:p w:rsidR="00AB5663" w:rsidRPr="00B13026" w:rsidRDefault="003F62B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AB5663" w:rsidRPr="00B13026">
        <w:rPr>
          <w:rFonts w:ascii="Angsana New" w:hAnsi="Angsana New"/>
          <w:sz w:val="32"/>
          <w:szCs w:val="32"/>
          <w:cs/>
        </w:rPr>
        <w:t>2</w:t>
      </w:r>
      <w:r w:rsidR="00202C0A" w:rsidRPr="00B13026">
        <w:rPr>
          <w:rFonts w:ascii="Angsana New" w:hAnsi="Angsana New"/>
          <w:sz w:val="32"/>
          <w:szCs w:val="32"/>
          <w:cs/>
        </w:rPr>
        <w:t>.</w:t>
      </w:r>
      <w:r w:rsidR="00AB5663" w:rsidRPr="00B13026">
        <w:rPr>
          <w:rFonts w:ascii="Angsana New" w:hAnsi="Angsana New"/>
          <w:sz w:val="32"/>
          <w:szCs w:val="32"/>
          <w:cs/>
        </w:rPr>
        <w:t xml:space="preserve">  การสนับสนุนจากองค์การ ในการปฏิบัติงานของบุคคล จึงจำเป็นต้องได้รับการสนับสนุนจากองค์การที่ปฏิบัติอยู่บุคคลที่มีลักษณะบุคคลตรงกับความจำเป็นของ</w:t>
      </w:r>
    </w:p>
    <w:p w:rsidR="00C84491" w:rsidRPr="00B13026" w:rsidRDefault="00D1716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Cs w:val="24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8D6A4A">
        <w:rPr>
          <w:rFonts w:ascii="Angsana New" w:hAnsi="Angsana New" w:hint="cs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C84491" w:rsidRPr="00B13026">
        <w:rPr>
          <w:rFonts w:ascii="Angsana New" w:hAnsi="Angsana New"/>
          <w:sz w:val="32"/>
          <w:szCs w:val="32"/>
          <w:cs/>
        </w:rPr>
        <w:t>โดยสรุป  ปัจจัยที่มีผลต่อการดำเนินงานมีหลายประการ  เช่น  คุณลักษณะประชากร  ความสามารถ  จิตวิทยา  ความพยายามในการทำงาน  และการสนับสนุนจากองค์การ</w:t>
      </w:r>
      <w:r w:rsidR="0044531E" w:rsidRPr="00B13026">
        <w:rPr>
          <w:rFonts w:ascii="Angsana New" w:hAnsi="Angsana New"/>
          <w:sz w:val="32"/>
          <w:szCs w:val="32"/>
          <w:cs/>
        </w:rPr>
        <w:t xml:space="preserve">  </w:t>
      </w:r>
      <w:r w:rsidR="00C84491" w:rsidRPr="00B13026">
        <w:rPr>
          <w:rFonts w:ascii="Angsana New" w:hAnsi="Angsana New"/>
          <w:sz w:val="32"/>
          <w:szCs w:val="32"/>
          <w:cs/>
        </w:rPr>
        <w:t>หากปัจจัยดังกล่าวมีความสมบูรณ์  จะทำให้ผลการดำเนินงานบรรลุประสงค์และเป้าหมายขององค์การได้อย่างมีประสิทธิภาพ</w:t>
      </w:r>
    </w:p>
    <w:p w:rsidR="0044531E" w:rsidRPr="00B13026" w:rsidRDefault="0044531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28"/>
        </w:rPr>
      </w:pPr>
    </w:p>
    <w:p w:rsidR="003F62BD" w:rsidRPr="00B13026" w:rsidRDefault="007D0E5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Cs w:val="24"/>
        </w:rPr>
      </w:pPr>
      <w:r w:rsidRPr="00B13026">
        <w:rPr>
          <w:rFonts w:ascii="Angsana New" w:hAnsi="Angsana New"/>
          <w:b/>
          <w:bCs/>
          <w:sz w:val="36"/>
          <w:szCs w:val="36"/>
        </w:rPr>
        <w:t>2</w:t>
      </w:r>
      <w:r w:rsidRPr="00B13026">
        <w:rPr>
          <w:rFonts w:ascii="Angsana New" w:hAnsi="Angsana New"/>
          <w:b/>
          <w:bCs/>
          <w:sz w:val="36"/>
          <w:szCs w:val="36"/>
          <w:cs/>
        </w:rPr>
        <w:t>.</w:t>
      </w:r>
      <w:r w:rsidRPr="00B13026">
        <w:rPr>
          <w:rFonts w:ascii="Angsana New" w:hAnsi="Angsana New"/>
          <w:b/>
          <w:bCs/>
          <w:sz w:val="36"/>
          <w:szCs w:val="36"/>
        </w:rPr>
        <w:t>4</w:t>
      </w:r>
      <w:r w:rsidR="00E07875" w:rsidRPr="00B13026">
        <w:rPr>
          <w:rFonts w:ascii="Angsana New" w:hAnsi="Angsana New"/>
          <w:b/>
          <w:bCs/>
          <w:sz w:val="36"/>
          <w:szCs w:val="36"/>
          <w:cs/>
        </w:rPr>
        <w:t xml:space="preserve">   </w:t>
      </w:r>
      <w:r w:rsidR="0058692F" w:rsidRPr="00B13026">
        <w:rPr>
          <w:rFonts w:ascii="Angsana New" w:hAnsi="Angsana New"/>
          <w:b/>
          <w:bCs/>
          <w:sz w:val="36"/>
          <w:szCs w:val="36"/>
          <w:cs/>
        </w:rPr>
        <w:t>แนวคิดเกี่ยว</w:t>
      </w:r>
      <w:r w:rsidR="000D275E" w:rsidRPr="00B13026">
        <w:rPr>
          <w:rFonts w:ascii="Angsana New" w:hAnsi="Angsana New" w:hint="cs"/>
          <w:b/>
          <w:bCs/>
          <w:sz w:val="36"/>
          <w:szCs w:val="36"/>
          <w:cs/>
        </w:rPr>
        <w:t>ยุทธศาสตร์การพัฒนา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28"/>
        </w:rPr>
      </w:pPr>
    </w:p>
    <w:p w:rsidR="000D275E" w:rsidRPr="00B13026" w:rsidRDefault="008D6A4A" w:rsidP="00B130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ab/>
      </w:r>
      <w:r w:rsidR="000D275E" w:rsidRPr="00B13026">
        <w:rPr>
          <w:rFonts w:asciiTheme="majorBidi" w:hAnsiTheme="majorBidi" w:cstheme="majorBidi"/>
          <w:b/>
          <w:bCs/>
          <w:color w:val="auto"/>
          <w:sz w:val="32"/>
          <w:szCs w:val="32"/>
        </w:rPr>
        <w:t>2</w:t>
      </w:r>
      <w:r w:rsidR="000D275E" w:rsidRPr="00B13026">
        <w:rPr>
          <w:rFonts w:asciiTheme="majorBidi" w:hAnsiTheme="majorBidi"/>
          <w:b/>
          <w:bCs/>
          <w:color w:val="auto"/>
          <w:sz w:val="32"/>
          <w:szCs w:val="32"/>
          <w:cs/>
        </w:rPr>
        <w:t>.</w:t>
      </w:r>
      <w:r w:rsidR="000D275E" w:rsidRPr="00B13026">
        <w:rPr>
          <w:rFonts w:asciiTheme="majorBidi" w:hAnsiTheme="majorBidi" w:cstheme="majorBidi"/>
          <w:b/>
          <w:bCs/>
          <w:color w:val="auto"/>
          <w:sz w:val="32"/>
          <w:szCs w:val="32"/>
        </w:rPr>
        <w:t>4</w:t>
      </w:r>
      <w:r w:rsidR="000D275E" w:rsidRPr="00B13026">
        <w:rPr>
          <w:rFonts w:asciiTheme="majorBidi" w:hAnsiTheme="majorBidi"/>
          <w:b/>
          <w:bCs/>
          <w:color w:val="auto"/>
          <w:sz w:val="32"/>
          <w:szCs w:val="32"/>
          <w:cs/>
        </w:rPr>
        <w:t>.</w:t>
      </w:r>
      <w:r w:rsidR="000D275E" w:rsidRPr="00B13026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1  </w:t>
      </w:r>
      <w:r w:rsidR="000D275E" w:rsidRPr="00B13026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ความหมายของยุทธศาสตร์</w:t>
      </w:r>
    </w:p>
    <w:p w:rsidR="000D275E" w:rsidRPr="00B13026" w:rsidRDefault="000D275E" w:rsidP="00B130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       </w:t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มีผู้ให้ความหมายของยุทธศาสตร์ไว้ดังนี้</w:t>
      </w:r>
    </w:p>
    <w:p w:rsidR="000D275E" w:rsidRPr="00B13026" w:rsidRDefault="000D275E" w:rsidP="00B130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   </w:t>
      </w:r>
      <w:r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พจนานุกรมฉบับราชบัณฑิตยสถาน</w:t>
      </w:r>
      <w:r w:rsidR="00EC02B0" w:rsidRPr="00B13026">
        <w:rPr>
          <w:rFonts w:asciiTheme="majorBidi" w:hAnsiTheme="majorBidi"/>
          <w:color w:val="auto"/>
          <w:sz w:val="32"/>
          <w:szCs w:val="32"/>
          <w:cs/>
        </w:rPr>
        <w:t xml:space="preserve"> (</w:t>
      </w:r>
      <w:r w:rsidR="00EC02B0" w:rsidRPr="00B13026">
        <w:rPr>
          <w:rFonts w:asciiTheme="majorBidi" w:hAnsiTheme="majorBidi" w:cstheme="majorBidi"/>
          <w:color w:val="auto"/>
          <w:sz w:val="32"/>
          <w:szCs w:val="32"/>
        </w:rPr>
        <w:t>2542,</w:t>
      </w:r>
      <w:r w:rsidR="00EC02B0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>น.</w:t>
      </w:r>
      <w:r w:rsidR="008D6A4A">
        <w:rPr>
          <w:rFonts w:asciiTheme="majorBidi" w:hAnsiTheme="majorBidi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677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ให้ความหมายคำว่ายุทธศาสตร์ไว้ว่าหมายถึงวิชาการรบและที่มีความสำคัญในการรบและความหมายตามพจนานุกรมฉบับราชบัณฑิตยสถาน</w:t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พ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>.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ศ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>.</w:t>
      </w:r>
      <w:r w:rsidR="008D6A4A">
        <w:rPr>
          <w:rFonts w:asciiTheme="majorBidi" w:hAnsiTheme="majorBidi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 xml:space="preserve">2542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ได้ให้ความหมายของยุทธศาสตร์หมายถึงวิชาว่าด้วยการพัฒนาและการใช้อำนาจทางการเมืองเศรษฐกิจจิตวิทยาและกำลังรบทางทหารตามความจำเป็นทั้งในยามสงบและยามสงคราม</w:t>
      </w:r>
    </w:p>
    <w:p w:rsidR="000D275E" w:rsidRPr="00B13026" w:rsidRDefault="000D275E" w:rsidP="00B130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    </w:t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สมยศ</w:t>
      </w:r>
      <w:r w:rsidR="00A658E1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นาวีการ</w:t>
      </w:r>
      <w:r w:rsidR="00EC02B0" w:rsidRPr="00B13026">
        <w:rPr>
          <w:rFonts w:asciiTheme="majorBidi" w:hAnsiTheme="majorBidi"/>
          <w:color w:val="auto"/>
          <w:sz w:val="32"/>
          <w:szCs w:val="32"/>
          <w:cs/>
        </w:rPr>
        <w:t xml:space="preserve"> (</w:t>
      </w:r>
      <w:r w:rsidR="00EC02B0" w:rsidRPr="00B13026">
        <w:rPr>
          <w:rFonts w:asciiTheme="majorBidi" w:hAnsiTheme="majorBidi" w:cstheme="majorBidi"/>
          <w:color w:val="auto"/>
          <w:sz w:val="32"/>
          <w:szCs w:val="32"/>
        </w:rPr>
        <w:t>2543,</w:t>
      </w:r>
      <w:r w:rsidR="00EC02B0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>น.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3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ให้ความหมายของยุทธศาสตร์ว่าหมายถึงวิธีการดำเนินงานเพื่อบรรลุภารกิจหรือวัตถุประสงค์ที่กำหนดไว้ขององค์การ</w:t>
      </w:r>
    </w:p>
    <w:p w:rsidR="000D275E" w:rsidRPr="00B13026" w:rsidRDefault="000D275E" w:rsidP="00B130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   </w:t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วัฒนา</w:t>
      </w:r>
      <w:r w:rsidR="00A658E1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วงศ์เกียรติรัตน์และคณะ</w:t>
      </w:r>
      <w:r w:rsidR="00EC02B0" w:rsidRPr="00B13026">
        <w:rPr>
          <w:rFonts w:asciiTheme="majorBidi" w:hAnsiTheme="majorBidi"/>
          <w:color w:val="auto"/>
          <w:sz w:val="32"/>
          <w:szCs w:val="32"/>
          <w:cs/>
        </w:rPr>
        <w:t xml:space="preserve"> (</w:t>
      </w:r>
      <w:r w:rsidR="00EC02B0" w:rsidRPr="00B13026">
        <w:rPr>
          <w:rFonts w:asciiTheme="majorBidi" w:hAnsiTheme="majorBidi" w:cstheme="majorBidi"/>
          <w:color w:val="auto"/>
          <w:sz w:val="32"/>
          <w:szCs w:val="32"/>
        </w:rPr>
        <w:t>2546,</w:t>
      </w:r>
      <w:r w:rsidR="00EC02B0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>น</w:t>
      </w:r>
      <w:r w:rsidR="00EC02B0" w:rsidRPr="00B13026">
        <w:rPr>
          <w:rFonts w:asciiTheme="majorBidi" w:hAnsiTheme="majorBidi"/>
          <w:color w:val="auto"/>
          <w:sz w:val="32"/>
          <w:szCs w:val="32"/>
          <w:cs/>
        </w:rPr>
        <w:t>.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18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ให้ความหมายของยุทธศาสตร์ว่าหมายถึงชุดของทางเลือกระยะยาวเกี่ยวกับเป้าประสงค์เชิงปฏิบัติการและนโยบายรวมทั้งแผนปฏิบัติการของแผนงานรัฐบาลซึ่งองค์การภาครัฐบาลกำหนดโดยคำนึงถึงปัจจัยที่สำคัญสองประการได้แก่วัตถุประสงค์ของแผนงานที่รัฐบาลกำหนดไว้และสิ่งแวดล้อมที่มีอิทธิพลต่อการดำเนินงานของแผนงาน</w:t>
      </w:r>
    </w:p>
    <w:p w:rsidR="000D275E" w:rsidRPr="00B13026" w:rsidRDefault="000D275E" w:rsidP="00B130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     </w:t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วาสนา</w:t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วสิกรัตน์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 xml:space="preserve"> </w:t>
      </w:r>
      <w:r w:rsidR="00922D02" w:rsidRPr="00B13026">
        <w:rPr>
          <w:rFonts w:asciiTheme="majorBidi" w:hAnsiTheme="majorBidi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>(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2550</w:t>
      </w:r>
      <w:r w:rsidR="00EC02B0" w:rsidRPr="00B13026">
        <w:rPr>
          <w:rFonts w:asciiTheme="majorBidi" w:hAnsiTheme="majorBidi" w:cstheme="majorBidi"/>
          <w:color w:val="auto"/>
          <w:sz w:val="32"/>
          <w:szCs w:val="32"/>
        </w:rPr>
        <w:t>,</w:t>
      </w:r>
      <w:r w:rsidR="00EC02B0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>น.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57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 xml:space="preserve">) </w:t>
      </w:r>
      <w:r w:rsidR="00922D02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กล่าวว่าการบริหารเชิงยุทธศาสตร์หมายถึงการตัดสินใจและการบริหารที่มีผลกระทบต่อผลการดำเนินงานระยะยาวขององค์การประกอบด้วยการกำหนดนโยบายและยุทธศาสตร์องค์การกระบวนการกำหนดจุดหมายระยะยาวขององค์การ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กระบวนการของแผนยุทธศาสตร์คำถามการจัดทำแผนยุทธศาสตร์ความสัมพันธ์ระหว่างยุทธศาสตร์ลำดับชั้นของแผนยุทธศาสตร์และองค์ประกอบของกระบวนการวางแผนยุทธศาสตร์จะมุ่งตรวจสอบประเมินโอกาสและอุปสรรคภายในสภาพแวดล้อมภายนอกและมุ่งตรวจสอบประเมินจุดอ่อนและจุดแข็งยุทธศาสตร์ หรือ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 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 xml:space="preserve"> กลยุทธ์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 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>(</w:t>
      </w:r>
      <w:hyperlink r:id="rId8" w:tooltip="ภาษาอังกฤษ" w:history="1">
        <w:r w:rsidRPr="00B13026">
          <w:rPr>
            <w:rFonts w:asciiTheme="majorBidi" w:hAnsiTheme="majorBidi" w:cstheme="majorBidi"/>
            <w:color w:val="auto"/>
            <w:sz w:val="32"/>
            <w:szCs w:val="32"/>
            <w:cs/>
          </w:rPr>
          <w:t>อังกฤษ</w:t>
        </w:r>
      </w:hyperlink>
      <w:r w:rsidRPr="00B13026">
        <w:rPr>
          <w:rFonts w:asciiTheme="majorBidi" w:hAnsiTheme="majorBidi"/>
          <w:color w:val="auto"/>
          <w:sz w:val="32"/>
          <w:szCs w:val="32"/>
          <w:cs/>
        </w:rPr>
        <w:t>: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 </w:t>
      </w:r>
      <w:r w:rsidR="008D6A4A" w:rsidRPr="00B13026">
        <w:rPr>
          <w:rFonts w:asciiTheme="majorBidi" w:hAnsiTheme="majorBidi" w:cstheme="majorBidi"/>
          <w:color w:val="auto"/>
          <w:sz w:val="32"/>
          <w:szCs w:val="32"/>
        </w:rPr>
        <w:t>S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trategy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>)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 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หมายถึง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 </w:t>
      </w:r>
      <w:hyperlink r:id="rId9" w:tooltip="แผน (ไม่มีหน้า)" w:history="1">
        <w:r w:rsidRPr="00B13026">
          <w:rPr>
            <w:rFonts w:asciiTheme="majorBidi" w:hAnsiTheme="majorBidi" w:cstheme="majorBidi"/>
            <w:color w:val="auto"/>
            <w:sz w:val="32"/>
            <w:szCs w:val="32"/>
            <w:cs/>
          </w:rPr>
          <w:t>แผน</w:t>
        </w:r>
      </w:hyperlink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การปฏิบัติซึ่งวางเพื่อให้บรรลุเป้าประสงค์จำเพาะ กลยุทธ์หรือยุทธศาสตร์ในทางทหารนั้นแตกต่างจาก</w:t>
      </w:r>
      <w:hyperlink r:id="rId10" w:tooltip="ยุทธวิธี" w:history="1">
        <w:r w:rsidRPr="00B13026">
          <w:rPr>
            <w:rFonts w:asciiTheme="majorBidi" w:hAnsiTheme="majorBidi" w:cstheme="majorBidi"/>
            <w:color w:val="auto"/>
            <w:sz w:val="32"/>
            <w:szCs w:val="32"/>
            <w:cs/>
          </w:rPr>
          <w:t>ยุทธวิธี</w:t>
        </w:r>
      </w:hyperlink>
      <w:r w:rsidRPr="00B13026">
        <w:rPr>
          <w:rFonts w:asciiTheme="majorBidi" w:hAnsiTheme="majorBidi" w:cstheme="majorBidi"/>
          <w:color w:val="auto"/>
          <w:sz w:val="32"/>
          <w:szCs w:val="32"/>
        </w:rPr>
        <w:t> 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ซึ่งว่าด้วยการดำเนินการรบปะทะ (</w:t>
      </w:r>
      <w:r w:rsidR="008D6A4A" w:rsidRPr="00B13026">
        <w:rPr>
          <w:rFonts w:asciiTheme="majorBidi" w:hAnsiTheme="majorBidi" w:cstheme="majorBidi"/>
          <w:color w:val="auto"/>
          <w:sz w:val="32"/>
          <w:szCs w:val="32"/>
        </w:rPr>
        <w:t>E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ngagement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ขณะที่ยุทธศาสตร์นั้น ว่าด้วยวิธีการเชื่อมโยงการรบปะทะต่าง ๆ เข้าด้วยกัน คำถามที่ว่า "จะสู้รบอย่างไร" เป็นปัญหาทางยุทธวิธี แต่ข้อกำหนดและเงื่อนไขซึ่งมีการสู้รบกันและความเหมาะสมในการสู้รบกันนั้นเป็นปัญหาทางยุทธศาสตร์ ซึ่งเป็นส่วนหนึ่งของการสงคราม (</w:t>
      </w:r>
      <w:r w:rsidR="008D6A4A" w:rsidRPr="00B13026">
        <w:rPr>
          <w:rFonts w:asciiTheme="majorBidi" w:hAnsiTheme="majorBidi" w:cstheme="majorBidi"/>
          <w:color w:val="auto"/>
          <w:sz w:val="32"/>
          <w:szCs w:val="32"/>
        </w:rPr>
        <w:t>W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arfare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สี่ระดับ ได้แก่ วัตถุประสงค์ทางการเมืองหรือยุทธศาสตร์หลัก</w:t>
      </w:r>
      <w:r w:rsidR="00A658E1" w:rsidRPr="00B13026">
        <w:rPr>
          <w:rFonts w:asciiTheme="majorBidi" w:hAnsiTheme="majorBidi" w:cstheme="majorBidi"/>
          <w:color w:val="auto"/>
          <w:sz w:val="32"/>
          <w:szCs w:val="32"/>
        </w:rPr>
        <w:t>,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ยุทธศาสตร์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,</w:t>
      </w:r>
      <w:hyperlink r:id="rId11" w:tooltip="ปฏิบัติการ" w:history="1">
        <w:r w:rsidRPr="00B13026">
          <w:rPr>
            <w:rFonts w:asciiTheme="majorBidi" w:hAnsiTheme="majorBidi" w:cstheme="majorBidi"/>
            <w:color w:val="auto"/>
            <w:sz w:val="32"/>
            <w:szCs w:val="32"/>
            <w:cs/>
          </w:rPr>
          <w:t>ปฏิบัติการ</w:t>
        </w:r>
      </w:hyperlink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และยุทธวิธี นักคิดคนหนึ่งนิยามยุทธศาสตร์ไว้ว่าเป็น "วิถีอย่างครอบคลุมในอันที่จะพยายามปฏิบัติเพื่อผลเบื้องปลายทางการเมือง รวมทั้งการข่มขู่หรือการใช้กำลังอย่างแท้จริง ในวิภาษวิธีแห่งเจตจำนง ซึ่งจำต้องมีอย่างน้อยสองฝ่ายในความขัดแย้งหนึ่ง ๆ ฝ่ายเหล่านี้มีปฏิสัมพันธ์กัน และดังนั้น ยุทธศาสตร์จะประสบความสำเร็จน้อยครั้งหากไม่แสดงความสามารถในการดัดแปลง</w:t>
      </w:r>
      <w:r w:rsidR="002C79A0">
        <w:rPr>
          <w:rFonts w:asciiTheme="majorBidi" w:hAnsiTheme="majorBidi"/>
          <w:color w:val="auto"/>
          <w:sz w:val="32"/>
          <w:szCs w:val="32"/>
          <w:cs/>
        </w:rPr>
        <w:t xml:space="preserve"> (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Beatrice</w:t>
      </w:r>
      <w:r w:rsidR="002C79A0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2010,</w:t>
      </w:r>
      <w:r w:rsidR="008D6A4A">
        <w:rPr>
          <w:rFonts w:asciiTheme="majorBidi" w:hAnsiTheme="majorBidi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p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>.</w:t>
      </w:r>
      <w:r w:rsidRPr="00B13026">
        <w:rPr>
          <w:rFonts w:asciiTheme="majorBidi" w:hAnsiTheme="majorBidi" w:cstheme="majorBidi"/>
          <w:color w:val="auto"/>
          <w:sz w:val="32"/>
          <w:szCs w:val="32"/>
        </w:rPr>
        <w:t>27</w:t>
      </w:r>
      <w:r w:rsidRPr="00B13026">
        <w:rPr>
          <w:rFonts w:asciiTheme="majorBidi" w:hAnsiTheme="majorBidi"/>
          <w:color w:val="auto"/>
          <w:sz w:val="32"/>
          <w:szCs w:val="32"/>
          <w:cs/>
        </w:rPr>
        <w:t>)</w:t>
      </w:r>
    </w:p>
    <w:p w:rsidR="00527217" w:rsidRPr="00B13026" w:rsidRDefault="000D275E" w:rsidP="00B13026">
      <w:pPr>
        <w:pStyle w:val="Default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color w:val="auto"/>
          <w:sz w:val="32"/>
          <w:szCs w:val="32"/>
        </w:rPr>
      </w:pP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   </w:t>
      </w:r>
      <w:r w:rsidR="00527217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 </w:t>
      </w:r>
      <w:r w:rsidR="00A658E1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8D6A4A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="002F2656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>โดย</w:t>
      </w:r>
      <w:r w:rsidR="002F2656" w:rsidRPr="00B13026">
        <w:rPr>
          <w:rFonts w:asciiTheme="majorBidi" w:hAnsiTheme="majorBidi" w:cstheme="majorBidi"/>
          <w:color w:val="auto"/>
          <w:sz w:val="32"/>
          <w:szCs w:val="32"/>
          <w:cs/>
        </w:rPr>
        <w:t>สรุป</w:t>
      </w:r>
      <w:r w:rsidR="002F2656" w:rsidRPr="00B13026"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 </w:t>
      </w:r>
      <w:r w:rsidRPr="00B13026">
        <w:rPr>
          <w:rFonts w:asciiTheme="majorBidi" w:hAnsiTheme="majorBidi" w:cstheme="majorBidi"/>
          <w:color w:val="auto"/>
          <w:sz w:val="32"/>
          <w:szCs w:val="32"/>
          <w:cs/>
        </w:rPr>
        <w:t>ยุทธศาสตร์หมายถึงแนวคิดหรือวิธีการที่แยบคายที่บอกถึงลักษณะการเคลื่อนตัวขององค์การว่าจะก้าวไปสู่เป้าหมายที่ต้องการในอนาคตได้อย่างไรเป็นรูปแบบของวัตถุประสงค์ความมุ่งหมายนโยบายหลักรวมถึงแผนงานต่างๆที่ช่วยให้องค์กรสามารถบรรลุความสำเร็จระยะยาวได้ตามที่ต้องการเป็นทางเลือกที่ดีที่สุดในการเปลี่ยนแปลงจากตำแหน่งปัจจุบันไปสู่ตำแหน่งที่ต้องการในอนาคต</w:t>
      </w:r>
    </w:p>
    <w:p w:rsidR="000D275E" w:rsidRPr="00B13026" w:rsidRDefault="008D6A4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>
        <w:rPr>
          <w:rFonts w:asciiTheme="majorBidi" w:eastAsia="LilyUPCBold" w:hAnsiTheme="majorBidi" w:cstheme="majorBidi" w:hint="cs"/>
          <w:b/>
          <w:bCs/>
          <w:sz w:val="32"/>
          <w:szCs w:val="32"/>
          <w:cs/>
        </w:rPr>
        <w:tab/>
      </w:r>
      <w:r w:rsidR="00527217" w:rsidRPr="00B13026">
        <w:rPr>
          <w:rFonts w:asciiTheme="majorBidi" w:eastAsia="LilyUPCBold" w:hAnsiTheme="majorBidi" w:cstheme="majorBidi"/>
          <w:b/>
          <w:bCs/>
          <w:sz w:val="32"/>
          <w:szCs w:val="32"/>
        </w:rPr>
        <w:t>2</w:t>
      </w:r>
      <w:r w:rsidR="00527217" w:rsidRPr="00B13026">
        <w:rPr>
          <w:rFonts w:asciiTheme="majorBidi" w:eastAsia="LilyUPCBold" w:hAnsiTheme="majorBidi"/>
          <w:b/>
          <w:bCs/>
          <w:sz w:val="32"/>
          <w:szCs w:val="32"/>
          <w:cs/>
        </w:rPr>
        <w:t>.</w:t>
      </w:r>
      <w:r w:rsidR="00527217" w:rsidRPr="00B13026">
        <w:rPr>
          <w:rFonts w:asciiTheme="majorBidi" w:eastAsia="LilyUPCBold" w:hAnsiTheme="majorBidi" w:cstheme="majorBidi"/>
          <w:b/>
          <w:bCs/>
          <w:sz w:val="32"/>
          <w:szCs w:val="32"/>
        </w:rPr>
        <w:t>4</w:t>
      </w:r>
      <w:r w:rsidR="00527217" w:rsidRPr="00B13026">
        <w:rPr>
          <w:rFonts w:asciiTheme="majorBidi" w:eastAsia="LilyUPCBold" w:hAnsiTheme="majorBidi"/>
          <w:b/>
          <w:bCs/>
          <w:sz w:val="32"/>
          <w:szCs w:val="32"/>
          <w:cs/>
        </w:rPr>
        <w:t>.</w:t>
      </w:r>
      <w:r w:rsidR="00527217" w:rsidRPr="00B13026">
        <w:rPr>
          <w:rFonts w:asciiTheme="majorBidi" w:eastAsia="LilyUPCBold" w:hAnsiTheme="majorBidi" w:cstheme="majorBidi"/>
          <w:b/>
          <w:bCs/>
          <w:sz w:val="32"/>
          <w:szCs w:val="32"/>
        </w:rPr>
        <w:t xml:space="preserve">2  </w:t>
      </w:r>
      <w:r w:rsidR="000D275E" w:rsidRPr="00B13026">
        <w:rPr>
          <w:rFonts w:asciiTheme="majorBidi" w:eastAsia="LilyUPCBold" w:hAnsiTheme="majorBidi" w:cstheme="majorBidi"/>
          <w:b/>
          <w:bCs/>
          <w:sz w:val="32"/>
          <w:szCs w:val="32"/>
          <w:cs/>
        </w:rPr>
        <w:t>ความสำคัญของแผนยุทธศาสตร์</w:t>
      </w:r>
      <w:r w:rsidR="000D275E" w:rsidRPr="00B13026">
        <w:rPr>
          <w:rFonts w:asciiTheme="majorBidi" w:eastAsia="LilyUPCBold" w:hAnsiTheme="majorBidi" w:cstheme="majorBidi"/>
          <w:b/>
          <w:bCs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</w:p>
    <w:p w:rsidR="000D275E" w:rsidRPr="00B13026" w:rsidRDefault="008D6A4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  <w:cs/>
        </w:rPr>
      </w:pP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วัฒนา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2C79A0">
        <w:rPr>
          <w:rFonts w:asciiTheme="majorBidi" w:eastAsia="LilyUPCBold" w:hAnsiTheme="majorBidi" w:cstheme="majorBidi"/>
          <w:sz w:val="32"/>
          <w:szCs w:val="32"/>
          <w:cs/>
        </w:rPr>
        <w:t>วงศ์เกียรติรัตน์ และคณะ</w:t>
      </w:r>
      <w:r w:rsidR="002C79A0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2548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: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น.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79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)</w:t>
      </w:r>
      <w:r w:rsidR="002F2656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กล่าวไว้ว่า</w:t>
      </w:r>
    </w:p>
    <w:p w:rsidR="000D275E" w:rsidRPr="00B13026" w:rsidRDefault="00D6628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527217" w:rsidRPr="00B13026">
        <w:rPr>
          <w:rFonts w:asciiTheme="majorBidi" w:eastAsia="LilyUPCBold" w:hAnsiTheme="majorBidi" w:cstheme="majorBidi"/>
          <w:sz w:val="32"/>
          <w:szCs w:val="32"/>
        </w:rPr>
        <w:t>1</w:t>
      </w:r>
      <w:r w:rsidR="008D6A4A">
        <w:rPr>
          <w:rFonts w:asciiTheme="majorBidi" w:eastAsia="LilyUPCBold" w:hAnsiTheme="majorBidi"/>
          <w:sz w:val="32"/>
          <w:szCs w:val="32"/>
          <w:cs/>
        </w:rPr>
        <w:t>.</w:t>
      </w:r>
      <w:r w:rsidR="00527217"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ผนยุทธศาสตร์เป็นการกำหนดรูปแบบของการปฏิบัติที่ช่วยให้องค์การสามารถพัฒนาตนเองได้อย่างเหมาะสมกับสภาพการณ์เปลี่ยนแปลงไป ทั้งนี้เพราะการกำหนดแผนยุทธศาสตร์นั้นให้ความสำคัญกับการศึกษาวิเคราะห์สภาพแวดล้อม ทั้งสภาพแวดล้อมภายในและสภาพแวดล้อมภายนอกองค์การ</w:t>
      </w:r>
    </w:p>
    <w:p w:rsidR="000D275E" w:rsidRPr="00B13026" w:rsidRDefault="0052721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</w:t>
      </w:r>
      <w:r w:rsidR="00D6628F" w:rsidRPr="00B13026">
        <w:rPr>
          <w:rFonts w:asciiTheme="majorBidi" w:eastAsia="LilyUPCBold" w:hAnsiTheme="majorBidi"/>
          <w:sz w:val="32"/>
          <w:szCs w:val="32"/>
          <w:cs/>
        </w:rPr>
        <w:t xml:space="preserve">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8D6A4A">
        <w:rPr>
          <w:rFonts w:asciiTheme="majorBidi" w:eastAsia="LilyUPCBold" w:hAnsiTheme="majorBidi"/>
          <w:sz w:val="32"/>
          <w:szCs w:val="32"/>
          <w:cs/>
        </w:rPr>
        <w:t>.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แผนยุทธศาสตร์เป็นการกำหนดรูปแบบของการปฏิบัติที่ช่วยให้หน่วยงานในภาครัฐกิจ ตระหนักถึงบทบาทหน้าที่ของตนที่มีส่วนเอื้ออำนวยความสำเร็จและความล้มเหลวล้มเหลวต่อเป้าประสงค์ขององค์การ</w:t>
      </w:r>
    </w:p>
    <w:p w:rsidR="000D275E" w:rsidRPr="00B13026" w:rsidRDefault="00D6628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527217" w:rsidRPr="00B13026">
        <w:rPr>
          <w:rFonts w:asciiTheme="majorBidi" w:eastAsia="LilyUPCBold" w:hAnsiTheme="majorBidi" w:cstheme="majorBidi"/>
          <w:sz w:val="32"/>
          <w:szCs w:val="32"/>
        </w:rPr>
        <w:t>3</w:t>
      </w:r>
      <w:r w:rsidR="008D6A4A">
        <w:rPr>
          <w:rFonts w:asciiTheme="majorBidi" w:eastAsia="LilyUPCBold" w:hAnsiTheme="majorBidi"/>
          <w:sz w:val="32"/>
          <w:szCs w:val="32"/>
          <w:cs/>
        </w:rPr>
        <w:t>.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527217"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แผนยุทธศาสตร์เป็นการกำหนดรูปแบบของการปฏิบัติที่ช่วยส่งเสริมการจัดการภาครัฐแนวใหม่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New Public Management, NPM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ที่ให้ความสำคัญการปรับปรุงการ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lastRenderedPageBreak/>
        <w:t>ดำเนินงานของหน่วยงานภาครัฐกิจทั้งระบบ เพื่อให้เกิดประสิทธิภาพสูงสุด โดยในประเทศไทยเรียกว่า การปฏิรูประบบราชการ อีกทั้งหน่วยงานภาครัฐกิจยังต้องดำเนินงานตามแนวทางการบริหารจัดการบ้านเมืองที่ดีหรือธรรมาภิบาล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Good Governance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ซึ่งเป็นกระแสหลักในการบริหารรัฐกิจปัจจุบัน</w:t>
      </w:r>
    </w:p>
    <w:p w:rsidR="000D275E" w:rsidRPr="00B13026" w:rsidRDefault="00D6628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527217"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="008D6A4A">
        <w:rPr>
          <w:rFonts w:asciiTheme="majorBidi" w:eastAsia="LilyUPCBold" w:hAnsiTheme="majorBidi"/>
          <w:sz w:val="32"/>
          <w:szCs w:val="32"/>
          <w:cs/>
        </w:rPr>
        <w:t>.</w:t>
      </w:r>
      <w:r w:rsidR="0046684F"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ผนยุทธศาสตร์เป็นการกำหนดรูปแบบของการปฏิบัติที่มีส่วนช่วยยกระดับระบบการจัดทำงบประมาณแบบมุ่งเน้นผลงาน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Performance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-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based Budgeting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</w:p>
    <w:p w:rsidR="000D275E" w:rsidRDefault="00D6628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527217" w:rsidRPr="00B13026">
        <w:rPr>
          <w:rFonts w:asciiTheme="majorBidi" w:eastAsia="LilyUPCBold" w:hAnsiTheme="majorBidi" w:cstheme="majorBidi"/>
          <w:sz w:val="32"/>
          <w:szCs w:val="32"/>
        </w:rPr>
        <w:t>5</w:t>
      </w:r>
      <w:r w:rsidR="008D6A4A">
        <w:rPr>
          <w:rFonts w:asciiTheme="majorBidi" w:eastAsia="LilyUPCBold" w:hAnsiTheme="majorBidi"/>
          <w:sz w:val="32"/>
          <w:szCs w:val="32"/>
          <w:cs/>
        </w:rPr>
        <w:t>.</w:t>
      </w:r>
      <w:r w:rsidR="00527217"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แผนยุทธศาสตร์เป็นการกำหนดรูปแบบของการปฏิบัติที่มีส่วนช่วยในการสร้างนวัตกรรมการบริหารจัดการ ซึ่งเป็นการพินิจพิเคราะห์ วางแผน และนำเสนอทางเลือกในการบริหารจัดการแบบใหม่ ๆ ที่หลุดพ้นจากกรอบพันธนาการทางความคิด อันเกี่ยวข้องกับระเบียบปฏิบัติราชการที่ล้าสมัยและไม่เป็นไปเพื่อประโยชน์สูงสุดของประชาชน</w:t>
      </w:r>
    </w:p>
    <w:p w:rsidR="000D275E" w:rsidRPr="008D6A4A" w:rsidRDefault="008D6A4A" w:rsidP="008D6A4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>
        <w:rPr>
          <w:rFonts w:asciiTheme="majorBidi" w:eastAsia="LilyUPCBold" w:hAnsiTheme="majorBidi" w:cstheme="majorBidi"/>
          <w:sz w:val="32"/>
          <w:szCs w:val="32"/>
        </w:rPr>
        <w:tab/>
      </w:r>
      <w:r>
        <w:rPr>
          <w:rFonts w:asciiTheme="majorBidi" w:eastAsia="LilyUPCBold" w:hAnsiTheme="majorBidi" w:cstheme="majorBidi"/>
          <w:sz w:val="32"/>
          <w:szCs w:val="32"/>
        </w:rPr>
        <w:tab/>
      </w:r>
      <w:r>
        <w:rPr>
          <w:rFonts w:asciiTheme="majorBidi" w:eastAsia="LilyUPCBold" w:hAnsiTheme="majorBidi" w:cstheme="majorBidi"/>
          <w:sz w:val="32"/>
          <w:szCs w:val="32"/>
        </w:rPr>
        <w:tab/>
      </w:r>
      <w:r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6</w:t>
      </w:r>
      <w:r>
        <w:rPr>
          <w:rFonts w:asciiTheme="majorBidi" w:eastAsia="LilyUPCBold" w:hAnsiTheme="majorBidi"/>
          <w:sz w:val="32"/>
          <w:szCs w:val="32"/>
          <w:cs/>
        </w:rPr>
        <w:t>.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แผนยุทธศาสตร์เป็นการกำหนดรูปแบบของการปฏิบัติที่มีส่วนช่วยสนับสนุนหลักการประชาธิปไตย ในแง่ของการมีส่วนร่วม</w:t>
      </w:r>
      <w:r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Pr="00B13026">
        <w:rPr>
          <w:rFonts w:asciiTheme="majorBidi" w:eastAsia="LilyUPCBold" w:hAnsiTheme="majorBidi" w:cstheme="majorBidi"/>
          <w:sz w:val="32"/>
          <w:szCs w:val="32"/>
        </w:rPr>
        <w:t>Participation</w:t>
      </w:r>
      <w:r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และ การกระจาย</w:t>
      </w:r>
      <w:r>
        <w:rPr>
          <w:rFonts w:asciiTheme="majorBidi" w:eastAsia="LilyUPCBold" w:hAnsiTheme="majorBidi" w:cstheme="majorBidi" w:hint="cs"/>
          <w:sz w:val="32"/>
          <w:szCs w:val="32"/>
          <w:cs/>
        </w:rPr>
        <w:t>อำนาจ</w:t>
      </w:r>
      <w:r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Pr="00B13026">
        <w:rPr>
          <w:rFonts w:asciiTheme="majorBidi" w:eastAsia="LilyUPCBold" w:hAnsiTheme="majorBidi" w:cstheme="majorBidi"/>
          <w:sz w:val="32"/>
          <w:szCs w:val="32"/>
        </w:rPr>
        <w:t>Decentralization</w:t>
      </w:r>
      <w:r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Pr="00B13026">
        <w:rPr>
          <w:rFonts w:asciiTheme="majorBidi" w:hAnsiTheme="majorBidi" w:cstheme="majorBidi"/>
          <w:sz w:val="32"/>
          <w:szCs w:val="32"/>
        </w:rPr>
        <w:t> </w:t>
      </w:r>
      <w:r w:rsidR="00D6628F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</w:t>
      </w:r>
      <w:r>
        <w:rPr>
          <w:rFonts w:asciiTheme="majorBidi" w:eastAsia="LilyUPCBold" w:hAnsiTheme="majorBidi" w:cstheme="majorBidi"/>
          <w:sz w:val="32"/>
          <w:szCs w:val="32"/>
        </w:rPr>
        <w:tab/>
      </w:r>
    </w:p>
    <w:p w:rsidR="000D275E" w:rsidRPr="00B13026" w:rsidRDefault="008D6A4A" w:rsidP="00B1302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eastAsia="LilyUPCBold" w:hAnsiTheme="majorBidi" w:cstheme="majorBidi"/>
          <w:sz w:val="32"/>
          <w:szCs w:val="32"/>
        </w:rPr>
      </w:pPr>
      <w:r>
        <w:rPr>
          <w:rStyle w:val="af8"/>
          <w:rFonts w:asciiTheme="majorBidi" w:hAnsiTheme="majorBidi" w:cstheme="majorBidi"/>
          <w:sz w:val="32"/>
          <w:szCs w:val="32"/>
        </w:rPr>
        <w:tab/>
      </w:r>
      <w:r w:rsidR="00527217" w:rsidRPr="00B13026">
        <w:rPr>
          <w:rStyle w:val="af8"/>
          <w:rFonts w:asciiTheme="majorBidi" w:hAnsiTheme="majorBidi" w:cstheme="majorBidi"/>
          <w:sz w:val="32"/>
          <w:szCs w:val="32"/>
        </w:rPr>
        <w:t>2</w:t>
      </w:r>
      <w:r w:rsidR="00527217" w:rsidRPr="00B13026">
        <w:rPr>
          <w:rStyle w:val="af8"/>
          <w:rFonts w:asciiTheme="majorBidi" w:hAnsiTheme="majorBidi"/>
          <w:sz w:val="32"/>
          <w:szCs w:val="32"/>
          <w:cs/>
        </w:rPr>
        <w:t>.</w:t>
      </w:r>
      <w:r w:rsidR="00527217" w:rsidRPr="00B13026">
        <w:rPr>
          <w:rStyle w:val="af8"/>
          <w:rFonts w:asciiTheme="majorBidi" w:hAnsiTheme="majorBidi" w:cstheme="majorBidi"/>
          <w:sz w:val="32"/>
          <w:szCs w:val="32"/>
        </w:rPr>
        <w:t>4</w:t>
      </w:r>
      <w:r w:rsidR="00527217" w:rsidRPr="00B13026">
        <w:rPr>
          <w:rStyle w:val="af8"/>
          <w:rFonts w:asciiTheme="majorBidi" w:hAnsiTheme="majorBidi"/>
          <w:sz w:val="32"/>
          <w:szCs w:val="32"/>
          <w:cs/>
        </w:rPr>
        <w:t>.</w:t>
      </w:r>
      <w:r w:rsidR="00527217" w:rsidRPr="00B13026">
        <w:rPr>
          <w:rStyle w:val="af8"/>
          <w:rFonts w:asciiTheme="majorBidi" w:hAnsiTheme="majorBidi" w:cstheme="majorBidi"/>
          <w:sz w:val="32"/>
          <w:szCs w:val="32"/>
        </w:rPr>
        <w:t xml:space="preserve">3  </w:t>
      </w:r>
      <w:r w:rsidR="000D275E" w:rsidRPr="00B13026">
        <w:rPr>
          <w:rStyle w:val="af8"/>
          <w:rFonts w:asciiTheme="majorBidi" w:hAnsiTheme="majorBidi" w:cstheme="majorBidi"/>
          <w:sz w:val="32"/>
          <w:szCs w:val="32"/>
          <w:cs/>
        </w:rPr>
        <w:t>กระบวนการจัดทำแผนยุทธศาสตร์</w:t>
      </w:r>
    </w:p>
    <w:p w:rsidR="000D275E" w:rsidRPr="00B13026" w:rsidRDefault="00527217" w:rsidP="00B13026">
      <w:pPr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แผนยุทธศาสตร์ หมายถึง ทิศทางหรือแนวทางปฏิบัติตามพันธกิจและภารกิจ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Mission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ให้สัมฤทธิผลตามวิสัยทัศน์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Vision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และเป้าประสงค์ขององค์การ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Corporate Goal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แผนยุทธศาสตร์ที่ดีนั้น จะต้องถูกกำหนดขึ้นตามวิสัยทัศน์ขององค์การ อันเป็นผลผลิตทางความคิดร่วมกันของสมาชิกในองค์การที่ได้ทำงานร่วมกันหรือจะทำงานร่วมกัน โดยวิสัยทัศน์นี้เป็นความเห็นพ้องต้องกันว่าเป็นจุดหมายปลายทางที่องค์การประสงค์จะไปให้ถึง และวิสัยทัศน์นี้มีการแปลงออกมาเป็นวัตถุประสงค์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Objective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ที่เป็นรูปธรรม และสามารถวัดได้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ทั้งนี้องค์การสามารถใช้แผนยุทธศาสตร์เป็นกรอบในการประเมินผลงานประจำปีงบประมาณ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ยิ่งไปกว่านั้นองค์การยังสามารถใช้แผนยุทธศาสตร์เป็นกรอบในการจัดทำแผนปฏิบัติการ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Action Plan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เพื่อการจัดทำงบประมาณรายจ่ายประจำปีได้อีกด้วย</w:t>
      </w:r>
    </w:p>
    <w:p w:rsidR="000D275E" w:rsidRPr="00B13026" w:rsidRDefault="008D6A4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872E22"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872E22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872E22"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="00872E22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872E22" w:rsidRPr="00B13026">
        <w:rPr>
          <w:rFonts w:asciiTheme="majorBidi" w:eastAsia="LilyUPCBold" w:hAnsiTheme="majorBidi" w:cstheme="majorBidi"/>
          <w:sz w:val="32"/>
          <w:szCs w:val="32"/>
        </w:rPr>
        <w:t>3</w:t>
      </w:r>
      <w:r w:rsidR="00872E22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872E22" w:rsidRPr="00B13026">
        <w:rPr>
          <w:rFonts w:asciiTheme="majorBidi" w:eastAsia="LilyUPCBold" w:hAnsiTheme="majorBidi" w:cstheme="majorBidi"/>
          <w:sz w:val="32"/>
          <w:szCs w:val="32"/>
        </w:rPr>
        <w:t xml:space="preserve">1  </w:t>
      </w: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กระบวนการจัดทำแผนยุทธศาสตร์นั้น มีขั้นตอนดังนี้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8D6A4A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8D6A4A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8D6A4A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การวิเคราะห์สภาพแวดล้อมทางยุทธศาสตร์ ซึ่งประกอบด้วย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1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การวิเคราะห์สภาพแวดล้อมภายใน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Internal Environment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และ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การวิเคราะห์สภาพแวดล้อมภายนอก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External Environment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การจัดวางทิศทางขององค์การ ซึ่งประกอบด้วย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1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การกำหนดวิสัยทัศน์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Vision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การกำหนดภารกิจ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Mission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lastRenderedPageBreak/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3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การกำหนดเป้าประสงค์ขององค์การ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Corporate Goal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การกำหนดวัตถุประสงค์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Objectives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5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การกำหนดดัชนีชี้วัดผลงานระดับองค์การ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Organization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’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s Key Performance, KPIs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และ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6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การกำหนดยุทธศาสตร์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Strategy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การจัดทำแผนยุทธศาสตร์ เป็นการดำเนินการเพื่อทำให้ยุทธศาสตร์ที่ได้ถูกกำหนดขึ้น มีความเป็นรูปธรรม ปฏิบัติได้จริง อันจะนำไปสู่การบรรลุวิสัยทัศน์ ภารกิจ และเป้าประสงค์ขององค์การ โดยการจัดทำแผนยุทธศาสตร์นั้น ประกอบด้วย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1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การวิเคราะห์จุดแข็ง จุดอ่อน โอกาส และภัยคุกคามขององค์การ หรือที่มักนิยมเรียกกันว่า การทำศว็อท-อณาไลษิส</w:t>
      </w:r>
      <w:r w:rsidR="002C79A0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SWOT Analysis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อันประกอบไปด้วยการวิเคราะห์จุดแข็ง(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Strengths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การวิเคราะห์จุดอ่อน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Weakness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การวิเคราะห์โอกาส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Opportunities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และการวิเคราะห์ภัยคุกคาม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Threats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ขององค์การ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การกำหนดประเด็นยุทธศาสตร์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3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การกำหนดวัตถุประสงค์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Objective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ในแต่ละประเด็นยุทธศาสตร์ พร้อมทั้งหน่วยงานที่รับผิดชอบและหน่วยงานสนับสนุน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การกำหนดดัชนีชี้วัดผลงานระดับองค์การและระดับหน่วยงาน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Strategic Plan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’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s KPIs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5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กำหนดยุทธวิธี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Tactics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หรือแผนงานในการปฏิบัติ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และ</w:t>
      </w:r>
    </w:p>
    <w:p w:rsidR="000D275E" w:rsidRPr="00B13026" w:rsidRDefault="00872E22" w:rsidP="00AF7C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     </w:t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8D6A4A">
        <w:rPr>
          <w:rFonts w:asciiTheme="majorBidi" w:eastAsia="LilyUPCBold" w:hAnsiTheme="majorBidi" w:cstheme="majorBidi"/>
          <w:sz w:val="32"/>
          <w:szCs w:val="32"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6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การกำหนดเป้าหมาย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Targets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AF7C18">
        <w:rPr>
          <w:rFonts w:asciiTheme="majorBidi" w:eastAsia="LilyUPCBold" w:hAnsiTheme="majorBidi" w:cstheme="majorBidi"/>
          <w:sz w:val="32"/>
          <w:szCs w:val="32"/>
          <w:cs/>
        </w:rPr>
        <w:t>ของ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กิจกรรม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Activities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พร้อมกับดัชนีชี้วัดผลงานระดับแผนปฏิบัติการ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 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Action Plan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’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s KPIs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/>
          <w:b/>
          <w:bCs/>
          <w:sz w:val="32"/>
          <w:szCs w:val="32"/>
        </w:rPr>
        <w:t> </w:t>
      </w:r>
      <w:r w:rsidR="0046684F" w:rsidRPr="00B13026">
        <w:rPr>
          <w:rFonts w:asciiTheme="majorBidi" w:eastAsia="LilyUPCBold" w:hAnsiTheme="majorBidi"/>
          <w:b/>
          <w:bCs/>
          <w:sz w:val="32"/>
          <w:szCs w:val="32"/>
          <w:cs/>
        </w:rPr>
        <w:t xml:space="preserve">                     </w:t>
      </w:r>
      <w:r w:rsidR="00872E22" w:rsidRPr="00B13026">
        <w:rPr>
          <w:rFonts w:asciiTheme="majorBidi" w:eastAsia="LilyUPCBold" w:hAnsiTheme="majorBidi"/>
          <w:b/>
          <w:bCs/>
          <w:sz w:val="32"/>
          <w:szCs w:val="32"/>
          <w:cs/>
        </w:rPr>
        <w:t xml:space="preserve"> </w:t>
      </w:r>
      <w:r w:rsidR="00872E22"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872E22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872E22"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="00872E22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872E22" w:rsidRPr="00B13026">
        <w:rPr>
          <w:rFonts w:asciiTheme="majorBidi" w:eastAsia="LilyUPCBold" w:hAnsiTheme="majorBidi" w:cstheme="majorBidi"/>
          <w:sz w:val="32"/>
          <w:szCs w:val="32"/>
        </w:rPr>
        <w:t>3</w:t>
      </w:r>
      <w:r w:rsidR="00872E22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872E22" w:rsidRPr="00B13026">
        <w:rPr>
          <w:rFonts w:asciiTheme="majorBidi" w:eastAsia="LilyUPCBold" w:hAnsiTheme="majorBidi" w:cstheme="majorBidi"/>
          <w:sz w:val="32"/>
          <w:szCs w:val="32"/>
        </w:rPr>
        <w:t xml:space="preserve">2 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ขั้นตอนการจัดทำแผนยุทธศาสตร์</w:t>
      </w:r>
    </w:p>
    <w:p w:rsidR="000D275E" w:rsidRPr="00B13026" w:rsidRDefault="00EC02B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</w:t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วัฒนา พัฒนพงษ์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2546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: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30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-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32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กล่าวว่า ขั้นตอนการจัดทำแผนยุทธศาสตร์ มีขั้นตอนวิธีการดำเนินงานพอสรุปได้ ดังนี้</w:t>
      </w:r>
    </w:p>
    <w:p w:rsidR="000D275E" w:rsidRPr="00B13026" w:rsidRDefault="0046684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</w:t>
      </w:r>
      <w:r w:rsidR="00872E22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ขั้นตอนที่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1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การกำหนดวิสัยทัศน์ เป็นขั้นตอนของการกำหนดจุดมุ่งหมายที่ยาวไกลที่สุดขององค์กร โดยทั่วไปนิยมใช้เป็นจุดมุ่งหมายหลักขององค์กรไม่ควรเปลี่ยนบ่อยนัก ความจริงวิสัยทัศน์เป็นจุดมุ่งหมายที่มีอยู่แล้วในแผนแม่บทขององค์กรมาใช้หรือนำมาปรับปรุงอีกครั้งหนึ่ง เพื่อให้ทันต่อสถานการณ์ กล่าวอีกนัยหนึ่งการกำหนดวิสัยทัศน์ คือ การหาคำตอบให้กับคำถามที่ว่า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“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ความต้องการจะเป็นอะไร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”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What do we want to be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46684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 </w:t>
      </w:r>
      <w:r w:rsidR="00872E22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ขั้นตอนที่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2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การกำหนดพันธกิจ เป็นขั้นตอนของการกำหนดวิธีการดำเนินงานเบื้องต้นเพื่อเป็นหลักประกันว่า สิ่งที่ต้องการจะเป็นนั้นมีโอกาสที่จะบรรลุถึงได้ กล่าวอีกนัยหนึ่ง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lastRenderedPageBreak/>
        <w:t xml:space="preserve">พันธกิจ คือ การหาคำตอบให้กับคำถามที่ว่า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“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ทำไมเราจึงต้องจัดตั้งองค์กรของเราขึ้นมา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”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Why do we exsist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คำตอบคือเราตั้งองค์การขึ้นมาเพื่อต้องการจะเป็นอย่างที่เราคาดหวังไว้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ขั้นตอนที่ </w:t>
      </w:r>
      <w:r w:rsidR="0046684F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3</w:t>
      </w:r>
      <w:r w:rsidR="0046684F" w:rsidRPr="00B13026">
        <w:rPr>
          <w:rFonts w:asciiTheme="majorBidi" w:eastAsia="LilyUPCBold" w:hAnsiTheme="majorBidi"/>
          <w:sz w:val="32"/>
          <w:szCs w:val="32"/>
          <w:cs/>
        </w:rPr>
        <w:t xml:space="preserve"> 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การกำหนดค่านิยมร่วม เป็นขั้นตอนของการกำหนดค่านิยมหลักขององค์กรที่จะสามารถทำหน้าที่เป็นเบ้าหลอมพฤติกรรมและความเชื่อของบุคคลขององค์กรให้เป็นในทิศทางเดียวกัน กล่าวอีกนัยหนึ่ง การกำหนดค่านิยมร่วม ก็คือ การหาคำตอบให้กับคำถามที่ว่า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“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อะไรคือสิ่งที่เราเชื่อ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”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What do we believe in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ขั้นตอนที่ </w:t>
      </w:r>
      <w:r w:rsidR="0046684F" w:rsidRPr="00B13026">
        <w:rPr>
          <w:rFonts w:asciiTheme="majorBidi" w:eastAsia="LilyUPCBold" w:hAnsiTheme="majorBidi" w:cstheme="majorBidi"/>
          <w:sz w:val="32"/>
          <w:szCs w:val="32"/>
        </w:rPr>
        <w:t xml:space="preserve">4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การกำหนดความสามารถหลัก เป็นขั้นตอนของการกำหนดความสามารถหลักขององค์กรที่จะสามารถทำหน้าที่เป็นเบ้าหลอมพฤติกรรมการทำงานของบุคลากรขององค์กรให้มีทักษะและความสามารถพิเศษในทิศทางที่องค์การต้องกร กล่าวอีกนัยหนึ่งการกำหนดความสามารถหลักก็คือการหาคำตอบให้กับคำถามที่ว่า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“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อะไรคือความสามารถหลักที่บุคลากรของเราควรมี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”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What kind of core competency should we have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ขั้นตอนที่</w:t>
      </w:r>
      <w:r w:rsidR="0046684F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5 </w:t>
      </w:r>
      <w:r w:rsidR="0046684F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การกำหนดวัตถุประสงค์หลัก เป็นขั้นตอนการกำหนดวัตถุประสงค์ระยะยาวขององค์กร หรือวัตถุประสงค์ที่ระบุไว้ในพระราชบัญญัติจัดตั้งหน่วยงานราชการหรือรัฐวิสาหกิจ หรือวัตถุประสงค์ที่ระบุไว้ในหนังสือบริคณฑ์สนธิในการจัดตั้งบริษัทสำหรับภาคเอกชน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ขั้นตอนที่</w:t>
      </w:r>
      <w:r w:rsidR="0046684F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6 </w:t>
      </w:r>
      <w:r w:rsidR="0046684F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การกำหนดจุดมุ่งหมายเชิงกลยุทธ์ หรือยุทธศาสตร์ ขั้นตอนการกำหนดจุดมุ่งหมายระดับกลยุทธ์ในรอบ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3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ปี หรือ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5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ปี ขององค์กรตามปกติองค์กรต้องกำหนดจุดมุ่งหมาย หรือเป้าหมายเชิงกลยุทธ์ ในรอบ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3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ปี หรือ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5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ปี ขององค์กรแต่ละด้านมีอะไรบ้าง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ขั้นตอนที่ </w:t>
      </w:r>
      <w:r w:rsidR="0046684F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7 </w:t>
      </w:r>
      <w:r w:rsidR="0046684F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การกำหนดดัชนีวัดความสำเร็จแบบสมดุล ขั้นตอนนี้ คือขั้นตอนการพิจารณาว่า จากจุดมุ่งหมายเชิงกลยุทธ์หรือยุทธศาสตร์ที่กำหนดไว้นั้น สามารถนำมากำหนดเป็นดัชนีวัดความสำเร็จแบบสมดุลได้กี่ด้าน หรือกี่มิติ ตามทรรศนะของเคบแพลน และ นอร์ตัน (</w:t>
      </w:r>
      <w:r w:rsidR="00AF7C18">
        <w:rPr>
          <w:rFonts w:asciiTheme="majorBidi" w:eastAsia="LilyUPCBold" w:hAnsiTheme="majorBidi" w:cstheme="majorBidi"/>
          <w:sz w:val="32"/>
          <w:szCs w:val="32"/>
        </w:rPr>
        <w:t xml:space="preserve">Kaplan and Norton </w:t>
      </w:r>
      <w:r w:rsidR="00AF7C18">
        <w:rPr>
          <w:rFonts w:asciiTheme="majorBidi" w:eastAsia="LilyUPCBold" w:hAnsiTheme="majorBidi"/>
          <w:sz w:val="32"/>
          <w:szCs w:val="32"/>
          <w:cs/>
        </w:rPr>
        <w:t>) (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วัฒนา พัฒนพงษ์.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2546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: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32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ได้กำหนดมิติของ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BSC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ไว้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4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ด้าน คือ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1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มิติด้านการเงิน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มิติด้านกระบวนการภายใน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3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มิติด้านการเรียนรู้และการเติบโต</w:t>
      </w:r>
      <w:r w:rsidR="00AF7C18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มิติด้านลูกค้า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ขั้นตอนที่ </w:t>
      </w:r>
      <w:r w:rsidR="0046684F"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8 </w:t>
      </w:r>
      <w:r w:rsidR="0046684F"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การกำหนดกลุ่มผลสัมฤทธิ์หลัก เป็นขั้นตอนของการกำหนดกลุ่มผลสัมฤทธิ์หลักขององค์กร ซึ่งจะต้องกำหนดให้ได้ว่าอะไรคือผลสัมฤทธิ์หลักที่ต้องการ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    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ขั้นตอนที่ </w:t>
      </w:r>
      <w:r w:rsidR="0046684F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9 </w:t>
      </w:r>
      <w:r w:rsidR="0046684F" w:rsidRPr="00B13026">
        <w:rPr>
          <w:rFonts w:asciiTheme="majorBidi" w:eastAsia="LilyUPCBold" w:hAnsiTheme="majorBidi"/>
          <w:sz w:val="32"/>
          <w:szCs w:val="32"/>
          <w:cs/>
        </w:rPr>
        <w:t xml:space="preserve">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การแปลงกลยุทธ์สู่การปฏิบัติด้วยการกำหนดรายชื่อแผนงานและโครงการ ขั้นตอนนี้ คือ ขั้นตอนที่เป็นหัวเลี้ยวหัวต่อระหว่างแผนกลยุทธ์และการนำแผน กลยุทธ์ไปปฏิบัติ กล่าวอีกนัยหนึ่ง เป็นการกำหนดคำตอบให้กับคำถามที่ว่า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“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เราต้องการจะทำอะไรบ้าง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”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ในทางปฏิบัติ กิจกรรมในขั้นตอนนี้จะมีอยู่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2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ขั้นตอนหลักคือ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lastRenderedPageBreak/>
        <w:t xml:space="preserve">                                  </w:t>
      </w:r>
      <w:r w:rsidR="00A50B57"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A50B57" w:rsidRPr="00B13026">
        <w:rPr>
          <w:rFonts w:asciiTheme="majorBidi" w:eastAsia="LilyUPCBold" w:hAnsiTheme="majorBidi"/>
          <w:sz w:val="32"/>
          <w:szCs w:val="32"/>
          <w:cs/>
        </w:rPr>
        <w:t xml:space="preserve">   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1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 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ขั้นกำหนดรายชื่อแผนงาน วิธีการกำหนดรายชื่อแผนงานนิยม กำหนดโดยการระดมสมองเพื่อค้นหาปัญหาหลักขององค์กรว่าในรอบ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3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ปี หรือในรอบ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5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ปี องค์การนี้น่าจะมีปัญหาหลักอะไรบ้าง คำตอบที่ได้คือรายชื่อแผนงาน นั่นเอง</w:t>
      </w:r>
    </w:p>
    <w:p w:rsidR="000D275E" w:rsidRPr="00B13026" w:rsidRDefault="00872E2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            </w:t>
      </w:r>
      <w:r w:rsidR="00A50B57"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</w:t>
      </w:r>
      <w:r w:rsidR="00A50B57" w:rsidRPr="00B13026">
        <w:rPr>
          <w:rFonts w:asciiTheme="majorBidi" w:eastAsia="LilyUPCBold" w:hAnsiTheme="majorBidi"/>
          <w:sz w:val="32"/>
          <w:szCs w:val="32"/>
          <w:cs/>
        </w:rPr>
        <w:t xml:space="preserve">    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  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ขั้นตอนกำหนดรายชื่อโครงการ โดยวิธีกำหนดรายชื่อโครงการนิยมกำหนดโดยการค้นหาสาเหตุของปัญหาหลักภายใต้แต่ละแผนงานว่ามีสาเหตุมาจากอะไรบ้าง สาเหตุแต่ละสาเหตุก็คือ รายชื่อโครงการแต่ละโครงการนั่นเอง</w:t>
      </w:r>
    </w:p>
    <w:p w:rsidR="000D275E" w:rsidRPr="00B13026" w:rsidRDefault="003C69C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b/>
          <w:bCs/>
          <w:sz w:val="32"/>
          <w:szCs w:val="32"/>
          <w:cs/>
        </w:rPr>
        <w:t xml:space="preserve">                           </w:t>
      </w:r>
      <w:r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Pr="00B13026">
        <w:rPr>
          <w:rFonts w:asciiTheme="majorBidi" w:eastAsia="LilyUPCBold" w:hAnsiTheme="majorBidi" w:cstheme="majorBidi"/>
          <w:sz w:val="32"/>
          <w:szCs w:val="32"/>
        </w:rPr>
        <w:t>3</w:t>
      </w:r>
      <w:r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3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การวิเคราะห์สภาพแวดล้อมขององค์กร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       </w:t>
      </w:r>
      <w:r w:rsidR="003C69CF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 </w:t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เป็นการประเมินโดยวิเคราะห์ถึงโอกาสและภาวะคุกคามหรือข้อจำกัดอันเป็นสภาวะแวดล้อมภายนอกที่มีผลต่อการพัฒนาด้านต่างๆของท้องถิ่นรวมทั้งการวิเคราะห์จุดแข็งจุดอ่อนของท้องถิ่นอันเป็นสภาวะแวดล้อมภายในท้องถิ่นซึ่งทั้งหมดเป็นการประเมินสถานภาพของท้องถิ่นในปัจจุบันโดยเป็นการตอบคำถามว่า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“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ปัจจุบันท้องถิ่นมีสถานภาพการพัฒนาอยู่จุดไหน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”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สำหรับใช้เป็นประโยชน์ในการกำหนดการดำเนินงานในอนาคตต่อไปทั้งนี้โดยใช้เทคนิค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 SWOT analysis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การพิจารณาถึงปัจจัยภายในได้แก่จุดแข็ง</w:t>
      </w:r>
      <w:r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Strength 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– </w:t>
      </w:r>
      <w:r w:rsidRPr="00B13026">
        <w:rPr>
          <w:rFonts w:asciiTheme="majorBidi" w:eastAsia="LilyUPCBold" w:hAnsiTheme="majorBidi" w:cstheme="majorBidi"/>
          <w:sz w:val="32"/>
          <w:szCs w:val="32"/>
        </w:rPr>
        <w:t>S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จุดอ่อน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(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Weak 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– </w:t>
      </w:r>
      <w:r w:rsidRPr="00B13026">
        <w:rPr>
          <w:rFonts w:asciiTheme="majorBidi" w:eastAsia="LilyUPCBold" w:hAnsiTheme="majorBidi" w:cstheme="majorBidi"/>
          <w:sz w:val="32"/>
          <w:szCs w:val="32"/>
        </w:rPr>
        <w:t>W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และปัจจัยภายนอกได้แก่โอกาส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(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Opportunity 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– </w:t>
      </w:r>
      <w:r w:rsidRPr="00B13026">
        <w:rPr>
          <w:rFonts w:asciiTheme="majorBidi" w:eastAsia="LilyUPCBold" w:hAnsiTheme="majorBidi" w:cstheme="majorBidi"/>
          <w:sz w:val="32"/>
          <w:szCs w:val="32"/>
        </w:rPr>
        <w:t>O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และอุปสรรค</w:t>
      </w:r>
      <w:r w:rsidRPr="00B13026">
        <w:rPr>
          <w:rFonts w:asciiTheme="majorBidi" w:eastAsia="LilyUPCBold" w:hAnsiTheme="majorBidi"/>
          <w:sz w:val="32"/>
          <w:szCs w:val="32"/>
          <w:cs/>
        </w:rPr>
        <w:t>(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Threat 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– </w:t>
      </w:r>
      <w:r w:rsidRPr="00B13026">
        <w:rPr>
          <w:rFonts w:asciiTheme="majorBidi" w:eastAsia="LilyUPCBold" w:hAnsiTheme="majorBidi" w:cstheme="majorBidi"/>
          <w:sz w:val="32"/>
          <w:szCs w:val="32"/>
        </w:rPr>
        <w:t>T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เป็นเครื่องมือ</w:t>
      </w:r>
    </w:p>
    <w:p w:rsidR="000D275E" w:rsidRPr="00B13026" w:rsidRDefault="000D275E" w:rsidP="00AF7C18">
      <w:pPr>
        <w:pStyle w:val="af2"/>
        <w:numPr>
          <w:ilvl w:val="0"/>
          <w:numId w:val="27"/>
        </w:num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hanging="690"/>
        <w:jc w:val="thaiDistribute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 w:cstheme="majorBidi"/>
          <w:szCs w:val="32"/>
          <w:cs/>
        </w:rPr>
        <w:t>ปัจจัยภายในประกอบด้วยปัจจัยด้านต่างๆที่ต้องนำมาพิจารณา</w:t>
      </w:r>
    </w:p>
    <w:p w:rsidR="000D275E" w:rsidRPr="00B13026" w:rsidRDefault="00AF7C18" w:rsidP="00AF7C18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0" w:firstLine="2340"/>
        <w:jc w:val="thaiDistribute"/>
        <w:rPr>
          <w:rFonts w:asciiTheme="majorBidi" w:eastAsia="LilyUPCBold" w:hAnsiTheme="majorBidi" w:cstheme="majorBidi"/>
          <w:szCs w:val="32"/>
        </w:rPr>
      </w:pPr>
      <w:r>
        <w:rPr>
          <w:rFonts w:asciiTheme="majorBidi" w:eastAsia="LilyUPCBold" w:hAnsiTheme="majorBidi" w:cstheme="majorBidi" w:hint="cs"/>
          <w:szCs w:val="32"/>
          <w:cs/>
        </w:rPr>
        <w:tab/>
        <w:t xml:space="preserve">1.1)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ด้านการบริหารได้แก่การแบ่งส่วน</w:t>
      </w:r>
      <w:r w:rsidR="003C69CF" w:rsidRPr="00B13026">
        <w:rPr>
          <w:rFonts w:asciiTheme="majorBidi" w:eastAsia="LilyUPCBold" w:hAnsiTheme="majorBidi" w:cstheme="majorBidi"/>
          <w:szCs w:val="32"/>
          <w:cs/>
        </w:rPr>
        <w:t>ราชการการวางแผนกา</w:t>
      </w:r>
      <w:r w:rsidR="003C69CF" w:rsidRPr="00B13026">
        <w:rPr>
          <w:rFonts w:asciiTheme="majorBidi" w:eastAsia="LilyUPCBold" w:hAnsiTheme="majorBidi" w:cstheme="majorBidi" w:hint="cs"/>
          <w:szCs w:val="32"/>
          <w:cs/>
        </w:rPr>
        <w:t>ร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ประสานงานการมอบอำนาจการกำกับดูแลเป็นต้น</w:t>
      </w:r>
    </w:p>
    <w:p w:rsidR="000D275E" w:rsidRPr="00B13026" w:rsidRDefault="003C69CF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0"/>
        <w:jc w:val="thaiDistribute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/>
          <w:szCs w:val="32"/>
          <w:cs/>
        </w:rPr>
        <w:t xml:space="preserve">                                             </w:t>
      </w:r>
      <w:r w:rsidR="00AF7C18">
        <w:rPr>
          <w:rFonts w:asciiTheme="majorBidi" w:eastAsia="LilyUPCBold" w:hAnsiTheme="majorBidi" w:cstheme="majorBidi"/>
          <w:szCs w:val="32"/>
        </w:rPr>
        <w:tab/>
        <w:t>1</w:t>
      </w:r>
      <w:r w:rsidR="00AF7C18">
        <w:rPr>
          <w:rFonts w:asciiTheme="majorBidi" w:eastAsia="LilyUPCBold" w:hAnsiTheme="majorBidi"/>
          <w:szCs w:val="32"/>
          <w:cs/>
        </w:rPr>
        <w:t>.</w:t>
      </w:r>
      <w:r w:rsidR="00AF7C18">
        <w:rPr>
          <w:rFonts w:asciiTheme="majorBidi" w:eastAsia="LilyUPCBold" w:hAnsiTheme="majorBidi" w:cstheme="majorBidi"/>
          <w:szCs w:val="32"/>
        </w:rPr>
        <w:t>2</w:t>
      </w:r>
      <w:r w:rsidR="00AF7C18">
        <w:rPr>
          <w:rFonts w:asciiTheme="majorBidi" w:eastAsia="LilyUPCBold" w:hAnsiTheme="majorBidi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ระเบียบกฎหมาย</w:t>
      </w:r>
    </w:p>
    <w:p w:rsidR="003C69CF" w:rsidRPr="00B13026" w:rsidRDefault="003C69CF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0"/>
        <w:jc w:val="thaiDistribute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/>
          <w:szCs w:val="32"/>
          <w:cs/>
        </w:rPr>
        <w:t xml:space="preserve">                                              </w:t>
      </w:r>
      <w:r w:rsidR="00AF7C18">
        <w:rPr>
          <w:rFonts w:asciiTheme="majorBidi" w:eastAsia="LilyUPCBold" w:hAnsiTheme="majorBidi" w:cstheme="majorBidi" w:hint="cs"/>
          <w:szCs w:val="32"/>
          <w:cs/>
        </w:rPr>
        <w:tab/>
        <w:t xml:space="preserve">1.3)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บุคลากรได้แก่อัตรากำลังคุณภาพวินัยทัศนคติพฤติกรรมเป็นต้น</w:t>
      </w:r>
      <w:r w:rsidRPr="00B13026">
        <w:rPr>
          <w:rFonts w:asciiTheme="majorBidi" w:eastAsia="LilyUPCBold" w:hAnsiTheme="majorBidi" w:cstheme="majorBidi" w:hint="cs"/>
          <w:szCs w:val="32"/>
          <w:cs/>
        </w:rPr>
        <w:t xml:space="preserve">                     </w:t>
      </w:r>
    </w:p>
    <w:p w:rsidR="000D275E" w:rsidRPr="00B13026" w:rsidRDefault="003C69CF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0"/>
        <w:jc w:val="thaiDistribute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 w:cstheme="majorBidi" w:hint="cs"/>
          <w:szCs w:val="32"/>
          <w:cs/>
        </w:rPr>
        <w:t xml:space="preserve">                                              </w:t>
      </w:r>
      <w:r w:rsidR="00AF7C18">
        <w:rPr>
          <w:rFonts w:asciiTheme="majorBidi" w:eastAsia="LilyUPCBold" w:hAnsiTheme="majorBidi" w:cstheme="majorBidi" w:hint="cs"/>
          <w:szCs w:val="32"/>
          <w:cs/>
        </w:rPr>
        <w:tab/>
        <w:t xml:space="preserve">1.4)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งบประมาณรวมทั้งความช่วยเหลือต่างๆ</w:t>
      </w:r>
    </w:p>
    <w:p w:rsidR="000D275E" w:rsidRPr="00B13026" w:rsidRDefault="003C69CF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567"/>
        <w:jc w:val="thaiDistribute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/>
          <w:szCs w:val="32"/>
          <w:cs/>
        </w:rPr>
        <w:t xml:space="preserve">                                   </w:t>
      </w:r>
      <w:r w:rsidR="00AF7C18">
        <w:rPr>
          <w:rFonts w:asciiTheme="majorBidi" w:eastAsia="LilyUPCBold" w:hAnsiTheme="majorBidi" w:cstheme="majorBidi"/>
          <w:szCs w:val="32"/>
        </w:rPr>
        <w:tab/>
        <w:t>1</w:t>
      </w:r>
      <w:r w:rsidR="00AF7C18">
        <w:rPr>
          <w:rFonts w:asciiTheme="majorBidi" w:eastAsia="LilyUPCBold" w:hAnsiTheme="majorBidi"/>
          <w:szCs w:val="32"/>
          <w:cs/>
        </w:rPr>
        <w:t>.</w:t>
      </w:r>
      <w:r w:rsidR="00AF7C18">
        <w:rPr>
          <w:rFonts w:asciiTheme="majorBidi" w:eastAsia="LilyUPCBold" w:hAnsiTheme="majorBidi" w:cstheme="majorBidi"/>
          <w:szCs w:val="32"/>
        </w:rPr>
        <w:t>5</w:t>
      </w:r>
      <w:r w:rsidR="00AF7C18">
        <w:rPr>
          <w:rFonts w:asciiTheme="majorBidi" w:eastAsia="LilyUPCBold" w:hAnsiTheme="majorBidi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ระบบฐานข้อมูล</w:t>
      </w:r>
    </w:p>
    <w:p w:rsidR="000D275E" w:rsidRPr="00B13026" w:rsidRDefault="003C69C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>ฃ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การวิเคราะห์จุดแข็ง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Strength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=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S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เป็นการพิจารณาปัจจัยภายในหน่วยงานมีส่วนดีความเข้มแข็งความสามารถศักยภาพส่วนที่ส่งเสริมความสำเร็จซึ่งจะพิจารณาในด้านต่างๆการวิเคราะห์จุดอ่อน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Weakness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=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W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เป็นการพิจารณาปัจจัยภายในหน่วยงานว่ามีส่วนเสียความอ่อนแอข้อจำกัดความไม่พร้อมซึ่งจะพิจารณาในด้านต่างๆเช่นเดียวกับการวิเคราะห์จุดแข็ง</w:t>
      </w:r>
    </w:p>
    <w:p w:rsidR="000D275E" w:rsidRPr="00B13026" w:rsidRDefault="003C69CF" w:rsidP="00AF7C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</w:t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  </w:t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>)</w:t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ปัจจัยภายนอกประกอบด้วย</w:t>
      </w:r>
    </w:p>
    <w:p w:rsidR="000D275E" w:rsidRPr="00B13026" w:rsidRDefault="003C69CF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567"/>
        <w:jc w:val="thaiDistribute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 w:cstheme="majorBidi" w:hint="cs"/>
          <w:szCs w:val="32"/>
          <w:cs/>
        </w:rPr>
        <w:t xml:space="preserve">                                  </w:t>
      </w:r>
      <w:r w:rsidR="00AF7C18">
        <w:rPr>
          <w:rFonts w:asciiTheme="majorBidi" w:eastAsia="LilyUPCBold" w:hAnsiTheme="majorBidi" w:cstheme="majorBidi" w:hint="cs"/>
          <w:szCs w:val="32"/>
          <w:cs/>
        </w:rPr>
        <w:t xml:space="preserve">2.1)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ด้านการเมืองรวมถึงระดับความขัดแย้งและกลุ่มผลประโยชน์</w:t>
      </w:r>
    </w:p>
    <w:p w:rsidR="000D275E" w:rsidRPr="00B13026" w:rsidRDefault="003C69CF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0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 w:cstheme="majorBidi" w:hint="cs"/>
          <w:szCs w:val="32"/>
          <w:cs/>
        </w:rPr>
        <w:t xml:space="preserve">            </w:t>
      </w:r>
      <w:r w:rsidR="00AF7C18">
        <w:rPr>
          <w:rFonts w:asciiTheme="majorBidi" w:eastAsia="LilyUPCBold" w:hAnsiTheme="majorBidi" w:cstheme="majorBidi" w:hint="cs"/>
          <w:szCs w:val="32"/>
          <w:cs/>
        </w:rPr>
        <w:t xml:space="preserve">                             </w:t>
      </w:r>
      <w:r w:rsidR="00AF7C18">
        <w:rPr>
          <w:rFonts w:asciiTheme="majorBidi" w:eastAsia="LilyUPCBold" w:hAnsiTheme="majorBidi" w:cstheme="majorBidi" w:hint="cs"/>
          <w:szCs w:val="32"/>
          <w:cs/>
        </w:rPr>
        <w:tab/>
        <w:t>2.2)</w:t>
      </w:r>
      <w:r w:rsidRPr="00B13026">
        <w:rPr>
          <w:rFonts w:asciiTheme="majorBidi" w:eastAsia="LilyUPCBold" w:hAnsiTheme="majorBidi" w:cstheme="majorBidi" w:hint="cs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ด้านเศรษฐกิจได้แก่เศรษฐกิจรวมในเขตพื้นที่</w:t>
      </w:r>
      <w:r w:rsidR="000D275E" w:rsidRPr="00B13026">
        <w:rPr>
          <w:rFonts w:asciiTheme="majorBidi" w:eastAsia="LilyUPCBold" w:hAnsiTheme="majorBidi"/>
          <w:szCs w:val="32"/>
          <w:cs/>
        </w:rPr>
        <w:t xml:space="preserve"> (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เช่นผลผลิตรายได้รายจ่ายการออมการ</w:t>
      </w:r>
    </w:p>
    <w:p w:rsidR="000D275E" w:rsidRPr="00B13026" w:rsidRDefault="003C69CF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0" w:firstLine="567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 w:cstheme="majorBidi" w:hint="cs"/>
          <w:szCs w:val="32"/>
          <w:cs/>
        </w:rPr>
        <w:lastRenderedPageBreak/>
        <w:t xml:space="preserve">                                 </w:t>
      </w:r>
      <w:r w:rsidRPr="00B13026">
        <w:rPr>
          <w:rFonts w:asciiTheme="majorBidi" w:eastAsia="LilyUPCBold" w:hAnsiTheme="majorBidi"/>
          <w:szCs w:val="32"/>
          <w:cs/>
        </w:rPr>
        <w:t xml:space="preserve">  </w:t>
      </w:r>
      <w:r w:rsidR="00AF7C18">
        <w:rPr>
          <w:rFonts w:asciiTheme="majorBidi" w:eastAsia="LilyUPCBold" w:hAnsiTheme="majorBidi" w:cstheme="majorBidi" w:hint="cs"/>
          <w:szCs w:val="32"/>
          <w:cs/>
        </w:rPr>
        <w:t>2.3)</w:t>
      </w:r>
      <w:r w:rsidRPr="00B13026">
        <w:rPr>
          <w:rFonts w:asciiTheme="majorBidi" w:eastAsia="LilyUPCBold" w:hAnsiTheme="majorBidi" w:cstheme="majorBidi" w:hint="cs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ลงทุนการใช้ที่ดินแรงงาน</w:t>
      </w:r>
      <w:r w:rsidR="000D275E" w:rsidRPr="00B13026">
        <w:rPr>
          <w:rFonts w:asciiTheme="majorBidi" w:eastAsia="LilyUPCBold" w:hAnsiTheme="majorBidi"/>
          <w:szCs w:val="32"/>
          <w:cs/>
        </w:rPr>
        <w:t xml:space="preserve">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การเกษตรกรรมการพาณิชยกรรมการคลังด้านสังคม</w:t>
      </w:r>
    </w:p>
    <w:p w:rsidR="000D275E" w:rsidRPr="00B13026" w:rsidRDefault="003C69CF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567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 w:cstheme="majorBidi" w:hint="cs"/>
          <w:szCs w:val="32"/>
          <w:cs/>
        </w:rPr>
        <w:t xml:space="preserve">                                   </w:t>
      </w:r>
      <w:r w:rsidR="00AF7C18">
        <w:rPr>
          <w:rFonts w:asciiTheme="majorBidi" w:eastAsia="LilyUPCBold" w:hAnsiTheme="majorBidi" w:cstheme="majorBidi"/>
          <w:szCs w:val="32"/>
        </w:rPr>
        <w:t>2</w:t>
      </w:r>
      <w:r w:rsidR="00AF7C18">
        <w:rPr>
          <w:rFonts w:asciiTheme="majorBidi" w:eastAsia="LilyUPCBold" w:hAnsiTheme="majorBidi"/>
          <w:szCs w:val="32"/>
          <w:cs/>
        </w:rPr>
        <w:t>.</w:t>
      </w:r>
      <w:r w:rsidR="00AF7C18">
        <w:rPr>
          <w:rFonts w:asciiTheme="majorBidi" w:eastAsia="LilyUPCBold" w:hAnsiTheme="majorBidi" w:cstheme="majorBidi"/>
          <w:szCs w:val="32"/>
        </w:rPr>
        <w:t>4</w:t>
      </w:r>
      <w:r w:rsidR="00AF7C18">
        <w:rPr>
          <w:rFonts w:asciiTheme="majorBidi" w:eastAsia="LilyUPCBold" w:hAnsiTheme="majorBidi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นโยบายรัฐบาล</w:t>
      </w:r>
      <w:r w:rsidR="000D275E" w:rsidRPr="00B13026">
        <w:rPr>
          <w:rFonts w:asciiTheme="majorBidi" w:eastAsia="LilyUPCBold" w:hAnsiTheme="majorBidi"/>
          <w:szCs w:val="32"/>
          <w:cs/>
        </w:rPr>
        <w:t>/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กฎหมาย</w:t>
      </w:r>
    </w:p>
    <w:p w:rsidR="000D275E" w:rsidRPr="00B13026" w:rsidRDefault="003C69CF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left="567"/>
        <w:rPr>
          <w:rFonts w:asciiTheme="majorBidi" w:eastAsia="LilyUPCBold" w:hAnsiTheme="majorBidi" w:cstheme="majorBidi"/>
          <w:szCs w:val="32"/>
        </w:rPr>
      </w:pPr>
      <w:r w:rsidRPr="00B13026">
        <w:rPr>
          <w:rFonts w:asciiTheme="majorBidi" w:eastAsia="LilyUPCBold" w:hAnsiTheme="majorBidi" w:cstheme="majorBidi" w:hint="cs"/>
          <w:szCs w:val="32"/>
          <w:cs/>
        </w:rPr>
        <w:t xml:space="preserve">                                   </w:t>
      </w:r>
      <w:r w:rsidR="00AF7C18">
        <w:rPr>
          <w:rFonts w:asciiTheme="majorBidi" w:eastAsia="LilyUPCBold" w:hAnsiTheme="majorBidi" w:cstheme="majorBidi"/>
          <w:szCs w:val="32"/>
        </w:rPr>
        <w:t>2</w:t>
      </w:r>
      <w:r w:rsidR="00AF7C18">
        <w:rPr>
          <w:rFonts w:asciiTheme="majorBidi" w:eastAsia="LilyUPCBold" w:hAnsiTheme="majorBidi"/>
          <w:szCs w:val="32"/>
          <w:cs/>
        </w:rPr>
        <w:t>.</w:t>
      </w:r>
      <w:r w:rsidR="00AF7C18">
        <w:rPr>
          <w:rFonts w:asciiTheme="majorBidi" w:eastAsia="LilyUPCBold" w:hAnsiTheme="majorBidi" w:cstheme="majorBidi"/>
          <w:szCs w:val="32"/>
        </w:rPr>
        <w:t>5</w:t>
      </w:r>
      <w:r w:rsidR="00AF7C18">
        <w:rPr>
          <w:rFonts w:asciiTheme="majorBidi" w:eastAsia="LilyUPCBold" w:hAnsiTheme="majorBidi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Cs w:val="32"/>
          <w:cs/>
        </w:rPr>
        <w:t>เทคโนโลยี</w:t>
      </w:r>
    </w:p>
    <w:p w:rsidR="002231E0" w:rsidRPr="00B13026" w:rsidRDefault="003C69C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</w:t>
      </w:r>
      <w:r w:rsidR="00A658E1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</w:t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การวิเคราะห์โอกาส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Opportunity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=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O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เป็นการศึกษาสภาพแวดล้อมภายนอกว่ามีสภาพเป็นเช่นไรเหตุการณ์สถานการณ์ของโลกของประเทศของจังหวัดและของอำเภอที่เกิดขึ้นจะส่งผลต่อท้องถิ่นอย่างไรมีการเปลี่ยนแปลงใดที่เป็นประโยชน์หรือเป็นโอกาสอันดีต่อท้องถิ่นโดยจะต้องพิจารณาทั้งด้านเศรษฐกิจสังคมการเมืองการปกครองและเทคโนโลยีการวิเคราะห์ปัญหาอุปสรรคหรือข้อจำกัด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 (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 xml:space="preserve">Threat 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= 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T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เป็นการศึกษาสภาพแวดล้อมภายนอกที่เป็นอุปสรรคหรือภาวะ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คุกคามก่อให้เกิดผลเสียหรือเป็นข้อจำกัดต่อท้องถิ่นโดยจะต้องพิจารณา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ทั้งด้านเศรษฐกิจสังคมการเมืองการปกครองและเทคโนโลยีเช่นเดียวกับการวิเคราะห์โอกาส(คู่มือการจัดทำแผนพัฒนาท้องถิ่น.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2548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:</w:t>
      </w:r>
      <w:r w:rsidR="000D275E" w:rsidRPr="00B13026">
        <w:rPr>
          <w:rFonts w:asciiTheme="majorBidi" w:eastAsia="LilyUPCBold" w:hAnsiTheme="majorBidi" w:cstheme="majorBidi"/>
          <w:sz w:val="32"/>
          <w:szCs w:val="32"/>
        </w:rPr>
        <w:t>23</w:t>
      </w:r>
      <w:r w:rsidR="000D275E" w:rsidRPr="00B13026">
        <w:rPr>
          <w:rFonts w:asciiTheme="majorBidi" w:eastAsia="LilyUPCBold" w:hAnsiTheme="majorBidi"/>
          <w:sz w:val="32"/>
          <w:szCs w:val="32"/>
          <w:cs/>
        </w:rPr>
        <w:t>)</w:t>
      </w:r>
      <w:r w:rsidR="005D3E10" w:rsidRPr="00B13026">
        <w:rPr>
          <w:rFonts w:asciiTheme="majorBidi" w:eastAsia="LilyUPCBold" w:hAnsiTheme="majorBidi"/>
          <w:b/>
          <w:bCs/>
          <w:sz w:val="32"/>
          <w:szCs w:val="32"/>
          <w:cs/>
        </w:rPr>
        <w:t xml:space="preserve">        </w:t>
      </w:r>
    </w:p>
    <w:p w:rsidR="000D275E" w:rsidRPr="00B13026" w:rsidRDefault="005D3E1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13026">
        <w:rPr>
          <w:rFonts w:asciiTheme="majorBidi" w:hAnsiTheme="majorBidi"/>
          <w:b/>
          <w:bCs/>
          <w:sz w:val="32"/>
          <w:szCs w:val="32"/>
          <w:cs/>
        </w:rPr>
        <w:t xml:space="preserve">             </w:t>
      </w:r>
      <w:r w:rsidR="00161C4A" w:rsidRPr="00B1302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61C4A" w:rsidRPr="00B13026">
        <w:rPr>
          <w:rFonts w:asciiTheme="majorBidi" w:hAnsiTheme="majorBidi"/>
          <w:b/>
          <w:bCs/>
          <w:sz w:val="32"/>
          <w:szCs w:val="32"/>
          <w:cs/>
        </w:rPr>
        <w:t>.</w:t>
      </w:r>
      <w:r w:rsidR="00161C4A" w:rsidRPr="00B13026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161C4A" w:rsidRPr="00B13026">
        <w:rPr>
          <w:rFonts w:asciiTheme="majorBidi" w:hAnsiTheme="majorBidi"/>
          <w:b/>
          <w:bCs/>
          <w:sz w:val="32"/>
          <w:szCs w:val="32"/>
          <w:cs/>
        </w:rPr>
        <w:t>.</w:t>
      </w:r>
      <w:r w:rsidR="00161C4A" w:rsidRPr="00B1302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B13026">
        <w:rPr>
          <w:rFonts w:asciiTheme="majorBidi" w:hAnsiTheme="majorBidi"/>
          <w:b/>
          <w:bCs/>
          <w:sz w:val="32"/>
          <w:szCs w:val="32"/>
          <w:cs/>
        </w:rPr>
        <w:t xml:space="preserve">  </w:t>
      </w:r>
      <w:r w:rsidR="000D275E" w:rsidRPr="00B13026">
        <w:rPr>
          <w:rFonts w:asciiTheme="majorBidi" w:hAnsiTheme="majorBidi" w:cstheme="majorBidi"/>
          <w:b/>
          <w:bCs/>
          <w:sz w:val="32"/>
          <w:szCs w:val="32"/>
          <w:cs/>
        </w:rPr>
        <w:t>การกำหนดยุทธศาสตร์</w:t>
      </w:r>
    </w:p>
    <w:p w:rsidR="000D275E" w:rsidRPr="00B13026" w:rsidRDefault="005D3E1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AF7C18">
        <w:rPr>
          <w:rFonts w:asciiTheme="majorBidi" w:hAnsiTheme="majorBidi" w:cstheme="majorBidi" w:hint="cs"/>
          <w:sz w:val="32"/>
          <w:szCs w:val="32"/>
          <w:cs/>
        </w:rPr>
        <w:tab/>
      </w:r>
      <w:r w:rsidR="00AF7C18">
        <w:rPr>
          <w:rFonts w:asciiTheme="majorBidi" w:hAnsiTheme="majorBidi" w:cstheme="majorBidi" w:hint="cs"/>
          <w:sz w:val="32"/>
          <w:szCs w:val="32"/>
          <w:cs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เมื่อวิสัยทัศน์และพันธกิจชัดเจนเป็นที่ยอมรับแล้ว ขั้นตอนต่อมา คือ การกำหนดยุทธศาสตร์การพัฒนาเศรษฐกิจชุมชน การกำหนดยุทธศาสตร์ควรมีความสอดคล้องกับแนวโน้มที่สำคัญที่ระบุไว้ในการวิเคราะห์ศักยภาพปัจจัยภายในและภายนอกองค์การด้วย โดยพิจารณาโอกาสสำคัญที่เกิดขึ้นในสภาพแวดล้อมแล้วหาวิธีการที่จะใช้จุดแข็งขององค์การให้ได้ประโยชน์และพิจารณาจุดอ่อนขององค์การ รวมทั้งการพิจารณาถึงภาวะคุกคามที่สำคัญ ใช้จุดแข็งในการป้องกันตัวหรือนำไปใช้ในโอกาสอื่นที่เกิดขึ้น การกำหนดยุทธศาสตร์ มีขั้นตอน ดังนี้</w:t>
      </w:r>
    </w:p>
    <w:p w:rsidR="000D275E" w:rsidRPr="00B13026" w:rsidRDefault="005D3E1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</w:rPr>
        <w:t>1</w:t>
      </w:r>
      <w:r w:rsidR="000D275E" w:rsidRPr="00B13026">
        <w:rPr>
          <w:rFonts w:asciiTheme="majorBidi" w:hAnsiTheme="majorBidi"/>
          <w:sz w:val="32"/>
          <w:szCs w:val="32"/>
          <w:cs/>
        </w:rPr>
        <w:t>)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 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 xml:space="preserve">การพัฒนาวิสัยทัศน์และพันธกิจ องค์การจะต้องจัดให้มี วิสัยทัศน์และระบุพันธกิจไว้อย่างชัดเจน ในระบบงบประมาณแบบใหม่ที่เรียกว่า การงบประมาณที่มุ่งเน้นผลงาน หรือ 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PBB </w:t>
      </w:r>
      <w:r w:rsidR="000D275E" w:rsidRPr="00B13026">
        <w:rPr>
          <w:rFonts w:asciiTheme="majorBidi" w:hAnsiTheme="majorBidi"/>
          <w:sz w:val="32"/>
          <w:szCs w:val="32"/>
          <w:cs/>
        </w:rPr>
        <w:t>(</w:t>
      </w:r>
      <w:r w:rsidR="000D275E" w:rsidRPr="00B13026">
        <w:rPr>
          <w:rFonts w:asciiTheme="majorBidi" w:hAnsiTheme="majorBidi" w:cstheme="majorBidi"/>
          <w:sz w:val="32"/>
          <w:szCs w:val="32"/>
        </w:rPr>
        <w:t>Performance Base Budgeting</w:t>
      </w:r>
      <w:r w:rsidR="000D275E"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องค์การจะต้องเขียนวิสัยทัศน์พันธกิจ ในแบบฟอร์มของบประมาณ ของสำนักงานงบประมาณ</w:t>
      </w:r>
    </w:p>
    <w:p w:rsidR="000D275E" w:rsidRPr="00B13026" w:rsidRDefault="005D3E1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</w:rPr>
        <w:t>2</w:t>
      </w:r>
      <w:r w:rsidR="000D275E" w:rsidRPr="00B13026">
        <w:rPr>
          <w:rFonts w:asciiTheme="majorBidi" w:hAnsiTheme="majorBidi"/>
          <w:sz w:val="32"/>
          <w:szCs w:val="32"/>
          <w:cs/>
        </w:rPr>
        <w:t>)  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การวิเคราะห์สถานการณ์ เป็นการวิเคราะห์สภาพขององค์การความต้องการของประชาชน และการวิเคราะห์สภาพทางเศรษฐกิจ การเมือง และสังคม เป็นต้น</w:t>
      </w:r>
    </w:p>
    <w:p w:rsidR="000D275E" w:rsidRPr="00B13026" w:rsidRDefault="005D3E1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</w:rPr>
        <w:t>3</w:t>
      </w:r>
      <w:r w:rsidR="000D275E" w:rsidRPr="00B13026">
        <w:rPr>
          <w:rFonts w:asciiTheme="majorBidi" w:hAnsiTheme="majorBidi"/>
          <w:sz w:val="32"/>
          <w:szCs w:val="32"/>
          <w:cs/>
        </w:rPr>
        <w:t>)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 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การพัฒนายุทธศาสตร์ เป็นการกำหนดวัตถุประสงค์และเป้าหมายซึ่งมาจากที่ตั้งไว้ โดยเป้าหมายมาจากผลผลิต (</w:t>
      </w:r>
      <w:r w:rsidR="000D275E" w:rsidRPr="00B13026">
        <w:rPr>
          <w:rFonts w:asciiTheme="majorBidi" w:hAnsiTheme="majorBidi" w:cstheme="majorBidi"/>
          <w:sz w:val="32"/>
          <w:szCs w:val="32"/>
        </w:rPr>
        <w:t>Output</w:t>
      </w:r>
      <w:r w:rsidR="000D275E"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วัตถุประสงค์มาจากผลลัพธ์ (</w:t>
      </w:r>
      <w:r w:rsidR="000D275E" w:rsidRPr="00B13026">
        <w:rPr>
          <w:rFonts w:asciiTheme="majorBidi" w:hAnsiTheme="majorBidi" w:cstheme="majorBidi"/>
          <w:sz w:val="32"/>
          <w:szCs w:val="32"/>
        </w:rPr>
        <w:t>Outcome</w:t>
      </w:r>
      <w:r w:rsidR="000D275E"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ส่วนเป้าประสงค์ (</w:t>
      </w:r>
      <w:r w:rsidR="000D275E" w:rsidRPr="00B13026">
        <w:rPr>
          <w:rFonts w:asciiTheme="majorBidi" w:hAnsiTheme="majorBidi" w:cstheme="majorBidi"/>
          <w:sz w:val="32"/>
          <w:szCs w:val="32"/>
        </w:rPr>
        <w:t>Goal</w:t>
      </w:r>
      <w:r w:rsidR="000D275E"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นั้นจะมาจากผลลัพธ์บั้นปลาย (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Ultimate </w:t>
      </w:r>
      <w:r w:rsidR="00AF7C18" w:rsidRPr="00B13026">
        <w:rPr>
          <w:rFonts w:asciiTheme="majorBidi" w:hAnsiTheme="majorBidi" w:cstheme="majorBidi"/>
          <w:sz w:val="32"/>
          <w:szCs w:val="32"/>
        </w:rPr>
        <w:t>O</w:t>
      </w:r>
      <w:r w:rsidR="000D275E" w:rsidRPr="00B13026">
        <w:rPr>
          <w:rFonts w:asciiTheme="majorBidi" w:hAnsiTheme="majorBidi" w:cstheme="majorBidi"/>
          <w:sz w:val="32"/>
          <w:szCs w:val="32"/>
        </w:rPr>
        <w:t>utcome</w:t>
      </w:r>
      <w:r w:rsidR="000D275E"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ที่ได้วางเอาไว้</w:t>
      </w:r>
    </w:p>
    <w:p w:rsidR="000D275E" w:rsidRPr="00B13026" w:rsidRDefault="005D3E1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</w:rPr>
        <w:t>4</w:t>
      </w:r>
      <w:r w:rsidR="000D275E" w:rsidRPr="00B13026">
        <w:rPr>
          <w:rFonts w:asciiTheme="majorBidi" w:hAnsiTheme="majorBidi"/>
          <w:sz w:val="32"/>
          <w:szCs w:val="32"/>
          <w:cs/>
        </w:rPr>
        <w:t>)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 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การนำไปสู่การปฏิบัติ โดยการนำเอาดัชนีชี้วัดมาตรวจสอบว่า ได้มีการดำเนินการไปตามแผนหรือไม่ อย่างต่อเนื่องเป็นไปตามห้วงระยะเวลา ความถี่ที่กำหนด</w:t>
      </w:r>
    </w:p>
    <w:p w:rsidR="000D275E" w:rsidRPr="00B13026" w:rsidRDefault="005D3E1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lastRenderedPageBreak/>
        <w:t xml:space="preserve">    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</w:rPr>
        <w:t>5</w:t>
      </w:r>
      <w:r w:rsidR="000D275E" w:rsidRPr="00B13026">
        <w:rPr>
          <w:rFonts w:asciiTheme="majorBidi" w:hAnsiTheme="majorBidi"/>
          <w:sz w:val="32"/>
          <w:szCs w:val="32"/>
          <w:cs/>
        </w:rPr>
        <w:t>)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 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สอบทาน ตรวจสอบ เป็นการประเมินผล โดยการนำเอาผลการ ตรวจสอบและประเมิน ตามห้วงระยะเวลาต่างๆ มาสรุป</w:t>
      </w:r>
    </w:p>
    <w:p w:rsidR="000D275E" w:rsidRPr="00B13026" w:rsidRDefault="00AF7C1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61C4A" w:rsidRPr="00B1302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61C4A" w:rsidRPr="00B13026">
        <w:rPr>
          <w:rFonts w:asciiTheme="majorBidi" w:hAnsiTheme="majorBidi"/>
          <w:b/>
          <w:bCs/>
          <w:sz w:val="32"/>
          <w:szCs w:val="32"/>
          <w:cs/>
        </w:rPr>
        <w:t>.</w:t>
      </w:r>
      <w:r w:rsidR="00161C4A" w:rsidRPr="00B13026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161C4A" w:rsidRPr="00B13026">
        <w:rPr>
          <w:rFonts w:asciiTheme="majorBidi" w:hAnsiTheme="majorBidi"/>
          <w:b/>
          <w:bCs/>
          <w:sz w:val="32"/>
          <w:szCs w:val="32"/>
          <w:cs/>
        </w:rPr>
        <w:t>.</w:t>
      </w:r>
      <w:r w:rsidR="00161C4A" w:rsidRPr="00B13026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5D3E10" w:rsidRPr="00B13026">
        <w:rPr>
          <w:rFonts w:asciiTheme="majorBidi" w:hAnsiTheme="majorBidi"/>
          <w:b/>
          <w:bCs/>
          <w:sz w:val="32"/>
          <w:szCs w:val="32"/>
          <w:cs/>
        </w:rPr>
        <w:t xml:space="preserve">  </w:t>
      </w:r>
      <w:r w:rsidR="000D275E" w:rsidRPr="00B13026">
        <w:rPr>
          <w:rFonts w:asciiTheme="majorBidi" w:hAnsiTheme="majorBidi" w:cstheme="majorBidi"/>
          <w:b/>
          <w:bCs/>
          <w:sz w:val="32"/>
          <w:szCs w:val="32"/>
          <w:cs/>
        </w:rPr>
        <w:t>การประเมินยุทธศาสตร์</w:t>
      </w:r>
      <w:r w:rsidR="000D275E" w:rsidRPr="00B13026">
        <w:rPr>
          <w:rFonts w:asciiTheme="majorBidi" w:hAnsiTheme="majorBidi" w:cstheme="majorBidi"/>
          <w:b/>
          <w:bCs/>
          <w:sz w:val="32"/>
          <w:szCs w:val="32"/>
        </w:rPr>
        <w:t>        </w:t>
      </w:r>
    </w:p>
    <w:p w:rsidR="000D275E" w:rsidRPr="00B13026" w:rsidRDefault="00E5445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AF7C18">
        <w:rPr>
          <w:rFonts w:asciiTheme="majorBidi" w:hAnsiTheme="majorBidi" w:cstheme="majorBidi" w:hint="cs"/>
          <w:sz w:val="32"/>
          <w:szCs w:val="32"/>
          <w:cs/>
        </w:rPr>
        <w:tab/>
      </w:r>
      <w:r w:rsidR="00AF7C18">
        <w:rPr>
          <w:rFonts w:asciiTheme="majorBidi" w:hAnsiTheme="majorBidi" w:cstheme="majorBidi" w:hint="cs"/>
          <w:sz w:val="32"/>
          <w:szCs w:val="32"/>
          <w:cs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สุวิมล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 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ติรากานันท์ (</w:t>
      </w:r>
      <w:r w:rsidR="000D275E" w:rsidRPr="00B13026">
        <w:rPr>
          <w:rFonts w:asciiTheme="majorBidi" w:hAnsiTheme="majorBidi" w:cstheme="majorBidi"/>
          <w:sz w:val="32"/>
          <w:szCs w:val="32"/>
        </w:rPr>
        <w:t>2551</w:t>
      </w:r>
      <w:r w:rsidR="005A2EA1" w:rsidRPr="00B13026">
        <w:rPr>
          <w:rFonts w:asciiTheme="majorBidi" w:hAnsiTheme="majorBidi" w:cstheme="majorBidi"/>
          <w:sz w:val="32"/>
          <w:szCs w:val="32"/>
        </w:rPr>
        <w:t>,</w:t>
      </w:r>
      <w:r w:rsidR="005A2EA1" w:rsidRPr="00B13026">
        <w:rPr>
          <w:rFonts w:asciiTheme="majorBidi" w:hAnsiTheme="majorBidi" w:cstheme="majorBidi" w:hint="cs"/>
          <w:sz w:val="32"/>
          <w:szCs w:val="32"/>
          <w:cs/>
        </w:rPr>
        <w:t>น.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80 </w:t>
      </w:r>
      <w:r w:rsidR="000D275E" w:rsidRPr="00B13026">
        <w:rPr>
          <w:rFonts w:asciiTheme="majorBidi" w:hAnsiTheme="majorBidi"/>
          <w:sz w:val="32"/>
          <w:szCs w:val="32"/>
          <w:cs/>
        </w:rPr>
        <w:t xml:space="preserve">– </w:t>
      </w:r>
      <w:r w:rsidR="000D275E" w:rsidRPr="00B13026">
        <w:rPr>
          <w:rFonts w:asciiTheme="majorBidi" w:hAnsiTheme="majorBidi" w:cstheme="majorBidi"/>
          <w:sz w:val="32"/>
          <w:szCs w:val="32"/>
        </w:rPr>
        <w:t>83</w:t>
      </w:r>
      <w:r w:rsidR="000D275E"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 xml:space="preserve">กล่าวว่ามาตรฐานการประเมินเป็นเครื่องมือใช้ในการประเมินแผนงานและโครงการองค์การ ประกอบด้วย 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4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มาตรฐานย่อยคือ</w:t>
      </w:r>
    </w:p>
    <w:p w:rsidR="000D275E" w:rsidRPr="00B13026" w:rsidRDefault="00E5445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</w:rPr>
        <w:t>1</w:t>
      </w:r>
      <w:r w:rsidR="00AF7C18">
        <w:rPr>
          <w:rFonts w:asciiTheme="majorBidi" w:hAnsiTheme="majorBidi"/>
          <w:sz w:val="32"/>
          <w:szCs w:val="32"/>
          <w:cs/>
        </w:rPr>
        <w:t>.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 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มาตรฐานการนำไปใช้ประโยชน์ ประกอบด้วยมาตรฐานที่กล่าวถึงเงื่อนไขการประเมินการที่นำไปใช้ประโยชน์ เป็นแนวทางที่บอกถึงประเด็นที่เกี่ยวกับความต้องการของผู้ใช้ผลการประเมินความน่าเชื่อถือของผู้ประเมินขอบเขต และการเลือกใช้ข้อมูลความชัดเจนของการแปลผล ความชัดเจนของการเขียนรายงาน การเผยแพร่รายงาน การรายงานผล การประเมินผลตามระยะเวลาที่กำหนด และผลกระทบจากการประเมิน</w:t>
      </w:r>
    </w:p>
    <w:p w:rsidR="000D275E" w:rsidRPr="00B13026" w:rsidRDefault="00E5445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</w:rPr>
        <w:t>2</w:t>
      </w:r>
      <w:r w:rsidR="00AF7C18">
        <w:rPr>
          <w:rFonts w:asciiTheme="majorBidi" w:hAnsiTheme="majorBidi"/>
          <w:sz w:val="32"/>
          <w:szCs w:val="32"/>
          <w:cs/>
        </w:rPr>
        <w:t>.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 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มาตรฐานความเป็นไปได้ ประกอบด้วย มาตรฐานเกี่ยวกับ ความเป็นไปได้ ในการที่จะดำเนินโครงการประเมินเป็นการพิจารณานับตั้งแต่เทคนิค วิธีการที่ใช้ไปจนถึงค่าใช้จ่ายในการประเมินประกอบด้วย ประเด็นเกี่ยวกับกระบวนการเทคนิค ที่ใช้ในการปฏิบัติบรรยากาศการเมืองในองค์กรประสิทธิภาพด้านค่าใช้จ่าย</w:t>
      </w:r>
    </w:p>
    <w:p w:rsidR="000D275E" w:rsidRPr="00B13026" w:rsidRDefault="00E5445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</w:rPr>
        <w:t>3</w:t>
      </w:r>
      <w:r w:rsidR="00AF7C18">
        <w:rPr>
          <w:rFonts w:asciiTheme="majorBidi" w:hAnsiTheme="majorBidi"/>
          <w:sz w:val="32"/>
          <w:szCs w:val="32"/>
          <w:cs/>
        </w:rPr>
        <w:t>.</w:t>
      </w:r>
      <w:r w:rsidR="000D275E" w:rsidRPr="00B13026">
        <w:rPr>
          <w:rFonts w:asciiTheme="majorBidi" w:hAnsiTheme="majorBidi"/>
          <w:sz w:val="32"/>
          <w:szCs w:val="32"/>
          <w:cs/>
        </w:rPr>
        <w:t xml:space="preserve">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มาตรฐานความเหมาะสม ประกอบด้วย มาตรฐานเกี่ยวกับด้านความเหมาะสม เนื่องจากผลการประเมินมีผลต่อโครงการและแผนงานที่จะนำลงไปสู่ภาคปฏิบัติให้มีความเหมาะสมกับสภาพความต้องการของบุคคลในองค์กร</w:t>
      </w:r>
    </w:p>
    <w:p w:rsidR="000D275E" w:rsidRPr="00B13026" w:rsidRDefault="00E5445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</w:rPr>
        <w:t>4</w:t>
      </w:r>
      <w:r w:rsidR="00AF7C18">
        <w:rPr>
          <w:rFonts w:asciiTheme="majorBidi" w:hAnsiTheme="majorBidi"/>
          <w:sz w:val="32"/>
          <w:szCs w:val="32"/>
          <w:cs/>
        </w:rPr>
        <w:t>.</w:t>
      </w:r>
      <w:r w:rsidR="000D275E" w:rsidRPr="00B13026">
        <w:rPr>
          <w:rFonts w:asciiTheme="majorBidi" w:hAnsiTheme="majorBidi" w:cstheme="majorBidi"/>
          <w:sz w:val="32"/>
          <w:szCs w:val="32"/>
        </w:rPr>
        <w:t xml:space="preserve"> 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มาตรฐานความถูกต้อง ประกอบด้วย มาตรฐานเกี่ยวกับความถูกต้อง เป็นการกล่าวถึงวิธีการประเมินในแต่ละขั้นตอนที่จะทำให้มั่นใจว่า การประเมินมีความแม่นยำถูกต้อง ประกอบด้วย ประเด็นเกี่ยวกับการอธิบายถึงสิ่งที่ถูกประเมินการวิเคราะห์บริบท การอธิบายวัตถุประสงค์และวิธีดำเนินการอธิบายแหล่งข้อมูลคือความตรงของการวัดความเที่ยงของการวัดการเก็บข้อมูลอย่างเป็นระบบการวิเคราะห์ข้อมูลเชิงปริมาณ การวิเคราะห์ข้อมูลเชิงคุณภาพ การสรุปผลอย่างมีหลักการความชัดเจนในการรายงานผล</w:t>
      </w:r>
    </w:p>
    <w:p w:rsidR="000D275E" w:rsidRPr="00B13026" w:rsidRDefault="00161C4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b/>
          <w:bCs/>
          <w:sz w:val="32"/>
          <w:szCs w:val="32"/>
        </w:rPr>
      </w:pPr>
      <w:r w:rsidRPr="00B13026">
        <w:rPr>
          <w:rFonts w:asciiTheme="majorBidi" w:eastAsia="LilyUPCBold" w:hAnsiTheme="majorBidi" w:cstheme="majorBidi"/>
          <w:b/>
          <w:bCs/>
          <w:sz w:val="32"/>
          <w:szCs w:val="32"/>
        </w:rPr>
        <w:t xml:space="preserve">               2</w:t>
      </w:r>
      <w:r w:rsidRPr="00B13026">
        <w:rPr>
          <w:rFonts w:asciiTheme="majorBidi" w:eastAsia="LilyUPCBold" w:hAnsiTheme="majorBidi"/>
          <w:b/>
          <w:bCs/>
          <w:sz w:val="32"/>
          <w:szCs w:val="32"/>
          <w:cs/>
        </w:rPr>
        <w:t>.</w:t>
      </w:r>
      <w:r w:rsidRPr="00B13026">
        <w:rPr>
          <w:rFonts w:asciiTheme="majorBidi" w:eastAsia="LilyUPCBold" w:hAnsiTheme="majorBidi" w:cstheme="majorBidi"/>
          <w:b/>
          <w:bCs/>
          <w:sz w:val="32"/>
          <w:szCs w:val="32"/>
        </w:rPr>
        <w:t>4</w:t>
      </w:r>
      <w:r w:rsidRPr="00B13026">
        <w:rPr>
          <w:rFonts w:asciiTheme="majorBidi" w:eastAsia="LilyUPCBold" w:hAnsiTheme="majorBidi"/>
          <w:b/>
          <w:bCs/>
          <w:sz w:val="32"/>
          <w:szCs w:val="32"/>
          <w:cs/>
        </w:rPr>
        <w:t>.</w:t>
      </w:r>
      <w:r w:rsidRPr="00B13026">
        <w:rPr>
          <w:rFonts w:asciiTheme="majorBidi" w:eastAsia="LilyUPCBold" w:hAnsiTheme="majorBidi" w:cstheme="majorBidi"/>
          <w:b/>
          <w:bCs/>
          <w:sz w:val="32"/>
          <w:szCs w:val="32"/>
        </w:rPr>
        <w:t>6</w:t>
      </w:r>
      <w:r w:rsidR="00E54451" w:rsidRPr="00B13026">
        <w:rPr>
          <w:rFonts w:asciiTheme="majorBidi" w:eastAsia="LilyUPCBold" w:hAnsiTheme="majorBidi"/>
          <w:b/>
          <w:bCs/>
          <w:sz w:val="32"/>
          <w:szCs w:val="32"/>
          <w:cs/>
        </w:rPr>
        <w:t xml:space="preserve">  </w:t>
      </w:r>
      <w:r w:rsidR="000D275E" w:rsidRPr="00B13026">
        <w:rPr>
          <w:rFonts w:asciiTheme="majorBidi" w:eastAsia="LilyUPCBold" w:hAnsiTheme="majorBidi" w:cstheme="majorBidi"/>
          <w:b/>
          <w:bCs/>
          <w:sz w:val="32"/>
          <w:szCs w:val="32"/>
          <w:cs/>
        </w:rPr>
        <w:t>แผนยุทธศาสตร์ องค์กรปกครองส่วนท้องถิ่น</w:t>
      </w:r>
    </w:p>
    <w:p w:rsidR="000D275E" w:rsidRPr="00B13026" w:rsidRDefault="00E5445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  <w:cs/>
        </w:rPr>
      </w:pPr>
      <w:r w:rsidRPr="00B13026">
        <w:rPr>
          <w:rFonts w:asciiTheme="majorBidi" w:eastAsia="LilyUPCBold" w:hAnsiTheme="majorBidi" w:cstheme="majorBidi" w:hint="cs"/>
          <w:b/>
          <w:bCs/>
          <w:sz w:val="32"/>
          <w:szCs w:val="32"/>
          <w:cs/>
        </w:rPr>
        <w:t xml:space="preserve">                          </w:t>
      </w:r>
      <w:r w:rsidR="00161C4A"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161C4A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161C4A"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="00161C4A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161C4A" w:rsidRPr="00B13026">
        <w:rPr>
          <w:rFonts w:asciiTheme="majorBidi" w:eastAsia="LilyUPCBold" w:hAnsiTheme="majorBidi" w:cstheme="majorBidi"/>
          <w:sz w:val="32"/>
          <w:szCs w:val="32"/>
        </w:rPr>
        <w:t>6</w:t>
      </w:r>
      <w:r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1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การกำหนดวิสัยทัศน์การพัฒนาท้องถิ่น</w:t>
      </w:r>
    </w:p>
    <w:p w:rsidR="00E54451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        </w:t>
      </w:r>
      <w:r w:rsidR="005A2EA1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</w:t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AF7C18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วิสัยทัศน์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(</w:t>
      </w:r>
      <w:r w:rsidR="00AF7C18" w:rsidRPr="00B13026">
        <w:rPr>
          <w:rFonts w:asciiTheme="majorBidi" w:eastAsia="LilyUPCBold" w:hAnsiTheme="majorBidi" w:cstheme="majorBidi"/>
          <w:sz w:val="32"/>
          <w:szCs w:val="32"/>
        </w:rPr>
        <w:t>V</w:t>
      </w:r>
      <w:r w:rsidRPr="00B13026">
        <w:rPr>
          <w:rFonts w:asciiTheme="majorBidi" w:eastAsia="LilyUPCBold" w:hAnsiTheme="majorBidi" w:cstheme="majorBidi"/>
          <w:sz w:val="32"/>
          <w:szCs w:val="32"/>
        </w:rPr>
        <w:t>ision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หมายถึง ถ้อยแถลงที่ระบุถึงสภาพการณ์ในอุดมคติซึ่งเป็น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“</w:t>
      </w:r>
      <w:r w:rsidRPr="00B13026">
        <w:rPr>
          <w:rFonts w:asciiTheme="majorBidi" w:eastAsia="LilyUPCBold" w:hAnsiTheme="majorBidi" w:cstheme="majorBidi"/>
          <w:i/>
          <w:iCs/>
          <w:sz w:val="32"/>
          <w:szCs w:val="32"/>
          <w:cs/>
        </w:rPr>
        <w:t>จุดหมาย</w:t>
      </w:r>
      <w:r w:rsidRPr="00B13026">
        <w:rPr>
          <w:rFonts w:asciiTheme="majorBidi" w:eastAsia="LilyUPCBold" w:hAnsiTheme="majorBidi"/>
          <w:i/>
          <w:iCs/>
          <w:sz w:val="32"/>
          <w:szCs w:val="32"/>
          <w:cs/>
        </w:rPr>
        <w:t xml:space="preserve">”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ที่องค์กรปกครองส่วนท้องถิ่นต้องการให้เกิดขึ้นในอนาคตข้างหน้า เพราะเราเชื่อว่า หากสถานการณ์ดังกล่าวเกิดขึ้น แล้วจะส่งผลให้เกิดคุณค่าหรือค่านิยมบางประการที่เรายึดถือ เช่น คุณภาพชีวิตของประชาชน การเติบโตทางเศรษฐกิจ และการกระจายรายได้ที่เท่าเทียมกันเป็นต้น วิสัยทัศน์เป็นผลรวมของการสรุปบทเรียนจากอดีต พิจารณาปัจจุบัน และมุ่งหวังถึงอนาคต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lastRenderedPageBreak/>
        <w:t>ข้างหน้า โดยที่การสรุปบทเรียนจากอดีตหมายถึงการพิจารณาว่าในอดีตที่ผ่านมาองค์กรปกครองส่วนท้องถิ่นของเรามีข้อเด่น ข้อด้อยอะไรบ้าง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?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โดยประเมินจากภาพรวมขององค์กรปกครองส่วนท้องถิ่น ส่วนการพิจารณาปัจจุบันนั้น คือการพิจารณาว่าในขณะนี้องค์กรปกครองส่วนท้องถิ่นของเราเป็นแบบใด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?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คำว่า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“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แบบใด</w:t>
      </w:r>
      <w:r w:rsidRPr="00B13026">
        <w:rPr>
          <w:rFonts w:asciiTheme="majorBidi" w:eastAsia="LilyUPCBold" w:hAnsiTheme="majorBidi" w:cstheme="majorBidi"/>
          <w:sz w:val="32"/>
          <w:szCs w:val="32"/>
        </w:rPr>
        <w:t>?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”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ในที่นี้หมายถึง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“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บทบาทหน้าที่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”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ขององค์กรปกครองส่วนท้องถิ่นที่มีต่อทั้งในระดับภูมิภาค ระดับประเทศ ระดับทวีป และไปไกลถึงระดับโลกก็ได้ขึ้นอยู่กับว่า คณะจัดทำแผน ตระหนักถึงความสัมพันธ์และความสำคัญขององค์กรปกครองส่วนท้องถิ่นตนอย่างเชื่อมโยงกับเขตพื้นที่ใด การกำหนดวิสัยทัศน์จึงเป็นการตอบคำถามว่า </w:t>
      </w:r>
      <w:r w:rsidRPr="00B13026">
        <w:rPr>
          <w:rFonts w:asciiTheme="majorBidi" w:eastAsia="LilyUPCBold" w:hAnsiTheme="majorBidi"/>
          <w:sz w:val="32"/>
          <w:szCs w:val="32"/>
          <w:cs/>
        </w:rPr>
        <w:t>“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ท้องถิ่นต้องการอะไรในอนาคต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? </w:t>
      </w:r>
      <w:r w:rsidRPr="00B13026">
        <w:rPr>
          <w:rFonts w:asciiTheme="majorBidi" w:eastAsia="LilyUPCBold" w:hAnsiTheme="majorBidi"/>
          <w:sz w:val="32"/>
          <w:szCs w:val="32"/>
          <w:cs/>
        </w:rPr>
        <w:t>”</w:t>
      </w:r>
    </w:p>
    <w:p w:rsidR="000D275E" w:rsidRPr="00B13026" w:rsidRDefault="00AF7C1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</w:t>
      </w: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วิสัยทัศน์ที่ดีมีลักษณะ ดังนี้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1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ไม่ใช่สภาพการณ์ที่องค์กรปกครองส่วนท้องถิ่นเป็นมาในอดีตและบรรลุได้แล้วในปัจจุบัน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ไม่อาจบรรลุได้ด้วยการปฏิบัติงานประจำตามปกติธรรมดา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3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ต้องมีความเป็นไปได้ในการที่จะบรรลุถึง ภายใต้เงื่อนไขของศักยภาพและข้อจำกัดที่มีอยู่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ท้าทาย เร้าใจ และสร้างแรงบันดาลใจให้กับผู้ที่เกี่ยวข้องทุกฝ่ายในการที่จะบรรลุถึงวิสัยทัศน์ที่วางไว้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5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สะท้อนถึงสภาพการณ์หรือโฉมหน้าใหม่ของเมืองหรือท้องถิ่นในอนาคตอย่างรอบด้านภายใต้การเปลี่ยนแปลงของสภาพแวดล้อมด้านต่าง ๆ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6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วิสัยทัศน์ควรเป็นสิ่งที่เห็นพ้องต้องกันระหว่างผู้บริหารท้องถิ่น ประชาคม และผู้มีส่วนได้เสียทั้งปวง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7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วิสัยทัศน์เป็นเสมือนเข็มทิศที่กำหนดทิศทางการพัฒนาของท้องถิ่น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8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เป็นข้อความง่าย ๆ ที่สามารถสื่อให้เห็นทิศทางในอนาคตของท้องถิ่น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9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ต้องตรวจสอบและวัดผลสำเร็จได้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eastAsia="LilyUPCBold" w:hAnsiTheme="majorBidi"/>
          <w:sz w:val="32"/>
          <w:szCs w:val="32"/>
          <w:cs/>
        </w:rPr>
        <w:t xml:space="preserve">                   </w:t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="00AF7C18">
        <w:rPr>
          <w:rFonts w:asciiTheme="majorBidi" w:eastAsia="LilyUPCBold" w:hAnsiTheme="majorBidi" w:cstheme="majorBidi"/>
          <w:sz w:val="32"/>
          <w:szCs w:val="32"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</w:rPr>
        <w:t>10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สอดคล้องกับวัฒนธรรมขององค์กร</w:t>
      </w:r>
    </w:p>
    <w:p w:rsidR="000D275E" w:rsidRPr="00B13026" w:rsidRDefault="00AF7C1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161C4A" w:rsidRPr="00B13026">
        <w:rPr>
          <w:rFonts w:asciiTheme="majorBidi" w:hAnsiTheme="majorBidi" w:cstheme="majorBidi"/>
          <w:sz w:val="32"/>
          <w:szCs w:val="32"/>
        </w:rPr>
        <w:t>2</w:t>
      </w:r>
      <w:r w:rsidR="00161C4A" w:rsidRPr="00B13026">
        <w:rPr>
          <w:rFonts w:asciiTheme="majorBidi" w:hAnsiTheme="majorBidi"/>
          <w:sz w:val="32"/>
          <w:szCs w:val="32"/>
          <w:cs/>
        </w:rPr>
        <w:t>.</w:t>
      </w:r>
      <w:r w:rsidR="00161C4A" w:rsidRPr="00B13026">
        <w:rPr>
          <w:rFonts w:asciiTheme="majorBidi" w:hAnsiTheme="majorBidi" w:cstheme="majorBidi"/>
          <w:sz w:val="32"/>
          <w:szCs w:val="32"/>
        </w:rPr>
        <w:t>4</w:t>
      </w:r>
      <w:r w:rsidR="00161C4A" w:rsidRPr="00B13026">
        <w:rPr>
          <w:rFonts w:asciiTheme="majorBidi" w:hAnsiTheme="majorBidi"/>
          <w:sz w:val="32"/>
          <w:szCs w:val="32"/>
          <w:cs/>
        </w:rPr>
        <w:t>.</w:t>
      </w:r>
      <w:r w:rsidR="00161C4A" w:rsidRPr="00B13026">
        <w:rPr>
          <w:rFonts w:asciiTheme="majorBidi" w:hAnsiTheme="majorBidi" w:cstheme="majorBidi"/>
          <w:sz w:val="32"/>
          <w:szCs w:val="32"/>
        </w:rPr>
        <w:t>6</w:t>
      </w:r>
      <w:r w:rsidR="00E54451" w:rsidRPr="00B13026">
        <w:rPr>
          <w:rFonts w:asciiTheme="majorBidi" w:hAnsiTheme="majorBidi"/>
          <w:sz w:val="32"/>
          <w:szCs w:val="32"/>
          <w:cs/>
        </w:rPr>
        <w:t>.</w:t>
      </w:r>
      <w:r w:rsidR="00E54451" w:rsidRPr="00B13026">
        <w:rPr>
          <w:rFonts w:asciiTheme="majorBidi" w:hAnsiTheme="majorBidi" w:cstheme="majorBidi"/>
          <w:sz w:val="32"/>
          <w:szCs w:val="32"/>
        </w:rPr>
        <w:t xml:space="preserve">2 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 xml:space="preserve">การกำหนดพันธกิจ </w:t>
      </w:r>
      <w:r w:rsidR="000D275E" w:rsidRPr="00B13026">
        <w:rPr>
          <w:rFonts w:asciiTheme="majorBidi" w:hAnsiTheme="majorBidi"/>
          <w:sz w:val="32"/>
          <w:szCs w:val="32"/>
          <w:cs/>
        </w:rPr>
        <w:t>(</w:t>
      </w:r>
      <w:r w:rsidRPr="00B13026">
        <w:rPr>
          <w:rFonts w:asciiTheme="majorBidi" w:hAnsiTheme="majorBidi" w:cstheme="majorBidi"/>
          <w:sz w:val="32"/>
          <w:szCs w:val="32"/>
        </w:rPr>
        <w:t>M</w:t>
      </w:r>
      <w:r w:rsidR="000D275E" w:rsidRPr="00B13026">
        <w:rPr>
          <w:rFonts w:asciiTheme="majorBidi" w:hAnsiTheme="majorBidi" w:cstheme="majorBidi"/>
          <w:sz w:val="32"/>
          <w:szCs w:val="32"/>
        </w:rPr>
        <w:t>ission</w:t>
      </w:r>
      <w:r w:rsidR="000D275E"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ในการพัฒนาท้องถิ่น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4750BE" w:rsidRPr="00B13026"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AF7C18"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Pr="00B13026">
        <w:rPr>
          <w:rFonts w:asciiTheme="majorBidi" w:hAnsiTheme="majorBidi" w:cstheme="majorBidi"/>
          <w:sz w:val="32"/>
          <w:szCs w:val="32"/>
          <w:cs/>
        </w:rPr>
        <w:t>เป็นการกำหนดสิ่งที่ท้องถิ่นจะต้องทำ โดยจะเกิดขึ้นหลังจากที่ทราบว่าท้องถิ่นต้องการอะไรเป็นอะไรในอนาคต และจะเป็นไปได้เมื่อผลการวิเคราะห์ศักยภาพและการประเมินสถานภาพการพัฒนาท้องถิ่นในปัจจุบันปรากฏ ผนวกกับประวัติศาสตร์ของท้องถิ่นและความต้องการ</w:t>
      </w:r>
      <w:r w:rsidRPr="00B13026">
        <w:rPr>
          <w:rFonts w:asciiTheme="majorBidi" w:hAnsiTheme="majorBidi"/>
          <w:sz w:val="32"/>
          <w:szCs w:val="32"/>
          <w:cs/>
        </w:rPr>
        <w:t>/</w:t>
      </w:r>
      <w:r w:rsidRPr="00B13026">
        <w:rPr>
          <w:rFonts w:asciiTheme="majorBidi" w:hAnsiTheme="majorBidi" w:cstheme="majorBidi"/>
          <w:sz w:val="32"/>
          <w:szCs w:val="32"/>
          <w:cs/>
        </w:rPr>
        <w:t>ความคาดหวังของทุกฝ่ายในท้องถิ่น ดังนั้น การตอบคำถามว่าท้องถิ่นจะต้องทำอะไร เพื่อใคร คำตอบที่เกิดขึ้นก็คือ ความหมายของคำว่า</w:t>
      </w:r>
      <w:r w:rsidRPr="00B13026">
        <w:rPr>
          <w:rFonts w:asciiTheme="majorBidi" w:hAnsiTheme="majorBidi"/>
          <w:sz w:val="32"/>
          <w:szCs w:val="32"/>
          <w:cs/>
        </w:rPr>
        <w:t xml:space="preserve"> “</w:t>
      </w:r>
      <w:r w:rsidRPr="00B13026">
        <w:rPr>
          <w:rFonts w:asciiTheme="majorBidi" w:hAnsiTheme="majorBidi" w:cstheme="majorBidi"/>
          <w:sz w:val="32"/>
          <w:szCs w:val="32"/>
          <w:cs/>
        </w:rPr>
        <w:t>พันธกิจ</w:t>
      </w:r>
      <w:r w:rsidRPr="00B13026">
        <w:rPr>
          <w:rFonts w:asciiTheme="majorBidi" w:hAnsiTheme="majorBidi"/>
          <w:sz w:val="32"/>
          <w:szCs w:val="32"/>
          <w:cs/>
        </w:rPr>
        <w:t xml:space="preserve">” </w:t>
      </w:r>
      <w:r w:rsidRPr="00B13026">
        <w:rPr>
          <w:rFonts w:asciiTheme="majorBidi" w:hAnsiTheme="majorBidi" w:cstheme="majorBidi"/>
          <w:sz w:val="32"/>
          <w:szCs w:val="32"/>
          <w:cs/>
        </w:rPr>
        <w:t>นั่นเอง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eastAsia="AngsanaUPC-BoldItalic" w:hAnsiTheme="majorBidi" w:cstheme="majorBidi"/>
          <w:sz w:val="32"/>
          <w:szCs w:val="32"/>
          <w:cs/>
        </w:rPr>
        <w:lastRenderedPageBreak/>
        <w:t>พันธกิจ</w:t>
      </w:r>
      <w:r w:rsidRPr="00B13026">
        <w:rPr>
          <w:rFonts w:asciiTheme="majorBidi" w:hAnsiTheme="majorBidi" w:cstheme="majorBidi"/>
          <w:sz w:val="32"/>
          <w:szCs w:val="32"/>
          <w:cs/>
        </w:rPr>
        <w:t>เป็นข้อความหรือถ้อยแถลงที่แสดงถึงลักษณะหรือขอบข่ายในการดำเนินงานขององค์กรปกครองส่วนท้องถิ่นที่เกี่ยวกับลักษณะการบริหารและการจัดบริการสาธารณะ รวมทั้งแนวคิดเกี่ยวกับองค์กรหรือภาพลักษณ์ที่ต้องการนำเสนอ และปณิธานหรือปรัชญาในการดำเนินงานขององค์กรปกครองส่วนท้องถิ่น เป็นขอบเขตของบทบาทหน้าที่หลักหรือขอบเขตของกิจกรรมที่มุ่งเน้นเป็นพิเศษที่องค์กรปกครองส่วนท้องถิ่นจะต้องดำเนินการเพื่อให้บรรลุวิสัยทัศน์ที่กำหนดไว้</w:t>
      </w:r>
    </w:p>
    <w:p w:rsidR="000D275E" w:rsidRPr="00B13026" w:rsidRDefault="00AF7C18" w:rsidP="00AF7C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D275E" w:rsidRPr="00B13026">
        <w:rPr>
          <w:rFonts w:asciiTheme="majorBidi" w:hAnsiTheme="majorBidi" w:cstheme="majorBidi"/>
          <w:sz w:val="32"/>
          <w:szCs w:val="32"/>
          <w:cs/>
        </w:rPr>
        <w:t>การกำหนดพันธกิจ มีแนวทางการดำเนินการแยกเป็นสองระดับ คือ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</w:t>
      </w:r>
      <w:r w:rsidR="004750BE" w:rsidRPr="00B13026">
        <w:rPr>
          <w:rFonts w:asciiTheme="majorBidi" w:hAnsiTheme="majorBidi"/>
          <w:sz w:val="32"/>
          <w:szCs w:val="32"/>
          <w:cs/>
        </w:rPr>
        <w:t xml:space="preserve">  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Pr="00B13026">
        <w:rPr>
          <w:rFonts w:asciiTheme="majorBidi" w:hAnsiTheme="majorBidi" w:cstheme="majorBidi"/>
          <w:sz w:val="32"/>
          <w:szCs w:val="32"/>
        </w:rPr>
        <w:t>1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พันธกิจในลักษณะที่เป็นอาณัติ</w:t>
      </w:r>
      <w:r w:rsidRPr="00B13026">
        <w:rPr>
          <w:rFonts w:asciiTheme="majorBidi" w:hAnsiTheme="majorBidi"/>
          <w:sz w:val="32"/>
          <w:szCs w:val="32"/>
          <w:cs/>
        </w:rPr>
        <w:t xml:space="preserve"> (</w:t>
      </w:r>
      <w:r w:rsidRPr="00B13026">
        <w:rPr>
          <w:rFonts w:asciiTheme="majorBidi" w:hAnsiTheme="majorBidi" w:cstheme="majorBidi"/>
          <w:sz w:val="32"/>
          <w:szCs w:val="32"/>
        </w:rPr>
        <w:t>Mandate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ที่ได้รับมอบหมายจากสังคมหรือรัฐ ซึ่งได้แก่กฎ ระเบียบ ข้อบังคับที่กำหนดอำนาจหน้าที่ขององค์กรปกครองส่วนท้องถิ่น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</w:t>
      </w:r>
      <w:r w:rsidR="00E54451" w:rsidRPr="00B13026">
        <w:rPr>
          <w:rFonts w:asciiTheme="majorBidi" w:hAnsiTheme="majorBidi"/>
          <w:sz w:val="32"/>
          <w:szCs w:val="32"/>
          <w:cs/>
        </w:rPr>
        <w:t xml:space="preserve">               </w:t>
      </w:r>
      <w:r w:rsidR="004750BE" w:rsidRPr="00B13026">
        <w:rPr>
          <w:rFonts w:asciiTheme="majorBidi" w:hAnsiTheme="majorBidi"/>
          <w:sz w:val="32"/>
          <w:szCs w:val="32"/>
          <w:cs/>
        </w:rPr>
        <w:t xml:space="preserve">  </w:t>
      </w:r>
      <w:r w:rsidR="00E54451" w:rsidRPr="00B13026">
        <w:rPr>
          <w:rFonts w:asciiTheme="majorBidi" w:hAnsiTheme="majorBidi"/>
          <w:sz w:val="32"/>
          <w:szCs w:val="32"/>
          <w:cs/>
        </w:rPr>
        <w:t xml:space="preserve">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Pr="00B13026">
        <w:rPr>
          <w:rFonts w:asciiTheme="majorBidi" w:hAnsiTheme="majorBidi" w:cstheme="majorBidi"/>
          <w:sz w:val="32"/>
          <w:szCs w:val="32"/>
        </w:rPr>
        <w:t>2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พันธกิจหลักที่องค์กรปกครองส่วนท้องถิ่นมุ่งมั่นที่จะดำเนินการเพื่อให้บรรลุวิสัยทัศน์ที่กำหนดไว้ และแสดงถึงความเข้าใจในเรื่องงานที่องค์กรปกครองส่วนท้องถิ่นต้องดำเนินการซึ่งถือว่าเป็นองค์ประกอบสำคัญส่วนหนึ่งของวิสัยทัศน์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AF7C18">
        <w:rPr>
          <w:rFonts w:asciiTheme="majorBidi" w:hAnsiTheme="majorBidi" w:cstheme="majorBidi" w:hint="cs"/>
          <w:sz w:val="32"/>
          <w:szCs w:val="32"/>
          <w:cs/>
        </w:rPr>
        <w:tab/>
      </w:r>
      <w:r w:rsidRPr="00B13026">
        <w:rPr>
          <w:rFonts w:asciiTheme="majorBidi" w:hAnsiTheme="majorBidi" w:cstheme="majorBidi"/>
          <w:sz w:val="32"/>
          <w:szCs w:val="32"/>
          <w:cs/>
        </w:rPr>
        <w:t>การที่องค์กรปกครองส่วนท้องถิ่นระบุหรือกำหนดพันธกิจไว้อย่างชัดเจนเป็นที่ยอมรับและเข้าใจของบุคลากรทุกฝ่ายในองค์กร จะช่วยให้การบริหารงานเป็นไปอย่างมีประสิท</w:t>
      </w:r>
      <w:r w:rsidR="00E54451" w:rsidRPr="00B13026">
        <w:rPr>
          <w:rFonts w:asciiTheme="majorBidi" w:hAnsiTheme="majorBidi" w:cstheme="majorBidi"/>
          <w:sz w:val="32"/>
          <w:szCs w:val="32"/>
          <w:cs/>
        </w:rPr>
        <w:t>ธิภาพและประสิทธิผลเพราะ</w:t>
      </w:r>
      <w:r w:rsidRPr="00B13026">
        <w:rPr>
          <w:rFonts w:asciiTheme="majorBidi" w:hAnsiTheme="majorBidi" w:cstheme="majorBidi"/>
          <w:sz w:val="32"/>
          <w:szCs w:val="32"/>
          <w:cs/>
        </w:rPr>
        <w:t>พันธกิจจะเป็นสิ่งยึดเหนี่ยวหรือเป็นหลักการร่วมสำหรับการดำเนินงานในแต่ละด้านของผู้เกี่ยวข้องทุกฝ่าย พันธกิจที่ดีมีลักษณะ ดังนี้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</w:t>
      </w:r>
      <w:r w:rsidR="00E54451" w:rsidRPr="00B13026">
        <w:rPr>
          <w:rFonts w:asciiTheme="majorBidi" w:hAnsiTheme="majorBidi"/>
          <w:sz w:val="32"/>
          <w:szCs w:val="32"/>
          <w:cs/>
        </w:rPr>
        <w:t xml:space="preserve"> 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Pr="00B13026">
        <w:rPr>
          <w:rFonts w:asciiTheme="majorBidi" w:hAnsiTheme="majorBidi" w:cstheme="majorBidi"/>
          <w:sz w:val="32"/>
          <w:szCs w:val="32"/>
        </w:rPr>
        <w:t>1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ต้องสอดคล้องกับนโยบาย กฎหมาย และระเบียบที่มีอยู่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 </w:t>
      </w:r>
      <w:r w:rsidR="00E54451" w:rsidRPr="00B13026">
        <w:rPr>
          <w:rFonts w:asciiTheme="majorBidi" w:hAnsiTheme="majorBidi"/>
          <w:sz w:val="32"/>
          <w:szCs w:val="32"/>
          <w:cs/>
        </w:rPr>
        <w:t xml:space="preserve">     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Pr="00B13026">
        <w:rPr>
          <w:rFonts w:asciiTheme="majorBidi" w:hAnsiTheme="majorBidi" w:cstheme="majorBidi"/>
          <w:sz w:val="32"/>
          <w:szCs w:val="32"/>
        </w:rPr>
        <w:t>2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ไม่ขัดแย้งต่อบทบาทหน้าที่และความรับผิดชอบตามกฎหมาย</w:t>
      </w:r>
    </w:p>
    <w:p w:rsidR="000D275E" w:rsidRPr="00B13026" w:rsidRDefault="000D275E" w:rsidP="00AF7C1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 </w:t>
      </w:r>
      <w:r w:rsidR="00E54451" w:rsidRPr="00B13026">
        <w:rPr>
          <w:rFonts w:asciiTheme="majorBidi" w:hAnsiTheme="majorBidi"/>
          <w:sz w:val="32"/>
          <w:szCs w:val="32"/>
          <w:cs/>
        </w:rPr>
        <w:t xml:space="preserve">           </w:t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="00AF7C18">
        <w:rPr>
          <w:rFonts w:asciiTheme="majorBidi" w:hAnsiTheme="majorBidi" w:cstheme="majorBidi"/>
          <w:sz w:val="32"/>
          <w:szCs w:val="32"/>
        </w:rPr>
        <w:tab/>
      </w:r>
      <w:r w:rsidRPr="00B13026">
        <w:rPr>
          <w:rFonts w:asciiTheme="majorBidi" w:hAnsiTheme="majorBidi" w:cstheme="majorBidi"/>
          <w:sz w:val="32"/>
          <w:szCs w:val="32"/>
        </w:rPr>
        <w:t>3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ต้องระบุถึงบทบาทหน้าที่ที่จำเป็นต่อการบรรลุวิสัยทัศน์ได้อย่างครอบคลุมรอบด้าน และมีความเป็นไปได้ในทางปฏิบัติ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</w:t>
      </w:r>
      <w:r w:rsidR="00E54451" w:rsidRPr="00B13026">
        <w:rPr>
          <w:rFonts w:asciiTheme="majorBidi" w:hAnsiTheme="majorBidi"/>
          <w:sz w:val="32"/>
          <w:szCs w:val="32"/>
          <w:cs/>
        </w:rPr>
        <w:t xml:space="preserve">                   </w:t>
      </w:r>
      <w:r w:rsidRPr="00B13026">
        <w:rPr>
          <w:rFonts w:asciiTheme="majorBidi" w:hAnsiTheme="majorBidi" w:cstheme="majorBidi"/>
          <w:sz w:val="32"/>
          <w:szCs w:val="32"/>
        </w:rPr>
        <w:t xml:space="preserve">  4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ต้องสะท้อนถึงคุณค่าหลักหรือขอบเขตกิจกรรมที่มุ่งเน้นเป็นพิเศษ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/>
          <w:sz w:val="32"/>
          <w:szCs w:val="32"/>
          <w:cs/>
        </w:rPr>
        <w:t xml:space="preserve">      </w:t>
      </w:r>
      <w:r w:rsidR="00E54451" w:rsidRPr="00B13026">
        <w:rPr>
          <w:rFonts w:asciiTheme="majorBidi" w:hAnsiTheme="majorBidi"/>
          <w:sz w:val="32"/>
          <w:szCs w:val="32"/>
          <w:cs/>
        </w:rPr>
        <w:t xml:space="preserve">                   </w:t>
      </w:r>
      <w:r w:rsidRPr="00B13026">
        <w:rPr>
          <w:rFonts w:asciiTheme="majorBidi" w:hAnsiTheme="majorBidi" w:cstheme="majorBidi"/>
          <w:sz w:val="32"/>
          <w:szCs w:val="32"/>
        </w:rPr>
        <w:t xml:space="preserve">  5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ต้องสนับสนุนและนำไปสู่ถึงการบรรลุวิสัยทัศน์ที่กำหนดได้</w:t>
      </w:r>
    </w:p>
    <w:p w:rsidR="000D275E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  <w:r w:rsidRPr="00B13026">
        <w:rPr>
          <w:rFonts w:asciiTheme="majorBidi" w:hAnsiTheme="majorBidi" w:cstheme="majorBidi"/>
          <w:sz w:val="32"/>
          <w:szCs w:val="32"/>
          <w:cs/>
        </w:rPr>
        <w:t>หากเปรียบวิสัยทัศน์เป็นเสมือนจุดหมายปลายทางแล้ว พันธกิจก็เป็นเสมือนเส้นทางที่ถูกต้องชัดเจนที่จะนำเราไปสู่จุดหมายปลายทางนั้นโดยสวัสดิภาพ พันธกิจมีอยู่</w:t>
      </w:r>
      <w:r w:rsidRPr="00B13026">
        <w:rPr>
          <w:rFonts w:asciiTheme="majorBidi" w:hAnsiTheme="majorBidi" w:cstheme="majorBidi"/>
          <w:sz w:val="32"/>
          <w:szCs w:val="32"/>
        </w:rPr>
        <w:t xml:space="preserve"> 2 </w:t>
      </w:r>
      <w:r w:rsidRPr="00B13026">
        <w:rPr>
          <w:rFonts w:asciiTheme="majorBidi" w:hAnsiTheme="majorBidi" w:cstheme="majorBidi"/>
          <w:sz w:val="32"/>
          <w:szCs w:val="32"/>
          <w:cs/>
        </w:rPr>
        <w:t>ระดับ คือ ระดับองค์กร</w:t>
      </w:r>
      <w:r w:rsidRPr="00B13026">
        <w:rPr>
          <w:rFonts w:asciiTheme="majorBidi" w:hAnsiTheme="majorBidi"/>
          <w:sz w:val="32"/>
          <w:szCs w:val="32"/>
          <w:cs/>
        </w:rPr>
        <w:t>(</w:t>
      </w:r>
      <w:r w:rsidRPr="00B13026">
        <w:rPr>
          <w:rFonts w:asciiTheme="majorBidi" w:hAnsiTheme="majorBidi" w:cstheme="majorBidi"/>
          <w:sz w:val="32"/>
          <w:szCs w:val="32"/>
        </w:rPr>
        <w:t>Organizational Mission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และระดับส่วนงาน</w:t>
      </w:r>
      <w:r w:rsidRPr="00B13026">
        <w:rPr>
          <w:rFonts w:asciiTheme="majorBidi" w:hAnsiTheme="majorBidi"/>
          <w:sz w:val="32"/>
          <w:szCs w:val="32"/>
          <w:cs/>
        </w:rPr>
        <w:t xml:space="preserve"> (</w:t>
      </w:r>
      <w:r w:rsidRPr="00B13026">
        <w:rPr>
          <w:rFonts w:asciiTheme="majorBidi" w:hAnsiTheme="majorBidi" w:cstheme="majorBidi"/>
          <w:sz w:val="32"/>
          <w:szCs w:val="32"/>
        </w:rPr>
        <w:t>Departmental Mission</w:t>
      </w:r>
      <w:r w:rsidRPr="00B13026">
        <w:rPr>
          <w:rFonts w:asciiTheme="majorBidi" w:hAnsiTheme="majorBidi"/>
          <w:sz w:val="32"/>
          <w:szCs w:val="32"/>
          <w:cs/>
        </w:rPr>
        <w:t xml:space="preserve">) </w:t>
      </w:r>
      <w:r w:rsidRPr="00B13026">
        <w:rPr>
          <w:rFonts w:asciiTheme="majorBidi" w:hAnsiTheme="majorBidi" w:cstheme="majorBidi"/>
          <w:sz w:val="32"/>
          <w:szCs w:val="32"/>
          <w:cs/>
        </w:rPr>
        <w:t>พันธกิจทั้ง</w:t>
      </w:r>
      <w:r w:rsidRPr="00B13026">
        <w:rPr>
          <w:rFonts w:asciiTheme="majorBidi" w:hAnsiTheme="majorBidi" w:cstheme="majorBidi"/>
          <w:sz w:val="32"/>
          <w:szCs w:val="32"/>
        </w:rPr>
        <w:t xml:space="preserve"> 2 </w:t>
      </w:r>
      <w:r w:rsidRPr="00B13026">
        <w:rPr>
          <w:rFonts w:asciiTheme="majorBidi" w:hAnsiTheme="majorBidi" w:cstheme="majorBidi"/>
          <w:sz w:val="32"/>
          <w:szCs w:val="32"/>
          <w:cs/>
        </w:rPr>
        <w:t>ระดับนี้มีความหมายเดียวกัน แตกต่างกันเพียงขอบเขตของบทบาทหน้าที่ที่ปลีกย่อยลงไปตามลำดับชั้นของโครงสร้างองค์กรเท่านั้น แต่ที่สำคัญก็คือพันธกิจทั้ง</w:t>
      </w:r>
      <w:r w:rsidRPr="00B13026">
        <w:rPr>
          <w:rFonts w:asciiTheme="majorBidi" w:hAnsiTheme="majorBidi" w:cstheme="majorBidi"/>
          <w:sz w:val="32"/>
          <w:szCs w:val="32"/>
        </w:rPr>
        <w:t xml:space="preserve"> 2 </w:t>
      </w:r>
      <w:r w:rsidRPr="00B13026">
        <w:rPr>
          <w:rFonts w:asciiTheme="majorBidi" w:hAnsiTheme="majorBidi" w:cstheme="majorBidi"/>
          <w:sz w:val="32"/>
          <w:szCs w:val="32"/>
          <w:cs/>
        </w:rPr>
        <w:t>ระดับ ต้องสอดคล้องสนับสนุนกันและกันอย่างน้อยที่สุดต้องไม่ขัดแย้งกัน ในการจัดทำแผนยุทธศาสตร์การพัฒนาจะเป็นการแสดงพันธกิจระดับองค์กร แต่ขณะเดียวกันหน่วยงานภายในองค์กรปกครองส่วนท้องถิ่นก็จะต้องมีการกำหนดพันธกิจของหน่วยงานประกอบไปด้วย</w:t>
      </w:r>
    </w:p>
    <w:p w:rsidR="00AF7C18" w:rsidRPr="00B13026" w:rsidRDefault="00AF7C1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D275E" w:rsidRPr="00B13026" w:rsidRDefault="00B0771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rPr>
          <w:rFonts w:asciiTheme="majorBidi" w:eastAsia="LilyUPCBold" w:hAnsiTheme="majorBidi" w:cstheme="majorBidi"/>
          <w:sz w:val="32"/>
          <w:szCs w:val="32"/>
        </w:rPr>
      </w:pPr>
      <w:r>
        <w:rPr>
          <w:rFonts w:asciiTheme="majorBidi" w:eastAsia="LilyUPCBold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eastAsia="LilyUPCBold" w:hAnsiTheme="majorBidi" w:cstheme="majorBidi"/>
          <w:b/>
          <w:bCs/>
          <w:sz w:val="32"/>
          <w:szCs w:val="32"/>
        </w:rPr>
        <w:tab/>
      </w:r>
      <w:r w:rsidR="00161C4A" w:rsidRPr="00B13026">
        <w:rPr>
          <w:rFonts w:asciiTheme="majorBidi" w:eastAsia="LilyUPCBold" w:hAnsiTheme="majorBidi" w:cstheme="majorBidi"/>
          <w:sz w:val="32"/>
          <w:szCs w:val="32"/>
        </w:rPr>
        <w:t>2</w:t>
      </w:r>
      <w:r w:rsidR="00161C4A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161C4A" w:rsidRPr="00B13026">
        <w:rPr>
          <w:rFonts w:asciiTheme="majorBidi" w:eastAsia="LilyUPCBold" w:hAnsiTheme="majorBidi" w:cstheme="majorBidi"/>
          <w:sz w:val="32"/>
          <w:szCs w:val="32"/>
        </w:rPr>
        <w:t>4</w:t>
      </w:r>
      <w:r w:rsidR="00161C4A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161C4A" w:rsidRPr="00B13026">
        <w:rPr>
          <w:rFonts w:asciiTheme="majorBidi" w:eastAsia="LilyUPCBold" w:hAnsiTheme="majorBidi" w:cstheme="majorBidi"/>
          <w:sz w:val="32"/>
          <w:szCs w:val="32"/>
        </w:rPr>
        <w:t>6</w:t>
      </w:r>
      <w:r w:rsidR="00E64B39" w:rsidRPr="00B13026">
        <w:rPr>
          <w:rFonts w:asciiTheme="majorBidi" w:eastAsia="LilyUPCBold" w:hAnsiTheme="majorBidi"/>
          <w:sz w:val="32"/>
          <w:szCs w:val="32"/>
          <w:cs/>
        </w:rPr>
        <w:t>.</w:t>
      </w:r>
      <w:r w:rsidR="00E64B39" w:rsidRPr="00B13026">
        <w:rPr>
          <w:rFonts w:asciiTheme="majorBidi" w:eastAsia="LilyUPCBold" w:hAnsiTheme="majorBidi" w:cstheme="majorBidi"/>
          <w:sz w:val="32"/>
          <w:szCs w:val="32"/>
        </w:rPr>
        <w:t xml:space="preserve">3  </w:t>
      </w:r>
      <w:r w:rsidR="000D275E" w:rsidRPr="00B13026">
        <w:rPr>
          <w:rFonts w:asciiTheme="majorBidi" w:eastAsia="LilyUPCBold" w:hAnsiTheme="majorBidi" w:cstheme="majorBidi"/>
          <w:sz w:val="32"/>
          <w:szCs w:val="32"/>
          <w:cs/>
        </w:rPr>
        <w:t>การกำหนดยุทธศาสตร์การพัฒนา และแนวทางการพัฒนา</w:t>
      </w:r>
    </w:p>
    <w:p w:rsidR="000D275E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AngsanaUPC-BoldItalic" w:hAnsiTheme="majorBidi" w:cstheme="majorBidi"/>
          <w:b/>
          <w:bCs/>
          <w:i/>
          <w:iCs/>
          <w:sz w:val="32"/>
          <w:szCs w:val="32"/>
        </w:rPr>
      </w:pP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       </w:t>
      </w:r>
      <w:r w:rsidR="00E64B39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   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 </w:t>
      </w:r>
      <w:r w:rsidR="00B07715">
        <w:rPr>
          <w:rFonts w:asciiTheme="majorBidi" w:eastAsia="LilyUPCBold" w:hAnsiTheme="majorBidi" w:cstheme="majorBidi" w:hint="cs"/>
          <w:sz w:val="32"/>
          <w:szCs w:val="32"/>
          <w:cs/>
        </w:rPr>
        <w:tab/>
        <w:t xml:space="preserve">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เมื่อได้ดำเนินการกำหนดวิสัยทัศน์ พันธกิจ จุดมุ่งหมายเพื่อการพัฒนาโดยอาศัยพื้นฐานการวิเคราะห์</w:t>
      </w:r>
      <w:r w:rsidRPr="00B13026">
        <w:rPr>
          <w:rFonts w:asciiTheme="majorBidi" w:eastAsia="LilyUPCBold" w:hAnsiTheme="majorBidi" w:cstheme="majorBidi"/>
          <w:sz w:val="32"/>
          <w:szCs w:val="32"/>
        </w:rPr>
        <w:t xml:space="preserve"> SWOT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แล้ว ต่อไปคือการกำหนดยุทธศาสตร์การพัฒนาและแนวทางการพัฒนาของท้องถิ่นซึ่งยุทธศาสตร์การพัฒนาท้องถิ่นหมายถึง แนวคิดหรือวิธีการที่แยบคายอันบ่งบอกถึงลักษณะการเคลื่อนตัวขององค์กรว่าจะก้าวไปสู่เป้าหมายที่ต้องการในอนาคตได้อย่างไร อันเป็นการตอบคำถามว่า </w:t>
      </w:r>
      <w:r w:rsidRPr="00B13026">
        <w:rPr>
          <w:rFonts w:asciiTheme="majorBidi" w:eastAsia="AngsanaUPC-BoldItalic" w:hAnsiTheme="majorBidi"/>
          <w:sz w:val="32"/>
          <w:szCs w:val="32"/>
          <w:cs/>
        </w:rPr>
        <w:t>“</w:t>
      </w:r>
      <w:r w:rsidRPr="00B13026">
        <w:rPr>
          <w:rFonts w:asciiTheme="majorBidi" w:eastAsia="AngsanaUPC-BoldItalic" w:hAnsiTheme="majorBidi" w:cstheme="majorBidi"/>
          <w:sz w:val="32"/>
          <w:szCs w:val="32"/>
          <w:cs/>
        </w:rPr>
        <w:t>ท้องถิ่นจะไปถึงจุดหมายที่ต้องการได้อย่างไร</w:t>
      </w:r>
      <w:r w:rsidRPr="00B13026">
        <w:rPr>
          <w:rFonts w:asciiTheme="majorBidi" w:eastAsia="AngsanaUPC-BoldItalic" w:hAnsiTheme="majorBidi"/>
          <w:sz w:val="32"/>
          <w:szCs w:val="32"/>
          <w:cs/>
        </w:rPr>
        <w:t>”</w:t>
      </w:r>
    </w:p>
    <w:p w:rsidR="003F62BD" w:rsidRPr="00B13026" w:rsidRDefault="000D275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Theme="majorBidi" w:eastAsia="LilyUPCBold" w:hAnsiTheme="majorBidi" w:cstheme="majorBidi"/>
          <w:sz w:val="32"/>
          <w:szCs w:val="32"/>
        </w:rPr>
      </w:pP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    </w:t>
      </w:r>
      <w:r w:rsidR="00E64B39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    </w:t>
      </w:r>
      <w:r w:rsidR="00E64B39" w:rsidRPr="00B13026">
        <w:rPr>
          <w:rFonts w:asciiTheme="majorBidi" w:eastAsia="LilyUPCBold" w:hAnsiTheme="majorBidi" w:cstheme="majorBidi" w:hint="cs"/>
          <w:sz w:val="32"/>
          <w:szCs w:val="32"/>
          <w:cs/>
        </w:rPr>
        <w:t xml:space="preserve">               </w:t>
      </w:r>
      <w:r w:rsidR="00B07715">
        <w:rPr>
          <w:rFonts w:asciiTheme="majorBidi" w:eastAsia="LilyUPCBold" w:hAnsiTheme="majorBidi" w:cstheme="majorBidi" w:hint="cs"/>
          <w:sz w:val="32"/>
          <w:szCs w:val="32"/>
          <w:cs/>
        </w:rPr>
        <w:tab/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ดังนั้น ยุทธศาสตร์การพัฒนาท้องถิ่นจึงเป็นกรอบชี้นำหรือส่วนหัวกระบวนของชุดแผนงานซึ่งเป็นการกำหนดวิธีการหรือขั้นตอนที่ท้องถิ่นเลือกที่จะปฏิบัติ เพื่อให้บรรลุจุดมุ่งหมายที่กำหนดไว้ และเมื่อได้บรรลุจุดมุ่งหมายแล้วหมายความว่าย่อมบรรลุถึงพันธกิจที่ต้องการด้วย ซึ่งจะเห็นได้ว่า ทั้งหมดที่กล่าวมานั้นมีความสำคัญในเชิงตรรกะ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 (</w:t>
      </w:r>
      <w:r w:rsidRPr="00B13026">
        <w:rPr>
          <w:rFonts w:asciiTheme="majorBidi" w:eastAsia="LilyUPCBold" w:hAnsiTheme="majorBidi" w:cstheme="majorBidi"/>
          <w:sz w:val="32"/>
          <w:szCs w:val="32"/>
        </w:rPr>
        <w:t>Logical Linkage</w:t>
      </w:r>
      <w:r w:rsidRPr="00B13026">
        <w:rPr>
          <w:rFonts w:asciiTheme="majorBidi" w:eastAsia="LilyUPCBold" w:hAnsiTheme="majorBidi"/>
          <w:sz w:val="32"/>
          <w:szCs w:val="32"/>
          <w:cs/>
        </w:rPr>
        <w:t xml:space="preserve">) 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>ซึ่งกันและกันของกระบวนการขั้นตอนและระดับต่างๆ ของแผนพัฒนาท้องถิ่นเชิงกลยุทธ์ภายใต้ยุทธศาสตร์ต่างๆ องค์กรปกครองส่วนท้องถิ่นจะกำหนดแนวทางการพัฒนาเพื่อดำเนินการให้บรรลุยุทธศาสตร์นั้นแนวทางการพัฒนาท้องถิ่นที่กำหนดไว้ จะต้องนำแนวทางที่ได้ทั้งหมดมาทำการบูรณาการเพื่อไม่ให้เกิดความซ้ำซ้อนกัน การบูรณาการแนวทางการพัฒนาท้องถิ่นจะทำให้ได้ยุทธศาสตร์การพัฒนาท้องถิ่นด้านต่าง ๆ ที่สมบูรณ์ (คู่มือการจัดทำแผนพัฒนาท้องถิ่น.</w:t>
      </w:r>
      <w:r w:rsidRPr="00B13026">
        <w:rPr>
          <w:rFonts w:asciiTheme="majorBidi" w:eastAsia="LilyUPCBold" w:hAnsiTheme="majorBidi" w:cstheme="majorBidi"/>
          <w:sz w:val="32"/>
          <w:szCs w:val="32"/>
        </w:rPr>
        <w:t>2548</w:t>
      </w:r>
      <w:r w:rsidRPr="00B13026">
        <w:rPr>
          <w:rFonts w:asciiTheme="majorBidi" w:eastAsia="LilyUPCBold" w:hAnsiTheme="majorBidi"/>
          <w:sz w:val="32"/>
          <w:szCs w:val="32"/>
          <w:cs/>
        </w:rPr>
        <w:t>:</w:t>
      </w:r>
      <w:r w:rsidRPr="00B13026">
        <w:rPr>
          <w:rFonts w:asciiTheme="majorBidi" w:eastAsia="LilyUPCBold" w:hAnsiTheme="majorBidi" w:cstheme="majorBidi"/>
          <w:sz w:val="32"/>
          <w:szCs w:val="32"/>
          <w:cs/>
        </w:rPr>
        <w:t xml:space="preserve">หน้า </w:t>
      </w:r>
      <w:r w:rsidRPr="00B13026">
        <w:rPr>
          <w:rFonts w:asciiTheme="majorBidi" w:eastAsia="LilyUPCBold" w:hAnsiTheme="majorBidi" w:cstheme="majorBidi"/>
          <w:sz w:val="32"/>
          <w:szCs w:val="32"/>
        </w:rPr>
        <w:t>28</w:t>
      </w:r>
      <w:r w:rsidRPr="00B13026">
        <w:rPr>
          <w:rFonts w:asciiTheme="majorBidi" w:eastAsia="LilyUPCBold" w:hAnsiTheme="majorBidi"/>
          <w:sz w:val="32"/>
          <w:szCs w:val="32"/>
          <w:cs/>
        </w:rPr>
        <w:t>-</w:t>
      </w:r>
      <w:r w:rsidRPr="00B13026">
        <w:rPr>
          <w:rFonts w:asciiTheme="majorBidi" w:eastAsia="LilyUPCBold" w:hAnsiTheme="majorBidi" w:cstheme="majorBidi"/>
          <w:sz w:val="32"/>
          <w:szCs w:val="32"/>
        </w:rPr>
        <w:t>35</w:t>
      </w:r>
      <w:r w:rsidRPr="00B13026">
        <w:rPr>
          <w:rFonts w:asciiTheme="majorBidi" w:eastAsia="LilyUPCBold" w:hAnsiTheme="majorBidi"/>
          <w:sz w:val="32"/>
          <w:szCs w:val="32"/>
          <w:cs/>
        </w:rPr>
        <w:t>)</w:t>
      </w:r>
    </w:p>
    <w:p w:rsidR="0058692F" w:rsidRPr="00B13026" w:rsidRDefault="0058692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</w:t>
      </w:r>
      <w:r w:rsidR="00F536AF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 w:rsidR="00D45064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F536AF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8262A" w:rsidRPr="00B13026">
        <w:rPr>
          <w:rFonts w:ascii="Angsana New" w:hAnsi="Angsana New"/>
          <w:b/>
          <w:bCs/>
          <w:sz w:val="32"/>
          <w:szCs w:val="32"/>
        </w:rPr>
        <w:t>2</w:t>
      </w:r>
      <w:r w:rsidR="0058262A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2F1908" w:rsidRPr="00B13026">
        <w:rPr>
          <w:rFonts w:ascii="Angsana New" w:hAnsi="Angsana New"/>
          <w:b/>
          <w:bCs/>
          <w:sz w:val="32"/>
          <w:szCs w:val="32"/>
        </w:rPr>
        <w:t>4</w:t>
      </w:r>
      <w:r w:rsidR="003830E0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161C4A" w:rsidRPr="00B13026">
        <w:rPr>
          <w:rFonts w:ascii="Angsana New" w:hAnsi="Angsana New"/>
          <w:b/>
          <w:bCs/>
          <w:sz w:val="32"/>
          <w:szCs w:val="32"/>
        </w:rPr>
        <w:t>7</w:t>
      </w:r>
      <w:r w:rsidR="00D45064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b/>
          <w:bCs/>
          <w:sz w:val="32"/>
          <w:szCs w:val="32"/>
          <w:cs/>
        </w:rPr>
        <w:t>ความหมายการพัฒนา</w:t>
      </w:r>
    </w:p>
    <w:p w:rsidR="0044531E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</w:t>
      </w:r>
      <w:r w:rsidR="003B1F5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3B1F5C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946003" w:rsidRPr="00B13026">
        <w:rPr>
          <w:rFonts w:ascii="Angsana New" w:hAnsi="Angsana New"/>
          <w:sz w:val="32"/>
          <w:szCs w:val="32"/>
          <w:cs/>
        </w:rPr>
        <w:t xml:space="preserve">มีผู้ให้ความหมายของ  “การพัฒนา”   ไว้หลากหลายดังนี้  </w:t>
      </w:r>
    </w:p>
    <w:p w:rsidR="00946003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946003" w:rsidRPr="00B13026">
        <w:rPr>
          <w:rFonts w:ascii="Angsana New" w:hAnsi="Angsana New"/>
          <w:sz w:val="32"/>
          <w:szCs w:val="32"/>
          <w:cs/>
        </w:rPr>
        <w:t xml:space="preserve">พจนานุกรมฉบับราชบัณฑิตยสถาน 2542 </w:t>
      </w:r>
      <w:r w:rsidR="00832500" w:rsidRPr="00B13026">
        <w:rPr>
          <w:rFonts w:ascii="Angsana New" w:hAnsi="Angsana New"/>
          <w:sz w:val="32"/>
          <w:szCs w:val="32"/>
          <w:cs/>
        </w:rPr>
        <w:t xml:space="preserve"> (2546</w:t>
      </w:r>
      <w:r w:rsidR="000057D8" w:rsidRPr="00B13026">
        <w:rPr>
          <w:rFonts w:ascii="Angsana New" w:hAnsi="Angsana New"/>
          <w:sz w:val="32"/>
          <w:szCs w:val="32"/>
        </w:rPr>
        <w:t xml:space="preserve">, </w:t>
      </w:r>
      <w:r w:rsidR="00832500" w:rsidRPr="00B13026">
        <w:rPr>
          <w:rFonts w:ascii="Angsana New" w:hAnsi="Angsana New" w:hint="cs"/>
          <w:sz w:val="32"/>
          <w:szCs w:val="32"/>
          <w:cs/>
        </w:rPr>
        <w:t>น</w:t>
      </w:r>
      <w:r w:rsidR="00832500" w:rsidRPr="00B13026">
        <w:rPr>
          <w:rFonts w:ascii="Angsana New" w:hAnsi="Angsana New"/>
          <w:sz w:val="32"/>
          <w:szCs w:val="32"/>
          <w:cs/>
        </w:rPr>
        <w:t>.</w:t>
      </w:r>
      <w:r w:rsidR="00946003" w:rsidRPr="00B13026">
        <w:rPr>
          <w:rFonts w:ascii="Angsana New" w:hAnsi="Angsana New"/>
          <w:sz w:val="32"/>
          <w:szCs w:val="32"/>
          <w:cs/>
        </w:rPr>
        <w:t>779)  อธิบายว่า “การพัฒนา”   หมายถึง  ทำให้เจริญ</w:t>
      </w:r>
    </w:p>
    <w:p w:rsidR="00866CE3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415B6C" w:rsidRPr="00B13026">
        <w:rPr>
          <w:rFonts w:ascii="Angsana New" w:hAnsi="Angsana New"/>
          <w:sz w:val="32"/>
          <w:szCs w:val="32"/>
          <w:cs/>
        </w:rPr>
        <w:t>สุเทพ  เชาวลิต.(</w:t>
      </w:r>
      <w:r w:rsidR="00415B6C" w:rsidRPr="00B13026">
        <w:rPr>
          <w:rFonts w:ascii="Angsana New" w:hAnsi="Angsana New" w:hint="cs"/>
          <w:sz w:val="32"/>
          <w:szCs w:val="32"/>
          <w:cs/>
        </w:rPr>
        <w:t>254</w:t>
      </w:r>
      <w:r w:rsidR="00415B6C" w:rsidRPr="00B13026">
        <w:rPr>
          <w:rFonts w:ascii="Angsana New" w:hAnsi="Angsana New"/>
          <w:sz w:val="32"/>
          <w:szCs w:val="32"/>
        </w:rPr>
        <w:t>1</w:t>
      </w:r>
      <w:r w:rsidR="003B1F5C" w:rsidRPr="00B13026">
        <w:rPr>
          <w:rFonts w:ascii="Angsana New" w:hAnsi="Angsana New"/>
          <w:sz w:val="32"/>
          <w:szCs w:val="32"/>
        </w:rPr>
        <w:t>,</w:t>
      </w:r>
      <w:r w:rsidR="00832500" w:rsidRPr="00B13026">
        <w:rPr>
          <w:rFonts w:ascii="Angsana New" w:hAnsi="Angsana New" w:hint="cs"/>
          <w:sz w:val="32"/>
          <w:szCs w:val="32"/>
          <w:cs/>
        </w:rPr>
        <w:t>น</w:t>
      </w:r>
      <w:r w:rsidR="00832500" w:rsidRPr="00B13026">
        <w:rPr>
          <w:rFonts w:ascii="Angsana New" w:hAnsi="Angsana New"/>
          <w:sz w:val="32"/>
          <w:szCs w:val="32"/>
          <w:cs/>
        </w:rPr>
        <w:t>.</w:t>
      </w:r>
      <w:r w:rsidR="003367F1" w:rsidRPr="00B13026">
        <w:rPr>
          <w:rFonts w:ascii="Angsana New" w:hAnsi="Angsana New" w:hint="cs"/>
          <w:sz w:val="32"/>
          <w:szCs w:val="32"/>
          <w:cs/>
        </w:rPr>
        <w:t>37) ได้ให้ความหมายของคำว่าพัฒนาว่า หมายถึงการเ</w:t>
      </w:r>
      <w:r w:rsidR="00202C0A" w:rsidRPr="00B13026">
        <w:rPr>
          <w:rFonts w:ascii="Angsana New" w:hAnsi="Angsana New" w:hint="cs"/>
          <w:sz w:val="32"/>
          <w:szCs w:val="32"/>
          <w:cs/>
        </w:rPr>
        <w:t xml:space="preserve">ปลี่ยนแปลงในตัวระบบที่ทำการ </w:t>
      </w:r>
      <w:r w:rsidR="003367F1" w:rsidRPr="00B13026">
        <w:rPr>
          <w:rFonts w:ascii="Angsana New" w:hAnsi="Angsana New" w:hint="cs"/>
          <w:sz w:val="32"/>
          <w:szCs w:val="32"/>
          <w:cs/>
        </w:rPr>
        <w:t xml:space="preserve">เป็นการเปลี่ยนแปลงในตัวระบบที่ทำการ ซึ่งเป็นการเปลี่ยนแปลงด้านคุณภาพ เป็นการเปลี่ยนแปลงสภาพแวดล้อมของตัวกระทำการ ซึ่งนอกเหนือจากการเปลี่ยนแปลงสภาพและปริมาณ  </w:t>
      </w:r>
    </w:p>
    <w:p w:rsidR="003367F1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</w:t>
      </w:r>
      <w:r w:rsidR="00E07875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3B1F5C" w:rsidRPr="00B13026">
        <w:rPr>
          <w:rFonts w:ascii="Angsana New" w:hAnsi="Angsana New" w:hint="cs"/>
          <w:sz w:val="32"/>
          <w:szCs w:val="32"/>
          <w:cs/>
        </w:rPr>
        <w:t xml:space="preserve">นิรันดร์   จงวุฒิเวศย์. </w:t>
      </w:r>
      <w:r w:rsidR="003367F1" w:rsidRPr="00B13026">
        <w:rPr>
          <w:rFonts w:ascii="Angsana New" w:hAnsi="Angsana New" w:hint="cs"/>
          <w:sz w:val="32"/>
          <w:szCs w:val="32"/>
          <w:cs/>
        </w:rPr>
        <w:t>(2549</w:t>
      </w:r>
      <w:r w:rsidR="003B1F5C" w:rsidRPr="00B13026">
        <w:rPr>
          <w:rFonts w:ascii="Angsana New" w:hAnsi="Angsana New"/>
          <w:sz w:val="32"/>
          <w:szCs w:val="32"/>
        </w:rPr>
        <w:t>,</w:t>
      </w:r>
      <w:r w:rsidR="00832500" w:rsidRPr="00B13026">
        <w:rPr>
          <w:rFonts w:ascii="Angsana New" w:hAnsi="Angsana New" w:hint="cs"/>
          <w:sz w:val="32"/>
          <w:szCs w:val="32"/>
          <w:cs/>
        </w:rPr>
        <w:t>น</w:t>
      </w:r>
      <w:r w:rsidR="00832500" w:rsidRPr="00B13026">
        <w:rPr>
          <w:rFonts w:ascii="Angsana New" w:hAnsi="Angsana New"/>
          <w:sz w:val="32"/>
          <w:szCs w:val="32"/>
          <w:cs/>
        </w:rPr>
        <w:t xml:space="preserve">. </w:t>
      </w:r>
      <w:r w:rsidR="003367F1" w:rsidRPr="00B13026">
        <w:rPr>
          <w:rFonts w:ascii="Angsana New" w:hAnsi="Angsana New"/>
          <w:sz w:val="32"/>
          <w:szCs w:val="32"/>
        </w:rPr>
        <w:t>39</w:t>
      </w:r>
      <w:r w:rsidR="003367F1" w:rsidRPr="00B13026">
        <w:rPr>
          <w:rFonts w:ascii="Angsana New" w:hAnsi="Angsana New" w:hint="cs"/>
          <w:sz w:val="32"/>
          <w:szCs w:val="32"/>
          <w:cs/>
        </w:rPr>
        <w:t>) เห็นว่า การพัฒนา แปลว่าการทำให้เจริญ การทำให้เปลี่ยนแปลงไปในทางที่พึงปรารถนา</w:t>
      </w:r>
    </w:p>
    <w:p w:rsidR="003367F1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2A500D" w:rsidRPr="00B13026">
        <w:rPr>
          <w:rFonts w:ascii="Angsana New" w:hAnsi="Angsana New"/>
          <w:sz w:val="32"/>
          <w:szCs w:val="32"/>
          <w:cs/>
        </w:rPr>
        <w:t xml:space="preserve">พัฒน์ บุญยรัตน์. </w:t>
      </w:r>
      <w:r w:rsidR="002A500D" w:rsidRPr="00B13026">
        <w:rPr>
          <w:rFonts w:ascii="Angsana New" w:hAnsi="Angsana New" w:hint="cs"/>
          <w:sz w:val="32"/>
          <w:szCs w:val="32"/>
          <w:cs/>
        </w:rPr>
        <w:t>(254</w:t>
      </w:r>
      <w:r w:rsidR="002A500D" w:rsidRPr="00B13026">
        <w:rPr>
          <w:rFonts w:ascii="Angsana New" w:hAnsi="Angsana New"/>
          <w:sz w:val="32"/>
          <w:szCs w:val="32"/>
        </w:rPr>
        <w:t>7</w:t>
      </w:r>
      <w:r w:rsidR="003B1F5C" w:rsidRPr="00B13026">
        <w:rPr>
          <w:rFonts w:ascii="Angsana New" w:hAnsi="Angsana New"/>
          <w:sz w:val="32"/>
          <w:szCs w:val="32"/>
        </w:rPr>
        <w:t>,</w:t>
      </w:r>
      <w:r w:rsidR="00832500" w:rsidRPr="00B13026">
        <w:rPr>
          <w:rFonts w:ascii="Angsana New" w:hAnsi="Angsana New" w:hint="cs"/>
          <w:sz w:val="32"/>
          <w:szCs w:val="32"/>
          <w:cs/>
        </w:rPr>
        <w:t>น</w:t>
      </w:r>
      <w:r w:rsidR="00832500" w:rsidRPr="00B13026">
        <w:rPr>
          <w:rFonts w:ascii="Angsana New" w:hAnsi="Angsana New"/>
          <w:sz w:val="32"/>
          <w:szCs w:val="32"/>
          <w:cs/>
        </w:rPr>
        <w:t>.</w:t>
      </w:r>
      <w:r w:rsidR="003367F1" w:rsidRPr="00B13026">
        <w:rPr>
          <w:rFonts w:ascii="Angsana New" w:hAnsi="Angsana New"/>
          <w:sz w:val="32"/>
          <w:szCs w:val="32"/>
        </w:rPr>
        <w:t>17</w:t>
      </w:r>
      <w:r w:rsidR="003367F1" w:rsidRPr="00B13026">
        <w:rPr>
          <w:rFonts w:ascii="Angsana New" w:hAnsi="Angsana New" w:hint="cs"/>
          <w:sz w:val="32"/>
          <w:szCs w:val="32"/>
          <w:cs/>
        </w:rPr>
        <w:t>)ได้อธิบายการพัฒนา ไว้ว่า  การพัฒนา คือการเปลี่ยนแปลงที่ต้องการและได้กำหนดทิศทางและมุ่งที่จะควบคุมอัตราการเปลี่ยนแปลงด้วย สภาวะการพัฒนาเป็นสภาวะสมาชิกของสังคมได้ใช้ความรู้ความสามารถของตนได้เต็มที่โดยไม่มีสภาวะครอบงำ</w:t>
      </w:r>
    </w:p>
    <w:p w:rsidR="003367F1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lastRenderedPageBreak/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A70681" w:rsidRPr="00B13026">
        <w:rPr>
          <w:rFonts w:ascii="Angsana New" w:hAnsi="Angsana New"/>
          <w:sz w:val="32"/>
          <w:szCs w:val="32"/>
          <w:cs/>
        </w:rPr>
        <w:t>สัญญา สัญญาวิวัฒน</w:t>
      </w:r>
      <w:r w:rsidR="00231AA2" w:rsidRPr="00B13026">
        <w:rPr>
          <w:rFonts w:ascii="Angsana New" w:hAnsi="Angsana New" w:hint="cs"/>
          <w:sz w:val="32"/>
          <w:szCs w:val="32"/>
          <w:cs/>
        </w:rPr>
        <w:t>์</w:t>
      </w:r>
      <w:r w:rsidR="00A70681" w:rsidRPr="00B13026">
        <w:rPr>
          <w:rFonts w:ascii="Angsana New" w:hAnsi="Angsana New"/>
          <w:sz w:val="32"/>
          <w:szCs w:val="32"/>
          <w:cs/>
        </w:rPr>
        <w:t>. (25</w:t>
      </w:r>
      <w:r w:rsidR="00A70681" w:rsidRPr="00B13026">
        <w:rPr>
          <w:rFonts w:ascii="Angsana New" w:hAnsi="Angsana New"/>
          <w:sz w:val="32"/>
          <w:szCs w:val="32"/>
        </w:rPr>
        <w:t>48</w:t>
      </w:r>
      <w:r w:rsidR="00832500" w:rsidRPr="00B13026">
        <w:rPr>
          <w:rFonts w:ascii="Angsana New" w:hAnsi="Angsana New"/>
          <w:sz w:val="32"/>
          <w:szCs w:val="32"/>
        </w:rPr>
        <w:t xml:space="preserve">, </w:t>
      </w:r>
      <w:r w:rsidR="00832500" w:rsidRPr="00B13026">
        <w:rPr>
          <w:rFonts w:ascii="Angsana New" w:hAnsi="Angsana New"/>
          <w:sz w:val="32"/>
          <w:szCs w:val="32"/>
          <w:cs/>
        </w:rPr>
        <w:t xml:space="preserve">น. </w:t>
      </w:r>
      <w:r w:rsidR="003367F1" w:rsidRPr="00B13026">
        <w:rPr>
          <w:rFonts w:ascii="Angsana New" w:hAnsi="Angsana New"/>
          <w:sz w:val="32"/>
          <w:szCs w:val="32"/>
        </w:rPr>
        <w:t>29</w:t>
      </w:r>
      <w:r w:rsidR="003367F1" w:rsidRPr="00B13026">
        <w:rPr>
          <w:rFonts w:ascii="Angsana New" w:hAnsi="Angsana New"/>
          <w:sz w:val="32"/>
          <w:szCs w:val="32"/>
          <w:cs/>
        </w:rPr>
        <w:t>) กล่าวว่า  การพัฒนาที่แท้จริงควรหมายถึงการทำให้ชีวิตความเป็นอยู่ของประชาชนมีความสุข ความสะดวกสบาย ความอยู่ดีกินดี ความเจริญทางศิลปวัฒนธรรมและจิตใจและความสงบสันติ</w:t>
      </w:r>
    </w:p>
    <w:p w:rsidR="003367F1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2B36AF" w:rsidRPr="00B13026">
        <w:rPr>
          <w:rFonts w:ascii="Angsana New" w:hAnsi="Angsana New"/>
          <w:sz w:val="32"/>
          <w:szCs w:val="32"/>
          <w:cs/>
        </w:rPr>
        <w:t xml:space="preserve">สุวิทย์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2B36AF" w:rsidRPr="00B13026">
        <w:rPr>
          <w:rFonts w:ascii="Angsana New" w:hAnsi="Angsana New"/>
          <w:sz w:val="32"/>
          <w:szCs w:val="32"/>
          <w:cs/>
        </w:rPr>
        <w:t xml:space="preserve">ยิ่งวรพันธ์. </w:t>
      </w:r>
      <w:r w:rsidR="003367F1" w:rsidRPr="00B13026">
        <w:rPr>
          <w:rFonts w:ascii="Angsana New" w:hAnsi="Angsana New" w:hint="cs"/>
          <w:sz w:val="32"/>
          <w:szCs w:val="32"/>
          <w:cs/>
        </w:rPr>
        <w:t>(2551</w:t>
      </w:r>
      <w:r w:rsidR="00832500" w:rsidRPr="00B13026">
        <w:rPr>
          <w:rFonts w:ascii="Angsana New" w:hAnsi="Angsana New"/>
          <w:sz w:val="32"/>
          <w:szCs w:val="32"/>
        </w:rPr>
        <w:t xml:space="preserve">, </w:t>
      </w:r>
      <w:r w:rsidR="00832500" w:rsidRPr="00B13026">
        <w:rPr>
          <w:rFonts w:ascii="Angsana New" w:hAnsi="Angsana New" w:hint="cs"/>
          <w:sz w:val="32"/>
          <w:szCs w:val="32"/>
          <w:cs/>
        </w:rPr>
        <w:t>น</w:t>
      </w:r>
      <w:r w:rsidR="00832500" w:rsidRPr="00B13026">
        <w:rPr>
          <w:rFonts w:ascii="Angsana New" w:hAnsi="Angsana New"/>
          <w:sz w:val="32"/>
          <w:szCs w:val="32"/>
          <w:cs/>
        </w:rPr>
        <w:t xml:space="preserve">. </w:t>
      </w:r>
      <w:r w:rsidR="003367F1" w:rsidRPr="00B13026">
        <w:rPr>
          <w:rFonts w:ascii="Angsana New" w:hAnsi="Angsana New" w:hint="cs"/>
          <w:sz w:val="32"/>
          <w:szCs w:val="32"/>
          <w:cs/>
        </w:rPr>
        <w:t>39) ผู้เชี่ยวชาญด้านพัฒนาชุมชนของอังกฤษได้ให้ความหมายของคำว่า พัฒนา หมายถึง การเปลี่ยนแปลงให้ดีขึ้น</w:t>
      </w:r>
    </w:p>
    <w:p w:rsidR="003367F1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A20D61" w:rsidRPr="00B13026">
        <w:rPr>
          <w:rFonts w:ascii="Angsana New" w:hAnsi="Angsana New" w:hint="cs"/>
          <w:sz w:val="32"/>
          <w:szCs w:val="32"/>
          <w:cs/>
        </w:rPr>
        <w:t xml:space="preserve">สมนึก  ปัญญาสิงห์.  </w:t>
      </w:r>
      <w:r w:rsidR="003367F1" w:rsidRPr="00B13026">
        <w:rPr>
          <w:rFonts w:ascii="Angsana New" w:hAnsi="Angsana New" w:hint="cs"/>
          <w:sz w:val="32"/>
          <w:szCs w:val="32"/>
          <w:cs/>
        </w:rPr>
        <w:t>(2548</w:t>
      </w:r>
      <w:r w:rsidR="00832500" w:rsidRPr="00B13026">
        <w:rPr>
          <w:rFonts w:ascii="Angsana New" w:hAnsi="Angsana New"/>
          <w:sz w:val="32"/>
          <w:szCs w:val="32"/>
        </w:rPr>
        <w:t xml:space="preserve">, </w:t>
      </w:r>
      <w:r w:rsidR="00832500" w:rsidRPr="00B13026">
        <w:rPr>
          <w:rFonts w:ascii="Angsana New" w:hAnsi="Angsana New" w:hint="cs"/>
          <w:sz w:val="32"/>
          <w:szCs w:val="32"/>
          <w:cs/>
        </w:rPr>
        <w:t>น</w:t>
      </w:r>
      <w:r w:rsidR="00832500" w:rsidRPr="00B13026">
        <w:rPr>
          <w:rFonts w:ascii="Angsana New" w:hAnsi="Angsana New"/>
          <w:sz w:val="32"/>
          <w:szCs w:val="32"/>
          <w:cs/>
        </w:rPr>
        <w:t xml:space="preserve">. </w:t>
      </w:r>
      <w:r w:rsidR="003367F1" w:rsidRPr="00B13026">
        <w:rPr>
          <w:rFonts w:ascii="Angsana New" w:hAnsi="Angsana New"/>
          <w:sz w:val="32"/>
          <w:szCs w:val="32"/>
        </w:rPr>
        <w:t>45</w:t>
      </w:r>
      <w:r w:rsidR="003367F1" w:rsidRPr="00B13026">
        <w:rPr>
          <w:rFonts w:ascii="Angsana New" w:hAnsi="Angsana New" w:hint="cs"/>
          <w:sz w:val="32"/>
          <w:szCs w:val="32"/>
          <w:cs/>
        </w:rPr>
        <w:t>) ได้ให้ความหมายของการพัฒนาโดยเน้นด้านเศรษฐกิจว่าหมายถึง ความก้าวหน้าที่มุ่งจัดสวัสดิการ เป็นต้นว่ากา</w:t>
      </w:r>
      <w:r w:rsidR="00202C0A" w:rsidRPr="00B13026">
        <w:rPr>
          <w:rFonts w:ascii="Angsana New" w:hAnsi="Angsana New" w:hint="cs"/>
          <w:sz w:val="32"/>
          <w:szCs w:val="32"/>
          <w:cs/>
        </w:rPr>
        <w:t>รลดความยากจนและลดการว่างงานการและ</w:t>
      </w:r>
      <w:r w:rsidR="003367F1" w:rsidRPr="00B13026">
        <w:rPr>
          <w:rFonts w:ascii="Angsana New" w:hAnsi="Angsana New" w:hint="cs"/>
          <w:sz w:val="32"/>
          <w:szCs w:val="32"/>
          <w:cs/>
        </w:rPr>
        <w:t>ความไม่เสมอภาคทางเศรษฐกิจ</w:t>
      </w:r>
    </w:p>
    <w:p w:rsidR="00CE1190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</w:t>
      </w:r>
      <w:r w:rsidR="006067B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6067BC" w:rsidRPr="00B13026">
        <w:rPr>
          <w:rFonts w:ascii="Angsana New" w:hAnsi="Angsana New" w:hint="cs"/>
          <w:sz w:val="32"/>
          <w:szCs w:val="32"/>
          <w:cs/>
        </w:rPr>
        <w:t xml:space="preserve">จีรพรรณ  กาญจนะจิตรา.  </w:t>
      </w:r>
      <w:r w:rsidR="003367F1" w:rsidRPr="00B13026">
        <w:rPr>
          <w:rFonts w:ascii="Angsana New" w:hAnsi="Angsana New" w:hint="cs"/>
          <w:sz w:val="32"/>
          <w:szCs w:val="32"/>
          <w:cs/>
        </w:rPr>
        <w:t>(2551</w:t>
      </w:r>
      <w:r w:rsidR="005A2EA1" w:rsidRPr="00B13026">
        <w:rPr>
          <w:rFonts w:ascii="Angsana New" w:hAnsi="Angsana New"/>
          <w:sz w:val="32"/>
          <w:szCs w:val="32"/>
        </w:rPr>
        <w:t>,</w:t>
      </w:r>
      <w:r w:rsidR="005A2EA1" w:rsidRPr="00B13026">
        <w:rPr>
          <w:rFonts w:ascii="Angsana New" w:hAnsi="Angsana New" w:hint="cs"/>
          <w:sz w:val="32"/>
          <w:szCs w:val="32"/>
          <w:cs/>
        </w:rPr>
        <w:t>น.</w:t>
      </w:r>
      <w:r w:rsidR="003367F1" w:rsidRPr="00B13026">
        <w:rPr>
          <w:rFonts w:ascii="Angsana New" w:hAnsi="Angsana New" w:hint="cs"/>
          <w:sz w:val="32"/>
          <w:szCs w:val="32"/>
          <w:cs/>
        </w:rPr>
        <w:t>49) การพัฒนาหมายถึง การเปลี่ยนแปลงที่มีการกระทำให้เกิดขึ้นหรือมีการวางแผนกำหนดทิศทางไว้ล่วงหน้า โดยการเปลี่ยนแปลงนี้ต้องเป็นไปในทางที่ดีขึ้น รวมถึงการเพิ่มความพึงพอใจและเพิ่มความสุขของประชาชน</w:t>
      </w:r>
    </w:p>
    <w:p w:rsidR="00DE5B53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1365A8" w:rsidRPr="00B13026">
        <w:rPr>
          <w:rFonts w:ascii="Angsana New" w:hAnsi="Angsana New" w:hint="cs"/>
          <w:sz w:val="32"/>
          <w:szCs w:val="32"/>
          <w:cs/>
        </w:rPr>
        <w:t>โดย</w:t>
      </w:r>
      <w:r w:rsidR="00DE5B53" w:rsidRPr="00B13026">
        <w:rPr>
          <w:rFonts w:ascii="Angsana New" w:hAnsi="Angsana New"/>
          <w:sz w:val="32"/>
          <w:szCs w:val="32"/>
          <w:cs/>
        </w:rPr>
        <w:t>สรุป</w:t>
      </w:r>
      <w:r w:rsidR="001365A8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E5B53" w:rsidRPr="00B13026">
        <w:rPr>
          <w:rFonts w:ascii="Angsana New" w:hAnsi="Angsana New"/>
          <w:sz w:val="32"/>
          <w:szCs w:val="32"/>
          <w:cs/>
        </w:rPr>
        <w:t xml:space="preserve">  การพัฒนาหมายถึง  กิจกรรม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 </w:t>
      </w:r>
      <w:r w:rsidR="00DE5B53" w:rsidRPr="00B13026">
        <w:rPr>
          <w:rFonts w:ascii="Angsana New" w:hAnsi="Angsana New"/>
          <w:sz w:val="32"/>
          <w:szCs w:val="32"/>
          <w:cs/>
        </w:rPr>
        <w:t>ที่บุคคล  คณะบุคคล องค์กร  ซึ่งอาจเป็นองค์กรเอกชนหรือองค์กรของรัฐมุ่งกระทำการ</w:t>
      </w:r>
      <w:r w:rsidR="00F35779" w:rsidRPr="00B13026">
        <w:rPr>
          <w:rFonts w:ascii="Angsana New" w:hAnsi="Angsana New"/>
          <w:sz w:val="32"/>
          <w:szCs w:val="32"/>
          <w:cs/>
        </w:rPr>
        <w:t>อย่างใด</w:t>
      </w:r>
      <w:r w:rsidR="00DE5B53" w:rsidRPr="00B13026">
        <w:rPr>
          <w:rFonts w:ascii="Angsana New" w:hAnsi="Angsana New"/>
          <w:sz w:val="32"/>
          <w:szCs w:val="32"/>
          <w:cs/>
        </w:rPr>
        <w:t>อย่างหนึ่ง โดยมีจุดมุ่งหมายที่ปรับปรุงเปลี่ยนแปลงสภาพที่เป็นอยู่ให้ดียิ่งขึ้น  กิจกรรม</w:t>
      </w:r>
      <w:r w:rsidR="00F35779" w:rsidRPr="00B13026">
        <w:rPr>
          <w:rFonts w:ascii="Angsana New" w:hAnsi="Angsana New"/>
          <w:sz w:val="32"/>
          <w:szCs w:val="32"/>
          <w:cs/>
        </w:rPr>
        <w:t>ดังกล่าว</w:t>
      </w:r>
      <w:r w:rsidR="00DE5B53" w:rsidRPr="00B13026">
        <w:rPr>
          <w:rFonts w:ascii="Angsana New" w:hAnsi="Angsana New"/>
          <w:sz w:val="32"/>
          <w:szCs w:val="32"/>
          <w:cs/>
        </w:rPr>
        <w:t>ต้องคำนึงถึงการมีส่วนร่วมและความต้องการที่แท้จริงของประชาชน</w:t>
      </w:r>
    </w:p>
    <w:p w:rsidR="00C57501" w:rsidRPr="00B13026" w:rsidRDefault="00F536A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</w:t>
      </w:r>
      <w:r w:rsidR="00D45064" w:rsidRPr="00B13026">
        <w:rPr>
          <w:rFonts w:ascii="Angsana New" w:hAnsi="Angsana New"/>
          <w:b/>
          <w:bCs/>
          <w:sz w:val="32"/>
          <w:szCs w:val="32"/>
          <w:cs/>
        </w:rPr>
        <w:t xml:space="preserve">     </w:t>
      </w: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9101E" w:rsidRPr="00B13026">
        <w:rPr>
          <w:rFonts w:ascii="Angsana New" w:hAnsi="Angsana New"/>
          <w:b/>
          <w:bCs/>
          <w:sz w:val="32"/>
          <w:szCs w:val="32"/>
        </w:rPr>
        <w:t>2</w:t>
      </w:r>
      <w:r w:rsidR="0089101E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98683D" w:rsidRPr="00B13026">
        <w:rPr>
          <w:rFonts w:ascii="Angsana New" w:hAnsi="Angsana New"/>
          <w:b/>
          <w:bCs/>
          <w:sz w:val="32"/>
          <w:szCs w:val="32"/>
        </w:rPr>
        <w:t>4</w:t>
      </w:r>
      <w:r w:rsidR="003830E0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161C4A" w:rsidRPr="00B13026">
        <w:rPr>
          <w:rFonts w:ascii="Angsana New" w:hAnsi="Angsana New"/>
          <w:b/>
          <w:bCs/>
          <w:sz w:val="32"/>
          <w:szCs w:val="32"/>
        </w:rPr>
        <w:t>8</w:t>
      </w:r>
      <w:r w:rsidR="009F0CA1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D6B5F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9F0CA1" w:rsidRPr="00B13026">
        <w:rPr>
          <w:rFonts w:ascii="Angsana New" w:hAnsi="Angsana New"/>
          <w:b/>
          <w:bCs/>
          <w:sz w:val="32"/>
          <w:szCs w:val="32"/>
          <w:cs/>
        </w:rPr>
        <w:t>การพัฒนา</w:t>
      </w:r>
    </w:p>
    <w:p w:rsidR="009F0CA1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9F0CA1" w:rsidRPr="00B13026">
        <w:rPr>
          <w:rFonts w:ascii="Angsana New" w:hAnsi="Angsana New"/>
          <w:sz w:val="32"/>
          <w:szCs w:val="32"/>
          <w:cs/>
        </w:rPr>
        <w:t xml:space="preserve">องค์การสหประชาชาติได้ให้แนวคิด </w:t>
      </w:r>
      <w:r w:rsidR="00BD6B5F" w:rsidRPr="00B13026">
        <w:rPr>
          <w:rFonts w:ascii="Angsana New" w:hAnsi="Angsana New"/>
          <w:sz w:val="32"/>
          <w:szCs w:val="32"/>
          <w:cs/>
        </w:rPr>
        <w:t xml:space="preserve"> </w:t>
      </w:r>
      <w:r w:rsidR="009F0CA1" w:rsidRPr="00B13026">
        <w:rPr>
          <w:rFonts w:ascii="Angsana New" w:hAnsi="Angsana New"/>
          <w:sz w:val="32"/>
          <w:szCs w:val="32"/>
          <w:cs/>
        </w:rPr>
        <w:t>ด้านการพัฒนา</w:t>
      </w:r>
      <w:r w:rsidR="00BD6B5F" w:rsidRPr="00B13026">
        <w:rPr>
          <w:rFonts w:ascii="Angsana New" w:hAnsi="Angsana New"/>
          <w:sz w:val="32"/>
          <w:szCs w:val="32"/>
          <w:cs/>
        </w:rPr>
        <w:t xml:space="preserve"> </w:t>
      </w:r>
      <w:r w:rsidR="009F0CA1" w:rsidRPr="00B13026">
        <w:rPr>
          <w:rFonts w:ascii="Angsana New" w:hAnsi="Angsana New"/>
          <w:sz w:val="32"/>
          <w:szCs w:val="32"/>
          <w:cs/>
        </w:rPr>
        <w:t>10 ประการ</w:t>
      </w:r>
      <w:r w:rsidR="00E7745E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7745E" w:rsidRPr="00B13026">
        <w:rPr>
          <w:rFonts w:ascii="Angsana New" w:hAnsi="Angsana New"/>
          <w:sz w:val="32"/>
          <w:szCs w:val="32"/>
          <w:cs/>
        </w:rPr>
        <w:t>ดังนี้</w:t>
      </w:r>
      <w:r w:rsidR="00BD6B5F" w:rsidRPr="00B13026">
        <w:rPr>
          <w:rFonts w:ascii="Angsana New" w:hAnsi="Angsana New"/>
          <w:sz w:val="32"/>
          <w:szCs w:val="32"/>
          <w:cs/>
        </w:rPr>
        <w:t xml:space="preserve"> (ยุวัฒน์ </w:t>
      </w:r>
      <w:r w:rsidR="00E261C1" w:rsidRPr="00B13026">
        <w:rPr>
          <w:rFonts w:ascii="Angsana New" w:hAnsi="Angsana New"/>
          <w:sz w:val="32"/>
          <w:szCs w:val="32"/>
          <w:cs/>
        </w:rPr>
        <w:t>วุฒิเมธี</w:t>
      </w:r>
      <w:r w:rsidR="00AF378A" w:rsidRPr="00B13026">
        <w:rPr>
          <w:rFonts w:ascii="Angsana New" w:hAnsi="Angsana New"/>
          <w:sz w:val="32"/>
          <w:szCs w:val="32"/>
          <w:cs/>
        </w:rPr>
        <w:t xml:space="preserve">. </w:t>
      </w:r>
      <w:r w:rsidR="00C530D1" w:rsidRPr="00B13026">
        <w:rPr>
          <w:rFonts w:ascii="Angsana New" w:hAnsi="Angsana New"/>
          <w:sz w:val="32"/>
          <w:szCs w:val="32"/>
          <w:cs/>
        </w:rPr>
        <w:t xml:space="preserve"> </w:t>
      </w:r>
      <w:r w:rsidR="00071F63" w:rsidRPr="00B13026">
        <w:rPr>
          <w:rFonts w:ascii="Angsana New" w:hAnsi="Angsana New"/>
          <w:sz w:val="32"/>
          <w:szCs w:val="32"/>
          <w:cs/>
        </w:rPr>
        <w:t>25</w:t>
      </w:r>
      <w:r w:rsidR="004B696E" w:rsidRPr="00B13026">
        <w:rPr>
          <w:rFonts w:ascii="Angsana New" w:hAnsi="Angsana New"/>
          <w:sz w:val="32"/>
          <w:szCs w:val="32"/>
        </w:rPr>
        <w:t>3</w:t>
      </w:r>
      <w:r w:rsidR="00E261C1" w:rsidRPr="00B13026">
        <w:rPr>
          <w:rFonts w:ascii="Angsana New" w:hAnsi="Angsana New"/>
          <w:sz w:val="32"/>
          <w:szCs w:val="32"/>
          <w:cs/>
        </w:rPr>
        <w:t>4</w:t>
      </w:r>
      <w:r w:rsidR="006067BC" w:rsidRPr="00B13026">
        <w:rPr>
          <w:rFonts w:ascii="Angsana New" w:hAnsi="Angsana New"/>
          <w:sz w:val="32"/>
          <w:szCs w:val="32"/>
        </w:rPr>
        <w:t xml:space="preserve">, </w:t>
      </w:r>
      <w:r w:rsidR="006067BC" w:rsidRPr="00B13026">
        <w:rPr>
          <w:rFonts w:ascii="Angsana New" w:hAnsi="Angsana New" w:hint="cs"/>
          <w:sz w:val="32"/>
          <w:szCs w:val="32"/>
          <w:cs/>
        </w:rPr>
        <w:t>น.</w:t>
      </w:r>
      <w:r w:rsidR="00E261C1" w:rsidRPr="00B13026">
        <w:rPr>
          <w:rFonts w:ascii="Angsana New" w:hAnsi="Angsana New"/>
          <w:sz w:val="32"/>
          <w:szCs w:val="32"/>
          <w:cs/>
        </w:rPr>
        <w:t>11-14)</w:t>
      </w:r>
    </w:p>
    <w:p w:rsidR="00E261C1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F35779"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C30EEE" w:rsidRPr="00B13026">
        <w:rPr>
          <w:rFonts w:ascii="Angsana New" w:hAnsi="Angsana New"/>
          <w:sz w:val="32"/>
          <w:szCs w:val="32"/>
        </w:rPr>
        <w:t>1</w:t>
      </w:r>
      <w:r w:rsidR="00202C0A" w:rsidRPr="00B13026">
        <w:rPr>
          <w:rFonts w:ascii="Angsana New" w:hAnsi="Angsana New"/>
          <w:sz w:val="32"/>
          <w:szCs w:val="32"/>
          <w:cs/>
        </w:rPr>
        <w:t>.</w:t>
      </w:r>
      <w:r w:rsidR="00ED4DD3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306E9" w:rsidRPr="00B13026">
        <w:rPr>
          <w:rFonts w:ascii="Angsana New" w:hAnsi="Angsana New"/>
          <w:sz w:val="32"/>
          <w:szCs w:val="32"/>
          <w:cs/>
        </w:rPr>
        <w:t xml:space="preserve">โครงการ </w:t>
      </w:r>
      <w:r w:rsidR="009348B7" w:rsidRPr="00B13026">
        <w:rPr>
          <w:rFonts w:ascii="Angsana New" w:hAnsi="Angsana New"/>
          <w:sz w:val="32"/>
          <w:szCs w:val="32"/>
          <w:cs/>
        </w:rPr>
        <w:t>พัฒนาจะต้องสอดคล้องกับความต้องการอันแท้จริงของประชาชนทั้งด้านเศรษฐกิจ  สังคม  และวัฒนธรรม</w:t>
      </w:r>
    </w:p>
    <w:p w:rsidR="009348B7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-58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D3111E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C57501" w:rsidRPr="00B13026">
        <w:rPr>
          <w:rFonts w:ascii="Angsana New" w:hAnsi="Angsana New"/>
          <w:sz w:val="32"/>
          <w:szCs w:val="32"/>
          <w:cs/>
        </w:rPr>
        <w:t>2</w:t>
      </w:r>
      <w:r w:rsidR="00C30EEE" w:rsidRPr="00B13026">
        <w:rPr>
          <w:rFonts w:ascii="Angsana New" w:hAnsi="Angsana New"/>
          <w:sz w:val="32"/>
          <w:szCs w:val="32"/>
          <w:cs/>
        </w:rPr>
        <w:t>.</w:t>
      </w:r>
      <w:r w:rsidR="00ED4DD3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9348B7" w:rsidRPr="00B13026">
        <w:rPr>
          <w:rFonts w:ascii="Angsana New" w:hAnsi="Angsana New"/>
          <w:sz w:val="32"/>
          <w:szCs w:val="32"/>
          <w:cs/>
        </w:rPr>
        <w:t>โครงการพัฒนานั้นจะต</w:t>
      </w:r>
      <w:r w:rsidR="00A20E6D" w:rsidRPr="00B13026">
        <w:rPr>
          <w:rFonts w:ascii="Angsana New" w:hAnsi="Angsana New"/>
          <w:sz w:val="32"/>
          <w:szCs w:val="32"/>
          <w:cs/>
        </w:rPr>
        <w:t>้อ</w:t>
      </w:r>
      <w:r w:rsidR="009348B7" w:rsidRPr="00B13026">
        <w:rPr>
          <w:rFonts w:ascii="Angsana New" w:hAnsi="Angsana New"/>
          <w:sz w:val="32"/>
          <w:szCs w:val="32"/>
          <w:cs/>
        </w:rPr>
        <w:t>งเป็นโครงการเอนกประ</w:t>
      </w:r>
      <w:r w:rsidR="00C57501" w:rsidRPr="00B13026">
        <w:rPr>
          <w:rFonts w:ascii="Angsana New" w:hAnsi="Angsana New"/>
          <w:sz w:val="32"/>
          <w:szCs w:val="32"/>
          <w:cs/>
        </w:rPr>
        <w:t xml:space="preserve">สงค์ คือ </w:t>
      </w:r>
      <w:r w:rsidR="00A20E6D" w:rsidRPr="00B13026">
        <w:rPr>
          <w:rFonts w:ascii="Angsana New" w:hAnsi="Angsana New"/>
          <w:sz w:val="32"/>
          <w:szCs w:val="32"/>
          <w:cs/>
        </w:rPr>
        <w:t>มีวัตถุประสงค์</w:t>
      </w:r>
      <w:r w:rsidR="00C57501" w:rsidRPr="00B13026">
        <w:rPr>
          <w:rFonts w:ascii="Angsana New" w:hAnsi="Angsana New"/>
          <w:sz w:val="32"/>
          <w:szCs w:val="32"/>
          <w:cs/>
        </w:rPr>
        <w:br/>
      </w:r>
      <w:r w:rsidR="00A20E6D" w:rsidRPr="00B13026">
        <w:rPr>
          <w:rFonts w:ascii="Angsana New" w:hAnsi="Angsana New"/>
          <w:sz w:val="32"/>
          <w:szCs w:val="32"/>
          <w:cs/>
        </w:rPr>
        <w:t xml:space="preserve">เพื่อแก้ปัญหาของชุมชน  หรือปรับปรุงความสุข  ความเจริญได้ทั้งด้านเศรษฐกิจ </w:t>
      </w:r>
      <w:r w:rsidR="00C57501" w:rsidRPr="00B13026">
        <w:rPr>
          <w:rFonts w:ascii="Angsana New" w:hAnsi="Angsana New"/>
          <w:sz w:val="32"/>
          <w:szCs w:val="32"/>
          <w:cs/>
        </w:rPr>
        <w:t xml:space="preserve"> </w:t>
      </w:r>
      <w:r w:rsidR="00A20E6D" w:rsidRPr="00B13026">
        <w:rPr>
          <w:rFonts w:ascii="Angsana New" w:hAnsi="Angsana New"/>
          <w:sz w:val="32"/>
          <w:szCs w:val="32"/>
          <w:cs/>
        </w:rPr>
        <w:t>สังคม  และวัฒนธรรม</w:t>
      </w:r>
    </w:p>
    <w:p w:rsidR="00317DEC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D3111E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781C10" w:rsidRPr="00B13026">
        <w:rPr>
          <w:rFonts w:ascii="Angsana New" w:hAnsi="Angsana New"/>
          <w:sz w:val="32"/>
          <w:szCs w:val="32"/>
          <w:cs/>
        </w:rPr>
        <w:t>3</w:t>
      </w:r>
      <w:r w:rsidR="00C30EEE" w:rsidRPr="00B13026">
        <w:rPr>
          <w:rFonts w:ascii="Angsana New" w:hAnsi="Angsana New"/>
          <w:sz w:val="32"/>
          <w:szCs w:val="32"/>
          <w:cs/>
        </w:rPr>
        <w:t>.</w:t>
      </w:r>
      <w:r w:rsidR="00781C10" w:rsidRPr="00B13026">
        <w:rPr>
          <w:rFonts w:ascii="Angsana New" w:hAnsi="Angsana New"/>
          <w:sz w:val="32"/>
          <w:szCs w:val="32"/>
          <w:cs/>
        </w:rPr>
        <w:t xml:space="preserve"> </w:t>
      </w:r>
      <w:r w:rsidR="00AE64FB" w:rsidRPr="00B13026">
        <w:rPr>
          <w:rFonts w:ascii="Angsana New" w:hAnsi="Angsana New"/>
          <w:sz w:val="32"/>
          <w:szCs w:val="32"/>
          <w:cs/>
        </w:rPr>
        <w:t>การพัฒนา</w:t>
      </w:r>
      <w:r w:rsidR="00AE64FB" w:rsidRPr="00B13026">
        <w:rPr>
          <w:rFonts w:ascii="Angsana New" w:hAnsi="Angsana New" w:hint="cs"/>
          <w:sz w:val="32"/>
          <w:szCs w:val="32"/>
          <w:cs/>
        </w:rPr>
        <w:t>จะ</w:t>
      </w:r>
      <w:r w:rsidR="00317DEC" w:rsidRPr="00B13026">
        <w:rPr>
          <w:rFonts w:ascii="Angsana New" w:hAnsi="Angsana New"/>
          <w:sz w:val="32"/>
          <w:szCs w:val="32"/>
          <w:cs/>
        </w:rPr>
        <w:t>ต้องเริ่ม</w:t>
      </w:r>
      <w:r w:rsidR="00AE64FB" w:rsidRPr="00B13026">
        <w:rPr>
          <w:rFonts w:ascii="Angsana New" w:hAnsi="Angsana New" w:hint="cs"/>
          <w:sz w:val="32"/>
          <w:szCs w:val="32"/>
          <w:cs/>
        </w:rPr>
        <w:t>ต้นจากการ</w:t>
      </w:r>
      <w:r w:rsidR="00AE64FB" w:rsidRPr="00B13026">
        <w:rPr>
          <w:rFonts w:ascii="Angsana New" w:hAnsi="Angsana New"/>
          <w:sz w:val="32"/>
          <w:szCs w:val="32"/>
          <w:cs/>
        </w:rPr>
        <w:t>ดำเนินการ</w:t>
      </w:r>
      <w:r w:rsidR="00AE64FB" w:rsidRPr="00B13026">
        <w:rPr>
          <w:rFonts w:ascii="Angsana New" w:hAnsi="Angsana New" w:hint="cs"/>
          <w:sz w:val="32"/>
          <w:szCs w:val="32"/>
          <w:cs/>
        </w:rPr>
        <w:t>และการ</w:t>
      </w:r>
      <w:r w:rsidR="00317DEC" w:rsidRPr="00B13026">
        <w:rPr>
          <w:rFonts w:ascii="Angsana New" w:hAnsi="Angsana New"/>
          <w:sz w:val="32"/>
          <w:szCs w:val="32"/>
          <w:cs/>
        </w:rPr>
        <w:t>เปลี่ยนแปลงทัศนคติของประชาชน</w:t>
      </w:r>
      <w:r w:rsidR="00AE64FB" w:rsidRPr="00B13026">
        <w:rPr>
          <w:rFonts w:ascii="Angsana New" w:hAnsi="Angsana New" w:hint="cs"/>
          <w:sz w:val="32"/>
          <w:szCs w:val="32"/>
          <w:cs/>
        </w:rPr>
        <w:t xml:space="preserve"> </w:t>
      </w:r>
    </w:p>
    <w:p w:rsidR="00F85EFF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D4506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F35779" w:rsidRPr="00B13026">
        <w:rPr>
          <w:rFonts w:ascii="Angsana New" w:hAnsi="Angsana New"/>
          <w:sz w:val="32"/>
          <w:szCs w:val="32"/>
        </w:rPr>
        <w:tab/>
      </w:r>
      <w:r w:rsidR="00D4506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781C10" w:rsidRPr="00B13026">
        <w:rPr>
          <w:rFonts w:ascii="Angsana New" w:hAnsi="Angsana New"/>
          <w:sz w:val="32"/>
          <w:szCs w:val="32"/>
        </w:rPr>
        <w:t>4</w:t>
      </w:r>
      <w:r w:rsidR="00C30EEE" w:rsidRPr="00B13026">
        <w:rPr>
          <w:rFonts w:ascii="Angsana New" w:hAnsi="Angsana New"/>
          <w:sz w:val="32"/>
          <w:szCs w:val="32"/>
          <w:cs/>
        </w:rPr>
        <w:t>.</w:t>
      </w:r>
      <w:r w:rsidR="00781C10" w:rsidRPr="00B13026">
        <w:rPr>
          <w:rFonts w:ascii="Angsana New" w:hAnsi="Angsana New"/>
          <w:sz w:val="32"/>
          <w:szCs w:val="32"/>
          <w:cs/>
        </w:rPr>
        <w:t xml:space="preserve"> </w:t>
      </w:r>
      <w:r w:rsidR="00691497" w:rsidRPr="00B13026">
        <w:rPr>
          <w:rFonts w:ascii="Angsana New" w:hAnsi="Angsana New"/>
          <w:sz w:val="32"/>
          <w:szCs w:val="32"/>
          <w:cs/>
        </w:rPr>
        <w:t>ในการพัฒนา</w:t>
      </w:r>
      <w:r w:rsidR="00F85EFF" w:rsidRPr="00B13026">
        <w:rPr>
          <w:rFonts w:ascii="Angsana New" w:hAnsi="Angsana New"/>
          <w:sz w:val="32"/>
          <w:szCs w:val="32"/>
          <w:cs/>
        </w:rPr>
        <w:t>ต้องให้ประชาชนเข้ามามีส่วนร่วมในกิจกรรมที่จัดขึ้นอย่างเต็มที่เพื่อเป็นการสร้างพลังชุมชนและจัดรูปสถาบัน  หรือหน่วยงานปกครอง  หน่วยงานบริการของประชาชนขึ้น</w:t>
      </w:r>
    </w:p>
    <w:p w:rsidR="004028AE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F35779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781C10" w:rsidRPr="00B13026">
        <w:rPr>
          <w:rFonts w:ascii="Angsana New" w:hAnsi="Angsana New"/>
          <w:sz w:val="32"/>
          <w:szCs w:val="32"/>
          <w:cs/>
        </w:rPr>
        <w:t>5</w:t>
      </w:r>
      <w:r w:rsidR="00C30EEE" w:rsidRPr="00B13026">
        <w:rPr>
          <w:rFonts w:ascii="Angsana New" w:hAnsi="Angsana New" w:hint="cs"/>
          <w:sz w:val="32"/>
          <w:szCs w:val="32"/>
          <w:cs/>
        </w:rPr>
        <w:t>.</w:t>
      </w:r>
      <w:r w:rsidR="00781C10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F0090F" w:rsidRPr="00B13026">
        <w:rPr>
          <w:rFonts w:ascii="Angsana New" w:hAnsi="Angsana New"/>
          <w:sz w:val="32"/>
          <w:szCs w:val="32"/>
          <w:cs/>
        </w:rPr>
        <w:t>ต้องแสวงหาผู้นำในท้องถิ่นและพัฒนาคุณลักษณะของผู้นำท้องถิ่นตามลักษณะของกิจกรรมและความจำเป็น</w:t>
      </w:r>
    </w:p>
    <w:p w:rsidR="008B48C1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lastRenderedPageBreak/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781C10" w:rsidRPr="00B13026">
        <w:rPr>
          <w:rFonts w:ascii="Angsana New" w:hAnsi="Angsana New"/>
          <w:sz w:val="32"/>
          <w:szCs w:val="32"/>
          <w:cs/>
        </w:rPr>
        <w:t>6</w:t>
      </w:r>
      <w:r w:rsidR="00C30EEE" w:rsidRPr="00B13026">
        <w:rPr>
          <w:rFonts w:ascii="Angsana New" w:hAnsi="Angsana New" w:hint="cs"/>
          <w:sz w:val="32"/>
          <w:szCs w:val="32"/>
          <w:cs/>
        </w:rPr>
        <w:t>.</w:t>
      </w:r>
      <w:r w:rsidR="00781C10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691497" w:rsidRPr="00B13026">
        <w:rPr>
          <w:rFonts w:ascii="Angsana New" w:hAnsi="Angsana New"/>
          <w:sz w:val="32"/>
          <w:szCs w:val="32"/>
          <w:cs/>
        </w:rPr>
        <w:t>ต้อง</w:t>
      </w:r>
      <w:r w:rsidR="008B48C1" w:rsidRPr="00B13026">
        <w:rPr>
          <w:rFonts w:ascii="Angsana New" w:hAnsi="Angsana New"/>
          <w:sz w:val="32"/>
          <w:szCs w:val="32"/>
          <w:cs/>
        </w:rPr>
        <w:t>เปิดโอกาสให้สตรีและเยาวชนได้เข้ามามีบทบาท</w:t>
      </w:r>
      <w:r w:rsidR="00691497" w:rsidRPr="00B13026">
        <w:rPr>
          <w:rFonts w:ascii="Angsana New" w:hAnsi="Angsana New"/>
          <w:sz w:val="32"/>
          <w:szCs w:val="32"/>
          <w:cs/>
        </w:rPr>
        <w:t xml:space="preserve"> </w:t>
      </w:r>
      <w:r w:rsidR="008B48C1" w:rsidRPr="00B13026">
        <w:rPr>
          <w:rFonts w:ascii="Angsana New" w:hAnsi="Angsana New"/>
          <w:sz w:val="32"/>
          <w:szCs w:val="32"/>
          <w:cs/>
        </w:rPr>
        <w:t>ร่วมพัฒนามากที่สุดเพราะสตรีมีบทบาทต่อการขยายตัวของงานและแนวคิดต่าง</w:t>
      </w:r>
      <w:r w:rsidR="00781C10" w:rsidRPr="00B13026">
        <w:rPr>
          <w:rFonts w:ascii="Angsana New" w:hAnsi="Angsana New"/>
          <w:sz w:val="32"/>
          <w:szCs w:val="32"/>
          <w:cs/>
        </w:rPr>
        <w:t xml:space="preserve"> </w:t>
      </w:r>
      <w:r w:rsidR="008B48C1" w:rsidRPr="00B13026">
        <w:rPr>
          <w:rFonts w:ascii="Angsana New" w:hAnsi="Angsana New"/>
          <w:sz w:val="32"/>
          <w:szCs w:val="32"/>
          <w:cs/>
        </w:rPr>
        <w:t>ๆ  ส่วนเยาวชนนั้นจะสามารถเป็นกำลังรับช่วง</w:t>
      </w:r>
      <w:r w:rsidR="00691497" w:rsidRPr="00B13026">
        <w:rPr>
          <w:rFonts w:ascii="Angsana New" w:hAnsi="Angsana New"/>
          <w:sz w:val="32"/>
          <w:szCs w:val="32"/>
          <w:cs/>
        </w:rPr>
        <w:t>การพัฒนา</w:t>
      </w:r>
      <w:r w:rsidR="008B48C1" w:rsidRPr="00B13026">
        <w:rPr>
          <w:rFonts w:ascii="Angsana New" w:hAnsi="Angsana New"/>
          <w:sz w:val="32"/>
          <w:szCs w:val="32"/>
          <w:cs/>
        </w:rPr>
        <w:t>ได้เป็นอย่างดี</w:t>
      </w:r>
    </w:p>
    <w:p w:rsidR="00C3033B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F35779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781C10" w:rsidRPr="00B13026">
        <w:rPr>
          <w:rFonts w:ascii="Angsana New" w:hAnsi="Angsana New"/>
          <w:sz w:val="32"/>
          <w:szCs w:val="32"/>
          <w:cs/>
        </w:rPr>
        <w:t>7</w:t>
      </w:r>
      <w:r w:rsidR="00C30EEE" w:rsidRPr="00B13026">
        <w:rPr>
          <w:rFonts w:ascii="Angsana New" w:hAnsi="Angsana New" w:hint="cs"/>
          <w:sz w:val="32"/>
          <w:szCs w:val="32"/>
          <w:cs/>
        </w:rPr>
        <w:t>.</w:t>
      </w:r>
      <w:r w:rsidR="00781C10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C3033B" w:rsidRPr="00B13026">
        <w:rPr>
          <w:rFonts w:ascii="Angsana New" w:hAnsi="Angsana New"/>
          <w:sz w:val="32"/>
          <w:szCs w:val="32"/>
          <w:cs/>
        </w:rPr>
        <w:t>รัฐบาลจะต้องจัดบริการไว้ให้พร้อม  เพื่อคอยเสริมงานของประชาชน  และเป็นหลักประกันความสำเร็จของงานและเป็นกำลังใจของผู้ปฏิบัติ</w:t>
      </w:r>
    </w:p>
    <w:p w:rsidR="00C3033B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F35779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781C10" w:rsidRPr="00B13026">
        <w:rPr>
          <w:rFonts w:ascii="Angsana New" w:hAnsi="Angsana New"/>
          <w:sz w:val="32"/>
          <w:szCs w:val="32"/>
          <w:cs/>
        </w:rPr>
        <w:t>8</w:t>
      </w:r>
      <w:r w:rsidR="00C30EEE" w:rsidRPr="00B13026">
        <w:rPr>
          <w:rFonts w:ascii="Angsana New" w:hAnsi="Angsana New" w:hint="cs"/>
          <w:sz w:val="32"/>
          <w:szCs w:val="32"/>
          <w:cs/>
        </w:rPr>
        <w:t>.</w:t>
      </w:r>
      <w:r w:rsidR="00C3033B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C3033B" w:rsidRPr="00B13026">
        <w:rPr>
          <w:rFonts w:ascii="Angsana New" w:hAnsi="Angsana New"/>
          <w:sz w:val="32"/>
          <w:szCs w:val="32"/>
          <w:cs/>
        </w:rPr>
        <w:t>มีการวางแผนเพื่อการพัฒนาอย่างมีระบบและมีประสิทธิภาพ  ตั้งแต่ระดับชาติจนถึงระดับท้องถิ่นรวมทั้งการจัดบริการงานในทุกระดับ</w:t>
      </w:r>
      <w:r w:rsidR="00D77A02" w:rsidRPr="00B13026">
        <w:rPr>
          <w:rFonts w:ascii="Angsana New" w:hAnsi="Angsana New"/>
          <w:sz w:val="32"/>
          <w:szCs w:val="32"/>
          <w:cs/>
        </w:rPr>
        <w:t xml:space="preserve">  </w:t>
      </w:r>
      <w:r w:rsidR="00C3033B" w:rsidRPr="00B13026">
        <w:rPr>
          <w:rFonts w:ascii="Angsana New" w:hAnsi="Angsana New"/>
          <w:sz w:val="32"/>
          <w:szCs w:val="32"/>
          <w:cs/>
        </w:rPr>
        <w:t>จะต้องมีความคล่องตัว</w:t>
      </w:r>
      <w:r w:rsidR="00D77A02" w:rsidRPr="00B13026">
        <w:rPr>
          <w:rFonts w:ascii="Angsana New" w:hAnsi="Angsana New"/>
          <w:sz w:val="32"/>
          <w:szCs w:val="32"/>
          <w:cs/>
        </w:rPr>
        <w:t xml:space="preserve"> </w:t>
      </w:r>
      <w:r w:rsidR="00C3033B" w:rsidRPr="00B13026">
        <w:rPr>
          <w:rFonts w:ascii="Angsana New" w:hAnsi="Angsana New"/>
          <w:sz w:val="32"/>
          <w:szCs w:val="32"/>
          <w:cs/>
        </w:rPr>
        <w:t>และมีประสิทธิภาพอย่างแท้จริง</w:t>
      </w:r>
    </w:p>
    <w:p w:rsidR="00C3033B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F35779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781C10" w:rsidRPr="00B13026">
        <w:rPr>
          <w:rFonts w:ascii="Angsana New" w:hAnsi="Angsana New"/>
          <w:sz w:val="32"/>
          <w:szCs w:val="32"/>
          <w:cs/>
        </w:rPr>
        <w:t>9</w:t>
      </w:r>
      <w:r w:rsidR="00C30EEE" w:rsidRPr="00B13026">
        <w:rPr>
          <w:rFonts w:ascii="Angsana New" w:hAnsi="Angsana New" w:hint="cs"/>
          <w:sz w:val="32"/>
          <w:szCs w:val="32"/>
          <w:cs/>
        </w:rPr>
        <w:t>.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C3033B" w:rsidRPr="00B13026">
        <w:rPr>
          <w:rFonts w:ascii="Angsana New" w:hAnsi="Angsana New"/>
          <w:sz w:val="32"/>
          <w:szCs w:val="32"/>
          <w:cs/>
        </w:rPr>
        <w:t>ในการดำเนินงานพัฒนานั้น  ควรสนับสนุนให้องค์การเอกชน  องค์การอาสาสมัครต่างๆทั้งในระดับท้องถิ่น  ระดับชาติ  และนานาชาติได้เข้ามามีส่วนร่วมด้วย</w:t>
      </w:r>
    </w:p>
    <w:p w:rsidR="001C0924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F35779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781C10" w:rsidRPr="00B13026">
        <w:rPr>
          <w:rFonts w:ascii="Angsana New" w:hAnsi="Angsana New"/>
          <w:sz w:val="32"/>
          <w:szCs w:val="32"/>
          <w:cs/>
        </w:rPr>
        <w:t>10</w:t>
      </w:r>
      <w:r w:rsidR="00C30EEE" w:rsidRPr="00B13026">
        <w:rPr>
          <w:rFonts w:ascii="Angsana New" w:hAnsi="Angsana New" w:hint="cs"/>
          <w:sz w:val="32"/>
          <w:szCs w:val="32"/>
          <w:cs/>
        </w:rPr>
        <w:t>.</w:t>
      </w:r>
      <w:r w:rsidR="00781C10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D675D" w:rsidRPr="00B13026">
        <w:rPr>
          <w:rFonts w:ascii="Angsana New" w:hAnsi="Angsana New"/>
          <w:sz w:val="32"/>
          <w:szCs w:val="32"/>
          <w:cs/>
        </w:rPr>
        <w:t>ในการวางแผนเพื่อพัฒนานั้น  ต้องมีการวางแผนดำเนินงานให้เกิดความเจริญพร้อม</w:t>
      </w:r>
      <w:r w:rsidR="001C0924" w:rsidRPr="00B13026">
        <w:rPr>
          <w:rFonts w:ascii="Angsana New" w:hAnsi="Angsana New"/>
          <w:sz w:val="32"/>
          <w:szCs w:val="32"/>
          <w:cs/>
        </w:rPr>
        <w:t xml:space="preserve"> </w:t>
      </w:r>
      <w:r w:rsidR="003D675D" w:rsidRPr="00B13026">
        <w:rPr>
          <w:rFonts w:ascii="Angsana New" w:hAnsi="Angsana New"/>
          <w:sz w:val="32"/>
          <w:szCs w:val="32"/>
          <w:cs/>
        </w:rPr>
        <w:t>ๆ</w:t>
      </w:r>
      <w:r w:rsidR="0044531E" w:rsidRPr="00B13026">
        <w:rPr>
          <w:rFonts w:ascii="Angsana New" w:hAnsi="Angsana New"/>
          <w:sz w:val="32"/>
          <w:szCs w:val="32"/>
          <w:cs/>
        </w:rPr>
        <w:t xml:space="preserve"> </w:t>
      </w:r>
      <w:r w:rsidR="003D675D" w:rsidRPr="00B13026">
        <w:rPr>
          <w:rFonts w:ascii="Angsana New" w:hAnsi="Angsana New"/>
          <w:sz w:val="32"/>
          <w:szCs w:val="32"/>
          <w:cs/>
        </w:rPr>
        <w:t>กันไปทั้งระดับท้องถิ่นและระดับชาติด้วย  ทั้งนี้</w:t>
      </w:r>
      <w:r w:rsidR="001C092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3D675D" w:rsidRPr="00B13026">
        <w:rPr>
          <w:rFonts w:ascii="Angsana New" w:hAnsi="Angsana New"/>
          <w:sz w:val="32"/>
          <w:szCs w:val="32"/>
          <w:cs/>
        </w:rPr>
        <w:t>เพื่อเป็นการสร้าง</w:t>
      </w:r>
      <w:r w:rsidR="00AE64FB" w:rsidRPr="00B13026">
        <w:rPr>
          <w:rFonts w:ascii="Angsana New" w:hAnsi="Angsana New"/>
          <w:sz w:val="32"/>
          <w:szCs w:val="32"/>
          <w:cs/>
        </w:rPr>
        <w:t>ความเจริญให้ได้ระดับกันท</w:t>
      </w:r>
      <w:r w:rsidR="00AE64FB" w:rsidRPr="00B13026">
        <w:rPr>
          <w:rFonts w:ascii="Angsana New" w:hAnsi="Angsana New" w:hint="cs"/>
          <w:sz w:val="32"/>
          <w:szCs w:val="32"/>
          <w:cs/>
        </w:rPr>
        <w:t>ุ</w:t>
      </w:r>
      <w:r w:rsidR="003D675D" w:rsidRPr="00B13026">
        <w:rPr>
          <w:rFonts w:ascii="Angsana New" w:hAnsi="Angsana New"/>
          <w:sz w:val="32"/>
          <w:szCs w:val="32"/>
          <w:cs/>
        </w:rPr>
        <w:t>กส่วนของประเทศ</w:t>
      </w:r>
      <w:r w:rsidR="001C0924"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1C0924"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BD6B5F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3D675D" w:rsidRPr="00B13026" w:rsidRDefault="00D4506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3D675D" w:rsidRPr="00B13026">
        <w:rPr>
          <w:rFonts w:ascii="Angsana New" w:hAnsi="Angsana New"/>
          <w:sz w:val="32"/>
          <w:szCs w:val="32"/>
          <w:cs/>
        </w:rPr>
        <w:t>สมนึก</w:t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ปัญญาสิงห์ (25</w:t>
      </w:r>
      <w:r w:rsidR="00451762" w:rsidRPr="00B13026">
        <w:rPr>
          <w:rFonts w:ascii="Angsana New" w:hAnsi="Angsana New"/>
          <w:sz w:val="32"/>
          <w:szCs w:val="32"/>
        </w:rPr>
        <w:t>48</w:t>
      </w:r>
      <w:r w:rsidR="00AF2ECB" w:rsidRPr="00B13026">
        <w:rPr>
          <w:rFonts w:ascii="Angsana New" w:hAnsi="Angsana New"/>
          <w:sz w:val="32"/>
          <w:szCs w:val="32"/>
        </w:rPr>
        <w:t xml:space="preserve">, </w:t>
      </w:r>
      <w:r w:rsidR="00AF2ECB" w:rsidRPr="00B13026">
        <w:rPr>
          <w:rFonts w:ascii="Angsana New" w:hAnsi="Angsana New" w:hint="cs"/>
          <w:sz w:val="32"/>
          <w:szCs w:val="32"/>
          <w:cs/>
        </w:rPr>
        <w:t>น</w:t>
      </w:r>
      <w:r w:rsidR="00AF2ECB" w:rsidRPr="00B13026">
        <w:rPr>
          <w:rFonts w:ascii="Angsana New" w:hAnsi="Angsana New"/>
          <w:sz w:val="32"/>
          <w:szCs w:val="32"/>
          <w:cs/>
        </w:rPr>
        <w:t xml:space="preserve">. </w:t>
      </w:r>
      <w:r w:rsidR="005D2FE2" w:rsidRPr="00B13026">
        <w:rPr>
          <w:rFonts w:ascii="Angsana New" w:hAnsi="Angsana New"/>
          <w:sz w:val="32"/>
          <w:szCs w:val="32"/>
          <w:cs/>
        </w:rPr>
        <w:t xml:space="preserve">151-154)  ได้กล่าวถึงแนวคิดที่เป็นหลัก  9  ต.  </w:t>
      </w:r>
      <w:r w:rsidR="00AF2ECB" w:rsidRPr="00B13026">
        <w:rPr>
          <w:rFonts w:ascii="Angsana New" w:hAnsi="Angsana New"/>
          <w:sz w:val="32"/>
          <w:szCs w:val="32"/>
          <w:cs/>
        </w:rPr>
        <w:t>ในการพัฒนา</w:t>
      </w:r>
      <w:r w:rsidR="005D2FE2" w:rsidRPr="00B13026">
        <w:rPr>
          <w:rFonts w:ascii="Angsana New" w:hAnsi="Angsana New"/>
          <w:sz w:val="32"/>
          <w:szCs w:val="32"/>
          <w:cs/>
        </w:rPr>
        <w:t>ดังนี้</w:t>
      </w:r>
    </w:p>
    <w:p w:rsidR="005D2FE2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F74B3E" w:rsidRPr="00B13026">
        <w:rPr>
          <w:rFonts w:ascii="Angsana New" w:hAnsi="Angsana New"/>
          <w:sz w:val="32"/>
          <w:szCs w:val="32"/>
        </w:rPr>
        <w:t>1</w:t>
      </w:r>
      <w:r w:rsidR="00F74B3E" w:rsidRPr="00B13026">
        <w:rPr>
          <w:rFonts w:ascii="Angsana New" w:hAnsi="Angsana New"/>
          <w:sz w:val="32"/>
          <w:szCs w:val="32"/>
          <w:cs/>
        </w:rPr>
        <w:t>.</w:t>
      </w:r>
      <w:r w:rsidR="009C00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5D2FE2" w:rsidRPr="00B13026">
        <w:rPr>
          <w:rFonts w:ascii="Angsana New" w:hAnsi="Angsana New"/>
          <w:sz w:val="32"/>
          <w:szCs w:val="32"/>
          <w:cs/>
        </w:rPr>
        <w:t xml:space="preserve">ต้องพัฒนาพร้อมกันทุกด้าน  งานพัฒนาเป็นงานที่ต้องพัฒนาทั้งในด้านตัวบุคคลและสิ่งแวดล้อมทางเศรษฐกิจ  สังคม  การเมือง  และสิ่งแวดล้อมทางวัตถุ  </w:t>
      </w:r>
      <w:r w:rsidR="00AF2ECB" w:rsidRPr="00B13026">
        <w:rPr>
          <w:rFonts w:ascii="Angsana New" w:hAnsi="Angsana New"/>
          <w:sz w:val="32"/>
          <w:szCs w:val="32"/>
          <w:cs/>
        </w:rPr>
        <w:t>จึงกล่าวได้ว่า</w:t>
      </w:r>
      <w:r w:rsidR="009C00F8" w:rsidRPr="00B13026">
        <w:rPr>
          <w:rFonts w:ascii="Angsana New" w:hAnsi="Angsana New"/>
          <w:sz w:val="32"/>
          <w:szCs w:val="32"/>
          <w:cs/>
        </w:rPr>
        <w:br/>
      </w:r>
      <w:r w:rsidR="005D2FE2" w:rsidRPr="00B13026">
        <w:rPr>
          <w:rFonts w:ascii="Angsana New" w:hAnsi="Angsana New"/>
          <w:sz w:val="32"/>
          <w:szCs w:val="32"/>
          <w:cs/>
        </w:rPr>
        <w:t>งานพัฒนานั้นเป็นกระบวนการศึกษาภาคชีวิตทุก</w:t>
      </w:r>
      <w:r w:rsidR="009C00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5D2FE2" w:rsidRPr="00B13026">
        <w:rPr>
          <w:rFonts w:ascii="Angsana New" w:hAnsi="Angsana New"/>
          <w:sz w:val="32"/>
          <w:szCs w:val="32"/>
          <w:cs/>
        </w:rPr>
        <w:t>ๆ</w:t>
      </w:r>
      <w:r w:rsidR="0044531E" w:rsidRPr="00B13026">
        <w:rPr>
          <w:rFonts w:ascii="Angsana New" w:hAnsi="Angsana New"/>
          <w:sz w:val="32"/>
          <w:szCs w:val="32"/>
          <w:cs/>
        </w:rPr>
        <w:t xml:space="preserve">  </w:t>
      </w:r>
      <w:r w:rsidR="005D2FE2" w:rsidRPr="00B13026">
        <w:rPr>
          <w:rFonts w:ascii="Angsana New" w:hAnsi="Angsana New"/>
          <w:sz w:val="32"/>
          <w:szCs w:val="32"/>
          <w:cs/>
        </w:rPr>
        <w:t>ด้าน</w:t>
      </w:r>
    </w:p>
    <w:p w:rsidR="00D56329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71F63" w:rsidRPr="00B13026">
        <w:rPr>
          <w:rFonts w:ascii="Angsana New" w:hAnsi="Angsana New"/>
          <w:sz w:val="32"/>
          <w:szCs w:val="32"/>
          <w:cs/>
        </w:rPr>
        <w:t xml:space="preserve"> </w:t>
      </w:r>
      <w:r w:rsidR="00D4506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F74B3E" w:rsidRPr="00B13026">
        <w:rPr>
          <w:rFonts w:ascii="Angsana New" w:hAnsi="Angsana New"/>
          <w:sz w:val="32"/>
          <w:szCs w:val="32"/>
        </w:rPr>
        <w:t>2</w:t>
      </w:r>
      <w:r w:rsidR="00F74B3E" w:rsidRPr="00B13026">
        <w:rPr>
          <w:rFonts w:ascii="Angsana New" w:hAnsi="Angsana New"/>
          <w:sz w:val="32"/>
          <w:szCs w:val="32"/>
          <w:cs/>
        </w:rPr>
        <w:t>.</w:t>
      </w:r>
      <w:r w:rsidR="009C00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D56329" w:rsidRPr="00B13026">
        <w:rPr>
          <w:rFonts w:ascii="Angsana New" w:hAnsi="Angsana New"/>
          <w:sz w:val="32"/>
          <w:szCs w:val="32"/>
          <w:cs/>
        </w:rPr>
        <w:t xml:space="preserve"> ต้องฝึกประชาชนเป็นหลักในการดำเนินงาน</w:t>
      </w:r>
      <w:r w:rsidR="003C5436" w:rsidRPr="00B13026">
        <w:rPr>
          <w:rFonts w:ascii="Angsana New" w:hAnsi="Angsana New"/>
          <w:sz w:val="32"/>
          <w:szCs w:val="32"/>
          <w:cs/>
        </w:rPr>
        <w:t xml:space="preserve">  หมายความถึง  ยึดเอาความต้องการและปัญหาที่แท้จริงของประชาชนเป็นหลัก  เนื่องจากงานพัฒนานั้นต้องให้ประชาชนตระหนักในคุณค่าของผลงาน  และพลังความสามารถที่ซ่อนเ</w:t>
      </w:r>
      <w:r w:rsidR="006564E7" w:rsidRPr="00B13026">
        <w:rPr>
          <w:rFonts w:ascii="Angsana New" w:hAnsi="Angsana New"/>
          <w:sz w:val="32"/>
          <w:szCs w:val="32"/>
          <w:cs/>
        </w:rPr>
        <w:t>ร้</w:t>
      </w:r>
      <w:r w:rsidR="003C5436" w:rsidRPr="00B13026">
        <w:rPr>
          <w:rFonts w:ascii="Angsana New" w:hAnsi="Angsana New"/>
          <w:sz w:val="32"/>
          <w:szCs w:val="32"/>
          <w:cs/>
        </w:rPr>
        <w:t>นอยู่ในตัวประชาชนเอง</w:t>
      </w:r>
      <w:r w:rsidR="006564E7" w:rsidRPr="00B13026">
        <w:rPr>
          <w:rFonts w:ascii="Angsana New" w:hAnsi="Angsana New"/>
          <w:sz w:val="32"/>
          <w:szCs w:val="32"/>
          <w:cs/>
        </w:rPr>
        <w:t xml:space="preserve"> </w:t>
      </w:r>
      <w:r w:rsidR="003C5436" w:rsidRPr="00B13026">
        <w:rPr>
          <w:rFonts w:ascii="Angsana New" w:hAnsi="Angsana New"/>
          <w:sz w:val="32"/>
          <w:szCs w:val="32"/>
          <w:cs/>
        </w:rPr>
        <w:t>ให้ประชาชนเข้าใจกระบวนการทำงาน  และการนำพลังความสามารถที่เขามีอยู่มาใช้ให้เกิดประโยชน์แก่ตัวเองและชุมชน  รวมทั้งการให้ประชาชนเกิดความรู้สึกเป็นเจ้าของและภาคภูมิใจในตนเอง</w:t>
      </w:r>
    </w:p>
    <w:p w:rsidR="008936DD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F74B3E" w:rsidRPr="00B13026">
        <w:rPr>
          <w:rFonts w:ascii="Angsana New" w:hAnsi="Angsana New"/>
          <w:sz w:val="32"/>
          <w:szCs w:val="32"/>
        </w:rPr>
        <w:t>3</w:t>
      </w:r>
      <w:r w:rsidR="00F74B3E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9C00F8" w:rsidRPr="00B13026">
        <w:rPr>
          <w:rFonts w:ascii="Angsana New" w:hAnsi="Angsana New"/>
          <w:sz w:val="32"/>
          <w:szCs w:val="32"/>
          <w:cs/>
        </w:rPr>
        <w:t xml:space="preserve"> </w:t>
      </w:r>
      <w:r w:rsidR="008936DD" w:rsidRPr="00B13026">
        <w:rPr>
          <w:rFonts w:ascii="Angsana New" w:hAnsi="Angsana New"/>
          <w:sz w:val="32"/>
          <w:szCs w:val="32"/>
          <w:cs/>
        </w:rPr>
        <w:t>ต้องพยายามใช้ทรัพยากรในท้องถิ่นให้มากที่สุด  งานพัฒนาเป็นงานที่เริ่มต้นจากสิ่งที่ชุมชนมีอยู่  สิ่งที่ต้องคำนึงถึงและแสวงหาก็คือ  ทรัพยากรในชุมชนไม่ว่าจะเป็นทรัพยากรธรรมชาติ  ทรัพยากรมนุษย์  และทรัพยากรทางสังคม</w:t>
      </w:r>
    </w:p>
    <w:p w:rsidR="003B4F43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BD6B5F" w:rsidRPr="00B13026">
        <w:rPr>
          <w:rFonts w:ascii="Angsana New" w:hAnsi="Angsana New"/>
          <w:sz w:val="32"/>
          <w:szCs w:val="32"/>
        </w:rPr>
        <w:t>4</w:t>
      </w:r>
      <w:r w:rsidR="00F74B3E" w:rsidRPr="00B13026">
        <w:rPr>
          <w:rFonts w:ascii="Angsana New" w:hAnsi="Angsana New" w:hint="cs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4F43" w:rsidRPr="00B13026">
        <w:rPr>
          <w:rFonts w:ascii="Angsana New" w:hAnsi="Angsana New"/>
          <w:sz w:val="32"/>
          <w:szCs w:val="32"/>
          <w:cs/>
        </w:rPr>
        <w:t xml:space="preserve">ต้องยึดหลักประชาธิปไตยในการดำเนินงาน  หมายความว่า  </w:t>
      </w:r>
      <w:r w:rsidR="009C00F8" w:rsidRPr="00B13026">
        <w:rPr>
          <w:rFonts w:ascii="Angsana New" w:hAnsi="Angsana New"/>
          <w:sz w:val="32"/>
          <w:szCs w:val="32"/>
          <w:cs/>
        </w:rPr>
        <w:br/>
      </w:r>
      <w:r w:rsidR="003B4F43" w:rsidRPr="00B13026">
        <w:rPr>
          <w:rFonts w:ascii="Angsana New" w:hAnsi="Angsana New"/>
          <w:sz w:val="32"/>
          <w:szCs w:val="32"/>
          <w:cs/>
        </w:rPr>
        <w:t>งานพัฒนาจะต้องเกิดขึ้นจากความเห็นชอบของคนในชุมชนเอง  อาจเกิดจากการประชุมปรึกษาหารือกันของคนกลุ่มเล็กแล้วขยายแนวร่วมสู่คนกลุ่มใหญ่  การดำเนินงานการจะไม่มี</w:t>
      </w:r>
      <w:r w:rsidR="003B4F43" w:rsidRPr="00B13026">
        <w:rPr>
          <w:rFonts w:ascii="Angsana New" w:hAnsi="Angsana New"/>
          <w:sz w:val="32"/>
          <w:szCs w:val="32"/>
          <w:cs/>
        </w:rPr>
        <w:lastRenderedPageBreak/>
        <w:t>ลักษณะของการออกคำสั่ง  หรือสั่งการจา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กหน่วยงานหรือบุคคลหนึ่งบุคคลใด  </w:t>
      </w:r>
      <w:r w:rsidR="003B4F43" w:rsidRPr="00B13026">
        <w:rPr>
          <w:rFonts w:ascii="Angsana New" w:hAnsi="Angsana New"/>
          <w:sz w:val="32"/>
          <w:szCs w:val="32"/>
          <w:cs/>
        </w:rPr>
        <w:t>โครงการหรือกิจกรรมจะต้องเกิดขึ้นโดยประชาชนช่วยกันคิดช่วยกันทำ</w:t>
      </w:r>
    </w:p>
    <w:p w:rsidR="005A5C64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D4506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F74B3E" w:rsidRPr="00B13026">
        <w:rPr>
          <w:rFonts w:ascii="Angsana New" w:hAnsi="Angsana New"/>
          <w:sz w:val="32"/>
          <w:szCs w:val="32"/>
        </w:rPr>
        <w:t>5</w:t>
      </w:r>
      <w:r w:rsidR="00F74B3E" w:rsidRPr="00B13026">
        <w:rPr>
          <w:rFonts w:ascii="Angsana New" w:hAnsi="Angsana New"/>
          <w:sz w:val="32"/>
          <w:szCs w:val="32"/>
          <w:cs/>
        </w:rPr>
        <w:t>.</w:t>
      </w:r>
      <w:r w:rsidR="00BA5B49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5A5C64" w:rsidRPr="00B13026">
        <w:rPr>
          <w:rFonts w:ascii="Angsana New" w:hAnsi="Angsana New"/>
          <w:sz w:val="32"/>
          <w:szCs w:val="32"/>
          <w:cs/>
        </w:rPr>
        <w:t>ต้องใช้หลักการประสานงานกับหน่วยต่าง</w:t>
      </w:r>
      <w:r w:rsidR="00B07715">
        <w:rPr>
          <w:rFonts w:ascii="Angsana New" w:hAnsi="Angsana New" w:hint="cs"/>
          <w:sz w:val="32"/>
          <w:szCs w:val="32"/>
          <w:cs/>
        </w:rPr>
        <w:t xml:space="preserve"> </w:t>
      </w:r>
      <w:r w:rsidR="005A5C64" w:rsidRPr="00B13026">
        <w:rPr>
          <w:rFonts w:ascii="Angsana New" w:hAnsi="Angsana New"/>
          <w:sz w:val="32"/>
          <w:szCs w:val="32"/>
          <w:cs/>
        </w:rPr>
        <w:t>ๆ  ของรัฐบาล</w:t>
      </w:r>
      <w:r w:rsidR="006564E7" w:rsidRPr="00B13026">
        <w:rPr>
          <w:rFonts w:ascii="Angsana New" w:hAnsi="Angsana New"/>
          <w:sz w:val="32"/>
          <w:szCs w:val="32"/>
          <w:cs/>
        </w:rPr>
        <w:t xml:space="preserve"> </w:t>
      </w:r>
      <w:r w:rsidR="005A5C64" w:rsidRPr="00B13026">
        <w:rPr>
          <w:rFonts w:ascii="Angsana New" w:hAnsi="Angsana New"/>
          <w:sz w:val="32"/>
          <w:szCs w:val="32"/>
          <w:cs/>
        </w:rPr>
        <w:t>ทั้งนี้เพราะงานพัฒนา  ไม่ใช่งานของใครหรือหน่วยงานใดโดยเฉพาะ  และไม่ใช่งานที่คนเดียวจะทำได้  จำเป็นต้อง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5A5C64" w:rsidRPr="00B13026">
        <w:rPr>
          <w:rFonts w:ascii="Angsana New" w:hAnsi="Angsana New"/>
          <w:sz w:val="32"/>
          <w:szCs w:val="32"/>
          <w:cs/>
        </w:rPr>
        <w:t>ร่วมมือกันหลายฝ่ายบางครั้งต้องอาศัยผู้เชี่ยวชาญ จากหน่วยงานของรัฐหรือเอกชน ช่วยแนะนำให้คำปรึกษาทางด้านวิชาการ  หรือเทคนิคต่างๆ  นักพัฒนาควรรู้จักใช้หลักการประสานงานตามความเหมาะสม</w:t>
      </w:r>
    </w:p>
    <w:p w:rsidR="00846561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F74B3E" w:rsidRPr="00B13026">
        <w:rPr>
          <w:rFonts w:ascii="Angsana New" w:hAnsi="Angsana New"/>
          <w:sz w:val="32"/>
          <w:szCs w:val="32"/>
        </w:rPr>
        <w:t>6</w:t>
      </w:r>
      <w:r w:rsidR="00F74B3E" w:rsidRPr="00B13026">
        <w:rPr>
          <w:rFonts w:ascii="Angsana New" w:hAnsi="Angsana New"/>
          <w:sz w:val="32"/>
          <w:szCs w:val="32"/>
          <w:cs/>
        </w:rPr>
        <w:t>.</w:t>
      </w:r>
      <w:r w:rsidR="00BD6B5F" w:rsidRPr="00B13026">
        <w:rPr>
          <w:rFonts w:ascii="Angsana New" w:hAnsi="Angsana New"/>
          <w:sz w:val="32"/>
          <w:szCs w:val="32"/>
          <w:cs/>
        </w:rPr>
        <w:t xml:space="preserve"> </w:t>
      </w:r>
      <w:r w:rsidR="00BA5B49" w:rsidRPr="00B13026">
        <w:rPr>
          <w:rFonts w:ascii="Angsana New" w:hAnsi="Angsana New"/>
          <w:sz w:val="32"/>
          <w:szCs w:val="32"/>
          <w:cs/>
        </w:rPr>
        <w:t xml:space="preserve"> </w:t>
      </w:r>
      <w:r w:rsidR="00846561" w:rsidRPr="00B13026">
        <w:rPr>
          <w:rFonts w:ascii="Angsana New" w:hAnsi="Angsana New"/>
          <w:sz w:val="32"/>
          <w:szCs w:val="32"/>
          <w:cs/>
        </w:rPr>
        <w:t>ต้องดำเนินงานแบบค่อยเป็นค่อยไป  ในการเปลี่ยนแปลงต่าง</w:t>
      </w:r>
      <w:r w:rsidR="00BA5B49" w:rsidRPr="00B13026">
        <w:rPr>
          <w:rFonts w:ascii="Angsana New" w:hAnsi="Angsana New"/>
          <w:sz w:val="32"/>
          <w:szCs w:val="32"/>
          <w:cs/>
        </w:rPr>
        <w:t xml:space="preserve"> </w:t>
      </w:r>
      <w:r w:rsidR="00846561" w:rsidRPr="00B13026">
        <w:rPr>
          <w:rFonts w:ascii="Angsana New" w:hAnsi="Angsana New"/>
          <w:sz w:val="32"/>
          <w:szCs w:val="32"/>
          <w:cs/>
        </w:rPr>
        <w:t>ๆ นั้น</w:t>
      </w:r>
      <w:r w:rsidR="00F35779" w:rsidRPr="00B13026">
        <w:rPr>
          <w:rFonts w:ascii="Angsana New" w:hAnsi="Angsana New"/>
          <w:sz w:val="32"/>
          <w:szCs w:val="32"/>
          <w:cs/>
        </w:rPr>
        <w:t xml:space="preserve"> </w:t>
      </w:r>
      <w:r w:rsidR="00846561" w:rsidRPr="00B13026">
        <w:rPr>
          <w:rFonts w:ascii="Angsana New" w:hAnsi="Angsana New"/>
          <w:sz w:val="32"/>
          <w:szCs w:val="32"/>
          <w:cs/>
        </w:rPr>
        <w:t>จำเป็นอย่างยิ่งที่จะต้องใช้หลักเริ่มจากสิ่งง่ายก่อน  แล้วค่อยก้าวไปสู่สิ่งที่ยา</w:t>
      </w:r>
      <w:r w:rsidR="006564E7" w:rsidRPr="00B13026">
        <w:rPr>
          <w:rFonts w:ascii="Angsana New" w:hAnsi="Angsana New"/>
          <w:sz w:val="32"/>
          <w:szCs w:val="32"/>
          <w:cs/>
        </w:rPr>
        <w:t>ก</w:t>
      </w:r>
      <w:r w:rsidR="00846561" w:rsidRPr="00B13026">
        <w:rPr>
          <w:rFonts w:ascii="Angsana New" w:hAnsi="Angsana New"/>
          <w:sz w:val="32"/>
          <w:szCs w:val="32"/>
          <w:cs/>
        </w:rPr>
        <w:t>กว่าตามลำดับ  ดังนั้น</w:t>
      </w:r>
      <w:r w:rsidR="00BA5B49" w:rsidRPr="00B13026">
        <w:rPr>
          <w:rFonts w:ascii="Angsana New" w:hAnsi="Angsana New"/>
          <w:sz w:val="32"/>
          <w:szCs w:val="32"/>
          <w:cs/>
        </w:rPr>
        <w:t xml:space="preserve"> </w:t>
      </w:r>
      <w:r w:rsidR="00846561" w:rsidRPr="00B13026">
        <w:rPr>
          <w:rFonts w:ascii="Angsana New" w:hAnsi="Angsana New"/>
          <w:sz w:val="32"/>
          <w:szCs w:val="32"/>
          <w:cs/>
        </w:rPr>
        <w:t>ผู้ที่ทำงานพัฒนาร่วมกับประชาชน  จะต้องเข้าใจสภาพปัญหารู้จักลำดับความสำคัญและความยากง่ายในการแก้ปัญหา โดยจะต้องกระทำอย่างค่อยเป็นค่อยไปตามลำดับความยากง่าย</w:t>
      </w:r>
      <w:r w:rsidR="00F35779" w:rsidRPr="00B13026">
        <w:rPr>
          <w:rFonts w:ascii="Angsana New" w:hAnsi="Angsana New"/>
          <w:sz w:val="32"/>
          <w:szCs w:val="32"/>
          <w:cs/>
        </w:rPr>
        <w:t xml:space="preserve"> </w:t>
      </w:r>
      <w:r w:rsidR="00846561" w:rsidRPr="00B13026">
        <w:rPr>
          <w:rFonts w:ascii="Angsana New" w:hAnsi="Angsana New"/>
          <w:sz w:val="32"/>
          <w:szCs w:val="32"/>
          <w:cs/>
        </w:rPr>
        <w:t>นั้น</w:t>
      </w:r>
      <w:r w:rsidR="0027785F" w:rsidRPr="00B13026">
        <w:rPr>
          <w:rFonts w:ascii="Angsana New" w:hAnsi="Angsana New"/>
          <w:sz w:val="32"/>
          <w:szCs w:val="32"/>
          <w:cs/>
        </w:rPr>
        <w:t xml:space="preserve"> </w:t>
      </w:r>
      <w:r w:rsidR="00846561" w:rsidRPr="00B13026">
        <w:rPr>
          <w:rFonts w:ascii="Angsana New" w:hAnsi="Angsana New"/>
          <w:sz w:val="32"/>
          <w:szCs w:val="32"/>
          <w:cs/>
        </w:rPr>
        <w:t>ๆ</w:t>
      </w:r>
    </w:p>
    <w:p w:rsidR="0025183A" w:rsidRPr="00B13026" w:rsidRDefault="0039402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F74B3E" w:rsidRPr="00B13026">
        <w:rPr>
          <w:rFonts w:ascii="Angsana New" w:hAnsi="Angsana New"/>
          <w:sz w:val="32"/>
          <w:szCs w:val="32"/>
        </w:rPr>
        <w:t>7</w:t>
      </w:r>
      <w:r w:rsidR="00F74B3E" w:rsidRPr="00B13026">
        <w:rPr>
          <w:rFonts w:ascii="Angsana New" w:hAnsi="Angsana New"/>
          <w:sz w:val="32"/>
          <w:szCs w:val="32"/>
          <w:cs/>
        </w:rPr>
        <w:t>.</w:t>
      </w:r>
      <w:r w:rsidR="00BA5B49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25183A" w:rsidRPr="00B13026">
        <w:rPr>
          <w:rFonts w:ascii="Angsana New" w:hAnsi="Angsana New"/>
          <w:sz w:val="32"/>
          <w:szCs w:val="32"/>
          <w:cs/>
        </w:rPr>
        <w:t>ต้องคำนึง</w:t>
      </w:r>
      <w:r w:rsidR="000E7B14" w:rsidRPr="00B13026">
        <w:rPr>
          <w:rFonts w:ascii="Angsana New" w:hAnsi="Angsana New"/>
          <w:sz w:val="32"/>
          <w:szCs w:val="32"/>
          <w:cs/>
        </w:rPr>
        <w:t>ถึง</w:t>
      </w:r>
      <w:r w:rsidR="0025183A" w:rsidRPr="00B13026">
        <w:rPr>
          <w:rFonts w:ascii="Angsana New" w:hAnsi="Angsana New"/>
          <w:sz w:val="32"/>
          <w:szCs w:val="32"/>
          <w:cs/>
        </w:rPr>
        <w:t xml:space="preserve">  จังหวะ  เวลา  ความต้องการ  และความสนใจของประชาชนในชุมชนในการที่จะนำสิ่งใหม่ๆเข้าไปให้ประชาชนเลือกตัดสินใจ  โดยคำนึงถึงผลดีผลเสียที่จะกระทบต่อประชาชน การกระทำที่ไม่สอดคล้องกับจังหวะ เวลา และความต้องการของประชาชนย่อมดำเนินไปได้ยาก</w:t>
      </w:r>
      <w:r w:rsidR="006564E7" w:rsidRPr="00B13026">
        <w:rPr>
          <w:rFonts w:ascii="Angsana New" w:hAnsi="Angsana New"/>
          <w:sz w:val="32"/>
          <w:szCs w:val="32"/>
          <w:cs/>
        </w:rPr>
        <w:t>ลำบาก</w:t>
      </w:r>
      <w:r w:rsidR="0025183A" w:rsidRPr="00B13026">
        <w:rPr>
          <w:rFonts w:ascii="Angsana New" w:hAnsi="Angsana New"/>
          <w:sz w:val="32"/>
          <w:szCs w:val="32"/>
          <w:cs/>
        </w:rPr>
        <w:t xml:space="preserve"> ได้ผลไม่คุ้มค่ากับทรัพยากรที่ใช้ไป  หรือแม้บางครั้งอาจจะมีผลดีอยู่บ้าง  แต่ผลนั้นจะไม่คงอยู่นานจีรังยั่งยืน</w:t>
      </w:r>
    </w:p>
    <w:p w:rsidR="00B97BB1" w:rsidRPr="00B13026" w:rsidRDefault="00394024" w:rsidP="00B077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F74B3E" w:rsidRPr="00B13026">
        <w:rPr>
          <w:rFonts w:ascii="Angsana New" w:hAnsi="Angsana New"/>
          <w:sz w:val="32"/>
          <w:szCs w:val="32"/>
        </w:rPr>
        <w:t>8</w:t>
      </w:r>
      <w:r w:rsidR="00F74B3E" w:rsidRPr="00B13026">
        <w:rPr>
          <w:rFonts w:ascii="Angsana New" w:hAnsi="Angsana New"/>
          <w:sz w:val="32"/>
          <w:szCs w:val="32"/>
          <w:cs/>
        </w:rPr>
        <w:t>.</w:t>
      </w:r>
      <w:r w:rsidR="00B97BB1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B97BB1" w:rsidRPr="00B13026">
        <w:rPr>
          <w:rFonts w:ascii="Angsana New" w:hAnsi="Angsana New"/>
          <w:sz w:val="32"/>
          <w:szCs w:val="32"/>
          <w:cs/>
        </w:rPr>
        <w:t>ต้องคำนึงถึงวัฒนธรรมท้องถิ่นการดำเนินงานการพัฒนา  ต้องเริ่มด้วยการศึกษาทำความเข้าใจข้อมูลชุมชนในทุกด้าน เฉพาะอย่างยิ่ง</w:t>
      </w:r>
      <w:r w:rsidR="00910BA8" w:rsidRPr="00B13026">
        <w:rPr>
          <w:rFonts w:ascii="Angsana New" w:hAnsi="Angsana New"/>
          <w:sz w:val="32"/>
          <w:szCs w:val="32"/>
          <w:cs/>
        </w:rPr>
        <w:t>วิถีการดำเนินชีวิตของชาวบ้าน หมายความถึงความคิด  ความเชื่อ  ขนบธรรมเนียมประเพ</w:t>
      </w:r>
      <w:r w:rsidR="006564E7" w:rsidRPr="00B13026">
        <w:rPr>
          <w:rFonts w:ascii="Angsana New" w:hAnsi="Angsana New"/>
          <w:sz w:val="32"/>
          <w:szCs w:val="32"/>
          <w:cs/>
        </w:rPr>
        <w:t>ณี</w:t>
      </w:r>
      <w:r w:rsidR="00910BA8" w:rsidRPr="00B13026">
        <w:rPr>
          <w:rFonts w:ascii="Angsana New" w:hAnsi="Angsana New"/>
          <w:sz w:val="32"/>
          <w:szCs w:val="32"/>
          <w:cs/>
        </w:rPr>
        <w:t xml:space="preserve">  การประกอบอาชีพ </w:t>
      </w:r>
      <w:r w:rsidR="00920924" w:rsidRPr="00B13026">
        <w:rPr>
          <w:rFonts w:ascii="Angsana New" w:hAnsi="Angsana New"/>
          <w:sz w:val="32"/>
          <w:szCs w:val="32"/>
          <w:cs/>
        </w:rPr>
        <w:t>การทำมาหากินและอื่น ๆ  หรือ</w:t>
      </w:r>
      <w:r w:rsidR="000E7B14" w:rsidRPr="00B13026">
        <w:rPr>
          <w:rFonts w:ascii="Angsana New" w:hAnsi="Angsana New"/>
          <w:sz w:val="32"/>
          <w:szCs w:val="32"/>
          <w:cs/>
        </w:rPr>
        <w:t>เป็น</w:t>
      </w:r>
      <w:r w:rsidR="00910BA8" w:rsidRPr="00B13026">
        <w:rPr>
          <w:rFonts w:ascii="Angsana New" w:hAnsi="Angsana New"/>
          <w:sz w:val="32"/>
          <w:szCs w:val="32"/>
          <w:cs/>
        </w:rPr>
        <w:t>การสวนกับกระแสวัฒนธรรม</w:t>
      </w:r>
      <w:r w:rsidR="000E7B1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910BA8" w:rsidRPr="00B13026">
        <w:rPr>
          <w:rFonts w:ascii="Angsana New" w:hAnsi="Angsana New"/>
          <w:sz w:val="32"/>
          <w:szCs w:val="32"/>
          <w:cs/>
        </w:rPr>
        <w:t>ย่อมพบกับปัญหาและอุปสรรคในการทำงานไม่มากก็น้อย</w:t>
      </w:r>
    </w:p>
    <w:p w:rsidR="00F2581C" w:rsidRPr="00B13026" w:rsidRDefault="009165D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071F6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F74B3E" w:rsidRPr="00B13026">
        <w:rPr>
          <w:rFonts w:ascii="Angsana New" w:hAnsi="Angsana New"/>
          <w:sz w:val="32"/>
          <w:szCs w:val="32"/>
        </w:rPr>
        <w:t>9</w:t>
      </w:r>
      <w:r w:rsidR="00F74B3E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/>
          <w:sz w:val="32"/>
          <w:szCs w:val="32"/>
          <w:cs/>
        </w:rPr>
        <w:t xml:space="preserve"> </w:t>
      </w:r>
      <w:r w:rsidR="00BA5B49" w:rsidRPr="00B13026">
        <w:rPr>
          <w:rFonts w:ascii="Angsana New" w:hAnsi="Angsana New"/>
          <w:sz w:val="32"/>
          <w:szCs w:val="32"/>
          <w:cs/>
        </w:rPr>
        <w:t xml:space="preserve"> </w:t>
      </w:r>
      <w:r w:rsidR="00910BA8" w:rsidRPr="00B13026">
        <w:rPr>
          <w:rFonts w:ascii="Angsana New" w:hAnsi="Angsana New"/>
          <w:sz w:val="32"/>
          <w:szCs w:val="32"/>
          <w:cs/>
        </w:rPr>
        <w:t>ต้องเริ่มต้นทำงานกับกลุ่มผู้นำก่อน</w:t>
      </w:r>
      <w:r w:rsidR="00AD28C1" w:rsidRPr="00B13026">
        <w:rPr>
          <w:rFonts w:ascii="Angsana New" w:hAnsi="Angsana New"/>
          <w:sz w:val="32"/>
          <w:szCs w:val="32"/>
          <w:cs/>
        </w:rPr>
        <w:t xml:space="preserve">  โดยทั่วไ</w:t>
      </w:r>
      <w:r w:rsidR="00204CD2" w:rsidRPr="00B13026">
        <w:rPr>
          <w:rFonts w:ascii="Angsana New" w:hAnsi="Angsana New"/>
          <w:sz w:val="32"/>
          <w:szCs w:val="32"/>
          <w:cs/>
        </w:rPr>
        <w:t>ปกลุ่มผู้</w:t>
      </w:r>
      <w:r w:rsidR="00AD28C1" w:rsidRPr="00B13026">
        <w:rPr>
          <w:rFonts w:ascii="Angsana New" w:hAnsi="Angsana New"/>
          <w:sz w:val="32"/>
          <w:szCs w:val="32"/>
          <w:cs/>
        </w:rPr>
        <w:t>นำจะเป็นตัวแทนหรือแกนนำของคนในชุมชนที่จะตอบรับ  หรือปฏิเสธการเปลี่ยนแปลงรูปแบบต่าง</w:t>
      </w:r>
      <w:r w:rsidR="00BA5B49" w:rsidRPr="00B13026">
        <w:rPr>
          <w:rFonts w:ascii="Angsana New" w:hAnsi="Angsana New"/>
          <w:sz w:val="32"/>
          <w:szCs w:val="32"/>
          <w:cs/>
        </w:rPr>
        <w:t xml:space="preserve"> </w:t>
      </w:r>
      <w:r w:rsidR="00AD28C1" w:rsidRPr="00B13026">
        <w:rPr>
          <w:rFonts w:ascii="Angsana New" w:hAnsi="Angsana New"/>
          <w:sz w:val="32"/>
          <w:szCs w:val="32"/>
          <w:cs/>
        </w:rPr>
        <w:t>ๆ  การยอมรับบทบาทของกลุ่มผู้นำจะช่วยให้งานสำเร็จตามเป้าหมายเร็วขึ้น และในกระบวนการปฏิบัติงานควรจะรับฟังความเห็นและการมีส่วนร่วมของประชาชนไปพร้อมๆกันด้วย</w:t>
      </w:r>
    </w:p>
    <w:p w:rsidR="00EA1FFF" w:rsidRPr="00B13026" w:rsidRDefault="00A63AC4" w:rsidP="00B077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CF5BF8" w:rsidRPr="00B13026">
        <w:rPr>
          <w:rFonts w:ascii="Angsana New" w:hAnsi="Angsana New"/>
          <w:sz w:val="32"/>
          <w:szCs w:val="32"/>
          <w:cs/>
        </w:rPr>
        <w:t xml:space="preserve">ยุวัฒน์  </w:t>
      </w:r>
      <w:r w:rsidR="00071F63" w:rsidRPr="00B13026">
        <w:rPr>
          <w:rFonts w:ascii="Angsana New" w:hAnsi="Angsana New"/>
          <w:sz w:val="32"/>
          <w:szCs w:val="32"/>
          <w:cs/>
        </w:rPr>
        <w:t xml:space="preserve"> วุฒิเมธี (25</w:t>
      </w:r>
      <w:r w:rsidR="008C5B5D" w:rsidRPr="00B13026">
        <w:rPr>
          <w:rFonts w:ascii="Angsana New" w:hAnsi="Angsana New"/>
          <w:sz w:val="32"/>
          <w:szCs w:val="32"/>
        </w:rPr>
        <w:t>3</w:t>
      </w:r>
      <w:r w:rsidR="00EA1FFF" w:rsidRPr="00B13026">
        <w:rPr>
          <w:rFonts w:ascii="Angsana New" w:hAnsi="Angsana New"/>
          <w:sz w:val="32"/>
          <w:szCs w:val="32"/>
          <w:cs/>
        </w:rPr>
        <w:t>4</w:t>
      </w:r>
      <w:r w:rsidR="00CF5BF8" w:rsidRPr="00B13026">
        <w:rPr>
          <w:rFonts w:ascii="Angsana New" w:hAnsi="Angsana New"/>
          <w:sz w:val="32"/>
          <w:szCs w:val="32"/>
        </w:rPr>
        <w:t xml:space="preserve">, </w:t>
      </w:r>
      <w:r w:rsidR="00CF5BF8" w:rsidRPr="00B13026">
        <w:rPr>
          <w:rFonts w:ascii="Angsana New" w:hAnsi="Angsana New" w:hint="cs"/>
          <w:sz w:val="32"/>
          <w:szCs w:val="32"/>
          <w:cs/>
        </w:rPr>
        <w:t>น</w:t>
      </w:r>
      <w:r w:rsidR="00CF5BF8" w:rsidRPr="00B13026">
        <w:rPr>
          <w:rFonts w:ascii="Angsana New" w:hAnsi="Angsana New"/>
          <w:sz w:val="32"/>
          <w:szCs w:val="32"/>
          <w:cs/>
        </w:rPr>
        <w:t xml:space="preserve">. </w:t>
      </w:r>
      <w:r w:rsidR="00EA1FFF" w:rsidRPr="00B13026">
        <w:rPr>
          <w:rFonts w:ascii="Angsana New" w:hAnsi="Angsana New"/>
          <w:sz w:val="32"/>
          <w:szCs w:val="32"/>
          <w:cs/>
        </w:rPr>
        <w:t>37-39)  ได้รวบรว</w:t>
      </w:r>
      <w:r w:rsidR="00F2581C" w:rsidRPr="00B13026">
        <w:rPr>
          <w:rFonts w:ascii="Angsana New" w:hAnsi="Angsana New"/>
          <w:sz w:val="32"/>
          <w:szCs w:val="32"/>
          <w:cs/>
        </w:rPr>
        <w:t>มแนวคิดที่เป็นแนวทางใน</w:t>
      </w:r>
      <w:r w:rsidR="00CF5BF8" w:rsidRPr="00B13026">
        <w:rPr>
          <w:rFonts w:ascii="Angsana New" w:hAnsi="Angsana New"/>
          <w:sz w:val="32"/>
          <w:szCs w:val="32"/>
          <w:cs/>
        </w:rPr>
        <w:t>การพัฒนาที่ต้อง</w:t>
      </w:r>
      <w:r w:rsidR="004910A2" w:rsidRPr="00B13026">
        <w:rPr>
          <w:rFonts w:ascii="Angsana New" w:hAnsi="Angsana New"/>
          <w:sz w:val="32"/>
          <w:szCs w:val="32"/>
          <w:cs/>
        </w:rPr>
        <w:t xml:space="preserve">ยึดถือ  </w:t>
      </w:r>
      <w:r w:rsidR="00EA1FFF" w:rsidRPr="00B13026">
        <w:rPr>
          <w:rFonts w:ascii="Angsana New" w:hAnsi="Angsana New"/>
          <w:sz w:val="32"/>
          <w:szCs w:val="32"/>
          <w:cs/>
        </w:rPr>
        <w:t>ดังนี้</w:t>
      </w:r>
    </w:p>
    <w:p w:rsidR="00EA1FFF" w:rsidRPr="00B13026" w:rsidRDefault="00EA1FFF" w:rsidP="00B0771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BD6B5F" w:rsidRPr="00B13026">
        <w:rPr>
          <w:rFonts w:ascii="Angsana New" w:hAnsi="Angsana New"/>
          <w:sz w:val="32"/>
          <w:szCs w:val="32"/>
        </w:rPr>
        <w:t>1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ละทิ้งนิสัยและความรู้สึกต่าง</w:t>
      </w:r>
      <w:r w:rsidR="00B07715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ๆ  ที่คิดว่าตนเป็นผู้ปกครอง  ผู้คุ้มครอง</w:t>
      </w:r>
      <w:r w:rsidR="00CF5BF8" w:rsidRPr="00B13026">
        <w:rPr>
          <w:rFonts w:ascii="Angsana New" w:hAnsi="Angsana New"/>
          <w:sz w:val="32"/>
          <w:szCs w:val="32"/>
          <w:cs/>
        </w:rPr>
        <w:t>ผู้เหนือกว่า</w:t>
      </w:r>
      <w:r w:rsidRPr="00B13026">
        <w:rPr>
          <w:rFonts w:ascii="Angsana New" w:hAnsi="Angsana New"/>
          <w:sz w:val="32"/>
          <w:szCs w:val="32"/>
          <w:cs/>
        </w:rPr>
        <w:t>ประชาชนด้วยประการทั้งปวง</w:t>
      </w:r>
    </w:p>
    <w:p w:rsidR="00CF3117" w:rsidRPr="00B13026" w:rsidRDefault="00CF311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BD6B5F" w:rsidRPr="00B13026">
        <w:rPr>
          <w:rFonts w:ascii="Angsana New" w:hAnsi="Angsana New"/>
          <w:sz w:val="32"/>
          <w:szCs w:val="32"/>
        </w:rPr>
        <w:t>2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F2581C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เรียนรู้ขนบธรรมเนียมใน</w:t>
      </w:r>
      <w:r w:rsidR="006B786F" w:rsidRPr="00B13026">
        <w:rPr>
          <w:rFonts w:ascii="Angsana New" w:hAnsi="Angsana New"/>
          <w:sz w:val="32"/>
          <w:szCs w:val="32"/>
          <w:cs/>
        </w:rPr>
        <w:t>ชุมชน</w:t>
      </w:r>
      <w:r w:rsidRPr="00B13026">
        <w:rPr>
          <w:rFonts w:ascii="Angsana New" w:hAnsi="Angsana New"/>
          <w:sz w:val="32"/>
          <w:szCs w:val="32"/>
          <w:cs/>
        </w:rPr>
        <w:t>ที่ตนเข้าไปทำงาน</w:t>
      </w:r>
    </w:p>
    <w:p w:rsidR="00CF3117" w:rsidRPr="00B13026" w:rsidRDefault="00FE51D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lastRenderedPageBreak/>
        <w:tab/>
        <w:t xml:space="preserve">   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BD6B5F" w:rsidRPr="00B13026">
        <w:rPr>
          <w:rFonts w:ascii="Angsana New" w:hAnsi="Angsana New"/>
          <w:sz w:val="32"/>
          <w:szCs w:val="32"/>
        </w:rPr>
        <w:t>3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/>
          <w:sz w:val="32"/>
          <w:szCs w:val="32"/>
          <w:cs/>
        </w:rPr>
        <w:t xml:space="preserve">  </w:t>
      </w:r>
      <w:r w:rsidR="00CF3117" w:rsidRPr="00B13026">
        <w:rPr>
          <w:rFonts w:ascii="Angsana New" w:hAnsi="Angsana New"/>
          <w:sz w:val="32"/>
          <w:szCs w:val="32"/>
          <w:cs/>
        </w:rPr>
        <w:t>พยายามเข้าใจในสิ่งที่ชาวบ้านทำและวิธีการที่ชาวบ้านเขาทำกัน</w:t>
      </w:r>
    </w:p>
    <w:p w:rsidR="00CF3117" w:rsidRPr="00B13026" w:rsidRDefault="00FE51D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BD6B5F" w:rsidRPr="00B13026">
        <w:rPr>
          <w:rFonts w:ascii="Angsana New" w:hAnsi="Angsana New"/>
          <w:sz w:val="32"/>
          <w:szCs w:val="32"/>
        </w:rPr>
        <w:t>4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/>
          <w:sz w:val="32"/>
          <w:szCs w:val="32"/>
          <w:cs/>
        </w:rPr>
        <w:t xml:space="preserve"> </w:t>
      </w:r>
      <w:r w:rsidR="00207CE1" w:rsidRPr="00B13026">
        <w:rPr>
          <w:rFonts w:ascii="Angsana New" w:hAnsi="Angsana New"/>
          <w:sz w:val="32"/>
          <w:szCs w:val="32"/>
          <w:cs/>
        </w:rPr>
        <w:t>เลือกดำเนินการที่ริ</w:t>
      </w:r>
      <w:r w:rsidR="00CF3117" w:rsidRPr="00B13026">
        <w:rPr>
          <w:rFonts w:ascii="Angsana New" w:hAnsi="Angsana New"/>
          <w:sz w:val="32"/>
          <w:szCs w:val="32"/>
          <w:cs/>
        </w:rPr>
        <w:t>เริ่มด้วยความระมัดระวังยิ่ง  ทั้งนี้เพื่อป้องกันความผิดพลาดและการสร้างภาพพจน์ที่ดี</w:t>
      </w:r>
    </w:p>
    <w:p w:rsidR="00CF3117" w:rsidRPr="00B13026" w:rsidRDefault="00CF311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BD6B5F" w:rsidRPr="00B13026">
        <w:rPr>
          <w:rFonts w:ascii="Angsana New" w:hAnsi="Angsana New"/>
          <w:sz w:val="32"/>
          <w:szCs w:val="32"/>
        </w:rPr>
        <w:t>5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เริ่มดำเนินงานกับชาวบ้านในระดับที่จะได้รับความสำเร็จก่อน</w:t>
      </w:r>
    </w:p>
    <w:p w:rsidR="00CF3117" w:rsidRPr="00B13026" w:rsidRDefault="00FE51D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BD6B5F" w:rsidRPr="00B13026">
        <w:rPr>
          <w:rFonts w:ascii="Angsana New" w:hAnsi="Angsana New"/>
          <w:sz w:val="32"/>
          <w:szCs w:val="32"/>
        </w:rPr>
        <w:t>6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CF3117" w:rsidRPr="00B13026">
        <w:rPr>
          <w:rFonts w:ascii="Angsana New" w:hAnsi="Angsana New"/>
          <w:sz w:val="32"/>
          <w:szCs w:val="32"/>
          <w:cs/>
        </w:rPr>
        <w:t>เลือกดำเนินกิจกรรมที่ชาวบ้านสนใจ</w:t>
      </w:r>
    </w:p>
    <w:p w:rsidR="00CF3117" w:rsidRPr="00B13026" w:rsidRDefault="00CF311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</w:t>
      </w:r>
      <w:r w:rsidR="00D3111E"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BD6B5F" w:rsidRPr="00B13026">
        <w:rPr>
          <w:rFonts w:ascii="Angsana New" w:hAnsi="Angsana New"/>
          <w:sz w:val="32"/>
          <w:szCs w:val="32"/>
        </w:rPr>
        <w:t>7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EA0D6A" w:rsidRPr="00B13026">
        <w:rPr>
          <w:rFonts w:ascii="Angsana New" w:hAnsi="Angsana New"/>
          <w:sz w:val="32"/>
          <w:szCs w:val="32"/>
          <w:cs/>
        </w:rPr>
        <w:t>ไม่หวังผลมากเกินไป  จงเริ่มต้นด้วยโครงการง่ายๆและที่สามารถ</w:t>
      </w:r>
      <w:r w:rsidR="00EC6218" w:rsidRPr="00B13026">
        <w:rPr>
          <w:rFonts w:ascii="Angsana New" w:hAnsi="Angsana New"/>
          <w:sz w:val="32"/>
          <w:szCs w:val="32"/>
          <w:cs/>
        </w:rPr>
        <w:br/>
      </w:r>
      <w:r w:rsidR="00EA0D6A" w:rsidRPr="00B13026">
        <w:rPr>
          <w:rFonts w:ascii="Angsana New" w:hAnsi="Angsana New"/>
          <w:sz w:val="32"/>
          <w:szCs w:val="32"/>
          <w:cs/>
        </w:rPr>
        <w:t>เห็นผลได้อย่างชัดเจนในระยะเวลาอันสั้น</w:t>
      </w:r>
    </w:p>
    <w:p w:rsidR="00EA0D6A" w:rsidRPr="00B13026" w:rsidRDefault="00EA0D6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</w:t>
      </w:r>
      <w:r w:rsidR="00BD6B5F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ED4DD3" w:rsidRPr="00B13026">
        <w:rPr>
          <w:rFonts w:ascii="Angsana New" w:hAnsi="Angsana New"/>
          <w:sz w:val="32"/>
          <w:szCs w:val="32"/>
          <w:cs/>
        </w:rPr>
        <w:t xml:space="preserve">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BD6B5F" w:rsidRPr="00B13026">
        <w:rPr>
          <w:rFonts w:ascii="Angsana New" w:hAnsi="Angsana New"/>
          <w:sz w:val="32"/>
          <w:szCs w:val="32"/>
        </w:rPr>
        <w:t>8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BD6B5F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ทำให้ชาวบ้านศรัทธาว่าตนสามารถปรับปรุงสถานการณ์ของชาวบ้านได้</w:t>
      </w:r>
    </w:p>
    <w:p w:rsidR="00EA0D6A" w:rsidRPr="00B13026" w:rsidRDefault="00EA0D6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</w:t>
      </w:r>
      <w:r w:rsidR="003411F5"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9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นำความเป็นอยู่  นิสัยธรรมชาติของประชาชนในชุมชนมาใช้ให้ได้ผลมากที่สุด</w:t>
      </w:r>
    </w:p>
    <w:p w:rsidR="00EA0D6A" w:rsidRPr="00B13026" w:rsidRDefault="000C4C7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ED4DD3" w:rsidRPr="00B13026">
        <w:rPr>
          <w:rFonts w:ascii="Angsana New" w:hAnsi="Angsana New"/>
          <w:sz w:val="32"/>
          <w:szCs w:val="32"/>
          <w:cs/>
        </w:rPr>
        <w:t xml:space="preserve">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>10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EA0D6A" w:rsidRPr="00B13026">
        <w:rPr>
          <w:rFonts w:ascii="Angsana New" w:hAnsi="Angsana New"/>
          <w:sz w:val="32"/>
          <w:szCs w:val="32"/>
          <w:cs/>
        </w:rPr>
        <w:t>มีความพอใจที่จะเริ่มด้วยงานเล็กๆ</w:t>
      </w:r>
      <w:r w:rsidR="006564E7" w:rsidRPr="00B13026">
        <w:rPr>
          <w:rFonts w:ascii="Angsana New" w:hAnsi="Angsana New"/>
          <w:sz w:val="32"/>
          <w:szCs w:val="32"/>
          <w:cs/>
        </w:rPr>
        <w:t xml:space="preserve"> </w:t>
      </w:r>
      <w:r w:rsidR="00EA0D6A" w:rsidRPr="00B13026">
        <w:rPr>
          <w:rFonts w:ascii="Angsana New" w:hAnsi="Angsana New"/>
          <w:sz w:val="32"/>
          <w:szCs w:val="32"/>
          <w:cs/>
        </w:rPr>
        <w:t>ก่อน</w:t>
      </w:r>
    </w:p>
    <w:p w:rsidR="00B04D08" w:rsidRPr="00B13026" w:rsidRDefault="00E0787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11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B04D08" w:rsidRPr="00B13026">
        <w:rPr>
          <w:rFonts w:ascii="Angsana New" w:hAnsi="Angsana New"/>
          <w:sz w:val="32"/>
          <w:szCs w:val="32"/>
          <w:cs/>
        </w:rPr>
        <w:t>การดำเนินงานควรคิดในแง่เศรษฐกิจ  สั</w:t>
      </w:r>
      <w:r w:rsidR="004028AE" w:rsidRPr="00B13026">
        <w:rPr>
          <w:rFonts w:ascii="Angsana New" w:hAnsi="Angsana New"/>
          <w:sz w:val="32"/>
          <w:szCs w:val="32"/>
          <w:cs/>
        </w:rPr>
        <w:t>งคมที่อาจเป็นไปได้ไม่ใช่ในแง่ขอ</w:t>
      </w:r>
      <w:r w:rsidR="004028AE" w:rsidRPr="00B13026">
        <w:rPr>
          <w:rFonts w:ascii="Angsana New" w:hAnsi="Angsana New" w:hint="cs"/>
          <w:sz w:val="32"/>
          <w:szCs w:val="32"/>
          <w:cs/>
        </w:rPr>
        <w:t xml:space="preserve">ง    </w:t>
      </w:r>
      <w:r w:rsidR="00B04D08" w:rsidRPr="00B13026">
        <w:rPr>
          <w:rFonts w:ascii="Angsana New" w:hAnsi="Angsana New"/>
          <w:sz w:val="32"/>
          <w:szCs w:val="32"/>
          <w:cs/>
        </w:rPr>
        <w:t>อุดมคติ</w:t>
      </w:r>
    </w:p>
    <w:p w:rsidR="00B04D08" w:rsidRPr="00B13026" w:rsidRDefault="00E0787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12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B04D08" w:rsidRPr="00B13026">
        <w:rPr>
          <w:rFonts w:ascii="Angsana New" w:hAnsi="Angsana New"/>
          <w:sz w:val="32"/>
          <w:szCs w:val="32"/>
          <w:cs/>
        </w:rPr>
        <w:t>สนใจและมุ่งดำเนินงานโครงการต่างๆที่เกี่ยวข้องและขยายให้กว้างออกไป</w:t>
      </w:r>
    </w:p>
    <w:p w:rsidR="00B04D08" w:rsidRPr="00B13026" w:rsidRDefault="00E0787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13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0C4C74" w:rsidRPr="00B13026">
        <w:rPr>
          <w:rFonts w:ascii="Angsana New" w:hAnsi="Angsana New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B04D08" w:rsidRPr="00B13026">
        <w:rPr>
          <w:rFonts w:ascii="Angsana New" w:hAnsi="Angsana New"/>
          <w:sz w:val="32"/>
          <w:szCs w:val="32"/>
          <w:cs/>
        </w:rPr>
        <w:t>ดำเนินงานตามลำดับขั้นตอนในโครงการ</w:t>
      </w:r>
    </w:p>
    <w:p w:rsidR="00C66AA2" w:rsidRPr="00B13026" w:rsidRDefault="00E0787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</w:t>
      </w:r>
      <w:r w:rsidR="00C66AA2" w:rsidRPr="00B13026">
        <w:rPr>
          <w:rFonts w:ascii="Angsana New" w:hAnsi="Angsana New"/>
          <w:sz w:val="32"/>
          <w:szCs w:val="32"/>
          <w:cs/>
        </w:rPr>
        <w:t xml:space="preserve">  </w:t>
      </w:r>
      <w:r w:rsidR="003411F5"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8A16BA" w:rsidRPr="00B13026">
        <w:rPr>
          <w:rFonts w:ascii="Angsana New" w:hAnsi="Angsana New"/>
          <w:sz w:val="32"/>
          <w:szCs w:val="32"/>
        </w:rPr>
        <w:t>14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C66AA2" w:rsidRPr="00B13026">
        <w:rPr>
          <w:rFonts w:ascii="Angsana New" w:hAnsi="Angsana New"/>
          <w:sz w:val="32"/>
          <w:szCs w:val="32"/>
          <w:cs/>
        </w:rPr>
        <w:t>ใช้สถาบันต่างๆ และผู้นำที่อยู่ใน</w:t>
      </w:r>
      <w:r w:rsidR="006B786F" w:rsidRPr="00B13026">
        <w:rPr>
          <w:rFonts w:ascii="Angsana New" w:hAnsi="Angsana New"/>
          <w:sz w:val="32"/>
          <w:szCs w:val="32"/>
          <w:cs/>
        </w:rPr>
        <w:t>ชุมชน</w:t>
      </w:r>
      <w:r w:rsidR="00C66AA2" w:rsidRPr="00B13026">
        <w:rPr>
          <w:rFonts w:ascii="Angsana New" w:hAnsi="Angsana New"/>
          <w:sz w:val="32"/>
          <w:szCs w:val="32"/>
          <w:cs/>
        </w:rPr>
        <w:t>ให้เกิดประโยชน์</w:t>
      </w:r>
    </w:p>
    <w:p w:rsidR="00C66AA2" w:rsidRPr="00B13026" w:rsidRDefault="00E0787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</w:t>
      </w:r>
      <w:r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15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C66AA2" w:rsidRPr="00B13026">
        <w:rPr>
          <w:rFonts w:ascii="Angsana New" w:hAnsi="Angsana New"/>
          <w:sz w:val="32"/>
          <w:szCs w:val="32"/>
          <w:cs/>
        </w:rPr>
        <w:t>สังเกตชาวบ้านเสมอ  เพื่อปรับตัวให้เข้ากันได้</w:t>
      </w:r>
    </w:p>
    <w:p w:rsidR="00C66AA2" w:rsidRPr="00B13026" w:rsidRDefault="00C66AA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E07875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16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ทำให้ชาวบ้านเกิดความรู้ในการับผิดชอบให้เร็วที่สุด</w:t>
      </w:r>
    </w:p>
    <w:p w:rsidR="00C66AA2" w:rsidRPr="00B13026" w:rsidRDefault="00C66AA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E07875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17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เข้าไปติดต่อเกี่ยวข้องกับ</w:t>
      </w:r>
      <w:r w:rsidR="006564E7" w:rsidRPr="00B13026">
        <w:rPr>
          <w:rFonts w:ascii="Angsana New" w:hAnsi="Angsana New"/>
          <w:sz w:val="32"/>
          <w:szCs w:val="32"/>
          <w:cs/>
        </w:rPr>
        <w:t>ช</w:t>
      </w:r>
      <w:r w:rsidRPr="00B13026">
        <w:rPr>
          <w:rFonts w:ascii="Angsana New" w:hAnsi="Angsana New"/>
          <w:sz w:val="32"/>
          <w:szCs w:val="32"/>
          <w:cs/>
        </w:rPr>
        <w:t>าวบ้านในฐานะที่เท่าเทียมกัน</w:t>
      </w:r>
    </w:p>
    <w:p w:rsidR="00FC6AC9" w:rsidRPr="00B13026" w:rsidRDefault="00FC6AC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E07875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18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คบหาสมาคมกับชาวบ้านเสมอ</w:t>
      </w:r>
    </w:p>
    <w:p w:rsidR="00FC6AC9" w:rsidRPr="00B13026" w:rsidRDefault="00FC6AC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E07875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19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สำรวจมูลเหตุจูงใจของตนเองก่อนที่จะแนะนำอะไร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ๆ</w:t>
      </w:r>
      <w:r w:rsidR="006564E7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ใน</w:t>
      </w:r>
      <w:r w:rsidR="006B786F" w:rsidRPr="00B13026">
        <w:rPr>
          <w:rFonts w:ascii="Angsana New" w:hAnsi="Angsana New"/>
          <w:sz w:val="32"/>
          <w:szCs w:val="32"/>
          <w:cs/>
        </w:rPr>
        <w:t>ชุมชน</w:t>
      </w:r>
    </w:p>
    <w:p w:rsidR="00FC6AC9" w:rsidRPr="00B13026" w:rsidRDefault="00FC6AC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FB773E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E07875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20</w:t>
      </w:r>
      <w:r w:rsidR="008A16BA" w:rsidRPr="00B13026">
        <w:rPr>
          <w:rFonts w:ascii="Angsana New" w:hAnsi="Angsana New"/>
          <w:sz w:val="32"/>
          <w:szCs w:val="32"/>
          <w:cs/>
        </w:rPr>
        <w:t xml:space="preserve">. </w:t>
      </w:r>
      <w:r w:rsidR="00F536AF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ระลึกไว้เสมอว่าชาวบ้านทุกคนใน</w:t>
      </w:r>
      <w:r w:rsidR="006B786F" w:rsidRPr="00B13026">
        <w:rPr>
          <w:rFonts w:ascii="Angsana New" w:hAnsi="Angsana New"/>
          <w:sz w:val="32"/>
          <w:szCs w:val="32"/>
          <w:cs/>
        </w:rPr>
        <w:t>ชุมชน</w:t>
      </w:r>
      <w:r w:rsidRPr="00B13026">
        <w:rPr>
          <w:rFonts w:ascii="Angsana New" w:hAnsi="Angsana New"/>
          <w:sz w:val="32"/>
          <w:szCs w:val="32"/>
          <w:cs/>
        </w:rPr>
        <w:t>เป็นบุคคลสำคัญ</w:t>
      </w:r>
    </w:p>
    <w:p w:rsidR="00FC6AC9" w:rsidRPr="00B13026" w:rsidRDefault="00FC6AC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98683D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8A16BA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21</w:t>
      </w:r>
      <w:r w:rsidR="008A16BA" w:rsidRPr="00B13026">
        <w:rPr>
          <w:rFonts w:ascii="Angsana New" w:hAnsi="Angsana New"/>
          <w:sz w:val="32"/>
          <w:szCs w:val="32"/>
          <w:cs/>
        </w:rPr>
        <w:t>.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ปฏิบัติอยู่หลังฉากเสมอ</w:t>
      </w:r>
    </w:p>
    <w:p w:rsidR="00FC6AC9" w:rsidRPr="00B13026" w:rsidRDefault="00FC6AC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98683D" w:rsidRPr="00B13026">
        <w:rPr>
          <w:rFonts w:ascii="Angsana New" w:hAnsi="Angsana New"/>
          <w:sz w:val="32"/>
          <w:szCs w:val="32"/>
          <w:cs/>
        </w:rPr>
        <w:t xml:space="preserve"> 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07875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22</w:t>
      </w:r>
      <w:r w:rsidR="008A16BA" w:rsidRPr="00B13026">
        <w:rPr>
          <w:rFonts w:ascii="Angsana New" w:hAnsi="Angsana New" w:hint="cs"/>
          <w:sz w:val="32"/>
          <w:szCs w:val="32"/>
          <w:cs/>
        </w:rPr>
        <w:t>.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พยายามหลีกเลี่ยงอย่าให้เกิดฝ่ายตรงข้ามขึ้นในการปฏิบัติงาน</w:t>
      </w:r>
    </w:p>
    <w:p w:rsidR="00FC6AC9" w:rsidRPr="00B13026" w:rsidRDefault="00FC6AC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98683D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23</w:t>
      </w:r>
      <w:r w:rsidR="008A16BA" w:rsidRPr="00B13026">
        <w:rPr>
          <w:rFonts w:ascii="Angsana New" w:hAnsi="Angsana New" w:hint="cs"/>
          <w:sz w:val="32"/>
          <w:szCs w:val="32"/>
          <w:cs/>
        </w:rPr>
        <w:t xml:space="preserve">. 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8A16BA" w:rsidRPr="00B13026">
        <w:rPr>
          <w:rFonts w:ascii="Angsana New" w:hAnsi="Angsana New" w:hint="cs"/>
          <w:sz w:val="32"/>
          <w:szCs w:val="32"/>
          <w:cs/>
        </w:rPr>
        <w:t>ค</w:t>
      </w:r>
      <w:r w:rsidRPr="00B13026">
        <w:rPr>
          <w:rFonts w:ascii="Angsana New" w:hAnsi="Angsana New"/>
          <w:sz w:val="32"/>
          <w:szCs w:val="32"/>
          <w:cs/>
        </w:rPr>
        <w:t>วรเรียกค่าบริการเฉพาะส่วนที่จำเป็น</w:t>
      </w:r>
    </w:p>
    <w:p w:rsidR="00FC6AC9" w:rsidRPr="00B13026" w:rsidRDefault="00FC6AC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FB773E" w:rsidRPr="00B13026">
        <w:rPr>
          <w:rFonts w:ascii="Angsana New" w:hAnsi="Angsana New"/>
          <w:sz w:val="32"/>
          <w:szCs w:val="32"/>
          <w:cs/>
        </w:rPr>
        <w:t xml:space="preserve">  </w:t>
      </w:r>
      <w:r w:rsidR="00E07875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FB773E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24</w:t>
      </w:r>
      <w:r w:rsidR="008A16BA" w:rsidRPr="00B13026">
        <w:rPr>
          <w:rFonts w:ascii="Angsana New" w:hAnsi="Angsana New" w:hint="cs"/>
          <w:sz w:val="32"/>
          <w:szCs w:val="32"/>
          <w:cs/>
        </w:rPr>
        <w:t>.</w:t>
      </w:r>
      <w:r w:rsidR="00F536A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งานพัฒนาจะให้ผลสมปรารถนา  ถ้าหากชาวบ้านใน</w:t>
      </w:r>
      <w:r w:rsidR="006B786F" w:rsidRPr="00B13026">
        <w:rPr>
          <w:rFonts w:ascii="Angsana New" w:hAnsi="Angsana New"/>
          <w:sz w:val="32"/>
          <w:szCs w:val="32"/>
          <w:cs/>
        </w:rPr>
        <w:t>ชุมชน</w:t>
      </w:r>
      <w:r w:rsidRPr="00B13026">
        <w:rPr>
          <w:rFonts w:ascii="Angsana New" w:hAnsi="Angsana New"/>
          <w:sz w:val="32"/>
          <w:szCs w:val="32"/>
          <w:cs/>
        </w:rPr>
        <w:t>เติบโตขึ้นมาจากการเรียนรู้สิ่งต่าง</w:t>
      </w:r>
      <w:r w:rsidR="00EC621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ๆ  เพื่อสร้างชีวิตความเป็นอยู่ของตนเอง</w:t>
      </w:r>
    </w:p>
    <w:p w:rsidR="00E7745E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06261F" w:rsidRPr="00B13026">
        <w:rPr>
          <w:rFonts w:ascii="Angsana New" w:hAnsi="Angsana New" w:hint="cs"/>
          <w:sz w:val="32"/>
          <w:szCs w:val="32"/>
          <w:cs/>
        </w:rPr>
        <w:t>โดย</w:t>
      </w:r>
      <w:r w:rsidR="00630C21" w:rsidRPr="00B13026">
        <w:rPr>
          <w:rFonts w:ascii="Angsana New" w:hAnsi="Angsana New"/>
          <w:sz w:val="32"/>
          <w:szCs w:val="32"/>
          <w:cs/>
        </w:rPr>
        <w:t>สรุป</w:t>
      </w:r>
      <w:r w:rsidR="0006261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630C21" w:rsidRPr="00B13026">
        <w:rPr>
          <w:rFonts w:ascii="Angsana New" w:hAnsi="Angsana New"/>
          <w:sz w:val="32"/>
          <w:szCs w:val="32"/>
          <w:cs/>
        </w:rPr>
        <w:t>การพัฒ</w:t>
      </w:r>
      <w:r w:rsidR="005F0848" w:rsidRPr="00B13026">
        <w:rPr>
          <w:rFonts w:ascii="Angsana New" w:hAnsi="Angsana New"/>
          <w:sz w:val="32"/>
          <w:szCs w:val="32"/>
          <w:cs/>
        </w:rPr>
        <w:t>นานั้นต้องตระหนักอยู่เสมอว่าทุกขั้นตอนของการทำงานจะต้องเป็นไปเพื่อสร้างสรรค์โดยเปิดโอกาส</w:t>
      </w:r>
      <w:r w:rsidR="00A14E82" w:rsidRPr="00B13026">
        <w:rPr>
          <w:rFonts w:ascii="Angsana New" w:hAnsi="Angsana New"/>
          <w:sz w:val="32"/>
          <w:szCs w:val="32"/>
          <w:cs/>
        </w:rPr>
        <w:t xml:space="preserve"> </w:t>
      </w:r>
      <w:r w:rsidR="00DD6E78" w:rsidRPr="00B13026">
        <w:rPr>
          <w:rFonts w:ascii="Angsana New" w:hAnsi="Angsana New"/>
          <w:sz w:val="32"/>
          <w:szCs w:val="32"/>
          <w:cs/>
        </w:rPr>
        <w:t xml:space="preserve"> </w:t>
      </w:r>
      <w:r w:rsidR="005F0848" w:rsidRPr="00B13026">
        <w:rPr>
          <w:rFonts w:ascii="Angsana New" w:hAnsi="Angsana New"/>
          <w:sz w:val="32"/>
          <w:szCs w:val="32"/>
          <w:cs/>
        </w:rPr>
        <w:t>และให้อิสระแก่คนในชุมชนที่จะใช</w:t>
      </w:r>
      <w:r w:rsidR="00630C21" w:rsidRPr="00B13026">
        <w:rPr>
          <w:rFonts w:ascii="Angsana New" w:hAnsi="Angsana New"/>
          <w:sz w:val="32"/>
          <w:szCs w:val="32"/>
          <w:cs/>
        </w:rPr>
        <w:t>้ศักยภาพของตน  เพื่อสามารถยืนหยั</w:t>
      </w:r>
      <w:r w:rsidR="005F0848" w:rsidRPr="00B13026">
        <w:rPr>
          <w:rFonts w:ascii="Angsana New" w:hAnsi="Angsana New"/>
          <w:sz w:val="32"/>
          <w:szCs w:val="32"/>
          <w:cs/>
        </w:rPr>
        <w:t>ดอยู่ด้วยตนเอง</w:t>
      </w:r>
      <w:r w:rsidR="000C4C74" w:rsidRPr="00B13026">
        <w:rPr>
          <w:rFonts w:ascii="Angsana New" w:hAnsi="Angsana New"/>
          <w:sz w:val="32"/>
          <w:szCs w:val="32"/>
          <w:cs/>
        </w:rPr>
        <w:t xml:space="preserve"> </w:t>
      </w:r>
      <w:r w:rsidR="005F0848" w:rsidRPr="00B13026">
        <w:rPr>
          <w:rFonts w:ascii="Angsana New" w:hAnsi="Angsana New"/>
          <w:sz w:val="32"/>
          <w:szCs w:val="32"/>
          <w:cs/>
        </w:rPr>
        <w:t>มีอ</w:t>
      </w:r>
      <w:r w:rsidR="00630C21" w:rsidRPr="00B13026">
        <w:rPr>
          <w:rFonts w:ascii="Angsana New" w:hAnsi="Angsana New"/>
          <w:sz w:val="32"/>
          <w:szCs w:val="32"/>
          <w:cs/>
        </w:rPr>
        <w:t>ำนาจตัดสินใจเต็มที่ไม่ต้องคอยให้</w:t>
      </w:r>
      <w:r w:rsidR="005F0848" w:rsidRPr="00B13026">
        <w:rPr>
          <w:rFonts w:ascii="Angsana New" w:hAnsi="Angsana New"/>
          <w:sz w:val="32"/>
          <w:szCs w:val="32"/>
          <w:cs/>
        </w:rPr>
        <w:t>ผู้</w:t>
      </w:r>
      <w:r w:rsidR="00ED4DD3" w:rsidRPr="00B13026">
        <w:rPr>
          <w:rFonts w:ascii="Angsana New" w:hAnsi="Angsana New"/>
          <w:sz w:val="32"/>
          <w:szCs w:val="32"/>
          <w:cs/>
        </w:rPr>
        <w:t xml:space="preserve">ใดสั่งการ </w:t>
      </w:r>
      <w:r w:rsidR="005F0848" w:rsidRPr="00B13026">
        <w:rPr>
          <w:rFonts w:ascii="Angsana New" w:hAnsi="Angsana New"/>
          <w:sz w:val="32"/>
          <w:szCs w:val="32"/>
          <w:cs/>
        </w:rPr>
        <w:t>ไม่ให้ยื่นความช่วยเหลือเกินความจำเป็นอีกต่อไป  และการพัฒนา</w:t>
      </w:r>
      <w:r w:rsidR="00ED4DD3" w:rsidRPr="00B13026">
        <w:rPr>
          <w:rFonts w:ascii="Angsana New" w:hAnsi="Angsana New"/>
          <w:sz w:val="32"/>
          <w:szCs w:val="32"/>
          <w:cs/>
        </w:rPr>
        <w:t xml:space="preserve">นั้นยึดหลักช่วยกันคิดช่วยกันทำ </w:t>
      </w:r>
      <w:r w:rsidR="005F0848" w:rsidRPr="00B13026">
        <w:rPr>
          <w:rFonts w:ascii="Angsana New" w:hAnsi="Angsana New"/>
          <w:sz w:val="32"/>
          <w:szCs w:val="32"/>
          <w:cs/>
        </w:rPr>
        <w:t>โดยให้ประชาชนมีส่วนร่วม</w:t>
      </w:r>
      <w:r w:rsidR="005F0848" w:rsidRPr="00B13026">
        <w:rPr>
          <w:rFonts w:ascii="Angsana New" w:hAnsi="Angsana New"/>
          <w:sz w:val="32"/>
          <w:szCs w:val="32"/>
          <w:cs/>
        </w:rPr>
        <w:lastRenderedPageBreak/>
        <w:t>ในกระบวนการ</w:t>
      </w:r>
      <w:r w:rsidR="00AB5EAB" w:rsidRPr="00B13026">
        <w:rPr>
          <w:rFonts w:ascii="Angsana New" w:hAnsi="Angsana New"/>
          <w:sz w:val="32"/>
          <w:szCs w:val="32"/>
          <w:cs/>
        </w:rPr>
        <w:t>ทำงานอย่างต่อเนื่องและเป็นระบบ  บนพื้นฐานความต้องการที่แท้จริงของประชาชน  เพื่อให้ประชาชนสามารถพึ่งตนเองได้มากที่สุด  โดยการดำเนินเป็นไปในลักษ</w:t>
      </w:r>
      <w:r w:rsidR="00630C21" w:rsidRPr="00B13026">
        <w:rPr>
          <w:rFonts w:ascii="Angsana New" w:hAnsi="Angsana New"/>
          <w:sz w:val="32"/>
          <w:szCs w:val="32"/>
          <w:cs/>
        </w:rPr>
        <w:t>ณ</w:t>
      </w:r>
      <w:r w:rsidR="00AB5EAB" w:rsidRPr="00B13026">
        <w:rPr>
          <w:rFonts w:ascii="Angsana New" w:hAnsi="Angsana New"/>
          <w:sz w:val="32"/>
          <w:szCs w:val="32"/>
          <w:cs/>
        </w:rPr>
        <w:t>ะผสมผสาน  เพื่อให้เกิดความเปลี่ยนแป</w:t>
      </w:r>
      <w:r w:rsidR="00ED4DD3" w:rsidRPr="00B13026">
        <w:rPr>
          <w:rFonts w:ascii="Angsana New" w:hAnsi="Angsana New"/>
          <w:sz w:val="32"/>
          <w:szCs w:val="32"/>
          <w:cs/>
        </w:rPr>
        <w:t xml:space="preserve">ลงที่ดีขึ้นในทุกด้านอย่างสมดุล </w:t>
      </w:r>
      <w:r w:rsidR="00AB5EAB" w:rsidRPr="00B13026">
        <w:rPr>
          <w:rFonts w:ascii="Angsana New" w:hAnsi="Angsana New"/>
          <w:sz w:val="32"/>
          <w:szCs w:val="32"/>
          <w:cs/>
        </w:rPr>
        <w:t>ซึ่งต้องอาศัยการประสานงานเพื่อสร้างความร่วมมือจากหลายฝ่ายจึงจะได้ผลดี</w:t>
      </w:r>
    </w:p>
    <w:p w:rsidR="00E10FF7" w:rsidRPr="00B13026" w:rsidRDefault="00AE20AC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    </w:t>
      </w:r>
      <w:r w:rsidR="00A63AC4" w:rsidRPr="00B13026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89101E" w:rsidRPr="00B13026">
        <w:rPr>
          <w:rFonts w:ascii="Angsana New" w:hAnsi="Angsana New"/>
          <w:b/>
          <w:bCs/>
          <w:sz w:val="32"/>
          <w:szCs w:val="32"/>
        </w:rPr>
        <w:t>2</w:t>
      </w:r>
      <w:r w:rsidR="0089101E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98683D" w:rsidRPr="00B13026">
        <w:rPr>
          <w:rFonts w:ascii="Angsana New" w:hAnsi="Angsana New"/>
          <w:b/>
          <w:bCs/>
          <w:sz w:val="32"/>
          <w:szCs w:val="32"/>
        </w:rPr>
        <w:t>4</w:t>
      </w:r>
      <w:r w:rsidR="00A034C0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6E58A6" w:rsidRPr="00B13026">
        <w:rPr>
          <w:rFonts w:ascii="Angsana New" w:hAnsi="Angsana New"/>
          <w:b/>
          <w:bCs/>
          <w:sz w:val="32"/>
          <w:szCs w:val="32"/>
        </w:rPr>
        <w:t>9</w:t>
      </w:r>
      <w:r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E10FF7" w:rsidRPr="00B13026">
        <w:rPr>
          <w:rFonts w:ascii="Angsana New" w:hAnsi="Angsana New"/>
          <w:b/>
          <w:bCs/>
          <w:sz w:val="32"/>
          <w:szCs w:val="32"/>
          <w:cs/>
        </w:rPr>
        <w:t>ยุทธศาสตร์การพัฒนา</w:t>
      </w:r>
    </w:p>
    <w:p w:rsidR="00E10FF7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B07715">
        <w:rPr>
          <w:rFonts w:ascii="Angsana New" w:hAnsi="Angsana New" w:hint="cs"/>
          <w:sz w:val="32"/>
          <w:szCs w:val="32"/>
          <w:cs/>
        </w:rPr>
        <w:tab/>
      </w:r>
      <w:r w:rsidR="001B2241" w:rsidRPr="00B13026">
        <w:rPr>
          <w:rFonts w:ascii="Angsana New" w:hAnsi="Angsana New"/>
          <w:sz w:val="32"/>
          <w:szCs w:val="32"/>
          <w:cs/>
        </w:rPr>
        <w:t>กรมการปกครอง (2543</w:t>
      </w:r>
      <w:r w:rsidR="001B2241" w:rsidRPr="00B13026">
        <w:rPr>
          <w:rFonts w:ascii="Angsana New" w:hAnsi="Angsana New"/>
          <w:sz w:val="32"/>
          <w:szCs w:val="32"/>
        </w:rPr>
        <w:t xml:space="preserve">, </w:t>
      </w:r>
      <w:r w:rsidR="001B2241" w:rsidRPr="00B13026">
        <w:rPr>
          <w:rFonts w:ascii="Angsana New" w:hAnsi="Angsana New" w:hint="cs"/>
          <w:sz w:val="32"/>
          <w:szCs w:val="32"/>
          <w:cs/>
        </w:rPr>
        <w:t>น</w:t>
      </w:r>
      <w:r w:rsidR="001B2241" w:rsidRPr="00B13026">
        <w:rPr>
          <w:rFonts w:ascii="Angsana New" w:hAnsi="Angsana New"/>
          <w:sz w:val="32"/>
          <w:szCs w:val="32"/>
          <w:cs/>
        </w:rPr>
        <w:t xml:space="preserve">. </w:t>
      </w:r>
      <w:r w:rsidR="001B2241" w:rsidRPr="00B13026">
        <w:rPr>
          <w:rFonts w:ascii="Angsana New" w:hAnsi="Angsana New"/>
          <w:sz w:val="32"/>
          <w:szCs w:val="32"/>
        </w:rPr>
        <w:t>45</w:t>
      </w:r>
      <w:r w:rsidR="001B2241" w:rsidRPr="00B13026">
        <w:rPr>
          <w:rFonts w:ascii="Angsana New" w:hAnsi="Angsana New"/>
          <w:sz w:val="32"/>
          <w:szCs w:val="32"/>
          <w:cs/>
        </w:rPr>
        <w:t>)</w:t>
      </w:r>
      <w:r w:rsidR="00E10FF7" w:rsidRPr="00B13026">
        <w:rPr>
          <w:rFonts w:ascii="Angsana New" w:hAnsi="Angsana New"/>
          <w:sz w:val="32"/>
          <w:szCs w:val="32"/>
          <w:cs/>
        </w:rPr>
        <w:t>ได้ใช้กรอบในการกำหนดยุทธศาสตร์การพัฒนา</w:t>
      </w:r>
      <w:r w:rsidR="000C4C74" w:rsidRPr="00B13026">
        <w:rPr>
          <w:rFonts w:ascii="Angsana New" w:hAnsi="Angsana New"/>
          <w:sz w:val="32"/>
          <w:szCs w:val="32"/>
          <w:cs/>
        </w:rPr>
        <w:t xml:space="preserve"> </w:t>
      </w:r>
      <w:r w:rsidR="00E10FF7" w:rsidRPr="00B13026">
        <w:rPr>
          <w:rFonts w:ascii="Angsana New" w:hAnsi="Angsana New"/>
          <w:sz w:val="32"/>
          <w:szCs w:val="32"/>
          <w:cs/>
        </w:rPr>
        <w:t>ดังนี้</w:t>
      </w:r>
    </w:p>
    <w:p w:rsidR="00E10FF7" w:rsidRPr="00B13026" w:rsidRDefault="00E2638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3411F5" w:rsidRPr="00B13026">
        <w:rPr>
          <w:rFonts w:ascii="Angsana New" w:hAnsi="Angsana New"/>
          <w:sz w:val="32"/>
          <w:szCs w:val="32"/>
        </w:rPr>
        <w:tab/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07715">
        <w:rPr>
          <w:rFonts w:ascii="Angsana New" w:hAnsi="Angsana New"/>
          <w:sz w:val="32"/>
          <w:szCs w:val="32"/>
        </w:rPr>
        <w:tab/>
      </w:r>
      <w:r w:rsidR="00092771" w:rsidRPr="00B13026">
        <w:rPr>
          <w:rFonts w:ascii="Angsana New" w:hAnsi="Angsana New"/>
          <w:sz w:val="32"/>
          <w:szCs w:val="32"/>
        </w:rPr>
        <w:t>2</w:t>
      </w:r>
      <w:r w:rsidR="00092771" w:rsidRPr="00B13026">
        <w:rPr>
          <w:rFonts w:ascii="Angsana New" w:hAnsi="Angsana New"/>
          <w:sz w:val="32"/>
          <w:szCs w:val="32"/>
          <w:cs/>
        </w:rPr>
        <w:t>.</w:t>
      </w:r>
      <w:r w:rsidR="0098683D" w:rsidRPr="00B13026">
        <w:rPr>
          <w:rFonts w:ascii="Angsana New" w:hAnsi="Angsana New"/>
          <w:sz w:val="32"/>
          <w:szCs w:val="32"/>
        </w:rPr>
        <w:t>4</w:t>
      </w:r>
      <w:r w:rsidR="000C4C74" w:rsidRPr="00B13026">
        <w:rPr>
          <w:rFonts w:ascii="Angsana New" w:hAnsi="Angsana New"/>
          <w:sz w:val="32"/>
          <w:szCs w:val="32"/>
          <w:cs/>
        </w:rPr>
        <w:t>.</w:t>
      </w:r>
      <w:r w:rsidR="006E58A6" w:rsidRPr="00B13026">
        <w:rPr>
          <w:rFonts w:ascii="Angsana New" w:hAnsi="Angsana New"/>
          <w:sz w:val="32"/>
          <w:szCs w:val="32"/>
        </w:rPr>
        <w:t>9</w:t>
      </w:r>
      <w:r w:rsidR="00927A1F" w:rsidRPr="00B13026">
        <w:rPr>
          <w:rFonts w:ascii="Angsana New" w:hAnsi="Angsana New"/>
          <w:sz w:val="32"/>
          <w:szCs w:val="32"/>
          <w:cs/>
        </w:rPr>
        <w:t>.</w:t>
      </w:r>
      <w:r w:rsidR="00E10FF7" w:rsidRPr="00B13026">
        <w:rPr>
          <w:rFonts w:ascii="Angsana New" w:hAnsi="Angsana New"/>
          <w:sz w:val="32"/>
          <w:szCs w:val="32"/>
        </w:rPr>
        <w:t xml:space="preserve">1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E10FF7" w:rsidRPr="00B13026">
        <w:rPr>
          <w:rFonts w:ascii="Angsana New" w:hAnsi="Angsana New"/>
          <w:sz w:val="32"/>
          <w:szCs w:val="32"/>
          <w:cs/>
        </w:rPr>
        <w:t>ยุทธศาสตร์การพัฒนาประเทศตามแผนพัฒนาเศรษฐกิจและสังคมแห่งชาติ</w:t>
      </w:r>
      <w:r w:rsidR="000C4C74" w:rsidRPr="00B13026">
        <w:rPr>
          <w:rFonts w:ascii="Angsana New" w:hAnsi="Angsana New"/>
          <w:sz w:val="32"/>
          <w:szCs w:val="32"/>
          <w:cs/>
        </w:rPr>
        <w:t xml:space="preserve"> 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AE20AC" w:rsidRPr="00B13026">
        <w:rPr>
          <w:rFonts w:ascii="Angsana New" w:hAnsi="Angsana New"/>
          <w:sz w:val="32"/>
          <w:szCs w:val="32"/>
          <w:cs/>
        </w:rPr>
        <w:t xml:space="preserve">  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E20AC" w:rsidRPr="00B13026">
        <w:rPr>
          <w:rFonts w:ascii="Angsana New" w:hAnsi="Angsana New"/>
          <w:sz w:val="32"/>
          <w:szCs w:val="32"/>
          <w:cs/>
        </w:rPr>
        <w:t xml:space="preserve"> </w:t>
      </w:r>
      <w:r w:rsidR="00B07715">
        <w:rPr>
          <w:rFonts w:ascii="Angsana New" w:hAnsi="Angsana New"/>
          <w:sz w:val="32"/>
          <w:szCs w:val="32"/>
        </w:rPr>
        <w:tab/>
      </w:r>
      <w:r w:rsidR="000C4C74" w:rsidRPr="00B13026">
        <w:rPr>
          <w:rFonts w:ascii="Angsana New" w:hAnsi="Angsana New"/>
          <w:sz w:val="32"/>
          <w:szCs w:val="32"/>
        </w:rPr>
        <w:t>1</w:t>
      </w:r>
      <w:r w:rsidR="000C4C74" w:rsidRPr="00B13026">
        <w:rPr>
          <w:rFonts w:ascii="Angsana New" w:hAnsi="Angsana New"/>
          <w:sz w:val="32"/>
          <w:szCs w:val="32"/>
          <w:cs/>
        </w:rPr>
        <w:t>)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 xml:space="preserve">ยุทธศาสตร์การพัฒนาคุณภาพคนและสังคมไทยสู่สังคมแห่งภูมิปัญญาและการเรียนรู้  </w:t>
      </w:r>
    </w:p>
    <w:p w:rsidR="00E10FF7" w:rsidRPr="00B13026" w:rsidRDefault="00927A1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36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ab/>
      </w:r>
      <w:r w:rsidR="00E2638B" w:rsidRPr="00B13026">
        <w:rPr>
          <w:rFonts w:ascii="Angsana New" w:hAnsi="Angsana New"/>
          <w:sz w:val="32"/>
          <w:szCs w:val="32"/>
        </w:rPr>
        <w:tab/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D17162" w:rsidRPr="00B13026">
        <w:rPr>
          <w:rFonts w:ascii="Angsana New" w:hAnsi="Angsana New"/>
          <w:sz w:val="32"/>
          <w:szCs w:val="32"/>
          <w:cs/>
        </w:rPr>
        <w:t xml:space="preserve">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AE20AC"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0C4C74" w:rsidRPr="00B13026">
        <w:rPr>
          <w:rFonts w:ascii="Angsana New" w:hAnsi="Angsana New"/>
          <w:sz w:val="32"/>
          <w:szCs w:val="32"/>
        </w:rPr>
        <w:t>1</w:t>
      </w:r>
      <w:r w:rsidR="000C4C7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>1</w:t>
      </w:r>
      <w:r w:rsidR="00E10FF7" w:rsidRPr="00B13026">
        <w:rPr>
          <w:rFonts w:ascii="Angsana New" w:hAnsi="Angsana New"/>
          <w:sz w:val="32"/>
          <w:szCs w:val="32"/>
          <w:cs/>
        </w:rPr>
        <w:t xml:space="preserve">)  </w:t>
      </w:r>
      <w:r w:rsidR="00DE5F4B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10FF7" w:rsidRPr="00B13026">
        <w:rPr>
          <w:rFonts w:ascii="Angsana New" w:hAnsi="Angsana New"/>
          <w:sz w:val="32"/>
          <w:szCs w:val="32"/>
          <w:cs/>
        </w:rPr>
        <w:t>การพัฒนาคนให้มีคุณธรรมนำความรู้ เกิดภูมิคุ้มกัน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8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E2638B" w:rsidRPr="00B13026">
        <w:rPr>
          <w:rFonts w:ascii="Angsana New" w:hAnsi="Angsana New"/>
          <w:sz w:val="32"/>
          <w:szCs w:val="32"/>
          <w:cs/>
        </w:rPr>
        <w:tab/>
      </w:r>
      <w:r w:rsidR="00723D6D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0C4C74" w:rsidRPr="00B13026">
        <w:rPr>
          <w:rFonts w:ascii="Angsana New" w:hAnsi="Angsana New"/>
          <w:sz w:val="32"/>
          <w:szCs w:val="32"/>
        </w:rPr>
        <w:t>1</w:t>
      </w:r>
      <w:r w:rsidR="000C4C7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2)</w:t>
      </w:r>
      <w:r w:rsidRPr="00B13026">
        <w:rPr>
          <w:rFonts w:ascii="Angsana New" w:hAnsi="Angsana New"/>
          <w:spacing w:val="-4"/>
          <w:sz w:val="32"/>
          <w:szCs w:val="32"/>
          <w:cs/>
        </w:rPr>
        <w:t xml:space="preserve">  </w:t>
      </w:r>
      <w:r w:rsidR="00AE20AC" w:rsidRPr="00B1302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pacing w:val="-4"/>
          <w:sz w:val="32"/>
          <w:szCs w:val="32"/>
          <w:cs/>
        </w:rPr>
        <w:t>การเสริมสร้างสุขภาวะคนไทยให้มีสุขภาพแข็งแรงทั้งกายและใจ มีความสัมพันธ์ทางสังคม</w:t>
      </w:r>
      <w:r w:rsidRPr="00B13026">
        <w:rPr>
          <w:rFonts w:ascii="Angsana New" w:hAnsi="Angsana New"/>
          <w:sz w:val="32"/>
          <w:szCs w:val="32"/>
          <w:cs/>
        </w:rPr>
        <w:t>และอยู่ในสภาพแวดล้อมที่น่าอยู่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0" w:hanging="360"/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E2638B" w:rsidRPr="00B13026">
        <w:rPr>
          <w:rFonts w:ascii="Angsana New" w:hAnsi="Angsana New"/>
          <w:sz w:val="32"/>
          <w:szCs w:val="32"/>
          <w:cs/>
        </w:rPr>
        <w:tab/>
      </w:r>
      <w:r w:rsidR="00723D6D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0C4C74" w:rsidRPr="00B13026">
        <w:rPr>
          <w:rFonts w:ascii="Angsana New" w:hAnsi="Angsana New"/>
          <w:sz w:val="32"/>
          <w:szCs w:val="32"/>
        </w:rPr>
        <w:t>1</w:t>
      </w:r>
      <w:r w:rsidR="000C4C74" w:rsidRPr="00B13026">
        <w:rPr>
          <w:rFonts w:ascii="Angsana New" w:hAnsi="Angsana New"/>
          <w:sz w:val="32"/>
          <w:szCs w:val="32"/>
          <w:cs/>
        </w:rPr>
        <w:t>.</w:t>
      </w:r>
      <w:r w:rsidR="00A63AC4" w:rsidRPr="00B13026">
        <w:rPr>
          <w:rFonts w:ascii="Angsana New" w:hAnsi="Angsana New"/>
          <w:sz w:val="32"/>
          <w:szCs w:val="32"/>
          <w:cs/>
        </w:rPr>
        <w:t>3)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DE5F4B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การเสริมสร้างคนไทยให้อยู่ร่วมกันในสังคมได้อย่างสันติสุข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E2638B"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3411F5" w:rsidRPr="00B13026">
        <w:rPr>
          <w:rFonts w:ascii="Angsana New" w:hAnsi="Angsana New"/>
          <w:sz w:val="32"/>
          <w:szCs w:val="32"/>
        </w:rPr>
        <w:tab/>
      </w:r>
      <w:r w:rsidR="00AE20AC" w:rsidRPr="00B13026">
        <w:rPr>
          <w:rFonts w:ascii="Angsana New" w:hAnsi="Angsana New"/>
          <w:sz w:val="32"/>
          <w:szCs w:val="32"/>
          <w:cs/>
        </w:rPr>
        <w:t xml:space="preserve">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AE20AC" w:rsidRPr="00B13026">
        <w:rPr>
          <w:rFonts w:ascii="Angsana New" w:hAnsi="Angsana New"/>
          <w:sz w:val="32"/>
          <w:szCs w:val="32"/>
          <w:cs/>
        </w:rPr>
        <w:t xml:space="preserve"> </w:t>
      </w:r>
      <w:r w:rsidR="000C4C74" w:rsidRPr="00B13026">
        <w:rPr>
          <w:rFonts w:ascii="Angsana New" w:hAnsi="Angsana New"/>
          <w:sz w:val="32"/>
          <w:szCs w:val="32"/>
        </w:rPr>
        <w:t>2</w:t>
      </w:r>
      <w:r w:rsidR="000C4C74" w:rsidRPr="00B13026">
        <w:rPr>
          <w:rFonts w:ascii="Angsana New" w:hAnsi="Angsana New"/>
          <w:sz w:val="32"/>
          <w:szCs w:val="32"/>
          <w:cs/>
        </w:rPr>
        <w:t>)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 xml:space="preserve">ยุทธศาสตร์การสร้างความเข้มแข็งของชุมชนและสังคมให้เป็นรากฐานที่มั่นคงของประเทศ   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38" w:hanging="357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</w:rPr>
        <w:tab/>
      </w:r>
      <w:r w:rsidR="00723D6D" w:rsidRPr="00B13026">
        <w:rPr>
          <w:rFonts w:ascii="Angsana New" w:hAnsi="Angsana New"/>
          <w:sz w:val="32"/>
          <w:szCs w:val="32"/>
          <w:cs/>
        </w:rPr>
        <w:t xml:space="preserve">      </w:t>
      </w:r>
      <w:r w:rsidR="00D17162" w:rsidRPr="00B13026">
        <w:rPr>
          <w:rFonts w:ascii="Angsana New" w:hAnsi="Angsana New"/>
          <w:sz w:val="32"/>
          <w:szCs w:val="32"/>
          <w:cs/>
        </w:rPr>
        <w:t xml:space="preserve">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0C4C74" w:rsidRPr="00B13026">
        <w:rPr>
          <w:rFonts w:ascii="Angsana New" w:hAnsi="Angsana New"/>
          <w:sz w:val="32"/>
          <w:szCs w:val="32"/>
          <w:cs/>
        </w:rPr>
        <w:t xml:space="preserve"> </w:t>
      </w:r>
      <w:r w:rsidR="00AE20AC" w:rsidRPr="00B13026">
        <w:rPr>
          <w:rFonts w:ascii="Angsana New" w:hAnsi="Angsana New"/>
          <w:sz w:val="32"/>
          <w:szCs w:val="32"/>
          <w:cs/>
        </w:rPr>
        <w:t xml:space="preserve">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0C4C74" w:rsidRPr="00B13026">
        <w:rPr>
          <w:rFonts w:ascii="Angsana New" w:hAnsi="Angsana New"/>
          <w:sz w:val="32"/>
          <w:szCs w:val="32"/>
        </w:rPr>
        <w:t>2</w:t>
      </w:r>
      <w:r w:rsidR="000C4C7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>1</w:t>
      </w:r>
      <w:r w:rsidRPr="00B13026">
        <w:rPr>
          <w:rFonts w:ascii="Angsana New" w:hAnsi="Angsana New"/>
          <w:sz w:val="32"/>
          <w:szCs w:val="32"/>
          <w:cs/>
        </w:rPr>
        <w:t>)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การเสริมสร้างความเข้มแข็งของชุมชน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38" w:hanging="357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AE20AC"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2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="00A63AC4" w:rsidRPr="00B13026">
        <w:rPr>
          <w:rFonts w:ascii="Angsana New" w:hAnsi="Angsana New"/>
          <w:sz w:val="32"/>
          <w:szCs w:val="32"/>
          <w:cs/>
        </w:rPr>
        <w:t>2)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การสร้างความมั่นคงของเศรษฐกิจชุมชน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81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  <w:cs/>
        </w:rPr>
        <w:tab/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  <w:cs/>
        </w:rPr>
        <w:t xml:space="preserve">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2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3)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pacing w:val="-4"/>
          <w:sz w:val="32"/>
          <w:szCs w:val="32"/>
          <w:cs/>
        </w:rPr>
        <w:t>การเสริมสร้างศักยภาพของชุมชน ในการอยู่ร่วมกันกับทรัพยากรธรรมชาติ และสิ่งแวดล้อม</w:t>
      </w:r>
      <w:r w:rsidRPr="00B13026">
        <w:rPr>
          <w:rFonts w:ascii="Angsana New" w:hAnsi="Angsana New"/>
          <w:sz w:val="32"/>
          <w:szCs w:val="32"/>
          <w:cs/>
        </w:rPr>
        <w:t>อย่างสันติและเกื้อกูล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47" w:hanging="36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EA493C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          </w:t>
      </w:r>
      <w:r w:rsidR="00CC33FA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DA09D4" w:rsidRPr="00B13026">
        <w:rPr>
          <w:rFonts w:ascii="Angsana New" w:hAnsi="Angsana New"/>
          <w:sz w:val="32"/>
          <w:szCs w:val="32"/>
        </w:rPr>
        <w:t>3</w:t>
      </w:r>
      <w:r w:rsidR="00DA09D4" w:rsidRPr="00B13026">
        <w:rPr>
          <w:rFonts w:ascii="Angsana New" w:hAnsi="Angsana New"/>
          <w:sz w:val="32"/>
          <w:szCs w:val="32"/>
          <w:cs/>
        </w:rPr>
        <w:t>)</w:t>
      </w:r>
      <w:r w:rsidR="00E2638B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ยุทธศาสตร์การปรับโครงสร้างเศรษฐกิจให้สมดุลและยั่งยืน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81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ab/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A09D4" w:rsidRPr="00B13026">
        <w:rPr>
          <w:rFonts w:ascii="Angsana New" w:hAnsi="Angsana New"/>
          <w:sz w:val="32"/>
          <w:szCs w:val="32"/>
        </w:rPr>
        <w:tab/>
      </w:r>
      <w:r w:rsidR="00AE20AC" w:rsidRPr="00B13026">
        <w:rPr>
          <w:rFonts w:ascii="Angsana New" w:hAnsi="Angsana New"/>
          <w:sz w:val="32"/>
          <w:szCs w:val="32"/>
          <w:cs/>
        </w:rPr>
        <w:t xml:space="preserve">            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3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>1</w:t>
      </w:r>
      <w:r w:rsidRPr="00B13026">
        <w:rPr>
          <w:rFonts w:ascii="Angsana New" w:hAnsi="Angsana New"/>
          <w:sz w:val="32"/>
          <w:szCs w:val="32"/>
          <w:cs/>
        </w:rPr>
        <w:t xml:space="preserve">) </w:t>
      </w:r>
      <w:r w:rsidRPr="00B13026">
        <w:rPr>
          <w:rFonts w:ascii="Angsana New" w:hAnsi="Angsana New"/>
          <w:spacing w:val="-4"/>
          <w:sz w:val="32"/>
          <w:szCs w:val="32"/>
          <w:cs/>
        </w:rPr>
        <w:t>การปรับโครงสร้างการผลิตเพื่อเพิ่มผลิตภาพ และคุณค่าของสินค้าและบริการบน</w:t>
      </w:r>
      <w:r w:rsidRPr="00B13026">
        <w:rPr>
          <w:rFonts w:ascii="Angsana New" w:hAnsi="Angsana New"/>
          <w:sz w:val="32"/>
          <w:szCs w:val="32"/>
          <w:cs/>
        </w:rPr>
        <w:t>ฐานความรู้</w:t>
      </w:r>
      <w:r w:rsidR="003411F5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และความเป็นไทย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538" w:hanging="357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DA09D4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3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2)  </w:t>
      </w:r>
      <w:r w:rsidR="00DE5F4B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การสร้างภูมิคุ้มกันของระบบเศรษฐกิจ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81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  <w:cs/>
        </w:rPr>
        <w:tab/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3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="00AE20AC" w:rsidRPr="00B13026">
        <w:rPr>
          <w:rFonts w:ascii="Angsana New" w:hAnsi="Angsana New"/>
          <w:sz w:val="32"/>
          <w:szCs w:val="32"/>
          <w:cs/>
        </w:rPr>
        <w:t>3)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การสนับสนุนให้เกิดการแข่งขันที่เป็นธรรม และการกระจายผลประโยชน์จากการพัฒนาอย่างเป็นธรรม</w:t>
      </w:r>
    </w:p>
    <w:p w:rsidR="000B0495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87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AE20AC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 w:rsidR="00EA493C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CC33FA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A493C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E20AC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4</w:t>
      </w:r>
      <w:r w:rsidR="00DA09D4" w:rsidRPr="00B13026">
        <w:rPr>
          <w:rFonts w:ascii="Angsana New" w:hAnsi="Angsana New"/>
          <w:sz w:val="32"/>
          <w:szCs w:val="32"/>
          <w:cs/>
        </w:rPr>
        <w:t>)</w:t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pacing w:val="5"/>
          <w:sz w:val="32"/>
          <w:szCs w:val="32"/>
          <w:cs/>
        </w:rPr>
        <w:t>ยุทธศาสตร์การพัฒนาบนฐานความหลากหลายทางชีวภาพและ</w:t>
      </w:r>
      <w:r w:rsidR="0090355A" w:rsidRPr="00B13026">
        <w:rPr>
          <w:rFonts w:ascii="Angsana New" w:hAnsi="Angsana New"/>
          <w:spacing w:val="5"/>
          <w:sz w:val="32"/>
          <w:szCs w:val="32"/>
          <w:cs/>
        </w:rPr>
        <w:br/>
      </w:r>
      <w:r w:rsidRPr="00B13026">
        <w:rPr>
          <w:rFonts w:ascii="Angsana New" w:hAnsi="Angsana New"/>
          <w:spacing w:val="5"/>
          <w:sz w:val="32"/>
          <w:szCs w:val="32"/>
          <w:cs/>
        </w:rPr>
        <w:t>การสร้างความมั่นคงของฐาน</w:t>
      </w:r>
      <w:r w:rsidRPr="00B13026">
        <w:rPr>
          <w:rFonts w:ascii="Angsana New" w:hAnsi="Angsana New"/>
          <w:sz w:val="32"/>
          <w:szCs w:val="32"/>
          <w:cs/>
        </w:rPr>
        <w:t>ทรัพยากรและสิ่งแวดล้อม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426" w:hanging="245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DA09D4" w:rsidRPr="00B13026">
        <w:rPr>
          <w:rFonts w:ascii="Angsana New" w:hAnsi="Angsana New"/>
          <w:sz w:val="32"/>
          <w:szCs w:val="32"/>
          <w:cs/>
        </w:rPr>
        <w:tab/>
      </w:r>
      <w:r w:rsidR="00DA09D4" w:rsidRPr="00B13026">
        <w:rPr>
          <w:rFonts w:ascii="Angsana New" w:hAnsi="Angsana New"/>
          <w:sz w:val="32"/>
          <w:szCs w:val="32"/>
          <w:cs/>
        </w:rPr>
        <w:tab/>
      </w:r>
      <w:r w:rsidR="00723D6D"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4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1) 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การรักษาฐานทรัพยากรและความสมดุลของระบบนิเวศน์ 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87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AE20AC" w:rsidRPr="00B13026">
        <w:rPr>
          <w:rFonts w:ascii="Angsana New" w:hAnsi="Angsana New"/>
          <w:sz w:val="32"/>
          <w:szCs w:val="32"/>
          <w:cs/>
        </w:rPr>
        <w:t xml:space="preserve">     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4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2)  การสร้างสภาพแวดล้อมที่ดีเพื่อยกระดับคุณภาพชีวิต และ</w:t>
      </w:r>
      <w:r w:rsidRPr="00B13026">
        <w:rPr>
          <w:rFonts w:ascii="Angsana New" w:hAnsi="Angsana New"/>
          <w:spacing w:val="5"/>
          <w:sz w:val="32"/>
          <w:szCs w:val="32"/>
          <w:cs/>
        </w:rPr>
        <w:t>การ</w:t>
      </w:r>
      <w:r w:rsidRPr="00B13026">
        <w:rPr>
          <w:rFonts w:ascii="Angsana New" w:hAnsi="Angsana New"/>
          <w:sz w:val="32"/>
          <w:szCs w:val="32"/>
          <w:cs/>
        </w:rPr>
        <w:t>พัฒนาที่ยั่งยืน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81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lastRenderedPageBreak/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4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="00A63AC4" w:rsidRPr="00B13026">
        <w:rPr>
          <w:rFonts w:ascii="Angsana New" w:hAnsi="Angsana New"/>
          <w:sz w:val="32"/>
          <w:szCs w:val="32"/>
          <w:cs/>
        </w:rPr>
        <w:t>3)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การพัฒนาคุณค่าความหลากหลายทางชีวภาพ และภูมิปัญญาท้องถิ่น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AE20AC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           </w:t>
      </w:r>
      <w:r w:rsidR="00EA493C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E20AC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5</w:t>
      </w:r>
      <w:r w:rsidR="00DA09D4" w:rsidRPr="00B13026">
        <w:rPr>
          <w:rFonts w:ascii="Angsana New" w:hAnsi="Angsana New"/>
          <w:sz w:val="32"/>
          <w:szCs w:val="32"/>
          <w:cs/>
        </w:rPr>
        <w:t>)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ยุทธศาสตร์การเสริม</w:t>
      </w:r>
      <w:r w:rsidR="00E2638B" w:rsidRPr="00B13026">
        <w:rPr>
          <w:rFonts w:ascii="Angsana New" w:hAnsi="Angsana New"/>
          <w:sz w:val="32"/>
          <w:szCs w:val="32"/>
          <w:cs/>
        </w:rPr>
        <w:t>สร้างธรรมาภิบาลในการบริหารจัดการ</w:t>
      </w:r>
      <w:r w:rsidRPr="00B13026">
        <w:rPr>
          <w:rFonts w:ascii="Angsana New" w:hAnsi="Angsana New"/>
          <w:sz w:val="32"/>
          <w:szCs w:val="32"/>
          <w:cs/>
        </w:rPr>
        <w:t xml:space="preserve">ประเทศ  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81"/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A09D4" w:rsidRPr="00B13026">
        <w:rPr>
          <w:rFonts w:ascii="Angsana New" w:hAnsi="Angsana New"/>
          <w:sz w:val="32"/>
          <w:szCs w:val="32"/>
          <w:cs/>
        </w:rPr>
        <w:t xml:space="preserve"> 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5C5A4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E20AC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DA09D4" w:rsidRPr="00B13026">
        <w:rPr>
          <w:rFonts w:ascii="Angsana New" w:hAnsi="Angsana New"/>
          <w:sz w:val="32"/>
          <w:szCs w:val="32"/>
          <w:cs/>
        </w:rPr>
        <w:t xml:space="preserve"> </w:t>
      </w:r>
      <w:r w:rsidR="00E07875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5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1)  การ</w:t>
      </w:r>
      <w:r w:rsidRPr="00B13026">
        <w:rPr>
          <w:rFonts w:ascii="Angsana New" w:hAnsi="Angsana New"/>
          <w:spacing w:val="2"/>
          <w:sz w:val="32"/>
          <w:szCs w:val="32"/>
          <w:cs/>
        </w:rPr>
        <w:t>เสริมสร้างและพัฒนาวัฒนธรรมประชาธิปไตย และ</w:t>
      </w:r>
      <w:r w:rsidR="00337F16" w:rsidRPr="00B13026">
        <w:rPr>
          <w:rFonts w:ascii="Angsana New" w:hAnsi="Angsana New" w:hint="cs"/>
          <w:spacing w:val="2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pacing w:val="2"/>
          <w:sz w:val="32"/>
          <w:szCs w:val="32"/>
          <w:cs/>
        </w:rPr>
        <w:t>ธรรมาภิบาล ให้เป็นส่วนหนึ่งของ</w:t>
      </w:r>
      <w:r w:rsidRPr="00B13026">
        <w:rPr>
          <w:rFonts w:ascii="Angsana New" w:hAnsi="Angsana New"/>
          <w:sz w:val="32"/>
          <w:szCs w:val="32"/>
          <w:cs/>
        </w:rPr>
        <w:t>วิถีการดำเนินชีวิตในสังคมไทย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81"/>
        <w:jc w:val="thaiDistribute"/>
        <w:rPr>
          <w:rFonts w:ascii="Angsana New" w:hAnsi="Angsana New"/>
          <w:spacing w:val="-2"/>
          <w:sz w:val="32"/>
          <w:szCs w:val="32"/>
          <w:cs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DA09D4" w:rsidRPr="00B13026">
        <w:rPr>
          <w:rFonts w:ascii="Angsana New" w:hAnsi="Angsana New"/>
          <w:sz w:val="32"/>
          <w:szCs w:val="32"/>
          <w:cs/>
        </w:rPr>
        <w:t xml:space="preserve">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F58" w:rsidRPr="00B13026">
        <w:rPr>
          <w:rFonts w:ascii="Angsana New" w:hAnsi="Angsana New"/>
          <w:sz w:val="32"/>
          <w:szCs w:val="32"/>
          <w:cs/>
        </w:rPr>
        <w:t xml:space="preserve">               </w:t>
      </w:r>
      <w:r w:rsidR="00E07875" w:rsidRPr="00B13026">
        <w:rPr>
          <w:rFonts w:ascii="Angsana New" w:hAnsi="Angsana New"/>
          <w:sz w:val="32"/>
          <w:szCs w:val="32"/>
          <w:cs/>
        </w:rPr>
        <w:t xml:space="preserve"> 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5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2)</w:t>
      </w:r>
      <w:r w:rsidRPr="00B13026">
        <w:rPr>
          <w:rFonts w:ascii="Angsana New" w:hAnsi="Angsana New"/>
          <w:spacing w:val="-2"/>
          <w:sz w:val="32"/>
          <w:szCs w:val="32"/>
          <w:cs/>
        </w:rPr>
        <w:t xml:space="preserve">  เสริมสร้างความเข้มแข็งของภาคประชาชนให้สามารถเข้าร่วมใน</w:t>
      </w:r>
      <w:r w:rsidR="0090355A" w:rsidRPr="00B13026">
        <w:rPr>
          <w:rFonts w:ascii="Angsana New" w:hAnsi="Angsana New"/>
          <w:spacing w:val="-2"/>
          <w:sz w:val="32"/>
          <w:szCs w:val="32"/>
          <w:cs/>
        </w:rPr>
        <w:br/>
      </w:r>
      <w:r w:rsidRPr="00B13026">
        <w:rPr>
          <w:rFonts w:ascii="Angsana New" w:hAnsi="Angsana New"/>
          <w:spacing w:val="-2"/>
          <w:sz w:val="32"/>
          <w:szCs w:val="32"/>
          <w:cs/>
        </w:rPr>
        <w:t>การบริหารจัดการประเทศ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pacing w:val="-2"/>
          <w:sz w:val="32"/>
          <w:szCs w:val="32"/>
          <w:cs/>
        </w:rPr>
        <w:tab/>
      </w:r>
      <w:r w:rsidRPr="00B13026">
        <w:rPr>
          <w:rFonts w:ascii="Angsana New" w:hAnsi="Angsana New"/>
          <w:spacing w:val="-2"/>
          <w:sz w:val="32"/>
          <w:szCs w:val="32"/>
          <w:cs/>
        </w:rPr>
        <w:tab/>
      </w:r>
      <w:r w:rsidR="00723D6D" w:rsidRPr="00B13026">
        <w:rPr>
          <w:rFonts w:ascii="Angsana New" w:hAnsi="Angsana New"/>
          <w:spacing w:val="-2"/>
          <w:sz w:val="32"/>
          <w:szCs w:val="32"/>
          <w:cs/>
        </w:rPr>
        <w:t xml:space="preserve">  </w:t>
      </w:r>
      <w:r w:rsidR="00A63F58" w:rsidRPr="00B13026">
        <w:rPr>
          <w:rFonts w:ascii="Angsana New" w:hAnsi="Angsana New"/>
          <w:sz w:val="32"/>
          <w:szCs w:val="32"/>
          <w:cs/>
        </w:rPr>
        <w:t xml:space="preserve">                </w:t>
      </w:r>
      <w:r w:rsidR="00E07875" w:rsidRPr="00B13026">
        <w:rPr>
          <w:rFonts w:ascii="Angsana New" w:hAnsi="Angsana New"/>
          <w:sz w:val="32"/>
          <w:szCs w:val="32"/>
          <w:cs/>
        </w:rPr>
        <w:t xml:space="preserve">  </w:t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5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3)  </w:t>
      </w:r>
      <w:r w:rsidRPr="00B13026">
        <w:rPr>
          <w:rFonts w:ascii="Angsana New" w:hAnsi="Angsana New"/>
          <w:spacing w:val="-4"/>
          <w:sz w:val="32"/>
          <w:szCs w:val="32"/>
          <w:cs/>
        </w:rPr>
        <w:t xml:space="preserve">สร้างภาคราชการที่มีประสิทธิภาพและมีธรรมาภิบาล </w:t>
      </w:r>
      <w:r w:rsidR="0090355A" w:rsidRPr="00B1302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pacing w:val="-4"/>
          <w:sz w:val="32"/>
          <w:szCs w:val="32"/>
          <w:cs/>
        </w:rPr>
        <w:t xml:space="preserve">เน้นการบริการแทนการกำกับ </w:t>
      </w:r>
      <w:r w:rsidRPr="00B13026">
        <w:rPr>
          <w:rFonts w:ascii="Angsana New" w:hAnsi="Angsana New"/>
          <w:sz w:val="32"/>
          <w:szCs w:val="32"/>
          <w:cs/>
        </w:rPr>
        <w:t>ควบคุม และทำงานร่วมกับหุ้นส่วนการพัฒนา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DA09D4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ab/>
      </w:r>
      <w:r w:rsidR="00723D6D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63F58" w:rsidRPr="00B13026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E07875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A63F58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</w:rPr>
        <w:t>5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4)  การกระจายอำนาจการบริหารจัดการประเทศสู่ภูมิภาค ท้องถิ่น และชุมชนเพิ่มขึ้นต่อเนื่อง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-58" w:firstLine="181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D17162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09D4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F58" w:rsidRPr="00B13026">
        <w:rPr>
          <w:rFonts w:ascii="Angsana New" w:hAnsi="Angsana New"/>
          <w:sz w:val="32"/>
          <w:szCs w:val="32"/>
          <w:cs/>
        </w:rPr>
        <w:t xml:space="preserve">               </w:t>
      </w:r>
      <w:r w:rsidR="00EA493C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63F58" w:rsidRPr="00B13026">
        <w:rPr>
          <w:rFonts w:ascii="Angsana New" w:hAnsi="Angsana New"/>
          <w:sz w:val="32"/>
          <w:szCs w:val="32"/>
          <w:cs/>
        </w:rPr>
        <w:t xml:space="preserve"> </w:t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E07875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A09D4" w:rsidRPr="00B13026">
        <w:rPr>
          <w:rFonts w:ascii="Angsana New" w:hAnsi="Angsana New"/>
          <w:sz w:val="32"/>
          <w:szCs w:val="32"/>
        </w:rPr>
        <w:t>5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5)  ส่งเสริมภาคธุรกิจเอกชนให้เกิดความเข้มแข็ง สุจริต และ</w:t>
      </w:r>
      <w:r w:rsidR="00976761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มีธรรมาภิบาล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DA09D4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ab/>
      </w:r>
      <w:r w:rsidR="00D17162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F58" w:rsidRPr="00B13026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EA493C" w:rsidRPr="00B13026">
        <w:rPr>
          <w:rFonts w:ascii="Angsana New" w:hAnsi="Angsana New"/>
          <w:sz w:val="32"/>
          <w:szCs w:val="32"/>
          <w:cs/>
        </w:rPr>
        <w:t xml:space="preserve">  </w:t>
      </w:r>
      <w:r w:rsidR="00E07875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A09D4" w:rsidRPr="00B13026">
        <w:rPr>
          <w:rFonts w:ascii="Angsana New" w:hAnsi="Angsana New"/>
          <w:sz w:val="32"/>
          <w:szCs w:val="32"/>
        </w:rPr>
        <w:t>5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6)  การปฏิรูปกฎหมาย กฎระเบียบและขั้นตอน กระบวนการเกี่ยวกับ</w:t>
      </w:r>
      <w:r w:rsidR="003411F5" w:rsidRPr="00B13026">
        <w:rPr>
          <w:rFonts w:ascii="Angsana New" w:hAnsi="Angsana New"/>
          <w:sz w:val="32"/>
          <w:szCs w:val="32"/>
          <w:cs/>
        </w:rPr>
        <w:br/>
      </w:r>
      <w:r w:rsidRPr="00B13026">
        <w:rPr>
          <w:rFonts w:ascii="Angsana New" w:hAnsi="Angsana New"/>
          <w:sz w:val="32"/>
          <w:szCs w:val="32"/>
          <w:cs/>
        </w:rPr>
        <w:t>การพัฒนาเศรษฐกิจและสังคมเพื่อสร้างความสมดุลในการจัดสรรประโยชน์จากการพัฒนา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D17162" w:rsidRPr="00B13026">
        <w:rPr>
          <w:rFonts w:ascii="Angsana New" w:hAnsi="Angsana New"/>
          <w:sz w:val="32"/>
          <w:szCs w:val="32"/>
          <w:cs/>
        </w:rPr>
        <w:t xml:space="preserve"> </w:t>
      </w:r>
      <w:r w:rsidR="00723D6D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F58" w:rsidRPr="00B13026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EA493C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DA09D4" w:rsidRPr="00B13026">
        <w:rPr>
          <w:rFonts w:ascii="Angsana New" w:hAnsi="Angsana New"/>
          <w:sz w:val="32"/>
          <w:szCs w:val="32"/>
          <w:cs/>
        </w:rPr>
        <w:t xml:space="preserve"> </w:t>
      </w:r>
      <w:r w:rsidR="00E07875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DA09D4" w:rsidRPr="00B13026">
        <w:rPr>
          <w:rFonts w:ascii="Angsana New" w:hAnsi="Angsana New"/>
          <w:sz w:val="32"/>
          <w:szCs w:val="32"/>
        </w:rPr>
        <w:t>5</w:t>
      </w:r>
      <w:r w:rsidR="00DA09D4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7)  </w:t>
      </w:r>
      <w:r w:rsidRPr="00B13026">
        <w:rPr>
          <w:rFonts w:ascii="Angsana New" w:hAnsi="Angsana New"/>
          <w:spacing w:val="2"/>
          <w:sz w:val="32"/>
          <w:szCs w:val="32"/>
          <w:cs/>
        </w:rPr>
        <w:t>การรักษาและเสริมสร้างความมั่นคง เพื่อสนับสนุนการบริหารจัดการประเทศสู่ดุลยภาพ</w:t>
      </w:r>
      <w:r w:rsidRPr="00B13026">
        <w:rPr>
          <w:rFonts w:ascii="Angsana New" w:hAnsi="Angsana New"/>
          <w:sz w:val="32"/>
          <w:szCs w:val="32"/>
          <w:cs/>
        </w:rPr>
        <w:t xml:space="preserve">และความยั่งยืน  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23713E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A63F58" w:rsidRPr="00B13026">
        <w:rPr>
          <w:rFonts w:ascii="Angsana New" w:hAnsi="Angsana New"/>
          <w:sz w:val="32"/>
          <w:szCs w:val="32"/>
          <w:cs/>
        </w:rPr>
        <w:t xml:space="preserve">  </w:t>
      </w:r>
      <w:r w:rsidR="004B75BB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F58" w:rsidRPr="00B13026">
        <w:rPr>
          <w:rFonts w:ascii="Angsana New" w:hAnsi="Angsana New"/>
          <w:sz w:val="32"/>
          <w:szCs w:val="32"/>
          <w:cs/>
        </w:rPr>
        <w:t xml:space="preserve"> </w:t>
      </w:r>
      <w:r w:rsidR="00216815" w:rsidRPr="00B13026">
        <w:rPr>
          <w:rFonts w:ascii="Angsana New" w:hAnsi="Angsana New"/>
          <w:sz w:val="32"/>
          <w:szCs w:val="32"/>
        </w:rPr>
        <w:t>2</w:t>
      </w:r>
      <w:r w:rsidR="00216815" w:rsidRPr="00B13026">
        <w:rPr>
          <w:rFonts w:ascii="Angsana New" w:hAnsi="Angsana New"/>
          <w:sz w:val="32"/>
          <w:szCs w:val="32"/>
          <w:cs/>
        </w:rPr>
        <w:t>.</w:t>
      </w:r>
      <w:r w:rsidR="00216815" w:rsidRPr="00B13026">
        <w:rPr>
          <w:rFonts w:ascii="Angsana New" w:hAnsi="Angsana New"/>
          <w:sz w:val="32"/>
          <w:szCs w:val="32"/>
        </w:rPr>
        <w:t>4</w:t>
      </w:r>
      <w:r w:rsidR="0023713E" w:rsidRPr="00B13026">
        <w:rPr>
          <w:rFonts w:ascii="Angsana New" w:hAnsi="Angsana New"/>
          <w:sz w:val="32"/>
          <w:szCs w:val="32"/>
          <w:cs/>
        </w:rPr>
        <w:t>.</w:t>
      </w:r>
      <w:r w:rsidR="006E58A6" w:rsidRPr="00B13026">
        <w:rPr>
          <w:rFonts w:ascii="Angsana New" w:hAnsi="Angsana New"/>
          <w:sz w:val="32"/>
          <w:szCs w:val="32"/>
        </w:rPr>
        <w:t>9</w:t>
      </w:r>
      <w:r w:rsidR="00583A28" w:rsidRPr="00B13026">
        <w:rPr>
          <w:rFonts w:ascii="Angsana New" w:hAnsi="Angsana New"/>
          <w:sz w:val="32"/>
          <w:szCs w:val="32"/>
          <w:cs/>
        </w:rPr>
        <w:t>.</w:t>
      </w:r>
      <w:r w:rsidR="00D621E8" w:rsidRPr="00B13026">
        <w:rPr>
          <w:rFonts w:ascii="Angsana New" w:hAnsi="Angsana New"/>
          <w:sz w:val="32"/>
          <w:szCs w:val="32"/>
        </w:rPr>
        <w:t xml:space="preserve">2 </w:t>
      </w:r>
      <w:r w:rsidRPr="00B13026">
        <w:rPr>
          <w:rFonts w:ascii="Angsana New" w:hAnsi="Angsana New"/>
          <w:sz w:val="32"/>
          <w:szCs w:val="32"/>
          <w:cs/>
        </w:rPr>
        <w:t>ยุทธศาสตร์การพัฒนากรมส่งเสริมการปกครองท้องถิ่น</w:t>
      </w: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173F9" w:rsidRPr="00B13026">
        <w:rPr>
          <w:rFonts w:ascii="Angsana New" w:hAnsi="Angsana New"/>
          <w:sz w:val="32"/>
          <w:szCs w:val="32"/>
          <w:cs/>
        </w:rPr>
        <w:t xml:space="preserve">ประกอบด้วยยุทธศาสตร์การพัฒนา  </w:t>
      </w:r>
      <w:r w:rsidR="00B173F9" w:rsidRPr="00B13026">
        <w:rPr>
          <w:rFonts w:ascii="Angsana New" w:hAnsi="Angsana New"/>
          <w:sz w:val="32"/>
          <w:szCs w:val="32"/>
        </w:rPr>
        <w:t>3</w:t>
      </w:r>
      <w:r w:rsidR="00DC1524" w:rsidRPr="00B13026">
        <w:rPr>
          <w:rFonts w:ascii="Angsana New" w:hAnsi="Angsana New"/>
          <w:sz w:val="32"/>
          <w:szCs w:val="32"/>
          <w:cs/>
        </w:rPr>
        <w:t xml:space="preserve"> ด้าน  </w:t>
      </w:r>
      <w:r w:rsidR="00B173F9" w:rsidRPr="00B13026">
        <w:rPr>
          <w:rFonts w:ascii="Angsana New" w:hAnsi="Angsana New"/>
          <w:sz w:val="32"/>
          <w:szCs w:val="32"/>
          <w:cs/>
        </w:rPr>
        <w:t>(กรมส่งเสริมการปกครองท้องถิ่น</w:t>
      </w:r>
      <w:r w:rsidR="00757FC3" w:rsidRPr="00B13026">
        <w:rPr>
          <w:rFonts w:ascii="Angsana New" w:hAnsi="Angsana New"/>
          <w:sz w:val="32"/>
          <w:szCs w:val="32"/>
          <w:cs/>
        </w:rPr>
        <w:t xml:space="preserve">.  </w:t>
      </w:r>
      <w:r w:rsidR="00B173F9" w:rsidRPr="00B13026">
        <w:rPr>
          <w:rFonts w:ascii="Angsana New" w:hAnsi="Angsana New"/>
          <w:sz w:val="32"/>
          <w:szCs w:val="32"/>
        </w:rPr>
        <w:t>2553</w:t>
      </w:r>
      <w:r w:rsidR="00B173F9" w:rsidRPr="00B13026">
        <w:rPr>
          <w:rFonts w:ascii="Angsana New" w:hAnsi="Angsana New"/>
          <w:sz w:val="32"/>
          <w:szCs w:val="32"/>
          <w:cs/>
        </w:rPr>
        <w:t xml:space="preserve">) 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A63F58" w:rsidRPr="00B13026">
        <w:rPr>
          <w:rFonts w:ascii="Angsana New" w:hAnsi="Angsana New"/>
          <w:sz w:val="32"/>
          <w:szCs w:val="32"/>
          <w:cs/>
        </w:rPr>
        <w:t xml:space="preserve">                  </w:t>
      </w:r>
      <w:r w:rsidR="00DC1524" w:rsidRPr="00B13026">
        <w:rPr>
          <w:rFonts w:ascii="Angsana New" w:hAnsi="Angsana New"/>
          <w:sz w:val="32"/>
          <w:szCs w:val="32"/>
          <w:cs/>
        </w:rPr>
        <w:t xml:space="preserve"> </w:t>
      </w:r>
      <w:r w:rsidR="004B75BB" w:rsidRPr="00B13026">
        <w:rPr>
          <w:rFonts w:ascii="Angsana New" w:hAnsi="Angsana New"/>
          <w:sz w:val="32"/>
          <w:szCs w:val="32"/>
          <w:cs/>
        </w:rPr>
        <w:t xml:space="preserve">  </w:t>
      </w:r>
      <w:r w:rsidR="00EA493C" w:rsidRPr="00B13026">
        <w:rPr>
          <w:rFonts w:ascii="Angsana New" w:hAnsi="Angsana New"/>
          <w:sz w:val="32"/>
          <w:szCs w:val="32"/>
          <w:cs/>
        </w:rPr>
        <w:t xml:space="preserve">  </w:t>
      </w:r>
      <w:r w:rsidR="004B75BB" w:rsidRPr="00B13026">
        <w:rPr>
          <w:rFonts w:ascii="Angsana New" w:hAnsi="Angsana New"/>
          <w:sz w:val="32"/>
          <w:szCs w:val="32"/>
          <w:cs/>
        </w:rPr>
        <w:t xml:space="preserve"> </w:t>
      </w:r>
      <w:r w:rsidR="00B64B37" w:rsidRPr="00B13026">
        <w:rPr>
          <w:rFonts w:ascii="Angsana New" w:hAnsi="Angsana New"/>
          <w:sz w:val="32"/>
          <w:szCs w:val="32"/>
        </w:rPr>
        <w:t>1</w:t>
      </w:r>
      <w:r w:rsidR="00B64B37" w:rsidRPr="00B13026">
        <w:rPr>
          <w:rFonts w:ascii="Angsana New" w:hAnsi="Angsana New"/>
          <w:sz w:val="32"/>
          <w:szCs w:val="32"/>
          <w:cs/>
        </w:rPr>
        <w:t xml:space="preserve">) </w:t>
      </w:r>
      <w:r w:rsidRPr="00B13026">
        <w:rPr>
          <w:rFonts w:ascii="Angsana New" w:hAnsi="Angsana New"/>
          <w:sz w:val="32"/>
          <w:szCs w:val="32"/>
          <w:cs/>
        </w:rPr>
        <w:t>ยุทธศาสตร์การยกระดับขีดความสามารถของกรมส่งเสริมการปกครองท้องถิ่นให้มีสมรรถนะสูง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</w:t>
      </w:r>
      <w:r w:rsidRPr="00B13026">
        <w:rPr>
          <w:rFonts w:ascii="Angsana New" w:hAnsi="Angsana New"/>
          <w:sz w:val="32"/>
          <w:szCs w:val="32"/>
          <w:cs/>
        </w:rPr>
        <w:tab/>
      </w:r>
      <w:r w:rsidR="003411F5" w:rsidRPr="00B13026">
        <w:rPr>
          <w:rFonts w:ascii="Angsana New" w:hAnsi="Angsana New"/>
          <w:sz w:val="32"/>
          <w:szCs w:val="32"/>
          <w:cs/>
        </w:rPr>
        <w:tab/>
      </w:r>
      <w:r w:rsidR="00A63F58" w:rsidRPr="00B13026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CC33FA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B64B37" w:rsidRPr="00B13026">
        <w:rPr>
          <w:rFonts w:ascii="Angsana New" w:hAnsi="Angsana New"/>
          <w:sz w:val="32"/>
          <w:szCs w:val="32"/>
        </w:rPr>
        <w:t>2</w:t>
      </w:r>
      <w:r w:rsidR="00B64B37" w:rsidRPr="00B13026">
        <w:rPr>
          <w:rFonts w:ascii="Angsana New" w:hAnsi="Angsana New"/>
          <w:sz w:val="32"/>
          <w:szCs w:val="32"/>
          <w:cs/>
        </w:rPr>
        <w:t>)</w:t>
      </w:r>
      <w:r w:rsidR="00A63F58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ยุทธศาสตร์การเพิ่มประสิทธิภาพระบบการบริหารจัดการขององค์กรปกครองส่วนท้องถิ่นในการพัฒนาประเทศ</w:t>
      </w:r>
      <w:r w:rsidRPr="00B13026">
        <w:rPr>
          <w:rFonts w:ascii="Angsana New" w:hAnsi="Angsana New"/>
          <w:sz w:val="32"/>
          <w:szCs w:val="32"/>
        </w:rPr>
        <w:br/>
      </w:r>
      <w:r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ab/>
      </w:r>
      <w:r w:rsidR="003411F5" w:rsidRPr="00B13026">
        <w:rPr>
          <w:rFonts w:ascii="Angsana New" w:hAnsi="Angsana New"/>
          <w:sz w:val="32"/>
          <w:szCs w:val="32"/>
          <w:cs/>
        </w:rPr>
        <w:tab/>
      </w:r>
      <w:r w:rsidR="00A63F58" w:rsidRPr="00B13026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CC33FA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B64B37" w:rsidRPr="00B13026">
        <w:rPr>
          <w:rFonts w:ascii="Angsana New" w:hAnsi="Angsana New"/>
          <w:sz w:val="32"/>
          <w:szCs w:val="32"/>
        </w:rPr>
        <w:t>3</w:t>
      </w:r>
      <w:r w:rsidR="00B64B37" w:rsidRPr="00B13026">
        <w:rPr>
          <w:rFonts w:ascii="Angsana New" w:hAnsi="Angsana New"/>
          <w:sz w:val="32"/>
          <w:szCs w:val="32"/>
          <w:cs/>
        </w:rPr>
        <w:t>)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ยุทธศาสตร์การสร้างและใช้ภาคีเครือข่ายในการพัฒนาระบบ</w:t>
      </w:r>
      <w:r w:rsidR="00214552" w:rsidRPr="00B13026">
        <w:rPr>
          <w:rFonts w:ascii="Angsana New" w:hAnsi="Angsana New"/>
          <w:sz w:val="32"/>
          <w:szCs w:val="32"/>
          <w:cs/>
        </w:rPr>
        <w:br/>
      </w:r>
      <w:r w:rsidRPr="00B13026">
        <w:rPr>
          <w:rFonts w:ascii="Angsana New" w:hAnsi="Angsana New"/>
          <w:sz w:val="32"/>
          <w:szCs w:val="32"/>
          <w:cs/>
        </w:rPr>
        <w:t>การบริหารจัดการขององค์กรปกครองส่วนท้องถิ่น</w:t>
      </w:r>
    </w:p>
    <w:p w:rsidR="00E10FF7" w:rsidRPr="00B13026" w:rsidRDefault="00B64B3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</w:t>
      </w:r>
      <w:r w:rsidR="00A63F58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4B75BB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A63F58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FA2BE2" w:rsidRPr="00B13026">
        <w:rPr>
          <w:rFonts w:ascii="Angsana New" w:hAnsi="Angsana New"/>
          <w:sz w:val="32"/>
          <w:szCs w:val="32"/>
          <w:cs/>
        </w:rPr>
        <w:t xml:space="preserve"> </w:t>
      </w:r>
      <w:r w:rsidR="00B17B19" w:rsidRPr="00B13026">
        <w:rPr>
          <w:rFonts w:ascii="Angsana New" w:hAnsi="Angsana New"/>
          <w:sz w:val="32"/>
          <w:szCs w:val="32"/>
        </w:rPr>
        <w:t>2</w:t>
      </w:r>
      <w:r w:rsidR="00B17B19" w:rsidRPr="00B13026">
        <w:rPr>
          <w:rFonts w:ascii="Angsana New" w:hAnsi="Angsana New"/>
          <w:sz w:val="32"/>
          <w:szCs w:val="32"/>
          <w:cs/>
        </w:rPr>
        <w:t>.</w:t>
      </w:r>
      <w:r w:rsidR="00B17B19" w:rsidRPr="00B13026">
        <w:rPr>
          <w:rFonts w:ascii="Angsana New" w:hAnsi="Angsana New"/>
          <w:sz w:val="32"/>
          <w:szCs w:val="32"/>
        </w:rPr>
        <w:t>4</w:t>
      </w:r>
      <w:r w:rsidRPr="00B13026">
        <w:rPr>
          <w:rFonts w:ascii="Angsana New" w:hAnsi="Angsana New"/>
          <w:sz w:val="32"/>
          <w:szCs w:val="32"/>
          <w:cs/>
        </w:rPr>
        <w:t>.</w:t>
      </w:r>
      <w:r w:rsidR="006E58A6" w:rsidRPr="00B13026">
        <w:rPr>
          <w:rFonts w:ascii="Angsana New" w:hAnsi="Angsana New"/>
          <w:sz w:val="32"/>
          <w:szCs w:val="32"/>
        </w:rPr>
        <w:t>9</w:t>
      </w:r>
      <w:r w:rsidR="00FE51DE" w:rsidRPr="00B13026">
        <w:rPr>
          <w:rFonts w:ascii="Angsana New" w:hAnsi="Angsana New"/>
          <w:sz w:val="32"/>
          <w:szCs w:val="32"/>
          <w:cs/>
        </w:rPr>
        <w:t>.</w:t>
      </w:r>
      <w:r w:rsidR="00D621E8" w:rsidRPr="00B13026">
        <w:rPr>
          <w:rFonts w:ascii="Angsana New" w:hAnsi="Angsana New"/>
          <w:sz w:val="32"/>
          <w:szCs w:val="32"/>
        </w:rPr>
        <w:t xml:space="preserve">3 </w:t>
      </w:r>
      <w:r w:rsidR="00E10FF7" w:rsidRPr="00B13026">
        <w:rPr>
          <w:rFonts w:ascii="Angsana New" w:hAnsi="Angsana New"/>
          <w:sz w:val="32"/>
          <w:szCs w:val="32"/>
          <w:cs/>
        </w:rPr>
        <w:t>ยุทธศาสตร์การพัฒนาจังหวัด</w:t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E10FF7" w:rsidRPr="00B13026">
        <w:rPr>
          <w:rFonts w:ascii="Angsana New" w:hAnsi="Angsana New"/>
          <w:sz w:val="32"/>
          <w:szCs w:val="32"/>
          <w:cs/>
        </w:rPr>
        <w:t xml:space="preserve">ประกอบด้วยยุทธศาสตร์การพัฒนา  </w:t>
      </w:r>
      <w:r w:rsidR="00E10FF7" w:rsidRPr="00B13026">
        <w:rPr>
          <w:rFonts w:ascii="Angsana New" w:hAnsi="Angsana New"/>
          <w:sz w:val="32"/>
          <w:szCs w:val="32"/>
        </w:rPr>
        <w:t>3</w:t>
      </w:r>
      <w:r w:rsidR="00E10FF7" w:rsidRPr="00B13026">
        <w:rPr>
          <w:rFonts w:ascii="Angsana New" w:hAnsi="Angsana New"/>
          <w:sz w:val="32"/>
          <w:szCs w:val="32"/>
          <w:cs/>
        </w:rPr>
        <w:t xml:space="preserve"> </w:t>
      </w:r>
      <w:r w:rsidR="00214552" w:rsidRPr="00B13026">
        <w:rPr>
          <w:rFonts w:ascii="Angsana New" w:hAnsi="Angsana New"/>
          <w:sz w:val="32"/>
          <w:szCs w:val="32"/>
          <w:cs/>
        </w:rPr>
        <w:t xml:space="preserve"> </w:t>
      </w:r>
      <w:r w:rsidR="00E10FF7" w:rsidRPr="00B13026">
        <w:rPr>
          <w:rFonts w:ascii="Angsana New" w:hAnsi="Angsana New"/>
          <w:sz w:val="32"/>
          <w:szCs w:val="32"/>
          <w:cs/>
        </w:rPr>
        <w:t xml:space="preserve">ด้าน </w:t>
      </w:r>
      <w:r w:rsidR="00214552" w:rsidRPr="00B13026">
        <w:rPr>
          <w:rFonts w:ascii="Angsana New" w:hAnsi="Angsana New"/>
          <w:sz w:val="32"/>
          <w:szCs w:val="32"/>
          <w:cs/>
        </w:rPr>
        <w:t xml:space="preserve"> </w:t>
      </w:r>
      <w:r w:rsidR="00E10FF7" w:rsidRPr="00B13026">
        <w:rPr>
          <w:rFonts w:ascii="Angsana New" w:hAnsi="Angsana New"/>
          <w:sz w:val="32"/>
          <w:szCs w:val="32"/>
          <w:cs/>
        </w:rPr>
        <w:t xml:space="preserve">ดังนี้ </w:t>
      </w:r>
    </w:p>
    <w:p w:rsidR="00E10FF7" w:rsidRPr="00B13026" w:rsidRDefault="003411F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ab/>
      </w:r>
      <w:r w:rsidR="00A63F58" w:rsidRPr="00B13026">
        <w:rPr>
          <w:rFonts w:ascii="Angsana New" w:hAnsi="Angsana New"/>
          <w:sz w:val="32"/>
          <w:szCs w:val="32"/>
          <w:cs/>
        </w:rPr>
        <w:t xml:space="preserve">            </w:t>
      </w:r>
      <w:r w:rsidR="00CC33FA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63F58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FA2BE2" w:rsidRPr="00B13026">
        <w:rPr>
          <w:rFonts w:ascii="Angsana New" w:hAnsi="Angsana New"/>
          <w:sz w:val="32"/>
          <w:szCs w:val="32"/>
        </w:rPr>
        <w:t>1</w:t>
      </w:r>
      <w:r w:rsidR="00FA2BE2" w:rsidRPr="00B13026">
        <w:rPr>
          <w:rFonts w:ascii="Angsana New" w:hAnsi="Angsana New"/>
          <w:sz w:val="32"/>
          <w:szCs w:val="32"/>
          <w:cs/>
        </w:rPr>
        <w:t>)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E10FF7" w:rsidRPr="00B13026">
        <w:rPr>
          <w:rFonts w:ascii="Angsana New" w:hAnsi="Angsana New"/>
          <w:sz w:val="32"/>
          <w:szCs w:val="32"/>
          <w:cs/>
        </w:rPr>
        <w:t xml:space="preserve">ยุทธศาสตร์ส่งเสริมการผลิตภาคการเกษตรให้แข่งขันได้ 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            </w:t>
      </w:r>
      <w:r w:rsidR="003A339B" w:rsidRPr="00B13026">
        <w:rPr>
          <w:rFonts w:ascii="Angsana New" w:hAnsi="Angsana New" w:hint="cs"/>
          <w:sz w:val="32"/>
          <w:szCs w:val="32"/>
          <w:cs/>
        </w:rPr>
        <w:t xml:space="preserve">    </w:t>
      </w:r>
      <w:r w:rsidR="00EA493C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3A339B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E07875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กลยุทธ์ :ยกระดับมาตรฐานและประสิทธิภาพการผลิต ผลิตผลทางการเกษตร มีแนวทางการพัฒนา ดังนี้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lastRenderedPageBreak/>
        <w:t xml:space="preserve">                   </w:t>
      </w:r>
      <w:r w:rsidRPr="00B13026">
        <w:rPr>
          <w:rFonts w:ascii="Angsana New" w:hAnsi="Angsana New"/>
          <w:sz w:val="32"/>
          <w:szCs w:val="32"/>
        </w:rPr>
        <w:tab/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FA2BE2" w:rsidRPr="00B13026">
        <w:rPr>
          <w:rFonts w:ascii="Angsana New" w:hAnsi="Angsana New"/>
          <w:sz w:val="32"/>
          <w:szCs w:val="32"/>
        </w:rPr>
        <w:tab/>
      </w:r>
      <w:r w:rsidR="00FA2BE2" w:rsidRPr="00B13026">
        <w:rPr>
          <w:rFonts w:ascii="Angsana New" w:hAnsi="Angsana New"/>
          <w:sz w:val="32"/>
          <w:szCs w:val="32"/>
        </w:rPr>
        <w:tab/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    </w:t>
      </w:r>
      <w:r w:rsidR="00B07715">
        <w:rPr>
          <w:rFonts w:ascii="Angsana New" w:hAnsi="Angsana New"/>
          <w:sz w:val="32"/>
          <w:szCs w:val="32"/>
        </w:rPr>
        <w:t>1</w:t>
      </w:r>
      <w:r w:rsidR="00B07715">
        <w:rPr>
          <w:rFonts w:ascii="Angsana New" w:hAnsi="Angsana New"/>
          <w:sz w:val="32"/>
          <w:szCs w:val="32"/>
          <w:cs/>
        </w:rPr>
        <w:t>.</w:t>
      </w:r>
      <w:r w:rsidR="00B07715">
        <w:rPr>
          <w:rFonts w:ascii="Angsana New" w:hAnsi="Angsana New"/>
          <w:sz w:val="32"/>
          <w:szCs w:val="32"/>
        </w:rPr>
        <w:t>1</w:t>
      </w:r>
      <w:r w:rsidR="00B07715">
        <w:rPr>
          <w:rFonts w:ascii="Angsana New" w:hAnsi="Angsana New"/>
          <w:sz w:val="32"/>
          <w:szCs w:val="32"/>
          <w:cs/>
        </w:rPr>
        <w:t>)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394BF2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พัฒนาการผลิตข้าวหอมมะลิ </w:t>
      </w:r>
      <w:r w:rsidRPr="00B13026">
        <w:rPr>
          <w:rFonts w:ascii="Angsana New" w:hAnsi="Angsana New"/>
          <w:sz w:val="32"/>
          <w:szCs w:val="32"/>
        </w:rPr>
        <w:t xml:space="preserve">GAP </w:t>
      </w:r>
      <w:r w:rsidRPr="00B13026">
        <w:rPr>
          <w:rFonts w:ascii="Angsana New" w:hAnsi="Angsana New"/>
          <w:sz w:val="32"/>
          <w:szCs w:val="32"/>
          <w:cs/>
        </w:rPr>
        <w:t>ด้วยกระบวนการผลิตตามวิธีการเกษตรดีที่เหมาะสม (</w:t>
      </w:r>
      <w:r w:rsidRPr="00B13026">
        <w:rPr>
          <w:rFonts w:ascii="Angsana New" w:hAnsi="Angsana New"/>
          <w:sz w:val="32"/>
          <w:szCs w:val="32"/>
        </w:rPr>
        <w:t>Good Agricultural Practice</w:t>
      </w:r>
      <w:r w:rsidRPr="00B13026">
        <w:rPr>
          <w:rFonts w:ascii="Angsana New" w:hAnsi="Angsana New"/>
          <w:sz w:val="32"/>
          <w:szCs w:val="32"/>
          <w:cs/>
        </w:rPr>
        <w:t xml:space="preserve">) และเกษตรอินทรีย์ ในพื้นที่ที่มีความพร้อม ควบคู่ไปกับการจัดการระบบส่งน้ำและกระจายน้ำ </w:t>
      </w:r>
      <w:r w:rsidR="00214552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การปรับปรุงบำรุงดิน </w:t>
      </w:r>
      <w:r w:rsidR="00214552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การใช้เมล็ดพันธ์ดี และการจัดการองค์กรเกษตรที่มีประสิทธิภาพ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-154"/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>                  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927A1F" w:rsidRPr="00B13026">
        <w:rPr>
          <w:rFonts w:ascii="Angsana New" w:hAnsi="Angsana New"/>
          <w:sz w:val="32"/>
          <w:szCs w:val="32"/>
          <w:cs/>
        </w:rPr>
        <w:t xml:space="preserve"> </w:t>
      </w:r>
      <w:r w:rsidR="003411F5" w:rsidRPr="00B13026">
        <w:rPr>
          <w:rFonts w:ascii="Angsana New" w:hAnsi="Angsana New"/>
          <w:sz w:val="32"/>
          <w:szCs w:val="32"/>
        </w:rPr>
        <w:tab/>
      </w:r>
      <w:r w:rsidR="003411F5" w:rsidRPr="00B13026">
        <w:rPr>
          <w:rFonts w:ascii="Angsana New" w:hAnsi="Angsana New"/>
          <w:sz w:val="32"/>
          <w:szCs w:val="32"/>
        </w:rPr>
        <w:tab/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394BF2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B07715">
        <w:rPr>
          <w:rFonts w:ascii="Angsana New" w:hAnsi="Angsana New"/>
          <w:sz w:val="32"/>
          <w:szCs w:val="32"/>
        </w:rPr>
        <w:t>1</w:t>
      </w:r>
      <w:r w:rsidR="00B07715">
        <w:rPr>
          <w:rFonts w:ascii="Angsana New" w:hAnsi="Angsana New"/>
          <w:sz w:val="32"/>
          <w:szCs w:val="32"/>
          <w:cs/>
        </w:rPr>
        <w:t>.</w:t>
      </w:r>
      <w:r w:rsidR="00B07715">
        <w:rPr>
          <w:rFonts w:ascii="Angsana New" w:hAnsi="Angsana New"/>
          <w:sz w:val="32"/>
          <w:szCs w:val="32"/>
        </w:rPr>
        <w:t>2</w:t>
      </w:r>
      <w:r w:rsidR="00B07715">
        <w:rPr>
          <w:rFonts w:ascii="Angsana New" w:hAnsi="Angsana New"/>
          <w:sz w:val="32"/>
          <w:szCs w:val="32"/>
          <w:cs/>
        </w:rPr>
        <w:t>)</w:t>
      </w:r>
      <w:r w:rsidRPr="00B13026">
        <w:rPr>
          <w:rFonts w:ascii="Angsana New" w:hAnsi="Angsana New"/>
          <w:sz w:val="32"/>
          <w:szCs w:val="32"/>
          <w:cs/>
        </w:rPr>
        <w:t xml:space="preserve">  เพิ่มประสิทธิภาพการแปรรูปข้าวหอมมะลิ โดยการเพิ่ม</w:t>
      </w:r>
      <w:r w:rsidR="000E4A0E" w:rsidRPr="00B13026">
        <w:rPr>
          <w:rFonts w:ascii="Angsana New" w:hAnsi="Angsana New"/>
          <w:sz w:val="32"/>
          <w:szCs w:val="32"/>
          <w:cs/>
        </w:rPr>
        <w:t>ป</w:t>
      </w:r>
      <w:r w:rsidRPr="00B13026">
        <w:rPr>
          <w:rFonts w:ascii="Angsana New" w:hAnsi="Angsana New"/>
          <w:sz w:val="32"/>
          <w:szCs w:val="32"/>
          <w:cs/>
        </w:rPr>
        <w:t>ระสิทธิภาพการแปรรูปข้าวสาร</w:t>
      </w:r>
      <w:r w:rsidRPr="00B13026">
        <w:rPr>
          <w:rFonts w:ascii="Angsana New" w:hAnsi="Angsana New"/>
          <w:sz w:val="32"/>
          <w:szCs w:val="32"/>
        </w:rPr>
        <w:t xml:space="preserve">  </w:t>
      </w:r>
      <w:r w:rsidRPr="00B13026">
        <w:rPr>
          <w:rFonts w:ascii="Angsana New" w:hAnsi="Angsana New"/>
          <w:sz w:val="32"/>
          <w:szCs w:val="32"/>
          <w:cs/>
        </w:rPr>
        <w:t>ทั้งผู้ประกอบการภาคเอกชน และองค์กรเกษตรที่มีศักยภาพในการพัฒนา</w:t>
      </w:r>
      <w:r w:rsidR="000E4A0E" w:rsidRPr="00B13026">
        <w:rPr>
          <w:rFonts w:ascii="Angsana New" w:hAnsi="Angsana New"/>
          <w:sz w:val="32"/>
          <w:szCs w:val="32"/>
          <w:cs/>
        </w:rPr>
        <w:br/>
      </w:r>
      <w:r w:rsidRPr="00B13026">
        <w:rPr>
          <w:rFonts w:ascii="Angsana New" w:hAnsi="Angsana New"/>
          <w:sz w:val="32"/>
          <w:szCs w:val="32"/>
          <w:cs/>
        </w:rPr>
        <w:t>ให้สามารถแข่งขันได้</w:t>
      </w:r>
      <w:r w:rsidRPr="00B13026">
        <w:rPr>
          <w:rFonts w:ascii="Angsana New" w:hAnsi="Angsana New"/>
          <w:sz w:val="32"/>
          <w:szCs w:val="32"/>
        </w:rPr>
        <w:t xml:space="preserve">  </w:t>
      </w:r>
      <w:r w:rsidRPr="00B13026">
        <w:rPr>
          <w:rFonts w:ascii="Angsana New" w:hAnsi="Angsana New"/>
          <w:sz w:val="32"/>
          <w:szCs w:val="32"/>
          <w:cs/>
        </w:rPr>
        <w:t>พัฒนาผลิตภัณฑ์เพื่อเพิ่มมูลค่าข้าวหอมมะลิที่เป็นเอกลักษณ์เฉพาะของจังหวัดร้อยเอ็ด</w:t>
      </w:r>
      <w:r w:rsidRPr="00B13026">
        <w:rPr>
          <w:rFonts w:ascii="Angsana New" w:hAnsi="Angsana New"/>
          <w:sz w:val="32"/>
          <w:szCs w:val="32"/>
        </w:rPr>
        <w:t xml:space="preserve">  </w:t>
      </w:r>
      <w:r w:rsidRPr="00B13026">
        <w:rPr>
          <w:rFonts w:ascii="Angsana New" w:hAnsi="Angsana New"/>
          <w:sz w:val="32"/>
          <w:szCs w:val="32"/>
          <w:cs/>
        </w:rPr>
        <w:t>รวมทั้งส่งเสริมการวิจัยและพัฒนา โดยการใช้เทคโนโลยีที่เหมาะสม ตลอดจนห่วงโซ่การผลิตที่สามารถสร้างมูลค่าและคุณค่าผลิตภัณฑ์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 xml:space="preserve">                   </w:t>
      </w:r>
      <w:r w:rsidRPr="00B13026">
        <w:rPr>
          <w:rFonts w:ascii="Angsana New" w:hAnsi="Angsana New"/>
          <w:sz w:val="32"/>
          <w:szCs w:val="32"/>
        </w:rPr>
        <w:tab/>
      </w:r>
      <w:r w:rsidR="00F02836" w:rsidRPr="00B13026">
        <w:rPr>
          <w:rFonts w:ascii="Angsana New" w:hAnsi="Angsana New"/>
          <w:sz w:val="32"/>
          <w:szCs w:val="32"/>
          <w:cs/>
        </w:rPr>
        <w:t xml:space="preserve"> </w:t>
      </w:r>
      <w:r w:rsidR="003411F5" w:rsidRPr="00B13026">
        <w:rPr>
          <w:rFonts w:ascii="Angsana New" w:hAnsi="Angsana New"/>
          <w:sz w:val="32"/>
          <w:szCs w:val="32"/>
        </w:rPr>
        <w:tab/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         </w:t>
      </w:r>
      <w:r w:rsidR="00B07715">
        <w:rPr>
          <w:rFonts w:ascii="Angsana New" w:hAnsi="Angsana New"/>
          <w:sz w:val="32"/>
          <w:szCs w:val="32"/>
        </w:rPr>
        <w:t>1</w:t>
      </w:r>
      <w:r w:rsidR="00B07715">
        <w:rPr>
          <w:rFonts w:ascii="Angsana New" w:hAnsi="Angsana New"/>
          <w:sz w:val="32"/>
          <w:szCs w:val="32"/>
          <w:cs/>
        </w:rPr>
        <w:t>.</w:t>
      </w:r>
      <w:r w:rsidR="00B07715">
        <w:rPr>
          <w:rFonts w:ascii="Angsana New" w:hAnsi="Angsana New"/>
          <w:sz w:val="32"/>
          <w:szCs w:val="32"/>
        </w:rPr>
        <w:t>3</w:t>
      </w:r>
      <w:r w:rsidR="00B07715">
        <w:rPr>
          <w:rFonts w:ascii="Angsana New" w:hAnsi="Angsana New"/>
          <w:sz w:val="32"/>
          <w:szCs w:val="32"/>
          <w:cs/>
        </w:rPr>
        <w:t>)</w:t>
      </w:r>
      <w:r w:rsidR="003A339B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พัฒนาระบบตลาดข้าวหอมมะลิ</w:t>
      </w:r>
      <w:r w:rsidR="00D621E8" w:rsidRPr="00B13026">
        <w:rPr>
          <w:rFonts w:ascii="Angsana New" w:hAnsi="Angsana New"/>
          <w:sz w:val="32"/>
          <w:szCs w:val="32"/>
        </w:rPr>
        <w:t> </w:t>
      </w:r>
      <w:r w:rsidRPr="00B13026">
        <w:rPr>
          <w:rFonts w:ascii="Angsana New" w:hAnsi="Angsana New"/>
          <w:sz w:val="32"/>
          <w:szCs w:val="32"/>
          <w:cs/>
        </w:rPr>
        <w:t>โดยพัฒนาช่องทางการตลาดตรงสู่ผู้บริโภคทั้งภายในและต่างประเทศ รวมถึงการสร้างตราสินค้าข้าวหอมมะลิร้อยเอ็ด</w:t>
      </w:r>
      <w:r w:rsidR="00D621E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และสร้างคุณค่าจากสิ่งบ่งชี้ทางภูมิศาสตร์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422871" w:rsidRPr="00B13026">
        <w:rPr>
          <w:rFonts w:ascii="Angsana New" w:hAnsi="Angsana New"/>
          <w:sz w:val="32"/>
          <w:szCs w:val="32"/>
          <w:cs/>
        </w:rPr>
        <w:tab/>
      </w:r>
      <w:r w:rsidR="003A339B" w:rsidRPr="00B13026"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FA2BE2" w:rsidRPr="00B13026">
        <w:rPr>
          <w:rFonts w:ascii="Angsana New" w:hAnsi="Angsana New"/>
          <w:sz w:val="32"/>
          <w:szCs w:val="32"/>
        </w:rPr>
        <w:t>2</w:t>
      </w:r>
      <w:r w:rsidR="00FA2BE2" w:rsidRPr="00B13026">
        <w:rPr>
          <w:rFonts w:ascii="Angsana New" w:hAnsi="Angsana New"/>
          <w:sz w:val="32"/>
          <w:szCs w:val="32"/>
          <w:cs/>
        </w:rPr>
        <w:t>)</w:t>
      </w:r>
      <w:r w:rsidR="00F02836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ยุทธศาสตร์ส่งเสริมอุตสาหกรรมการผลิต การท่องเที่ยว และการบริการ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-58"/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422871" w:rsidRPr="00B13026">
        <w:rPr>
          <w:rFonts w:ascii="Angsana New" w:hAnsi="Angsana New"/>
          <w:sz w:val="32"/>
          <w:szCs w:val="32"/>
          <w:cs/>
        </w:rPr>
        <w:t xml:space="preserve">                         </w:t>
      </w:r>
      <w:r w:rsidR="003A339B" w:rsidRPr="00B13026">
        <w:rPr>
          <w:rFonts w:ascii="Angsana New" w:hAnsi="Angsana New" w:hint="cs"/>
          <w:sz w:val="32"/>
          <w:szCs w:val="32"/>
          <w:cs/>
        </w:rPr>
        <w:t xml:space="preserve">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>กลยุทธ์ :</w:t>
      </w:r>
      <w:r w:rsidR="00097E74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พัฒนาศักยภาพการประกอบการอุตสาหกรรมการผลิต การท่องเที่ยว และการบริการ มีแนวทางการพัฒนา ดังนี้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 xml:space="preserve">                   </w:t>
      </w:r>
      <w:r w:rsidRPr="00B13026">
        <w:rPr>
          <w:rFonts w:ascii="Angsana New" w:hAnsi="Angsana New"/>
          <w:sz w:val="32"/>
          <w:szCs w:val="32"/>
        </w:rPr>
        <w:tab/>
      </w:r>
      <w:r w:rsidR="00FA2BE2" w:rsidRPr="00B13026">
        <w:rPr>
          <w:rFonts w:ascii="Angsana New" w:hAnsi="Angsana New"/>
          <w:sz w:val="32"/>
          <w:szCs w:val="32"/>
        </w:rPr>
        <w:tab/>
      </w:r>
      <w:r w:rsidR="00FA2BE2" w:rsidRPr="00B13026">
        <w:rPr>
          <w:rFonts w:ascii="Angsana New" w:hAnsi="Angsana New"/>
          <w:sz w:val="32"/>
          <w:szCs w:val="32"/>
        </w:rPr>
        <w:tab/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   </w:t>
      </w:r>
      <w:r w:rsidR="003C19A1">
        <w:rPr>
          <w:rFonts w:ascii="Angsana New" w:hAnsi="Angsana New" w:hint="cs"/>
          <w:sz w:val="32"/>
          <w:szCs w:val="32"/>
          <w:cs/>
        </w:rPr>
        <w:t>2.1)</w:t>
      </w:r>
      <w:r w:rsidRPr="00B13026">
        <w:rPr>
          <w:rFonts w:ascii="Angsana New" w:hAnsi="Angsana New"/>
          <w:sz w:val="32"/>
          <w:szCs w:val="32"/>
          <w:cs/>
        </w:rPr>
        <w:t xml:space="preserve">  ยกระดับการผลิตผลิตภัณฑ์ </w:t>
      </w:r>
      <w:r w:rsidRPr="00B13026">
        <w:rPr>
          <w:rFonts w:ascii="Angsana New" w:hAnsi="Angsana New"/>
          <w:sz w:val="32"/>
          <w:szCs w:val="32"/>
        </w:rPr>
        <w:t xml:space="preserve">OTOP </w:t>
      </w:r>
      <w:r w:rsidRPr="00B13026">
        <w:rPr>
          <w:rFonts w:ascii="Angsana New" w:hAnsi="Angsana New"/>
          <w:sz w:val="32"/>
          <w:szCs w:val="32"/>
          <w:cs/>
        </w:rPr>
        <w:t xml:space="preserve">ให้ได้มาตรฐาน และยกระดับการให้บริการด้านการท่องเที่ยวให้ได้มาตรฐาน รวมทั้งส่งเสริมการจัดกิจกรรมเพื่อประชาสัมพันธ์และส่งเสริมการท่องเที่ยววิถีพุทธ 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 xml:space="preserve">                   </w:t>
      </w:r>
      <w:r w:rsidRPr="00B13026">
        <w:rPr>
          <w:rFonts w:ascii="Angsana New" w:hAnsi="Angsana New"/>
          <w:sz w:val="32"/>
          <w:szCs w:val="32"/>
        </w:rPr>
        <w:tab/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            </w:t>
      </w:r>
      <w:r w:rsidR="00D621E8" w:rsidRPr="00B13026">
        <w:rPr>
          <w:rFonts w:ascii="Angsana New" w:hAnsi="Angsana New"/>
          <w:sz w:val="32"/>
          <w:szCs w:val="32"/>
          <w:cs/>
        </w:rPr>
        <w:t xml:space="preserve"> </w:t>
      </w:r>
      <w:r w:rsidR="003C19A1">
        <w:rPr>
          <w:rFonts w:ascii="Angsana New" w:hAnsi="Angsana New" w:hint="cs"/>
          <w:sz w:val="32"/>
          <w:szCs w:val="32"/>
          <w:cs/>
        </w:rPr>
        <w:t>2.2)</w:t>
      </w:r>
      <w:r w:rsidRPr="00B13026">
        <w:rPr>
          <w:rFonts w:ascii="Angsana New" w:hAnsi="Angsana New"/>
          <w:sz w:val="32"/>
          <w:szCs w:val="32"/>
          <w:cs/>
        </w:rPr>
        <w:t xml:space="preserve">  พัฒนาแหล่งท่องเที่ยวหลัก ได้แก่ พระมหาเจดีย์ชัยมงคล</w:t>
      </w:r>
      <w:r w:rsidRPr="00B13026">
        <w:rPr>
          <w:rFonts w:ascii="Angsana New" w:hAnsi="Angsana New"/>
          <w:sz w:val="32"/>
          <w:szCs w:val="32"/>
        </w:rPr>
        <w:t> </w:t>
      </w:r>
      <w:r w:rsidRPr="00B13026">
        <w:rPr>
          <w:rFonts w:ascii="Angsana New" w:hAnsi="Angsana New"/>
          <w:sz w:val="32"/>
          <w:szCs w:val="32"/>
          <w:cs/>
        </w:rPr>
        <w:t>บึงเกลือ</w:t>
      </w:r>
      <w:r w:rsidR="00D621E8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บึงพลาญชัย บ่อพันขัน โดยการปรับปรุงแหล่งท่องเที่ยวให้มีความสมบูรณ์ และจัดหาสิ่งอำนวยความสะดวกแก่นักท่องเที่ยวอย่างเพียงพอ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F02836" w:rsidRPr="00B13026">
        <w:rPr>
          <w:rFonts w:ascii="Angsana New" w:hAnsi="Angsana New"/>
          <w:sz w:val="32"/>
          <w:szCs w:val="32"/>
          <w:cs/>
        </w:rPr>
        <w:t xml:space="preserve">  </w:t>
      </w:r>
      <w:r w:rsidR="00423B5C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394BF2"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394BF2" w:rsidRPr="00B13026">
        <w:rPr>
          <w:rFonts w:ascii="Angsana New" w:hAnsi="Angsana New"/>
          <w:sz w:val="32"/>
          <w:szCs w:val="32"/>
          <w:cs/>
        </w:rPr>
        <w:t xml:space="preserve"> </w:t>
      </w:r>
      <w:r w:rsidR="00202C0A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</w:rPr>
        <w:t>3</w:t>
      </w:r>
      <w:r w:rsidRPr="00B13026">
        <w:rPr>
          <w:rFonts w:ascii="Angsana New" w:hAnsi="Angsana New"/>
          <w:sz w:val="32"/>
          <w:szCs w:val="32"/>
          <w:cs/>
        </w:rPr>
        <w:t>)</w:t>
      </w:r>
      <w:r w:rsidR="00394BF2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 ยุทธศาสตร์พัฒนาคนและสังคมให้เข้มแข็ง</w:t>
      </w:r>
    </w:p>
    <w:p w:rsidR="003D7099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422871" w:rsidRPr="00B13026">
        <w:rPr>
          <w:rFonts w:ascii="Angsana New" w:hAnsi="Angsana New"/>
          <w:sz w:val="32"/>
          <w:szCs w:val="32"/>
          <w:cs/>
        </w:rPr>
        <w:t xml:space="preserve">                        </w:t>
      </w:r>
      <w:r w:rsidR="003A339B" w:rsidRPr="00B13026">
        <w:rPr>
          <w:rFonts w:ascii="Angsana New" w:hAnsi="Angsana New" w:hint="cs"/>
          <w:sz w:val="32"/>
          <w:szCs w:val="32"/>
          <w:cs/>
        </w:rPr>
        <w:t xml:space="preserve">       </w:t>
      </w:r>
      <w:r w:rsidRPr="00B13026">
        <w:rPr>
          <w:rFonts w:ascii="Angsana New" w:hAnsi="Angsana New"/>
          <w:sz w:val="32"/>
          <w:szCs w:val="32"/>
          <w:cs/>
        </w:rPr>
        <w:t>กลยุทธ์ :</w:t>
      </w:r>
      <w:r w:rsidR="00020F11" w:rsidRPr="00B13026">
        <w:rPr>
          <w:rFonts w:ascii="Angsana New" w:hAnsi="Angsana New"/>
          <w:sz w:val="32"/>
          <w:szCs w:val="32"/>
        </w:rPr>
        <w:t xml:space="preserve"> 1 </w:t>
      </w:r>
      <w:r w:rsidRPr="00B13026">
        <w:rPr>
          <w:rFonts w:ascii="Angsana New" w:hAnsi="Angsana New"/>
          <w:sz w:val="32"/>
          <w:szCs w:val="32"/>
          <w:cs/>
        </w:rPr>
        <w:t>ยกระดับคุณภาพชีวิตและเสริมสร้างชุมชนให้เข้มแข็ง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มีแนวทางการพัฒนา ดังนี้ 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 xml:space="preserve">                   </w:t>
      </w:r>
      <w:r w:rsidRPr="00B13026">
        <w:rPr>
          <w:rFonts w:ascii="Angsana New" w:hAnsi="Angsana New"/>
          <w:sz w:val="32"/>
          <w:szCs w:val="32"/>
        </w:rPr>
        <w:tab/>
      </w:r>
      <w:r w:rsidR="00422871" w:rsidRPr="00B13026">
        <w:rPr>
          <w:rFonts w:ascii="Angsana New" w:hAnsi="Angsana New"/>
          <w:sz w:val="32"/>
          <w:szCs w:val="32"/>
        </w:rPr>
        <w:tab/>
      </w:r>
      <w:r w:rsidR="00422871" w:rsidRPr="00B13026">
        <w:rPr>
          <w:rFonts w:ascii="Angsana New" w:hAnsi="Angsana New"/>
          <w:sz w:val="32"/>
          <w:szCs w:val="32"/>
        </w:rPr>
        <w:tab/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   </w:t>
      </w:r>
      <w:r w:rsidR="003C19A1">
        <w:rPr>
          <w:rFonts w:ascii="Angsana New" w:hAnsi="Angsana New" w:hint="cs"/>
          <w:sz w:val="32"/>
          <w:szCs w:val="32"/>
          <w:cs/>
        </w:rPr>
        <w:t>3.1)</w:t>
      </w:r>
      <w:r w:rsidRPr="00B13026">
        <w:rPr>
          <w:rFonts w:ascii="Angsana New" w:hAnsi="Angsana New"/>
          <w:sz w:val="32"/>
          <w:szCs w:val="32"/>
          <w:cs/>
        </w:rPr>
        <w:t xml:space="preserve"> พัฒนาระบบโครงสร้างพื้นฐาน และสิ่งอำนวยความสะดวก โดยการพัฒนาแหล่งน้ำ เพื่อการอุปโภคบริโภคและการเกษตรให้แก่ประชาชนอย่างเพียงพอ และสร้าง ปรับปรุงการคมนาคมให้ประชาชนได้รับความสะดวกในการสัญจร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 xml:space="preserve">                   </w:t>
      </w:r>
      <w:r w:rsidRPr="00B13026">
        <w:rPr>
          <w:rFonts w:ascii="Angsana New" w:hAnsi="Angsana New"/>
          <w:sz w:val="32"/>
          <w:szCs w:val="32"/>
        </w:rPr>
        <w:tab/>
      </w:r>
      <w:r w:rsidR="00422871" w:rsidRPr="00B13026">
        <w:rPr>
          <w:rFonts w:ascii="Angsana New" w:hAnsi="Angsana New"/>
          <w:sz w:val="32"/>
          <w:szCs w:val="32"/>
        </w:rPr>
        <w:tab/>
      </w:r>
      <w:r w:rsidR="00422871" w:rsidRPr="00B13026">
        <w:rPr>
          <w:rFonts w:ascii="Angsana New" w:hAnsi="Angsana New"/>
          <w:sz w:val="32"/>
          <w:szCs w:val="32"/>
        </w:rPr>
        <w:tab/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   </w:t>
      </w:r>
      <w:r w:rsidR="003C19A1">
        <w:rPr>
          <w:rFonts w:ascii="Angsana New" w:hAnsi="Angsana New"/>
          <w:sz w:val="32"/>
          <w:szCs w:val="32"/>
        </w:rPr>
        <w:t>3</w:t>
      </w:r>
      <w:r w:rsidR="003C19A1">
        <w:rPr>
          <w:rFonts w:ascii="Angsana New" w:hAnsi="Angsana New"/>
          <w:sz w:val="32"/>
          <w:szCs w:val="32"/>
          <w:cs/>
        </w:rPr>
        <w:t>.</w:t>
      </w:r>
      <w:r w:rsidR="003C19A1">
        <w:rPr>
          <w:rFonts w:ascii="Angsana New" w:hAnsi="Angsana New"/>
          <w:sz w:val="32"/>
          <w:szCs w:val="32"/>
        </w:rPr>
        <w:t>2</w:t>
      </w:r>
      <w:r w:rsidR="003C19A1">
        <w:rPr>
          <w:rFonts w:ascii="Angsana New" w:hAnsi="Angsana New"/>
          <w:sz w:val="32"/>
          <w:szCs w:val="32"/>
          <w:cs/>
        </w:rPr>
        <w:t>)</w:t>
      </w:r>
      <w:r w:rsidRPr="00B13026">
        <w:rPr>
          <w:rFonts w:ascii="Angsana New" w:hAnsi="Angsana New"/>
          <w:sz w:val="32"/>
          <w:szCs w:val="32"/>
          <w:cs/>
        </w:rPr>
        <w:t xml:space="preserve">  พัฒนาศักยภาพของคนและสังคม</w:t>
      </w:r>
      <w:r w:rsidRPr="00B13026">
        <w:rPr>
          <w:rFonts w:ascii="Angsana New" w:hAnsi="Angsana New"/>
          <w:sz w:val="32"/>
          <w:szCs w:val="32"/>
        </w:rPr>
        <w:t xml:space="preserve">  </w:t>
      </w:r>
      <w:r w:rsidRPr="00B13026">
        <w:rPr>
          <w:rFonts w:ascii="Angsana New" w:hAnsi="Angsana New"/>
          <w:sz w:val="32"/>
          <w:szCs w:val="32"/>
          <w:cs/>
        </w:rPr>
        <w:t>โดยการให้การศึกษา</w:t>
      </w:r>
      <w:r w:rsidRPr="00B13026">
        <w:rPr>
          <w:rFonts w:ascii="Angsana New" w:hAnsi="Angsana New"/>
          <w:sz w:val="32"/>
          <w:szCs w:val="32"/>
        </w:rPr>
        <w:t xml:space="preserve">  </w:t>
      </w:r>
      <w:r w:rsidRPr="00B13026">
        <w:rPr>
          <w:rFonts w:ascii="Angsana New" w:hAnsi="Angsana New"/>
          <w:sz w:val="32"/>
          <w:szCs w:val="32"/>
          <w:cs/>
        </w:rPr>
        <w:t>การพัฒนาฝีมือแรงงาน</w:t>
      </w:r>
      <w:r w:rsidRPr="00B13026">
        <w:rPr>
          <w:rFonts w:ascii="Angsana New" w:hAnsi="Angsana New"/>
          <w:sz w:val="32"/>
          <w:szCs w:val="32"/>
        </w:rPr>
        <w:t xml:space="preserve">  </w:t>
      </w:r>
      <w:r w:rsidRPr="00B13026">
        <w:rPr>
          <w:rFonts w:ascii="Angsana New" w:hAnsi="Angsana New"/>
          <w:sz w:val="32"/>
          <w:szCs w:val="32"/>
          <w:cs/>
        </w:rPr>
        <w:t>และการฝึกทักษะการประกอบอาชีพเพื่อสร้างรายได้ รวมทั้งการเสริมสร้างสังคมให้</w:t>
      </w:r>
      <w:r w:rsidRPr="00B13026">
        <w:rPr>
          <w:rFonts w:ascii="Angsana New" w:hAnsi="Angsana New"/>
          <w:sz w:val="32"/>
          <w:szCs w:val="32"/>
          <w:cs/>
        </w:rPr>
        <w:lastRenderedPageBreak/>
        <w:t>สงบสุข โดยการดูแลรักษาความปลอดภัยในชีวิตและทรัพย์สินของประชาชน</w:t>
      </w:r>
      <w:r w:rsidRPr="00B13026">
        <w:rPr>
          <w:rFonts w:ascii="Angsana New" w:hAnsi="Angsana New"/>
          <w:sz w:val="32"/>
          <w:szCs w:val="32"/>
        </w:rPr>
        <w:t xml:space="preserve">  </w:t>
      </w:r>
      <w:r w:rsidRPr="00B13026">
        <w:rPr>
          <w:rFonts w:ascii="Angsana New" w:hAnsi="Angsana New"/>
          <w:sz w:val="32"/>
          <w:szCs w:val="32"/>
          <w:cs/>
        </w:rPr>
        <w:t>สร้างมาตรการระวัง ป้องกัน และช่วยเหลือในการรักษาความสงบเรียบร้อย ภัยพิบัติ และปัญหายาเสพติด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FA2BE2" w:rsidRPr="00B13026">
        <w:rPr>
          <w:rFonts w:ascii="Angsana New" w:hAnsi="Angsana New"/>
          <w:sz w:val="32"/>
          <w:szCs w:val="32"/>
          <w:cs/>
        </w:rPr>
        <w:t xml:space="preserve">                    </w:t>
      </w:r>
      <w:r w:rsidR="00394BF2" w:rsidRPr="00B13026">
        <w:rPr>
          <w:rFonts w:ascii="Angsana New" w:hAnsi="Angsana New" w:hint="cs"/>
          <w:sz w:val="32"/>
          <w:szCs w:val="32"/>
          <w:cs/>
        </w:rPr>
        <w:t xml:space="preserve">          </w:t>
      </w:r>
      <w:r w:rsidR="003A339B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97E74" w:rsidRPr="00B13026">
        <w:rPr>
          <w:rFonts w:ascii="Angsana New" w:hAnsi="Angsana New"/>
          <w:sz w:val="32"/>
          <w:szCs w:val="32"/>
          <w:cs/>
        </w:rPr>
        <w:t>กลยุทธ์</w:t>
      </w:r>
      <w:r w:rsidR="00097E7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:</w:t>
      </w:r>
      <w:r w:rsidR="00097E7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D7099" w:rsidRPr="00B13026">
        <w:rPr>
          <w:rFonts w:ascii="Angsana New" w:hAnsi="Angsana New"/>
          <w:sz w:val="32"/>
          <w:szCs w:val="32"/>
        </w:rPr>
        <w:t xml:space="preserve">2 </w:t>
      </w:r>
      <w:r w:rsidRPr="00B13026">
        <w:rPr>
          <w:rFonts w:ascii="Angsana New" w:hAnsi="Angsana New"/>
          <w:sz w:val="32"/>
          <w:szCs w:val="32"/>
          <w:cs/>
        </w:rPr>
        <w:t>บริหารจัดการทรัพยากรธรรมชาติและสิ่งแวดล้อมแบบมี</w:t>
      </w:r>
      <w:r w:rsidR="00020F11" w:rsidRPr="00B13026">
        <w:rPr>
          <w:rFonts w:ascii="Angsana New" w:hAnsi="Angsana New"/>
          <w:sz w:val="32"/>
          <w:szCs w:val="32"/>
          <w:cs/>
        </w:rPr>
        <w:br/>
      </w:r>
      <w:r w:rsidRPr="00B13026">
        <w:rPr>
          <w:rFonts w:ascii="Angsana New" w:hAnsi="Angsana New"/>
          <w:sz w:val="32"/>
          <w:szCs w:val="32"/>
          <w:cs/>
        </w:rPr>
        <w:t>ส่วนร่วม</w:t>
      </w:r>
      <w:r w:rsidRPr="00B13026">
        <w:rPr>
          <w:rFonts w:ascii="Angsana New" w:hAnsi="Angsana New"/>
          <w:sz w:val="32"/>
          <w:szCs w:val="32"/>
        </w:rPr>
        <w:t xml:space="preserve">  </w:t>
      </w:r>
      <w:r w:rsidRPr="00B13026">
        <w:rPr>
          <w:rFonts w:ascii="Angsana New" w:hAnsi="Angsana New"/>
          <w:sz w:val="32"/>
          <w:szCs w:val="32"/>
          <w:cs/>
        </w:rPr>
        <w:t>มีแนวทางการพัฒนา คือ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outlineLvl w:val="5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>           </w:t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         </w:t>
      </w:r>
      <w:r w:rsidR="003C19A1">
        <w:rPr>
          <w:rFonts w:ascii="Angsana New" w:hAnsi="Angsana New"/>
          <w:sz w:val="32"/>
          <w:szCs w:val="32"/>
        </w:rPr>
        <w:tab/>
        <w:t>1</w:t>
      </w:r>
      <w:r w:rsidR="003C19A1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 พัฒนาและอนุรักษ์ทรัพยากรธรรมชาติและสิ่งแวดล้อม โดยส่งเสริมการมีส่วนร่วม    ของชุมชนในการบริหารจัดการทรัพยากรดิน น้ำ และป่าไม้</w:t>
      </w:r>
    </w:p>
    <w:p w:rsidR="00E10FF7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-58"/>
        <w:jc w:val="thaiDistribute"/>
        <w:outlineLvl w:val="5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FA2BE2" w:rsidRPr="00B13026">
        <w:rPr>
          <w:rFonts w:ascii="Angsana New" w:hAnsi="Angsana New"/>
          <w:sz w:val="32"/>
          <w:szCs w:val="32"/>
          <w:cs/>
        </w:rPr>
        <w:tab/>
        <w:t xml:space="preserve"> </w:t>
      </w:r>
      <w:r w:rsidR="003A339B" w:rsidRPr="00B13026"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B13026">
        <w:rPr>
          <w:rFonts w:ascii="Angsana New" w:hAnsi="Angsana New"/>
          <w:sz w:val="32"/>
          <w:szCs w:val="32"/>
          <w:cs/>
        </w:rPr>
        <w:t xml:space="preserve">กลยุทธ์ : </w:t>
      </w:r>
      <w:r w:rsidR="003D7099" w:rsidRPr="00B13026">
        <w:rPr>
          <w:rFonts w:ascii="Angsana New" w:hAnsi="Angsana New"/>
          <w:sz w:val="32"/>
          <w:szCs w:val="32"/>
        </w:rPr>
        <w:t xml:space="preserve">3 </w:t>
      </w:r>
      <w:r w:rsidRPr="00B13026">
        <w:rPr>
          <w:rFonts w:ascii="Angsana New" w:hAnsi="Angsana New"/>
          <w:sz w:val="32"/>
          <w:szCs w:val="32"/>
          <w:cs/>
        </w:rPr>
        <w:t>พัฒนาคุณภาพการบริหารจัดการภาครัฐ</w:t>
      </w:r>
      <w:r w:rsidR="00C52CC3" w:rsidRPr="00B13026">
        <w:rPr>
          <w:rFonts w:ascii="Angsana New" w:hAnsi="Angsana New"/>
          <w:sz w:val="32"/>
          <w:szCs w:val="32"/>
        </w:rPr>
        <w:t> </w:t>
      </w:r>
      <w:r w:rsidRPr="00B13026">
        <w:rPr>
          <w:rFonts w:ascii="Angsana New" w:hAnsi="Angsana New"/>
          <w:sz w:val="32"/>
          <w:szCs w:val="32"/>
          <w:cs/>
        </w:rPr>
        <w:t>มีแนวทางการพัฒนา คือ</w:t>
      </w:r>
    </w:p>
    <w:p w:rsidR="00097E74" w:rsidRPr="00B13026" w:rsidRDefault="00E10FF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Cs w:val="24"/>
        </w:rPr>
      </w:pPr>
      <w:r w:rsidRPr="00B13026">
        <w:rPr>
          <w:rFonts w:ascii="Angsana New" w:hAnsi="Angsana New"/>
          <w:sz w:val="32"/>
          <w:szCs w:val="32"/>
        </w:rPr>
        <w:t xml:space="preserve">          </w:t>
      </w:r>
      <w:r w:rsidRPr="00B13026">
        <w:rPr>
          <w:rFonts w:ascii="Angsana New" w:hAnsi="Angsana New"/>
          <w:sz w:val="32"/>
          <w:szCs w:val="32"/>
        </w:rPr>
        <w:tab/>
      </w:r>
      <w:r w:rsidR="00423B5C"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422871" w:rsidRPr="00B13026">
        <w:rPr>
          <w:rFonts w:ascii="Angsana New" w:hAnsi="Angsana New"/>
          <w:sz w:val="32"/>
          <w:szCs w:val="32"/>
        </w:rPr>
        <w:tab/>
      </w:r>
      <w:r w:rsidR="00422871" w:rsidRPr="00B13026">
        <w:rPr>
          <w:rFonts w:ascii="Angsana New" w:hAnsi="Angsana New"/>
          <w:sz w:val="32"/>
          <w:szCs w:val="32"/>
        </w:rPr>
        <w:tab/>
      </w:r>
      <w:r w:rsidR="003A339B" w:rsidRPr="00B13026">
        <w:rPr>
          <w:rFonts w:ascii="Angsana New" w:hAnsi="Angsana New"/>
          <w:sz w:val="32"/>
          <w:szCs w:val="32"/>
          <w:cs/>
        </w:rPr>
        <w:t xml:space="preserve">            </w:t>
      </w:r>
      <w:r w:rsidR="003C19A1">
        <w:rPr>
          <w:rFonts w:ascii="Angsana New" w:hAnsi="Angsana New"/>
          <w:sz w:val="32"/>
          <w:szCs w:val="32"/>
        </w:rPr>
        <w:tab/>
        <w:t>2</w:t>
      </w:r>
      <w:r w:rsidR="003C19A1">
        <w:rPr>
          <w:rFonts w:ascii="Angsana New" w:hAnsi="Angsana New"/>
          <w:sz w:val="32"/>
          <w:szCs w:val="32"/>
          <w:cs/>
        </w:rPr>
        <w:t>.</w:t>
      </w:r>
      <w:r w:rsidR="00394BF2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ยกระดับการให้บริการของหน่วยงานภาครัฐ โดยพัฒนาองค์การตามเกณฑ์คุณภาพการบริหารจัดการภาครัฐ (</w:t>
      </w:r>
      <w:r w:rsidRPr="00B13026">
        <w:rPr>
          <w:rFonts w:ascii="Angsana New" w:hAnsi="Angsana New"/>
          <w:sz w:val="32"/>
          <w:szCs w:val="32"/>
        </w:rPr>
        <w:t>PMQA</w:t>
      </w:r>
      <w:r w:rsidRPr="00B13026">
        <w:rPr>
          <w:rFonts w:ascii="Angsana New" w:hAnsi="Angsana New"/>
          <w:sz w:val="32"/>
          <w:szCs w:val="32"/>
          <w:cs/>
        </w:rPr>
        <w:t xml:space="preserve">) </w:t>
      </w:r>
    </w:p>
    <w:p w:rsidR="006E58A6" w:rsidRPr="00B13026" w:rsidRDefault="006E58A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28"/>
        </w:rPr>
      </w:pPr>
    </w:p>
    <w:p w:rsidR="008425A0" w:rsidRPr="00B13026" w:rsidRDefault="00FA405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Cs w:val="24"/>
        </w:rPr>
      </w:pPr>
      <w:r w:rsidRPr="00B13026">
        <w:rPr>
          <w:rFonts w:ascii="Angsana New" w:hAnsi="Angsana New"/>
          <w:b/>
          <w:bCs/>
          <w:sz w:val="36"/>
          <w:szCs w:val="36"/>
        </w:rPr>
        <w:t>2</w:t>
      </w:r>
      <w:r w:rsidRPr="00B13026">
        <w:rPr>
          <w:rFonts w:ascii="Angsana New" w:hAnsi="Angsana New"/>
          <w:b/>
          <w:bCs/>
          <w:sz w:val="36"/>
          <w:szCs w:val="36"/>
          <w:cs/>
        </w:rPr>
        <w:t>.</w:t>
      </w:r>
      <w:r w:rsidRPr="00B13026">
        <w:rPr>
          <w:rFonts w:ascii="Angsana New" w:hAnsi="Angsana New"/>
          <w:b/>
          <w:bCs/>
          <w:sz w:val="36"/>
          <w:szCs w:val="36"/>
        </w:rPr>
        <w:t>5</w:t>
      </w:r>
      <w:r w:rsidR="003830E0" w:rsidRPr="00B13026">
        <w:rPr>
          <w:rFonts w:ascii="Angsana New" w:hAnsi="Angsana New"/>
          <w:b/>
          <w:bCs/>
          <w:sz w:val="36"/>
          <w:szCs w:val="36"/>
          <w:cs/>
        </w:rPr>
        <w:t xml:space="preserve">  </w:t>
      </w:r>
      <w:r w:rsidR="00394BF2" w:rsidRPr="00B1302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8425A0" w:rsidRPr="00B13026">
        <w:rPr>
          <w:rFonts w:ascii="Angsana New" w:hAnsi="Angsana New"/>
          <w:b/>
          <w:bCs/>
          <w:sz w:val="36"/>
          <w:szCs w:val="36"/>
          <w:cs/>
        </w:rPr>
        <w:t>การปกครองท้องถิ่น</w:t>
      </w:r>
    </w:p>
    <w:p w:rsidR="00EA436C" w:rsidRPr="00B13026" w:rsidRDefault="00EA436C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28"/>
        </w:rPr>
      </w:pPr>
    </w:p>
    <w:p w:rsidR="00D03174" w:rsidRPr="00B13026" w:rsidRDefault="00394BF2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     </w:t>
      </w:r>
      <w:r w:rsidR="00A63AC4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85DFE" w:rsidRPr="00B13026">
        <w:rPr>
          <w:rFonts w:ascii="Angsana New" w:hAnsi="Angsana New"/>
          <w:b/>
          <w:bCs/>
          <w:sz w:val="32"/>
          <w:szCs w:val="32"/>
        </w:rPr>
        <w:t>2</w:t>
      </w:r>
      <w:r w:rsidR="00685DFE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5</w:t>
      </w:r>
      <w:r w:rsidR="003830E0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A63AC4" w:rsidRPr="00B13026">
        <w:rPr>
          <w:rFonts w:ascii="Angsana New" w:hAnsi="Angsana New"/>
          <w:b/>
          <w:bCs/>
          <w:sz w:val="32"/>
          <w:szCs w:val="32"/>
        </w:rPr>
        <w:t xml:space="preserve">1  </w:t>
      </w:r>
      <w:r w:rsidR="00D03174" w:rsidRPr="00B13026">
        <w:rPr>
          <w:rFonts w:ascii="Angsana New" w:hAnsi="Angsana New"/>
          <w:b/>
          <w:bCs/>
          <w:sz w:val="32"/>
          <w:szCs w:val="32"/>
          <w:cs/>
        </w:rPr>
        <w:t>ความหมายของการปกครองท้องถิ่น</w:t>
      </w:r>
    </w:p>
    <w:p w:rsidR="00B31176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B31176" w:rsidRPr="00B13026">
        <w:rPr>
          <w:rFonts w:ascii="Angsana New" w:hAnsi="Angsana New"/>
          <w:sz w:val="32"/>
          <w:szCs w:val="32"/>
          <w:cs/>
        </w:rPr>
        <w:t>มีนักวิชาการได</w:t>
      </w:r>
      <w:r w:rsidR="005B218A" w:rsidRPr="00B13026">
        <w:rPr>
          <w:rFonts w:ascii="Angsana New" w:hAnsi="Angsana New"/>
          <w:sz w:val="32"/>
          <w:szCs w:val="32"/>
          <w:cs/>
        </w:rPr>
        <w:t>้</w:t>
      </w:r>
      <w:r w:rsidR="00B31176" w:rsidRPr="00B13026">
        <w:rPr>
          <w:rFonts w:ascii="Angsana New" w:hAnsi="Angsana New"/>
          <w:sz w:val="32"/>
          <w:szCs w:val="32"/>
          <w:cs/>
        </w:rPr>
        <w:t>ให้ความหมายของการปกครองท้องถิ่นไว้หลากหลาย  แต่มีลักษณะที่คล้ายคลึงกัน  ดังนี้</w:t>
      </w:r>
    </w:p>
    <w:p w:rsidR="001D067B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E73F53" w:rsidRPr="00B13026">
        <w:rPr>
          <w:rFonts w:ascii="Angsana New" w:hAnsi="Angsana New"/>
          <w:sz w:val="32"/>
          <w:szCs w:val="32"/>
          <w:cs/>
        </w:rPr>
        <w:t>ประทาน  คงฤทธิศึกษากร  (2537</w:t>
      </w:r>
      <w:r w:rsidR="00B31176" w:rsidRPr="00B13026">
        <w:rPr>
          <w:rFonts w:ascii="Angsana New" w:hAnsi="Angsana New"/>
          <w:sz w:val="32"/>
          <w:szCs w:val="32"/>
          <w:cs/>
        </w:rPr>
        <w:t xml:space="preserve"> </w:t>
      </w:r>
      <w:r w:rsidR="006E2469" w:rsidRPr="00B13026">
        <w:rPr>
          <w:rFonts w:ascii="Angsana New" w:hAnsi="Angsana New"/>
          <w:sz w:val="32"/>
          <w:szCs w:val="32"/>
        </w:rPr>
        <w:t xml:space="preserve">, </w:t>
      </w:r>
      <w:r w:rsidR="006E2469" w:rsidRPr="00B13026">
        <w:rPr>
          <w:rFonts w:ascii="Angsana New" w:hAnsi="Angsana New" w:hint="cs"/>
          <w:sz w:val="32"/>
          <w:szCs w:val="32"/>
          <w:cs/>
        </w:rPr>
        <w:t>น</w:t>
      </w:r>
      <w:r w:rsidR="006E2469" w:rsidRPr="00B13026">
        <w:rPr>
          <w:rFonts w:ascii="Angsana New" w:hAnsi="Angsana New"/>
          <w:sz w:val="32"/>
          <w:szCs w:val="32"/>
          <w:cs/>
        </w:rPr>
        <w:t xml:space="preserve">. </w:t>
      </w:r>
      <w:r w:rsidR="00B31176" w:rsidRPr="00B13026">
        <w:rPr>
          <w:rFonts w:ascii="Angsana New" w:hAnsi="Angsana New"/>
          <w:sz w:val="32"/>
          <w:szCs w:val="32"/>
          <w:cs/>
        </w:rPr>
        <w:t xml:space="preserve">30)  อธิบายว่า  การปกครองท้องถิ่น  หมายถึง  ระบบการปกครองที่เป็นผลสืบเนื่องมาจากการกระจายอำนาจทางการปกครองของรัฐ </w:t>
      </w:r>
      <w:r w:rsidR="007E5454" w:rsidRPr="00B13026">
        <w:rPr>
          <w:rFonts w:ascii="Angsana New" w:hAnsi="Angsana New"/>
          <w:sz w:val="32"/>
          <w:szCs w:val="32"/>
          <w:cs/>
        </w:rPr>
        <w:t>และโดยนัยนี้</w:t>
      </w:r>
    </w:p>
    <w:p w:rsidR="001D067B" w:rsidRPr="00B13026" w:rsidRDefault="00B3117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จะเกิดองค์การทำหน้าที่ปกครองโดยคนในท้องถิ่นนั้นๆ  องค์การนี้จัดตั้ง</w:t>
      </w:r>
      <w:r w:rsidR="007E5454" w:rsidRPr="00B13026">
        <w:rPr>
          <w:rFonts w:ascii="Angsana New" w:hAnsi="Angsana New"/>
          <w:sz w:val="32"/>
          <w:szCs w:val="32"/>
          <w:cs/>
        </w:rPr>
        <w:t>และถูกควบคุมโดยรัฐ</w:t>
      </w:r>
      <w:r w:rsidR="00E1259E" w:rsidRPr="00B13026">
        <w:rPr>
          <w:rFonts w:ascii="Angsana New" w:hAnsi="Angsana New" w:hint="cs"/>
          <w:sz w:val="32"/>
          <w:szCs w:val="32"/>
          <w:cs/>
        </w:rPr>
        <w:t>บาล</w:t>
      </w:r>
    </w:p>
    <w:p w:rsidR="001D067B" w:rsidRPr="00B13026" w:rsidRDefault="00B3117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แต่ก็มีอำนาจในการกำหนดนโยบายและควบคุมให้มีการปฏิบัติ</w:t>
      </w:r>
      <w:r w:rsidR="00E1259E" w:rsidRPr="00B13026">
        <w:rPr>
          <w:rFonts w:ascii="Angsana New" w:hAnsi="Angsana New"/>
          <w:sz w:val="32"/>
          <w:szCs w:val="32"/>
          <w:cs/>
        </w:rPr>
        <w:t>ให้เป็นไปตามนโยบายของตนเอง</w:t>
      </w:r>
    </w:p>
    <w:p w:rsidR="00B31176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FB64E5" w:rsidRPr="00B13026">
        <w:rPr>
          <w:rFonts w:ascii="Angsana New" w:hAnsi="Angsana New" w:hint="cs"/>
          <w:sz w:val="32"/>
          <w:szCs w:val="32"/>
          <w:cs/>
        </w:rPr>
        <w:t>อุ</w:t>
      </w:r>
      <w:r w:rsidR="00B21C4A" w:rsidRPr="00B13026">
        <w:rPr>
          <w:rFonts w:ascii="Angsana New" w:hAnsi="Angsana New"/>
          <w:sz w:val="32"/>
          <w:szCs w:val="32"/>
          <w:cs/>
        </w:rPr>
        <w:t>ทัย   หิรัญโต  (2543</w:t>
      </w:r>
      <w:r w:rsidR="006E2469" w:rsidRPr="00B13026">
        <w:rPr>
          <w:rFonts w:ascii="Angsana New" w:hAnsi="Angsana New"/>
          <w:sz w:val="32"/>
          <w:szCs w:val="32"/>
        </w:rPr>
        <w:t xml:space="preserve">, </w:t>
      </w:r>
      <w:r w:rsidR="006E2469" w:rsidRPr="00B13026">
        <w:rPr>
          <w:rFonts w:ascii="Angsana New" w:hAnsi="Angsana New" w:hint="cs"/>
          <w:sz w:val="32"/>
          <w:szCs w:val="32"/>
          <w:cs/>
        </w:rPr>
        <w:t>น</w:t>
      </w:r>
      <w:r w:rsidR="006E2469" w:rsidRPr="00B13026">
        <w:rPr>
          <w:rFonts w:ascii="Angsana New" w:hAnsi="Angsana New"/>
          <w:sz w:val="32"/>
          <w:szCs w:val="32"/>
          <w:cs/>
        </w:rPr>
        <w:t xml:space="preserve">. </w:t>
      </w:r>
      <w:r w:rsidR="00B21C4A" w:rsidRPr="00B13026">
        <w:rPr>
          <w:rFonts w:ascii="Angsana New" w:hAnsi="Angsana New"/>
          <w:sz w:val="32"/>
          <w:szCs w:val="32"/>
        </w:rPr>
        <w:t>2</w:t>
      </w:r>
      <w:r w:rsidR="00B21C4A" w:rsidRPr="00B13026">
        <w:rPr>
          <w:rFonts w:ascii="Angsana New" w:hAnsi="Angsana New"/>
          <w:sz w:val="32"/>
          <w:szCs w:val="32"/>
          <w:cs/>
        </w:rPr>
        <w:t>)  อธิบายว่า</w:t>
      </w:r>
      <w:r w:rsidR="00E1259E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B21C4A" w:rsidRPr="00B13026">
        <w:rPr>
          <w:rFonts w:ascii="Angsana New" w:hAnsi="Angsana New"/>
          <w:sz w:val="32"/>
          <w:szCs w:val="32"/>
          <w:cs/>
        </w:rPr>
        <w:t>การปกครองท้องถิ่น  หมายถึง  การปกครอง</w:t>
      </w:r>
      <w:r w:rsidR="00E1259E" w:rsidRPr="00B13026">
        <w:rPr>
          <w:rFonts w:ascii="Angsana New" w:hAnsi="Angsana New" w:hint="cs"/>
          <w:sz w:val="32"/>
          <w:szCs w:val="32"/>
          <w:cs/>
        </w:rPr>
        <w:t>ที่รัฐ</w:t>
      </w:r>
      <w:r w:rsidR="00B21C4A" w:rsidRPr="00B13026">
        <w:rPr>
          <w:rFonts w:ascii="Angsana New" w:hAnsi="Angsana New"/>
          <w:sz w:val="32"/>
          <w:szCs w:val="32"/>
          <w:cs/>
        </w:rPr>
        <w:t>มอบอำนาจให้ประชาชนในท้องถิ่นใดท้องถิ่นหนึ่งจัดการปกครองและดำเนินกิจการบางอย่างโดยดำเนินการกันเองเพื่อบำบัดความต้องการของคน</w:t>
      </w:r>
      <w:r w:rsidR="00936CC9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21C4A" w:rsidRPr="00B13026">
        <w:rPr>
          <w:rFonts w:ascii="Angsana New" w:hAnsi="Angsana New"/>
          <w:sz w:val="32"/>
          <w:szCs w:val="32"/>
          <w:cs/>
        </w:rPr>
        <w:t>การบริหารงานของท้องถิ่นมีการจัดเป็นองค์การมีเจ</w:t>
      </w:r>
      <w:r w:rsidR="0069124D" w:rsidRPr="00B13026">
        <w:rPr>
          <w:rFonts w:ascii="Angsana New" w:hAnsi="Angsana New"/>
          <w:sz w:val="32"/>
          <w:szCs w:val="32"/>
          <w:cs/>
        </w:rPr>
        <w:t>้าหน้าที่ซึ่งประชาชนเลือกตั้งขึ้</w:t>
      </w:r>
      <w:r w:rsidR="00B21C4A" w:rsidRPr="00B13026">
        <w:rPr>
          <w:rFonts w:ascii="Angsana New" w:hAnsi="Angsana New"/>
          <w:sz w:val="32"/>
          <w:szCs w:val="32"/>
          <w:cs/>
        </w:rPr>
        <w:t>นมาทั้งหม</w:t>
      </w:r>
      <w:r w:rsidR="001254A7" w:rsidRPr="00B13026">
        <w:rPr>
          <w:rFonts w:ascii="Angsana New" w:hAnsi="Angsana New"/>
          <w:sz w:val="32"/>
          <w:szCs w:val="32"/>
          <w:cs/>
        </w:rPr>
        <w:t>ด</w:t>
      </w:r>
      <w:r w:rsidR="00B21C4A" w:rsidRPr="00B13026">
        <w:rPr>
          <w:rFonts w:ascii="Angsana New" w:hAnsi="Angsana New"/>
          <w:sz w:val="32"/>
          <w:szCs w:val="32"/>
          <w:cs/>
        </w:rPr>
        <w:t>หรือบางส่วน</w:t>
      </w:r>
      <w:r w:rsidR="00DD6E78" w:rsidRPr="00B13026">
        <w:rPr>
          <w:rFonts w:ascii="Angsana New" w:hAnsi="Angsana New"/>
          <w:sz w:val="32"/>
          <w:szCs w:val="32"/>
          <w:cs/>
        </w:rPr>
        <w:t xml:space="preserve"> </w:t>
      </w:r>
      <w:r w:rsidR="00B21C4A" w:rsidRPr="00B13026">
        <w:rPr>
          <w:rFonts w:ascii="Angsana New" w:hAnsi="Angsana New"/>
          <w:sz w:val="32"/>
          <w:szCs w:val="32"/>
          <w:cs/>
        </w:rPr>
        <w:t>ทั้งนี้มีควา</w:t>
      </w:r>
      <w:r w:rsidR="0069124D" w:rsidRPr="00B13026">
        <w:rPr>
          <w:rFonts w:ascii="Angsana New" w:hAnsi="Angsana New"/>
          <w:sz w:val="32"/>
          <w:szCs w:val="32"/>
          <w:cs/>
        </w:rPr>
        <w:t>ม</w:t>
      </w:r>
      <w:r w:rsidR="001254A7" w:rsidRPr="00B13026">
        <w:rPr>
          <w:rFonts w:ascii="Angsana New" w:hAnsi="Angsana New"/>
          <w:sz w:val="32"/>
          <w:szCs w:val="32"/>
          <w:cs/>
        </w:rPr>
        <w:t>เป็นอิสระในการบริหารงาน  แต่รัฐบาลต้องควบคุมด้วยวิธีการต่างๆ  ตามความเหมาะสม</w:t>
      </w:r>
      <w:r w:rsidR="00E1259E" w:rsidRPr="00B13026">
        <w:rPr>
          <w:rFonts w:ascii="Angsana New" w:hAnsi="Angsana New"/>
          <w:sz w:val="32"/>
          <w:szCs w:val="32"/>
          <w:cs/>
        </w:rPr>
        <w:t>จะปราศจากการควบคุมของรัฐ</w:t>
      </w:r>
      <w:r w:rsidR="001254A7" w:rsidRPr="00B13026">
        <w:rPr>
          <w:rFonts w:ascii="Angsana New" w:hAnsi="Angsana New"/>
          <w:sz w:val="32"/>
          <w:szCs w:val="32"/>
          <w:cs/>
        </w:rPr>
        <w:t>หาได้ไม่เพราะการปกครองท้องถิ่นเป็นสิ่งที่</w:t>
      </w:r>
      <w:r w:rsidR="00E1259E" w:rsidRPr="00B13026">
        <w:rPr>
          <w:rFonts w:ascii="Angsana New" w:hAnsi="Angsana New" w:hint="cs"/>
          <w:sz w:val="32"/>
          <w:szCs w:val="32"/>
          <w:cs/>
        </w:rPr>
        <w:t>รัฐ</w:t>
      </w:r>
      <w:r w:rsidR="001254A7" w:rsidRPr="00B13026">
        <w:rPr>
          <w:rFonts w:ascii="Angsana New" w:hAnsi="Angsana New"/>
          <w:sz w:val="32"/>
          <w:szCs w:val="32"/>
          <w:cs/>
        </w:rPr>
        <w:t>ทำให้เกิดขึ้น</w:t>
      </w:r>
    </w:p>
    <w:p w:rsidR="00950B55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</w:t>
      </w:r>
      <w:r w:rsidR="006E2469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950B55" w:rsidRPr="00B13026">
        <w:rPr>
          <w:rFonts w:ascii="Angsana New" w:hAnsi="Angsana New"/>
          <w:sz w:val="32"/>
          <w:szCs w:val="32"/>
          <w:cs/>
        </w:rPr>
        <w:t>โกวิทย์   พวงงาม  (25</w:t>
      </w:r>
      <w:r w:rsidR="00E61068" w:rsidRPr="00B13026">
        <w:rPr>
          <w:rFonts w:ascii="Angsana New" w:hAnsi="Angsana New"/>
          <w:sz w:val="32"/>
          <w:szCs w:val="32"/>
          <w:cs/>
        </w:rPr>
        <w:t>4</w:t>
      </w:r>
      <w:r w:rsidR="00E61068" w:rsidRPr="00B13026">
        <w:rPr>
          <w:rFonts w:ascii="Angsana New" w:hAnsi="Angsana New"/>
          <w:sz w:val="32"/>
          <w:szCs w:val="32"/>
        </w:rPr>
        <w:t>8</w:t>
      </w:r>
      <w:r w:rsidR="006E2469" w:rsidRPr="00B13026">
        <w:rPr>
          <w:rFonts w:ascii="Angsana New" w:hAnsi="Angsana New"/>
          <w:sz w:val="32"/>
          <w:szCs w:val="32"/>
        </w:rPr>
        <w:t xml:space="preserve">, </w:t>
      </w:r>
      <w:r w:rsidR="006E2469" w:rsidRPr="00B13026">
        <w:rPr>
          <w:rFonts w:ascii="Angsana New" w:hAnsi="Angsana New" w:hint="cs"/>
          <w:sz w:val="32"/>
          <w:szCs w:val="32"/>
          <w:cs/>
        </w:rPr>
        <w:t>น</w:t>
      </w:r>
      <w:r w:rsidR="006E2469" w:rsidRPr="00B13026">
        <w:rPr>
          <w:rFonts w:ascii="Angsana New" w:hAnsi="Angsana New"/>
          <w:sz w:val="32"/>
          <w:szCs w:val="32"/>
          <w:cs/>
        </w:rPr>
        <w:t xml:space="preserve">. </w:t>
      </w:r>
      <w:r w:rsidR="00950B55" w:rsidRPr="00B13026">
        <w:rPr>
          <w:rFonts w:ascii="Angsana New" w:hAnsi="Angsana New"/>
          <w:sz w:val="32"/>
          <w:szCs w:val="32"/>
          <w:cs/>
        </w:rPr>
        <w:t xml:space="preserve">13)  กล่าวว่า  การปกครองท้องถิ่น  หมายถึง  การที่องค์กรหนึ่งมีพื้นที่อาณาเขตของตนเองมีประชากรและมีรายได้ตามที่หลักเกณฑ์กำหนด  โดยมีอำนาจและมีอิสระในการปกครองตนเอง </w:t>
      </w:r>
      <w:r w:rsidR="004F1EC8" w:rsidRPr="00B13026">
        <w:rPr>
          <w:rFonts w:ascii="Angsana New" w:hAnsi="Angsana New"/>
          <w:sz w:val="32"/>
          <w:szCs w:val="32"/>
          <w:cs/>
        </w:rPr>
        <w:t xml:space="preserve"> </w:t>
      </w:r>
      <w:r w:rsidR="00950B55" w:rsidRPr="00B13026">
        <w:rPr>
          <w:rFonts w:ascii="Angsana New" w:hAnsi="Angsana New"/>
          <w:sz w:val="32"/>
          <w:szCs w:val="32"/>
          <w:cs/>
        </w:rPr>
        <w:t>มีการบริหารการคลังของตน</w:t>
      </w:r>
      <w:r w:rsidR="00DD6E78" w:rsidRPr="00B13026">
        <w:rPr>
          <w:rFonts w:ascii="Angsana New" w:hAnsi="Angsana New"/>
          <w:sz w:val="32"/>
          <w:szCs w:val="32"/>
          <w:cs/>
        </w:rPr>
        <w:t xml:space="preserve"> </w:t>
      </w:r>
      <w:r w:rsidR="004F1EC8" w:rsidRPr="00B13026">
        <w:rPr>
          <w:rFonts w:ascii="Angsana New" w:hAnsi="Angsana New"/>
          <w:sz w:val="32"/>
          <w:szCs w:val="32"/>
          <w:cs/>
        </w:rPr>
        <w:t xml:space="preserve">  </w:t>
      </w:r>
      <w:r w:rsidR="00950B55" w:rsidRPr="00B13026">
        <w:rPr>
          <w:rFonts w:ascii="Angsana New" w:hAnsi="Angsana New"/>
          <w:sz w:val="32"/>
          <w:szCs w:val="32"/>
          <w:cs/>
        </w:rPr>
        <w:t>รวมทั้งมีอำนาจหน้าที่ให้บริการในด้านต่างๆ แก่ประชาชน  ซึ่งประชาชนในพื้นที่ดังกล่าวจะมีส่วนร่วมในการบริหารและปกครองตนเอง</w:t>
      </w:r>
      <w:r w:rsidR="00DD6E78" w:rsidRPr="00B13026">
        <w:rPr>
          <w:rFonts w:ascii="Angsana New" w:hAnsi="Angsana New"/>
          <w:sz w:val="32"/>
          <w:szCs w:val="32"/>
          <w:cs/>
        </w:rPr>
        <w:t xml:space="preserve"> </w:t>
      </w:r>
      <w:r w:rsidR="00950B55" w:rsidRPr="00B13026">
        <w:rPr>
          <w:rFonts w:ascii="Angsana New" w:hAnsi="Angsana New"/>
          <w:sz w:val="32"/>
          <w:szCs w:val="32"/>
          <w:cs/>
        </w:rPr>
        <w:t>อาทิ การมีส่วนร่วมในการตัดสินใจแก้ไขปัญหาในชุมชน  หรือการมีส่วนร่วมใน</w:t>
      </w:r>
      <w:r w:rsidR="00950B55" w:rsidRPr="00B13026">
        <w:rPr>
          <w:rFonts w:ascii="Angsana New" w:hAnsi="Angsana New"/>
          <w:sz w:val="32"/>
          <w:szCs w:val="32"/>
          <w:cs/>
        </w:rPr>
        <w:lastRenderedPageBreak/>
        <w:t>การบริหารและการปกครองตนเอง  โดยผ่านตัวแทนที่มาจากการเลือกตั้ง  เช่น  การมีสภาท้องถิ่น เป็นต้น</w:t>
      </w:r>
    </w:p>
    <w:p w:rsidR="00CA6DD3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/>
          <w:sz w:val="32"/>
          <w:szCs w:val="32"/>
        </w:rPr>
        <w:t>Robson</w:t>
      </w:r>
      <w:r w:rsidR="00BF2188" w:rsidRPr="00B13026">
        <w:rPr>
          <w:rFonts w:ascii="Angsana New" w:hAnsi="Angsana New"/>
          <w:sz w:val="32"/>
          <w:szCs w:val="32"/>
          <w:cs/>
        </w:rPr>
        <w:t xml:space="preserve">  </w:t>
      </w:r>
      <w:r w:rsidR="003C19A1">
        <w:rPr>
          <w:rFonts w:ascii="Angsana New" w:hAnsi="Angsana New"/>
          <w:sz w:val="32"/>
          <w:szCs w:val="32"/>
          <w:cs/>
        </w:rPr>
        <w:t>(</w:t>
      </w:r>
      <w:r w:rsidR="00BF2188" w:rsidRPr="00B13026">
        <w:rPr>
          <w:rFonts w:ascii="Angsana New" w:hAnsi="Angsana New"/>
          <w:sz w:val="32"/>
          <w:szCs w:val="32"/>
        </w:rPr>
        <w:t>1953</w:t>
      </w:r>
      <w:r w:rsidR="006E2469" w:rsidRPr="00B13026">
        <w:rPr>
          <w:rFonts w:ascii="Angsana New" w:hAnsi="Angsana New"/>
          <w:sz w:val="32"/>
          <w:szCs w:val="32"/>
        </w:rPr>
        <w:t xml:space="preserve">, </w:t>
      </w:r>
      <w:r w:rsidR="00C73D03" w:rsidRPr="00B13026">
        <w:rPr>
          <w:rFonts w:ascii="Angsana New" w:hAnsi="Angsana New"/>
          <w:sz w:val="32"/>
          <w:szCs w:val="32"/>
        </w:rPr>
        <w:t>p</w:t>
      </w:r>
      <w:r w:rsidR="006E2469" w:rsidRPr="00B13026">
        <w:rPr>
          <w:rFonts w:ascii="Angsana New" w:hAnsi="Angsana New"/>
          <w:sz w:val="32"/>
          <w:szCs w:val="32"/>
          <w:cs/>
        </w:rPr>
        <w:t xml:space="preserve">. </w:t>
      </w:r>
      <w:r w:rsidR="00BF2188" w:rsidRPr="00B13026">
        <w:rPr>
          <w:rFonts w:ascii="Angsana New" w:hAnsi="Angsana New"/>
          <w:sz w:val="32"/>
          <w:szCs w:val="32"/>
        </w:rPr>
        <w:t>574</w:t>
      </w:r>
      <w:r w:rsidR="00CA6DD3" w:rsidRPr="00B13026">
        <w:rPr>
          <w:rFonts w:ascii="Angsana New" w:hAnsi="Angsana New"/>
          <w:sz w:val="32"/>
          <w:szCs w:val="32"/>
          <w:cs/>
        </w:rPr>
        <w:t>)</w:t>
      </w:r>
      <w:r w:rsidR="00BF2188" w:rsidRPr="00B13026">
        <w:rPr>
          <w:rFonts w:ascii="Angsana New" w:hAnsi="Angsana New"/>
          <w:sz w:val="32"/>
          <w:szCs w:val="32"/>
          <w:cs/>
        </w:rPr>
        <w:t xml:space="preserve"> </w:t>
      </w:r>
      <w:r w:rsidR="00C17F4D" w:rsidRPr="00B13026">
        <w:rPr>
          <w:rFonts w:ascii="Angsana New" w:hAnsi="Angsana New"/>
          <w:sz w:val="32"/>
          <w:szCs w:val="32"/>
          <w:cs/>
        </w:rPr>
        <w:t xml:space="preserve"> </w:t>
      </w:r>
      <w:r w:rsidR="00BF2188" w:rsidRPr="00B13026">
        <w:rPr>
          <w:rFonts w:ascii="Angsana New" w:hAnsi="Angsana New"/>
          <w:sz w:val="32"/>
          <w:szCs w:val="32"/>
          <w:cs/>
        </w:rPr>
        <w:t xml:space="preserve"> ได้ให้ความหมายการปกครองท้องถิ่นว่า</w:t>
      </w:r>
      <w:r w:rsidR="00DD6E78" w:rsidRPr="00B13026">
        <w:rPr>
          <w:rFonts w:ascii="Angsana New" w:hAnsi="Angsana New"/>
          <w:sz w:val="32"/>
          <w:szCs w:val="32"/>
          <w:cs/>
        </w:rPr>
        <w:t xml:space="preserve">  </w:t>
      </w:r>
      <w:r w:rsidR="00BF2188" w:rsidRPr="00B13026">
        <w:rPr>
          <w:rFonts w:ascii="Angsana New" w:hAnsi="Angsana New"/>
          <w:sz w:val="32"/>
          <w:szCs w:val="32"/>
          <w:cs/>
        </w:rPr>
        <w:t>หมายถึง  หน่วยการปกครองซึ่งรัฐ</w:t>
      </w:r>
      <w:r w:rsidR="001D4367" w:rsidRPr="00B13026">
        <w:rPr>
          <w:rFonts w:ascii="Angsana New" w:hAnsi="Angsana New" w:hint="cs"/>
          <w:sz w:val="32"/>
          <w:szCs w:val="32"/>
          <w:cs/>
        </w:rPr>
        <w:t>บาลกลาง</w:t>
      </w:r>
      <w:r w:rsidR="00BF2188" w:rsidRPr="00B13026">
        <w:rPr>
          <w:rFonts w:ascii="Angsana New" w:hAnsi="Angsana New"/>
          <w:sz w:val="32"/>
          <w:szCs w:val="32"/>
          <w:cs/>
        </w:rPr>
        <w:t>ได้จัดตั้งขึ้นและให้อำนาจการปกครองตนเอง  (</w:t>
      </w:r>
      <w:r w:rsidR="00BF2188" w:rsidRPr="00B13026">
        <w:rPr>
          <w:rFonts w:ascii="Angsana New" w:hAnsi="Angsana New"/>
          <w:sz w:val="32"/>
          <w:szCs w:val="32"/>
        </w:rPr>
        <w:t>Autonomy</w:t>
      </w:r>
      <w:r w:rsidR="00BF2188" w:rsidRPr="00B13026">
        <w:rPr>
          <w:rFonts w:ascii="Angsana New" w:hAnsi="Angsana New"/>
          <w:sz w:val="32"/>
          <w:szCs w:val="32"/>
          <w:cs/>
        </w:rPr>
        <w:t>)  มีสิทธิตามกฎหมาย  (</w:t>
      </w:r>
      <w:r w:rsidR="00BF2188" w:rsidRPr="00B13026">
        <w:rPr>
          <w:rFonts w:ascii="Angsana New" w:hAnsi="Angsana New"/>
          <w:sz w:val="32"/>
          <w:szCs w:val="32"/>
        </w:rPr>
        <w:t>Legal  Rights</w:t>
      </w:r>
      <w:r w:rsidR="00BF2188" w:rsidRPr="00B13026">
        <w:rPr>
          <w:rFonts w:ascii="Angsana New" w:hAnsi="Angsana New"/>
          <w:sz w:val="32"/>
          <w:szCs w:val="32"/>
          <w:cs/>
        </w:rPr>
        <w:t>)  และต้องมีองค์กรที่</w:t>
      </w:r>
      <w:r w:rsidR="001D4367" w:rsidRPr="00B13026">
        <w:rPr>
          <w:rFonts w:ascii="Angsana New" w:hAnsi="Angsana New" w:hint="cs"/>
          <w:sz w:val="32"/>
          <w:szCs w:val="32"/>
          <w:cs/>
        </w:rPr>
        <w:t>จำเป็น</w:t>
      </w:r>
      <w:r w:rsidR="00BF2188" w:rsidRPr="00B13026">
        <w:rPr>
          <w:rFonts w:ascii="Angsana New" w:hAnsi="Angsana New"/>
          <w:sz w:val="32"/>
          <w:szCs w:val="32"/>
          <w:cs/>
        </w:rPr>
        <w:t xml:space="preserve">  (</w:t>
      </w:r>
      <w:r w:rsidR="00BF2188" w:rsidRPr="00B13026">
        <w:rPr>
          <w:rFonts w:ascii="Angsana New" w:hAnsi="Angsana New"/>
          <w:sz w:val="32"/>
          <w:szCs w:val="32"/>
        </w:rPr>
        <w:t>Necessary  Organization</w:t>
      </w:r>
      <w:r w:rsidR="00BF2188" w:rsidRPr="00B13026">
        <w:rPr>
          <w:rFonts w:ascii="Angsana New" w:hAnsi="Angsana New"/>
          <w:sz w:val="32"/>
          <w:szCs w:val="32"/>
          <w:cs/>
        </w:rPr>
        <w:t>)  เพื่อ</w:t>
      </w:r>
      <w:r w:rsidR="001D4367" w:rsidRPr="00B13026">
        <w:rPr>
          <w:rFonts w:ascii="Angsana New" w:hAnsi="Angsana New" w:hint="cs"/>
          <w:sz w:val="32"/>
          <w:szCs w:val="32"/>
          <w:cs/>
        </w:rPr>
        <w:t>ดำเนินการตามเจตนารมย์</w:t>
      </w:r>
      <w:r w:rsidR="00BF2188" w:rsidRPr="00B13026">
        <w:rPr>
          <w:rFonts w:ascii="Angsana New" w:hAnsi="Angsana New"/>
          <w:sz w:val="32"/>
          <w:szCs w:val="32"/>
          <w:cs/>
        </w:rPr>
        <w:t>ของการปกครองท้องถิ่นนั้นๆ</w:t>
      </w:r>
    </w:p>
    <w:p w:rsidR="00CA7162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/>
          <w:sz w:val="32"/>
          <w:szCs w:val="32"/>
        </w:rPr>
        <w:t>Clake</w:t>
      </w:r>
      <w:r w:rsidR="00BF0645" w:rsidRPr="00B13026">
        <w:rPr>
          <w:rFonts w:ascii="Angsana New" w:hAnsi="Angsana New"/>
          <w:sz w:val="32"/>
          <w:szCs w:val="32"/>
          <w:cs/>
        </w:rPr>
        <w:t xml:space="preserve">  </w:t>
      </w:r>
      <w:r w:rsidR="003C19A1">
        <w:rPr>
          <w:rFonts w:ascii="Angsana New" w:hAnsi="Angsana New"/>
          <w:sz w:val="32"/>
          <w:szCs w:val="32"/>
          <w:cs/>
        </w:rPr>
        <w:t>(</w:t>
      </w:r>
      <w:r w:rsidR="00BF0645" w:rsidRPr="00B13026">
        <w:rPr>
          <w:rFonts w:ascii="Angsana New" w:hAnsi="Angsana New"/>
          <w:sz w:val="32"/>
          <w:szCs w:val="32"/>
        </w:rPr>
        <w:t>1975</w:t>
      </w:r>
      <w:r w:rsidR="006E2469" w:rsidRPr="00B13026">
        <w:rPr>
          <w:rFonts w:ascii="Angsana New" w:hAnsi="Angsana New"/>
          <w:sz w:val="32"/>
          <w:szCs w:val="32"/>
        </w:rPr>
        <w:t xml:space="preserve">, </w:t>
      </w:r>
      <w:r w:rsidR="00C73D03" w:rsidRPr="00B13026">
        <w:rPr>
          <w:rFonts w:ascii="Angsana New" w:hAnsi="Angsana New"/>
          <w:sz w:val="32"/>
          <w:szCs w:val="32"/>
        </w:rPr>
        <w:t>p</w:t>
      </w:r>
      <w:r w:rsidR="006E2469" w:rsidRPr="00B13026">
        <w:rPr>
          <w:rFonts w:ascii="Angsana New" w:hAnsi="Angsana New" w:hint="cs"/>
          <w:sz w:val="32"/>
          <w:szCs w:val="32"/>
          <w:cs/>
        </w:rPr>
        <w:t xml:space="preserve">. </w:t>
      </w:r>
      <w:r w:rsidR="00BF0645" w:rsidRPr="00B13026">
        <w:rPr>
          <w:rFonts w:ascii="Angsana New" w:hAnsi="Angsana New"/>
          <w:sz w:val="32"/>
          <w:szCs w:val="32"/>
        </w:rPr>
        <w:t>87</w:t>
      </w:r>
      <w:r w:rsidR="00BF0645" w:rsidRPr="00B13026">
        <w:rPr>
          <w:rFonts w:ascii="Angsana New" w:hAnsi="Angsana New"/>
          <w:sz w:val="32"/>
          <w:szCs w:val="32"/>
          <w:cs/>
        </w:rPr>
        <w:t>-</w:t>
      </w:r>
      <w:r w:rsidR="00BF0645" w:rsidRPr="00B13026">
        <w:rPr>
          <w:rFonts w:ascii="Angsana New" w:hAnsi="Angsana New"/>
          <w:sz w:val="32"/>
          <w:szCs w:val="32"/>
        </w:rPr>
        <w:t>89</w:t>
      </w:r>
      <w:r w:rsidR="00BF0645" w:rsidRPr="00B13026">
        <w:rPr>
          <w:rFonts w:ascii="Angsana New" w:hAnsi="Angsana New"/>
          <w:sz w:val="32"/>
          <w:szCs w:val="32"/>
          <w:cs/>
        </w:rPr>
        <w:t>)  อธิบายว่า  การปกครองท้องถิ่น  หมายถึง หน่วยการปกครองที่ทำหน้าที่รับผิดชอบเกี่ยวข้องกับการ</w:t>
      </w:r>
      <w:r w:rsidR="00724A4F" w:rsidRPr="00B13026">
        <w:rPr>
          <w:rFonts w:ascii="Angsana New" w:hAnsi="Angsana New" w:hint="cs"/>
          <w:sz w:val="32"/>
          <w:szCs w:val="32"/>
          <w:cs/>
        </w:rPr>
        <w:t>พัฒนาท้องถิ่น รวมถึงการ</w:t>
      </w:r>
      <w:r w:rsidR="00BF0645" w:rsidRPr="00B13026">
        <w:rPr>
          <w:rFonts w:ascii="Angsana New" w:hAnsi="Angsana New"/>
          <w:sz w:val="32"/>
          <w:szCs w:val="32"/>
          <w:cs/>
        </w:rPr>
        <w:t>ให้บริการประชาชนในเขตพื้นที่</w:t>
      </w:r>
      <w:r w:rsidR="00E13548" w:rsidRPr="00B13026">
        <w:rPr>
          <w:rFonts w:ascii="Angsana New" w:hAnsi="Angsana New" w:hint="cs"/>
          <w:sz w:val="32"/>
          <w:szCs w:val="32"/>
          <w:cs/>
        </w:rPr>
        <w:t>รับผิด</w:t>
      </w:r>
      <w:r w:rsidR="00724A4F" w:rsidRPr="00B13026">
        <w:rPr>
          <w:rFonts w:ascii="Angsana New" w:hAnsi="Angsana New" w:hint="cs"/>
          <w:sz w:val="32"/>
          <w:szCs w:val="32"/>
          <w:cs/>
        </w:rPr>
        <w:t>ชอบ</w:t>
      </w:r>
      <w:r w:rsidR="00BF0645" w:rsidRPr="00B13026">
        <w:rPr>
          <w:rFonts w:ascii="Angsana New" w:hAnsi="Angsana New"/>
          <w:sz w:val="32"/>
          <w:szCs w:val="32"/>
          <w:cs/>
        </w:rPr>
        <w:t xml:space="preserve"> และ</w:t>
      </w:r>
      <w:r w:rsidR="00724A4F" w:rsidRPr="00B13026">
        <w:rPr>
          <w:rFonts w:ascii="Angsana New" w:hAnsi="Angsana New" w:hint="cs"/>
          <w:sz w:val="32"/>
          <w:szCs w:val="32"/>
          <w:cs/>
        </w:rPr>
        <w:t>ต้อง</w:t>
      </w:r>
      <w:r w:rsidR="00BF0645" w:rsidRPr="00B13026">
        <w:rPr>
          <w:rFonts w:ascii="Angsana New" w:hAnsi="Angsana New"/>
          <w:sz w:val="32"/>
          <w:szCs w:val="32"/>
          <w:cs/>
        </w:rPr>
        <w:t>อยู่ในความดูแลของรัฐบาล</w:t>
      </w:r>
    </w:p>
    <w:p w:rsidR="00541117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7E5454" w:rsidRPr="00B13026">
        <w:rPr>
          <w:rFonts w:ascii="Angsana New" w:hAnsi="Angsana New" w:hint="cs"/>
          <w:sz w:val="32"/>
          <w:szCs w:val="32"/>
          <w:cs/>
        </w:rPr>
        <w:t>โดยสรุป</w:t>
      </w:r>
      <w:r w:rsidR="00541117" w:rsidRPr="00B13026">
        <w:rPr>
          <w:rFonts w:ascii="Angsana New" w:hAnsi="Angsana New"/>
          <w:sz w:val="32"/>
          <w:szCs w:val="32"/>
          <w:cs/>
        </w:rPr>
        <w:t xml:space="preserve">  การปกครองท้องถิ่นเป็นการปกครองที่รัฐบาลกลางหรือส่วนกลางได้กระจายอำนาจไปให้หน่วยการปกครองท้องถิ่น </w:t>
      </w:r>
      <w:r w:rsidR="00E74169" w:rsidRPr="00B13026">
        <w:rPr>
          <w:rFonts w:ascii="Angsana New" w:hAnsi="Angsana New"/>
          <w:sz w:val="32"/>
          <w:szCs w:val="32"/>
          <w:cs/>
        </w:rPr>
        <w:t xml:space="preserve">ปกครองตนเองตามเจตนารมณ์การปกครองระบอบประชาธิปไตย </w:t>
      </w:r>
      <w:r w:rsidR="00E74169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1D067B" w:rsidRPr="00B13026">
        <w:rPr>
          <w:rFonts w:ascii="Angsana New" w:hAnsi="Angsana New"/>
          <w:sz w:val="32"/>
          <w:szCs w:val="32"/>
          <w:cs/>
        </w:rPr>
        <w:t xml:space="preserve">  </w:t>
      </w:r>
      <w:r w:rsidR="00541117" w:rsidRPr="00B13026">
        <w:rPr>
          <w:rFonts w:ascii="Angsana New" w:hAnsi="Angsana New"/>
          <w:sz w:val="32"/>
          <w:szCs w:val="32"/>
          <w:cs/>
        </w:rPr>
        <w:t>มีจุดมุ่งหมายที่จะให้ประชาชนสร้างความเจริญให้กับท้องถิ่นของตนเองรวมถึงการแก้ปัญหาต่าง</w:t>
      </w:r>
      <w:r w:rsidR="003C19A1">
        <w:rPr>
          <w:rFonts w:ascii="Angsana New" w:hAnsi="Angsana New" w:hint="cs"/>
          <w:sz w:val="32"/>
          <w:szCs w:val="32"/>
          <w:cs/>
        </w:rPr>
        <w:t xml:space="preserve"> </w:t>
      </w:r>
      <w:r w:rsidR="00541117" w:rsidRPr="00B13026">
        <w:rPr>
          <w:rFonts w:ascii="Angsana New" w:hAnsi="Angsana New"/>
          <w:sz w:val="32"/>
          <w:szCs w:val="32"/>
          <w:cs/>
        </w:rPr>
        <w:t xml:space="preserve">ๆ ที่เกิดขึ้นในท้องถิ่น </w:t>
      </w:r>
      <w:r w:rsidR="00E74169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541117" w:rsidRPr="00B13026">
        <w:rPr>
          <w:rFonts w:ascii="Angsana New" w:hAnsi="Angsana New"/>
          <w:sz w:val="32"/>
          <w:szCs w:val="32"/>
          <w:cs/>
        </w:rPr>
        <w:t>มีฐานะเป็นนิติบุคคล</w:t>
      </w:r>
      <w:r w:rsidR="00C73D03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74169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541117" w:rsidRPr="00B13026">
        <w:rPr>
          <w:rFonts w:ascii="Angsana New" w:hAnsi="Angsana New"/>
          <w:sz w:val="32"/>
          <w:szCs w:val="32"/>
          <w:cs/>
        </w:rPr>
        <w:t>ประกอบด้วยเจ้าหน้าที่ที่ราษ</w:t>
      </w:r>
      <w:r w:rsidR="00E74169" w:rsidRPr="00B13026">
        <w:rPr>
          <w:rFonts w:ascii="Angsana New" w:hAnsi="Angsana New"/>
          <w:sz w:val="32"/>
          <w:szCs w:val="32"/>
          <w:cs/>
        </w:rPr>
        <w:t>ฎรเลือกตั้งเข้ามาเพื่อปฏิบัติงา</w:t>
      </w:r>
      <w:r w:rsidR="00E74169" w:rsidRPr="00B13026">
        <w:rPr>
          <w:rFonts w:ascii="Angsana New" w:hAnsi="Angsana New" w:hint="cs"/>
          <w:sz w:val="32"/>
          <w:szCs w:val="32"/>
          <w:cs/>
        </w:rPr>
        <w:t>น</w:t>
      </w:r>
      <w:r w:rsidR="00541117" w:rsidRPr="00B13026">
        <w:rPr>
          <w:rFonts w:ascii="Angsana New" w:hAnsi="Angsana New"/>
          <w:sz w:val="32"/>
          <w:szCs w:val="32"/>
          <w:cs/>
        </w:rPr>
        <w:t>ตามระยะเวลาที่กำหนดโดยมีงบประมาณเป็นของตนเอง</w:t>
      </w:r>
    </w:p>
    <w:p w:rsidR="00AB19DF" w:rsidRPr="00B13026" w:rsidRDefault="003664D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     </w:t>
      </w:r>
      <w:r w:rsidR="00A63AC4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E5454" w:rsidRPr="00B13026">
        <w:rPr>
          <w:rFonts w:ascii="Angsana New" w:hAnsi="Angsana New"/>
          <w:b/>
          <w:bCs/>
          <w:sz w:val="32"/>
          <w:szCs w:val="32"/>
        </w:rPr>
        <w:t>2</w:t>
      </w:r>
      <w:r w:rsidR="007E5454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5</w:t>
      </w:r>
      <w:r w:rsidR="003830E0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A63AC4" w:rsidRPr="00B13026">
        <w:rPr>
          <w:rFonts w:ascii="Angsana New" w:hAnsi="Angsana New"/>
          <w:b/>
          <w:bCs/>
          <w:sz w:val="32"/>
          <w:szCs w:val="32"/>
          <w:cs/>
        </w:rPr>
        <w:t>2</w:t>
      </w:r>
      <w:r w:rsidR="00A63AC4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AB19DF" w:rsidRPr="00B13026">
        <w:rPr>
          <w:rFonts w:ascii="Angsana New" w:hAnsi="Angsana New"/>
          <w:b/>
          <w:bCs/>
          <w:sz w:val="32"/>
          <w:szCs w:val="32"/>
          <w:cs/>
        </w:rPr>
        <w:t>องค์ประกอบของการปกครองท้องถิ่น</w:t>
      </w:r>
    </w:p>
    <w:p w:rsidR="00490FB3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AB19DF" w:rsidRPr="00B13026">
        <w:rPr>
          <w:rFonts w:ascii="Angsana New" w:hAnsi="Angsana New"/>
          <w:sz w:val="32"/>
          <w:szCs w:val="32"/>
          <w:cs/>
        </w:rPr>
        <w:t>อุทัย   หิรัญโต  (2543</w:t>
      </w:r>
      <w:r w:rsidR="007E5454" w:rsidRPr="00B13026">
        <w:rPr>
          <w:rFonts w:ascii="Angsana New" w:hAnsi="Angsana New"/>
          <w:sz w:val="32"/>
          <w:szCs w:val="32"/>
        </w:rPr>
        <w:t xml:space="preserve">, </w:t>
      </w:r>
      <w:r w:rsidR="007E5454" w:rsidRPr="00B13026">
        <w:rPr>
          <w:rFonts w:ascii="Angsana New" w:hAnsi="Angsana New" w:hint="cs"/>
          <w:sz w:val="32"/>
          <w:szCs w:val="32"/>
          <w:cs/>
        </w:rPr>
        <w:t>น</w:t>
      </w:r>
      <w:r w:rsidR="007E5454" w:rsidRPr="00B13026">
        <w:rPr>
          <w:rFonts w:ascii="Angsana New" w:hAnsi="Angsana New"/>
          <w:sz w:val="32"/>
          <w:szCs w:val="32"/>
          <w:cs/>
        </w:rPr>
        <w:t xml:space="preserve">. </w:t>
      </w:r>
      <w:r w:rsidR="00AB19DF" w:rsidRPr="00B13026">
        <w:rPr>
          <w:rFonts w:ascii="Angsana New" w:hAnsi="Angsana New"/>
          <w:sz w:val="32"/>
          <w:szCs w:val="32"/>
          <w:cs/>
        </w:rPr>
        <w:t>22)  อธิบายว่า  การปกครองท้องถิ่นประกอบด้วย</w:t>
      </w:r>
    </w:p>
    <w:p w:rsidR="00AB19DF" w:rsidRPr="00B13026" w:rsidRDefault="00490FB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องค์ประ</w:t>
      </w:r>
      <w:r w:rsidR="00AB19DF" w:rsidRPr="00B13026">
        <w:rPr>
          <w:rFonts w:ascii="Angsana New" w:hAnsi="Angsana New"/>
          <w:sz w:val="32"/>
          <w:szCs w:val="32"/>
          <w:cs/>
        </w:rPr>
        <w:t>กอบที่สำคัญ  อย่างน้อย  8  ประการ</w:t>
      </w:r>
    </w:p>
    <w:p w:rsidR="00F42321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43531C" w:rsidRPr="00B13026">
        <w:rPr>
          <w:rFonts w:ascii="Angsana New" w:hAnsi="Angsana New"/>
          <w:sz w:val="32"/>
          <w:szCs w:val="32"/>
          <w:cs/>
        </w:rPr>
        <w:t>1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43531C" w:rsidRPr="00B13026">
        <w:rPr>
          <w:rFonts w:ascii="Angsana New" w:hAnsi="Angsana New"/>
          <w:sz w:val="32"/>
          <w:szCs w:val="32"/>
          <w:cs/>
        </w:rPr>
        <w:t xml:space="preserve"> </w:t>
      </w:r>
      <w:r w:rsidR="00F42321" w:rsidRPr="00B13026">
        <w:rPr>
          <w:rFonts w:ascii="Angsana New" w:hAnsi="Angsana New"/>
          <w:sz w:val="32"/>
          <w:szCs w:val="32"/>
          <w:cs/>
        </w:rPr>
        <w:t>การปกครองท้องถิ่นมีสถานะตามกฎหมาย  กล่าวคือ  ต้องมีการกำหนดเรื่องการปกครองท้องถิ่นไว้ในรัฐธรรมนูญของประเทศ</w:t>
      </w:r>
      <w:r w:rsidR="006235D7" w:rsidRPr="00B13026">
        <w:rPr>
          <w:rFonts w:ascii="Angsana New" w:hAnsi="Angsana New"/>
          <w:sz w:val="32"/>
          <w:szCs w:val="32"/>
          <w:cs/>
        </w:rPr>
        <w:t xml:space="preserve">  การปกครองท้องถิ่นในประเทศนั้นจะมีความเข้มแข็งกว่าการปกครองท้องถิ่นที่จัดตั้งโดยกฎหมายอื่น</w:t>
      </w:r>
      <w:r w:rsidR="00C17F4D" w:rsidRPr="00B13026">
        <w:rPr>
          <w:rFonts w:ascii="Angsana New" w:hAnsi="Angsana New"/>
          <w:sz w:val="32"/>
          <w:szCs w:val="32"/>
          <w:cs/>
        </w:rPr>
        <w:t xml:space="preserve"> </w:t>
      </w:r>
      <w:r w:rsidR="006235D7" w:rsidRPr="00B13026">
        <w:rPr>
          <w:rFonts w:ascii="Angsana New" w:hAnsi="Angsana New"/>
          <w:sz w:val="32"/>
          <w:szCs w:val="32"/>
          <w:cs/>
        </w:rPr>
        <w:t>เพราะการกำหนด</w:t>
      </w:r>
      <w:r w:rsidR="00490FB3" w:rsidRPr="00B13026">
        <w:rPr>
          <w:rFonts w:ascii="Angsana New" w:hAnsi="Angsana New"/>
          <w:sz w:val="32"/>
          <w:szCs w:val="32"/>
          <w:cs/>
        </w:rPr>
        <w:t>การปกครอง</w:t>
      </w:r>
      <w:r w:rsidR="006235D7" w:rsidRPr="00B13026">
        <w:rPr>
          <w:rFonts w:ascii="Angsana New" w:hAnsi="Angsana New"/>
          <w:sz w:val="32"/>
          <w:szCs w:val="32"/>
          <w:cs/>
        </w:rPr>
        <w:t>ท้องถิ่นไว้ในรัฐธรรมนูญเป็นการแสดงว่าประเทศนั้นๆ  มีนโยบายใน</w:t>
      </w:r>
      <w:r w:rsidR="00DD6E78" w:rsidRPr="00B13026">
        <w:rPr>
          <w:rFonts w:ascii="Angsana New" w:hAnsi="Angsana New"/>
          <w:sz w:val="32"/>
          <w:szCs w:val="32"/>
          <w:cs/>
        </w:rPr>
        <w:t>การ</w:t>
      </w:r>
      <w:r w:rsidR="00490FB3" w:rsidRPr="00B13026">
        <w:rPr>
          <w:rFonts w:ascii="Angsana New" w:hAnsi="Angsana New"/>
          <w:sz w:val="32"/>
          <w:szCs w:val="32"/>
          <w:cs/>
        </w:rPr>
        <w:t>กระจาย</w:t>
      </w:r>
      <w:r w:rsidR="006235D7" w:rsidRPr="00B13026">
        <w:rPr>
          <w:rFonts w:ascii="Angsana New" w:hAnsi="Angsana New"/>
          <w:sz w:val="32"/>
          <w:szCs w:val="32"/>
          <w:cs/>
        </w:rPr>
        <w:t>อำนาจอย่างแท้จริง</w:t>
      </w:r>
    </w:p>
    <w:p w:rsidR="00B42D33" w:rsidRPr="00B13026" w:rsidRDefault="00B42D3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2. </w:t>
      </w:r>
      <w:r w:rsidR="0043531C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การปกครองท้องถิ่นต้องมีพื้นที่หรือมีการกำหนดพื้นที่เป็นของตนเอง  ซึ่งเป็นการกำหนดโดยรัฐบาลกลาง  แต่ละพื้นที่มีอาณาเขตที่ชัดเจนเพื่อความสะดวกใน</w:t>
      </w:r>
      <w:r w:rsidR="00270D51" w:rsidRPr="00B13026">
        <w:rPr>
          <w:rFonts w:ascii="Angsana New" w:hAnsi="Angsana New"/>
          <w:sz w:val="32"/>
          <w:szCs w:val="32"/>
          <w:cs/>
        </w:rPr>
        <w:br/>
      </w:r>
      <w:r w:rsidRPr="00B13026">
        <w:rPr>
          <w:rFonts w:ascii="Angsana New" w:hAnsi="Angsana New"/>
          <w:sz w:val="32"/>
          <w:szCs w:val="32"/>
          <w:cs/>
        </w:rPr>
        <w:t>การพัฒนาและการมีส่วนร่วมของประชาชน</w:t>
      </w:r>
    </w:p>
    <w:p w:rsidR="00B42D33" w:rsidRPr="00B13026" w:rsidRDefault="00B42D3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</w:t>
      </w:r>
      <w:r w:rsidR="00C94CBD" w:rsidRPr="00B13026">
        <w:rPr>
          <w:rFonts w:ascii="Angsana New" w:hAnsi="Angsana New"/>
          <w:sz w:val="32"/>
          <w:szCs w:val="32"/>
          <w:cs/>
        </w:rPr>
        <w:t xml:space="preserve">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43531C" w:rsidRPr="00B13026">
        <w:rPr>
          <w:rFonts w:ascii="Angsana New" w:hAnsi="Angsana New"/>
          <w:sz w:val="32"/>
          <w:szCs w:val="32"/>
          <w:cs/>
        </w:rPr>
        <w:t>3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  การปกครองท้องถิ่นจะต้องมีอำนาจและหน้าที่ที่กำหนดไว้ในกฎหมายอย่างชัดเจน  อย่างไรก็ตาม</w:t>
      </w:r>
      <w:r w:rsidR="00936CC9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การกำหนดอำนาจหน้าที่นั้นจะมีมากน้อยเพียงใดขึ้นอยู่กับนโยบายการเมืองการปกครองของประเทศเป็นหลัก</w:t>
      </w:r>
    </w:p>
    <w:p w:rsidR="002B1503" w:rsidRPr="00B13026" w:rsidRDefault="002B150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</w:t>
      </w:r>
      <w:r w:rsidR="003664D7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C19A1">
        <w:rPr>
          <w:rFonts w:ascii="Angsana New" w:hAnsi="Angsana New"/>
          <w:sz w:val="32"/>
          <w:szCs w:val="32"/>
        </w:rPr>
        <w:tab/>
      </w:r>
      <w:r w:rsidR="003C19A1">
        <w:rPr>
          <w:rFonts w:ascii="Angsana New" w:hAnsi="Angsana New"/>
          <w:sz w:val="32"/>
          <w:szCs w:val="32"/>
        </w:rPr>
        <w:tab/>
      </w:r>
      <w:r w:rsidR="00C94CBD" w:rsidRPr="00B13026">
        <w:rPr>
          <w:rFonts w:ascii="Angsana New" w:hAnsi="Angsana New"/>
          <w:sz w:val="32"/>
          <w:szCs w:val="32"/>
        </w:rPr>
        <w:t>4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43531C"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การปกครองท้องถิ่นต้องมีองค์กรเป็นนิติบุคคลจัดตั้งขึ้นโดยผลแห่งกฎหมายแยกจากรัฐบาลกลางหรือรัฐบาลแห่งชาติ  มีขอบเขตการปกครองที่แน่นอน</w:t>
      </w:r>
      <w:r w:rsidR="00C17F4D"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มีอำนาจในการกำหนดนโยบาย  ออกกฎข้อบังคับ  ควบคุมให้มีการปฏิบัติตามนโยบายนั้น</w:t>
      </w:r>
    </w:p>
    <w:p w:rsidR="001D7EF3" w:rsidRPr="00B13026" w:rsidRDefault="001D7EF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lastRenderedPageBreak/>
        <w:tab/>
        <w:t xml:space="preserve">       </w:t>
      </w:r>
      <w:r w:rsidR="003C19A1">
        <w:rPr>
          <w:rFonts w:ascii="Angsana New" w:hAnsi="Angsana New"/>
          <w:sz w:val="32"/>
          <w:szCs w:val="32"/>
        </w:rPr>
        <w:tab/>
      </w:r>
      <w:r w:rsidR="003C19A1">
        <w:rPr>
          <w:rFonts w:ascii="Angsana New" w:hAnsi="Angsana New"/>
          <w:sz w:val="32"/>
          <w:szCs w:val="32"/>
        </w:rPr>
        <w:tab/>
      </w:r>
      <w:r w:rsidR="00C94CBD" w:rsidRPr="00B13026">
        <w:rPr>
          <w:rFonts w:ascii="Angsana New" w:hAnsi="Angsana New"/>
          <w:sz w:val="32"/>
          <w:szCs w:val="32"/>
        </w:rPr>
        <w:t>5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43531C"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การปกครองท้องถิ่นต้องมีการเลือกตั้ง  สมาชิกสภาท้องถิ่นหรือคณะผู้บริหารจะต้องได้รับการเลือกตั้งจากประชาชนในท้องถิ่นนั้นๆ  ทั้งหมดหรือบางส่วน  เพื่อแสดงถึงการเข้ามามีส่วนร่วมทางการเมืองการปกครองของประชาชน  โดยเลือกผู้บริหารท้องถิ่นของตนเอง</w:t>
      </w:r>
    </w:p>
    <w:p w:rsidR="00E15AC0" w:rsidRPr="00B13026" w:rsidRDefault="000B502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</w:t>
      </w:r>
      <w:r w:rsidR="003664D7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C19A1">
        <w:rPr>
          <w:rFonts w:ascii="Angsana New" w:hAnsi="Angsana New"/>
          <w:sz w:val="32"/>
          <w:szCs w:val="32"/>
        </w:rPr>
        <w:tab/>
      </w:r>
      <w:r w:rsidR="003C19A1">
        <w:rPr>
          <w:rFonts w:ascii="Angsana New" w:hAnsi="Angsana New"/>
          <w:sz w:val="32"/>
          <w:szCs w:val="32"/>
        </w:rPr>
        <w:tab/>
      </w:r>
      <w:r w:rsidR="00C94CBD" w:rsidRPr="00B13026">
        <w:rPr>
          <w:rFonts w:ascii="Angsana New" w:hAnsi="Angsana New"/>
          <w:sz w:val="32"/>
          <w:szCs w:val="32"/>
        </w:rPr>
        <w:t>6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43531C"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การปกครองท้องถิ่นต้องมี</w:t>
      </w:r>
      <w:r w:rsidR="00EA436C" w:rsidRPr="00B13026">
        <w:rPr>
          <w:rFonts w:ascii="Angsana New" w:hAnsi="Angsana New"/>
          <w:sz w:val="32"/>
          <w:szCs w:val="32"/>
          <w:cs/>
        </w:rPr>
        <w:t>อิสระในการปกครองตนเอง  สามารถ</w:t>
      </w:r>
      <w:r w:rsidR="00EA436C" w:rsidRPr="00B13026">
        <w:rPr>
          <w:rFonts w:ascii="Angsana New" w:hAnsi="Angsana New" w:hint="cs"/>
          <w:sz w:val="32"/>
          <w:szCs w:val="32"/>
          <w:cs/>
        </w:rPr>
        <w:t>ใช้</w:t>
      </w:r>
      <w:r w:rsidRPr="00B13026">
        <w:rPr>
          <w:rFonts w:ascii="Angsana New" w:hAnsi="Angsana New"/>
          <w:sz w:val="32"/>
          <w:szCs w:val="32"/>
          <w:cs/>
        </w:rPr>
        <w:t>ดุลพินิจของตนเองในการปฏิบัติกิจการภายใต้ขอบเขตของกฎหมาย</w:t>
      </w:r>
      <w:r w:rsidR="00936CC9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โดยไม่ต้องขออนุมัติจากรัฐบาลกลาง และไม่อยู่ในสายบั</w:t>
      </w:r>
      <w:r w:rsidR="0088703B" w:rsidRPr="00B13026">
        <w:rPr>
          <w:rFonts w:ascii="Angsana New" w:hAnsi="Angsana New"/>
          <w:sz w:val="32"/>
          <w:szCs w:val="32"/>
          <w:cs/>
        </w:rPr>
        <w:t>ง</w:t>
      </w:r>
      <w:r w:rsidRPr="00B13026">
        <w:rPr>
          <w:rFonts w:ascii="Angsana New" w:hAnsi="Angsana New"/>
          <w:sz w:val="32"/>
          <w:szCs w:val="32"/>
          <w:cs/>
        </w:rPr>
        <w:t>คับบัญชาของหน่วยงานราชการ</w:t>
      </w:r>
    </w:p>
    <w:p w:rsidR="000B30EC" w:rsidRPr="00B13026" w:rsidRDefault="000B30EC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 </w:t>
      </w:r>
      <w:r w:rsidR="003C19A1">
        <w:rPr>
          <w:rFonts w:ascii="Angsana New" w:hAnsi="Angsana New"/>
          <w:sz w:val="32"/>
          <w:szCs w:val="32"/>
        </w:rPr>
        <w:tab/>
      </w:r>
      <w:r w:rsidR="003C19A1">
        <w:rPr>
          <w:rFonts w:ascii="Angsana New" w:hAnsi="Angsana New"/>
          <w:sz w:val="32"/>
          <w:szCs w:val="32"/>
        </w:rPr>
        <w:tab/>
      </w:r>
      <w:r w:rsidR="00C94CBD" w:rsidRPr="00B13026">
        <w:rPr>
          <w:rFonts w:ascii="Angsana New" w:hAnsi="Angsana New"/>
          <w:sz w:val="32"/>
          <w:szCs w:val="32"/>
        </w:rPr>
        <w:t>7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43531C"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การปกครองท้องถิ่นต้องมีงบประมาณของตนเอง  มีอำนาจในการจัดเก็บรายได้  การจัดเก็บภาษีตามขอบเขตกฎหมายเพื่อให้ท้องถิ่นมีรายได้เพียงพอในการป</w:t>
      </w:r>
      <w:r w:rsidR="0020499C" w:rsidRPr="00B13026">
        <w:rPr>
          <w:rFonts w:ascii="Angsana New" w:hAnsi="Angsana New"/>
          <w:sz w:val="32"/>
          <w:szCs w:val="32"/>
          <w:cs/>
        </w:rPr>
        <w:t>ฏิบัติหน้าที่ตามที่กฎหมายได้บัญ</w:t>
      </w:r>
      <w:r w:rsidRPr="00B13026">
        <w:rPr>
          <w:rFonts w:ascii="Angsana New" w:hAnsi="Angsana New"/>
          <w:sz w:val="32"/>
          <w:szCs w:val="32"/>
          <w:cs/>
        </w:rPr>
        <w:t>ญัติไว้ให้เป็นหน้าที่ขององค์กรปกครองท้องถิ่น</w:t>
      </w:r>
    </w:p>
    <w:p w:rsidR="008425A0" w:rsidRPr="00B13026" w:rsidRDefault="005B1B9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 </w:t>
      </w:r>
      <w:r w:rsidR="003C19A1">
        <w:rPr>
          <w:rFonts w:ascii="Angsana New" w:hAnsi="Angsana New"/>
          <w:sz w:val="32"/>
          <w:szCs w:val="32"/>
        </w:rPr>
        <w:tab/>
      </w:r>
      <w:r w:rsidR="003C19A1">
        <w:rPr>
          <w:rFonts w:ascii="Angsana New" w:hAnsi="Angsana New"/>
          <w:sz w:val="32"/>
          <w:szCs w:val="32"/>
        </w:rPr>
        <w:tab/>
      </w:r>
      <w:r w:rsidR="00C94CBD" w:rsidRPr="00B13026">
        <w:rPr>
          <w:rFonts w:ascii="Angsana New" w:hAnsi="Angsana New"/>
          <w:sz w:val="32"/>
          <w:szCs w:val="32"/>
        </w:rPr>
        <w:t>8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43531C" w:rsidRPr="00B13026">
        <w:rPr>
          <w:rFonts w:ascii="Angsana New" w:hAnsi="Angsana New"/>
          <w:sz w:val="32"/>
          <w:szCs w:val="32"/>
          <w:cs/>
        </w:rPr>
        <w:t xml:space="preserve">  </w:t>
      </w:r>
      <w:r w:rsidR="00322A23" w:rsidRPr="00B13026">
        <w:rPr>
          <w:rFonts w:ascii="Angsana New" w:hAnsi="Angsana New"/>
          <w:sz w:val="32"/>
          <w:szCs w:val="32"/>
          <w:cs/>
        </w:rPr>
        <w:t>การปกครองท้องถิ่น  เมื่อได้รับการจัดตั้งขึ้นแล้วยังต้องอยู่ในการกำกับดูแลจากรัฐเพื่อประโยชน์และความมั่นคงแห่งรัฐและประชาชนโดยรวม</w:t>
      </w:r>
    </w:p>
    <w:p w:rsidR="00754928" w:rsidRPr="00B13026" w:rsidRDefault="00141C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3664D7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A835CC" w:rsidRPr="00B13026">
        <w:rPr>
          <w:rFonts w:ascii="Angsana New" w:hAnsi="Angsana New" w:hint="cs"/>
          <w:sz w:val="32"/>
          <w:szCs w:val="32"/>
          <w:cs/>
        </w:rPr>
        <w:t>โดยสรุป</w:t>
      </w:r>
      <w:r w:rsidRPr="00B13026">
        <w:rPr>
          <w:rFonts w:ascii="Angsana New" w:hAnsi="Angsana New"/>
          <w:sz w:val="32"/>
          <w:szCs w:val="32"/>
          <w:cs/>
        </w:rPr>
        <w:t xml:space="preserve">  การปกครองท้องถิ่นมีองค์ประกอบที่สำคัญ  8  ประการ  กล่าวคือ  ต้องมีสถานะตามกฎหมายมีพื้นที่อาณาเขตชัดเจนมีอำนาจหน้าที่ตามที่กฎหมายกำหนด  มีฐานะเป็นนิติบุคคล</w:t>
      </w:r>
      <w:r w:rsidR="00722E96" w:rsidRPr="00B13026">
        <w:rPr>
          <w:rFonts w:ascii="Angsana New" w:hAnsi="Angsana New"/>
          <w:sz w:val="32"/>
          <w:szCs w:val="32"/>
          <w:cs/>
        </w:rPr>
        <w:t xml:space="preserve">  มีการเลือกตั้งสมาชิกสภาและผู้บริหาร  มีอิสระในการปกครองตนเอง มีงบประมาณของตนเอง</w:t>
      </w:r>
      <w:r w:rsidR="006E7968" w:rsidRPr="00B13026">
        <w:rPr>
          <w:rFonts w:ascii="Angsana New" w:hAnsi="Angsana New"/>
          <w:sz w:val="32"/>
          <w:szCs w:val="32"/>
          <w:cs/>
        </w:rPr>
        <w:t xml:space="preserve">  ประการสำคัญคือจะต้องไม่เป็นอิสระเบ็ดเสร็จเด็ดขาดจากการปกครองของประเทศ</w:t>
      </w:r>
      <w:r w:rsidR="00936CC9" w:rsidRPr="00B13026">
        <w:rPr>
          <w:rFonts w:ascii="Angsana New" w:hAnsi="Angsana New"/>
          <w:sz w:val="32"/>
          <w:szCs w:val="32"/>
          <w:cs/>
        </w:rPr>
        <w:t xml:space="preserve"> </w:t>
      </w:r>
      <w:r w:rsidR="006E7968" w:rsidRPr="00B13026">
        <w:rPr>
          <w:rFonts w:ascii="Angsana New" w:hAnsi="Angsana New"/>
          <w:sz w:val="32"/>
          <w:szCs w:val="32"/>
          <w:cs/>
        </w:rPr>
        <w:t>ทั้งนี้เพื่อความมั่นคงของรัฐและประชาชนโดยรวม</w:t>
      </w:r>
    </w:p>
    <w:p w:rsidR="00563432" w:rsidRPr="00B13026" w:rsidRDefault="00C0474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664D7" w:rsidRPr="00B13026">
        <w:rPr>
          <w:rFonts w:ascii="Angsana New" w:hAnsi="Angsana New"/>
          <w:b/>
          <w:bCs/>
          <w:sz w:val="32"/>
          <w:szCs w:val="32"/>
          <w:cs/>
        </w:rPr>
        <w:t xml:space="preserve">         </w:t>
      </w:r>
      <w:r w:rsidR="00A63AC4" w:rsidRPr="00B13026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C74627" w:rsidRPr="00B13026">
        <w:rPr>
          <w:rFonts w:ascii="Angsana New" w:hAnsi="Angsana New"/>
          <w:b/>
          <w:bCs/>
          <w:sz w:val="32"/>
          <w:szCs w:val="32"/>
        </w:rPr>
        <w:t>2</w:t>
      </w:r>
      <w:r w:rsidR="00C74627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5</w:t>
      </w:r>
      <w:r w:rsidR="003830E0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A63AC4" w:rsidRPr="00B13026">
        <w:rPr>
          <w:rFonts w:ascii="Angsana New" w:hAnsi="Angsana New"/>
          <w:b/>
          <w:bCs/>
          <w:sz w:val="32"/>
          <w:szCs w:val="32"/>
          <w:cs/>
        </w:rPr>
        <w:t>3</w:t>
      </w:r>
      <w:r w:rsidR="00A63AC4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563432" w:rsidRPr="00B13026">
        <w:rPr>
          <w:rFonts w:ascii="Angsana New" w:hAnsi="Angsana New"/>
          <w:b/>
          <w:bCs/>
          <w:sz w:val="32"/>
          <w:szCs w:val="32"/>
          <w:cs/>
        </w:rPr>
        <w:t>ปัจจัยที่เกื้อหนุนบทบาทของการปกครองท้องถิ่น</w:t>
      </w:r>
    </w:p>
    <w:p w:rsidR="00E33B90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563432" w:rsidRPr="00B13026">
        <w:rPr>
          <w:rFonts w:ascii="Angsana New" w:hAnsi="Angsana New"/>
          <w:sz w:val="32"/>
          <w:szCs w:val="32"/>
          <w:cs/>
        </w:rPr>
        <w:t>ปธาน   สุวรรณมงคล  (254</w:t>
      </w:r>
      <w:r w:rsidR="005C223D" w:rsidRPr="00B13026">
        <w:rPr>
          <w:rFonts w:ascii="Angsana New" w:hAnsi="Angsana New"/>
          <w:sz w:val="32"/>
          <w:szCs w:val="32"/>
          <w:cs/>
        </w:rPr>
        <w:t>2</w:t>
      </w:r>
      <w:r w:rsidR="00201723" w:rsidRPr="00B13026">
        <w:rPr>
          <w:rFonts w:ascii="Angsana New" w:hAnsi="Angsana New"/>
          <w:sz w:val="32"/>
          <w:szCs w:val="32"/>
        </w:rPr>
        <w:t xml:space="preserve">, </w:t>
      </w:r>
      <w:r w:rsidR="00201723" w:rsidRPr="00B13026">
        <w:rPr>
          <w:rFonts w:ascii="Angsana New" w:hAnsi="Angsana New" w:hint="cs"/>
          <w:sz w:val="32"/>
          <w:szCs w:val="32"/>
          <w:cs/>
        </w:rPr>
        <w:t>น</w:t>
      </w:r>
      <w:r w:rsidR="00201723" w:rsidRPr="00B13026">
        <w:rPr>
          <w:rFonts w:ascii="Angsana New" w:hAnsi="Angsana New"/>
          <w:sz w:val="32"/>
          <w:szCs w:val="32"/>
          <w:cs/>
        </w:rPr>
        <w:t xml:space="preserve">. </w:t>
      </w:r>
      <w:r w:rsidR="00563432" w:rsidRPr="00B13026">
        <w:rPr>
          <w:rFonts w:ascii="Angsana New" w:hAnsi="Angsana New"/>
          <w:sz w:val="32"/>
          <w:szCs w:val="32"/>
        </w:rPr>
        <w:t>8</w:t>
      </w:r>
      <w:r w:rsidR="00563432" w:rsidRPr="00B13026">
        <w:rPr>
          <w:rFonts w:ascii="Angsana New" w:hAnsi="Angsana New"/>
          <w:sz w:val="32"/>
          <w:szCs w:val="32"/>
          <w:cs/>
        </w:rPr>
        <w:t>-</w:t>
      </w:r>
      <w:r w:rsidR="00563432" w:rsidRPr="00B13026">
        <w:rPr>
          <w:rFonts w:ascii="Angsana New" w:hAnsi="Angsana New"/>
          <w:sz w:val="32"/>
          <w:szCs w:val="32"/>
        </w:rPr>
        <w:t>10</w:t>
      </w:r>
      <w:r w:rsidR="00563432" w:rsidRPr="00B13026">
        <w:rPr>
          <w:rFonts w:ascii="Angsana New" w:hAnsi="Angsana New"/>
          <w:sz w:val="32"/>
          <w:szCs w:val="32"/>
          <w:cs/>
        </w:rPr>
        <w:t>)  กล่าวว่า การปกครองท้องถิ่น</w:t>
      </w:r>
      <w:r w:rsidR="00C17F4D" w:rsidRPr="00B13026">
        <w:rPr>
          <w:rFonts w:ascii="Angsana New" w:hAnsi="Angsana New"/>
          <w:sz w:val="32"/>
          <w:szCs w:val="32"/>
          <w:cs/>
        </w:rPr>
        <w:t xml:space="preserve"> </w:t>
      </w:r>
      <w:r w:rsidR="00563432" w:rsidRPr="00B13026">
        <w:rPr>
          <w:rFonts w:ascii="Angsana New" w:hAnsi="Angsana New"/>
          <w:sz w:val="32"/>
          <w:szCs w:val="32"/>
          <w:cs/>
        </w:rPr>
        <w:t>จะมีบทบาทมากน้อยเพียงใดขึ้นอยู่กับปัจจัยต่าง</w:t>
      </w:r>
      <w:r w:rsidR="00713BED" w:rsidRPr="00B13026">
        <w:rPr>
          <w:rFonts w:ascii="Angsana New" w:hAnsi="Angsana New"/>
          <w:sz w:val="32"/>
          <w:szCs w:val="32"/>
          <w:cs/>
        </w:rPr>
        <w:t xml:space="preserve"> </w:t>
      </w:r>
      <w:r w:rsidR="00563432" w:rsidRPr="00B13026">
        <w:rPr>
          <w:rFonts w:ascii="Angsana New" w:hAnsi="Angsana New"/>
          <w:sz w:val="32"/>
          <w:szCs w:val="32"/>
          <w:cs/>
        </w:rPr>
        <w:t xml:space="preserve">ๆ </w:t>
      </w:r>
      <w:r w:rsidR="00713BED" w:rsidRPr="00B13026">
        <w:rPr>
          <w:rFonts w:ascii="Angsana New" w:hAnsi="Angsana New"/>
          <w:sz w:val="32"/>
          <w:szCs w:val="32"/>
          <w:cs/>
        </w:rPr>
        <w:t xml:space="preserve"> </w:t>
      </w:r>
      <w:r w:rsidR="00563432" w:rsidRPr="00B13026">
        <w:rPr>
          <w:rFonts w:ascii="Angsana New" w:hAnsi="Angsana New"/>
          <w:sz w:val="32"/>
          <w:szCs w:val="32"/>
          <w:cs/>
        </w:rPr>
        <w:t>ดังนี้</w:t>
      </w:r>
    </w:p>
    <w:p w:rsidR="00563432" w:rsidRPr="00B13026" w:rsidRDefault="00E33B9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</w:t>
      </w:r>
      <w:r w:rsidR="003664D7" w:rsidRPr="00B13026">
        <w:rPr>
          <w:rFonts w:ascii="Angsana New" w:hAnsi="Angsana New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3C19A1">
        <w:rPr>
          <w:rFonts w:ascii="Angsana New" w:hAnsi="Angsana New"/>
          <w:sz w:val="32"/>
          <w:szCs w:val="32"/>
        </w:rPr>
        <w:tab/>
      </w:r>
      <w:r w:rsidR="003C19A1">
        <w:rPr>
          <w:rFonts w:ascii="Angsana New" w:hAnsi="Angsana New"/>
          <w:sz w:val="32"/>
          <w:szCs w:val="32"/>
        </w:rPr>
        <w:tab/>
      </w:r>
      <w:r w:rsidR="00C94CBD" w:rsidRPr="00B13026">
        <w:rPr>
          <w:rFonts w:ascii="Angsana New" w:hAnsi="Angsana New"/>
          <w:sz w:val="32"/>
          <w:szCs w:val="32"/>
        </w:rPr>
        <w:t>1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4F6BCB" w:rsidRPr="00B13026">
        <w:rPr>
          <w:rFonts w:ascii="Angsana New" w:hAnsi="Angsana New"/>
          <w:sz w:val="32"/>
          <w:szCs w:val="32"/>
          <w:cs/>
        </w:rPr>
        <w:t xml:space="preserve"> </w:t>
      </w:r>
      <w:r w:rsidR="00F81879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พัฒนาการทางประวัติศาสตร์ของการปกครองท้องถิ่นในประเทศนั้น  กล่าวคือ  กร</w:t>
      </w:r>
      <w:r w:rsidR="00936CC9" w:rsidRPr="00B13026">
        <w:rPr>
          <w:rFonts w:ascii="Angsana New" w:hAnsi="Angsana New"/>
          <w:sz w:val="32"/>
          <w:szCs w:val="32"/>
          <w:cs/>
        </w:rPr>
        <w:t>ณี</w:t>
      </w:r>
      <w:r w:rsidRPr="00B13026">
        <w:rPr>
          <w:rFonts w:ascii="Angsana New" w:hAnsi="Angsana New"/>
          <w:sz w:val="32"/>
          <w:szCs w:val="32"/>
          <w:cs/>
        </w:rPr>
        <w:t>แรก  หากการก่อกำเนิดของการปกครองท้องถิ่นมาจากประวัติศาสตร์ของสังคมนั้น  ที่มีการ</w:t>
      </w:r>
      <w:r w:rsidR="00D77102" w:rsidRPr="00B13026">
        <w:rPr>
          <w:rFonts w:ascii="Angsana New" w:hAnsi="Angsana New"/>
          <w:sz w:val="32"/>
          <w:szCs w:val="32"/>
          <w:cs/>
        </w:rPr>
        <w:t>รวมกลุ่มเป็นชุมชนย่อย</w:t>
      </w:r>
      <w:r w:rsidR="003C19A1">
        <w:rPr>
          <w:rFonts w:ascii="Angsana New" w:hAnsi="Angsana New" w:hint="cs"/>
          <w:sz w:val="32"/>
          <w:szCs w:val="32"/>
          <w:cs/>
        </w:rPr>
        <w:t xml:space="preserve"> </w:t>
      </w:r>
      <w:r w:rsidR="00D77102" w:rsidRPr="00B13026">
        <w:rPr>
          <w:rFonts w:ascii="Angsana New" w:hAnsi="Angsana New"/>
          <w:sz w:val="32"/>
          <w:szCs w:val="32"/>
          <w:cs/>
        </w:rPr>
        <w:t>ๆ  จัดการปกครองตนเองอย่างอิสระ  ก่อนที่จะมี</w:t>
      </w:r>
      <w:r w:rsidR="00201723" w:rsidRPr="00B13026">
        <w:rPr>
          <w:rFonts w:ascii="Angsana New" w:hAnsi="Angsana New"/>
          <w:sz w:val="32"/>
          <w:szCs w:val="32"/>
          <w:cs/>
        </w:rPr>
        <w:t>การรวมเป็นรัฐชาต</w:t>
      </w:r>
      <w:r w:rsidR="00201723" w:rsidRPr="00B13026">
        <w:rPr>
          <w:rFonts w:ascii="Angsana New" w:hAnsi="Angsana New" w:hint="cs"/>
          <w:sz w:val="32"/>
          <w:szCs w:val="32"/>
          <w:cs/>
        </w:rPr>
        <w:t>ิ</w:t>
      </w:r>
      <w:r w:rsidR="00D77102" w:rsidRPr="00B13026">
        <w:rPr>
          <w:rFonts w:ascii="Angsana New" w:hAnsi="Angsana New"/>
          <w:sz w:val="32"/>
          <w:szCs w:val="32"/>
          <w:cs/>
        </w:rPr>
        <w:t>ภายหลังในสังคมเช่นนี้  ท้องถิ่นจะเรียกร้องและปกป้องสิทธิเดิมของตนในการปกครองตนเองและมีบทบาทสำคัญในการเป็นตัวแทนประชาชน  และให้บริการที่จำเป็นแก่ประชาชนในท้องถิ่น  เช่น</w:t>
      </w:r>
      <w:r w:rsidR="00563432" w:rsidRPr="00B13026">
        <w:rPr>
          <w:rFonts w:ascii="Angsana New" w:hAnsi="Angsana New"/>
          <w:sz w:val="32"/>
          <w:szCs w:val="32"/>
          <w:cs/>
        </w:rPr>
        <w:t xml:space="preserve"> </w:t>
      </w:r>
      <w:r w:rsidR="007572A2" w:rsidRPr="00B13026">
        <w:rPr>
          <w:rFonts w:ascii="Angsana New" w:hAnsi="Angsana New"/>
          <w:sz w:val="32"/>
          <w:szCs w:val="32"/>
          <w:cs/>
        </w:rPr>
        <w:t xml:space="preserve"> กรณีการปกครองท้อ</w:t>
      </w:r>
      <w:r w:rsidR="00EB7F1D" w:rsidRPr="00B13026">
        <w:rPr>
          <w:rFonts w:ascii="Angsana New" w:hAnsi="Angsana New"/>
          <w:sz w:val="32"/>
          <w:szCs w:val="32"/>
          <w:cs/>
        </w:rPr>
        <w:t>งถิ่นของกลุ่มประเท</w:t>
      </w:r>
      <w:r w:rsidR="007572A2" w:rsidRPr="00B13026">
        <w:rPr>
          <w:rFonts w:ascii="Angsana New" w:hAnsi="Angsana New"/>
          <w:sz w:val="32"/>
          <w:szCs w:val="32"/>
          <w:cs/>
        </w:rPr>
        <w:t>ศ</w:t>
      </w:r>
      <w:r w:rsidR="00EB7F1D" w:rsidRPr="00B13026">
        <w:rPr>
          <w:rFonts w:ascii="Angsana New" w:hAnsi="Angsana New"/>
          <w:sz w:val="32"/>
          <w:szCs w:val="32"/>
          <w:cs/>
        </w:rPr>
        <w:t>สแกนดิเนเวีย  กรณีที่สอง</w:t>
      </w:r>
      <w:r w:rsidR="00936CC9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A2CB6" w:rsidRPr="00B13026">
        <w:rPr>
          <w:rFonts w:ascii="Angsana New" w:hAnsi="Angsana New"/>
          <w:sz w:val="32"/>
          <w:szCs w:val="32"/>
          <w:cs/>
        </w:rPr>
        <w:t>หากการก่อกำเนิ</w:t>
      </w:r>
      <w:r w:rsidR="007572A2" w:rsidRPr="00B13026">
        <w:rPr>
          <w:rFonts w:ascii="Angsana New" w:hAnsi="Angsana New"/>
          <w:sz w:val="32"/>
          <w:szCs w:val="32"/>
          <w:cs/>
        </w:rPr>
        <w:t>ดการปกครองท้องถิ่นมาจากการจัดตั้งโดยรัฐด้วยการออกฎหมายจัดตั้งองค์กรปกครองส่วนท้องถิ่นขึ้นมา  และเป็นผู้</w:t>
      </w:r>
      <w:r w:rsidR="00DA2CB6" w:rsidRPr="00B13026">
        <w:rPr>
          <w:rFonts w:ascii="Angsana New" w:hAnsi="Angsana New"/>
          <w:sz w:val="32"/>
          <w:szCs w:val="32"/>
          <w:cs/>
        </w:rPr>
        <w:t>ที่กำหนดกฎเกณฑ์  วิธีการปฏิบัติงานในทุก</w:t>
      </w:r>
      <w:r w:rsidR="00AE78AE" w:rsidRPr="00B13026">
        <w:rPr>
          <w:rFonts w:ascii="Angsana New" w:hAnsi="Angsana New"/>
          <w:sz w:val="32"/>
          <w:szCs w:val="32"/>
          <w:cs/>
        </w:rPr>
        <w:t xml:space="preserve"> </w:t>
      </w:r>
      <w:r w:rsidR="00DA2CB6" w:rsidRPr="00B13026">
        <w:rPr>
          <w:rFonts w:ascii="Angsana New" w:hAnsi="Angsana New"/>
          <w:sz w:val="32"/>
          <w:szCs w:val="32"/>
          <w:cs/>
        </w:rPr>
        <w:t>ๆ ด้าน  กรณีเช่นนี้การปกครองท้องถิ่นจะมีบทบาทน้อยและไม่สามารถทำหน้าที่ได้อย่างเข้มแข็ง  ต้องพึ่งพิง</w:t>
      </w:r>
      <w:r w:rsidR="001D067B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DA2CB6" w:rsidRPr="00B13026">
        <w:rPr>
          <w:rFonts w:ascii="Angsana New" w:hAnsi="Angsana New"/>
          <w:sz w:val="32"/>
          <w:szCs w:val="32"/>
          <w:cs/>
        </w:rPr>
        <w:t>การสนับสนุนจากรัฐอยู่มาก</w:t>
      </w:r>
    </w:p>
    <w:p w:rsidR="008C700B" w:rsidRPr="00B13026" w:rsidRDefault="007813F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lastRenderedPageBreak/>
        <w:tab/>
        <w:t xml:space="preserve">     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4F6BCB" w:rsidRPr="00B13026">
        <w:rPr>
          <w:rFonts w:ascii="Angsana New" w:hAnsi="Angsana New"/>
          <w:sz w:val="32"/>
          <w:szCs w:val="32"/>
          <w:cs/>
        </w:rPr>
        <w:t>2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E15AC0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E15AC0" w:rsidRPr="00B13026">
        <w:rPr>
          <w:rFonts w:ascii="Angsana New" w:hAnsi="Angsana New"/>
          <w:sz w:val="32"/>
          <w:szCs w:val="32"/>
          <w:cs/>
        </w:rPr>
        <w:t xml:space="preserve">ระบบการเมือง </w:t>
      </w:r>
      <w:r w:rsidRPr="00B13026">
        <w:rPr>
          <w:rFonts w:ascii="Angsana New" w:hAnsi="Angsana New"/>
          <w:sz w:val="32"/>
          <w:szCs w:val="32"/>
          <w:cs/>
        </w:rPr>
        <w:t>เป็นปัจจัยเกื้อหนุนที่มีความสำคัญต่อบทบาทของ</w:t>
      </w:r>
      <w:r w:rsidR="004F6BCB" w:rsidRPr="00B13026">
        <w:rPr>
          <w:rFonts w:ascii="Angsana New" w:hAnsi="Angsana New"/>
          <w:sz w:val="32"/>
          <w:szCs w:val="32"/>
          <w:cs/>
        </w:rPr>
        <w:br/>
      </w:r>
      <w:r w:rsidRPr="00B13026">
        <w:rPr>
          <w:rFonts w:ascii="Angsana New" w:hAnsi="Angsana New"/>
          <w:sz w:val="32"/>
          <w:szCs w:val="32"/>
          <w:cs/>
        </w:rPr>
        <w:t>การปกครองท้องถิ่น  กล่าวคือประเทศที่มีระบบการเมืองแบบประชาธิปไตย โอกาสที่มี</w:t>
      </w:r>
      <w:r w:rsidR="004F6BCB" w:rsidRPr="00B13026">
        <w:rPr>
          <w:rFonts w:ascii="Angsana New" w:hAnsi="Angsana New"/>
          <w:sz w:val="32"/>
          <w:szCs w:val="32"/>
          <w:cs/>
        </w:rPr>
        <w:br/>
      </w:r>
      <w:r w:rsidRPr="00B13026">
        <w:rPr>
          <w:rFonts w:ascii="Angsana New" w:hAnsi="Angsana New"/>
          <w:sz w:val="32"/>
          <w:szCs w:val="32"/>
          <w:cs/>
        </w:rPr>
        <w:t>การปกครองท้องถิ่นจะมีบทบาทหลากหลายและมีบทบาทในแต่ละด้าน  ก็มีมากกว่าประเทศ</w:t>
      </w:r>
      <w:r w:rsidR="004F6BCB" w:rsidRPr="00B13026">
        <w:rPr>
          <w:rFonts w:ascii="Angsana New" w:hAnsi="Angsana New"/>
          <w:sz w:val="32"/>
          <w:szCs w:val="32"/>
          <w:cs/>
        </w:rPr>
        <w:br/>
      </w:r>
      <w:r w:rsidRPr="00B13026">
        <w:rPr>
          <w:rFonts w:ascii="Angsana New" w:hAnsi="Angsana New"/>
          <w:sz w:val="32"/>
          <w:szCs w:val="32"/>
          <w:cs/>
        </w:rPr>
        <w:t>ที่มีระบบการเมืองแบบเผด็จการที่มีอำนาจรวมอยู่ที่ผู้นำหรือองค์กรทางการเมือง เช่น  พรรคคอมมิวนิสต์  เป็นต้น</w:t>
      </w:r>
    </w:p>
    <w:p w:rsidR="00894280" w:rsidRPr="00B13026" w:rsidRDefault="0089428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="003C19A1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>3.  นโยบายของรัฐ  นโยบายของรัฐที่ปรากฏในรูปของบทบัญญัติในรัฐธรรมนูญกฎหมายระเบียบที่เกี่ยวข้อง  และนโยบายการบริหารประเทศของรัฐบาลเป็นสิ่งที่จะสนับสนุนหรือ</w:t>
      </w:r>
      <w:r w:rsidR="00936CC9" w:rsidRPr="00B13026">
        <w:rPr>
          <w:rFonts w:ascii="Angsana New" w:hAnsi="Angsana New"/>
          <w:sz w:val="32"/>
          <w:szCs w:val="32"/>
          <w:cs/>
        </w:rPr>
        <w:t>จำ</w:t>
      </w:r>
      <w:r w:rsidRPr="00B13026">
        <w:rPr>
          <w:rFonts w:ascii="Angsana New" w:hAnsi="Angsana New"/>
          <w:sz w:val="32"/>
          <w:szCs w:val="32"/>
          <w:cs/>
        </w:rPr>
        <w:t>กัดบทบาทของการปกครองท้องถิ่นในประเทศนั้นๆ</w:t>
      </w:r>
      <w:r w:rsidR="00461F37" w:rsidRPr="00B13026">
        <w:rPr>
          <w:rFonts w:ascii="Angsana New" w:hAnsi="Angsana New"/>
          <w:sz w:val="32"/>
          <w:szCs w:val="32"/>
          <w:cs/>
        </w:rPr>
        <w:t xml:space="preserve">  ในประเทศใดที่นโยบายของรัฐมีแนวทางที่จะสนับสนุนการกระจายอำนาจให้กับท้องถิ่น  กฎหมายที่ออกมาก็จะสนับสนุนส่งเสริมให้ท้องถิ่นมีอิสระในการปกครองตนเองเพิ่มมากขึ้น ในทางกลับกัน ในประเทศที่รัฐไม่มีนโยบายส่งเสริมสนับสนุนการปกครองท้องถิ่นอย่างจริงจัง</w:t>
      </w:r>
      <w:r w:rsidR="00C17F4D" w:rsidRPr="00B13026">
        <w:rPr>
          <w:rFonts w:ascii="Angsana New" w:hAnsi="Angsana New"/>
          <w:sz w:val="32"/>
          <w:szCs w:val="32"/>
          <w:cs/>
        </w:rPr>
        <w:t xml:space="preserve">  </w:t>
      </w:r>
      <w:r w:rsidR="00461F37" w:rsidRPr="00B13026">
        <w:rPr>
          <w:rFonts w:ascii="Angsana New" w:hAnsi="Angsana New"/>
          <w:sz w:val="32"/>
          <w:szCs w:val="32"/>
          <w:cs/>
        </w:rPr>
        <w:t>กฎหมายและระเบียบก็จะกลายเป็นอุปสรรคต่อการปกครองตนเองของท้องถิ่น  รัฐจะมีการควบคุม  กำกับการปกครองท้องถิ่นอย่างใกล้ชิด</w:t>
      </w:r>
    </w:p>
    <w:p w:rsidR="00957456" w:rsidRPr="00B13026" w:rsidRDefault="0080259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3C19A1">
        <w:rPr>
          <w:rFonts w:ascii="Angsana New" w:hAnsi="Angsana New"/>
          <w:sz w:val="32"/>
          <w:szCs w:val="32"/>
        </w:rPr>
        <w:tab/>
      </w:r>
      <w:r w:rsidR="003C19A1">
        <w:rPr>
          <w:rFonts w:ascii="Angsana New" w:hAnsi="Angsana New"/>
          <w:sz w:val="32"/>
          <w:szCs w:val="32"/>
        </w:rPr>
        <w:tab/>
      </w:r>
      <w:r w:rsidR="00C94CBD" w:rsidRPr="00B13026">
        <w:rPr>
          <w:rFonts w:ascii="Angsana New" w:hAnsi="Angsana New"/>
          <w:sz w:val="32"/>
          <w:szCs w:val="32"/>
        </w:rPr>
        <w:t>4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 xml:space="preserve">  วัฒนธรรมทางการเมือง  </w:t>
      </w:r>
      <w:r w:rsidR="00957456" w:rsidRPr="00B13026">
        <w:rPr>
          <w:rFonts w:ascii="Angsana New" w:hAnsi="Angsana New"/>
          <w:sz w:val="32"/>
          <w:szCs w:val="32"/>
          <w:cs/>
        </w:rPr>
        <w:t>วัฒนธรรมทางการเมืองเป็นอีกปัจจัยหนึ่งที่มีผลต่อการมีส่วนร่วมทางการเมืองของประชาชน</w:t>
      </w:r>
      <w:r w:rsidR="00B07ACA" w:rsidRPr="00B13026">
        <w:rPr>
          <w:rFonts w:ascii="Angsana New" w:hAnsi="Angsana New"/>
          <w:sz w:val="32"/>
          <w:szCs w:val="32"/>
          <w:cs/>
        </w:rPr>
        <w:t xml:space="preserve">  ในสังคมที่มีวัฒนธรรมทางการเมืองแบบไพร่ฟ้า  (</w:t>
      </w:r>
      <w:r w:rsidR="00B07ACA" w:rsidRPr="00B13026">
        <w:rPr>
          <w:rFonts w:ascii="Angsana New" w:hAnsi="Angsana New"/>
          <w:sz w:val="32"/>
          <w:szCs w:val="32"/>
        </w:rPr>
        <w:t>Subject  political  culture</w:t>
      </w:r>
      <w:r w:rsidR="00B07ACA" w:rsidRPr="00B13026">
        <w:rPr>
          <w:rFonts w:ascii="Angsana New" w:hAnsi="Angsana New"/>
          <w:sz w:val="32"/>
          <w:szCs w:val="32"/>
          <w:cs/>
        </w:rPr>
        <w:t>)</w:t>
      </w:r>
      <w:r w:rsidR="00323DF7" w:rsidRPr="00B13026">
        <w:rPr>
          <w:rFonts w:ascii="Angsana New" w:hAnsi="Angsana New"/>
          <w:sz w:val="32"/>
          <w:szCs w:val="32"/>
          <w:cs/>
        </w:rPr>
        <w:t xml:space="preserve">  </w:t>
      </w:r>
      <w:r w:rsidR="00034BC7" w:rsidRPr="00B13026">
        <w:rPr>
          <w:rFonts w:ascii="Angsana New" w:hAnsi="Angsana New"/>
          <w:sz w:val="32"/>
          <w:szCs w:val="32"/>
          <w:cs/>
        </w:rPr>
        <w:t>แม้ว่าประชาชนจะมีความรู้ทางการเมือง แต่ก็เพิกเฉยที่จะเข้ามามีส่วนร่วม (</w:t>
      </w:r>
      <w:r w:rsidR="00034BC7" w:rsidRPr="00B13026">
        <w:rPr>
          <w:rFonts w:ascii="Angsana New" w:hAnsi="Angsana New"/>
          <w:sz w:val="32"/>
          <w:szCs w:val="32"/>
        </w:rPr>
        <w:t xml:space="preserve">Participatory  </w:t>
      </w:r>
      <w:r w:rsidR="003C19A1" w:rsidRPr="00B13026">
        <w:rPr>
          <w:rFonts w:ascii="Angsana New" w:hAnsi="Angsana New"/>
          <w:sz w:val="32"/>
          <w:szCs w:val="32"/>
        </w:rPr>
        <w:t>P</w:t>
      </w:r>
      <w:r w:rsidR="00034BC7" w:rsidRPr="00B13026">
        <w:rPr>
          <w:rFonts w:ascii="Angsana New" w:hAnsi="Angsana New"/>
          <w:sz w:val="32"/>
          <w:szCs w:val="32"/>
        </w:rPr>
        <w:t xml:space="preserve">olitical  </w:t>
      </w:r>
      <w:r w:rsidR="003C19A1" w:rsidRPr="00B13026">
        <w:rPr>
          <w:rFonts w:ascii="Angsana New" w:hAnsi="Angsana New"/>
          <w:sz w:val="32"/>
          <w:szCs w:val="32"/>
        </w:rPr>
        <w:t>C</w:t>
      </w:r>
      <w:r w:rsidR="00034BC7" w:rsidRPr="00B13026">
        <w:rPr>
          <w:rFonts w:ascii="Angsana New" w:hAnsi="Angsana New"/>
          <w:sz w:val="32"/>
          <w:szCs w:val="32"/>
        </w:rPr>
        <w:t>ulture</w:t>
      </w:r>
      <w:r w:rsidR="00034BC7" w:rsidRPr="00B13026">
        <w:rPr>
          <w:rFonts w:ascii="Angsana New" w:hAnsi="Angsana New"/>
          <w:sz w:val="32"/>
          <w:szCs w:val="32"/>
          <w:cs/>
        </w:rPr>
        <w:t xml:space="preserve">)  </w:t>
      </w:r>
      <w:r w:rsidR="00323DF7" w:rsidRPr="00B13026">
        <w:rPr>
          <w:rFonts w:ascii="Angsana New" w:hAnsi="Angsana New"/>
          <w:sz w:val="32"/>
          <w:szCs w:val="32"/>
          <w:cs/>
        </w:rPr>
        <w:t>ประชาชนในสังคมจะสนใจที่เข้ามามีส่วนร่วมทางการเมืองในรูปแบบต่างๆ  อย่างกว้างขวางเช่นที่เกิดขึ้นในสังคมประเทศตะวันตกส่วนใหญ่</w:t>
      </w:r>
    </w:p>
    <w:p w:rsidR="00FA45FF" w:rsidRPr="00B13026" w:rsidRDefault="003664D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</w:t>
      </w:r>
      <w:r w:rsidR="003C19A1">
        <w:rPr>
          <w:rFonts w:ascii="Angsana New" w:hAnsi="Angsana New"/>
          <w:sz w:val="32"/>
          <w:szCs w:val="32"/>
        </w:rPr>
        <w:tab/>
      </w:r>
      <w:r w:rsidR="003C19A1">
        <w:rPr>
          <w:rFonts w:ascii="Angsana New" w:hAnsi="Angsana New"/>
          <w:sz w:val="32"/>
          <w:szCs w:val="32"/>
        </w:rPr>
        <w:tab/>
      </w:r>
      <w:r w:rsidR="00F81879" w:rsidRPr="00B13026">
        <w:rPr>
          <w:rFonts w:ascii="Angsana New" w:hAnsi="Angsana New"/>
          <w:sz w:val="32"/>
          <w:szCs w:val="32"/>
        </w:rPr>
        <w:t>5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FA45FF" w:rsidRPr="00B13026">
        <w:rPr>
          <w:rFonts w:ascii="Angsana New" w:hAnsi="Angsana New"/>
          <w:sz w:val="32"/>
          <w:szCs w:val="32"/>
          <w:cs/>
        </w:rPr>
        <w:t xml:space="preserve"> ความเจริญทางเศรษฐกิจ</w:t>
      </w:r>
      <w:r w:rsidR="005F44EC" w:rsidRPr="00B13026">
        <w:rPr>
          <w:rFonts w:ascii="Angsana New" w:hAnsi="Angsana New"/>
          <w:sz w:val="32"/>
          <w:szCs w:val="32"/>
          <w:cs/>
        </w:rPr>
        <w:t xml:space="preserve">  ในพื้นที่ใดที่มีความเจริญทางเศรษฐกิจมากย่อมจะมีส่วนสำคัญที่ทำให้การปกครองท้องถิ่นนั้นมีความเข็มแข็งขึ้น  เนื่องจากมีฐานะรายได้ที่มากพอสำหรับนำมาพัฒนาท้องถิ่นให้เจริญก้าวหน้ายิ่งขึ้น  สาม</w:t>
      </w:r>
      <w:r w:rsidR="00201723" w:rsidRPr="00B13026">
        <w:rPr>
          <w:rFonts w:ascii="Angsana New" w:hAnsi="Angsana New"/>
          <w:sz w:val="32"/>
          <w:szCs w:val="32"/>
          <w:cs/>
        </w:rPr>
        <w:t>ารถพึ่งตนเองได้  และมีแนวโน้มที</w:t>
      </w:r>
      <w:r w:rsidR="00201723" w:rsidRPr="00B13026">
        <w:rPr>
          <w:rFonts w:ascii="Angsana New" w:hAnsi="Angsana New" w:hint="cs"/>
          <w:sz w:val="32"/>
          <w:szCs w:val="32"/>
          <w:cs/>
        </w:rPr>
        <w:t>่</w:t>
      </w:r>
      <w:r w:rsidR="005F44EC" w:rsidRPr="00B13026">
        <w:rPr>
          <w:rFonts w:ascii="Angsana New" w:hAnsi="Angsana New"/>
          <w:sz w:val="32"/>
          <w:szCs w:val="32"/>
          <w:cs/>
        </w:rPr>
        <w:t>ประชาชนจะให้ความสนใจเข้ามามีส่วนร่วมทางการเมืองการปกครองท้องถิ่นมากขึ้น  เนื่องจาก</w:t>
      </w:r>
      <w:r w:rsidR="00C816CF" w:rsidRPr="00B13026">
        <w:rPr>
          <w:rFonts w:ascii="Angsana New" w:hAnsi="Angsana New"/>
          <w:sz w:val="32"/>
          <w:szCs w:val="32"/>
          <w:cs/>
        </w:rPr>
        <w:t>ความสำคัญของการปกครองท้องถิ่นนั้นว่า  สามารถที่จะแก้ไขปัญ</w:t>
      </w:r>
      <w:r w:rsidR="003E60E1" w:rsidRPr="00B13026">
        <w:rPr>
          <w:rFonts w:ascii="Angsana New" w:hAnsi="Angsana New"/>
          <w:sz w:val="32"/>
          <w:szCs w:val="32"/>
          <w:cs/>
        </w:rPr>
        <w:t>ห</w:t>
      </w:r>
      <w:r w:rsidR="00C816CF" w:rsidRPr="00B13026">
        <w:rPr>
          <w:rFonts w:ascii="Angsana New" w:hAnsi="Angsana New"/>
          <w:sz w:val="32"/>
          <w:szCs w:val="32"/>
          <w:cs/>
        </w:rPr>
        <w:t>าที่เกี่ยวข้องกับการดำรงชีวิตพื้นฐานของชุมชนได้</w:t>
      </w:r>
    </w:p>
    <w:p w:rsidR="006B79C7" w:rsidRPr="00B13026" w:rsidRDefault="00C32A9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   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C94CBD" w:rsidRPr="00B13026">
        <w:rPr>
          <w:rFonts w:ascii="Angsana New" w:hAnsi="Angsana New"/>
          <w:sz w:val="32"/>
          <w:szCs w:val="32"/>
        </w:rPr>
        <w:t>6</w:t>
      </w:r>
      <w:r w:rsidR="00C94CBD" w:rsidRPr="00B13026">
        <w:rPr>
          <w:rFonts w:ascii="Angsana New" w:hAnsi="Angsana New"/>
          <w:sz w:val="32"/>
          <w:szCs w:val="32"/>
          <w:cs/>
        </w:rPr>
        <w:t>.</w:t>
      </w:r>
      <w:r w:rsidR="00D91F23" w:rsidRPr="00B13026">
        <w:rPr>
          <w:rFonts w:ascii="Angsana New" w:hAnsi="Angsana New"/>
          <w:sz w:val="32"/>
          <w:szCs w:val="32"/>
          <w:cs/>
        </w:rPr>
        <w:t xml:space="preserve">  ระดับการศึกษาและข้อมูลสารสนเทศ</w:t>
      </w:r>
      <w:r w:rsidR="00787B47" w:rsidRPr="00B13026">
        <w:rPr>
          <w:rFonts w:ascii="Angsana New" w:hAnsi="Angsana New"/>
          <w:sz w:val="32"/>
          <w:szCs w:val="32"/>
          <w:cs/>
        </w:rPr>
        <w:t xml:space="preserve">  เป็นสิ่งที่สำคัญควบคู่ไปกับ</w:t>
      </w:r>
      <w:r w:rsidR="00AE78AE" w:rsidRPr="00B13026">
        <w:rPr>
          <w:rFonts w:ascii="Angsana New" w:hAnsi="Angsana New"/>
          <w:sz w:val="32"/>
          <w:szCs w:val="32"/>
          <w:cs/>
        </w:rPr>
        <w:br/>
      </w:r>
      <w:r w:rsidR="00787B47" w:rsidRPr="00B13026">
        <w:rPr>
          <w:rFonts w:ascii="Angsana New" w:hAnsi="Angsana New"/>
          <w:sz w:val="32"/>
          <w:szCs w:val="32"/>
          <w:cs/>
        </w:rPr>
        <w:t>ความเจริญทางเศรษฐกิจของพื้นที่และนับเป็นพื้นฐานสำคัญของการพัฒนาทางการเมืองในระบบประชาธิปไตยของการศึกษาและการแ</w:t>
      </w:r>
      <w:r w:rsidR="00795A18" w:rsidRPr="00B13026">
        <w:rPr>
          <w:rFonts w:ascii="Angsana New" w:hAnsi="Angsana New"/>
          <w:sz w:val="32"/>
          <w:szCs w:val="32"/>
          <w:cs/>
        </w:rPr>
        <w:t>พร่กระจายของข้อมูลข่าวสารในวงกว้</w:t>
      </w:r>
      <w:r w:rsidR="00787B47" w:rsidRPr="00B13026">
        <w:rPr>
          <w:rFonts w:ascii="Angsana New" w:hAnsi="Angsana New"/>
          <w:sz w:val="32"/>
          <w:szCs w:val="32"/>
          <w:cs/>
        </w:rPr>
        <w:t>างช่วยทำให้คน</w:t>
      </w:r>
      <w:r w:rsidR="00795A18" w:rsidRPr="00B13026">
        <w:rPr>
          <w:rFonts w:ascii="Angsana New" w:hAnsi="Angsana New"/>
          <w:sz w:val="32"/>
          <w:szCs w:val="32"/>
          <w:cs/>
        </w:rPr>
        <w:t>ไ</w:t>
      </w:r>
      <w:r w:rsidR="00787B47" w:rsidRPr="00B13026">
        <w:rPr>
          <w:rFonts w:ascii="Angsana New" w:hAnsi="Angsana New"/>
          <w:sz w:val="32"/>
          <w:szCs w:val="32"/>
          <w:cs/>
        </w:rPr>
        <w:t>ด้มีความรู้ความเข้าใจถึงความสำคัญและความจำเป็นในการเข้ามามีส่วนร่วมทางการเมืองในระดับท้องถิ่นและเห็นถึงประโยชน์ของการปกครองท้องถิ่นที่มีต่อชุมชน</w:t>
      </w:r>
      <w:r w:rsidR="00795A18" w:rsidRPr="00B13026">
        <w:rPr>
          <w:rFonts w:ascii="Angsana New" w:hAnsi="Angsana New"/>
          <w:sz w:val="32"/>
          <w:szCs w:val="32"/>
          <w:cs/>
        </w:rPr>
        <w:t xml:space="preserve">  ตลอดจนมีความกระตือรือร้นที่จะมีส่วนร่วมทางการเมืองในรูปแบบต่าง</w:t>
      </w:r>
      <w:r w:rsidR="002C79A0">
        <w:rPr>
          <w:rFonts w:ascii="Angsana New" w:hAnsi="Angsana New" w:hint="cs"/>
          <w:sz w:val="32"/>
          <w:szCs w:val="32"/>
          <w:cs/>
        </w:rPr>
        <w:t xml:space="preserve"> </w:t>
      </w:r>
      <w:r w:rsidR="00795A18" w:rsidRPr="00B13026">
        <w:rPr>
          <w:rFonts w:ascii="Angsana New" w:hAnsi="Angsana New"/>
          <w:sz w:val="32"/>
          <w:szCs w:val="32"/>
          <w:cs/>
        </w:rPr>
        <w:t>ๆ  เช่น</w:t>
      </w:r>
      <w:r w:rsidR="00936CC9" w:rsidRPr="00B13026">
        <w:rPr>
          <w:rFonts w:ascii="Angsana New" w:hAnsi="Angsana New"/>
          <w:sz w:val="32"/>
          <w:szCs w:val="32"/>
          <w:cs/>
        </w:rPr>
        <w:t xml:space="preserve"> </w:t>
      </w:r>
      <w:r w:rsidR="00795A18" w:rsidRPr="00B13026">
        <w:rPr>
          <w:rFonts w:ascii="Angsana New" w:hAnsi="Angsana New"/>
          <w:sz w:val="32"/>
          <w:szCs w:val="32"/>
          <w:cs/>
        </w:rPr>
        <w:t>สมัครเลือกตั้งเพื่อเข้ามาทำหน้าที่ในองค์กร</w:t>
      </w:r>
      <w:r w:rsidR="00795A18" w:rsidRPr="00B13026">
        <w:rPr>
          <w:rFonts w:ascii="Angsana New" w:hAnsi="Angsana New"/>
          <w:sz w:val="32"/>
          <w:szCs w:val="32"/>
          <w:cs/>
        </w:rPr>
        <w:lastRenderedPageBreak/>
        <w:t>ปกครองท้องถิ่น  หรือให้ข้อคิดเห็น  ติดตาม  ตรวจสอบการทำงานขององค์กรปกครองส่วนท้องถิ่นอย่างใกล้ชิด</w:t>
      </w:r>
    </w:p>
    <w:p w:rsidR="006B79C7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28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</w:t>
      </w:r>
      <w:r w:rsidR="006B1100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201723" w:rsidRPr="00B13026">
        <w:rPr>
          <w:rFonts w:ascii="Angsana New" w:hAnsi="Angsana New" w:hint="cs"/>
          <w:sz w:val="32"/>
          <w:szCs w:val="32"/>
          <w:cs/>
        </w:rPr>
        <w:t>โดยสรุป</w:t>
      </w:r>
      <w:r w:rsidR="00431C76" w:rsidRPr="00B13026">
        <w:rPr>
          <w:rFonts w:ascii="Angsana New" w:hAnsi="Angsana New"/>
          <w:sz w:val="32"/>
          <w:szCs w:val="32"/>
          <w:cs/>
        </w:rPr>
        <w:t xml:space="preserve">  ปัจจัยที่สำคัญที่สุดน่าจะเป็นตัวประชาชนเองที่ต้องให้ความสำคัญกับการปกครองท้องถิ่</w:t>
      </w:r>
      <w:r w:rsidR="00431C76" w:rsidRPr="00B13026">
        <w:rPr>
          <w:rFonts w:ascii="Angsana New" w:hAnsi="Angsana New" w:hint="cs"/>
          <w:sz w:val="32"/>
          <w:szCs w:val="32"/>
          <w:cs/>
        </w:rPr>
        <w:t xml:space="preserve">น </w:t>
      </w:r>
      <w:r w:rsidR="00431C76" w:rsidRPr="00B13026">
        <w:rPr>
          <w:rFonts w:ascii="Angsana New" w:hAnsi="Angsana New"/>
          <w:sz w:val="32"/>
          <w:szCs w:val="32"/>
          <w:cs/>
        </w:rPr>
        <w:t>การมีส่วนร่วม</w:t>
      </w:r>
      <w:r w:rsidR="00431C76" w:rsidRPr="00B13026">
        <w:rPr>
          <w:rFonts w:ascii="Angsana New" w:hAnsi="Angsana New" w:hint="cs"/>
          <w:sz w:val="32"/>
          <w:szCs w:val="32"/>
          <w:cs/>
        </w:rPr>
        <w:t xml:space="preserve">ของประชาชน </w:t>
      </w:r>
      <w:r w:rsidR="00431C76" w:rsidRPr="00B13026">
        <w:rPr>
          <w:rFonts w:ascii="Angsana New" w:hAnsi="Angsana New"/>
          <w:sz w:val="32"/>
          <w:szCs w:val="32"/>
          <w:cs/>
        </w:rPr>
        <w:t xml:space="preserve">ตั้งแต่การคัดเลือกตัวแทนเข้าไปดำเนินการ </w:t>
      </w:r>
      <w:r w:rsidR="00146A7E" w:rsidRPr="00B13026">
        <w:rPr>
          <w:rFonts w:ascii="Angsana New" w:hAnsi="Angsana New" w:hint="cs"/>
          <w:sz w:val="32"/>
          <w:szCs w:val="32"/>
          <w:cs/>
        </w:rPr>
        <w:t xml:space="preserve">        </w:t>
      </w:r>
      <w:r w:rsidR="00431C76" w:rsidRPr="00B13026">
        <w:rPr>
          <w:rFonts w:ascii="Angsana New" w:hAnsi="Angsana New"/>
          <w:sz w:val="32"/>
          <w:szCs w:val="32"/>
          <w:cs/>
        </w:rPr>
        <w:t xml:space="preserve"> การติดตามผลการดำเนินงาน</w:t>
      </w:r>
      <w:r w:rsidR="00431C7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31C76" w:rsidRPr="00B13026">
        <w:rPr>
          <w:rFonts w:ascii="Angsana New" w:hAnsi="Angsana New"/>
          <w:sz w:val="32"/>
          <w:szCs w:val="32"/>
          <w:cs/>
        </w:rPr>
        <w:t xml:space="preserve">เพื่อผลประโยชน์ของชุมชนซึ่งมักจะเกี่ยวกับการดำรงชีวิตเป็นหลัก  </w:t>
      </w:r>
      <w:r w:rsidR="00431C76" w:rsidRPr="00B13026">
        <w:rPr>
          <w:rFonts w:ascii="Angsana New" w:hAnsi="Angsana New" w:hint="cs"/>
          <w:sz w:val="32"/>
          <w:szCs w:val="32"/>
          <w:cs/>
        </w:rPr>
        <w:t>ส่วน</w:t>
      </w:r>
      <w:r w:rsidR="00431C76" w:rsidRPr="00B13026">
        <w:rPr>
          <w:rFonts w:ascii="Angsana New" w:hAnsi="Angsana New"/>
          <w:sz w:val="32"/>
          <w:szCs w:val="32"/>
          <w:cs/>
        </w:rPr>
        <w:t>ปัจจัยที่เกื้อหนุน</w:t>
      </w:r>
      <w:r w:rsidR="00431C7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31C76" w:rsidRPr="00B13026">
        <w:rPr>
          <w:rFonts w:ascii="Angsana New" w:hAnsi="Angsana New"/>
          <w:sz w:val="32"/>
          <w:szCs w:val="32"/>
          <w:cs/>
        </w:rPr>
        <w:t>การปกครองท้องถิ่น</w:t>
      </w:r>
      <w:r w:rsidR="009A6753" w:rsidRPr="00B13026">
        <w:rPr>
          <w:rFonts w:ascii="Angsana New" w:hAnsi="Angsana New"/>
          <w:sz w:val="32"/>
          <w:szCs w:val="32"/>
          <w:cs/>
        </w:rPr>
        <w:t>มี</w:t>
      </w:r>
      <w:r w:rsidR="00431C76" w:rsidRPr="00B13026">
        <w:rPr>
          <w:rFonts w:ascii="Angsana New" w:hAnsi="Angsana New" w:hint="cs"/>
          <w:sz w:val="32"/>
          <w:szCs w:val="32"/>
          <w:cs/>
        </w:rPr>
        <w:t>หลายประการ</w:t>
      </w:r>
      <w:r w:rsidR="009A6753" w:rsidRPr="00B13026">
        <w:rPr>
          <w:rFonts w:ascii="Angsana New" w:hAnsi="Angsana New"/>
          <w:sz w:val="32"/>
          <w:szCs w:val="32"/>
          <w:cs/>
        </w:rPr>
        <w:t xml:space="preserve"> อาทิ</w:t>
      </w:r>
      <w:r w:rsidR="00936CC9" w:rsidRPr="00B13026">
        <w:rPr>
          <w:rFonts w:ascii="Angsana New" w:hAnsi="Angsana New"/>
          <w:sz w:val="32"/>
          <w:szCs w:val="32"/>
          <w:cs/>
        </w:rPr>
        <w:t xml:space="preserve"> </w:t>
      </w:r>
      <w:r w:rsidR="00431C76" w:rsidRPr="00B13026">
        <w:rPr>
          <w:rFonts w:ascii="Angsana New" w:hAnsi="Angsana New" w:hint="cs"/>
          <w:sz w:val="32"/>
          <w:szCs w:val="32"/>
          <w:cs/>
        </w:rPr>
        <w:t>รวมถึง</w:t>
      </w:r>
      <w:r w:rsidR="00431C76" w:rsidRPr="00B13026">
        <w:rPr>
          <w:rFonts w:ascii="Angsana New" w:hAnsi="Angsana New"/>
          <w:sz w:val="32"/>
          <w:szCs w:val="32"/>
          <w:cs/>
        </w:rPr>
        <w:t xml:space="preserve">ระบบการเมือง  วัฒนธรรมการเมือง  </w:t>
      </w:r>
      <w:r w:rsidR="00431C76" w:rsidRPr="00B13026">
        <w:rPr>
          <w:rFonts w:ascii="Angsana New" w:hAnsi="Angsana New" w:hint="cs"/>
          <w:sz w:val="32"/>
          <w:szCs w:val="32"/>
          <w:cs/>
        </w:rPr>
        <w:t>การ</w:t>
      </w:r>
      <w:r w:rsidR="00431C76" w:rsidRPr="00B13026">
        <w:rPr>
          <w:rFonts w:ascii="Angsana New" w:hAnsi="Angsana New"/>
          <w:sz w:val="32"/>
          <w:szCs w:val="32"/>
          <w:cs/>
        </w:rPr>
        <w:t>พัฒนาการทางประวัติศาสตร์</w:t>
      </w:r>
      <w:r w:rsidR="00431C7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31C76" w:rsidRPr="00B13026">
        <w:rPr>
          <w:rFonts w:ascii="Angsana New" w:hAnsi="Angsana New"/>
          <w:sz w:val="32"/>
          <w:szCs w:val="32"/>
          <w:cs/>
        </w:rPr>
        <w:t>นโยบายของรัฐ</w:t>
      </w:r>
      <w:r w:rsidR="00431C76" w:rsidRPr="00B13026">
        <w:rPr>
          <w:rFonts w:ascii="Angsana New" w:hAnsi="Angsana New" w:hint="cs"/>
          <w:sz w:val="32"/>
          <w:szCs w:val="32"/>
          <w:cs/>
        </w:rPr>
        <w:t>เกี่ยวกับ</w:t>
      </w:r>
      <w:r w:rsidR="009A6753" w:rsidRPr="00B13026">
        <w:rPr>
          <w:rFonts w:ascii="Angsana New" w:hAnsi="Angsana New"/>
          <w:sz w:val="32"/>
          <w:szCs w:val="32"/>
          <w:cs/>
        </w:rPr>
        <w:t>การปกครองท้องถิ่น</w:t>
      </w:r>
      <w:r w:rsidR="00A76CE3" w:rsidRPr="00B13026">
        <w:rPr>
          <w:rFonts w:ascii="Angsana New" w:hAnsi="Angsana New"/>
          <w:sz w:val="32"/>
          <w:szCs w:val="32"/>
          <w:cs/>
        </w:rPr>
        <w:t xml:space="preserve"> </w:t>
      </w:r>
      <w:r w:rsidR="009A6753" w:rsidRPr="00B13026">
        <w:rPr>
          <w:rFonts w:ascii="Angsana New" w:hAnsi="Angsana New"/>
          <w:sz w:val="32"/>
          <w:szCs w:val="32"/>
          <w:cs/>
        </w:rPr>
        <w:t xml:space="preserve"> ความเจริญทางเศรษฐกิจ  ระดับการศึกษาและข้อมูล</w:t>
      </w:r>
      <w:r w:rsidR="00431C7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9A6753" w:rsidRPr="00B13026">
        <w:rPr>
          <w:rFonts w:ascii="Angsana New" w:hAnsi="Angsana New"/>
          <w:sz w:val="32"/>
          <w:szCs w:val="32"/>
          <w:cs/>
        </w:rPr>
        <w:t xml:space="preserve">  </w:t>
      </w:r>
      <w:r w:rsidR="000C5193" w:rsidRPr="00B13026">
        <w:rPr>
          <w:rFonts w:ascii="Angsana New" w:hAnsi="Angsana New" w:hint="cs"/>
          <w:sz w:val="32"/>
          <w:szCs w:val="32"/>
          <w:cs/>
        </w:rPr>
        <w:t>เป็น</w:t>
      </w:r>
      <w:r w:rsidR="00431C76" w:rsidRPr="00B13026">
        <w:rPr>
          <w:rFonts w:ascii="Angsana New" w:hAnsi="Angsana New" w:hint="cs"/>
          <w:sz w:val="32"/>
          <w:szCs w:val="32"/>
          <w:cs/>
        </w:rPr>
        <w:t>ต้น</w:t>
      </w:r>
    </w:p>
    <w:p w:rsidR="00C04749" w:rsidRPr="00B13026" w:rsidRDefault="00C0474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28"/>
        </w:rPr>
      </w:pPr>
    </w:p>
    <w:p w:rsidR="00B85926" w:rsidRPr="00B13026" w:rsidRDefault="00FA405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28"/>
        </w:rPr>
      </w:pPr>
      <w:r w:rsidRPr="00B13026">
        <w:rPr>
          <w:rFonts w:ascii="Angsana New" w:hAnsi="Angsana New"/>
          <w:b/>
          <w:bCs/>
          <w:sz w:val="36"/>
          <w:szCs w:val="36"/>
        </w:rPr>
        <w:t>2</w:t>
      </w:r>
      <w:r w:rsidRPr="00B13026">
        <w:rPr>
          <w:rFonts w:ascii="Angsana New" w:hAnsi="Angsana New"/>
          <w:b/>
          <w:bCs/>
          <w:sz w:val="36"/>
          <w:szCs w:val="36"/>
          <w:cs/>
        </w:rPr>
        <w:t>.</w:t>
      </w:r>
      <w:r w:rsidRPr="00B13026">
        <w:rPr>
          <w:rFonts w:ascii="Angsana New" w:hAnsi="Angsana New"/>
          <w:b/>
          <w:bCs/>
          <w:sz w:val="36"/>
          <w:szCs w:val="36"/>
        </w:rPr>
        <w:t>6</w:t>
      </w:r>
      <w:r w:rsidR="00B85926" w:rsidRPr="00B1302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3664D7" w:rsidRPr="00B13026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="00B85926" w:rsidRPr="00B13026">
        <w:rPr>
          <w:rFonts w:ascii="Angsana New" w:hAnsi="Angsana New"/>
          <w:b/>
          <w:bCs/>
          <w:sz w:val="36"/>
          <w:szCs w:val="36"/>
          <w:cs/>
        </w:rPr>
        <w:t xml:space="preserve"> การปกครองท้องถิ่นรูปแบบเทศบาล</w:t>
      </w:r>
    </w:p>
    <w:p w:rsidR="00C737F8" w:rsidRPr="00B13026" w:rsidRDefault="00C737F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28"/>
        </w:rPr>
      </w:pPr>
    </w:p>
    <w:p w:rsidR="00B85926" w:rsidRPr="00B13026" w:rsidRDefault="003664D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</w:t>
      </w:r>
      <w:r w:rsidR="00667C67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061BA2" w:rsidRPr="00B13026">
        <w:rPr>
          <w:rFonts w:ascii="Angsana New" w:hAnsi="Angsana New"/>
          <w:b/>
          <w:bCs/>
          <w:sz w:val="32"/>
          <w:szCs w:val="32"/>
        </w:rPr>
        <w:t>2</w:t>
      </w:r>
      <w:r w:rsidR="00A63AC4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061BA2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6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>.1</w:t>
      </w:r>
      <w:r w:rsidR="00A63AC4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>ประวัติการปกครองท้องถิ่นรูปแบ</w:t>
      </w:r>
      <w:r w:rsidR="000C5193" w:rsidRPr="00B13026">
        <w:rPr>
          <w:rFonts w:ascii="Angsana New" w:hAnsi="Angsana New" w:hint="cs"/>
          <w:b/>
          <w:bCs/>
          <w:sz w:val="32"/>
          <w:szCs w:val="32"/>
          <w:cs/>
        </w:rPr>
        <w:t>บ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>เทศบาลในประเทศไทย</w:t>
      </w:r>
    </w:p>
    <w:p w:rsidR="00B85926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E92E17" w:rsidRPr="00B13026">
        <w:rPr>
          <w:rFonts w:ascii="Angsana New" w:hAnsi="Angsana New"/>
          <w:sz w:val="32"/>
          <w:szCs w:val="32"/>
          <w:cs/>
        </w:rPr>
        <w:t>โดยเป็น</w:t>
      </w:r>
      <w:r w:rsidR="00E92E17" w:rsidRPr="00B13026">
        <w:rPr>
          <w:rFonts w:ascii="Angsana New" w:hAnsi="Angsana New" w:hint="cs"/>
          <w:sz w:val="32"/>
          <w:szCs w:val="32"/>
          <w:cs/>
        </w:rPr>
        <w:t>พ</w:t>
      </w:r>
      <w:r w:rsidR="00B85926" w:rsidRPr="00B13026">
        <w:rPr>
          <w:rFonts w:ascii="Angsana New" w:hAnsi="Angsana New"/>
          <w:sz w:val="32"/>
          <w:szCs w:val="32"/>
          <w:cs/>
        </w:rPr>
        <w:t>ระราชประสงค์ของพระบาทสมเด็จพระปกเกล้าเจ้าอยู่หัว  ต้องการให้มีการจัดการปกครองส่วนท้องถิ่นในแบบเทศบาลนั้น  ก็คือ พระองค์ทรงดำริเห็นว่า  โดยสภาพการณ์วันหนึ่งข้างหน้าประเทศไทยจะต้องเปลี่ยนแปลงการปกครองจากระบอบสมบูรณาญาสิทธิราช มาเป็นระบอบประชาธิปไตย  การปกครองระบอบประชาธิปไตยก็ต่อเมื่อได้มีการเตรียมตัวอย่างค่อยเป็นค่อยไปในการเรียน</w:t>
      </w:r>
      <w:r w:rsidR="00DA2BEE" w:rsidRPr="00B13026">
        <w:rPr>
          <w:rFonts w:ascii="Angsana New" w:hAnsi="Angsana New"/>
          <w:sz w:val="32"/>
          <w:szCs w:val="32"/>
          <w:cs/>
        </w:rPr>
        <w:t>รู้ ทดลองเพื่อให้เกิดความรู้ควา</w:t>
      </w:r>
      <w:r w:rsidR="00E21634" w:rsidRPr="00B13026">
        <w:rPr>
          <w:rFonts w:ascii="Angsana New" w:hAnsi="Angsana New" w:hint="cs"/>
          <w:sz w:val="32"/>
          <w:szCs w:val="32"/>
          <w:cs/>
        </w:rPr>
        <w:t>ม</w:t>
      </w:r>
      <w:r w:rsidR="00B85926" w:rsidRPr="00B13026">
        <w:rPr>
          <w:rFonts w:ascii="Angsana New" w:hAnsi="Angsana New"/>
          <w:sz w:val="32"/>
          <w:szCs w:val="32"/>
          <w:cs/>
        </w:rPr>
        <w:t>เข้าใจเกี่ยวกับระบอบประชาธิปไตยอย่างแท้จริง  มิฉะนั้นแล้ว ประชาชนอาจจะถูกนำพาโดยพวกปลุกระดม  พวกฝันหวานถึงพระศรีอาริย์ ให้ตกเป็นเครื่องมือในการแสวงหาผลประโยชน์อันมิชอบ  พระองค์ทรงเห็นว่า “มันจะเป็นการดีต่อประชาชนอย่างแท้จริงที่เขาจะเริ่มต้นด้วยการควบคุมกิจการของรัฐโดยผ่านทางรัฐสภา”  ดังจะเห็นได้จา</w:t>
      </w:r>
      <w:r w:rsidR="00E21634" w:rsidRPr="00B13026">
        <w:rPr>
          <w:rFonts w:ascii="Angsana New" w:hAnsi="Angsana New"/>
          <w:sz w:val="32"/>
          <w:szCs w:val="32"/>
          <w:cs/>
        </w:rPr>
        <w:t>กข้อความที่พระบาทสมเด็จพระปกเก</w:t>
      </w:r>
      <w:r w:rsidR="00E21634" w:rsidRPr="00B13026">
        <w:rPr>
          <w:rFonts w:ascii="Angsana New" w:hAnsi="Angsana New" w:hint="cs"/>
          <w:sz w:val="32"/>
          <w:szCs w:val="32"/>
          <w:cs/>
        </w:rPr>
        <w:t>ล้า</w:t>
      </w:r>
      <w:r w:rsidR="00B85926" w:rsidRPr="00B13026">
        <w:rPr>
          <w:rFonts w:ascii="Angsana New" w:hAnsi="Angsana New"/>
          <w:sz w:val="32"/>
          <w:szCs w:val="32"/>
          <w:cs/>
        </w:rPr>
        <w:t xml:space="preserve">เจ้าอยู่หัวได้พระราชทานสัมภาษณ์แก่ผู้สื่อข่าวหนังสือพิมพ์ </w:t>
      </w:r>
      <w:r w:rsidR="00B85926" w:rsidRPr="00B13026">
        <w:rPr>
          <w:rFonts w:ascii="Angsana New" w:hAnsi="Angsana New"/>
          <w:sz w:val="32"/>
          <w:szCs w:val="32"/>
        </w:rPr>
        <w:t xml:space="preserve"> The  New  York  Time  </w:t>
      </w:r>
      <w:r w:rsidR="00B85926" w:rsidRPr="00B13026">
        <w:rPr>
          <w:rFonts w:ascii="Angsana New" w:hAnsi="Angsana New"/>
          <w:sz w:val="32"/>
          <w:szCs w:val="32"/>
          <w:cs/>
        </w:rPr>
        <w:t>ฉบับวันที่  28  เมษายน  ค.ศ. 1931 (พ.ศ. 2474) ซึ่งมีความตอนหนึ่งว่า</w:t>
      </w:r>
    </w:p>
    <w:p w:rsidR="00B85926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</w:t>
      </w:r>
      <w:r w:rsidR="003664D7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>“เรากำลังเตรียมการออกพระราชบัญญัติเทศบาลขึ้นใหม่ เพื่อทดล</w:t>
      </w:r>
      <w:r w:rsidR="008B18F9" w:rsidRPr="00B13026">
        <w:rPr>
          <w:rFonts w:ascii="Angsana New" w:hAnsi="Angsana New" w:hint="cs"/>
          <w:sz w:val="32"/>
          <w:szCs w:val="32"/>
          <w:cs/>
        </w:rPr>
        <w:t>อ</w:t>
      </w:r>
      <w:r w:rsidR="00B85926" w:rsidRPr="00B13026">
        <w:rPr>
          <w:rFonts w:ascii="Angsana New" w:hAnsi="Angsana New"/>
          <w:sz w:val="32"/>
          <w:szCs w:val="32"/>
          <w:cs/>
        </w:rPr>
        <w:t>งเกี่ยวกับสิทธิเลือกตั้งภายใต้บทบัญญัติแห่งกฎหมายนี้  ประชาชนจะมีสิทธิเลือกตั้งสมาชิกสภาเทศบาล  ข้าพเจ้าเห็นว่าสิทธิเลือกตั้งของประชาชนควรจะเริ่มต้นที่การปกครองท้องถิ่นในรูปแบบเทศบาล  ข้าพเจ้าเชื่อว่าประชาชนควรมีสิทธิในกิจการของท้องถิ่นก่อน  เราพยายามให้การศึกษาเรื่องนี้แก่เขา  ข้าพเจ้าเห็นว่าเป็นการผิดพลาดถ้าเราจะมีการปกครองแบบรัฐสภาก่อนที่ประชาชนจะมีโอกาสเรียนรู้  และมีประสบการณ์อย่า</w:t>
      </w:r>
      <w:r w:rsidR="00E21634" w:rsidRPr="00B13026">
        <w:rPr>
          <w:rFonts w:ascii="Angsana New" w:hAnsi="Angsana New" w:hint="cs"/>
          <w:sz w:val="32"/>
          <w:szCs w:val="32"/>
          <w:cs/>
        </w:rPr>
        <w:t>ง</w:t>
      </w:r>
      <w:r w:rsidR="00B85926" w:rsidRPr="00B13026">
        <w:rPr>
          <w:rFonts w:ascii="Angsana New" w:hAnsi="Angsana New"/>
          <w:sz w:val="32"/>
          <w:szCs w:val="32"/>
          <w:cs/>
        </w:rPr>
        <w:t>ดีเกี่ยวกับการใช้สิทธิเลือกตั้ง ในกิจการปกครองท้องถิ่น” (</w:t>
      </w:r>
      <w:r w:rsidR="00FE22B6" w:rsidRPr="00B13026">
        <w:rPr>
          <w:rFonts w:ascii="Angsana New" w:hAnsi="Angsana New"/>
          <w:sz w:val="32"/>
          <w:szCs w:val="32"/>
          <w:cs/>
        </w:rPr>
        <w:t xml:space="preserve">วุฒิสาร  ตันไชย. </w:t>
      </w:r>
      <w:r w:rsidR="00B85926" w:rsidRPr="00B13026">
        <w:rPr>
          <w:rFonts w:ascii="Angsana New" w:hAnsi="Angsana New"/>
          <w:sz w:val="32"/>
          <w:szCs w:val="32"/>
          <w:cs/>
        </w:rPr>
        <w:t>25</w:t>
      </w:r>
      <w:r w:rsidR="00FE22B6" w:rsidRPr="00B13026">
        <w:rPr>
          <w:rFonts w:ascii="Angsana New" w:hAnsi="Angsana New"/>
          <w:sz w:val="32"/>
          <w:szCs w:val="32"/>
        </w:rPr>
        <w:t>52</w:t>
      </w:r>
      <w:r w:rsidR="000F1AEF" w:rsidRPr="00B13026">
        <w:rPr>
          <w:rFonts w:ascii="Angsana New" w:hAnsi="Angsana New"/>
          <w:sz w:val="32"/>
          <w:szCs w:val="32"/>
        </w:rPr>
        <w:t>,</w:t>
      </w:r>
      <w:r w:rsidR="00B85926" w:rsidRPr="00B13026">
        <w:rPr>
          <w:rFonts w:ascii="Angsana New" w:hAnsi="Angsana New"/>
          <w:sz w:val="32"/>
          <w:szCs w:val="32"/>
          <w:cs/>
        </w:rPr>
        <w:t xml:space="preserve"> </w:t>
      </w:r>
      <w:r w:rsidR="001268BC" w:rsidRPr="00B13026">
        <w:rPr>
          <w:rFonts w:ascii="Angsana New" w:hAnsi="Angsana New" w:hint="cs"/>
          <w:sz w:val="32"/>
          <w:szCs w:val="32"/>
          <w:cs/>
        </w:rPr>
        <w:t>น</w:t>
      </w:r>
      <w:r w:rsidR="001268BC" w:rsidRPr="00B13026">
        <w:rPr>
          <w:rFonts w:ascii="Angsana New" w:hAnsi="Angsana New"/>
          <w:sz w:val="32"/>
          <w:szCs w:val="32"/>
          <w:cs/>
        </w:rPr>
        <w:t>.</w:t>
      </w:r>
      <w:r w:rsidR="00B85926" w:rsidRPr="00B13026">
        <w:rPr>
          <w:rFonts w:ascii="Angsana New" w:hAnsi="Angsana New"/>
          <w:sz w:val="32"/>
          <w:szCs w:val="32"/>
          <w:cs/>
        </w:rPr>
        <w:t xml:space="preserve"> 58)   </w:t>
      </w:r>
    </w:p>
    <w:p w:rsidR="00976761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lastRenderedPageBreak/>
        <w:t xml:space="preserve">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        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>พระร</w:t>
      </w:r>
      <w:r w:rsidR="009B478D" w:rsidRPr="00B13026">
        <w:rPr>
          <w:rFonts w:ascii="Angsana New" w:hAnsi="Angsana New"/>
          <w:sz w:val="32"/>
          <w:szCs w:val="32"/>
          <w:cs/>
        </w:rPr>
        <w:t>าชประสงค์ของพระบาทสมเด็จพระปกเก</w:t>
      </w:r>
      <w:r w:rsidR="009B478D" w:rsidRPr="00B13026">
        <w:rPr>
          <w:rFonts w:ascii="Angsana New" w:hAnsi="Angsana New" w:hint="cs"/>
          <w:sz w:val="32"/>
          <w:szCs w:val="32"/>
          <w:cs/>
        </w:rPr>
        <w:t>ล้</w:t>
      </w:r>
      <w:r w:rsidRPr="00B13026">
        <w:rPr>
          <w:rFonts w:ascii="Angsana New" w:hAnsi="Angsana New"/>
          <w:sz w:val="32"/>
          <w:szCs w:val="32"/>
          <w:cs/>
        </w:rPr>
        <w:t>าเจ้าอยู่หัว ที่ต้องการให้ประชาชนได้เรียนรู้และมีความเข้าใจเกี่ยวกับการปกครองท้องถิ่น  พระองค์จึงได้ตั้งกรรมการขึ้นชุดหนึ่งเพื่อทำหน้าที่ร่างพระราชบัญญัติเทศบาล  คณะกรรมการชุดนี้ประกอบด้วย (ประทาน  คงฤทธิ์ศึกษากร.  25</w:t>
      </w:r>
      <w:r w:rsidR="00FF3A88" w:rsidRPr="00B13026">
        <w:rPr>
          <w:rFonts w:ascii="Angsana New" w:hAnsi="Angsana New"/>
          <w:sz w:val="32"/>
          <w:szCs w:val="32"/>
        </w:rPr>
        <w:t>37</w:t>
      </w:r>
      <w:r w:rsidR="001268BC" w:rsidRPr="00B13026">
        <w:rPr>
          <w:rFonts w:ascii="Angsana New" w:hAnsi="Angsana New"/>
          <w:sz w:val="32"/>
          <w:szCs w:val="32"/>
        </w:rPr>
        <w:t xml:space="preserve">, </w:t>
      </w:r>
      <w:r w:rsidR="001268BC" w:rsidRPr="00B13026">
        <w:rPr>
          <w:rFonts w:ascii="Angsana New" w:hAnsi="Angsana New" w:hint="cs"/>
          <w:sz w:val="32"/>
          <w:szCs w:val="32"/>
          <w:cs/>
        </w:rPr>
        <w:t>น</w:t>
      </w:r>
      <w:r w:rsidR="001268BC" w:rsidRPr="00B13026">
        <w:rPr>
          <w:rFonts w:ascii="Angsana New" w:hAnsi="Angsana New"/>
          <w:sz w:val="32"/>
          <w:szCs w:val="32"/>
          <w:cs/>
        </w:rPr>
        <w:t>.</w:t>
      </w:r>
      <w:r w:rsidR="00D6391C" w:rsidRPr="00B13026">
        <w:rPr>
          <w:rFonts w:ascii="Angsana New" w:hAnsi="Angsana New"/>
          <w:sz w:val="32"/>
          <w:szCs w:val="32"/>
        </w:rPr>
        <w:t xml:space="preserve"> 60</w:t>
      </w:r>
      <w:r w:rsidR="00D6391C" w:rsidRPr="00B13026">
        <w:rPr>
          <w:rFonts w:ascii="Angsana New" w:hAnsi="Angsana New"/>
          <w:sz w:val="32"/>
          <w:szCs w:val="32"/>
          <w:cs/>
        </w:rPr>
        <w:t>-</w:t>
      </w:r>
      <w:r w:rsidR="00D6391C" w:rsidRPr="00B13026">
        <w:rPr>
          <w:rFonts w:ascii="Angsana New" w:hAnsi="Angsana New"/>
          <w:sz w:val="32"/>
          <w:szCs w:val="32"/>
        </w:rPr>
        <w:t>65</w:t>
      </w:r>
      <w:r w:rsidRPr="00B13026">
        <w:rPr>
          <w:rFonts w:ascii="Angsana New" w:hAnsi="Angsana New"/>
          <w:sz w:val="32"/>
          <w:szCs w:val="32"/>
          <w:cs/>
        </w:rPr>
        <w:t xml:space="preserve">)   </w:t>
      </w:r>
    </w:p>
    <w:p w:rsidR="00B85926" w:rsidRPr="00B13026" w:rsidRDefault="003664D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 w:hint="cs"/>
          <w:sz w:val="32"/>
          <w:szCs w:val="32"/>
          <w:cs/>
        </w:rPr>
        <w:t xml:space="preserve">   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>1.  มหาอำมาตย์ตรี หม่อมเจ้าสกลวรรณากร</w:t>
      </w:r>
      <w:r w:rsidR="00B85926" w:rsidRPr="00B13026">
        <w:rPr>
          <w:rFonts w:ascii="Angsana New" w:hAnsi="Angsana New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ab/>
        <w:t>เป็นประธาน</w:t>
      </w:r>
      <w:r w:rsidR="001268BC" w:rsidRPr="00B13026">
        <w:rPr>
          <w:rFonts w:ascii="Angsana New" w:hAnsi="Angsana New"/>
          <w:sz w:val="32"/>
          <w:szCs w:val="32"/>
          <w:cs/>
        </w:rPr>
        <w:t xml:space="preserve"> 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>2.  มหาอำมาตย์โท พระยาราชนุกูล</w:t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  <w:t>เป็นกรรมการ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>3.  มหาอำมาตย์  พระยาจ่าแสนยบดี</w:t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  <w:t>เป็นกรรมการ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>4.  มหาอำมาตย์ตรี  พระยามานนวราชเสวี</w:t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  <w:t>เป็นกรรมการ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>5.  พลตำรวจโท  พระยาอธิกรประกาศ</w:t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  <w:t>เป็นกรรมการ</w:t>
      </w:r>
    </w:p>
    <w:p w:rsidR="00B85926" w:rsidRPr="00B13026" w:rsidRDefault="006B110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 xml:space="preserve">เมื่อคณะกรรมการยกร่างพระราชบัญญัติเทศบาลเสร็จแล้ว ก็ได้นำเอาพระราชบัญญัตินี้เสนอต่อที่ประชุมสมุหเทศาภิบาลพิจารณา แล้วจึงนำเสนอให้ที่ประชุมเสนาบดีพิจารณาก่อนที่จะส่งไปให้กรมร่างกฎหมายพิจารณา </w:t>
      </w:r>
      <w:r w:rsidR="009B478D" w:rsidRPr="00B13026">
        <w:rPr>
          <w:rFonts w:ascii="Angsana New" w:hAnsi="Angsana New"/>
          <w:sz w:val="32"/>
          <w:szCs w:val="32"/>
          <w:cs/>
        </w:rPr>
        <w:t xml:space="preserve"> และในที่สุดพระบาทสมเด็จพระปกเก</w:t>
      </w:r>
      <w:r w:rsidR="009B478D" w:rsidRPr="00B13026">
        <w:rPr>
          <w:rFonts w:ascii="Angsana New" w:hAnsi="Angsana New" w:hint="cs"/>
          <w:sz w:val="32"/>
          <w:szCs w:val="32"/>
          <w:cs/>
        </w:rPr>
        <w:t>ล้</w:t>
      </w:r>
      <w:r w:rsidR="00B85926" w:rsidRPr="00B13026">
        <w:rPr>
          <w:rFonts w:ascii="Angsana New" w:hAnsi="Angsana New"/>
          <w:sz w:val="32"/>
          <w:szCs w:val="32"/>
          <w:cs/>
        </w:rPr>
        <w:t>าเจ้าอยู่หัว  ได้ทรงมีพระราชบรมราชวินิจฉัยให้ส่งร่างพระราชบัญญัติเทศบาล ให้กรมร่างกฎหมายพิจารณาในการร่างกฎหมายนั้นด้วย  เมื่อวันที่ 2 กุมภาพันธ์ พ.ศ. 2473 จนกระทั่งมีการปฏิวัติการเปลี่ยนแปลงการปกครองเป็นระบอบประชาธิปไตย เมื่อวันที่ 24 มิถุนายน พ.ศ. 2475 ร่างพระราชบัญญัติเทศบาลฉบับนั้นก็ยังมิได้ออกมาบังคับใช้เป็นกฎหมายแต่อย่างใด</w:t>
      </w:r>
    </w:p>
    <w:p w:rsidR="00B85926" w:rsidRPr="00B13026" w:rsidRDefault="00544037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</w:t>
      </w:r>
      <w:r w:rsidR="00A63AC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842213" w:rsidRPr="00B13026">
        <w:rPr>
          <w:rFonts w:ascii="Angsana New" w:hAnsi="Angsana New"/>
          <w:b/>
          <w:bCs/>
          <w:sz w:val="32"/>
          <w:szCs w:val="32"/>
        </w:rPr>
        <w:t>2</w:t>
      </w:r>
      <w:r w:rsidR="00842213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6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 xml:space="preserve">.2 </w:t>
      </w:r>
      <w:r w:rsidR="00667C67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>การจัดการปกครองท้องถิ่นหลังการเปลี่ยนแปลงการปกครอง พ.ศ. 2475</w:t>
      </w:r>
    </w:p>
    <w:p w:rsidR="00B85926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>หลังจากการเปลี่ยนแปลงการปกครองประเทศ  จากระบบสมบูรณาญาสิทธิราชเข้าสู่ระบอบประชาธิปไตยได้พยายามที่จะกระจายอำนาจให้แก่ท้องถิ่นตามวิธีทางที่ย่อมจะมีในระบอบนี้โดยได้ออกฎหมายว่าด้วยการปกครองท้องถิ่นเป็นครั้งแรกเมื่อปี พ.ศ. 2576  ให้การปกครองส่วนท้องถิ่นจัดในรูปแบบเทศบาล คือ จัดมีเทศบาลนคร เทศบาลเมือง เทศบาลตำบล ซึ่งรัฐบาลในขณะนั้นมุ่งหมายที่จะยกฐานะตำบลต่างๆ ที่มีอยู่ประมาณ 4,800 ตำบลขึ้นเป็นเทศบาลทั้งสิ้น จึงไม่ได้มีการจัดการปกครองท้องถิ่นรูปแบบใด ๆ อีกเลย นอกจากเทศบาล</w:t>
      </w:r>
    </w:p>
    <w:p w:rsidR="00097E74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>การปกครองท้องถิ่นในรูปแบบเทศบาลนี้ไม่สามรถเปิดให้มีได้ทุกตำบล เพราะฐานะของแต่ละตำบลแตกต่างกันมาก ในปี พ.ศ. 2489 สามารเปิดได</w:t>
      </w:r>
      <w:r w:rsidR="00264A69" w:rsidRPr="00B13026">
        <w:rPr>
          <w:rFonts w:ascii="Angsana New" w:hAnsi="Angsana New" w:hint="cs"/>
          <w:sz w:val="32"/>
          <w:szCs w:val="32"/>
          <w:cs/>
        </w:rPr>
        <w:t>้</w:t>
      </w:r>
      <w:r w:rsidR="00B85926" w:rsidRPr="00B13026">
        <w:rPr>
          <w:rFonts w:ascii="Angsana New" w:hAnsi="Angsana New"/>
          <w:sz w:val="32"/>
          <w:szCs w:val="32"/>
          <w:cs/>
        </w:rPr>
        <w:t>เพียง 117  แห่งเท่านั้นรัฐบาลได้พยายามแก้ไขอุปสรรคต่างๆ  เพื่อที่จะให้เทศบาลเจริญขึ้น โดยเปลี่ยนแปลงแก้ไขกฎหมายถึง 3 ฉบับ ได้แก่ พระราบบัญญัติระเบียบเทศบาล  พ.ศ. 2476  พระราบบั</w:t>
      </w:r>
      <w:r w:rsidR="00264A69" w:rsidRPr="00B13026">
        <w:rPr>
          <w:rFonts w:ascii="Angsana New" w:hAnsi="Angsana New"/>
          <w:sz w:val="32"/>
          <w:szCs w:val="32"/>
          <w:cs/>
        </w:rPr>
        <w:t>ญญัติเทศบาล พ.ศ. 2481 และ พระรา</w:t>
      </w:r>
      <w:r w:rsidR="00264A69" w:rsidRPr="00B13026">
        <w:rPr>
          <w:rFonts w:ascii="Angsana New" w:hAnsi="Angsana New" w:hint="cs"/>
          <w:sz w:val="32"/>
          <w:szCs w:val="32"/>
          <w:cs/>
        </w:rPr>
        <w:t>ช</w:t>
      </w:r>
      <w:r w:rsidR="00B85926" w:rsidRPr="00B13026">
        <w:rPr>
          <w:rFonts w:ascii="Angsana New" w:hAnsi="Angsana New"/>
          <w:sz w:val="32"/>
          <w:szCs w:val="32"/>
          <w:cs/>
        </w:rPr>
        <w:t>บัญญัติเทศ</w:t>
      </w:r>
      <w:r w:rsidR="00264A69" w:rsidRPr="00B13026">
        <w:rPr>
          <w:rFonts w:ascii="Angsana New" w:hAnsi="Angsana New"/>
          <w:sz w:val="32"/>
          <w:szCs w:val="32"/>
          <w:cs/>
        </w:rPr>
        <w:t>บาล พ.ศ. 2496   อย่างไรก็ตามตลอ</w:t>
      </w:r>
      <w:r w:rsidR="00264A69" w:rsidRPr="00B13026">
        <w:rPr>
          <w:rFonts w:ascii="Angsana New" w:hAnsi="Angsana New" w:hint="cs"/>
          <w:sz w:val="32"/>
          <w:szCs w:val="32"/>
          <w:cs/>
        </w:rPr>
        <w:t>ด</w:t>
      </w:r>
      <w:r w:rsidR="00B85926" w:rsidRPr="00B13026">
        <w:rPr>
          <w:rFonts w:ascii="Angsana New" w:hAnsi="Angsana New"/>
          <w:sz w:val="32"/>
          <w:szCs w:val="32"/>
          <w:cs/>
        </w:rPr>
        <w:t>เวลาที่ผ่านมานี้รัฐบาลก็ไม่สามารถที่จะเปิดเทศบาลได้เกินกว่า  117 แห่ง ทั้งนี้เพราะเทศบาลที่เปิดไปแล้วมีความยุ</w:t>
      </w:r>
      <w:r w:rsidR="00CC512D" w:rsidRPr="00B13026">
        <w:rPr>
          <w:rFonts w:ascii="Angsana New" w:hAnsi="Angsana New" w:hint="cs"/>
          <w:sz w:val="32"/>
          <w:szCs w:val="32"/>
          <w:cs/>
        </w:rPr>
        <w:t>่</w:t>
      </w:r>
      <w:r w:rsidR="00B85926" w:rsidRPr="00B13026">
        <w:rPr>
          <w:rFonts w:ascii="Angsana New" w:hAnsi="Angsana New"/>
          <w:sz w:val="32"/>
          <w:szCs w:val="32"/>
          <w:cs/>
        </w:rPr>
        <w:t>งยากตลอดเวลา รัฐบาลจึงได้กลับมากระจายอำนาจแก่ท้องถิ่นในรูปแบบสุขาภิบาลอีก  แต่การเปิดสุขาภิบาลควรทำได้ใน</w:t>
      </w:r>
      <w:r w:rsidR="00B85926" w:rsidRPr="00B13026">
        <w:rPr>
          <w:rFonts w:ascii="Angsana New" w:hAnsi="Angsana New"/>
          <w:sz w:val="32"/>
          <w:szCs w:val="32"/>
          <w:cs/>
        </w:rPr>
        <w:lastRenderedPageBreak/>
        <w:t>เฉพาะตำบลที่ตั้งที่ว่าการอำเภอหรือกิ่งอำเภอ   ส่วนตำบลที่ห่างออกไปไม</w:t>
      </w:r>
      <w:r w:rsidR="00CC512D" w:rsidRPr="00B13026">
        <w:rPr>
          <w:rFonts w:ascii="Angsana New" w:hAnsi="Angsana New" w:hint="cs"/>
          <w:sz w:val="32"/>
          <w:szCs w:val="32"/>
          <w:cs/>
        </w:rPr>
        <w:t>่</w:t>
      </w:r>
      <w:r w:rsidR="00B85926" w:rsidRPr="00B13026">
        <w:rPr>
          <w:rFonts w:ascii="Angsana New" w:hAnsi="Angsana New"/>
          <w:sz w:val="32"/>
          <w:szCs w:val="32"/>
          <w:cs/>
        </w:rPr>
        <w:t>สามรถจัดให้เข้าส่วนภูมิภาคซึ่งประจำอยู่ที่ที่ว่าการอำเภอและกิ่งอำเภอออกไปประชุมคณะกรมการสุขาภิบาลได้ทุกเมื่อ  รัฐจึงได้เพิ่มวิธีการไปอีก 2 แบบ คือ องค์การบริหารส่วนจังหวัด และองค์การบริหารส่วนตำบลขึ้น</w:t>
      </w:r>
      <w:r w:rsidR="00544037" w:rsidRPr="00B13026">
        <w:rPr>
          <w:rFonts w:ascii="Angsana New" w:hAnsi="Angsana New" w:hint="cs"/>
          <w:sz w:val="32"/>
          <w:szCs w:val="32"/>
          <w:cs/>
        </w:rPr>
        <w:t xml:space="preserve">       </w:t>
      </w:r>
      <w:r w:rsidRPr="00B13026">
        <w:rPr>
          <w:rFonts w:ascii="Angsana New" w:hAnsi="Angsana New" w:hint="cs"/>
          <w:sz w:val="32"/>
          <w:szCs w:val="32"/>
          <w:cs/>
        </w:rPr>
        <w:t xml:space="preserve">  </w:t>
      </w:r>
    </w:p>
    <w:p w:rsidR="00B85926" w:rsidRPr="00B13026" w:rsidRDefault="00097E7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</w:t>
      </w:r>
      <w:r w:rsidR="00544037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842213" w:rsidRPr="00B13026">
        <w:rPr>
          <w:rFonts w:ascii="Angsana New" w:hAnsi="Angsana New"/>
          <w:b/>
          <w:bCs/>
          <w:sz w:val="32"/>
          <w:szCs w:val="32"/>
        </w:rPr>
        <w:t>2</w:t>
      </w:r>
      <w:r w:rsidR="00842213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6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>.3</w:t>
      </w:r>
      <w:r w:rsidR="00A63AC4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 xml:space="preserve">รูปแบบเทศบาลตามพระราชบัญญัติเทศบาล พ.ศ. 2496   </w:t>
      </w:r>
    </w:p>
    <w:p w:rsidR="00B85926" w:rsidRPr="00B13026" w:rsidRDefault="00A63AC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>พระราชบัญญัติเทศบาล พ.ศ. 2496 ได้กำหนดให้เทศบาลเป็นหน่วยการปกครองท้องถิ่นรูปแบบหนึ่งมีฐานะเป็นนิติบุคคล  การบริหารการปกครองแยกออกจากระเบียบการบริหารราชการส่วนกลาง  เทศบาลเป็นหน่วยงานหรือองค์กรที่เป็นตัวแทนของประชาชนในการดำเนินการปกครองด้วยตนเอง  กรอบการทำงานของเทศบาลมีลักษณะเหมือนกับรูปแบบการทำงานระบบรัฐสภา  โดยแบ่งโครงสร้างออกเป็น  ฝ่ายบริหาร   และฝ่ายนิติบัญญัติจากบทบัญญัติแห่ง พระราชบัญญัติเทศบาล พ.ศ. 2496 ได้กำหนดหลักเกณฑ์ในการพิจารณาจัดตั้งท้องถิ่นขึ้นเป็นเทศบาล ไว้  3 ประการ ดังนี้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1.  จำนวนขนาดของประชากรหรือราษฎรในพื้นที่ และการกระจายตัวเชิงพื้นที่ของประชากร 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2.  ความเจริญทางเศรษฐกิจของท้องถิ่น โดยพิจารณาจากการจัดเก็บรายได้โดยตรงตามกฎหมาย และงบประมาณรายจ่ายในการดำเนินกิจการของท้องถิ่น 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</w:t>
      </w:r>
      <w:r w:rsidR="00A63AC4" w:rsidRPr="00B13026">
        <w:rPr>
          <w:rFonts w:ascii="Angsana New" w:hAnsi="Angsana New"/>
          <w:sz w:val="32"/>
          <w:szCs w:val="32"/>
          <w:cs/>
        </w:rPr>
        <w:t xml:space="preserve">    </w:t>
      </w:r>
      <w:r w:rsidRPr="00B13026">
        <w:rPr>
          <w:rFonts w:ascii="Angsana New" w:hAnsi="Angsana New"/>
          <w:sz w:val="32"/>
          <w:szCs w:val="32"/>
          <w:cs/>
        </w:rPr>
        <w:t>3.  ความสำคัญทางการเมืองท้องถิ่น โดยพิจารณาศักยภาพของท้องถิ่นใน</w:t>
      </w:r>
      <w:r w:rsidR="00583283" w:rsidRPr="00B13026">
        <w:rPr>
          <w:rFonts w:ascii="Angsana New" w:hAnsi="Angsana New" w:hint="cs"/>
          <w:sz w:val="32"/>
          <w:szCs w:val="32"/>
          <w:cs/>
        </w:rPr>
        <w:t>การพัฒนา</w:t>
      </w:r>
    </w:p>
    <w:p w:rsidR="00B85926" w:rsidRPr="00B13026" w:rsidRDefault="004F3CE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 xml:space="preserve">จากเงื่อนไขการจัดตั้งประเภทของเทศบาลข้างต้น การยกฐานะของเทศบาล จึงขึ้นอยู่กับรายได้ และขนาดของประชากร เป็นหลัก ในขณะเดียวกันก็มีข้อสังเกตว่า การจัดตั้งพื้นที่ของตนเป็นการปกครองท้องถิ่นในรูปแบบเทศบาล ท้องถิ่นนั้นต้องมีความเจริญตามเกณฑ์เท่านั้น </w:t>
      </w:r>
      <w:r w:rsidR="00B85926" w:rsidRPr="00B13026">
        <w:rPr>
          <w:rFonts w:ascii="Angsana New" w:hAnsi="Angsana New"/>
          <w:sz w:val="32"/>
          <w:szCs w:val="32"/>
          <w:cs/>
        </w:rPr>
        <w:br/>
        <w:t>ส่วนท้องถิ่นที่มีรายได้น้อยและมีขนาดประชากรน้อย จึงมักขาดโอกาส</w:t>
      </w:r>
    </w:p>
    <w:p w:rsidR="00B85926" w:rsidRPr="00B13026" w:rsidRDefault="00DF6AF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</w:t>
      </w:r>
      <w:r w:rsidR="004F3CEF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05796A" w:rsidRPr="00B13026">
        <w:rPr>
          <w:rFonts w:ascii="Angsana New" w:hAnsi="Angsana New"/>
          <w:b/>
          <w:bCs/>
          <w:sz w:val="32"/>
          <w:szCs w:val="32"/>
        </w:rPr>
        <w:t>2</w:t>
      </w:r>
      <w:r w:rsidR="0005796A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6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>.4</w:t>
      </w:r>
      <w:r w:rsidR="004F3CEF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>ประเภทของเทศบาล</w:t>
      </w:r>
    </w:p>
    <w:p w:rsidR="00B85926" w:rsidRPr="00B13026" w:rsidRDefault="004F3CE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 xml:space="preserve">พระราชบัญญัติเทศบาล  พ. ศ.  </w:t>
      </w:r>
      <w:r w:rsidR="00B85926" w:rsidRPr="00B13026">
        <w:rPr>
          <w:rFonts w:ascii="Angsana New" w:hAnsi="Angsana New"/>
          <w:sz w:val="32"/>
          <w:szCs w:val="32"/>
        </w:rPr>
        <w:t xml:space="preserve">2496  </w:t>
      </w:r>
      <w:r w:rsidR="00B85926" w:rsidRPr="00B13026">
        <w:rPr>
          <w:rFonts w:ascii="Angsana New" w:hAnsi="Angsana New"/>
          <w:sz w:val="32"/>
          <w:szCs w:val="32"/>
          <w:cs/>
        </w:rPr>
        <w:t xml:space="preserve">กำหนดประเภทของเทศบาลไว้ ดังนี้                       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ab/>
      </w:r>
      <w:r w:rsidR="00AA0E2A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F6AF1" w:rsidRPr="00B13026">
        <w:rPr>
          <w:rFonts w:ascii="Angsana New" w:hAnsi="Angsana New"/>
          <w:sz w:val="32"/>
          <w:szCs w:val="32"/>
          <w:cs/>
        </w:rPr>
        <w:t xml:space="preserve"> </w:t>
      </w:r>
      <w:r w:rsidR="003B15D1">
        <w:rPr>
          <w:rFonts w:ascii="Angsana New" w:hAnsi="Angsana New"/>
          <w:sz w:val="32"/>
          <w:szCs w:val="32"/>
        </w:rPr>
        <w:tab/>
      </w:r>
      <w:r w:rsidR="003B15D1">
        <w:rPr>
          <w:rFonts w:ascii="Angsana New" w:hAnsi="Angsana New"/>
          <w:sz w:val="32"/>
          <w:szCs w:val="32"/>
        </w:rPr>
        <w:tab/>
      </w:r>
      <w:r w:rsidR="00FA405D" w:rsidRPr="00B13026">
        <w:rPr>
          <w:rFonts w:ascii="Angsana New" w:hAnsi="Angsana New"/>
          <w:sz w:val="32"/>
          <w:szCs w:val="32"/>
        </w:rPr>
        <w:t>2</w:t>
      </w:r>
      <w:r w:rsidR="00FA405D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6</w:t>
      </w:r>
      <w:r w:rsidR="00015C73" w:rsidRPr="00B13026">
        <w:rPr>
          <w:rFonts w:ascii="Angsana New" w:hAnsi="Angsana New"/>
          <w:sz w:val="32"/>
          <w:szCs w:val="32"/>
          <w:cs/>
        </w:rPr>
        <w:t>.</w:t>
      </w:r>
      <w:r w:rsidR="00015C73" w:rsidRPr="00B13026">
        <w:rPr>
          <w:rFonts w:ascii="Angsana New" w:hAnsi="Angsana New"/>
          <w:sz w:val="32"/>
          <w:szCs w:val="32"/>
        </w:rPr>
        <w:t>4</w:t>
      </w:r>
      <w:r w:rsidR="00015C73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1</w:t>
      </w:r>
      <w:r w:rsidR="004F3CEF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เทศบาลตำบล ได้แก่ ท้องถิ่นที่มีความเจริญตามหลักเกณฑ์ที่กระทรวง</w:t>
      </w:r>
      <w:r w:rsidR="00BE4300" w:rsidRPr="00B13026">
        <w:rPr>
          <w:rFonts w:ascii="Angsana New" w:hAnsi="Angsana New"/>
          <w:sz w:val="32"/>
          <w:szCs w:val="32"/>
          <w:cs/>
        </w:rPr>
        <w:t>มหาดไทย</w:t>
      </w:r>
      <w:r w:rsidRPr="00B13026">
        <w:rPr>
          <w:rFonts w:ascii="Angsana New" w:hAnsi="Angsana New"/>
          <w:sz w:val="32"/>
          <w:szCs w:val="32"/>
          <w:cs/>
        </w:rPr>
        <w:t>กำหนด และประชาชนในท้องถิ่นนั้นแสดงเจตนารมณ์ที่จะมีการปกครองท้องถิ่นในรูปแบบเทศบาลตำบล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  <w:t xml:space="preserve">  </w:t>
      </w:r>
      <w:r w:rsidR="00015C73" w:rsidRPr="00B13026">
        <w:rPr>
          <w:rFonts w:ascii="Angsana New" w:hAnsi="Angsana New"/>
          <w:sz w:val="32"/>
          <w:szCs w:val="32"/>
        </w:rPr>
        <w:tab/>
      </w:r>
      <w:r w:rsidR="00AA0E2A" w:rsidRPr="00B13026">
        <w:rPr>
          <w:rFonts w:ascii="Angsana New" w:hAnsi="Angsana New"/>
          <w:sz w:val="32"/>
          <w:szCs w:val="32"/>
          <w:cs/>
        </w:rPr>
        <w:t xml:space="preserve">  </w:t>
      </w:r>
      <w:r w:rsidR="00DF6AF1" w:rsidRPr="00B13026">
        <w:rPr>
          <w:rFonts w:ascii="Angsana New" w:hAnsi="Angsana New"/>
          <w:sz w:val="32"/>
          <w:szCs w:val="32"/>
          <w:cs/>
        </w:rPr>
        <w:t xml:space="preserve"> </w:t>
      </w:r>
      <w:r w:rsidR="003B15D1">
        <w:rPr>
          <w:rFonts w:ascii="Angsana New" w:hAnsi="Angsana New"/>
          <w:sz w:val="32"/>
          <w:szCs w:val="32"/>
        </w:rPr>
        <w:tab/>
      </w:r>
      <w:r w:rsidR="003B15D1">
        <w:rPr>
          <w:rFonts w:ascii="Angsana New" w:hAnsi="Angsana New"/>
          <w:sz w:val="32"/>
          <w:szCs w:val="32"/>
        </w:rPr>
        <w:tab/>
      </w:r>
      <w:r w:rsidR="00FA405D" w:rsidRPr="00B13026">
        <w:rPr>
          <w:rFonts w:ascii="Angsana New" w:hAnsi="Angsana New"/>
          <w:sz w:val="32"/>
          <w:szCs w:val="32"/>
        </w:rPr>
        <w:t>2</w:t>
      </w:r>
      <w:r w:rsidR="00FA405D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6</w:t>
      </w:r>
      <w:r w:rsidR="00015C73" w:rsidRPr="00B13026">
        <w:rPr>
          <w:rFonts w:ascii="Angsana New" w:hAnsi="Angsana New"/>
          <w:sz w:val="32"/>
          <w:szCs w:val="32"/>
          <w:cs/>
        </w:rPr>
        <w:t>.</w:t>
      </w:r>
      <w:r w:rsidR="00015C73" w:rsidRPr="00B13026">
        <w:rPr>
          <w:rFonts w:ascii="Angsana New" w:hAnsi="Angsana New"/>
          <w:sz w:val="32"/>
          <w:szCs w:val="32"/>
        </w:rPr>
        <w:t>4</w:t>
      </w:r>
      <w:r w:rsidR="00015C73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2</w:t>
      </w:r>
      <w:r w:rsidR="00AA0E2A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F3CEF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เทศบาลเมือง ได้แก่ ท้องถิ่นที่มีประชากรตั้งแต่หนึ่งหมื่นคนขึ้นไป ทั้งมีรายได้โดยไม่รวมเงินอุดหนุนพอควรแก่การที่จะปฏิบัติหน้าที่ตามประมวลกฎหมายนี้ตามหลักเกณฑ์ที่กระทรวงมหาดไทยกำหนด และประชาชนในท้องถิ่นนั้นแสดงเจตนารมณ์ที่จะมีการปกครองท้องถิ่นในรูปแบบเทศบาลเมือง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lastRenderedPageBreak/>
        <w:tab/>
        <w:t xml:space="preserve">    </w:t>
      </w:r>
      <w:r w:rsidR="00DF6AF1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A0E2A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4F3CEF" w:rsidRPr="00B13026">
        <w:rPr>
          <w:rFonts w:ascii="Angsana New" w:hAnsi="Angsana New"/>
          <w:sz w:val="32"/>
          <w:szCs w:val="32"/>
          <w:cs/>
        </w:rPr>
        <w:t xml:space="preserve"> </w:t>
      </w:r>
      <w:r w:rsidR="003B15D1">
        <w:rPr>
          <w:rFonts w:ascii="Angsana New" w:hAnsi="Angsana New"/>
          <w:sz w:val="32"/>
          <w:szCs w:val="32"/>
        </w:rPr>
        <w:tab/>
      </w:r>
      <w:r w:rsidR="003B15D1">
        <w:rPr>
          <w:rFonts w:ascii="Angsana New" w:hAnsi="Angsana New"/>
          <w:sz w:val="32"/>
          <w:szCs w:val="32"/>
        </w:rPr>
        <w:tab/>
      </w:r>
      <w:r w:rsidR="00FA405D" w:rsidRPr="00B13026">
        <w:rPr>
          <w:rFonts w:ascii="Angsana New" w:hAnsi="Angsana New"/>
          <w:sz w:val="32"/>
          <w:szCs w:val="32"/>
        </w:rPr>
        <w:t>2</w:t>
      </w:r>
      <w:r w:rsidR="00FA405D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6</w:t>
      </w:r>
      <w:r w:rsidR="00015C73" w:rsidRPr="00B13026">
        <w:rPr>
          <w:rFonts w:ascii="Angsana New" w:hAnsi="Angsana New"/>
          <w:sz w:val="32"/>
          <w:szCs w:val="32"/>
          <w:cs/>
        </w:rPr>
        <w:t>.</w:t>
      </w:r>
      <w:r w:rsidR="00015C73" w:rsidRPr="00B13026">
        <w:rPr>
          <w:rFonts w:ascii="Angsana New" w:hAnsi="Angsana New"/>
          <w:sz w:val="32"/>
          <w:szCs w:val="32"/>
        </w:rPr>
        <w:t>4</w:t>
      </w:r>
      <w:r w:rsidR="00015C73"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  <w:cs/>
        </w:rPr>
        <w:t>3</w:t>
      </w:r>
      <w:r w:rsidR="004F3CEF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เทศบาลนคร ได้แก่ ท้องถิ่นที่มีประชากรตั้งแต่ห้าหมื่นคนขึ้นไป ทั้งมีรายได้โดยไม่รวมเงินอุดหนุนพอควรแก่การที่จะปฏิบัติหน้าที่ตามประมวลกฎหมายนี้ตามหลักเกณฑ์ที่กระทรวงมหาดไทยกำหนด และประชาชนในท้องถิ่นนั้นแสดงเจตนารมณ์ที่จะมีการปกครองท้องถิ่นในรูปแบบเทศบาลนคร</w:t>
      </w:r>
    </w:p>
    <w:p w:rsidR="00B85926" w:rsidRPr="00B13026" w:rsidRDefault="00DF6AF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  <w:r w:rsidR="004F3CEF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E4300" w:rsidRPr="00B13026">
        <w:rPr>
          <w:rFonts w:ascii="Angsana New" w:hAnsi="Angsana New"/>
          <w:b/>
          <w:bCs/>
          <w:sz w:val="32"/>
          <w:szCs w:val="32"/>
        </w:rPr>
        <w:t>2</w:t>
      </w:r>
      <w:r w:rsidR="00BE4300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6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>.5</w:t>
      </w:r>
      <w:r w:rsidR="004F3CEF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B85926" w:rsidRPr="00B13026">
        <w:rPr>
          <w:rFonts w:ascii="Angsana New" w:hAnsi="Angsana New"/>
          <w:b/>
          <w:bCs/>
          <w:sz w:val="32"/>
          <w:szCs w:val="32"/>
          <w:cs/>
        </w:rPr>
        <w:t xml:space="preserve">โครงสร้างของเทศบาล  </w:t>
      </w:r>
    </w:p>
    <w:p w:rsidR="00B85926" w:rsidRPr="00B13026" w:rsidRDefault="004F3CE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 xml:space="preserve">พระราชบัญญัติเทศบาล  พ.ศ. </w:t>
      </w:r>
      <w:r w:rsidR="00B85926" w:rsidRPr="00B13026">
        <w:rPr>
          <w:rFonts w:ascii="Angsana New" w:hAnsi="Angsana New"/>
          <w:sz w:val="32"/>
          <w:szCs w:val="32"/>
        </w:rPr>
        <w:t xml:space="preserve">2496  </w:t>
      </w:r>
      <w:r w:rsidR="00B85926" w:rsidRPr="00B13026">
        <w:rPr>
          <w:rFonts w:ascii="Angsana New" w:hAnsi="Angsana New"/>
          <w:sz w:val="32"/>
          <w:szCs w:val="32"/>
          <w:cs/>
        </w:rPr>
        <w:t xml:space="preserve">และแก้ไขเพิ่มเติม ถึงฉบับที่ </w:t>
      </w:r>
      <w:r w:rsidR="00B85926" w:rsidRPr="00B13026">
        <w:rPr>
          <w:rFonts w:ascii="Angsana New" w:hAnsi="Angsana New"/>
          <w:sz w:val="32"/>
          <w:szCs w:val="32"/>
        </w:rPr>
        <w:t xml:space="preserve">13 </w:t>
      </w:r>
      <w:r w:rsidR="00B85926" w:rsidRPr="00B13026">
        <w:rPr>
          <w:rFonts w:ascii="Angsana New" w:hAnsi="Angsana New"/>
          <w:sz w:val="32"/>
          <w:szCs w:val="32"/>
          <w:cs/>
        </w:rPr>
        <w:t>กำหนดโครงสร้างของเทศบาลหรือการจัดองค์การของเทศบาล แบ่งออกเป็น  2  ส่วน  คือ</w:t>
      </w:r>
    </w:p>
    <w:p w:rsidR="00B85926" w:rsidRPr="00B13026" w:rsidRDefault="004F3CE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      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>1.  ฝ่ายนิติบัญญัติ หรือสภาเทศบาล</w:t>
      </w:r>
    </w:p>
    <w:p w:rsidR="00B85926" w:rsidRPr="00B13026" w:rsidRDefault="004F3CE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      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3B15D1">
        <w:rPr>
          <w:rFonts w:ascii="Angsana New" w:hAnsi="Angsana New" w:hint="cs"/>
          <w:sz w:val="32"/>
          <w:szCs w:val="32"/>
          <w:cs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 xml:space="preserve">2.  ฝ่ายบริหาร หรือ นายกเทศมนตรีเทศมนตรี </w:t>
      </w:r>
    </w:p>
    <w:p w:rsidR="00AA0E2A" w:rsidRPr="00B13026" w:rsidRDefault="004F3CE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85926" w:rsidRPr="00B13026">
        <w:rPr>
          <w:rFonts w:ascii="Angsana New" w:hAnsi="Angsana New"/>
          <w:sz w:val="32"/>
          <w:szCs w:val="32"/>
          <w:cs/>
        </w:rPr>
        <w:t>สำหรับการปฏิบัติงานตามอำนาจหน้าที่จำเป็นต้องมีองค์การเพิ่มขึ้นเพื่อประสิทธิภาพของการบริหารพัฒนาบริการ คือพนักงานเทศบาล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DF6AF1" w:rsidRPr="00B13026">
        <w:rPr>
          <w:rFonts w:ascii="Angsana New" w:hAnsi="Angsana New"/>
          <w:sz w:val="32"/>
          <w:szCs w:val="32"/>
          <w:cs/>
        </w:rPr>
        <w:t xml:space="preserve">     </w:t>
      </w:r>
      <w:r w:rsidR="00AA0E2A" w:rsidRPr="00B13026">
        <w:rPr>
          <w:rFonts w:ascii="Angsana New" w:hAnsi="Angsana New"/>
          <w:sz w:val="32"/>
          <w:szCs w:val="32"/>
          <w:cs/>
        </w:rPr>
        <w:t xml:space="preserve"> </w:t>
      </w:r>
      <w:r w:rsidR="004F3CEF" w:rsidRPr="00B13026">
        <w:rPr>
          <w:rFonts w:ascii="Angsana New" w:hAnsi="Angsana New"/>
          <w:sz w:val="32"/>
          <w:szCs w:val="32"/>
          <w:cs/>
        </w:rPr>
        <w:t xml:space="preserve"> </w:t>
      </w:r>
      <w:r w:rsidR="006B4118" w:rsidRPr="00B13026">
        <w:rPr>
          <w:rFonts w:ascii="Angsana New" w:hAnsi="Angsana New"/>
          <w:sz w:val="32"/>
          <w:szCs w:val="32"/>
        </w:rPr>
        <w:t>2</w:t>
      </w:r>
      <w:r w:rsidR="006B4118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6</w:t>
      </w:r>
      <w:r w:rsidRPr="00B13026">
        <w:rPr>
          <w:rFonts w:ascii="Angsana New" w:hAnsi="Angsana New"/>
          <w:sz w:val="32"/>
          <w:szCs w:val="32"/>
          <w:cs/>
        </w:rPr>
        <w:t>.5.1  สภาเทศบาล  สภาเทศบาลทำหน้าที่ฝ่ายนิติบัญญัติ มีหน้าที่โดยตรงใน</w:t>
      </w:r>
      <w:r w:rsidRPr="00B13026">
        <w:rPr>
          <w:rFonts w:ascii="Angsana New" w:hAnsi="Angsana New"/>
          <w:sz w:val="32"/>
          <w:szCs w:val="32"/>
          <w:cs/>
        </w:rPr>
        <w:br/>
        <w:t>การควบคุมและตรวจสอบการบริหารงานของนายกเทศมนตรี  สภาเทศบาล ประกอบด้วย สมาชิกเทศบาล หรือเรียกโดยย่อว่า   ส.ท. สมาชิกเหล่านี้ได้รับการเลือกตั้งจากราษฎรในท้องถิ่น และดำรงตำแหน่งทำหน้าที่เป็นตัวแทนของราษฎรในท้องถิ่นตามวาระ คือ 4 ปี  จำนวนของสมาชิกเทศบาลในแต่ละเทศบาลจะไม่เท่ากัน จำนวนมากหรือน้อยนั้น ขึ้นอยู่กับประเภทของเทศบาล คือ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             </w:t>
      </w:r>
      <w:r w:rsidR="006B4118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EC3B48" w:rsidRPr="00B13026">
        <w:rPr>
          <w:rFonts w:ascii="Angsana New" w:hAnsi="Angsana New" w:hint="cs"/>
          <w:sz w:val="32"/>
          <w:szCs w:val="32"/>
          <w:cs/>
        </w:rPr>
        <w:t xml:space="preserve">     </w:t>
      </w:r>
      <w:r w:rsidR="004F3CEF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6B4118" w:rsidRPr="00B13026">
        <w:rPr>
          <w:rFonts w:ascii="Angsana New" w:hAnsi="Angsana New"/>
          <w:sz w:val="32"/>
          <w:szCs w:val="32"/>
          <w:cs/>
        </w:rPr>
        <w:t>1)</w:t>
      </w:r>
      <w:r w:rsidRPr="00B13026">
        <w:rPr>
          <w:rFonts w:ascii="Angsana New" w:hAnsi="Angsana New"/>
          <w:sz w:val="32"/>
          <w:szCs w:val="32"/>
          <w:cs/>
        </w:rPr>
        <w:t xml:space="preserve">  เทศบาลตำบลมีสมาชิกเทศบาล   12  คน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</w:t>
      </w:r>
      <w:r w:rsidR="006B4118" w:rsidRPr="00B13026">
        <w:rPr>
          <w:rFonts w:ascii="Angsana New" w:hAnsi="Angsana New"/>
          <w:sz w:val="32"/>
          <w:szCs w:val="32"/>
          <w:cs/>
        </w:rPr>
        <w:t xml:space="preserve">                            </w:t>
      </w:r>
      <w:r w:rsidR="00EC3B48" w:rsidRPr="00B13026">
        <w:rPr>
          <w:rFonts w:ascii="Angsana New" w:hAnsi="Angsana New" w:hint="cs"/>
          <w:sz w:val="32"/>
          <w:szCs w:val="32"/>
          <w:cs/>
        </w:rPr>
        <w:t xml:space="preserve">     </w:t>
      </w:r>
      <w:r w:rsidR="006B4118" w:rsidRPr="00B13026">
        <w:rPr>
          <w:rFonts w:ascii="Angsana New" w:hAnsi="Angsana New"/>
          <w:sz w:val="32"/>
          <w:szCs w:val="32"/>
          <w:cs/>
        </w:rPr>
        <w:t xml:space="preserve">  </w:t>
      </w:r>
      <w:r w:rsidR="004F3CEF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6B4118" w:rsidRPr="00B13026">
        <w:rPr>
          <w:rFonts w:ascii="Angsana New" w:hAnsi="Angsana New"/>
          <w:sz w:val="32"/>
          <w:szCs w:val="32"/>
          <w:cs/>
        </w:rPr>
        <w:t>2</w:t>
      </w:r>
      <w:r w:rsidR="006B4118" w:rsidRPr="00B13026">
        <w:rPr>
          <w:rFonts w:ascii="Angsana New" w:hAnsi="Angsana New" w:hint="cs"/>
          <w:sz w:val="32"/>
          <w:szCs w:val="32"/>
          <w:cs/>
        </w:rPr>
        <w:t>)</w:t>
      </w:r>
      <w:r w:rsidR="00D70D29" w:rsidRPr="00B13026">
        <w:rPr>
          <w:rFonts w:ascii="Angsana New" w:hAnsi="Angsana New"/>
          <w:sz w:val="32"/>
          <w:szCs w:val="32"/>
          <w:cs/>
        </w:rPr>
        <w:t xml:space="preserve">  เทศบาลเมืองมีสมาชิกเทศบาล    </w:t>
      </w:r>
      <w:r w:rsidRPr="00B13026">
        <w:rPr>
          <w:rFonts w:ascii="Angsana New" w:hAnsi="Angsana New"/>
          <w:sz w:val="32"/>
          <w:szCs w:val="32"/>
          <w:cs/>
        </w:rPr>
        <w:t>18  คน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</w:t>
      </w:r>
      <w:r w:rsidR="006B4118" w:rsidRPr="00B13026">
        <w:rPr>
          <w:rFonts w:ascii="Angsana New" w:hAnsi="Angsana New"/>
          <w:sz w:val="32"/>
          <w:szCs w:val="32"/>
          <w:cs/>
        </w:rPr>
        <w:t xml:space="preserve">                          </w:t>
      </w:r>
      <w:r w:rsidR="00EC3B48" w:rsidRPr="00B13026">
        <w:rPr>
          <w:rFonts w:ascii="Angsana New" w:hAnsi="Angsana New" w:hint="cs"/>
          <w:sz w:val="32"/>
          <w:szCs w:val="32"/>
          <w:cs/>
        </w:rPr>
        <w:t xml:space="preserve">     </w:t>
      </w:r>
      <w:r w:rsidR="006B4118" w:rsidRPr="00B13026">
        <w:rPr>
          <w:rFonts w:ascii="Angsana New" w:hAnsi="Angsana New"/>
          <w:sz w:val="32"/>
          <w:szCs w:val="32"/>
          <w:cs/>
        </w:rPr>
        <w:t xml:space="preserve">   </w:t>
      </w:r>
      <w:r w:rsidR="004F3CEF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6B4118" w:rsidRPr="00B13026">
        <w:rPr>
          <w:rFonts w:ascii="Angsana New" w:hAnsi="Angsana New"/>
          <w:sz w:val="32"/>
          <w:szCs w:val="32"/>
          <w:cs/>
        </w:rPr>
        <w:t>3</w:t>
      </w:r>
      <w:r w:rsidR="006B4118" w:rsidRPr="00B13026">
        <w:rPr>
          <w:rFonts w:ascii="Angsana New" w:hAnsi="Angsana New" w:hint="cs"/>
          <w:sz w:val="32"/>
          <w:szCs w:val="32"/>
          <w:cs/>
        </w:rPr>
        <w:t>)</w:t>
      </w:r>
      <w:r w:rsidR="00EC3B48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เทศบาลนครมีสมาชิกเทศบาล   </w:t>
      </w:r>
      <w:r w:rsidR="00D70D29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70D29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24  คน   </w: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   </w:t>
      </w:r>
      <w:r w:rsidR="00AA0E2A" w:rsidRPr="00B13026">
        <w:rPr>
          <w:rFonts w:ascii="Angsana New" w:hAnsi="Angsana New"/>
          <w:sz w:val="32"/>
          <w:szCs w:val="32"/>
          <w:cs/>
        </w:rPr>
        <w:t xml:space="preserve">      </w:t>
      </w:r>
      <w:r w:rsidR="006B4118" w:rsidRPr="00B13026">
        <w:rPr>
          <w:rFonts w:ascii="Angsana New" w:hAnsi="Angsana New"/>
          <w:sz w:val="32"/>
          <w:szCs w:val="32"/>
        </w:rPr>
        <w:t>2</w:t>
      </w:r>
      <w:r w:rsidR="006B4118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6</w:t>
      </w:r>
      <w:r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>5</w:t>
      </w:r>
      <w:r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 xml:space="preserve">2  </w:t>
      </w:r>
      <w:r w:rsidRPr="00B13026">
        <w:rPr>
          <w:rFonts w:ascii="Angsana New" w:hAnsi="Angsana New"/>
          <w:sz w:val="32"/>
          <w:szCs w:val="32"/>
          <w:cs/>
        </w:rPr>
        <w:t>นายกเทศมนตรี  กฎหมายว่าด้วยเทศบาลกำหนดให้มีนายกคนหนึ่งซึ่งมาจากการเลือกตั้งโดยตรงของประชาชน  ตามกฎหมายว่าด้วยการเลือกตั้งสมาชิกสภาท้องถิ่นหรือผู้บริหารท้องถิ่น  ทำหน้าที่เป็นฝ่ายบริหารของเทศบาลนายกเทศมนตรีอาจแต่งตั้งรองนายกเทศมนตรีเป็นผู้ช่วยเหลือในการบริหารงานตามที่นายกเทศมนตรีมอบหมาย ได้กำหนดสมาชิกไว้ดังนี้</w:t>
      </w:r>
    </w:p>
    <w:p w:rsidR="00C34149" w:rsidRPr="00B13026" w:rsidRDefault="00B85926" w:rsidP="00B13026">
      <w:pPr>
        <w:pStyle w:val="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after="0"/>
        <w:jc w:val="thaiDistribute"/>
        <w:rPr>
          <w:rFonts w:ascii="Angsana New" w:hAnsi="Angsana New"/>
          <w:b w:val="0"/>
          <w:bCs w:val="0"/>
          <w:i w:val="0"/>
          <w:iCs w:val="0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752C2A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AA0E2A" w:rsidRPr="00B13026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 </w:t>
      </w:r>
      <w:r w:rsidR="004F3CEF" w:rsidRPr="00B13026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เทศบาลตำบล</w:t>
      </w:r>
      <w:r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ab/>
      </w:r>
      <w:r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ab/>
        <w:t xml:space="preserve">ให้มีรองนายกเทศมนตรีได้ไม่เกิน </w:t>
      </w:r>
      <w:r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2 </w:t>
      </w:r>
      <w:r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คน</w:t>
      </w:r>
    </w:p>
    <w:p w:rsidR="00B85926" w:rsidRPr="00B13026" w:rsidRDefault="00752C2A" w:rsidP="00B13026">
      <w:pPr>
        <w:pStyle w:val="5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after="0"/>
        <w:jc w:val="thaiDistribute"/>
        <w:rPr>
          <w:rFonts w:ascii="Angsana New" w:hAnsi="Angsana New"/>
          <w:b w:val="0"/>
          <w:bCs w:val="0"/>
          <w:i w:val="0"/>
          <w:iCs w:val="0"/>
          <w:sz w:val="32"/>
          <w:szCs w:val="32"/>
        </w:rPr>
      </w:pPr>
      <w:r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ab/>
      </w:r>
      <w:r w:rsidRPr="00B13026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AA0E2A" w:rsidRPr="00B13026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  </w:t>
      </w:r>
      <w:r w:rsidR="004F3CEF" w:rsidRPr="00B13026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AA0E2A" w:rsidRPr="00B13026">
        <w:rPr>
          <w:rFonts w:ascii="Angsana New" w:hAnsi="Angsana New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B85926"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เทศบาลเมือง</w:t>
      </w:r>
      <w:r w:rsidR="00B85926"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ab/>
      </w:r>
      <w:r w:rsidR="00B85926"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ab/>
      </w:r>
      <w:r w:rsidR="00B85926"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 xml:space="preserve">ให้มีรองนายกเทศมนตรีได้ไม่เกิน </w:t>
      </w:r>
      <w:r w:rsidR="00B85926"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3 </w:t>
      </w:r>
      <w:r w:rsidR="00B85926" w:rsidRPr="00B13026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</w:rPr>
        <w:t>คน</w:t>
      </w:r>
    </w:p>
    <w:p w:rsidR="00B85926" w:rsidRPr="00B13026" w:rsidRDefault="00752C2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  </w:t>
      </w:r>
      <w:r w:rsidR="00AA0E2A" w:rsidRPr="00B13026">
        <w:rPr>
          <w:rFonts w:ascii="Angsana New" w:hAnsi="Angsana New"/>
          <w:sz w:val="32"/>
          <w:szCs w:val="32"/>
          <w:cs/>
        </w:rPr>
        <w:t xml:space="preserve">    </w:t>
      </w:r>
      <w:r w:rsidR="004F3CEF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A0E2A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B85926" w:rsidRPr="00B13026">
        <w:rPr>
          <w:rFonts w:ascii="Angsana New" w:hAnsi="Angsana New"/>
          <w:sz w:val="32"/>
          <w:szCs w:val="32"/>
          <w:cs/>
        </w:rPr>
        <w:t>เทศบาลนคร</w:t>
      </w:r>
      <w:r w:rsidR="00B85926" w:rsidRPr="00B13026">
        <w:rPr>
          <w:rFonts w:ascii="Angsana New" w:hAnsi="Angsana New"/>
          <w:sz w:val="32"/>
          <w:szCs w:val="32"/>
        </w:rPr>
        <w:tab/>
      </w:r>
      <w:r w:rsidR="00B85926" w:rsidRPr="00B13026">
        <w:rPr>
          <w:rFonts w:ascii="Angsana New" w:hAnsi="Angsana New"/>
          <w:sz w:val="32"/>
          <w:szCs w:val="32"/>
          <w:cs/>
        </w:rPr>
        <w:tab/>
        <w:t xml:space="preserve">ให้มีรองนายกเทศมนตรีได้ไม่เกิน </w:t>
      </w:r>
      <w:r w:rsidR="00B85926" w:rsidRPr="00B13026">
        <w:rPr>
          <w:rFonts w:ascii="Angsana New" w:hAnsi="Angsana New"/>
          <w:sz w:val="32"/>
          <w:szCs w:val="32"/>
        </w:rPr>
        <w:t xml:space="preserve">4 </w:t>
      </w:r>
      <w:r w:rsidR="00B85926" w:rsidRPr="00B13026">
        <w:rPr>
          <w:rFonts w:ascii="Angsana New" w:hAnsi="Angsana New"/>
          <w:sz w:val="32"/>
          <w:szCs w:val="32"/>
          <w:cs/>
        </w:rPr>
        <w:t>คน</w:t>
      </w:r>
    </w:p>
    <w:p w:rsidR="004F3CEF" w:rsidRPr="00B13026" w:rsidRDefault="004F3CEF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="009763B5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B85926" w:rsidRPr="00B13026">
        <w:rPr>
          <w:rFonts w:ascii="Angsana New" w:hAnsi="Angsana New"/>
          <w:sz w:val="32"/>
          <w:szCs w:val="32"/>
          <w:cs/>
        </w:rPr>
        <w:t>นายกเทศมนตรีเป็นผู้ควบคุมและรับผิดชอบ ในการบริหารจัดการของเทศบาลและเป็น</w:t>
      </w:r>
      <w:r w:rsidR="00015C73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B85926" w:rsidRPr="00B13026">
        <w:rPr>
          <w:rFonts w:ascii="Angsana New" w:hAnsi="Angsana New"/>
          <w:sz w:val="32"/>
          <w:szCs w:val="32"/>
          <w:cs/>
        </w:rPr>
        <w:t>ผู้บังคับบัญชาพนักงานเทศบาลและลูกจ้างเทศบาลที่บัญญัติไว้ใน</w:t>
      </w:r>
      <w:r w:rsidR="00EC3560" w:rsidRPr="00B13026">
        <w:rPr>
          <w:rFonts w:ascii="Angsana New" w:hAnsi="Angsana New"/>
          <w:sz w:val="32"/>
          <w:szCs w:val="32"/>
          <w:cs/>
        </w:rPr>
        <w:t>มาตร 48  แห่งกฎหมายว่าด้วยเทศบา</w:t>
      </w:r>
      <w:r w:rsidRPr="00B13026">
        <w:rPr>
          <w:rFonts w:ascii="Angsana New" w:hAnsi="Angsana New" w:hint="cs"/>
          <w:sz w:val="32"/>
          <w:szCs w:val="32"/>
          <w:cs/>
        </w:rPr>
        <w:t>ล</w:t>
      </w: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153pt;margin-top:4.85pt;width:100.8pt;height:36pt;z-index:251629056">
            <v:textbox style="mso-next-textbox:#_x0000_s1098">
              <w:txbxContent>
                <w:p w:rsidR="002C79A0" w:rsidRPr="00CF4380" w:rsidRDefault="002C79A0" w:rsidP="00B85926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CF4380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>เทศบาล</w:t>
                  </w:r>
                </w:p>
              </w:txbxContent>
            </v:textbox>
          </v:shape>
        </w:pict>
      </w: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01" style="position:absolute;left:0;text-align:left;z-index:251632128" from="198pt,19.25pt" to="198pt,46.25pt"/>
        </w:pic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02" style="position:absolute;left:0;text-align:left;z-index:251633152" from="81pt,3pt" to="81pt,39pt"/>
        </w:pict>
      </w:r>
      <w:r>
        <w:rPr>
          <w:rFonts w:ascii="Angsana New" w:hAnsi="Angsana New"/>
          <w:sz w:val="32"/>
          <w:szCs w:val="32"/>
        </w:rPr>
        <w:pict>
          <v:line id="_x0000_s1103" style="position:absolute;left:0;text-align:left;z-index:251634176" from="306pt,3pt" to="306pt,39pt"/>
        </w:pict>
      </w:r>
      <w:r>
        <w:rPr>
          <w:rFonts w:ascii="Angsana New" w:hAnsi="Angsana New"/>
          <w:sz w:val="32"/>
          <w:szCs w:val="32"/>
        </w:rPr>
        <w:pict>
          <v:line id="_x0000_s1100" style="position:absolute;left:0;text-align:left;z-index:251631104" from="81pt,3pt" to="306pt,3pt"/>
        </w:pict>
      </w: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099" type="#_x0000_t202" style="position:absolute;left:0;text-align:left;margin-left:3in;margin-top:17.4pt;width:198pt;height:225pt;z-index:251630080">
            <v:textbox style="mso-next-textbox:#_x0000_s1099">
              <w:txbxContent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นายกเทศมนตรี</w:t>
                  </w:r>
                </w:p>
                <w:p w:rsidR="002C79A0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มาจากการเลือกตั้งของประชาชน</w:t>
                  </w:r>
                </w:p>
                <w:p w:rsidR="002C79A0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โดยตรงรองนายกเทศมนตรีอาจแต่งตั้ง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รองนายกเทศมนตรีตามเกณฑ์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 เทศบาลตำบล    ไม่เกิน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2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เทศบาลเมือง  ไม่เกิน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3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เทศบาลนคร    ไม่เกิน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4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Default="002C79A0" w:rsidP="00B859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นายกเทศมนรีอาจแต่งตั้งที่ปรึกษาและเลขานุการตามเกณฑ์ เทศบาลตำบล    </w:t>
                  </w:r>
                </w:p>
                <w:p w:rsidR="002C79A0" w:rsidRPr="00E25F0E" w:rsidRDefault="002C79A0" w:rsidP="00B859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ไม่เกิน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2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Pr="00E25F0E" w:rsidRDefault="002C79A0" w:rsidP="00B85926">
                  <w:pPr>
                    <w:ind w:firstLine="720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 เทศบาลเมือง     ไม่เกิน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3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Pr="00E25F0E" w:rsidRDefault="002C79A0" w:rsidP="00B85926">
                  <w:pPr>
                    <w:ind w:firstLine="720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 เทศบาลนคร     ไม่เกิน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4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Default="002C79A0" w:rsidP="00B85926">
                  <w:pPr>
                    <w:rPr>
                      <w:rFonts w:ascii="Browallia New" w:hAnsi="Browallia New" w:cs="Browallia New"/>
                      <w:cs/>
                    </w:rPr>
                  </w:pPr>
                </w:p>
                <w:p w:rsidR="002C79A0" w:rsidRDefault="002C79A0" w:rsidP="00B85926">
                  <w:pPr>
                    <w:jc w:val="center"/>
                    <w:rPr>
                      <w:rFonts w:ascii="Browallia New" w:hAnsi="Browallia New" w:cs="Browallia New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04" type="#_x0000_t202" style="position:absolute;left:0;text-align:left;margin-left:0;margin-top:17.4pt;width:172.8pt;height:198pt;z-index:251635200">
            <v:textbox style="mso-next-textbox:#_x0000_s1104">
              <w:txbxContent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สภาเทศบาล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ประธานสภา  และรองประธาน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สภาเทศบาล</w:t>
                  </w:r>
                </w:p>
                <w:p w:rsidR="002C79A0" w:rsidRPr="00E25F0E" w:rsidRDefault="002C79A0" w:rsidP="00B85926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       เลือกจากสมาชิกสภาเทศบาล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ตามมติของสภาเทศบาล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สมาชิกเทศบาลตำบล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12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สมาชิกเทศบาลเมือง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18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Pr="00E25F0E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สมาชิกเทศบาลนคร 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24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</w:txbxContent>
            </v:textbox>
          </v:shape>
        </w:pic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05" style="position:absolute;left:0;text-align:left;flip:x;z-index:251636224" from="336.2pt,4.65pt" to="336.2pt,24.7pt"/>
        </w:pict>
      </w: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106" type="#_x0000_t202" style="position:absolute;left:0;text-align:left;margin-left:285.5pt;margin-top:5pt;width:100.8pt;height:32.05pt;z-index:251637248" o:allowincell="f">
            <v:textbox style="mso-next-textbox:#_x0000_s1106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  <w:r w:rsidR="00B85926" w:rsidRPr="00B13026">
        <w:rPr>
          <w:rFonts w:ascii="Angsana New" w:hAnsi="Angsana New"/>
          <w:sz w:val="32"/>
          <w:szCs w:val="32"/>
        </w:rPr>
        <w:tab/>
      </w: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07" style="position:absolute;left:0;text-align:left;z-index:251638272" from="336.2pt,15.4pt" to="336.2pt,51.4pt"/>
        </w:pic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26" style="position:absolute;left:0;text-align:left;z-index:251657728" from="353.5pt,9.95pt" to="353.5pt,89.15pt"/>
        </w:pict>
      </w:r>
      <w:r>
        <w:rPr>
          <w:rFonts w:ascii="Angsana New" w:hAnsi="Angsana New"/>
          <w:sz w:val="32"/>
          <w:szCs w:val="32"/>
        </w:rPr>
        <w:pict>
          <v:line id="_x0000_s1117" style="position:absolute;left:0;text-align:left;z-index:251648512" from="27pt,8.2pt" to="399.2pt,8.2pt"/>
        </w:pict>
      </w:r>
      <w:r>
        <w:rPr>
          <w:rFonts w:ascii="Angsana New" w:hAnsi="Angsana New"/>
          <w:sz w:val="32"/>
          <w:szCs w:val="32"/>
        </w:rPr>
        <w:pict>
          <v:line id="_x0000_s1125" style="position:absolute;left:0;text-align:left;z-index:251656704" from="399.2pt,8.2pt" to="399.2pt,26.2pt"/>
        </w:pict>
      </w:r>
      <w:r>
        <w:rPr>
          <w:rFonts w:ascii="Angsana New" w:hAnsi="Angsana New"/>
          <w:sz w:val="32"/>
          <w:szCs w:val="32"/>
        </w:rPr>
        <w:pict>
          <v:line id="_x0000_s1121" style="position:absolute;left:0;text-align:left;z-index:251652608" from="170.2pt,8.2pt" to="170.2pt,87.4pt"/>
        </w:pict>
      </w:r>
      <w:r>
        <w:rPr>
          <w:rFonts w:ascii="Angsana New" w:hAnsi="Angsana New"/>
          <w:sz w:val="32"/>
          <w:szCs w:val="32"/>
        </w:rPr>
        <w:pict>
          <v:line id="_x0000_s1122" style="position:absolute;left:0;text-align:left;z-index:251653632" from="278.2pt,8.2pt" to="278.2pt,87.4pt"/>
        </w:pict>
      </w:r>
      <w:r>
        <w:rPr>
          <w:rFonts w:ascii="Angsana New" w:hAnsi="Angsana New"/>
          <w:sz w:val="32"/>
          <w:szCs w:val="32"/>
        </w:rPr>
        <w:pict>
          <v:line id="_x0000_s1123" style="position:absolute;left:0;text-align:left;z-index:251654656" from="224.2pt,8.2pt" to="224.2pt,22.6pt"/>
        </w:pict>
      </w:r>
      <w:r>
        <w:rPr>
          <w:rFonts w:ascii="Angsana New" w:hAnsi="Angsana New"/>
          <w:sz w:val="32"/>
          <w:szCs w:val="32"/>
        </w:rPr>
        <w:pict>
          <v:line id="_x0000_s1124" style="position:absolute;left:0;text-align:left;z-index:251655680" from="314.2pt,8.2pt" to="314.2pt,22.6pt"/>
        </w:pict>
      </w:r>
      <w:r>
        <w:rPr>
          <w:rFonts w:ascii="Angsana New" w:hAnsi="Angsana New"/>
          <w:sz w:val="32"/>
          <w:szCs w:val="32"/>
        </w:rPr>
        <w:pict>
          <v:line id="_x0000_s1120" style="position:absolute;left:0;text-align:left;z-index:251651584" from="125.2pt,8.2pt" to="125.2pt,22.6pt"/>
        </w:pict>
      </w:r>
      <w:r>
        <w:rPr>
          <w:rFonts w:ascii="Angsana New" w:hAnsi="Angsana New"/>
          <w:sz w:val="32"/>
          <w:szCs w:val="32"/>
        </w:rPr>
        <w:pict>
          <v:line id="_x0000_s1119" style="position:absolute;left:0;text-align:left;z-index:251650560" from="81pt,8.2pt" to="81pt,89.2pt"/>
        </w:pict>
      </w:r>
      <w:r>
        <w:rPr>
          <w:rFonts w:ascii="Angsana New" w:hAnsi="Angsana New"/>
          <w:sz w:val="32"/>
          <w:szCs w:val="32"/>
        </w:rPr>
        <w:pict>
          <v:line id="_x0000_s1118" style="position:absolute;left:0;text-align:left;z-index:251649536" from="27pt,8.2pt" to="27pt,22.6pt"/>
        </w:pict>
      </w: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112" type="#_x0000_t202" style="position:absolute;left:0;text-align:left;margin-left:359.7pt;margin-top:4.55pt;width:63pt;height:54pt;z-index:251643392">
            <v:textbox style="mso-next-textbox:#_x0000_s1112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กอง/ฝ่าย</w:t>
                  </w:r>
                </w:p>
                <w:p w:rsidR="002C79A0" w:rsidRDefault="002C79A0" w:rsidP="00B85926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การประปา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11" type="#_x0000_t202" style="position:absolute;left:0;text-align:left;margin-left:285.1pt;margin-top:4.55pt;width:61.65pt;height:55.9pt;z-index:251642368">
            <v:textbox style="mso-next-textbox:#_x0000_s1111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กอง/ฝ่าย</w:t>
                  </w:r>
                </w:p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ช่าง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10" type="#_x0000_t202" style="position:absolute;left:0;text-align:left;margin-left:186.1pt;margin-top:4.55pt;width:1in;height:54pt;z-index:251641344">
            <v:textbox style="mso-next-textbox:#_x0000_s1110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กอง/ฝ่าย</w:t>
                  </w:r>
                </w:p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09" type="#_x0000_t202" style="position:absolute;left:0;text-align:left;margin-left:92.7pt;margin-top:4.55pt;width:1in;height:52.8pt;z-index:251640320">
            <v:textbox style="mso-next-textbox:#_x0000_s1109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กอง/ฝ่าย</w:t>
                  </w:r>
                </w:p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คลัง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08" type="#_x0000_t202" style="position:absolute;left:0;text-align:left;margin-left:0;margin-top:4.55pt;width:1in;height:54pt;z-index:251639296">
            <v:textbox style="mso-next-textbox:#_x0000_s1108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สำนัก</w:t>
                  </w:r>
                </w:p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B8592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85926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116" type="#_x0000_t202" style="position:absolute;left:0;text-align:left;margin-left:312.6pt;margin-top:2.75pt;width:63pt;height:45pt;z-index:251647488">
            <v:textbox style="mso-next-textbox:#_x0000_s1116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แขวง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14" type="#_x0000_t202" style="position:absolute;left:0;text-align:left;margin-left:141.2pt;margin-top:2.75pt;width:90pt;height:54pt;z-index:251645440">
            <v:textbox style="mso-next-textbox:#_x0000_s1114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กอง/ฝ่ายวิชาการและแผนงาน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15" type="#_x0000_t202" style="position:absolute;left:0;text-align:left;margin-left:240.7pt;margin-top:2.75pt;width:57.6pt;height:53.5pt;z-index:251646464">
            <v:textbox style="mso-next-textbox:#_x0000_s1115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กอง/ฝ่าย</w:t>
                  </w:r>
                </w:p>
                <w:p w:rsidR="002C79A0" w:rsidRDefault="002C79A0" w:rsidP="00B85926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การศึกษา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13" type="#_x0000_t202" style="position:absolute;left:0;text-align:left;margin-left:45pt;margin-top:2.75pt;width:86.4pt;height:53.5pt;z-index:251644416">
            <v:textbox style="mso-next-textbox:#_x0000_s1113">
              <w:txbxContent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กอง/ฝ่าย</w:t>
                  </w:r>
                </w:p>
                <w:p w:rsidR="002C79A0" w:rsidRPr="00BA3DD7" w:rsidRDefault="002C79A0" w:rsidP="00B85926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สวัสดิการสังคม</w:t>
                  </w:r>
                </w:p>
              </w:txbxContent>
            </v:textbox>
          </v:shape>
        </w:pict>
      </w:r>
    </w:p>
    <w:p w:rsidR="009B4386" w:rsidRPr="00B13026" w:rsidRDefault="009B438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9B4386" w:rsidRPr="00B13026" w:rsidRDefault="009B438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C25349" w:rsidRPr="00B13026" w:rsidRDefault="00C2534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16"/>
          <w:szCs w:val="16"/>
        </w:rPr>
      </w:pPr>
    </w:p>
    <w:p w:rsidR="00D57A3C" w:rsidRPr="00B13026" w:rsidRDefault="00D73EE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i/>
          <w:iCs/>
          <w:sz w:val="32"/>
          <w:szCs w:val="32"/>
          <w:cs/>
        </w:rPr>
        <w:t>ภาพ</w:t>
      </w:r>
      <w:r w:rsidR="003B15D1">
        <w:rPr>
          <w:rFonts w:ascii="Angsana New" w:hAnsi="Angsana New" w:hint="cs"/>
          <w:b/>
          <w:bCs/>
          <w:i/>
          <w:iCs/>
          <w:sz w:val="32"/>
          <w:szCs w:val="32"/>
          <w:cs/>
        </w:rPr>
        <w:t>ที่</w:t>
      </w:r>
      <w:r w:rsidR="00D57A3C" w:rsidRPr="00B13026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</w:t>
      </w:r>
      <w:r w:rsidR="00015C73" w:rsidRPr="00B13026">
        <w:rPr>
          <w:rFonts w:ascii="Angsana New" w:hAnsi="Angsana New"/>
          <w:b/>
          <w:bCs/>
          <w:i/>
          <w:iCs/>
          <w:sz w:val="32"/>
          <w:szCs w:val="32"/>
        </w:rPr>
        <w:t xml:space="preserve"> 2</w:t>
      </w:r>
      <w:r w:rsidR="00015C73" w:rsidRPr="00B13026">
        <w:rPr>
          <w:rFonts w:ascii="Angsana New" w:hAnsi="Angsana New"/>
          <w:b/>
          <w:bCs/>
          <w:i/>
          <w:iCs/>
          <w:sz w:val="32"/>
          <w:szCs w:val="32"/>
          <w:cs/>
        </w:rPr>
        <w:t>.</w:t>
      </w:r>
      <w:r w:rsidR="00D57A3C" w:rsidRPr="00B13026">
        <w:rPr>
          <w:rFonts w:ascii="Angsana New" w:hAnsi="Angsana New"/>
          <w:b/>
          <w:bCs/>
          <w:i/>
          <w:iCs/>
          <w:sz w:val="32"/>
          <w:szCs w:val="32"/>
          <w:cs/>
        </w:rPr>
        <w:t>1</w:t>
      </w:r>
      <w:r w:rsidR="00D57A3C" w:rsidRPr="00B13026">
        <w:rPr>
          <w:rFonts w:ascii="Angsana New" w:hAnsi="Angsana New"/>
          <w:sz w:val="32"/>
          <w:szCs w:val="32"/>
          <w:cs/>
        </w:rPr>
        <w:t xml:space="preserve">  โครงสร้างของเทศบาล</w:t>
      </w:r>
    </w:p>
    <w:p w:rsidR="006903F4" w:rsidRPr="00B13026" w:rsidRDefault="00D73EE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3B15D1">
        <w:rPr>
          <w:rFonts w:ascii="Angsana New" w:hAnsi="Angsana New" w:hint="cs"/>
          <w:i/>
          <w:iCs/>
          <w:sz w:val="32"/>
          <w:szCs w:val="32"/>
          <w:cs/>
        </w:rPr>
        <w:t>หมายเหตุ</w:t>
      </w:r>
      <w:r w:rsidR="003B15D1">
        <w:rPr>
          <w:rFonts w:ascii="Angsana New" w:hAnsi="Angsana New" w:hint="cs"/>
          <w:sz w:val="32"/>
          <w:szCs w:val="32"/>
          <w:cs/>
        </w:rPr>
        <w:t>. ปรับปรุงจาก</w:t>
      </w:r>
      <w:r w:rsidR="009763B5" w:rsidRPr="00B13026">
        <w:rPr>
          <w:rFonts w:ascii="Angsana New" w:hAnsi="Angsana New"/>
          <w:sz w:val="32"/>
          <w:szCs w:val="32"/>
          <w:cs/>
        </w:rPr>
        <w:t xml:space="preserve"> </w:t>
      </w:r>
      <w:r w:rsidR="00B85926" w:rsidRPr="00B13026">
        <w:rPr>
          <w:rFonts w:ascii="Angsana New" w:hAnsi="Angsana New"/>
          <w:sz w:val="32"/>
          <w:szCs w:val="32"/>
          <w:cs/>
        </w:rPr>
        <w:t xml:space="preserve"> พระราชบัญญัติเทศบาล พ.ศ. 2496 แก้ไขเพิ่มเติม  (ฉบับที่ 12) พ.ศ. 2546</w:t>
      </w:r>
      <w:r w:rsidR="0071471D" w:rsidRPr="00B13026">
        <w:rPr>
          <w:rFonts w:ascii="Angsana New" w:hAnsi="Angsana New"/>
          <w:b/>
          <w:bCs/>
          <w:sz w:val="32"/>
          <w:szCs w:val="32"/>
        </w:rPr>
        <w:tab/>
      </w:r>
      <w:r w:rsidR="004169A1" w:rsidRPr="00B13026">
        <w:rPr>
          <w:rFonts w:ascii="Angsana New" w:hAnsi="Angsana New"/>
          <w:b/>
          <w:bCs/>
          <w:sz w:val="32"/>
          <w:szCs w:val="32"/>
          <w:cs/>
        </w:rPr>
        <w:t xml:space="preserve">       </w:t>
      </w:r>
    </w:p>
    <w:p w:rsidR="002E4033" w:rsidRDefault="006903F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   </w:t>
      </w:r>
      <w:r w:rsidR="004169A1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F3CEF" w:rsidRPr="00B13026"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CE1140" w:rsidRPr="00F5778A" w:rsidRDefault="00F5778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color w:val="FF0000"/>
          <w:sz w:val="32"/>
          <w:szCs w:val="32"/>
        </w:rPr>
        <w:lastRenderedPageBreak/>
        <w:tab/>
      </w:r>
      <w:r w:rsidR="002E4033" w:rsidRPr="00F5778A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B4118" w:rsidRPr="00F5778A">
        <w:rPr>
          <w:rFonts w:ascii="Angsana New" w:hAnsi="Angsana New"/>
          <w:b/>
          <w:bCs/>
          <w:sz w:val="32"/>
          <w:szCs w:val="32"/>
        </w:rPr>
        <w:t>2</w:t>
      </w:r>
      <w:r w:rsidR="006B4118" w:rsidRPr="00F5778A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F5778A">
        <w:rPr>
          <w:rFonts w:ascii="Angsana New" w:hAnsi="Angsana New"/>
          <w:b/>
          <w:bCs/>
          <w:sz w:val="32"/>
          <w:szCs w:val="32"/>
        </w:rPr>
        <w:t>6</w:t>
      </w:r>
      <w:r w:rsidR="004F3CEF" w:rsidRPr="00F5778A">
        <w:rPr>
          <w:rFonts w:ascii="Angsana New" w:hAnsi="Angsana New"/>
          <w:b/>
          <w:bCs/>
          <w:sz w:val="32"/>
          <w:szCs w:val="32"/>
          <w:cs/>
        </w:rPr>
        <w:t>.6</w:t>
      </w:r>
      <w:r w:rsidR="004F3CEF" w:rsidRPr="00F5778A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B85926" w:rsidRPr="00F5778A">
        <w:rPr>
          <w:rFonts w:ascii="Angsana New" w:hAnsi="Angsana New"/>
          <w:b/>
          <w:bCs/>
          <w:sz w:val="32"/>
          <w:szCs w:val="32"/>
          <w:cs/>
        </w:rPr>
        <w:t>อำนาจและหน้าที่ของเทศบาล</w:t>
      </w:r>
    </w:p>
    <w:p w:rsidR="00B85926" w:rsidRPr="00F5778A" w:rsidRDefault="004169A1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F5778A">
        <w:rPr>
          <w:rFonts w:ascii="Angsana New" w:hAnsi="Angsana New"/>
          <w:sz w:val="32"/>
          <w:cs/>
        </w:rPr>
        <w:tab/>
      </w:r>
      <w:r w:rsidRPr="00F5778A">
        <w:rPr>
          <w:rFonts w:ascii="Angsana New" w:hAnsi="Angsana New" w:hint="cs"/>
          <w:sz w:val="32"/>
          <w:cs/>
        </w:rPr>
        <w:t xml:space="preserve">   </w:t>
      </w:r>
      <w:r w:rsidR="004A5780" w:rsidRPr="00F5778A">
        <w:rPr>
          <w:rFonts w:ascii="Angsana New" w:hAnsi="Angsana New" w:hint="cs"/>
          <w:sz w:val="32"/>
          <w:cs/>
        </w:rPr>
        <w:t xml:space="preserve"> </w:t>
      </w:r>
      <w:r w:rsidR="004F3CEF" w:rsidRPr="00F5778A">
        <w:rPr>
          <w:rFonts w:ascii="Angsana New" w:hAnsi="Angsana New" w:hint="cs"/>
          <w:sz w:val="32"/>
          <w:cs/>
        </w:rPr>
        <w:t xml:space="preserve"> </w:t>
      </w:r>
      <w:r w:rsidRPr="00F5778A">
        <w:rPr>
          <w:rFonts w:ascii="Angsana New" w:hAnsi="Angsana New" w:hint="cs"/>
          <w:sz w:val="32"/>
          <w:cs/>
        </w:rPr>
        <w:t xml:space="preserve"> </w:t>
      </w:r>
      <w:r w:rsidR="00F5778A" w:rsidRPr="00F5778A">
        <w:rPr>
          <w:rFonts w:ascii="Angsana New" w:hAnsi="Angsana New" w:hint="cs"/>
          <w:sz w:val="32"/>
          <w:cs/>
        </w:rPr>
        <w:tab/>
      </w:r>
      <w:r w:rsidR="00B85926" w:rsidRPr="00F5778A">
        <w:rPr>
          <w:rFonts w:ascii="Angsana New" w:hAnsi="Angsana New"/>
          <w:sz w:val="32"/>
          <w:cs/>
        </w:rPr>
        <w:t xml:space="preserve">ในส่วนที่เป็นหน้าที่ของเทศบาลนั้น พระราชบัญญัติเทศบาล พ.ศ. 2496 แก้ไขเพิ่มเติม(ฉบับที่ 12) พ.ศ.2546 ได้กำหนดไว้ในมาตรา 50 – มาตรา 56 โดยมีสาระสำคัญดังนี้ </w:t>
      </w:r>
    </w:p>
    <w:p w:rsidR="00B85926" w:rsidRPr="00F5778A" w:rsidRDefault="004A5780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F5778A">
        <w:rPr>
          <w:rFonts w:ascii="Angsana New" w:hAnsi="Angsana New"/>
          <w:sz w:val="32"/>
          <w:cs/>
        </w:rPr>
        <w:tab/>
      </w:r>
      <w:r w:rsidR="004F3CEF" w:rsidRPr="00F5778A">
        <w:rPr>
          <w:rFonts w:ascii="Angsana New" w:hAnsi="Angsana New" w:hint="cs"/>
          <w:sz w:val="32"/>
          <w:cs/>
        </w:rPr>
        <w:t xml:space="preserve">    </w:t>
      </w:r>
      <w:r w:rsidRPr="00F5778A">
        <w:rPr>
          <w:rFonts w:ascii="Angsana New" w:hAnsi="Angsana New" w:hint="cs"/>
          <w:sz w:val="32"/>
          <w:cs/>
        </w:rPr>
        <w:t xml:space="preserve"> </w:t>
      </w:r>
      <w:r w:rsidR="009763B5" w:rsidRPr="00F5778A">
        <w:rPr>
          <w:rFonts w:ascii="Angsana New" w:hAnsi="Angsana New"/>
          <w:sz w:val="32"/>
          <w:cs/>
        </w:rPr>
        <w:t xml:space="preserve"> </w:t>
      </w:r>
      <w:r w:rsidR="00F5778A" w:rsidRPr="00F5778A">
        <w:rPr>
          <w:rFonts w:ascii="Angsana New" w:hAnsi="Angsana New"/>
          <w:sz w:val="32"/>
        </w:rPr>
        <w:tab/>
      </w:r>
      <w:r w:rsidR="006B4118" w:rsidRPr="00F5778A">
        <w:rPr>
          <w:rFonts w:ascii="Angsana New" w:hAnsi="Angsana New"/>
          <w:sz w:val="32"/>
        </w:rPr>
        <w:t>2</w:t>
      </w:r>
      <w:r w:rsidR="006B4118" w:rsidRPr="00F5778A">
        <w:rPr>
          <w:rFonts w:ascii="Angsana New" w:hAnsi="Angsana New"/>
          <w:sz w:val="32"/>
          <w:cs/>
        </w:rPr>
        <w:t>.</w:t>
      </w:r>
      <w:r w:rsidR="00FA405D" w:rsidRPr="00F5778A">
        <w:rPr>
          <w:rFonts w:ascii="Angsana New" w:hAnsi="Angsana New"/>
          <w:sz w:val="32"/>
        </w:rPr>
        <w:t>6</w:t>
      </w:r>
      <w:r w:rsidR="00B85926" w:rsidRPr="00F5778A">
        <w:rPr>
          <w:rFonts w:ascii="Angsana New" w:hAnsi="Angsana New"/>
          <w:sz w:val="32"/>
          <w:cs/>
        </w:rPr>
        <w:t>.</w:t>
      </w:r>
      <w:r w:rsidR="00B85926" w:rsidRPr="00F5778A">
        <w:rPr>
          <w:rFonts w:ascii="Angsana New" w:hAnsi="Angsana New"/>
          <w:sz w:val="32"/>
        </w:rPr>
        <w:t>6</w:t>
      </w:r>
      <w:r w:rsidR="004F3CEF" w:rsidRPr="00F5778A">
        <w:rPr>
          <w:rFonts w:ascii="Angsana New" w:hAnsi="Angsana New"/>
          <w:sz w:val="32"/>
          <w:cs/>
        </w:rPr>
        <w:t>.1</w:t>
      </w:r>
      <w:r w:rsidR="004F3CEF" w:rsidRPr="00F5778A">
        <w:rPr>
          <w:rFonts w:ascii="Angsana New" w:hAnsi="Angsana New" w:hint="cs"/>
          <w:sz w:val="32"/>
          <w:cs/>
        </w:rPr>
        <w:t xml:space="preserve">  </w:t>
      </w:r>
      <w:r w:rsidR="00B85926" w:rsidRPr="00F5778A">
        <w:rPr>
          <w:rFonts w:ascii="Angsana New" w:hAnsi="Angsana New"/>
          <w:sz w:val="32"/>
          <w:cs/>
        </w:rPr>
        <w:t>เทศบาลตำบล มีหน้าที่ต้องทำในเขตเทศบาล  ดังต่อไปนี้</w:t>
      </w:r>
    </w:p>
    <w:p w:rsidR="00B85926" w:rsidRPr="00F5778A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F5778A">
        <w:rPr>
          <w:rFonts w:ascii="Angsana New" w:hAnsi="Angsana New"/>
          <w:sz w:val="32"/>
          <w:cs/>
        </w:rPr>
        <w:tab/>
      </w:r>
      <w:r w:rsidRPr="00F5778A">
        <w:rPr>
          <w:rFonts w:ascii="Angsana New" w:hAnsi="Angsana New"/>
          <w:sz w:val="32"/>
          <w:cs/>
        </w:rPr>
        <w:tab/>
      </w:r>
      <w:r w:rsidRPr="00F5778A">
        <w:rPr>
          <w:rFonts w:ascii="Angsana New" w:hAnsi="Angsana New"/>
          <w:sz w:val="32"/>
          <w:cs/>
        </w:rPr>
        <w:tab/>
      </w:r>
      <w:r w:rsidR="004F3CEF" w:rsidRPr="00F5778A">
        <w:rPr>
          <w:rFonts w:ascii="Angsana New" w:hAnsi="Angsana New" w:hint="cs"/>
          <w:sz w:val="32"/>
          <w:cs/>
        </w:rPr>
        <w:t xml:space="preserve">        </w:t>
      </w:r>
      <w:r w:rsidR="00F5778A" w:rsidRPr="00F5778A">
        <w:rPr>
          <w:rFonts w:ascii="Angsana New" w:hAnsi="Angsana New" w:hint="cs"/>
          <w:sz w:val="32"/>
          <w:cs/>
        </w:rPr>
        <w:tab/>
      </w:r>
      <w:r w:rsidRPr="00F5778A">
        <w:rPr>
          <w:rFonts w:ascii="Angsana New" w:hAnsi="Angsana New"/>
          <w:sz w:val="32"/>
          <w:cs/>
        </w:rPr>
        <w:t>1)  รักษาความสงบเรียบร้อยของประชาชน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4F3CEF" w:rsidRPr="00B13026">
        <w:rPr>
          <w:rFonts w:ascii="Angsana New" w:hAnsi="Angsana New" w:hint="cs"/>
          <w:sz w:val="32"/>
          <w:cs/>
        </w:rPr>
        <w:t xml:space="preserve"> 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2)  ให้มีและบำรุงทางบกและทางน้ำ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4F3CEF" w:rsidRPr="00B13026">
        <w:rPr>
          <w:rFonts w:ascii="Angsana New" w:hAnsi="Angsana New" w:hint="cs"/>
          <w:sz w:val="32"/>
          <w:cs/>
        </w:rPr>
        <w:t xml:space="preserve">       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3)  รักษาความสะอาดของถนน หรือทางเดิน และที่สาธารณะ รวมทั้งขยะมูลฝอยและสิ่งปฏิกูล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4169A1" w:rsidRPr="00B13026">
        <w:rPr>
          <w:rFonts w:ascii="Angsana New" w:hAnsi="Angsana New" w:hint="cs"/>
          <w:sz w:val="32"/>
          <w:cs/>
        </w:rPr>
        <w:t xml:space="preserve">  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4)  ป้องกันและระงับโรคติดต่อ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4169A1" w:rsidRPr="00B13026">
        <w:rPr>
          <w:rFonts w:ascii="Angsana New" w:hAnsi="Angsana New" w:hint="cs"/>
          <w:sz w:val="32"/>
          <w:cs/>
        </w:rPr>
        <w:t xml:space="preserve">  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5)  ให้มีเครื่องใช้ในการดับเพลิง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4169A1" w:rsidRPr="00B13026">
        <w:rPr>
          <w:rFonts w:ascii="Angsana New" w:hAnsi="Angsana New" w:hint="cs"/>
          <w:sz w:val="32"/>
          <w:cs/>
        </w:rPr>
        <w:t xml:space="preserve">  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6)  ให้ราษฎรได้รับการศึกษาอบรม 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4F3CEF" w:rsidRPr="00B13026">
        <w:rPr>
          <w:rFonts w:ascii="Angsana New" w:hAnsi="Angsana New" w:hint="cs"/>
          <w:sz w:val="32"/>
          <w:cs/>
        </w:rPr>
        <w:t xml:space="preserve">       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7)  ส่งเสริมการพัฒนาสตรี เด็ก เยาวชน ผู้สูงอายุ และผู้พิการ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4169A1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8)  บำรุงศิลปะ จารีตประเพณี ภูมิปัญญาท้องถิ่น และวัฒนธรรมอันดีของท้องถิ่น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4169A1" w:rsidRPr="00B13026">
        <w:rPr>
          <w:rFonts w:ascii="Angsana New" w:hAnsi="Angsana New" w:hint="cs"/>
          <w:sz w:val="32"/>
          <w:cs/>
        </w:rPr>
        <w:t xml:space="preserve">  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9)</w:t>
      </w:r>
      <w:r w:rsidR="004169A1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หน้าที่อื่นๆตามที่กฎหมายบัญญัติ ให้เป็นหน้าที่ของเทศบาล</w:t>
      </w:r>
    </w:p>
    <w:p w:rsidR="00B85926" w:rsidRPr="00B13026" w:rsidRDefault="004F3CEF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 w:hint="cs"/>
          <w:sz w:val="32"/>
          <w:cs/>
        </w:rPr>
        <w:t xml:space="preserve">            </w:t>
      </w:r>
      <w:r w:rsidR="00F5778A">
        <w:rPr>
          <w:rFonts w:ascii="Angsana New" w:hAnsi="Angsana New" w:hint="cs"/>
          <w:sz w:val="32"/>
          <w:cs/>
        </w:rPr>
        <w:tab/>
      </w:r>
      <w:r w:rsidR="00F5778A">
        <w:rPr>
          <w:rFonts w:ascii="Angsana New" w:hAnsi="Angsana New" w:hint="cs"/>
          <w:sz w:val="32"/>
          <w:cs/>
        </w:rPr>
        <w:tab/>
      </w:r>
      <w:r w:rsidR="00B85926" w:rsidRPr="00B13026">
        <w:rPr>
          <w:rFonts w:ascii="Angsana New" w:hAnsi="Angsana New"/>
          <w:sz w:val="32"/>
          <w:cs/>
        </w:rPr>
        <w:t xml:space="preserve">การปฏิบัติงานตามอำนาจหน้าที่ ของเทศบาลต้องเป็นไปเพื่อประโยชน์ของประชาชน โดยใช้วิธีการบริหารจัดการบ้านเมืองที่ดี และให้คำนึงถึงการมีส่วนร่วมของประชาชนในการจัดทำแผนพัฒนาเทศบาล การจัดทำงบประมาณ การจัดซื้อจัดจ้าง การตรวจสอบ การประเมิลผลการปฏิบัติงาน และการเผยข้อมูลข่าวสาร ทั้งนี้ให้เป็นไปตามกฎหมาย ระเบียบข้อบังคับ ว่าด้วยการนั้น และหลักเกณฑ์ และวิธีการที่กระทรวงมหาดไทยกำหนด 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</w:rPr>
        <w:tab/>
      </w:r>
      <w:r w:rsidRPr="00B13026">
        <w:rPr>
          <w:rFonts w:ascii="Angsana New" w:hAnsi="Angsana New"/>
          <w:sz w:val="32"/>
        </w:rPr>
        <w:tab/>
      </w:r>
      <w:r w:rsidR="00F5778A">
        <w:rPr>
          <w:rFonts w:ascii="Angsana New" w:hAnsi="Angsana New"/>
          <w:sz w:val="32"/>
        </w:rPr>
        <w:tab/>
      </w:r>
      <w:r w:rsidR="006B4118" w:rsidRPr="00B13026">
        <w:rPr>
          <w:rFonts w:ascii="Angsana New" w:hAnsi="Angsana New"/>
          <w:sz w:val="32"/>
        </w:rPr>
        <w:t>2</w:t>
      </w:r>
      <w:r w:rsidR="006B4118" w:rsidRPr="00B13026">
        <w:rPr>
          <w:rFonts w:ascii="Angsana New" w:hAnsi="Angsana New"/>
          <w:sz w:val="32"/>
          <w:cs/>
        </w:rPr>
        <w:t>.</w:t>
      </w:r>
      <w:r w:rsidR="00FA405D" w:rsidRPr="00B13026">
        <w:rPr>
          <w:rFonts w:ascii="Angsana New" w:hAnsi="Angsana New"/>
          <w:sz w:val="32"/>
        </w:rPr>
        <w:t>6</w:t>
      </w:r>
      <w:r w:rsidRPr="00B13026">
        <w:rPr>
          <w:rFonts w:ascii="Angsana New" w:hAnsi="Angsana New"/>
          <w:sz w:val="32"/>
          <w:cs/>
        </w:rPr>
        <w:t>.</w:t>
      </w:r>
      <w:r w:rsidRPr="00B13026">
        <w:rPr>
          <w:rFonts w:ascii="Angsana New" w:hAnsi="Angsana New"/>
          <w:sz w:val="32"/>
        </w:rPr>
        <w:t>6</w:t>
      </w:r>
      <w:r w:rsidRPr="00B13026">
        <w:rPr>
          <w:rFonts w:ascii="Angsana New" w:hAnsi="Angsana New"/>
          <w:sz w:val="32"/>
          <w:cs/>
        </w:rPr>
        <w:t>.</w:t>
      </w:r>
      <w:r w:rsidRPr="00B13026">
        <w:rPr>
          <w:rFonts w:ascii="Angsana New" w:hAnsi="Angsana New"/>
          <w:sz w:val="32"/>
        </w:rPr>
        <w:t xml:space="preserve">2  </w:t>
      </w:r>
      <w:r w:rsidRPr="00B13026">
        <w:rPr>
          <w:rFonts w:ascii="Angsana New" w:hAnsi="Angsana New"/>
          <w:sz w:val="32"/>
          <w:cs/>
        </w:rPr>
        <w:t>เทศบาลตำบลอาจจัดทำกิจกรรมใดๆในเขตเทศบาลดังต่อไปนี้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1)</w:t>
      </w:r>
      <w:r w:rsidR="00281494" w:rsidRPr="00B13026">
        <w:rPr>
          <w:rFonts w:ascii="Angsana New" w:hAnsi="Angsana New" w:hint="cs"/>
          <w:sz w:val="32"/>
          <w:cs/>
        </w:rPr>
        <w:t xml:space="preserve">  </w:t>
      </w:r>
      <w:r w:rsidRPr="00B13026">
        <w:rPr>
          <w:rFonts w:ascii="Angsana New" w:hAnsi="Angsana New"/>
          <w:sz w:val="32"/>
          <w:cs/>
        </w:rPr>
        <w:t xml:space="preserve">ให้มีน้ำสะอาด หรือการประปา 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2)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ให้มีโรงฆ่าสัตว์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</w:t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3)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ให้มีตลาด ท่าเทียบเรือ หรือท่าข้าม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4)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ให้มีสุสาน และฌาปนสถาน 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5)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บำรุงและส่งเสริมการทำมาหากินของราษฎร์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6)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ให้มีและบำรุงสถานที่ ทำการพิพากรักษาคนเจ็บไข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7)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ให้มีและบำรุงการไฟฟ้า หรือ แสงสว่างโดยวิธีอื่น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8)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ให้มีการบำรุงทางระบายน้ำ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9)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เทศพาณิชย์ 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lastRenderedPageBreak/>
        <w:tab/>
      </w:r>
      <w:r w:rsidRPr="00B13026">
        <w:rPr>
          <w:rFonts w:ascii="Angsana New" w:hAnsi="Angsana New"/>
          <w:sz w:val="32"/>
          <w:cs/>
        </w:rPr>
        <w:tab/>
      </w:r>
      <w:r w:rsidR="00F5778A">
        <w:rPr>
          <w:rFonts w:ascii="Angsana New" w:hAnsi="Angsana New" w:hint="cs"/>
          <w:sz w:val="32"/>
          <w:cs/>
        </w:rPr>
        <w:tab/>
      </w:r>
      <w:r w:rsidR="006B4118" w:rsidRPr="00B13026">
        <w:rPr>
          <w:rFonts w:ascii="Angsana New" w:hAnsi="Angsana New"/>
          <w:sz w:val="32"/>
        </w:rPr>
        <w:t>2</w:t>
      </w:r>
      <w:r w:rsidR="006B4118" w:rsidRPr="00B13026">
        <w:rPr>
          <w:rFonts w:ascii="Angsana New" w:hAnsi="Angsana New"/>
          <w:sz w:val="32"/>
          <w:cs/>
        </w:rPr>
        <w:t>.</w:t>
      </w:r>
      <w:r w:rsidR="00FA405D" w:rsidRPr="00B13026">
        <w:rPr>
          <w:rFonts w:ascii="Angsana New" w:hAnsi="Angsana New"/>
          <w:sz w:val="32"/>
        </w:rPr>
        <w:t>6</w:t>
      </w:r>
      <w:r w:rsidRPr="00B13026">
        <w:rPr>
          <w:rFonts w:ascii="Angsana New" w:hAnsi="Angsana New"/>
          <w:sz w:val="32"/>
          <w:cs/>
        </w:rPr>
        <w:t>.</w:t>
      </w:r>
      <w:r w:rsidRPr="00B13026">
        <w:rPr>
          <w:rFonts w:ascii="Angsana New" w:hAnsi="Angsana New"/>
          <w:sz w:val="32"/>
        </w:rPr>
        <w:t>6</w:t>
      </w:r>
      <w:r w:rsidRPr="00B13026">
        <w:rPr>
          <w:rFonts w:ascii="Angsana New" w:hAnsi="Angsana New"/>
          <w:sz w:val="32"/>
          <w:cs/>
        </w:rPr>
        <w:t>.</w:t>
      </w:r>
      <w:r w:rsidRPr="00B13026">
        <w:rPr>
          <w:rFonts w:ascii="Angsana New" w:hAnsi="Angsana New"/>
          <w:sz w:val="32"/>
        </w:rPr>
        <w:t xml:space="preserve">3  </w:t>
      </w:r>
      <w:r w:rsidRPr="00B13026">
        <w:rPr>
          <w:rFonts w:ascii="Angsana New" w:hAnsi="Angsana New"/>
          <w:sz w:val="32"/>
          <w:cs/>
        </w:rPr>
        <w:t xml:space="preserve">เทศบาลเมืองมีหน้าที่ที่ต้องทำในเขตเทศบาลดังต่อไปนี้ 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1)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กิจการที่ระบุไว้อันเป็นหน้าที่ของเทศบาลตำบลที่ต้องทำ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2)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ให้มีน้ำสะอาด หรือการประปา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3)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ให้มีโรงฆ่าสัตว์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4)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ให้มีและบำรุงสถานที่ทำการพิทักษ์รักษาคนเจ็บไข้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</w:t>
      </w:r>
      <w:r w:rsidR="004F3CEF" w:rsidRPr="00B13026">
        <w:rPr>
          <w:rFonts w:ascii="Angsana New" w:hAnsi="Angsana New" w:hint="cs"/>
          <w:sz w:val="32"/>
          <w:cs/>
        </w:rPr>
        <w:t xml:space="preserve">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5)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ให้มีการบำรุงทางระบายน้ำ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F93223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6)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ให้มีและบำรุงส้วมสาธารณะ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F93223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7)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ให้มีและบำรุงการไฟฟ้าหรือแสงสว่างโดยวิธีอื่น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="00F5778A">
        <w:rPr>
          <w:rFonts w:ascii="Angsana New" w:hAnsi="Angsana New" w:hint="cs"/>
          <w:sz w:val="32"/>
          <w:cs/>
        </w:rPr>
        <w:tab/>
      </w:r>
      <w:r w:rsidR="006B4118" w:rsidRPr="00B13026">
        <w:rPr>
          <w:rFonts w:ascii="Angsana New" w:hAnsi="Angsana New"/>
          <w:sz w:val="32"/>
        </w:rPr>
        <w:t>2</w:t>
      </w:r>
      <w:r w:rsidR="006B4118" w:rsidRPr="00B13026">
        <w:rPr>
          <w:rFonts w:ascii="Angsana New" w:hAnsi="Angsana New"/>
          <w:sz w:val="32"/>
          <w:cs/>
        </w:rPr>
        <w:t>.</w:t>
      </w:r>
      <w:r w:rsidR="00FA405D" w:rsidRPr="00B13026">
        <w:rPr>
          <w:rFonts w:ascii="Angsana New" w:hAnsi="Angsana New"/>
          <w:sz w:val="32"/>
        </w:rPr>
        <w:t>6</w:t>
      </w:r>
      <w:r w:rsidR="00355E1B" w:rsidRPr="00B13026">
        <w:rPr>
          <w:rFonts w:ascii="Angsana New" w:hAnsi="Angsana New"/>
          <w:sz w:val="32"/>
          <w:cs/>
        </w:rPr>
        <w:t>.</w:t>
      </w:r>
      <w:r w:rsidR="00355E1B" w:rsidRPr="00B13026">
        <w:rPr>
          <w:rFonts w:ascii="Angsana New" w:hAnsi="Angsana New"/>
          <w:sz w:val="32"/>
        </w:rPr>
        <w:t>6</w:t>
      </w:r>
      <w:r w:rsidR="00355E1B" w:rsidRPr="00B13026">
        <w:rPr>
          <w:rFonts w:ascii="Angsana New" w:hAnsi="Angsana New"/>
          <w:sz w:val="32"/>
          <w:cs/>
        </w:rPr>
        <w:t>.</w:t>
      </w:r>
      <w:r w:rsidR="00355E1B" w:rsidRPr="00B13026">
        <w:rPr>
          <w:rFonts w:ascii="Angsana New" w:hAnsi="Angsana New"/>
          <w:sz w:val="32"/>
        </w:rPr>
        <w:t xml:space="preserve">4 </w:t>
      </w:r>
      <w:r w:rsidRPr="00B13026">
        <w:rPr>
          <w:rFonts w:ascii="Angsana New" w:hAnsi="Angsana New"/>
          <w:sz w:val="32"/>
          <w:cs/>
        </w:rPr>
        <w:t>ภายใต้บังคับแห่งกฎห</w:t>
      </w:r>
      <w:r w:rsidR="00355E1B" w:rsidRPr="00B13026">
        <w:rPr>
          <w:rFonts w:ascii="Angsana New" w:hAnsi="Angsana New"/>
          <w:sz w:val="32"/>
          <w:cs/>
        </w:rPr>
        <w:t xml:space="preserve">มายเทศบาลเมืองอาจจัดทำกิจกรรมใดๆ </w:t>
      </w:r>
      <w:r w:rsidR="00355E1B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ในเขตเทศบาล ดังต่อไปนี้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1)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ให้มีตลาด ท่าเทียบเรือ หรือท่าข้าม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</w:t>
      </w:r>
      <w:r w:rsidR="001017F4" w:rsidRPr="00B13026">
        <w:rPr>
          <w:rFonts w:ascii="Angsana New" w:hAnsi="Angsana New" w:hint="cs"/>
          <w:sz w:val="32"/>
          <w:cs/>
        </w:rPr>
        <w:t xml:space="preserve">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2)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ให้มีสุสานและฌาปนสถาน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3)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บำรุงและส่งเสริมการทำมาหากินของราษฎร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</w:t>
      </w:r>
      <w:r w:rsidR="001017F4" w:rsidRPr="00B13026">
        <w:rPr>
          <w:rFonts w:ascii="Angsana New" w:hAnsi="Angsana New" w:hint="cs"/>
          <w:sz w:val="32"/>
          <w:cs/>
        </w:rPr>
        <w:t xml:space="preserve">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4)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ให้มีการบำรุงการแสดงสงเคราะห์มารดาและเด็ก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5)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ให้มีและบำรุงโรงพยาบาล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6)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ให้มีการสาธารณูปการ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</w:t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7)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จัดทำกิจการสาธารณูปการซึ่งจำเป็นเพื่อการสาธารณะสุข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8)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จัดตั้งและบำรุงโรงเรือนอาชีวะศึกษา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9)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ให้มีและบำรุงสถานที่สำหรับการกีฬา และพละศึกษา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</w:rPr>
        <w:tab/>
      </w:r>
      <w:r w:rsidRPr="00B13026">
        <w:rPr>
          <w:rFonts w:ascii="Angsana New" w:hAnsi="Angsana New"/>
          <w:sz w:val="32"/>
        </w:rPr>
        <w:tab/>
      </w:r>
      <w:r w:rsidRPr="00B13026">
        <w:rPr>
          <w:rFonts w:ascii="Angsana New" w:hAnsi="Angsana New"/>
          <w:sz w:val="32"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</w:rPr>
        <w:t>10</w:t>
      </w:r>
      <w:r w:rsidRPr="00B13026">
        <w:rPr>
          <w:rFonts w:ascii="Angsana New" w:hAnsi="Angsana New"/>
          <w:sz w:val="32"/>
          <w:cs/>
        </w:rPr>
        <w:t xml:space="preserve">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ให้มีและสวนสาธารณะ สวนสัตว์และสถานที่พักผ่อนหย่อนใจ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</w:rPr>
        <w:tab/>
      </w:r>
      <w:r w:rsidRPr="00B13026">
        <w:rPr>
          <w:rFonts w:ascii="Angsana New" w:hAnsi="Angsana New"/>
          <w:sz w:val="32"/>
        </w:rPr>
        <w:tab/>
      </w:r>
      <w:r w:rsidRPr="00B13026">
        <w:rPr>
          <w:rFonts w:ascii="Angsana New" w:hAnsi="Angsana New"/>
          <w:sz w:val="32"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</w:rPr>
        <w:t>11</w:t>
      </w:r>
      <w:r w:rsidRPr="00B13026">
        <w:rPr>
          <w:rFonts w:ascii="Angsana New" w:hAnsi="Angsana New"/>
          <w:sz w:val="32"/>
          <w:cs/>
        </w:rPr>
        <w:t xml:space="preserve">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ปรับปรุงแหล่งเสื่อมโทรม และรักษาความสะอาดเรียบร้อยของท้องถิ่น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</w:rPr>
        <w:tab/>
      </w:r>
      <w:r w:rsidRPr="00B13026">
        <w:rPr>
          <w:rFonts w:ascii="Angsana New" w:hAnsi="Angsana New"/>
          <w:sz w:val="32"/>
        </w:rPr>
        <w:tab/>
      </w:r>
      <w:r w:rsidRPr="00B13026">
        <w:rPr>
          <w:rFonts w:ascii="Angsana New" w:hAnsi="Angsana New"/>
          <w:sz w:val="32"/>
        </w:rPr>
        <w:tab/>
      </w:r>
      <w:r w:rsidR="004F3CEF" w:rsidRPr="00B13026">
        <w:rPr>
          <w:rFonts w:ascii="Angsana New" w:hAnsi="Angsana New" w:hint="cs"/>
          <w:sz w:val="32"/>
          <w:cs/>
        </w:rPr>
        <w:t xml:space="preserve">      </w:t>
      </w:r>
      <w:r w:rsidR="00F5778A">
        <w:rPr>
          <w:rFonts w:ascii="Angsana New" w:hAnsi="Angsana New"/>
          <w:sz w:val="32"/>
        </w:rPr>
        <w:tab/>
      </w:r>
      <w:r w:rsidRPr="00B13026">
        <w:rPr>
          <w:rFonts w:ascii="Angsana New" w:hAnsi="Angsana New"/>
          <w:sz w:val="32"/>
        </w:rPr>
        <w:t>12</w:t>
      </w:r>
      <w:r w:rsidRPr="00B13026">
        <w:rPr>
          <w:rFonts w:ascii="Angsana New" w:hAnsi="Angsana New"/>
          <w:sz w:val="32"/>
          <w:cs/>
        </w:rPr>
        <w:t>)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 เทศพาณิชย์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</w:rPr>
        <w:tab/>
      </w:r>
      <w:r w:rsidRPr="00B13026">
        <w:rPr>
          <w:rFonts w:ascii="Angsana New" w:hAnsi="Angsana New"/>
          <w:sz w:val="32"/>
        </w:rPr>
        <w:tab/>
      </w:r>
      <w:r w:rsidR="00F5778A">
        <w:rPr>
          <w:rFonts w:ascii="Angsana New" w:hAnsi="Angsana New"/>
          <w:sz w:val="32"/>
        </w:rPr>
        <w:tab/>
      </w:r>
      <w:r w:rsidR="00281494" w:rsidRPr="00B13026">
        <w:rPr>
          <w:rFonts w:ascii="Angsana New" w:hAnsi="Angsana New"/>
          <w:sz w:val="32"/>
        </w:rPr>
        <w:t>2</w:t>
      </w:r>
      <w:r w:rsidR="00281494" w:rsidRPr="00B13026">
        <w:rPr>
          <w:rFonts w:ascii="Angsana New" w:hAnsi="Angsana New"/>
          <w:sz w:val="32"/>
          <w:cs/>
        </w:rPr>
        <w:t>.</w:t>
      </w:r>
      <w:r w:rsidR="00FA405D" w:rsidRPr="00B13026">
        <w:rPr>
          <w:rFonts w:ascii="Angsana New" w:hAnsi="Angsana New"/>
          <w:sz w:val="32"/>
        </w:rPr>
        <w:t>6</w:t>
      </w:r>
      <w:r w:rsidRPr="00B13026">
        <w:rPr>
          <w:rFonts w:ascii="Angsana New" w:hAnsi="Angsana New"/>
          <w:sz w:val="32"/>
          <w:cs/>
        </w:rPr>
        <w:t>.</w:t>
      </w:r>
      <w:r w:rsidRPr="00B13026">
        <w:rPr>
          <w:rFonts w:ascii="Angsana New" w:hAnsi="Angsana New"/>
          <w:sz w:val="32"/>
        </w:rPr>
        <w:t>6</w:t>
      </w:r>
      <w:r w:rsidRPr="00B13026">
        <w:rPr>
          <w:rFonts w:ascii="Angsana New" w:hAnsi="Angsana New"/>
          <w:sz w:val="32"/>
          <w:cs/>
        </w:rPr>
        <w:t>.</w:t>
      </w:r>
      <w:r w:rsidRPr="00B13026">
        <w:rPr>
          <w:rFonts w:ascii="Angsana New" w:hAnsi="Angsana New"/>
          <w:sz w:val="32"/>
        </w:rPr>
        <w:t xml:space="preserve">5  </w:t>
      </w:r>
      <w:r w:rsidRPr="00B13026">
        <w:rPr>
          <w:rFonts w:ascii="Angsana New" w:hAnsi="Angsana New"/>
          <w:sz w:val="32"/>
          <w:cs/>
        </w:rPr>
        <w:t>เทศบาลนครมีหน้าที่ต้องทำกิจกรรมในเขตเทศบาล ดังต่อไปนี้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</w:t>
      </w:r>
      <w:r w:rsidR="001017F4" w:rsidRPr="00B13026">
        <w:rPr>
          <w:rFonts w:ascii="Angsana New" w:hAnsi="Angsana New" w:hint="cs"/>
          <w:sz w:val="32"/>
          <w:cs/>
        </w:rPr>
        <w:t xml:space="preserve">  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1)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กิจกรรมตามที่ระบุไว้อันเป็นหน้าที่</w:t>
      </w:r>
      <w:r w:rsidR="00F93223" w:rsidRPr="00B13026">
        <w:rPr>
          <w:rFonts w:ascii="Angsana New" w:hAnsi="Angsana New"/>
          <w:sz w:val="32"/>
          <w:cs/>
        </w:rPr>
        <w:t>ของเทศบาลเมืองที่ต้องทำตาม</w:t>
      </w:r>
      <w:r w:rsidR="00F5778A">
        <w:rPr>
          <w:rFonts w:ascii="Angsana New" w:hAnsi="Angsana New" w:hint="cs"/>
          <w:sz w:val="32"/>
          <w:cs/>
        </w:rPr>
        <w:t xml:space="preserve"> </w:t>
      </w:r>
      <w:r w:rsidR="00F93223" w:rsidRPr="00B13026">
        <w:rPr>
          <w:rFonts w:ascii="Angsana New" w:hAnsi="Angsana New"/>
          <w:sz w:val="32"/>
          <w:cs/>
        </w:rPr>
        <w:t>มาตรา</w:t>
      </w:r>
      <w:r w:rsidR="00F93223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5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</w:t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>2)</w:t>
      </w:r>
      <w:r w:rsidR="00281494" w:rsidRPr="00B13026">
        <w:rPr>
          <w:rFonts w:ascii="Angsana New" w:hAnsi="Angsana New" w:hint="cs"/>
          <w:sz w:val="32"/>
          <w:cs/>
        </w:rPr>
        <w:t xml:space="preserve">  </w:t>
      </w:r>
      <w:r w:rsidRPr="00B13026">
        <w:rPr>
          <w:rFonts w:ascii="Angsana New" w:hAnsi="Angsana New"/>
          <w:sz w:val="32"/>
          <w:cs/>
        </w:rPr>
        <w:t xml:space="preserve"> ให้มีให้มีการบำรุงการสงเคราะห์ 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3)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กิจการอย่างอื่นซึ่งจำเป็นเพื่อการสาธารณะสุข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4)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 xml:space="preserve"> การควบคุมสุขลักษณะ และอนามัยในร้านจำหน่ายอาหาร โรงมหรสพ 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>และการบริการอื่น</w:t>
      </w:r>
      <w:r w:rsidR="00F5778A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ๆ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5)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จัดการเกี่ยวกับที่อยู่อาศัยและการปรับปรุงแหล่งเสื่อมโทรม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 </w:t>
      </w:r>
      <w:r w:rsidR="004F3CEF" w:rsidRPr="00B13026">
        <w:rPr>
          <w:rFonts w:ascii="Angsana New" w:hAnsi="Angsana New" w:hint="cs"/>
          <w:sz w:val="32"/>
          <w:cs/>
        </w:rPr>
        <w:t xml:space="preserve">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6)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จัดให้มีการควบคุมตลาด ท่าเทียบเรือ ท่าข้ามและที่จอดรถ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lastRenderedPageBreak/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7)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การวางผังเมืองและควบคุมการก่อสร้าง</w:t>
      </w:r>
    </w:p>
    <w:p w:rsidR="00B85926" w:rsidRPr="00B13026" w:rsidRDefault="00B85926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</w:rPr>
      </w:pP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ab/>
      </w:r>
      <w:r w:rsidR="00281494" w:rsidRPr="00B13026">
        <w:rPr>
          <w:rFonts w:ascii="Angsana New" w:hAnsi="Angsana New" w:hint="cs"/>
          <w:sz w:val="32"/>
          <w:cs/>
        </w:rPr>
        <w:t xml:space="preserve">      </w:t>
      </w:r>
      <w:r w:rsidR="004F3CEF" w:rsidRPr="00B13026">
        <w:rPr>
          <w:rFonts w:ascii="Angsana New" w:hAnsi="Angsana New" w:hint="cs"/>
          <w:sz w:val="32"/>
          <w:cs/>
        </w:rPr>
        <w:t xml:space="preserve">  </w:t>
      </w:r>
      <w:r w:rsidR="00F5778A">
        <w:rPr>
          <w:rFonts w:ascii="Angsana New" w:hAnsi="Angsana New" w:hint="cs"/>
          <w:sz w:val="32"/>
          <w:cs/>
        </w:rPr>
        <w:tab/>
      </w:r>
      <w:r w:rsidRPr="00B13026">
        <w:rPr>
          <w:rFonts w:ascii="Angsana New" w:hAnsi="Angsana New"/>
          <w:sz w:val="32"/>
          <w:cs/>
        </w:rPr>
        <w:t xml:space="preserve">8) </w:t>
      </w:r>
      <w:r w:rsidR="00281494" w:rsidRPr="00B13026">
        <w:rPr>
          <w:rFonts w:ascii="Angsana New" w:hAnsi="Angsana New" w:hint="cs"/>
          <w:sz w:val="32"/>
          <w:cs/>
        </w:rPr>
        <w:t xml:space="preserve"> </w:t>
      </w:r>
      <w:r w:rsidRPr="00B13026">
        <w:rPr>
          <w:rFonts w:ascii="Angsana New" w:hAnsi="Angsana New"/>
          <w:sz w:val="32"/>
          <w:cs/>
        </w:rPr>
        <w:t>การส่งเสริมกิจการ การท่องเที่ยว</w:t>
      </w:r>
    </w:p>
    <w:p w:rsidR="00D01396" w:rsidRPr="00B13026" w:rsidRDefault="004F3CEF" w:rsidP="00B13026">
      <w:pPr>
        <w:pStyle w:val="31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24"/>
          <w:szCs w:val="24"/>
        </w:rPr>
      </w:pPr>
      <w:r w:rsidRPr="00B13026">
        <w:rPr>
          <w:rFonts w:ascii="Angsana New" w:hAnsi="Angsana New" w:hint="cs"/>
          <w:sz w:val="32"/>
          <w:cs/>
        </w:rPr>
        <w:t xml:space="preserve">            </w:t>
      </w:r>
      <w:r w:rsidR="00B85926" w:rsidRPr="00B13026">
        <w:rPr>
          <w:rFonts w:ascii="Angsana New" w:hAnsi="Angsana New"/>
          <w:sz w:val="32"/>
          <w:cs/>
        </w:rPr>
        <w:t xml:space="preserve">นอกจากนั้นเทศบาลนครอาจทำกิจการอื่น ๆ ตามที่กำหนดไว้ว่าเป็นหน้าที่ต้องทำของเทศบาล </w:t>
      </w:r>
    </w:p>
    <w:p w:rsidR="00C54D25" w:rsidRPr="00B13026" w:rsidRDefault="00C54D2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Cordia New" w:hAnsi="Angsana New"/>
          <w:sz w:val="28"/>
        </w:rPr>
      </w:pPr>
    </w:p>
    <w:p w:rsidR="0071471D" w:rsidRPr="00B13026" w:rsidRDefault="00FA405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Cs w:val="24"/>
        </w:rPr>
      </w:pPr>
      <w:r w:rsidRPr="00B13026">
        <w:rPr>
          <w:rFonts w:ascii="Angsana New" w:hAnsi="Angsana New"/>
          <w:b/>
          <w:bCs/>
          <w:sz w:val="36"/>
          <w:szCs w:val="36"/>
        </w:rPr>
        <w:t>2</w:t>
      </w:r>
      <w:r w:rsidRPr="00B13026">
        <w:rPr>
          <w:rFonts w:ascii="Angsana New" w:hAnsi="Angsana New"/>
          <w:b/>
          <w:bCs/>
          <w:sz w:val="36"/>
          <w:szCs w:val="36"/>
          <w:cs/>
        </w:rPr>
        <w:t>.</w:t>
      </w:r>
      <w:r w:rsidRPr="00B13026">
        <w:rPr>
          <w:rFonts w:ascii="Angsana New" w:hAnsi="Angsana New"/>
          <w:b/>
          <w:bCs/>
          <w:sz w:val="36"/>
          <w:szCs w:val="36"/>
        </w:rPr>
        <w:t>7</w:t>
      </w:r>
      <w:r w:rsidR="005B7411" w:rsidRPr="00B13026">
        <w:rPr>
          <w:rFonts w:ascii="Angsana New" w:hAnsi="Angsana New"/>
          <w:b/>
          <w:bCs/>
          <w:sz w:val="36"/>
          <w:szCs w:val="36"/>
          <w:cs/>
        </w:rPr>
        <w:t xml:space="preserve">   </w:t>
      </w:r>
      <w:r w:rsidR="00125D75" w:rsidRPr="00B13026">
        <w:rPr>
          <w:rFonts w:ascii="Angsana New" w:hAnsi="Angsana New"/>
          <w:b/>
          <w:bCs/>
          <w:sz w:val="36"/>
          <w:szCs w:val="36"/>
          <w:cs/>
        </w:rPr>
        <w:t>เทศบาลเมืองมหาสารคาม</w:t>
      </w:r>
    </w:p>
    <w:p w:rsidR="00C737F8" w:rsidRPr="00B13026" w:rsidRDefault="00C737F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28"/>
        </w:rPr>
      </w:pPr>
    </w:p>
    <w:p w:rsidR="00F5778A" w:rsidRDefault="00F5778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6"/>
          <w:szCs w:val="36"/>
          <w:cs/>
        </w:rPr>
        <w:tab/>
      </w:r>
      <w:r w:rsidR="00AB2048" w:rsidRPr="00B13026">
        <w:rPr>
          <w:rFonts w:ascii="Angsana New" w:hAnsi="Angsana New" w:hint="cs"/>
          <w:sz w:val="32"/>
          <w:szCs w:val="32"/>
          <w:cs/>
        </w:rPr>
        <w:t>เทศบาลเมืองมหาสารคาม มีบริบทที่สำคัญ  ดังนี้</w:t>
      </w:r>
    </w:p>
    <w:p w:rsidR="00AB2048" w:rsidRPr="00B13026" w:rsidRDefault="00F5778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906CD4" w:rsidRPr="00B13026">
        <w:rPr>
          <w:rFonts w:ascii="Angsana New" w:hAnsi="Angsana New"/>
          <w:b/>
          <w:bCs/>
          <w:sz w:val="32"/>
          <w:szCs w:val="32"/>
        </w:rPr>
        <w:t>2</w:t>
      </w:r>
      <w:r w:rsidR="00906CD4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7</w:t>
      </w:r>
      <w:r w:rsidR="00AB2048" w:rsidRPr="00B13026">
        <w:rPr>
          <w:b/>
          <w:bCs/>
          <w:sz w:val="32"/>
          <w:szCs w:val="32"/>
          <w:cs/>
        </w:rPr>
        <w:t>.1</w:t>
      </w:r>
      <w:r w:rsidR="00FD45E9" w:rsidRPr="00B13026">
        <w:rPr>
          <w:rFonts w:hint="cs"/>
          <w:b/>
          <w:bCs/>
          <w:sz w:val="32"/>
          <w:szCs w:val="32"/>
          <w:cs/>
        </w:rPr>
        <w:t xml:space="preserve">  </w:t>
      </w:r>
      <w:r w:rsidR="00AB2048" w:rsidRPr="00B13026">
        <w:rPr>
          <w:b/>
          <w:bCs/>
          <w:sz w:val="32"/>
          <w:szCs w:val="32"/>
          <w:cs/>
        </w:rPr>
        <w:t>ด้านกายภาพ</w:t>
      </w:r>
    </w:p>
    <w:p w:rsidR="00AB2048" w:rsidRPr="00B13026" w:rsidRDefault="00F5778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906CD4" w:rsidRPr="00B13026">
        <w:rPr>
          <w:rFonts w:ascii="Angsana New" w:hAnsi="Angsana New"/>
          <w:sz w:val="32"/>
          <w:szCs w:val="32"/>
        </w:rPr>
        <w:t>2</w:t>
      </w:r>
      <w:r w:rsidR="00906CD4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7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.1.1  ที่ตั้งและลักษณะ   เทศบาลเมืองมหาสารคาม  ตั้งอยู่ตำบลตลาด  อำเภอเมือง  จังหวัดมหาสารคาม  </w:t>
      </w:r>
      <w:r w:rsidR="006B5AEA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มีพื้นที่</w:t>
      </w:r>
      <w:r w:rsidR="006B5AEA" w:rsidRPr="00B13026">
        <w:rPr>
          <w:rFonts w:ascii="Angsana New" w:hAnsi="Angsana New" w:hint="cs"/>
          <w:sz w:val="32"/>
          <w:szCs w:val="32"/>
          <w:cs/>
        </w:rPr>
        <w:t>รับผิดชอบ</w:t>
      </w:r>
      <w:r w:rsidR="00AB2048" w:rsidRPr="00B13026">
        <w:rPr>
          <w:rFonts w:ascii="Angsana New" w:hAnsi="Angsana New"/>
          <w:sz w:val="32"/>
          <w:szCs w:val="32"/>
          <w:cs/>
        </w:rPr>
        <w:t>ทั้งหมด  24.14  ตารางกิโลเมตร  หรือ  15,857.50  ไร่</w:t>
      </w:r>
    </w:p>
    <w:p w:rsidR="00AB2048" w:rsidRPr="00B13026" w:rsidRDefault="00F5778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906CD4" w:rsidRPr="00B13026">
        <w:rPr>
          <w:rFonts w:ascii="Angsana New" w:hAnsi="Angsana New"/>
          <w:sz w:val="32"/>
          <w:szCs w:val="32"/>
        </w:rPr>
        <w:t>2</w:t>
      </w:r>
      <w:r w:rsidR="00906CD4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7</w:t>
      </w:r>
      <w:r w:rsidR="00AB2048" w:rsidRPr="00B13026">
        <w:rPr>
          <w:rFonts w:ascii="Angsana New" w:hAnsi="Angsana New"/>
          <w:sz w:val="32"/>
          <w:szCs w:val="32"/>
          <w:cs/>
        </w:rPr>
        <w:t>.1.2  ลักษณะภูมิประเทศและภูมิอากาศ    เป็นพื้นที่ราบสูงรูปกระทะคว่ำ  พื้นที่โดยทั่วไปมีความสูงจากระดับน้ำทะเลประมาณ  130-230  เมตร  มีลักษณะภูมิอากาศแบบมรสุมเมืองร้อน  (</w:t>
      </w:r>
      <w:r w:rsidR="00AB2048" w:rsidRPr="00B13026">
        <w:rPr>
          <w:rFonts w:ascii="Angsana New" w:hAnsi="Angsana New"/>
          <w:sz w:val="32"/>
          <w:szCs w:val="32"/>
        </w:rPr>
        <w:t>Tropical Monsoon Climate</w:t>
      </w:r>
      <w:r w:rsidR="00AB2048" w:rsidRPr="00B13026">
        <w:rPr>
          <w:rFonts w:ascii="Angsana New" w:hAnsi="Angsana New"/>
          <w:sz w:val="32"/>
          <w:szCs w:val="32"/>
          <w:cs/>
        </w:rPr>
        <w:t>)  ในฤดูร้อนมีอุณหภูมิสูงประมาณ  39-42  องศาเซลเซียส  ฤดูหนาวมีอุณหภูมิประมาณ  8.8 - 12.5  องศาเซลเซียส  สภาพโดยทั่วไปจะมีลักษณะฝนตกสลับกับอากาศแห้ง  (</w:t>
      </w:r>
      <w:r w:rsidR="00AB2048" w:rsidRPr="00B13026">
        <w:rPr>
          <w:rFonts w:ascii="Angsana New" w:hAnsi="Angsana New"/>
          <w:sz w:val="32"/>
          <w:szCs w:val="32"/>
        </w:rPr>
        <w:t>Wet and dry climate</w:t>
      </w:r>
      <w:r w:rsidR="00AB2048" w:rsidRPr="00B13026">
        <w:rPr>
          <w:rFonts w:ascii="Angsana New" w:hAnsi="Angsana New"/>
          <w:sz w:val="32"/>
          <w:szCs w:val="32"/>
          <w:cs/>
        </w:rPr>
        <w:t>)</w:t>
      </w:r>
      <w:r w:rsidR="00815F26" w:rsidRPr="00B13026">
        <w:rPr>
          <w:rFonts w:ascii="Angsana New" w:hAnsi="Angsana New" w:hint="cs"/>
          <w:sz w:val="32"/>
          <w:szCs w:val="32"/>
          <w:cs/>
        </w:rPr>
        <w:t xml:space="preserve"> (</w:t>
      </w:r>
      <w:r w:rsidR="00AB2048" w:rsidRPr="00B13026">
        <w:rPr>
          <w:rFonts w:ascii="Angsana New" w:hAnsi="Angsana New"/>
          <w:sz w:val="32"/>
          <w:szCs w:val="32"/>
          <w:cs/>
        </w:rPr>
        <w:t>ที่มา : บรรยายสรุปจังหวัดมหาสารคาม  2</w:t>
      </w:r>
      <w:r w:rsidR="00AB2048" w:rsidRPr="00B13026">
        <w:rPr>
          <w:rFonts w:ascii="Angsana New" w:hAnsi="Angsana New"/>
          <w:sz w:val="32"/>
          <w:szCs w:val="32"/>
        </w:rPr>
        <w:t>557</w:t>
      </w:r>
      <w:r w:rsidR="00AB2048" w:rsidRPr="00B13026">
        <w:rPr>
          <w:rFonts w:ascii="Angsana New" w:hAnsi="Angsana New"/>
          <w:sz w:val="32"/>
          <w:szCs w:val="32"/>
          <w:cs/>
        </w:rPr>
        <w:t>)</w:t>
      </w:r>
    </w:p>
    <w:p w:rsidR="00AB2048" w:rsidRPr="00B13026" w:rsidRDefault="00F5778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5E3A06" w:rsidRPr="00B13026">
        <w:rPr>
          <w:rFonts w:ascii="Angsana New" w:hAnsi="Angsana New"/>
          <w:b/>
          <w:bCs/>
          <w:sz w:val="32"/>
          <w:szCs w:val="32"/>
        </w:rPr>
        <w:t>2</w:t>
      </w:r>
      <w:r w:rsidR="005E3A06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FA405D" w:rsidRPr="00B13026">
        <w:rPr>
          <w:rFonts w:ascii="Angsana New" w:hAnsi="Angsana New"/>
          <w:b/>
          <w:bCs/>
          <w:sz w:val="32"/>
          <w:szCs w:val="32"/>
        </w:rPr>
        <w:t>7</w:t>
      </w:r>
      <w:r w:rsidR="00AB2048" w:rsidRPr="00B13026">
        <w:rPr>
          <w:rFonts w:ascii="Angsana New" w:hAnsi="Angsana New"/>
          <w:b/>
          <w:bCs/>
          <w:sz w:val="32"/>
          <w:szCs w:val="32"/>
          <w:cs/>
        </w:rPr>
        <w:t xml:space="preserve">.2 </w:t>
      </w:r>
      <w:r w:rsidR="001017F4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60D22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b/>
          <w:bCs/>
          <w:sz w:val="32"/>
          <w:szCs w:val="32"/>
          <w:cs/>
        </w:rPr>
        <w:t>ด้านการเมืองการปกครอง</w:t>
      </w:r>
    </w:p>
    <w:p w:rsidR="00AB2048" w:rsidRPr="00B13026" w:rsidRDefault="00F5778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04039A" w:rsidRPr="00B13026">
        <w:rPr>
          <w:rFonts w:ascii="Angsana New" w:hAnsi="Angsana New"/>
          <w:sz w:val="32"/>
          <w:szCs w:val="32"/>
        </w:rPr>
        <w:t>2</w:t>
      </w:r>
      <w:r w:rsidR="0004039A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7</w:t>
      </w:r>
      <w:r w:rsidR="00AB2048" w:rsidRPr="00B13026">
        <w:rPr>
          <w:rFonts w:ascii="Angsana New" w:hAnsi="Angsana New"/>
          <w:sz w:val="32"/>
          <w:szCs w:val="32"/>
          <w:cs/>
        </w:rPr>
        <w:t>.2.1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ประชากร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มีประชากรทั้งหมดในเขตเทศบาล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</w:rPr>
        <w:t>39</w:t>
      </w:r>
      <w:r w:rsidR="00AB2048" w:rsidRPr="00B13026">
        <w:rPr>
          <w:rFonts w:ascii="Angsana New" w:hAnsi="Angsana New"/>
          <w:sz w:val="32"/>
          <w:szCs w:val="32"/>
          <w:cs/>
        </w:rPr>
        <w:t>,</w:t>
      </w:r>
      <w:r w:rsidR="00AB2048" w:rsidRPr="00B13026">
        <w:rPr>
          <w:rFonts w:ascii="Angsana New" w:hAnsi="Angsana New"/>
          <w:sz w:val="32"/>
          <w:szCs w:val="32"/>
        </w:rPr>
        <w:t>7</w:t>
      </w:r>
      <w:r w:rsidR="00AB2048" w:rsidRPr="00B13026">
        <w:rPr>
          <w:rFonts w:ascii="Angsana New" w:hAnsi="Angsana New"/>
          <w:sz w:val="32"/>
          <w:szCs w:val="32"/>
          <w:cs/>
        </w:rPr>
        <w:t>6</w:t>
      </w:r>
      <w:r w:rsidR="00AB2048" w:rsidRPr="00B13026">
        <w:rPr>
          <w:rFonts w:ascii="Angsana New" w:hAnsi="Angsana New"/>
          <w:sz w:val="32"/>
          <w:szCs w:val="32"/>
        </w:rPr>
        <w:t>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คน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AB2048" w:rsidRPr="00B13026">
        <w:rPr>
          <w:rFonts w:ascii="Angsana New" w:hAnsi="Angsana New"/>
          <w:sz w:val="32"/>
          <w:szCs w:val="32"/>
          <w:cs/>
        </w:rPr>
        <w:t>แยกเป็นชาย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1</w:t>
      </w:r>
      <w:r w:rsidR="00AB2048" w:rsidRPr="00B13026">
        <w:rPr>
          <w:rFonts w:ascii="Angsana New" w:hAnsi="Angsana New"/>
          <w:sz w:val="32"/>
          <w:szCs w:val="32"/>
        </w:rPr>
        <w:t>8</w:t>
      </w:r>
      <w:r w:rsidR="00AB2048" w:rsidRPr="00B13026">
        <w:rPr>
          <w:rFonts w:ascii="Angsana New" w:hAnsi="Angsana New"/>
          <w:sz w:val="32"/>
          <w:szCs w:val="32"/>
          <w:cs/>
        </w:rPr>
        <w:t>,</w:t>
      </w:r>
      <w:r w:rsidR="00AB2048" w:rsidRPr="00B13026">
        <w:rPr>
          <w:rFonts w:ascii="Angsana New" w:hAnsi="Angsana New"/>
          <w:sz w:val="32"/>
          <w:szCs w:val="32"/>
        </w:rPr>
        <w:t>824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คน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เป็นหญิงจำนวน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20,9</w:t>
      </w:r>
      <w:r w:rsidR="00AB2048" w:rsidRPr="00B13026">
        <w:rPr>
          <w:rFonts w:ascii="Angsana New" w:hAnsi="Angsana New"/>
          <w:sz w:val="32"/>
          <w:szCs w:val="32"/>
        </w:rPr>
        <w:t>36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คน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และมีครัวเรือนทั้งหมด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9,</w:t>
      </w:r>
      <w:r w:rsidR="00AB2048" w:rsidRPr="00B13026">
        <w:rPr>
          <w:rFonts w:ascii="Angsana New" w:hAnsi="Angsana New"/>
          <w:sz w:val="32"/>
          <w:szCs w:val="32"/>
        </w:rPr>
        <w:t>729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ครัวเรือน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โดยมีความหนาแน่นของประชากร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เฉลี่ยประมาณ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1,6</w:t>
      </w:r>
      <w:r w:rsidR="00AB2048" w:rsidRPr="00B13026">
        <w:rPr>
          <w:rFonts w:ascii="Angsana New" w:hAnsi="Angsana New"/>
          <w:sz w:val="32"/>
          <w:szCs w:val="32"/>
        </w:rPr>
        <w:t>47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คน/ตารางกิโลเมตร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AB2048" w:rsidRPr="00B13026" w:rsidRDefault="00F5778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    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04039A" w:rsidRPr="00B13026">
        <w:rPr>
          <w:rFonts w:ascii="Angsana New" w:hAnsi="Angsana New"/>
          <w:sz w:val="32"/>
          <w:szCs w:val="32"/>
        </w:rPr>
        <w:t>2</w:t>
      </w:r>
      <w:r w:rsidR="0004039A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7</w:t>
      </w:r>
      <w:r w:rsidR="00AB2048" w:rsidRPr="00B13026">
        <w:rPr>
          <w:rFonts w:ascii="Angsana New" w:hAnsi="Angsana New"/>
          <w:sz w:val="32"/>
          <w:szCs w:val="32"/>
          <w:cs/>
        </w:rPr>
        <w:t>.2.2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เขตการปกครอง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AB2048" w:rsidRPr="00B13026">
        <w:rPr>
          <w:rFonts w:ascii="Angsana New" w:hAnsi="Angsana New"/>
          <w:sz w:val="32"/>
          <w:szCs w:val="32"/>
          <w:cs/>
        </w:rPr>
        <w:t>เทศบาลเมืองมหาสารคามแบ่งเขตการปกครองออกเป็น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30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ชุมชน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มีประธานคณะกรรมการชุมชน และกรรมการชุมชน มาจากการเลือกตั้งของประชาชนในชุมชนและนายกเทศมนตรีเป็นผู้แต่งตั้ง ทำหน้าที่ประสานในการพัฒนาชุมชน ระหว่างชุมชนกับเทศบาล</w:t>
      </w:r>
    </w:p>
    <w:p w:rsidR="00AB2048" w:rsidRPr="00B13026" w:rsidRDefault="00F5778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04039A" w:rsidRPr="00B13026">
        <w:rPr>
          <w:rFonts w:ascii="Angsana New" w:hAnsi="Angsana New"/>
          <w:sz w:val="32"/>
          <w:szCs w:val="32"/>
        </w:rPr>
        <w:t>2</w:t>
      </w:r>
      <w:r w:rsidR="0004039A" w:rsidRPr="00B13026">
        <w:rPr>
          <w:rFonts w:ascii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7</w:t>
      </w:r>
      <w:r w:rsidR="00AB2048" w:rsidRPr="00B13026">
        <w:rPr>
          <w:rFonts w:ascii="Angsana New" w:hAnsi="Angsana New"/>
          <w:sz w:val="32"/>
          <w:szCs w:val="32"/>
          <w:cs/>
        </w:rPr>
        <w:t>.2.3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โครงสร้างส่วนราชการ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AB2048" w:rsidRPr="00B13026">
        <w:rPr>
          <w:rFonts w:ascii="Angsana New" w:hAnsi="Angsana New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  <w:cs/>
        </w:rPr>
        <w:t>ีส่วนการบริหารทั้งหมด 7 ส่วน</w:t>
      </w:r>
      <w:r w:rsidR="00C52CC3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แยกส่วนบริหารออกเป็น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สำนัก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4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กอง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และ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ส่วนรา</w:t>
      </w:r>
      <w:r>
        <w:rPr>
          <w:rFonts w:ascii="Angsana New" w:hAnsi="Angsana New"/>
          <w:sz w:val="32"/>
          <w:szCs w:val="32"/>
          <w:cs/>
        </w:rPr>
        <w:t xml:space="preserve">ชการที่มีฐานะเทียบเท่าระดับกอง </w:t>
      </w:r>
      <w:r w:rsidR="00AB2048" w:rsidRPr="00B13026">
        <w:rPr>
          <w:rFonts w:ascii="Angsana New" w:hAnsi="Angsana New"/>
          <w:sz w:val="32"/>
          <w:szCs w:val="32"/>
          <w:cs/>
        </w:rPr>
        <w:t>ได้แก่</w:t>
      </w:r>
      <w:r w:rsidR="00AB2048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ส่วนการบริหารที่เป็นสำนัก </w:t>
      </w:r>
      <w:r w:rsidR="00BC34F4" w:rsidRPr="00B13026">
        <w:rPr>
          <w:rFonts w:ascii="Angsana New" w:hAnsi="Angsana New" w:hint="cs"/>
          <w:sz w:val="32"/>
          <w:szCs w:val="32"/>
          <w:cs/>
        </w:rPr>
        <w:t>ได้แก่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สำนักการช่าง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AB2048" w:rsidRPr="00B13026">
        <w:rPr>
          <w:rFonts w:ascii="Angsana New" w:hAnsi="Angsana New"/>
          <w:sz w:val="32"/>
          <w:szCs w:val="32"/>
          <w:cs/>
        </w:rPr>
        <w:t>และ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สำนักการสาธารณสุขและสิ่งแวดล้อม ส่วนการบริหารที่เป็นกอง</w:t>
      </w:r>
      <w:r w:rsidR="00AB2048" w:rsidRPr="00B1302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BC34F4" w:rsidRPr="00B13026">
        <w:rPr>
          <w:rFonts w:ascii="Angsana New" w:hAnsi="Angsana New" w:hint="cs"/>
          <w:sz w:val="32"/>
          <w:szCs w:val="32"/>
          <w:cs/>
        </w:rPr>
        <w:t>ได้แก่</w:t>
      </w:r>
      <w:r w:rsidR="00AB2048" w:rsidRPr="00B13026">
        <w:rPr>
          <w:rFonts w:ascii="Angsana New" w:hAnsi="Angsana New"/>
          <w:sz w:val="32"/>
          <w:szCs w:val="32"/>
          <w:cs/>
        </w:rPr>
        <w:t>กองคลัง กองการศึกษา</w:t>
      </w:r>
      <w:r w:rsidR="00E96E13" w:rsidRPr="00B13026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กองวิชาการและแผนงาน</w:t>
      </w:r>
      <w:r w:rsidR="00E96E13" w:rsidRPr="00B13026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กองสวัสดิการสังคม </w:t>
      </w:r>
      <w:r w:rsidR="00BC34F4" w:rsidRPr="00B13026">
        <w:rPr>
          <w:rFonts w:ascii="Angsana New" w:hAnsi="Angsana New" w:hint="cs"/>
          <w:sz w:val="32"/>
          <w:szCs w:val="32"/>
          <w:cs/>
        </w:rPr>
        <w:t>และ</w:t>
      </w:r>
      <w:r w:rsidR="00BC34F4" w:rsidRPr="00B13026">
        <w:rPr>
          <w:rFonts w:ascii="Angsana New" w:hAnsi="Angsana New"/>
          <w:sz w:val="32"/>
          <w:szCs w:val="32"/>
          <w:cs/>
        </w:rPr>
        <w:t>ส่วนกา</w:t>
      </w:r>
      <w:r w:rsidR="00C52CC3" w:rsidRPr="00B13026">
        <w:rPr>
          <w:rFonts w:ascii="Angsana New" w:hAnsi="Angsana New"/>
          <w:sz w:val="32"/>
          <w:szCs w:val="32"/>
          <w:cs/>
        </w:rPr>
        <w:t>รบริหารที่มีฐานะเทียบเท่ากอ</w:t>
      </w:r>
      <w:r w:rsidR="00C52CC3" w:rsidRPr="00B13026">
        <w:rPr>
          <w:rFonts w:ascii="Angsana New" w:hAnsi="Angsana New" w:hint="cs"/>
          <w:sz w:val="32"/>
          <w:szCs w:val="32"/>
          <w:cs/>
        </w:rPr>
        <w:t xml:space="preserve">ง </w:t>
      </w:r>
      <w:r w:rsidR="00BC34F4" w:rsidRPr="00B13026">
        <w:rPr>
          <w:rFonts w:ascii="Angsana New" w:hAnsi="Angsana New" w:hint="cs"/>
          <w:sz w:val="32"/>
          <w:szCs w:val="32"/>
          <w:cs/>
        </w:rPr>
        <w:t>ได้แก่</w:t>
      </w:r>
      <w:r w:rsidR="00BC34F4" w:rsidRPr="00B13026">
        <w:rPr>
          <w:rFonts w:ascii="Angsana New" w:eastAsia="Angsana New" w:hAnsi="Angsana New"/>
          <w:sz w:val="32"/>
          <w:szCs w:val="32"/>
          <w:cs/>
        </w:rPr>
        <w:t>สำนักปลัดเทศบาล</w:t>
      </w:r>
    </w:p>
    <w:p w:rsidR="00AB2048" w:rsidRPr="00B13026" w:rsidRDefault="001017F4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 w:hint="cs"/>
          <w:b/>
          <w:bCs/>
          <w:sz w:val="32"/>
          <w:szCs w:val="32"/>
          <w:cs/>
        </w:rPr>
        <w:lastRenderedPageBreak/>
        <w:t xml:space="preserve">                       </w:t>
      </w:r>
      <w:r w:rsidR="005B7411" w:rsidRPr="00B13026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 </w:t>
      </w:r>
      <w:r w:rsidRPr="00B13026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="00AA787A" w:rsidRPr="00B13026">
        <w:rPr>
          <w:rFonts w:ascii="Angsana New" w:eastAsia="Angsana New" w:hAnsi="Angsana New"/>
          <w:sz w:val="32"/>
          <w:szCs w:val="32"/>
        </w:rPr>
        <w:t>2</w:t>
      </w:r>
      <w:r w:rsidR="00AA787A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eastAsia="Angsana New" w:hAnsi="Angsana New"/>
          <w:sz w:val="32"/>
          <w:szCs w:val="32"/>
        </w:rPr>
        <w:t>7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>.2.4</w:t>
      </w:r>
      <w:r w:rsidR="00FD45E9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>การเมืองระดับท้องถิ่น</w:t>
      </w:r>
      <w:r w:rsidR="00AB2048" w:rsidRPr="00B13026">
        <w:rPr>
          <w:rFonts w:ascii="Angsana New" w:eastAsia="Angsana New" w:hAnsi="Angsana New"/>
          <w:b/>
          <w:bCs/>
          <w:sz w:val="32"/>
          <w:szCs w:val="32"/>
          <w:cs/>
        </w:rPr>
        <w:t xml:space="preserve">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เทศบาลเมืองมหาสารคาม  มีคณะผู้บริหาร จำนวน </w:t>
      </w:r>
      <w:r w:rsidR="00AB2048" w:rsidRPr="00B13026">
        <w:rPr>
          <w:rFonts w:ascii="Angsana New" w:eastAsia="Angsana New" w:hAnsi="Angsana New"/>
          <w:sz w:val="32"/>
          <w:szCs w:val="32"/>
        </w:rPr>
        <w:t>3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 คน    ประกอบด้วย  นายกเทศมนตรี  ที่มาจากการเลือกตั้งจากประชาชนในเขตเทศบาลและ  รองนายกเทศมนตรี  จำนวน  </w:t>
      </w:r>
      <w:r w:rsidR="005860F5" w:rsidRPr="00B13026">
        <w:rPr>
          <w:rFonts w:ascii="Angsana New" w:eastAsia="Angsana New" w:hAnsi="Angsana New"/>
          <w:sz w:val="32"/>
          <w:szCs w:val="32"/>
        </w:rPr>
        <w:t>3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 คน   สมาชิกสภาเทศบาล  จำนวน  18  คน มาจากการเลือกตั้งจากประชาชนในเขตเทศบาลซึ่งแบ่งเป็น 3 เขตๆ 6  คน      เลขานุการนายกเทศมนตรี จำนวน 1  คน   ที่ปรึกษานายกเทศมนตรี จำนวน  2  คน  แต่งตั้งโดยนายกเทศมนตรี </w:t>
      </w:r>
    </w:p>
    <w:p w:rsidR="00AB2048" w:rsidRPr="00B13026" w:rsidRDefault="00AB2048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1017F4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              </w:t>
      </w:r>
      <w:r w:rsidR="00FD45E9"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สมาชิกสภาเทศบาล</w:t>
      </w:r>
      <w:r w:rsidRPr="00B13026">
        <w:rPr>
          <w:rFonts w:ascii="Angsana New" w:eastAsia="CordiaNew-Bold" w:hAnsi="Angsana New"/>
          <w:sz w:val="32"/>
          <w:szCs w:val="32"/>
          <w:cs/>
        </w:rPr>
        <w:t xml:space="preserve">เมืองมหาสารคาม   </w:t>
      </w:r>
      <w:r w:rsidRPr="00B13026">
        <w:rPr>
          <w:rFonts w:ascii="Angsana New" w:hAnsi="Angsana New"/>
          <w:sz w:val="32"/>
          <w:szCs w:val="32"/>
          <w:cs/>
        </w:rPr>
        <w:t>มีจำนวน  18   คน   ดังนี้</w:t>
      </w:r>
    </w:p>
    <w:p w:rsidR="00AB2048" w:rsidRPr="00B13026" w:rsidRDefault="001017F4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นายถนอม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รัตนมุลตรี 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>ป</w:t>
      </w:r>
      <w:r w:rsidR="00DD19C5" w:rsidRPr="00B13026">
        <w:rPr>
          <w:rFonts w:ascii="Angsana New" w:hAnsi="Angsana New" w:hint="cs"/>
          <w:sz w:val="32"/>
          <w:szCs w:val="32"/>
          <w:cs/>
        </w:rPr>
        <w:t>ร</w:t>
      </w:r>
      <w:r w:rsidR="00AB2048" w:rsidRPr="00B13026">
        <w:rPr>
          <w:rFonts w:ascii="Angsana New" w:hAnsi="Angsana New"/>
          <w:sz w:val="32"/>
          <w:szCs w:val="32"/>
          <w:cs/>
        </w:rPr>
        <w:t>ะธานสภาเทศบาล</w:t>
      </w:r>
      <w:r w:rsidR="00AB2048" w:rsidRPr="00B13026">
        <w:rPr>
          <w:rFonts w:ascii="Angsana New" w:hAnsi="Angsana New"/>
          <w:sz w:val="32"/>
          <w:szCs w:val="32"/>
        </w:rPr>
        <w:tab/>
      </w:r>
    </w:p>
    <w:p w:rsidR="00AB2048" w:rsidRPr="00B13026" w:rsidRDefault="00A60D22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นายธงชัย</w:t>
      </w:r>
      <w:r w:rsidR="00AB2048" w:rsidRPr="00B13026">
        <w:rPr>
          <w:rFonts w:ascii="Angsana New" w:hAnsi="Angsana New"/>
          <w:sz w:val="32"/>
          <w:szCs w:val="32"/>
          <w:cs/>
        </w:rPr>
        <w:tab/>
        <w:t>ใหม่คามิ</w:t>
      </w:r>
      <w:r w:rsidR="00AB2048" w:rsidRPr="00B13026">
        <w:rPr>
          <w:rFonts w:ascii="Angsana New" w:hAnsi="Angsana New"/>
          <w:sz w:val="32"/>
          <w:szCs w:val="32"/>
          <w:cs/>
        </w:rPr>
        <w:tab/>
        <w:t xml:space="preserve">รองประธานสภาเทศบาล  </w:t>
      </w:r>
      <w:r w:rsidR="00AB2048" w:rsidRPr="00B13026">
        <w:rPr>
          <w:rFonts w:ascii="Angsana New" w:hAnsi="Angsana New"/>
          <w:sz w:val="32"/>
          <w:szCs w:val="32"/>
          <w:cs/>
        </w:rPr>
        <w:tab/>
        <w:t xml:space="preserve">  </w:t>
      </w:r>
    </w:p>
    <w:p w:rsidR="00AB2048" w:rsidRPr="00B13026" w:rsidRDefault="00A60D22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นายกิตติศักดิ์</w:t>
      </w:r>
      <w:r w:rsidR="00AB2048" w:rsidRPr="00B13026">
        <w:rPr>
          <w:rFonts w:ascii="Angsana New" w:hAnsi="Angsana New"/>
          <w:sz w:val="32"/>
          <w:szCs w:val="32"/>
          <w:cs/>
        </w:rPr>
        <w:tab/>
        <w:t>นาคะพงษ์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>สมาชิกสภาเทศบาล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 xml:space="preserve">  </w:t>
      </w:r>
    </w:p>
    <w:p w:rsidR="00AB2048" w:rsidRPr="00B13026" w:rsidRDefault="00A60D22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นายบุญเรือง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>แสนผุ</w:t>
      </w:r>
      <w:r w:rsidR="00AB2048" w:rsidRPr="00B13026">
        <w:rPr>
          <w:rFonts w:ascii="Angsana New" w:hAnsi="Angsana New"/>
          <w:sz w:val="32"/>
          <w:szCs w:val="32"/>
          <w:cs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ab/>
        <w:t>สมาชิกสภาเทศบาล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 xml:space="preserve">  </w:t>
      </w:r>
    </w:p>
    <w:p w:rsidR="00AB2048" w:rsidRPr="00B13026" w:rsidRDefault="00A60D22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นางวิมาลา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>จงรักษ์</w:t>
      </w:r>
      <w:r w:rsidR="00AB2048" w:rsidRPr="00B13026">
        <w:rPr>
          <w:rFonts w:ascii="Angsana New" w:hAnsi="Angsana New"/>
          <w:sz w:val="32"/>
          <w:szCs w:val="32"/>
          <w:cs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ab/>
        <w:t>สมาชิกสภาเทศบาล</w:t>
      </w:r>
    </w:p>
    <w:p w:rsidR="00AB2048" w:rsidRPr="00B13026" w:rsidRDefault="00A60D22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นางสุภาพร  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>ทองสุริชัยศรี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>สมาชิกสภาเทศบาล</w:t>
      </w:r>
    </w:p>
    <w:p w:rsidR="00AB2048" w:rsidRPr="00B13026" w:rsidRDefault="00A60D22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นายสุทัศน์</w:t>
      </w:r>
      <w:r w:rsidR="00AB2048" w:rsidRPr="00B13026">
        <w:rPr>
          <w:rFonts w:ascii="Angsana New" w:hAnsi="Angsana New"/>
          <w:sz w:val="32"/>
          <w:szCs w:val="32"/>
          <w:cs/>
        </w:rPr>
        <w:tab/>
        <w:t>ไชยบุญ</w:t>
      </w:r>
      <w:r w:rsidR="00AB2048" w:rsidRPr="00B13026">
        <w:rPr>
          <w:rFonts w:ascii="Angsana New" w:hAnsi="Angsana New"/>
          <w:sz w:val="32"/>
          <w:szCs w:val="32"/>
          <w:cs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ab/>
        <w:t>สมาชิกสภาเทศบาล</w:t>
      </w:r>
    </w:p>
    <w:p w:rsidR="00AB2048" w:rsidRPr="00B13026" w:rsidRDefault="00A60D22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นายปรีดา</w:t>
      </w:r>
      <w:r w:rsidR="00AB2048" w:rsidRPr="00B13026">
        <w:rPr>
          <w:rFonts w:ascii="Angsana New" w:hAnsi="Angsana New"/>
          <w:sz w:val="32"/>
          <w:szCs w:val="32"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>รินทะรึก</w:t>
      </w:r>
      <w:r w:rsidR="00AB2048" w:rsidRPr="00B13026">
        <w:rPr>
          <w:rFonts w:ascii="Angsana New" w:hAnsi="Angsana New"/>
          <w:sz w:val="32"/>
          <w:szCs w:val="32"/>
          <w:cs/>
        </w:rPr>
        <w:tab/>
        <w:t>สมาชิกสภาเทศบาล</w:t>
      </w:r>
    </w:p>
    <w:p w:rsidR="00AB2048" w:rsidRPr="00B13026" w:rsidRDefault="00A60D22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นายสุรชัย</w:t>
      </w:r>
      <w:r w:rsidR="00AB2048" w:rsidRPr="00B13026">
        <w:rPr>
          <w:rFonts w:ascii="Angsana New" w:hAnsi="Angsana New"/>
          <w:sz w:val="32"/>
          <w:szCs w:val="32"/>
          <w:cs/>
        </w:rPr>
        <w:tab/>
        <w:t>ชูปฏิบัติ</w:t>
      </w:r>
      <w:r w:rsidR="00AB2048" w:rsidRPr="00B13026">
        <w:rPr>
          <w:rFonts w:ascii="Angsana New" w:hAnsi="Angsana New"/>
          <w:sz w:val="32"/>
          <w:szCs w:val="32"/>
          <w:cs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ab/>
        <w:t>สมาชิกสภาเทศบาล</w:t>
      </w:r>
    </w:p>
    <w:p w:rsidR="00AB2048" w:rsidRPr="00B13026" w:rsidRDefault="00AB2048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นายบัณฑิตย์</w:t>
      </w:r>
      <w:r w:rsidR="001017F4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 xml:space="preserve">สาคะรังค์  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สมาชิกสภาเทศบาล  </w:t>
      </w:r>
    </w:p>
    <w:p w:rsidR="00AB2048" w:rsidRPr="00B13026" w:rsidRDefault="00AB2048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นายชัยเศรษฐ</w:t>
      </w:r>
      <w:r w:rsidR="001017F4"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ฝ่ายคุณวงษ์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>สมาชิกสภาเทศบาล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  </w:t>
      </w:r>
    </w:p>
    <w:p w:rsidR="00AB2048" w:rsidRPr="00B13026" w:rsidRDefault="00AB2048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นายสังคม</w:t>
      </w:r>
      <w:r w:rsidRPr="00B13026">
        <w:rPr>
          <w:rFonts w:ascii="Angsana New" w:hAnsi="Angsana New"/>
          <w:sz w:val="32"/>
          <w:szCs w:val="32"/>
          <w:cs/>
        </w:rPr>
        <w:tab/>
        <w:t xml:space="preserve">คำอินทร์ 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>สมาชิกสภาเทศบาล</w:t>
      </w:r>
      <w:r w:rsidRPr="00B13026">
        <w:rPr>
          <w:rFonts w:ascii="Angsana New" w:hAnsi="Angsana New"/>
          <w:sz w:val="32"/>
          <w:szCs w:val="32"/>
        </w:rPr>
        <w:tab/>
      </w:r>
    </w:p>
    <w:p w:rsidR="00AB2048" w:rsidRPr="00B13026" w:rsidRDefault="00AB2048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นายพยงค์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ทัพเจริญ  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>สมาชิกสภาเทศบาล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  </w:t>
      </w:r>
    </w:p>
    <w:p w:rsidR="00AB2048" w:rsidRPr="00B13026" w:rsidRDefault="00AB2048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นายวศิลป์</w:t>
      </w:r>
      <w:r w:rsidRPr="00B13026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>อินศร</w:t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  <w:t>สมาชิกสภาเทศบาล</w:t>
      </w:r>
    </w:p>
    <w:p w:rsidR="00AB2048" w:rsidRPr="00B13026" w:rsidRDefault="00AB2048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นายสมศักดิ์ </w:t>
      </w:r>
      <w:r w:rsidRPr="00B13026">
        <w:rPr>
          <w:rFonts w:ascii="Angsana New" w:hAnsi="Angsana New"/>
          <w:sz w:val="32"/>
          <w:szCs w:val="32"/>
          <w:cs/>
        </w:rPr>
        <w:tab/>
        <w:t>รักษาพงษ์</w:t>
      </w:r>
      <w:r w:rsidRPr="00B13026">
        <w:rPr>
          <w:rFonts w:ascii="Angsana New" w:hAnsi="Angsana New"/>
          <w:sz w:val="32"/>
          <w:szCs w:val="32"/>
          <w:cs/>
        </w:rPr>
        <w:tab/>
        <w:t>สมาชิกสภาเทศบาล</w:t>
      </w:r>
    </w:p>
    <w:p w:rsidR="00AB2048" w:rsidRPr="00B13026" w:rsidRDefault="00AB2048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นายสุรชัย</w:t>
      </w:r>
      <w:r w:rsidRPr="00B13026">
        <w:rPr>
          <w:rFonts w:ascii="Angsana New" w:hAnsi="Angsana New"/>
          <w:sz w:val="32"/>
          <w:szCs w:val="32"/>
          <w:cs/>
        </w:rPr>
        <w:tab/>
        <w:t>ชมพูนุช</w:t>
      </w: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  <w:t>สมาชิกสภาเทศบาล</w:t>
      </w:r>
    </w:p>
    <w:p w:rsidR="00AB2048" w:rsidRPr="00B13026" w:rsidRDefault="00AB2048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นางบุญประเสริฐ  พลภักดี</w:t>
      </w:r>
      <w:r w:rsidRPr="00B13026">
        <w:rPr>
          <w:rFonts w:ascii="Angsana New" w:hAnsi="Angsana New"/>
          <w:sz w:val="32"/>
          <w:szCs w:val="32"/>
          <w:cs/>
        </w:rPr>
        <w:tab/>
        <w:t>สมาชิกสภาเทศบาล</w:t>
      </w:r>
    </w:p>
    <w:p w:rsidR="00AB2048" w:rsidRPr="00B13026" w:rsidRDefault="001017F4" w:rsidP="00B13026">
      <w:pPr>
        <w:numPr>
          <w:ilvl w:val="0"/>
          <w:numId w:val="17"/>
        </w:numPr>
        <w:tabs>
          <w:tab w:val="clear" w:pos="177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34" w:firstLine="606"/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นายอำนวย   ทะนนศรี</w:t>
      </w:r>
      <w:r w:rsidRPr="00B13026">
        <w:rPr>
          <w:rFonts w:ascii="Angsana New" w:hAnsi="Angsana New"/>
          <w:sz w:val="32"/>
          <w:szCs w:val="32"/>
          <w:cs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>สมาชิกสภาเทศบาล</w:t>
      </w:r>
    </w:p>
    <w:p w:rsidR="00AB2048" w:rsidRPr="00B13026" w:rsidRDefault="00AB2048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="005860F5"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 </w:t>
      </w:r>
      <w:r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1017F4"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</w:t>
      </w:r>
      <w:r w:rsidR="005B7411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="001017F4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5860F5" w:rsidRPr="00B13026">
        <w:rPr>
          <w:rFonts w:ascii="Angsana New" w:eastAsia="Angsana New" w:hAnsi="Angsana New"/>
          <w:sz w:val="32"/>
          <w:szCs w:val="32"/>
        </w:rPr>
        <w:t>2</w:t>
      </w:r>
      <w:r w:rsidR="005860F5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FA405D" w:rsidRPr="00B13026">
        <w:rPr>
          <w:rFonts w:ascii="Angsana New" w:hAnsi="Angsana New"/>
          <w:sz w:val="32"/>
          <w:szCs w:val="32"/>
        </w:rPr>
        <w:t>7</w:t>
      </w:r>
      <w:r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>2</w:t>
      </w:r>
      <w:r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>5</w:t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การเลือกตั้ง</w:t>
      </w:r>
      <w:r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b/>
          <w:bCs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เทศบาลเมืองมหาสารคามแบ่งเขตการเลือกตั้งเป็น 3 เขต  </w:t>
      </w:r>
      <w:r w:rsidR="00D4010F" w:rsidRPr="00B13026">
        <w:rPr>
          <w:rFonts w:ascii="Angsana New" w:hAnsi="Angsana New"/>
          <w:sz w:val="32"/>
          <w:szCs w:val="32"/>
          <w:cs/>
        </w:rPr>
        <w:t>มีจำนวนชุมชนทั้งสิ้น</w:t>
      </w:r>
      <w:r w:rsidRPr="00B13026">
        <w:rPr>
          <w:rFonts w:ascii="Angsana New" w:hAnsi="Angsana New"/>
          <w:sz w:val="32"/>
          <w:szCs w:val="32"/>
          <w:cs/>
        </w:rPr>
        <w:t xml:space="preserve"> 30 ชุมชน  ดังนี</w:t>
      </w:r>
      <w:r w:rsidR="0001797B" w:rsidRPr="00B13026">
        <w:rPr>
          <w:rFonts w:ascii="Angsana New" w:hAnsi="Angsana New" w:hint="cs"/>
          <w:sz w:val="32"/>
          <w:szCs w:val="32"/>
          <w:cs/>
        </w:rPr>
        <w:t>้</w:t>
      </w:r>
    </w:p>
    <w:p w:rsidR="00FD45E9" w:rsidRDefault="00FD45E9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F5778A" w:rsidRDefault="00F5778A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F5778A" w:rsidRDefault="00F5778A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F5778A" w:rsidRPr="00B13026" w:rsidRDefault="00F5778A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DA4826" w:rsidRPr="00B13026" w:rsidRDefault="00AB2048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ตารางที่  </w:t>
      </w:r>
      <w:r w:rsidR="00DA4826" w:rsidRPr="00B13026">
        <w:rPr>
          <w:rFonts w:ascii="Angsana New" w:hAnsi="Angsana New"/>
          <w:b/>
          <w:bCs/>
          <w:sz w:val="32"/>
          <w:szCs w:val="32"/>
        </w:rPr>
        <w:t>2</w:t>
      </w:r>
      <w:r w:rsidR="00DA4826" w:rsidRPr="00B13026">
        <w:rPr>
          <w:rFonts w:ascii="Angsana New" w:hAnsi="Angsana New"/>
          <w:b/>
          <w:bCs/>
          <w:sz w:val="32"/>
          <w:szCs w:val="32"/>
          <w:cs/>
        </w:rPr>
        <w:t>.</w:t>
      </w:r>
      <w:r w:rsidR="00EC3560" w:rsidRPr="00B13026">
        <w:rPr>
          <w:rFonts w:ascii="Angsana New" w:hAnsi="Angsana New"/>
          <w:b/>
          <w:bCs/>
          <w:sz w:val="32"/>
          <w:szCs w:val="32"/>
        </w:rPr>
        <w:t>2</w:t>
      </w:r>
    </w:p>
    <w:p w:rsidR="00DA4826" w:rsidRPr="00B13026" w:rsidRDefault="00AB2048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i/>
          <w:iCs/>
          <w:sz w:val="16"/>
          <w:szCs w:val="16"/>
        </w:rPr>
      </w:pPr>
      <w:r w:rsidRPr="00B13026">
        <w:rPr>
          <w:rFonts w:ascii="Angsana New" w:hAnsi="Angsana New"/>
          <w:i/>
          <w:iCs/>
          <w:sz w:val="32"/>
          <w:szCs w:val="32"/>
          <w:cs/>
        </w:rPr>
        <w:t>เขตการเลือกตั้งของชุมชนทั้ง  30  ชุมชน  ภายในเขตเทศบาลเมือง มหาสารคาม</w:t>
      </w:r>
    </w:p>
    <w:p w:rsidR="0004663B" w:rsidRPr="00F5778A" w:rsidRDefault="0004663B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i/>
          <w:iCs/>
          <w:sz w:val="12"/>
          <w:szCs w:val="12"/>
          <w:cs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2975"/>
        <w:gridCol w:w="2439"/>
      </w:tblGrid>
      <w:tr w:rsidR="00AB2048" w:rsidRPr="002C79A0" w:rsidTr="00F5778A">
        <w:trPr>
          <w:trHeight w:val="424"/>
        </w:trPr>
        <w:tc>
          <w:tcPr>
            <w:tcW w:w="2866" w:type="dxa"/>
            <w:tcBorders>
              <w:left w:val="nil"/>
              <w:bottom w:val="single" w:sz="4" w:space="0" w:color="auto"/>
              <w:right w:val="nil"/>
            </w:tcBorders>
          </w:tcPr>
          <w:p w:rsidR="00AB2048" w:rsidRPr="002C79A0" w:rsidRDefault="00451071" w:rsidP="00B13026">
            <w:pPr>
              <w:pStyle w:val="a3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>เขต 1</w:t>
            </w:r>
          </w:p>
        </w:tc>
        <w:tc>
          <w:tcPr>
            <w:tcW w:w="2975" w:type="dxa"/>
            <w:tcBorders>
              <w:left w:val="nil"/>
              <w:bottom w:val="single" w:sz="4" w:space="0" w:color="auto"/>
              <w:right w:val="nil"/>
            </w:tcBorders>
          </w:tcPr>
          <w:p w:rsidR="00AB2048" w:rsidRPr="002C79A0" w:rsidRDefault="00451071" w:rsidP="00B13026">
            <w:pPr>
              <w:pStyle w:val="a3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>เขต 2</w:t>
            </w:r>
          </w:p>
        </w:tc>
        <w:tc>
          <w:tcPr>
            <w:tcW w:w="2439" w:type="dxa"/>
            <w:tcBorders>
              <w:left w:val="nil"/>
              <w:bottom w:val="single" w:sz="4" w:space="0" w:color="auto"/>
              <w:right w:val="nil"/>
            </w:tcBorders>
          </w:tcPr>
          <w:p w:rsidR="00AB2048" w:rsidRPr="002C79A0" w:rsidRDefault="00451071" w:rsidP="00B13026">
            <w:pPr>
              <w:pStyle w:val="a3"/>
              <w:tabs>
                <w:tab w:val="clear" w:pos="4513"/>
                <w:tab w:val="clear" w:pos="9026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>เขต 3</w:t>
            </w:r>
          </w:p>
        </w:tc>
      </w:tr>
      <w:tr w:rsidR="00AB2048" w:rsidRPr="002C79A0" w:rsidTr="00F5778A">
        <w:trPr>
          <w:trHeight w:val="424"/>
        </w:trPr>
        <w:tc>
          <w:tcPr>
            <w:tcW w:w="2866" w:type="dxa"/>
            <w:tcBorders>
              <w:left w:val="nil"/>
              <w:right w:val="nil"/>
            </w:tcBorders>
          </w:tcPr>
          <w:p w:rsidR="00AB2048" w:rsidRPr="002C79A0" w:rsidRDefault="005860F5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 1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1</w:t>
            </w:r>
            <w:r w:rsidR="00344E95" w:rsidRPr="002C79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ชุมชนตักสิลา </w:t>
            </w:r>
          </w:p>
          <w:p w:rsidR="00AB2048" w:rsidRPr="002C79A0" w:rsidRDefault="005860F5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 1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344E95" w:rsidRPr="002C79A0">
              <w:rPr>
                <w:rFonts w:ascii="Angsana New" w:hAnsi="Angsana New"/>
                <w:sz w:val="32"/>
                <w:szCs w:val="32"/>
              </w:rPr>
              <w:t>2</w:t>
            </w:r>
            <w:r w:rsidR="007D112E" w:rsidRPr="002C79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344E95" w:rsidRPr="002C79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ชุมชนศรีสวัสดิ์ 1 </w:t>
            </w:r>
          </w:p>
          <w:p w:rsidR="00AB2048" w:rsidRPr="002C79A0" w:rsidRDefault="005860F5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 1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344E95" w:rsidRPr="002C79A0">
              <w:rPr>
                <w:rFonts w:ascii="Angsana New" w:hAnsi="Angsana New"/>
                <w:sz w:val="32"/>
                <w:szCs w:val="32"/>
              </w:rPr>
              <w:t>2</w:t>
            </w:r>
            <w:r w:rsidR="00344E95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ชุมชนศรีสวัสดิ์ 2 </w:t>
            </w:r>
          </w:p>
          <w:p w:rsidR="00AB2048" w:rsidRPr="002C79A0" w:rsidRDefault="005860F5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 1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344E95" w:rsidRPr="002C79A0">
              <w:rPr>
                <w:rFonts w:ascii="Angsana New" w:hAnsi="Angsana New"/>
                <w:sz w:val="32"/>
                <w:szCs w:val="32"/>
              </w:rPr>
              <w:t>3</w:t>
            </w:r>
            <w:r w:rsidR="00344E95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ชุมชนศรีสวัสดิ์ 3 </w:t>
            </w:r>
          </w:p>
          <w:p w:rsidR="00AB2048" w:rsidRPr="002C79A0" w:rsidRDefault="005860F5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 1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344E95" w:rsidRPr="002C79A0">
              <w:rPr>
                <w:rFonts w:ascii="Angsana New" w:hAnsi="Angsana New"/>
                <w:sz w:val="32"/>
                <w:szCs w:val="32"/>
              </w:rPr>
              <w:t>4</w:t>
            </w:r>
            <w:r w:rsidR="00344E95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ชุมชนปัจฉิมทัศน์ 1 </w:t>
            </w:r>
          </w:p>
          <w:p w:rsidR="00AB2048" w:rsidRPr="002C79A0" w:rsidRDefault="005860F5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 1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344E95" w:rsidRPr="002C79A0">
              <w:rPr>
                <w:rFonts w:ascii="Angsana New" w:hAnsi="Angsana New"/>
                <w:sz w:val="32"/>
                <w:szCs w:val="32"/>
              </w:rPr>
              <w:t xml:space="preserve">5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ชุมชนปัจฉิมทัศน์ 2 </w:t>
            </w:r>
          </w:p>
          <w:p w:rsidR="00AB2048" w:rsidRPr="002C79A0" w:rsidRDefault="005860F5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 1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344E95" w:rsidRPr="002C79A0">
              <w:rPr>
                <w:rFonts w:ascii="Angsana New" w:hAnsi="Angsana New"/>
                <w:sz w:val="32"/>
                <w:szCs w:val="32"/>
              </w:rPr>
              <w:t>6</w:t>
            </w:r>
            <w:r w:rsidR="00344E95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>ชุมชนธัญญา 4</w:t>
            </w:r>
          </w:p>
          <w:p w:rsidR="00AB2048" w:rsidRPr="002C79A0" w:rsidRDefault="005860F5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 1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344E95" w:rsidRPr="002C79A0">
              <w:rPr>
                <w:rFonts w:ascii="Angsana New" w:hAnsi="Angsana New"/>
                <w:sz w:val="32"/>
                <w:szCs w:val="32"/>
              </w:rPr>
              <w:t xml:space="preserve">7 </w:t>
            </w:r>
            <w:r w:rsidR="007D112E" w:rsidRPr="002C79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>ชุมชนศรีมหาสารคาม</w:t>
            </w:r>
          </w:p>
          <w:p w:rsidR="00AB2048" w:rsidRPr="002C79A0" w:rsidRDefault="005860F5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 1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="00344E95" w:rsidRPr="002C79A0">
              <w:rPr>
                <w:rFonts w:ascii="Angsana New" w:hAnsi="Angsana New"/>
                <w:sz w:val="32"/>
                <w:szCs w:val="32"/>
              </w:rPr>
              <w:t>8</w:t>
            </w:r>
            <w:r w:rsidR="007D112E" w:rsidRPr="002C79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344E95" w:rsidRPr="002C79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ชุมชนเครือวัลย์ 2 </w:t>
            </w:r>
          </w:p>
          <w:p w:rsidR="00AB2048" w:rsidRPr="002C79A0" w:rsidRDefault="00AB2048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left="72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5" w:type="dxa"/>
            <w:tcBorders>
              <w:left w:val="nil"/>
              <w:right w:val="nil"/>
            </w:tcBorders>
          </w:tcPr>
          <w:p w:rsidR="00AB2048" w:rsidRPr="002C79A0" w:rsidRDefault="00F01ADE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2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 xml:space="preserve">1 </w:t>
            </w:r>
            <w:r w:rsidR="007D112E" w:rsidRPr="002C79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ชุมชนธัญญา 1 </w:t>
            </w:r>
          </w:p>
          <w:p w:rsidR="00AB2048" w:rsidRPr="002C79A0" w:rsidRDefault="00F01ADE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2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2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>ชุมชนธัญญา 2</w:t>
            </w:r>
          </w:p>
          <w:p w:rsidR="00AB2048" w:rsidRPr="002C79A0" w:rsidRDefault="00F01ADE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2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3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ชุมชนธัญญา 3 </w:t>
            </w:r>
          </w:p>
          <w:p w:rsidR="00AB2048" w:rsidRPr="002C79A0" w:rsidRDefault="00F01ADE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2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4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ชุมชนสามัคคี 1 </w:t>
            </w:r>
          </w:p>
          <w:p w:rsidR="00AB2048" w:rsidRPr="002C79A0" w:rsidRDefault="00F01ADE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2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5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ชุมชนสามัคคี 2 </w:t>
            </w:r>
          </w:p>
          <w:p w:rsidR="00AB2048" w:rsidRPr="002C79A0" w:rsidRDefault="00F01ADE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2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 xml:space="preserve">6 </w:t>
            </w:r>
            <w:r w:rsidR="007D112E" w:rsidRPr="002C79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ชุมชนมหาชัย </w:t>
            </w:r>
          </w:p>
          <w:p w:rsidR="00AB2048" w:rsidRPr="002C79A0" w:rsidRDefault="00F01ADE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2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7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ชุมชนโพธิ์ศรี 1 </w:t>
            </w:r>
          </w:p>
          <w:p w:rsidR="00AB2048" w:rsidRPr="002C79A0" w:rsidRDefault="00F01ADE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2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7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ชุมชนโพธิ์ศรี 2 </w:t>
            </w:r>
          </w:p>
          <w:p w:rsidR="00AB2048" w:rsidRPr="002C79A0" w:rsidRDefault="00F01ADE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2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 xml:space="preserve">8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ชุมชนนาควิชัย 1 </w:t>
            </w:r>
          </w:p>
          <w:p w:rsidR="00AB2048" w:rsidRPr="002C79A0" w:rsidRDefault="00AB2048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ind w:left="72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1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>ชุมชนเครือวัลย์ 1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 xml:space="preserve">2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ชุมชนนาควิชัย 2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3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ชุมชนนาควิชัย 3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4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ชุมชนอภิสิทธิ์ 1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5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ชุมชนอภิสิทธิ์ 2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6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ชุมชนอุทัยทิศ 1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7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ชุ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มชนอุทัยทิศ 2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8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ชุมชนอุทัยทิศ 3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9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ชุมชนอุทัยทิศ 4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 xml:space="preserve">10 </w:t>
            </w:r>
            <w:r w:rsidR="007D112E" w:rsidRPr="002C79A0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ชุมชนส่องเหนือ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>11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C79A0">
              <w:rPr>
                <w:rFonts w:ascii="Angsana New" w:hAnsi="Angsana New" w:hint="cs"/>
                <w:sz w:val="32"/>
                <w:szCs w:val="32"/>
                <w:cs/>
              </w:rPr>
              <w:t>ชุ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 xml:space="preserve">มชนส่องใต้ </w:t>
            </w:r>
          </w:p>
          <w:p w:rsidR="00AB2048" w:rsidRPr="002C79A0" w:rsidRDefault="00F66AE0" w:rsidP="00B1302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</w:tabs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2C79A0">
              <w:rPr>
                <w:rFonts w:ascii="Angsana New" w:hAnsi="Angsana New"/>
                <w:sz w:val="32"/>
                <w:szCs w:val="32"/>
              </w:rPr>
              <w:t xml:space="preserve">   3</w:t>
            </w:r>
            <w:r w:rsidRPr="002C79A0">
              <w:rPr>
                <w:rFonts w:ascii="Angsana New" w:hAnsi="Angsana New"/>
                <w:sz w:val="32"/>
                <w:szCs w:val="32"/>
                <w:cs/>
              </w:rPr>
              <w:t>.</w:t>
            </w:r>
            <w:r w:rsidRPr="002C79A0">
              <w:rPr>
                <w:rFonts w:ascii="Angsana New" w:hAnsi="Angsana New"/>
                <w:sz w:val="32"/>
                <w:szCs w:val="32"/>
              </w:rPr>
              <w:t xml:space="preserve">12 </w:t>
            </w:r>
            <w:r w:rsidR="007D112E" w:rsidRPr="002C79A0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AB2048" w:rsidRPr="002C79A0">
              <w:rPr>
                <w:rFonts w:ascii="Angsana New" w:hAnsi="Angsana New"/>
                <w:sz w:val="32"/>
                <w:szCs w:val="32"/>
                <w:cs/>
              </w:rPr>
              <w:t>ชุมชนบ้านแมด</w:t>
            </w:r>
          </w:p>
        </w:tc>
      </w:tr>
    </w:tbl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AB2048" w:rsidRPr="00B13026" w:rsidRDefault="001017F4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firstLine="720"/>
        <w:jc w:val="thaiDistribute"/>
        <w:rPr>
          <w:rFonts w:ascii="Angsana New" w:eastAsia="CordiaNew" w:hAnsi="Angsana New"/>
          <w:sz w:val="32"/>
          <w:szCs w:val="32"/>
        </w:rPr>
      </w:pPr>
      <w:r w:rsidRPr="00B13026">
        <w:rPr>
          <w:rFonts w:ascii="Angsana New" w:eastAsia="CordiaNew-Bold" w:hAnsi="Angsana New"/>
          <w:sz w:val="32"/>
          <w:szCs w:val="32"/>
          <w:cs/>
        </w:rPr>
        <w:t xml:space="preserve">      </w:t>
      </w:r>
      <w:r w:rsidR="005B7411" w:rsidRPr="00B13026">
        <w:rPr>
          <w:rFonts w:ascii="Angsana New" w:eastAsia="CordiaNew-Bold" w:hAnsi="Angsana New"/>
          <w:sz w:val="32"/>
          <w:szCs w:val="32"/>
          <w:cs/>
        </w:rPr>
        <w:t xml:space="preserve">  </w:t>
      </w:r>
      <w:r w:rsidRPr="00B13026">
        <w:rPr>
          <w:rFonts w:ascii="Angsana New" w:eastAsia="CordiaNew-Bold" w:hAnsi="Angsana New"/>
          <w:sz w:val="32"/>
          <w:szCs w:val="32"/>
          <w:cs/>
        </w:rPr>
        <w:t xml:space="preserve">    </w:t>
      </w:r>
      <w:r w:rsidR="000E3B6F" w:rsidRPr="00B13026">
        <w:rPr>
          <w:rFonts w:ascii="Angsana New" w:eastAsia="CordiaNew-Bold" w:hAnsi="Angsana New"/>
          <w:sz w:val="32"/>
          <w:szCs w:val="32"/>
        </w:rPr>
        <w:t>2</w:t>
      </w:r>
      <w:r w:rsidR="000E3B6F" w:rsidRPr="00B13026">
        <w:rPr>
          <w:rFonts w:ascii="Angsana New" w:eastAsia="CordiaNew-Bold" w:hAnsi="Angsana New"/>
          <w:sz w:val="32"/>
          <w:szCs w:val="32"/>
          <w:cs/>
        </w:rPr>
        <w:t>.</w:t>
      </w:r>
      <w:r w:rsidR="000E3B6F" w:rsidRPr="00B13026">
        <w:rPr>
          <w:rFonts w:ascii="Angsana New" w:eastAsia="CordiaNew-Bold" w:hAnsi="Angsana New"/>
          <w:sz w:val="32"/>
          <w:szCs w:val="32"/>
        </w:rPr>
        <w:t>7</w:t>
      </w:r>
      <w:r w:rsidR="00504D16" w:rsidRPr="00B13026">
        <w:rPr>
          <w:rFonts w:ascii="Angsana New" w:eastAsia="CordiaNew-Bold" w:hAnsi="Angsana New"/>
          <w:sz w:val="32"/>
          <w:szCs w:val="32"/>
          <w:cs/>
        </w:rPr>
        <w:t>.</w:t>
      </w:r>
      <w:r w:rsidR="00504D16" w:rsidRPr="00B13026">
        <w:rPr>
          <w:rFonts w:ascii="Angsana New" w:eastAsia="CordiaNew-Bold" w:hAnsi="Angsana New"/>
          <w:sz w:val="32"/>
          <w:szCs w:val="32"/>
        </w:rPr>
        <w:t>2</w:t>
      </w:r>
      <w:r w:rsidR="00504D16" w:rsidRPr="00B13026">
        <w:rPr>
          <w:rFonts w:ascii="Angsana New" w:eastAsia="CordiaNew-Bold" w:hAnsi="Angsana New"/>
          <w:sz w:val="32"/>
          <w:szCs w:val="32"/>
          <w:cs/>
        </w:rPr>
        <w:t>.</w:t>
      </w:r>
      <w:r w:rsidR="00504D16" w:rsidRPr="00B13026">
        <w:rPr>
          <w:rFonts w:ascii="Angsana New" w:eastAsia="CordiaNew-Bold" w:hAnsi="Angsana New"/>
          <w:sz w:val="32"/>
          <w:szCs w:val="32"/>
        </w:rPr>
        <w:t>6</w:t>
      </w:r>
      <w:r w:rsidR="00FD45E9" w:rsidRPr="00B13026">
        <w:rPr>
          <w:rFonts w:ascii="Angsana New" w:eastAsia="CordiaNew-Bold" w:hAnsi="Angsana New" w:hint="cs"/>
          <w:sz w:val="32"/>
          <w:szCs w:val="32"/>
          <w:cs/>
        </w:rPr>
        <w:t xml:space="preserve">  </w:t>
      </w:r>
      <w:r w:rsidR="00AB2048" w:rsidRPr="00B13026">
        <w:rPr>
          <w:rFonts w:ascii="Angsana New" w:eastAsia="CordiaNew-Bold" w:hAnsi="Angsana New"/>
          <w:sz w:val="32"/>
          <w:szCs w:val="32"/>
          <w:cs/>
        </w:rPr>
        <w:t>การบริหารกิจการเทศบาล</w:t>
      </w:r>
      <w:r w:rsidR="00AB2048" w:rsidRPr="00B13026">
        <w:rPr>
          <w:rFonts w:ascii="Angsana New" w:eastAsia="CordiaNew" w:hAnsi="Angsana New"/>
          <w:sz w:val="32"/>
          <w:szCs w:val="32"/>
          <w:cs/>
        </w:rPr>
        <w:t xml:space="preserve">    ประกอบด้วย</w:t>
      </w:r>
    </w:p>
    <w:p w:rsidR="00AB2048" w:rsidRPr="00190957" w:rsidRDefault="00AB2048" w:rsidP="0019095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sz w:val="32"/>
          <w:szCs w:val="32"/>
          <w:cs/>
        </w:rPr>
      </w:pPr>
      <w:r w:rsidRPr="00B13026">
        <w:rPr>
          <w:rFonts w:ascii="Angsana New" w:eastAsia="CordiaNew-Bold" w:hAnsi="Angsana New"/>
          <w:sz w:val="32"/>
          <w:szCs w:val="32"/>
          <w:cs/>
        </w:rPr>
        <w:tab/>
      </w:r>
      <w:r w:rsidR="00504D16" w:rsidRPr="00B13026">
        <w:rPr>
          <w:rFonts w:ascii="Angsana New" w:eastAsia="CordiaNew-Bold" w:hAnsi="Angsana New" w:hint="cs"/>
          <w:sz w:val="32"/>
          <w:szCs w:val="32"/>
          <w:cs/>
        </w:rPr>
        <w:t xml:space="preserve"> </w:t>
      </w:r>
      <w:r w:rsidR="003E4065" w:rsidRPr="00B13026">
        <w:rPr>
          <w:rFonts w:ascii="Angsana New" w:eastAsia="CordiaNew-Bold" w:hAnsi="Angsana New" w:hint="cs"/>
          <w:sz w:val="32"/>
          <w:szCs w:val="32"/>
          <w:cs/>
        </w:rPr>
        <w:t xml:space="preserve">         </w:t>
      </w:r>
      <w:r w:rsidR="00504D16" w:rsidRPr="00B13026">
        <w:rPr>
          <w:rFonts w:ascii="Angsana New" w:eastAsia="CordiaNew-Bold" w:hAnsi="Angsana New" w:hint="cs"/>
          <w:sz w:val="32"/>
          <w:szCs w:val="32"/>
          <w:cs/>
        </w:rPr>
        <w:t xml:space="preserve"> </w:t>
      </w:r>
      <w:r w:rsidR="001017F4" w:rsidRPr="00B13026">
        <w:rPr>
          <w:rFonts w:ascii="Angsana New" w:eastAsia="CordiaNew-Bold" w:hAnsi="Angsana New" w:hint="cs"/>
          <w:sz w:val="32"/>
          <w:szCs w:val="32"/>
          <w:cs/>
        </w:rPr>
        <w:t xml:space="preserve">      </w:t>
      </w:r>
      <w:r w:rsidR="00504D16" w:rsidRPr="00B13026">
        <w:rPr>
          <w:rFonts w:ascii="Angsana New" w:eastAsia="CordiaNew-Bold" w:hAnsi="Angsana New" w:hint="cs"/>
          <w:sz w:val="32"/>
          <w:szCs w:val="32"/>
          <w:cs/>
        </w:rPr>
        <w:t xml:space="preserve">  </w:t>
      </w:r>
      <w:r w:rsidR="005B7411" w:rsidRPr="00B13026">
        <w:rPr>
          <w:rFonts w:ascii="Angsana New" w:eastAsia="CordiaNew-Bold" w:hAnsi="Angsana New" w:hint="cs"/>
          <w:sz w:val="32"/>
          <w:szCs w:val="32"/>
          <w:cs/>
        </w:rPr>
        <w:t xml:space="preserve">  </w:t>
      </w:r>
      <w:r w:rsidR="00097E74" w:rsidRPr="00B13026">
        <w:rPr>
          <w:rFonts w:ascii="Angsana New" w:eastAsia="CordiaNew-Bold" w:hAnsi="Angsana New"/>
          <w:sz w:val="32"/>
          <w:szCs w:val="32"/>
          <w:cs/>
        </w:rPr>
        <w:t xml:space="preserve">   </w:t>
      </w:r>
      <w:r w:rsidR="00504D16" w:rsidRPr="00B13026">
        <w:rPr>
          <w:rFonts w:ascii="Angsana New" w:eastAsia="CordiaNew-Bold" w:hAnsi="Angsana New"/>
          <w:sz w:val="32"/>
          <w:szCs w:val="32"/>
        </w:rPr>
        <w:t>1</w:t>
      </w:r>
      <w:r w:rsidR="00504D16" w:rsidRPr="00B13026">
        <w:rPr>
          <w:rFonts w:ascii="Angsana New" w:eastAsia="CordiaNew-Bold" w:hAnsi="Angsana New"/>
          <w:sz w:val="32"/>
          <w:szCs w:val="32"/>
          <w:cs/>
        </w:rPr>
        <w:t>)</w:t>
      </w:r>
      <w:r w:rsidR="007D112E" w:rsidRPr="00B13026">
        <w:rPr>
          <w:rFonts w:ascii="Angsana New" w:eastAsia="CordiaNew-Bold" w:hAnsi="Angsana New"/>
          <w:sz w:val="32"/>
          <w:szCs w:val="32"/>
          <w:cs/>
        </w:rPr>
        <w:t xml:space="preserve"> </w:t>
      </w:r>
      <w:r w:rsidRPr="00B13026">
        <w:rPr>
          <w:rFonts w:ascii="Angsana New" w:eastAsia="CordiaNew-Bold" w:hAnsi="Angsana New"/>
          <w:sz w:val="32"/>
          <w:szCs w:val="32"/>
          <w:cs/>
        </w:rPr>
        <w:t xml:space="preserve">สภาเทศบาล  </w:t>
      </w:r>
      <w:r w:rsidRPr="00B13026">
        <w:rPr>
          <w:rFonts w:ascii="Angsana New" w:eastAsia="CordiaNew" w:hAnsi="Angsana New"/>
          <w:sz w:val="32"/>
          <w:szCs w:val="32"/>
          <w:cs/>
        </w:rPr>
        <w:t xml:space="preserve">สภาเทศบาลประกอบด้วยสมาชิกที่มาจากการเลือกตั้งโดยตรง และอยู่ในตำแหน่งวาระละ </w:t>
      </w:r>
      <w:r w:rsidRPr="00B13026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Pr="00B13026">
        <w:rPr>
          <w:rFonts w:ascii="Angsana New" w:eastAsia="CordiaNew" w:hAnsi="Angsana New"/>
          <w:sz w:val="32"/>
          <w:szCs w:val="32"/>
          <w:cs/>
        </w:rPr>
        <w:t>4  ปี  สภาเทศบาลมีประธานสภา  1</w:t>
      </w:r>
      <w:r w:rsidRPr="00B13026">
        <w:rPr>
          <w:rFonts w:ascii="Angsana New" w:eastAsia="CordiaNew" w:hAnsi="Angsana New"/>
          <w:b/>
          <w:bCs/>
          <w:sz w:val="32"/>
          <w:szCs w:val="32"/>
          <w:cs/>
        </w:rPr>
        <w:t xml:space="preserve"> </w:t>
      </w:r>
      <w:r w:rsidRPr="00B13026">
        <w:rPr>
          <w:rFonts w:ascii="Angsana New" w:eastAsia="CordiaNew" w:hAnsi="Angsana New"/>
          <w:sz w:val="32"/>
          <w:szCs w:val="32"/>
          <w:cs/>
        </w:rPr>
        <w:t xml:space="preserve"> คน และรองประธานสภา  1  คน  โดยผู้ว่าราชการจังหวัดแต่งตั้งจากสมาชิกสภาเทศบาลตามมติของสภาเทศบาล</w:t>
      </w:r>
      <w:r w:rsidR="00190957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B13026">
        <w:rPr>
          <w:rFonts w:ascii="Angsana New" w:eastAsia="CordiaNew-Bold" w:hAnsi="Angsana New"/>
          <w:sz w:val="32"/>
          <w:szCs w:val="32"/>
          <w:cs/>
        </w:rPr>
        <w:t>อำนาจหน้าที่ของสภาเทศบาลเมืองมหาสารคาม   คือ</w:t>
      </w:r>
    </w:p>
    <w:p w:rsidR="00AB2048" w:rsidRPr="00B13026" w:rsidRDefault="00FD45E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CordiaNew" w:hAnsi="Angsana New"/>
          <w:sz w:val="32"/>
          <w:szCs w:val="32"/>
        </w:rPr>
      </w:pPr>
      <w:r w:rsidRPr="00B13026">
        <w:rPr>
          <w:rFonts w:ascii="Angsana New" w:eastAsia="CordiaNew" w:hAnsi="Angsana New"/>
          <w:sz w:val="32"/>
          <w:szCs w:val="32"/>
          <w:cs/>
        </w:rPr>
        <w:t xml:space="preserve">                 </w:t>
      </w:r>
      <w:r w:rsidR="00227793" w:rsidRPr="00B13026">
        <w:rPr>
          <w:rFonts w:ascii="Angsana New" w:eastAsia="CordiaNew" w:hAnsi="Angsana New"/>
          <w:sz w:val="32"/>
          <w:szCs w:val="32"/>
          <w:cs/>
        </w:rPr>
        <w:t xml:space="preserve">              </w:t>
      </w:r>
      <w:r w:rsidR="00190957">
        <w:rPr>
          <w:rFonts w:ascii="Angsana New" w:eastAsia="CordiaNew" w:hAnsi="Angsana New" w:hint="cs"/>
          <w:sz w:val="32"/>
          <w:szCs w:val="32"/>
          <w:cs/>
        </w:rPr>
        <w:tab/>
      </w:r>
      <w:r w:rsidR="00190957">
        <w:rPr>
          <w:rFonts w:ascii="Angsana New" w:eastAsia="CordiaNew" w:hAnsi="Angsana New" w:hint="cs"/>
          <w:sz w:val="32"/>
          <w:szCs w:val="32"/>
          <w:cs/>
        </w:rPr>
        <w:tab/>
      </w:r>
      <w:r w:rsidR="002C79A0">
        <w:rPr>
          <w:rFonts w:ascii="Angsana New" w:eastAsia="CordiaNew" w:hAnsi="Angsana New" w:hint="cs"/>
          <w:sz w:val="32"/>
          <w:szCs w:val="32"/>
          <w:cs/>
        </w:rPr>
        <w:tab/>
      </w:r>
      <w:r w:rsidR="00AB2048" w:rsidRPr="00B13026">
        <w:rPr>
          <w:rFonts w:ascii="Angsana New" w:eastAsia="CordiaNew" w:hAnsi="Angsana New"/>
          <w:sz w:val="32"/>
          <w:szCs w:val="32"/>
          <w:cs/>
        </w:rPr>
        <w:t>1.</w:t>
      </w:r>
      <w:r w:rsidR="00190957">
        <w:rPr>
          <w:rFonts w:ascii="Angsana New" w:eastAsia="CordiaNew" w:hAnsi="Angsana New"/>
          <w:sz w:val="32"/>
          <w:szCs w:val="32"/>
        </w:rPr>
        <w:t>1</w:t>
      </w:r>
      <w:r w:rsidR="00190957">
        <w:rPr>
          <w:rFonts w:ascii="Angsana New" w:eastAsia="CordiaNew" w:hAnsi="Angsana New"/>
          <w:sz w:val="32"/>
          <w:szCs w:val="32"/>
          <w:cs/>
        </w:rPr>
        <w:t>)</w:t>
      </w:r>
      <w:r w:rsidR="00AB2048" w:rsidRPr="00B13026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07464C" w:rsidRPr="00B13026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eastAsia="CordiaNew" w:hAnsi="Angsana New"/>
          <w:sz w:val="32"/>
          <w:szCs w:val="32"/>
          <w:cs/>
        </w:rPr>
        <w:t>มีอำนาจในการตราเทศบัญญัติ โดยทำหน้าที่กลั่นกรองและอน</w:t>
      </w:r>
      <w:r w:rsidR="00227793" w:rsidRPr="00B13026">
        <w:rPr>
          <w:rFonts w:ascii="Angsana New" w:eastAsia="CordiaNew" w:hAnsi="Angsana New"/>
          <w:sz w:val="32"/>
          <w:szCs w:val="32"/>
          <w:cs/>
        </w:rPr>
        <w:t>ุมัติเทศบัญญัติต่าง ๆ</w:t>
      </w:r>
      <w:r w:rsidR="00AB2048" w:rsidRPr="00B13026">
        <w:rPr>
          <w:rFonts w:ascii="Angsana New" w:eastAsia="CordiaNew" w:hAnsi="Angsana New"/>
          <w:sz w:val="32"/>
          <w:szCs w:val="32"/>
          <w:cs/>
        </w:rPr>
        <w:t xml:space="preserve">ว่าควรบังคับใช้ในเขตเทศบาลหรือไม่อย่างไร และเทศบัญญัติดังกล่าวจะต้องไม่ขัดแย้งต่อกฎหมาย </w:t>
      </w:r>
    </w:p>
    <w:p w:rsidR="00AB2048" w:rsidRPr="00B13026" w:rsidRDefault="003E4065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ind w:firstLine="709"/>
        <w:jc w:val="thaiDistribute"/>
        <w:rPr>
          <w:rFonts w:ascii="Angsana New" w:eastAsia="CordiaNew" w:hAnsi="Angsana New"/>
          <w:sz w:val="32"/>
          <w:szCs w:val="32"/>
        </w:rPr>
      </w:pPr>
      <w:r w:rsidRPr="00B13026">
        <w:rPr>
          <w:rFonts w:ascii="Angsana New" w:eastAsia="CordiaNew" w:hAnsi="Angsana New" w:hint="cs"/>
          <w:sz w:val="32"/>
          <w:szCs w:val="32"/>
          <w:cs/>
        </w:rPr>
        <w:t xml:space="preserve">  </w:t>
      </w:r>
      <w:r w:rsidR="00227793" w:rsidRPr="00B13026">
        <w:rPr>
          <w:rFonts w:ascii="Angsana New" w:eastAsia="CordiaNew" w:hAnsi="Angsana New" w:hint="cs"/>
          <w:sz w:val="32"/>
          <w:szCs w:val="32"/>
          <w:cs/>
        </w:rPr>
        <w:t xml:space="preserve">              </w:t>
      </w:r>
      <w:r w:rsidRPr="00B13026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="00504D16" w:rsidRPr="00B13026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="00190957">
        <w:rPr>
          <w:rFonts w:ascii="Angsana New" w:eastAsia="CordiaNew" w:hAnsi="Angsana New" w:hint="cs"/>
          <w:sz w:val="32"/>
          <w:szCs w:val="32"/>
          <w:cs/>
        </w:rPr>
        <w:tab/>
      </w:r>
      <w:r w:rsidR="00190957">
        <w:rPr>
          <w:rFonts w:ascii="Angsana New" w:eastAsia="CordiaNew" w:hAnsi="Angsana New" w:hint="cs"/>
          <w:sz w:val="32"/>
          <w:szCs w:val="32"/>
          <w:cs/>
        </w:rPr>
        <w:tab/>
      </w:r>
      <w:r w:rsidR="002C79A0">
        <w:rPr>
          <w:rFonts w:ascii="Angsana New" w:eastAsia="CordiaNew" w:hAnsi="Angsana New" w:hint="cs"/>
          <w:sz w:val="32"/>
          <w:szCs w:val="32"/>
          <w:cs/>
        </w:rPr>
        <w:tab/>
      </w:r>
      <w:r w:rsidR="00190957">
        <w:rPr>
          <w:rFonts w:ascii="Angsana New" w:eastAsia="CordiaNew" w:hAnsi="Angsana New" w:hint="cs"/>
          <w:sz w:val="32"/>
          <w:szCs w:val="32"/>
          <w:cs/>
        </w:rPr>
        <w:t>1.</w:t>
      </w:r>
      <w:r w:rsidR="00AB2048" w:rsidRPr="00B13026">
        <w:rPr>
          <w:rFonts w:ascii="Angsana New" w:eastAsia="CordiaNew" w:hAnsi="Angsana New"/>
          <w:sz w:val="32"/>
          <w:szCs w:val="32"/>
          <w:cs/>
        </w:rPr>
        <w:t>2</w:t>
      </w:r>
      <w:r w:rsidR="00190957">
        <w:rPr>
          <w:rFonts w:ascii="Angsana New" w:eastAsia="CordiaNew" w:hAnsi="Angsana New" w:hint="cs"/>
          <w:sz w:val="32"/>
          <w:szCs w:val="32"/>
          <w:cs/>
        </w:rPr>
        <w:t>)</w:t>
      </w:r>
      <w:r w:rsidR="00AB2048" w:rsidRPr="00B13026">
        <w:rPr>
          <w:rFonts w:ascii="Angsana New" w:eastAsia="CordiaNew" w:hAnsi="Angsana New"/>
          <w:sz w:val="32"/>
          <w:szCs w:val="32"/>
          <w:cs/>
        </w:rPr>
        <w:t xml:space="preserve"> มีอำนาจในการตรวจสอบและถ่วงดุลการทำงานของฝ่ายบริหาร ให้ปฏิบัติหน้าที่เป็นไปตามระเบียบแบบแผนและนโยบายที่กำหนดไว้ โดยมีมาตรการควบคุม คือ</w:t>
      </w:r>
      <w:r w:rsidR="00504D16" w:rsidRPr="00B13026">
        <w:rPr>
          <w:rFonts w:ascii="Angsana New" w:eastAsia="CordiaNew" w:hAnsi="Angsana New"/>
          <w:sz w:val="32"/>
          <w:szCs w:val="32"/>
          <w:cs/>
        </w:rPr>
        <w:t xml:space="preserve"> การตั้งกระทู้ถามฝ่ายบริหาร</w:t>
      </w:r>
      <w:r w:rsidR="00AB2048" w:rsidRPr="00B13026">
        <w:rPr>
          <w:rFonts w:ascii="Angsana New" w:eastAsia="CordiaNew" w:hAnsi="Angsana New"/>
          <w:sz w:val="32"/>
          <w:szCs w:val="32"/>
          <w:cs/>
        </w:rPr>
        <w:t xml:space="preserve"> การตรวจสอบการทำงานโดยคณะกรรมการสามัญ และวิสามัญของสภาเทศบาล  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sz w:val="32"/>
          <w:szCs w:val="32"/>
        </w:rPr>
      </w:pPr>
      <w:r w:rsidRPr="00B13026">
        <w:rPr>
          <w:rFonts w:ascii="Angsana New" w:eastAsia="CordiaNew" w:hAnsi="Angsana New"/>
          <w:sz w:val="32"/>
          <w:szCs w:val="32"/>
        </w:rPr>
        <w:tab/>
      </w:r>
      <w:r w:rsidR="003E4065" w:rsidRPr="00B13026">
        <w:rPr>
          <w:rFonts w:ascii="Angsana New" w:eastAsia="CordiaNew" w:hAnsi="Angsana New"/>
          <w:sz w:val="32"/>
          <w:szCs w:val="32"/>
          <w:cs/>
        </w:rPr>
        <w:t xml:space="preserve">   </w:t>
      </w:r>
      <w:r w:rsidR="00FD45E9" w:rsidRPr="00B13026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227793" w:rsidRPr="00B13026">
        <w:rPr>
          <w:rFonts w:ascii="Angsana New" w:eastAsia="CordiaNew" w:hAnsi="Angsana New" w:hint="cs"/>
          <w:sz w:val="32"/>
          <w:szCs w:val="32"/>
          <w:cs/>
        </w:rPr>
        <w:t xml:space="preserve">              </w:t>
      </w:r>
      <w:r w:rsidR="00190957">
        <w:rPr>
          <w:rFonts w:ascii="Angsana New" w:eastAsia="CordiaNew" w:hAnsi="Angsana New" w:hint="cs"/>
          <w:sz w:val="32"/>
          <w:szCs w:val="32"/>
          <w:cs/>
        </w:rPr>
        <w:tab/>
      </w:r>
      <w:r w:rsidR="00190957">
        <w:rPr>
          <w:rFonts w:ascii="Angsana New" w:eastAsia="CordiaNew" w:hAnsi="Angsana New" w:hint="cs"/>
          <w:sz w:val="32"/>
          <w:szCs w:val="32"/>
          <w:cs/>
        </w:rPr>
        <w:tab/>
      </w:r>
      <w:r w:rsidR="002C79A0">
        <w:rPr>
          <w:rFonts w:ascii="Angsana New" w:eastAsia="CordiaNew" w:hAnsi="Angsana New" w:hint="cs"/>
          <w:sz w:val="32"/>
          <w:szCs w:val="32"/>
          <w:cs/>
        </w:rPr>
        <w:tab/>
      </w:r>
      <w:r w:rsidR="00190957">
        <w:rPr>
          <w:rFonts w:ascii="Angsana New" w:eastAsia="CordiaNew" w:hAnsi="Angsana New" w:hint="cs"/>
          <w:sz w:val="32"/>
          <w:szCs w:val="32"/>
          <w:cs/>
        </w:rPr>
        <w:t>1.</w:t>
      </w:r>
      <w:r w:rsidRPr="00B13026">
        <w:rPr>
          <w:rFonts w:ascii="Angsana New" w:eastAsia="CordiaNew" w:hAnsi="Angsana New"/>
          <w:sz w:val="32"/>
          <w:szCs w:val="32"/>
          <w:cs/>
        </w:rPr>
        <w:t>3</w:t>
      </w:r>
      <w:r w:rsidR="00190957">
        <w:rPr>
          <w:rFonts w:ascii="Angsana New" w:eastAsia="CordiaNew" w:hAnsi="Angsana New" w:hint="cs"/>
          <w:sz w:val="32"/>
          <w:szCs w:val="32"/>
          <w:cs/>
        </w:rPr>
        <w:t>)</w:t>
      </w:r>
      <w:r w:rsidRPr="00B13026">
        <w:rPr>
          <w:rFonts w:ascii="Angsana New" w:eastAsia="CordiaNew" w:hAnsi="Angsana New"/>
          <w:sz w:val="32"/>
          <w:szCs w:val="32"/>
          <w:cs/>
        </w:rPr>
        <w:t xml:space="preserve"> </w:t>
      </w:r>
      <w:r w:rsidR="0007464C" w:rsidRPr="00B13026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B13026">
        <w:rPr>
          <w:rFonts w:ascii="Angsana New" w:eastAsia="CordiaNew" w:hAnsi="Angsana New"/>
          <w:sz w:val="32"/>
          <w:szCs w:val="32"/>
          <w:cs/>
        </w:rPr>
        <w:t>มีอำนาจในการเลือกสมาชิกสภาเทศบาล ตั้งเป็นคณะกรรมการสามัญและมีอำนาจเลือกบุคคลที่เป็นสมาชิกหรือมิได้เป็นสมาชิก เป็นคณะกรรมการวิสามัญของ</w:t>
      </w:r>
      <w:r w:rsidRPr="00B13026">
        <w:rPr>
          <w:rFonts w:ascii="Angsana New" w:eastAsia="CordiaNew" w:hAnsi="Angsana New"/>
          <w:sz w:val="32"/>
          <w:szCs w:val="32"/>
          <w:cs/>
        </w:rPr>
        <w:lastRenderedPageBreak/>
        <w:t>สภาเทศบาล</w:t>
      </w:r>
      <w:r w:rsidR="00190957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="007D112E" w:rsidRPr="00B13026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eastAsia="CordiaNew" w:hAnsi="Angsana New"/>
          <w:sz w:val="32"/>
          <w:szCs w:val="32"/>
          <w:cs/>
        </w:rPr>
        <w:t>เพื่อกระทำกิจการหรือพิจารณาการสอบสวนหรือศึกษาเรื่องใด ๆ อันอยู่ในอำนาจหน้าที่ของสภาเทศบาลแล้ว รายงานสภาเทศบาล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autoSpaceDE w:val="0"/>
        <w:autoSpaceDN w:val="0"/>
        <w:adjustRightInd w:val="0"/>
        <w:jc w:val="thaiDistribute"/>
        <w:rPr>
          <w:rFonts w:ascii="Angsana New" w:eastAsia="CordiaNew" w:hAnsi="Angsana New"/>
          <w:sz w:val="32"/>
          <w:szCs w:val="32"/>
        </w:rPr>
      </w:pPr>
      <w:r w:rsidRPr="00B13026">
        <w:rPr>
          <w:rFonts w:ascii="Angsana New" w:eastAsia="CordiaNew" w:hAnsi="Angsana New"/>
          <w:b/>
          <w:bCs/>
          <w:sz w:val="32"/>
          <w:szCs w:val="32"/>
          <w:cs/>
        </w:rPr>
        <w:tab/>
      </w:r>
      <w:r w:rsidR="0007464C" w:rsidRPr="00B13026">
        <w:rPr>
          <w:rFonts w:ascii="Angsana New" w:eastAsia="CordiaNew" w:hAnsi="Angsana New" w:hint="cs"/>
          <w:b/>
          <w:bCs/>
          <w:sz w:val="32"/>
          <w:szCs w:val="32"/>
          <w:cs/>
        </w:rPr>
        <w:t xml:space="preserve">   </w:t>
      </w:r>
      <w:r w:rsidR="00190957">
        <w:rPr>
          <w:rFonts w:ascii="Angsana New" w:eastAsia="CordiaNew" w:hAnsi="Angsana New" w:hint="cs"/>
          <w:b/>
          <w:bCs/>
          <w:sz w:val="32"/>
          <w:szCs w:val="32"/>
          <w:cs/>
        </w:rPr>
        <w:tab/>
      </w:r>
      <w:r w:rsidR="00190957">
        <w:rPr>
          <w:rFonts w:ascii="Angsana New" w:eastAsia="CordiaNew" w:hAnsi="Angsana New" w:hint="cs"/>
          <w:b/>
          <w:bCs/>
          <w:sz w:val="32"/>
          <w:szCs w:val="32"/>
          <w:cs/>
        </w:rPr>
        <w:tab/>
      </w:r>
      <w:r w:rsidR="00190957">
        <w:rPr>
          <w:rFonts w:ascii="Angsana New" w:eastAsia="CordiaNew" w:hAnsi="Angsana New" w:hint="cs"/>
          <w:b/>
          <w:bCs/>
          <w:sz w:val="32"/>
          <w:szCs w:val="32"/>
          <w:cs/>
        </w:rPr>
        <w:tab/>
      </w:r>
      <w:r w:rsidR="00190957">
        <w:rPr>
          <w:rFonts w:ascii="Angsana New" w:eastAsia="CordiaNew" w:hAnsi="Angsana New" w:hint="cs"/>
          <w:b/>
          <w:bCs/>
          <w:sz w:val="32"/>
          <w:szCs w:val="32"/>
          <w:cs/>
        </w:rPr>
        <w:tab/>
      </w:r>
      <w:r w:rsidR="00504D16" w:rsidRPr="00B13026">
        <w:rPr>
          <w:rFonts w:ascii="Angsana New" w:eastAsia="CordiaNew" w:hAnsi="Angsana New"/>
          <w:sz w:val="32"/>
          <w:szCs w:val="32"/>
        </w:rPr>
        <w:t>2</w:t>
      </w:r>
      <w:r w:rsidR="00504D16" w:rsidRPr="00B13026">
        <w:rPr>
          <w:rFonts w:ascii="Angsana New" w:eastAsia="CordiaNew" w:hAnsi="Angsana New"/>
          <w:sz w:val="32"/>
          <w:szCs w:val="32"/>
          <w:cs/>
        </w:rPr>
        <w:t>)</w:t>
      </w:r>
      <w:r w:rsidR="00227793" w:rsidRPr="00B13026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B13026">
        <w:rPr>
          <w:rFonts w:ascii="Angsana New" w:eastAsia="CordiaNew" w:hAnsi="Angsana New"/>
          <w:sz w:val="32"/>
          <w:szCs w:val="32"/>
          <w:cs/>
        </w:rPr>
        <w:t>คณะผู้บริหาร  ประกอบด้วย  นายกเทศมนตรีมาจากการเลือกตั</w:t>
      </w:r>
      <w:r w:rsidR="00504D16" w:rsidRPr="00B13026">
        <w:rPr>
          <w:rFonts w:ascii="Angsana New" w:eastAsia="CordiaNew" w:hAnsi="Angsana New"/>
          <w:sz w:val="32"/>
          <w:szCs w:val="32"/>
          <w:cs/>
        </w:rPr>
        <w:t xml:space="preserve">้งโดยตรง และรองนายก เทศมนตรี  </w:t>
      </w:r>
      <w:r w:rsidRPr="00B13026">
        <w:rPr>
          <w:rFonts w:ascii="Angsana New" w:eastAsia="CordiaNew" w:hAnsi="Angsana New"/>
          <w:sz w:val="32"/>
          <w:szCs w:val="32"/>
          <w:cs/>
        </w:rPr>
        <w:t>จำนวน</w:t>
      </w:r>
      <w:r w:rsidR="00504D16" w:rsidRPr="00B13026">
        <w:rPr>
          <w:rFonts w:ascii="Angsana New" w:eastAsia="CordiaNew" w:hAnsi="Angsana New"/>
          <w:sz w:val="32"/>
          <w:szCs w:val="32"/>
          <w:cs/>
        </w:rPr>
        <w:t xml:space="preserve"> 3 คน </w:t>
      </w:r>
      <w:r w:rsidRPr="00B13026">
        <w:rPr>
          <w:rFonts w:ascii="Angsana New" w:hAnsi="Angsana New"/>
          <w:sz w:val="32"/>
          <w:szCs w:val="32"/>
          <w:cs/>
        </w:rPr>
        <w:t>ที่ปรึกษานายกเทศมนตรี</w:t>
      </w:r>
      <w:r w:rsidR="00504D16" w:rsidRPr="00B13026">
        <w:rPr>
          <w:rFonts w:ascii="Angsana New" w:eastAsia="CordiaNew" w:hAnsi="Angsana New"/>
          <w:sz w:val="32"/>
          <w:szCs w:val="32"/>
          <w:cs/>
        </w:rPr>
        <w:t xml:space="preserve"> </w:t>
      </w:r>
      <w:r w:rsidRPr="00B13026">
        <w:rPr>
          <w:rFonts w:ascii="Angsana New" w:eastAsia="CordiaNew" w:hAnsi="Angsana New"/>
          <w:sz w:val="32"/>
          <w:szCs w:val="32"/>
          <w:cs/>
        </w:rPr>
        <w:t>จำนวน</w:t>
      </w:r>
      <w:r w:rsidR="00504D16" w:rsidRPr="00B13026">
        <w:rPr>
          <w:rFonts w:ascii="Angsana New" w:eastAsia="CordiaNew" w:hAnsi="Angsana New"/>
          <w:sz w:val="32"/>
          <w:szCs w:val="32"/>
          <w:cs/>
        </w:rPr>
        <w:t xml:space="preserve"> 1</w:t>
      </w:r>
      <w:r w:rsidRPr="00B13026">
        <w:rPr>
          <w:rFonts w:ascii="Angsana New" w:eastAsia="CordiaNew" w:hAnsi="Angsana New"/>
          <w:sz w:val="32"/>
          <w:szCs w:val="32"/>
          <w:cs/>
        </w:rPr>
        <w:t xml:space="preserve"> คน  และเลขานุการนายกเทศมนตรี  จำนวน  2  คน  ซึ่งมาจากนายกเทศมนตรีแต่งตั้ง</w:t>
      </w:r>
    </w:p>
    <w:p w:rsidR="00AB2048" w:rsidRPr="00B13026" w:rsidRDefault="00AB2048" w:rsidP="00B13026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u w:val="none"/>
        </w:rPr>
      </w:pPr>
      <w:r w:rsidRPr="00B13026">
        <w:rPr>
          <w:rFonts w:ascii="Angsana New" w:eastAsia="Angsana New" w:hAnsi="Angsana New" w:hint="cs"/>
          <w:u w:val="none"/>
          <w:cs/>
        </w:rPr>
        <w:t xml:space="preserve">           </w:t>
      </w:r>
      <w:r w:rsidR="0007464C" w:rsidRPr="00B13026">
        <w:rPr>
          <w:rFonts w:ascii="Angsana New" w:eastAsia="Angsana New" w:hAnsi="Angsana New" w:hint="cs"/>
          <w:u w:val="none"/>
          <w:cs/>
        </w:rPr>
        <w:t xml:space="preserve">       </w:t>
      </w:r>
      <w:r w:rsidR="00190957">
        <w:rPr>
          <w:rFonts w:ascii="Angsana New" w:eastAsia="Angsana New" w:hAnsi="Angsana New" w:hint="cs"/>
          <w:u w:val="none"/>
          <w:cs/>
        </w:rPr>
        <w:tab/>
      </w:r>
      <w:r w:rsidR="00190957">
        <w:rPr>
          <w:rFonts w:ascii="Angsana New" w:eastAsia="Angsana New" w:hAnsi="Angsana New" w:hint="cs"/>
          <w:u w:val="none"/>
          <w:cs/>
        </w:rPr>
        <w:tab/>
      </w:r>
      <w:r w:rsidR="00190957">
        <w:rPr>
          <w:rFonts w:ascii="Angsana New" w:eastAsia="Angsana New" w:hAnsi="Angsana New" w:hint="cs"/>
          <w:u w:val="none"/>
          <w:cs/>
        </w:rPr>
        <w:tab/>
      </w:r>
      <w:r w:rsidR="00504D16" w:rsidRPr="00B13026">
        <w:rPr>
          <w:rFonts w:ascii="Angsana New" w:eastAsia="Angsana New" w:hAnsi="Angsana New"/>
          <w:b w:val="0"/>
          <w:bCs w:val="0"/>
          <w:u w:val="none"/>
        </w:rPr>
        <w:t>3</w:t>
      </w:r>
      <w:r w:rsidR="00504D16" w:rsidRPr="00B13026">
        <w:rPr>
          <w:rFonts w:ascii="Angsana New" w:eastAsia="Angsana New" w:hAnsi="Angsana New"/>
          <w:b w:val="0"/>
          <w:bCs w:val="0"/>
          <w:u w:val="none"/>
          <w:cs/>
        </w:rPr>
        <w:t>)</w:t>
      </w:r>
      <w:r w:rsidR="00F20B5A" w:rsidRPr="00B13026">
        <w:rPr>
          <w:rFonts w:ascii="Angsana New" w:eastAsia="Angsana New" w:hAnsi="Angsana New" w:hint="cs"/>
          <w:b w:val="0"/>
          <w:bCs w:val="0"/>
          <w:u w:val="none"/>
          <w:cs/>
        </w:rPr>
        <w:t xml:space="preserve">  </w:t>
      </w:r>
      <w:r w:rsidRPr="00B13026">
        <w:rPr>
          <w:rFonts w:ascii="Angsana New" w:eastAsia="Angsana New" w:hAnsi="Angsana New"/>
          <w:b w:val="0"/>
          <w:bCs w:val="0"/>
          <w:u w:val="none"/>
          <w:cs/>
        </w:rPr>
        <w:t>บุคลากรของเทศบาลเมืองมหาสารคาม</w:t>
      </w:r>
      <w:r w:rsidR="00097E74" w:rsidRPr="00B13026">
        <w:rPr>
          <w:rFonts w:ascii="Angsana New" w:eastAsia="Angsana New" w:hAnsi="Angsana New" w:hint="cs"/>
          <w:u w:val="none"/>
          <w:cs/>
        </w:rPr>
        <w:t xml:space="preserve">  </w:t>
      </w:r>
      <w:r w:rsidRPr="00B13026">
        <w:rPr>
          <w:rFonts w:ascii="Angsana New" w:eastAsia="Angsana New" w:hAnsi="Angsana New"/>
          <w:b w:val="0"/>
          <w:bCs w:val="0"/>
          <w:u w:val="none"/>
          <w:cs/>
        </w:rPr>
        <w:t>มีดังนี้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b/>
          <w:bCs/>
          <w:sz w:val="32"/>
          <w:szCs w:val="32"/>
          <w:cs/>
        </w:rPr>
      </w:pPr>
      <w:r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    </w:t>
      </w:r>
      <w:r w:rsidR="00190957">
        <w:rPr>
          <w:rFonts w:ascii="Angsana New" w:eastAsia="Angsana New" w:hAnsi="Angsana New" w:hint="cs"/>
          <w:sz w:val="32"/>
          <w:szCs w:val="32"/>
          <w:cs/>
        </w:rPr>
        <w:tab/>
      </w:r>
      <w:r w:rsidR="00190957">
        <w:rPr>
          <w:rFonts w:ascii="Angsana New" w:eastAsia="Angsana New" w:hAnsi="Angsana New" w:hint="cs"/>
          <w:sz w:val="32"/>
          <w:szCs w:val="32"/>
          <w:cs/>
        </w:rPr>
        <w:tab/>
      </w:r>
      <w:r w:rsidR="00190957">
        <w:rPr>
          <w:rFonts w:ascii="Angsana New" w:eastAsia="Angsana New" w:hAnsi="Angsana New" w:hint="cs"/>
          <w:sz w:val="32"/>
          <w:szCs w:val="32"/>
          <w:cs/>
        </w:rPr>
        <w:tab/>
      </w:r>
      <w:r w:rsidR="00190957">
        <w:rPr>
          <w:rFonts w:ascii="Angsana New" w:eastAsia="Angsana New" w:hAnsi="Angsana New" w:hint="cs"/>
          <w:sz w:val="32"/>
          <w:szCs w:val="32"/>
          <w:cs/>
        </w:rPr>
        <w:tab/>
      </w:r>
      <w:r w:rsidR="00190957">
        <w:rPr>
          <w:rFonts w:ascii="Angsana New" w:eastAsia="Angsana New" w:hAnsi="Angsana New" w:hint="cs"/>
          <w:sz w:val="32"/>
          <w:szCs w:val="32"/>
          <w:cs/>
        </w:rPr>
        <w:tab/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เทศบาลเมืองมหาสารคาม มีพนักงานเทศบาล ลูกจ้างประจำ และพนักงานจ้าง  จำนวน   </w:t>
      </w:r>
      <w:r w:rsidRPr="00B13026">
        <w:rPr>
          <w:rFonts w:ascii="Angsana New" w:eastAsia="Angsana New" w:hAnsi="Angsana New"/>
          <w:sz w:val="32"/>
          <w:szCs w:val="32"/>
        </w:rPr>
        <w:t xml:space="preserve">558 </w:t>
      </w:r>
      <w:r w:rsidRPr="00B13026">
        <w:rPr>
          <w:rFonts w:ascii="Angsana New" w:eastAsia="Angsana New" w:hAnsi="Angsana New"/>
          <w:sz w:val="32"/>
          <w:szCs w:val="32"/>
          <w:cs/>
        </w:rPr>
        <w:t>คน   แยกเป็น   พนักงานเทศบาล  จำนวน  11</w:t>
      </w:r>
      <w:r w:rsidRPr="00B13026">
        <w:rPr>
          <w:rFonts w:ascii="Angsana New" w:eastAsia="Angsana New" w:hAnsi="Angsana New"/>
          <w:sz w:val="32"/>
          <w:szCs w:val="32"/>
        </w:rPr>
        <w:t>5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คน  พนักงานครูเทศบาล จำนวน  16</w:t>
      </w:r>
      <w:r w:rsidRPr="00B13026">
        <w:rPr>
          <w:rFonts w:ascii="Angsana New" w:eastAsia="Angsana New" w:hAnsi="Angsana New"/>
          <w:sz w:val="32"/>
          <w:szCs w:val="32"/>
        </w:rPr>
        <w:t>0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 คน  ลูกจ้างประจำจำนวน</w:t>
      </w:r>
      <w:r w:rsidRPr="00B13026">
        <w:rPr>
          <w:rFonts w:ascii="Angsana New" w:eastAsia="Angsana New" w:hAnsi="Angsana New"/>
          <w:sz w:val="32"/>
          <w:szCs w:val="32"/>
        </w:rPr>
        <w:t xml:space="preserve"> 17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คน  ลูกจ้าง  (ประจำสถานศึกษา)  จำนวน  </w:t>
      </w:r>
      <w:r w:rsidRPr="00B13026">
        <w:rPr>
          <w:rFonts w:ascii="Angsana New" w:eastAsia="Angsana New" w:hAnsi="Angsana New"/>
          <w:sz w:val="32"/>
          <w:szCs w:val="32"/>
        </w:rPr>
        <w:t>6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คน  พนักงานจ้าง  จำนวน  </w:t>
      </w:r>
      <w:r w:rsidRPr="00B13026">
        <w:rPr>
          <w:rFonts w:ascii="Angsana New" w:eastAsia="Angsana New" w:hAnsi="Angsana New"/>
          <w:sz w:val="32"/>
          <w:szCs w:val="32"/>
        </w:rPr>
        <w:t>23</w:t>
      </w:r>
      <w:r w:rsidRPr="00B13026">
        <w:rPr>
          <w:rFonts w:ascii="Angsana New" w:eastAsia="Angsana New" w:hAnsi="Angsana New"/>
          <w:sz w:val="32"/>
          <w:szCs w:val="32"/>
          <w:cs/>
        </w:rPr>
        <w:t>4  คน  พนักงานจ้างในสถานศึกษา จำนวน</w:t>
      </w:r>
      <w:r w:rsidRPr="00B13026">
        <w:rPr>
          <w:rFonts w:ascii="Angsana New" w:eastAsia="Angsana New" w:hAnsi="Angsana New"/>
          <w:sz w:val="32"/>
          <w:szCs w:val="32"/>
        </w:rPr>
        <w:t xml:space="preserve">  23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คน   ข้าราชการถ่ายโอน  จำนวน  2  คน   ลูกจ้างประจำถ่ายโอน  จำนวน  </w:t>
      </w:r>
      <w:r w:rsidRPr="00B13026">
        <w:rPr>
          <w:rFonts w:ascii="Angsana New" w:eastAsia="Angsana New" w:hAnsi="Angsana New"/>
          <w:sz w:val="32"/>
          <w:szCs w:val="32"/>
        </w:rPr>
        <w:t>1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คน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ab/>
      </w:r>
      <w:r w:rsidR="0007464C" w:rsidRPr="00B13026">
        <w:rPr>
          <w:rFonts w:ascii="Angsana New" w:hAnsi="Angsana New"/>
          <w:b/>
          <w:bCs/>
          <w:sz w:val="32"/>
          <w:szCs w:val="32"/>
          <w:cs/>
        </w:rPr>
        <w:t xml:space="preserve">     </w:t>
      </w:r>
      <w:r w:rsidR="005B7411" w:rsidRPr="00B13026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07464C" w:rsidRPr="00B13026">
        <w:rPr>
          <w:rFonts w:ascii="Angsana New" w:hAnsi="Angsana New"/>
          <w:b/>
          <w:bCs/>
          <w:sz w:val="32"/>
          <w:szCs w:val="32"/>
          <w:cs/>
        </w:rPr>
        <w:t xml:space="preserve">     </w:t>
      </w:r>
      <w:r w:rsidR="00E96E13" w:rsidRPr="00B13026">
        <w:rPr>
          <w:rFonts w:ascii="Angsana New" w:hAnsi="Angsana New"/>
          <w:sz w:val="32"/>
          <w:szCs w:val="32"/>
        </w:rPr>
        <w:t>2</w:t>
      </w:r>
      <w:r w:rsidR="00E96E13" w:rsidRPr="00B13026">
        <w:rPr>
          <w:rFonts w:ascii="Angsana New" w:hAnsi="Angsana New"/>
          <w:sz w:val="32"/>
          <w:szCs w:val="32"/>
          <w:cs/>
        </w:rPr>
        <w:t>.</w:t>
      </w:r>
      <w:r w:rsidR="000E3B6F" w:rsidRPr="00B13026">
        <w:rPr>
          <w:rFonts w:ascii="Angsana New" w:hAnsi="Angsana New"/>
          <w:sz w:val="32"/>
          <w:szCs w:val="32"/>
        </w:rPr>
        <w:t>7</w:t>
      </w:r>
      <w:r w:rsidR="00720466" w:rsidRPr="00B13026">
        <w:rPr>
          <w:rFonts w:ascii="Angsana New" w:hAnsi="Angsana New"/>
          <w:sz w:val="32"/>
          <w:szCs w:val="32"/>
          <w:cs/>
        </w:rPr>
        <w:t>.</w:t>
      </w:r>
      <w:r w:rsidR="00720466" w:rsidRPr="00B13026">
        <w:rPr>
          <w:rFonts w:ascii="Angsana New" w:hAnsi="Angsana New"/>
          <w:sz w:val="32"/>
          <w:szCs w:val="32"/>
        </w:rPr>
        <w:t>2</w:t>
      </w:r>
      <w:r w:rsidR="00720466" w:rsidRPr="00B13026">
        <w:rPr>
          <w:rFonts w:ascii="Angsana New" w:hAnsi="Angsana New"/>
          <w:sz w:val="32"/>
          <w:szCs w:val="32"/>
          <w:cs/>
        </w:rPr>
        <w:t>.</w:t>
      </w:r>
      <w:r w:rsidR="00720466" w:rsidRPr="00B13026">
        <w:rPr>
          <w:rFonts w:ascii="Angsana New" w:hAnsi="Angsana New"/>
          <w:sz w:val="32"/>
          <w:szCs w:val="32"/>
        </w:rPr>
        <w:t>7</w:t>
      </w:r>
      <w:r w:rsidRPr="00B13026">
        <w:rPr>
          <w:rFonts w:ascii="Angsana New" w:hAnsi="Angsana New"/>
          <w:sz w:val="32"/>
          <w:szCs w:val="32"/>
          <w:cs/>
        </w:rPr>
        <w:t xml:space="preserve">  </w:t>
      </w:r>
      <w:r w:rsidR="0007464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โครงสร้างพื้นฐาน</w:t>
      </w:r>
    </w:p>
    <w:p w:rsidR="00720466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07464C" w:rsidRPr="00B13026">
        <w:rPr>
          <w:rFonts w:ascii="Angsana New" w:hAnsi="Angsana New" w:hint="cs"/>
          <w:sz w:val="32"/>
          <w:szCs w:val="32"/>
          <w:cs/>
        </w:rPr>
        <w:t xml:space="preserve">       </w:t>
      </w:r>
      <w:r w:rsidR="005B7411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07464C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FD45E9" w:rsidRPr="00B13026">
        <w:rPr>
          <w:rFonts w:ascii="Angsana New" w:hAnsi="Angsana New"/>
          <w:sz w:val="32"/>
          <w:szCs w:val="32"/>
          <w:cs/>
        </w:rPr>
        <w:t xml:space="preserve"> </w:t>
      </w:r>
      <w:r w:rsidR="00190957">
        <w:rPr>
          <w:rFonts w:ascii="Angsana New" w:hAnsi="Angsana New"/>
          <w:sz w:val="32"/>
          <w:szCs w:val="32"/>
        </w:rPr>
        <w:tab/>
      </w:r>
      <w:r w:rsidR="00720466" w:rsidRPr="00B13026">
        <w:rPr>
          <w:rFonts w:ascii="Angsana New" w:hAnsi="Angsana New"/>
          <w:sz w:val="32"/>
          <w:szCs w:val="32"/>
        </w:rPr>
        <w:t>1</w:t>
      </w:r>
      <w:r w:rsidR="00720466" w:rsidRPr="00B13026">
        <w:rPr>
          <w:rFonts w:ascii="Angsana New" w:hAnsi="Angsana New"/>
          <w:sz w:val="32"/>
          <w:szCs w:val="32"/>
          <w:cs/>
        </w:rPr>
        <w:t>)</w:t>
      </w:r>
      <w:r w:rsidR="00F20B5A" w:rsidRPr="00B13026">
        <w:rPr>
          <w:rFonts w:ascii="Angsana New" w:hAnsi="Angsana New"/>
          <w:sz w:val="32"/>
          <w:szCs w:val="32"/>
          <w:cs/>
        </w:rPr>
        <w:t xml:space="preserve"> </w:t>
      </w:r>
      <w:r w:rsidR="0007464C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ด้าน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การคมนาคมขนส่ง  </w:t>
      </w:r>
      <w:r w:rsidRPr="00B13026">
        <w:rPr>
          <w:rFonts w:ascii="Angsana New" w:hAnsi="Angsana New"/>
          <w:sz w:val="32"/>
          <w:szCs w:val="32"/>
          <w:cs/>
        </w:rPr>
        <w:t xml:space="preserve">การคมนาคมขนส่งในเขตเทศบาล  ภายในจังหวัดกับจังหวัดใกล้เคียง อาศัยทางบกเป็นหลักมีทางหลวงเชื่อมกับ อำเภอและจังหวัดต่าง ๆ  สามารถเดินทางได้อย่างสะดวก  มีรถโดยสารประจำทางระหว่างอำเภอ ระหว่างจังหวัด  ตลอดจนกรุงเทพมหานคร  </w:t>
      </w:r>
      <w:r w:rsidR="00720466" w:rsidRPr="00B13026">
        <w:rPr>
          <w:rFonts w:ascii="Angsana New" w:hAnsi="Angsana New" w:hint="cs"/>
          <w:sz w:val="32"/>
          <w:szCs w:val="32"/>
          <w:cs/>
        </w:rPr>
        <w:t xml:space="preserve"> </w:t>
      </w:r>
    </w:p>
    <w:p w:rsidR="00AB2048" w:rsidRPr="00B13026" w:rsidRDefault="0072046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2C79A0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>ถนน</w:t>
      </w:r>
      <w:r w:rsidR="00190957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สภาพถนนในเขตเทศบาลเป็นถนนแอสฟัลท์ติก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ถนนลาดยาง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ถนนคอนกรีตเสริมเหล็กและถนนลูกรัง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ครอบคลุมถนนสายหลัก</w:t>
      </w:r>
      <w:r w:rsidR="00190957">
        <w:rPr>
          <w:rFonts w:ascii="Angsana New" w:hAnsi="Angsana New"/>
          <w:sz w:val="32"/>
          <w:szCs w:val="32"/>
          <w:cs/>
        </w:rPr>
        <w:t xml:space="preserve">  </w:t>
      </w:r>
      <w:r w:rsidR="00AB2048" w:rsidRPr="00B13026">
        <w:rPr>
          <w:rFonts w:ascii="Angsana New" w:hAnsi="Angsana New"/>
          <w:sz w:val="32"/>
          <w:szCs w:val="32"/>
          <w:cs/>
        </w:rPr>
        <w:t>สายรองและซอยต่าง ๆ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มีระยะทางทั้งสิ้น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</w:rPr>
        <w:t>91</w:t>
      </w:r>
      <w:r w:rsidR="00AB2048" w:rsidRPr="00B13026">
        <w:rPr>
          <w:rFonts w:ascii="Angsana New" w:hAnsi="Angsana New"/>
          <w:sz w:val="32"/>
          <w:szCs w:val="32"/>
          <w:cs/>
        </w:rPr>
        <w:t>.</w:t>
      </w:r>
      <w:r w:rsidR="00AB2048" w:rsidRPr="00B13026">
        <w:rPr>
          <w:rFonts w:ascii="Angsana New" w:hAnsi="Angsana New"/>
          <w:sz w:val="32"/>
          <w:szCs w:val="32"/>
        </w:rPr>
        <w:t>42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กิโลเมตร</w:t>
      </w:r>
      <w:r w:rsidR="00190957">
        <w:rPr>
          <w:rFonts w:ascii="Angsana New" w:hAnsi="Angsana New"/>
          <w:sz w:val="32"/>
          <w:szCs w:val="32"/>
          <w:cs/>
        </w:rPr>
        <w:t xml:space="preserve">  </w:t>
      </w:r>
      <w:r w:rsidR="00AB2048" w:rsidRPr="00B13026">
        <w:rPr>
          <w:rFonts w:ascii="Angsana New" w:hAnsi="Angsana New"/>
          <w:sz w:val="32"/>
          <w:szCs w:val="32"/>
          <w:cs/>
        </w:rPr>
        <w:t>ปัจจุบันในเขตเทศบาลมีถนนคอนกรีตเสริมเหล็ก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จำนวน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2</w:t>
      </w:r>
      <w:r w:rsidR="00AB2048" w:rsidRPr="00B13026">
        <w:rPr>
          <w:rFonts w:ascii="Angsana New" w:hAnsi="Angsana New"/>
          <w:sz w:val="32"/>
          <w:szCs w:val="32"/>
        </w:rPr>
        <w:t>97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สาย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มีถนนแอสฟัลท์ติก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จำนวน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</w:rPr>
        <w:t>8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สาย และถนนลูกรัง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จำนวน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</w:rPr>
        <w:t>20</w:t>
      </w:r>
      <w:r w:rsidR="00190957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สาย</w:t>
      </w:r>
    </w:p>
    <w:p w:rsidR="00AB2048" w:rsidRPr="00B13026" w:rsidRDefault="00190957" w:rsidP="00B13026">
      <w:pPr>
        <w:pStyle w:val="3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>สะพาน</w:t>
      </w:r>
      <w:r>
        <w:rPr>
          <w:rFonts w:ascii="Angsana New" w:hAnsi="Angsana New"/>
          <w:sz w:val="32"/>
          <w:szCs w:val="32"/>
          <w:cs/>
        </w:rPr>
        <w:t xml:space="preserve">  </w:t>
      </w:r>
      <w:r w:rsidR="00AB2048" w:rsidRPr="00B13026">
        <w:rPr>
          <w:rFonts w:ascii="Angsana New" w:hAnsi="Angsana New"/>
          <w:sz w:val="32"/>
          <w:szCs w:val="32"/>
          <w:cs/>
        </w:rPr>
        <w:t>สะพานในเขตเทศบาลมีจำนวน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</w:rPr>
        <w:t>22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แห่ง แยกเป็นสะพานลอย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4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แห่ง</w:t>
      </w:r>
      <w:r>
        <w:rPr>
          <w:rFonts w:ascii="Angsana New" w:hAnsi="Angsana New"/>
          <w:sz w:val="32"/>
          <w:szCs w:val="32"/>
          <w:cs/>
        </w:rPr>
        <w:t xml:space="preserve">   </w:t>
      </w:r>
      <w:r w:rsidR="00AB2048" w:rsidRPr="00B13026">
        <w:rPr>
          <w:rFonts w:ascii="Angsana New" w:hAnsi="Angsana New"/>
          <w:sz w:val="32"/>
          <w:szCs w:val="32"/>
          <w:cs/>
        </w:rPr>
        <w:t>ตั้งอยู่บนถนนนครสวรรค์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จำนวน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แห่ง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และถนนผดุงวิถี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จำนวน 2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แห่ง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ซึ่งเป็นถนนสายหลักที่มีปัญหาการจราจรโดยเฉพาะสะพานลอยคนเดินข้ามถนนนครสวรรค์ตรงบริเวณตลาดสดเทศบาล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การจราจรในเขตเทศบาลจะหนาแน่นในช่วงเช้าและช่วงเย็นบนถนนที่มีสถานศึกษาตั้งอยู่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ได้แก่ถนนริมคลองสมถวิลราษฎร์ถนนเฉลิมพระเกียรติ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ถนนริมคลองสมถวิล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ถนนนครสวรรค์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ถนนผดุงวิถี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และถนนศรีสวัสดิ์ดำเนิน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การจัดการขนส่งมวลชน  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การจัดการขนส่งมวลชนในเขตเทศบาล  ได้แก่ </w:t>
      </w:r>
    </w:p>
    <w:p w:rsidR="00AB2048" w:rsidRPr="00B13026" w:rsidRDefault="00AB2048" w:rsidP="00B13026">
      <w:pPr>
        <w:pStyle w:val="3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  </w:t>
      </w:r>
      <w:r w:rsidR="00190957">
        <w:rPr>
          <w:rFonts w:ascii="Angsana New" w:hAnsi="Angsana New"/>
          <w:sz w:val="32"/>
          <w:szCs w:val="32"/>
        </w:rPr>
        <w:tab/>
      </w:r>
      <w:r w:rsidR="00190957">
        <w:rPr>
          <w:rFonts w:ascii="Angsana New" w:hAnsi="Angsana New"/>
          <w:sz w:val="32"/>
          <w:szCs w:val="32"/>
        </w:rPr>
        <w:tab/>
      </w:r>
      <w:r w:rsidR="00190957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>1</w:t>
      </w:r>
      <w:r w:rsidRPr="00B13026">
        <w:rPr>
          <w:rFonts w:ascii="Angsana New" w:hAnsi="Angsana New"/>
          <w:sz w:val="32"/>
          <w:szCs w:val="32"/>
          <w:cs/>
        </w:rPr>
        <w:t xml:space="preserve">. การเดินรถโดยสารขนาดเล็ก  ซึ่งมีเอกชนเป็นผู้ดำเนินการ   </w:t>
      </w:r>
      <w:r w:rsidRPr="00B13026">
        <w:rPr>
          <w:rFonts w:ascii="Angsana New" w:hAnsi="Angsana New"/>
          <w:sz w:val="32"/>
          <w:szCs w:val="32"/>
        </w:rPr>
        <w:tab/>
      </w:r>
    </w:p>
    <w:p w:rsidR="00AB2048" w:rsidRPr="00B13026" w:rsidRDefault="0007464C" w:rsidP="00B13026">
      <w:pPr>
        <w:pStyle w:val="3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DC16E6">
        <w:rPr>
          <w:rFonts w:ascii="Angsana New" w:eastAsia="Angsana New" w:hAnsi="Angsana New"/>
          <w:sz w:val="32"/>
          <w:szCs w:val="32"/>
        </w:rPr>
        <w:tab/>
      </w:r>
      <w:r w:rsidR="00DC16E6">
        <w:rPr>
          <w:rFonts w:ascii="Angsana New" w:eastAsia="Angsana New" w:hAnsi="Angsana New"/>
          <w:sz w:val="32"/>
          <w:szCs w:val="32"/>
        </w:rPr>
        <w:tab/>
      </w:r>
      <w:r w:rsidR="00DC16E6">
        <w:rPr>
          <w:rFonts w:ascii="Angsana New" w:eastAsia="Angsana New" w:hAnsi="Angsana New"/>
          <w:sz w:val="32"/>
          <w:szCs w:val="32"/>
        </w:rPr>
        <w:tab/>
      </w:r>
      <w:r w:rsidR="00AB2048" w:rsidRPr="00B13026">
        <w:rPr>
          <w:rFonts w:ascii="Angsana New" w:eastAsia="Angsana New" w:hAnsi="Angsana New"/>
          <w:sz w:val="32"/>
          <w:szCs w:val="32"/>
        </w:rPr>
        <w:t>2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. มีจุดให้บริการรถจักรยานยนต์รับจ้าง  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b/>
          <w:bCs/>
          <w:sz w:val="32"/>
          <w:szCs w:val="32"/>
          <w:cs/>
        </w:rPr>
        <w:lastRenderedPageBreak/>
        <w:tab/>
      </w:r>
      <w:r w:rsidR="0007464C"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       </w:t>
      </w:r>
      <w:r w:rsidR="00FD45E9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720466" w:rsidRPr="00B13026">
        <w:rPr>
          <w:rFonts w:ascii="Angsana New" w:eastAsia="Angsana New" w:hAnsi="Angsana New"/>
          <w:sz w:val="32"/>
          <w:szCs w:val="32"/>
        </w:rPr>
        <w:t>2</w:t>
      </w:r>
      <w:r w:rsidR="00720466" w:rsidRPr="00B13026">
        <w:rPr>
          <w:rFonts w:ascii="Angsana New" w:eastAsia="Angsana New" w:hAnsi="Angsana New"/>
          <w:sz w:val="32"/>
          <w:szCs w:val="32"/>
          <w:cs/>
        </w:rPr>
        <w:t>)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การประปา</w:t>
      </w:r>
      <w:r w:rsidR="00555580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555580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การใช้บริการน้ำประปาในเขตเทศบาล  (ไม่สามารถระบุตามจำนวนครัวเรือนที่มีในฐานข้อมูลของสำนักทะเบียนท้องถิ่นได้ )   สำรวจตามจำนวนการใช</w:t>
      </w:r>
      <w:r w:rsidR="00DC16E6">
        <w:rPr>
          <w:rFonts w:ascii="Angsana New" w:hAnsi="Angsana New"/>
          <w:sz w:val="32"/>
          <w:szCs w:val="32"/>
          <w:cs/>
        </w:rPr>
        <w:t xml:space="preserve">้มิเตอร์น้ำทั้งหมดในเขตเทศบาล  จำนวน  </w:t>
      </w:r>
      <w:r w:rsidRPr="00B13026">
        <w:rPr>
          <w:rFonts w:ascii="Angsana New" w:hAnsi="Angsana New"/>
          <w:sz w:val="32"/>
          <w:szCs w:val="32"/>
          <w:cs/>
        </w:rPr>
        <w:t>10,968   ครอบครัว และครอบครัวที่ไม่มีน้ำประ</w:t>
      </w:r>
      <w:r w:rsidR="00DC16E6">
        <w:rPr>
          <w:rFonts w:ascii="Angsana New" w:hAnsi="Angsana New"/>
          <w:sz w:val="32"/>
          <w:szCs w:val="32"/>
          <w:cs/>
        </w:rPr>
        <w:t xml:space="preserve">ปาใช้ในเขตเทศบาล  จำนวน  4,268  </w:t>
      </w:r>
      <w:r w:rsidRPr="00B13026">
        <w:rPr>
          <w:rFonts w:ascii="Angsana New" w:hAnsi="Angsana New"/>
          <w:sz w:val="32"/>
          <w:szCs w:val="32"/>
          <w:cs/>
        </w:rPr>
        <w:t xml:space="preserve">ครอบครัว  ซึ่งการประปาจังหวัดมหาสารคามสามารถผลิตน้ำประปาได้จำนวน 30,000  ลบ.ม./วัน   และมีผู้ใช้น้ำประปา  จำนวน  28,000  ลบ.ม./วัน   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="0007464C"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       </w:t>
      </w:r>
      <w:r w:rsidR="00FD45E9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720466" w:rsidRPr="00B13026">
        <w:rPr>
          <w:rFonts w:ascii="Angsana New" w:eastAsia="Angsana New" w:hAnsi="Angsana New"/>
          <w:sz w:val="32"/>
          <w:szCs w:val="32"/>
        </w:rPr>
        <w:t>3</w:t>
      </w:r>
      <w:r w:rsidR="00720466" w:rsidRPr="00B13026">
        <w:rPr>
          <w:rFonts w:ascii="Angsana New" w:eastAsia="Angsana New" w:hAnsi="Angsana New"/>
          <w:sz w:val="32"/>
          <w:szCs w:val="32"/>
          <w:cs/>
        </w:rPr>
        <w:t>)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ไฟฟ้า </w:t>
      </w:r>
      <w:r w:rsidRPr="00B13026">
        <w:rPr>
          <w:rFonts w:ascii="Angsana New" w:hAnsi="Angsana New"/>
          <w:sz w:val="32"/>
          <w:szCs w:val="32"/>
          <w:cs/>
        </w:rPr>
        <w:t>ไฟฟ้าที่ใช้ในเขตเทศบาลอยู่ในความรับผิดชอบของการไฟฟ้าส่วนภูมิภาค    จังหวัดมหาสาร</w:t>
      </w:r>
      <w:r w:rsidR="00E400EE" w:rsidRPr="00B13026">
        <w:rPr>
          <w:rFonts w:ascii="Angsana New" w:hAnsi="Angsana New"/>
          <w:sz w:val="32"/>
          <w:szCs w:val="32"/>
          <w:cs/>
        </w:rPr>
        <w:t>คาม    มีรายละเอียดการใช้ไฟฟ้</w:t>
      </w:r>
      <w:r w:rsidR="00E400EE" w:rsidRPr="00B13026">
        <w:rPr>
          <w:rFonts w:ascii="Angsana New" w:hAnsi="Angsana New" w:hint="cs"/>
          <w:sz w:val="32"/>
          <w:szCs w:val="32"/>
          <w:cs/>
        </w:rPr>
        <w:t>า</w:t>
      </w:r>
      <w:r w:rsidR="00DC16E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สำรวจตามจำนวนการใช้ไฟฟ้า  </w:t>
      </w:r>
      <w:r w:rsidR="00DC16E6">
        <w:rPr>
          <w:rFonts w:ascii="Angsana New" w:hAnsi="Angsana New"/>
          <w:sz w:val="32"/>
          <w:szCs w:val="32"/>
          <w:cs/>
        </w:rPr>
        <w:t>ระดับครอบครัวได้ทั้งหมด จำนวน</w:t>
      </w:r>
      <w:r w:rsidRPr="00B13026">
        <w:rPr>
          <w:rFonts w:ascii="Angsana New" w:hAnsi="Angsana New"/>
          <w:sz w:val="32"/>
          <w:szCs w:val="32"/>
          <w:cs/>
        </w:rPr>
        <w:t xml:space="preserve">  1</w:t>
      </w:r>
      <w:r w:rsidRPr="00B13026">
        <w:rPr>
          <w:rFonts w:ascii="Angsana New" w:hAnsi="Angsana New"/>
          <w:sz w:val="32"/>
          <w:szCs w:val="32"/>
        </w:rPr>
        <w:t>6</w:t>
      </w:r>
      <w:r w:rsidRPr="00B13026">
        <w:rPr>
          <w:rFonts w:ascii="Angsana New" w:hAnsi="Angsana New"/>
          <w:sz w:val="32"/>
          <w:szCs w:val="32"/>
          <w:cs/>
        </w:rPr>
        <w:t>,</w:t>
      </w:r>
      <w:r w:rsidRPr="00B13026">
        <w:rPr>
          <w:rFonts w:ascii="Angsana New" w:hAnsi="Angsana New"/>
          <w:sz w:val="32"/>
          <w:szCs w:val="32"/>
        </w:rPr>
        <w:t>23</w:t>
      </w:r>
      <w:r w:rsidRPr="00B13026">
        <w:rPr>
          <w:rFonts w:ascii="Angsana New" w:hAnsi="Angsana New"/>
          <w:sz w:val="32"/>
          <w:szCs w:val="32"/>
          <w:cs/>
        </w:rPr>
        <w:t xml:space="preserve">6   ครอบครัว  </w:t>
      </w:r>
      <w:r w:rsidR="00E400EE" w:rsidRPr="00B13026">
        <w:rPr>
          <w:rFonts w:ascii="Angsana New" w:hAnsi="Angsana New" w:hint="cs"/>
          <w:sz w:val="32"/>
          <w:szCs w:val="32"/>
          <w:cs/>
        </w:rPr>
        <w:t xml:space="preserve">ส่วน </w:t>
      </w:r>
      <w:r w:rsidRPr="00B13026">
        <w:rPr>
          <w:rFonts w:ascii="Angsana New" w:hAnsi="Angsana New"/>
          <w:sz w:val="32"/>
          <w:szCs w:val="32"/>
          <w:cs/>
        </w:rPr>
        <w:t xml:space="preserve">ไฟฟ้าสาธารณะ  มีไฟฟ้าส่องสว่าง  จำนวนประมาณ  </w:t>
      </w:r>
      <w:r w:rsidRPr="00B13026">
        <w:rPr>
          <w:rFonts w:ascii="Angsana New" w:hAnsi="Angsana New"/>
          <w:sz w:val="32"/>
          <w:szCs w:val="32"/>
        </w:rPr>
        <w:t>7</w:t>
      </w:r>
      <w:r w:rsidRPr="00B13026">
        <w:rPr>
          <w:rFonts w:ascii="Angsana New" w:hAnsi="Angsana New"/>
          <w:sz w:val="32"/>
          <w:szCs w:val="32"/>
          <w:cs/>
        </w:rPr>
        <w:t>,</w:t>
      </w:r>
      <w:r w:rsidRPr="00B13026">
        <w:rPr>
          <w:rFonts w:ascii="Angsana New" w:hAnsi="Angsana New"/>
          <w:sz w:val="32"/>
          <w:szCs w:val="32"/>
        </w:rPr>
        <w:t xml:space="preserve">750  </w:t>
      </w:r>
      <w:r w:rsidRPr="00B13026">
        <w:rPr>
          <w:rFonts w:ascii="Angsana New" w:hAnsi="Angsana New"/>
          <w:sz w:val="32"/>
          <w:szCs w:val="32"/>
          <w:cs/>
        </w:rPr>
        <w:t>จุด  ครอบคลุมถนนทุกสาย  สวนสาธารณะ โรงเรียนเทศบาล</w:t>
      </w:r>
      <w:r w:rsidR="00273BCD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ฯ  ตลาดสดเทศบาลฯ  ตลาดโต้รุ่ง  ศูนย์กีฬาเยาวชน  เทศบาลฯ  และสถานีขนส่ง  เป็นต้น  </w:t>
      </w:r>
    </w:p>
    <w:p w:rsidR="00AB2048" w:rsidRPr="00B13026" w:rsidRDefault="00AB2048" w:rsidP="00B13026">
      <w:pPr>
        <w:pStyle w:val="3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="0007464C" w:rsidRPr="00B13026">
        <w:rPr>
          <w:rFonts w:ascii="Angsana New" w:eastAsia="Angsana New" w:hAnsi="Angsana New"/>
          <w:sz w:val="32"/>
          <w:szCs w:val="32"/>
          <w:cs/>
        </w:rPr>
        <w:t xml:space="preserve">                </w:t>
      </w:r>
      <w:r w:rsidR="00FD45E9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E400EE" w:rsidRPr="00B13026">
        <w:rPr>
          <w:rFonts w:ascii="Angsana New" w:eastAsia="Angsana New" w:hAnsi="Angsana New"/>
          <w:sz w:val="32"/>
          <w:szCs w:val="32"/>
        </w:rPr>
        <w:t>4</w:t>
      </w:r>
      <w:r w:rsidR="00E400EE" w:rsidRPr="00B13026">
        <w:rPr>
          <w:rFonts w:ascii="Angsana New" w:eastAsia="Angsana New" w:hAnsi="Angsana New"/>
          <w:sz w:val="32"/>
          <w:szCs w:val="32"/>
          <w:cs/>
        </w:rPr>
        <w:t>)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การสื่อสารและโทรคมนาคม  แยกการใช้เป็น  โทรศัพท์สาธารณะในเขตเทศบาล จำนวน   </w:t>
      </w:r>
      <w:r w:rsidRPr="00B13026">
        <w:rPr>
          <w:rFonts w:ascii="Angsana New" w:eastAsia="Angsana New" w:hAnsi="Angsana New"/>
          <w:sz w:val="32"/>
          <w:szCs w:val="32"/>
        </w:rPr>
        <w:t xml:space="preserve">418 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เลขหมาย  และ  โทรศัพท์ส่วนบุคคลในเขตเทศบาล  จำนวน </w:t>
      </w:r>
      <w:r w:rsidRPr="00B13026">
        <w:rPr>
          <w:rFonts w:ascii="Angsana New" w:eastAsia="Angsana New" w:hAnsi="Angsana New"/>
          <w:sz w:val="32"/>
          <w:szCs w:val="32"/>
        </w:rPr>
        <w:t xml:space="preserve">5,084 </w:t>
      </w:r>
      <w:r w:rsidRPr="00B13026">
        <w:rPr>
          <w:rFonts w:ascii="Angsana New" w:eastAsia="Angsana New" w:hAnsi="Angsana New"/>
          <w:sz w:val="32"/>
          <w:szCs w:val="32"/>
          <w:cs/>
        </w:rPr>
        <w:t>เลขหมาย</w:t>
      </w:r>
      <w:r w:rsidR="00DC16E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บริษัทไปรษณีย์ไทย  จำกัด  (สาขามหาสารคาม) มีจำนวน  </w:t>
      </w:r>
      <w:r w:rsidR="00DC16E6">
        <w:rPr>
          <w:rFonts w:ascii="Angsana New" w:eastAsia="Angsana New" w:hAnsi="Angsana New"/>
          <w:sz w:val="32"/>
          <w:szCs w:val="32"/>
        </w:rPr>
        <w:t>2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แห่ง  สถานีวิทยุกระจายเสียงในเขตเทศบาล   มีจำนวน  </w:t>
      </w:r>
      <w:r w:rsidRPr="00B13026">
        <w:rPr>
          <w:rFonts w:ascii="Angsana New" w:eastAsia="Angsana New" w:hAnsi="Angsana New"/>
          <w:sz w:val="32"/>
          <w:szCs w:val="32"/>
        </w:rPr>
        <w:t>1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8  สถานี  </w:t>
      </w:r>
      <w:r w:rsidRPr="00B13026">
        <w:rPr>
          <w:rFonts w:ascii="Angsana New" w:hAnsi="Angsana New"/>
          <w:sz w:val="32"/>
          <w:szCs w:val="32"/>
          <w:cs/>
        </w:rPr>
        <w:t xml:space="preserve">สื่อมวลชนในพื้นที่  มีจำนวน  18  </w:t>
      </w:r>
      <w:r w:rsidR="00DC16E6">
        <w:rPr>
          <w:rFonts w:ascii="Angsana New" w:hAnsi="Angsana New"/>
          <w:sz w:val="32"/>
          <w:szCs w:val="32"/>
          <w:cs/>
        </w:rPr>
        <w:t xml:space="preserve">คน </w:t>
      </w:r>
      <w:r w:rsidRPr="00B13026">
        <w:rPr>
          <w:rFonts w:ascii="Angsana New" w:hAnsi="Angsana New"/>
          <w:sz w:val="32"/>
          <w:szCs w:val="32"/>
          <w:cs/>
        </w:rPr>
        <w:t xml:space="preserve">หอกระจายข่าวในเขตเทศบาลเมืองมหาสารคาม   มีจำนวน </w:t>
      </w:r>
      <w:r w:rsidR="00DC16E6">
        <w:rPr>
          <w:rFonts w:ascii="Angsana New" w:hAnsi="Angsana New"/>
          <w:sz w:val="32"/>
          <w:szCs w:val="32"/>
          <w:cs/>
        </w:rPr>
        <w:t xml:space="preserve"> 17 แห่ง </w:t>
      </w:r>
      <w:r w:rsidRPr="00B13026">
        <w:rPr>
          <w:rFonts w:ascii="Angsana New" w:hAnsi="Angsana New"/>
          <w:sz w:val="32"/>
          <w:szCs w:val="32"/>
          <w:cs/>
        </w:rPr>
        <w:t xml:space="preserve"> และ ศูนย์วิทยุสื่อสารเทศบาลเมืองมหาสารคาม  นามข่ายเรียก  </w:t>
      </w:r>
      <w:r w:rsidRPr="00273BCD">
        <w:rPr>
          <w:rFonts w:ascii="Angsana New" w:hAnsi="Angsana New"/>
          <w:sz w:val="32"/>
          <w:szCs w:val="32"/>
          <w:cs/>
        </w:rPr>
        <w:t>ศูนย์สุริยา</w:t>
      </w:r>
      <w:r w:rsidRPr="00B13026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ความถี่ </w:t>
      </w:r>
      <w:r w:rsidR="00DC16E6">
        <w:rPr>
          <w:rFonts w:ascii="Angsana New" w:hAnsi="Angsana New"/>
          <w:sz w:val="32"/>
          <w:szCs w:val="32"/>
          <w:cs/>
        </w:rPr>
        <w:t>162.55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DC16E6">
        <w:rPr>
          <w:rFonts w:ascii="Angsana New" w:hAnsi="Angsana New"/>
          <w:sz w:val="32"/>
          <w:szCs w:val="32"/>
          <w:cs/>
        </w:rPr>
        <w:t xml:space="preserve">MHz </w:t>
      </w:r>
      <w:r w:rsidRPr="00B13026">
        <w:rPr>
          <w:rFonts w:ascii="Angsana New" w:hAnsi="Angsana New"/>
          <w:sz w:val="32"/>
          <w:szCs w:val="32"/>
          <w:cs/>
        </w:rPr>
        <w:t xml:space="preserve"> ที่ตั้ง อาคารสถานีดับเพลิง เทศบาลเมืองมหาสารคาม ถนนผังเมืองบัญชา ตำบลตลาด  อำเภอเมือง  จังหวัดมหาสารคาม  </w:t>
      </w:r>
    </w:p>
    <w:p w:rsidR="00AB2048" w:rsidRPr="00B13026" w:rsidRDefault="00AB2048" w:rsidP="00B13026">
      <w:pPr>
        <w:pStyle w:val="3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ind w:right="-17"/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         </w:t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E3B6F" w:rsidRPr="00B13026">
        <w:rPr>
          <w:rFonts w:ascii="Angsana New" w:hAnsi="Angsana New"/>
          <w:sz w:val="32"/>
          <w:szCs w:val="32"/>
        </w:rPr>
        <w:t>2</w:t>
      </w:r>
      <w:r w:rsidR="000E3B6F" w:rsidRPr="00B13026">
        <w:rPr>
          <w:rFonts w:ascii="Angsana New" w:hAnsi="Angsana New"/>
          <w:sz w:val="32"/>
          <w:szCs w:val="32"/>
          <w:cs/>
        </w:rPr>
        <w:t>.</w:t>
      </w:r>
      <w:r w:rsidR="000E3B6F" w:rsidRPr="00B13026">
        <w:rPr>
          <w:rFonts w:ascii="Angsana New" w:hAnsi="Angsana New"/>
          <w:sz w:val="32"/>
          <w:szCs w:val="32"/>
        </w:rPr>
        <w:t>7</w:t>
      </w:r>
      <w:r w:rsidR="00E400EE" w:rsidRPr="00B13026">
        <w:rPr>
          <w:rFonts w:ascii="Angsana New" w:hAnsi="Angsana New"/>
          <w:sz w:val="32"/>
          <w:szCs w:val="32"/>
          <w:cs/>
        </w:rPr>
        <w:t>.</w:t>
      </w:r>
      <w:r w:rsidR="00E400EE" w:rsidRPr="00B13026">
        <w:rPr>
          <w:rFonts w:ascii="Angsana New" w:hAnsi="Angsana New"/>
          <w:sz w:val="32"/>
          <w:szCs w:val="32"/>
        </w:rPr>
        <w:t>2</w:t>
      </w:r>
      <w:r w:rsidR="00E400EE" w:rsidRPr="00B13026">
        <w:rPr>
          <w:rFonts w:ascii="Angsana New" w:hAnsi="Angsana New"/>
          <w:sz w:val="32"/>
          <w:szCs w:val="32"/>
          <w:cs/>
        </w:rPr>
        <w:t>.</w:t>
      </w:r>
      <w:r w:rsidR="00E400EE" w:rsidRPr="00B13026">
        <w:rPr>
          <w:rFonts w:ascii="Angsana New" w:hAnsi="Angsana New"/>
          <w:sz w:val="32"/>
          <w:szCs w:val="32"/>
        </w:rPr>
        <w:t>8</w:t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ด้านสังคม</w:t>
      </w:r>
    </w:p>
    <w:p w:rsidR="00AB2048" w:rsidRPr="00B13026" w:rsidRDefault="00AB2048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5B7411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373A9">
        <w:rPr>
          <w:rFonts w:ascii="Angsana New" w:hAnsi="Angsana New" w:hint="cs"/>
          <w:sz w:val="32"/>
          <w:szCs w:val="32"/>
          <w:cs/>
        </w:rPr>
        <w:tab/>
      </w:r>
      <w:r w:rsidR="00A373A9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ในเขตเทศบาลเมืองมหาสารคาม มีสภาพเป็นชุมชนเมืองกึ่งชนบท ยังมีความยึดมั่นในขนบธรรมเนียมประเพณีที่ยึดถือติดต่อกันมา และมีการแบ่งชุมชนย่อยในเขตเทศบาล ออกเป็น </w:t>
      </w:r>
      <w:r w:rsidRPr="00B13026">
        <w:rPr>
          <w:rFonts w:ascii="Angsana New" w:hAnsi="Angsana New"/>
          <w:sz w:val="32"/>
          <w:szCs w:val="32"/>
        </w:rPr>
        <w:t xml:space="preserve">30  </w:t>
      </w:r>
      <w:r w:rsidRPr="00B13026">
        <w:rPr>
          <w:rFonts w:ascii="Angsana New" w:hAnsi="Angsana New"/>
          <w:sz w:val="32"/>
          <w:szCs w:val="32"/>
          <w:cs/>
        </w:rPr>
        <w:t>ชุมชน หรือเรียกตามภาษาท้องถิ่นว่า  “คุ้ม”  มีการเลือกตั้งคณะกรรมการชุมชน  เพื่อช่วยเหลือพัฒนาชุมชนของตนเองและให้ความร่วมมือกับส่วนราชการในการปฏิบัติงานสาธารณะ</w:t>
      </w:r>
    </w:p>
    <w:p w:rsidR="00AB2048" w:rsidRPr="00B13026" w:rsidRDefault="00AB2048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E400EE" w:rsidRPr="00B13026">
        <w:rPr>
          <w:rFonts w:ascii="Angsana New" w:hAnsi="Angsana New"/>
          <w:sz w:val="32"/>
          <w:szCs w:val="32"/>
        </w:rPr>
        <w:t>1</w:t>
      </w:r>
      <w:r w:rsidR="00E400EE" w:rsidRPr="00B13026">
        <w:rPr>
          <w:rFonts w:ascii="Angsana New" w:hAnsi="Angsana New"/>
          <w:sz w:val="32"/>
          <w:szCs w:val="32"/>
          <w:cs/>
        </w:rPr>
        <w:t>)</w:t>
      </w:r>
      <w:r w:rsidRPr="00B13026">
        <w:rPr>
          <w:rFonts w:ascii="Angsana New" w:hAnsi="Angsana New"/>
          <w:sz w:val="32"/>
          <w:szCs w:val="32"/>
          <w:cs/>
        </w:rPr>
        <w:t xml:space="preserve">  ด้านศาสนา   ประชาชนในเขตเทศบาลเมืองมหาสารคาม  ส่วนใหญ่นับถือศาสนาพุทธ  นอกจากนั้นมีนับถือศาสนาอื่นๆ  เช่น  ศาสนาคริสต์  และศาสนาอิสลาม สถาบันทางศาสนาที่สำคัญ  จึงเ</w:t>
      </w:r>
      <w:r w:rsidR="00555580" w:rsidRPr="00B13026">
        <w:rPr>
          <w:rFonts w:ascii="Angsana New" w:hAnsi="Angsana New"/>
          <w:sz w:val="32"/>
          <w:szCs w:val="32"/>
          <w:cs/>
        </w:rPr>
        <w:t xml:space="preserve">ป็นวัดในพระพุทธศาสนา  มีจำนวน  </w:t>
      </w:r>
      <w:r w:rsidR="00555580" w:rsidRPr="00B13026">
        <w:rPr>
          <w:rFonts w:ascii="Angsana New" w:hAnsi="Angsana New"/>
          <w:sz w:val="32"/>
          <w:szCs w:val="32"/>
        </w:rPr>
        <w:t xml:space="preserve">17 </w:t>
      </w:r>
      <w:r w:rsidRPr="00B13026">
        <w:rPr>
          <w:rFonts w:ascii="Angsana New" w:hAnsi="Angsana New"/>
          <w:sz w:val="32"/>
          <w:szCs w:val="32"/>
          <w:cs/>
        </w:rPr>
        <w:t>แห่ง  ได้แก่ วัดมหาชัย</w:t>
      </w:r>
      <w:r w:rsidR="00227793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(วัดอารามหลวง) </w:t>
      </w:r>
      <w:r w:rsidRPr="00B13026">
        <w:rPr>
          <w:rFonts w:ascii="Angsana New" w:hAnsi="Angsana New"/>
          <w:sz w:val="32"/>
          <w:szCs w:val="32"/>
        </w:rPr>
        <w:t xml:space="preserve">,  </w:t>
      </w:r>
      <w:r w:rsidRPr="00B13026">
        <w:rPr>
          <w:rFonts w:ascii="Angsana New" w:hAnsi="Angsana New"/>
          <w:sz w:val="32"/>
          <w:szCs w:val="32"/>
          <w:cs/>
        </w:rPr>
        <w:t>วัดนาควิชัย</w:t>
      </w:r>
      <w:r w:rsidRPr="00B13026">
        <w:rPr>
          <w:rFonts w:ascii="Angsana New" w:hAnsi="Angsana New"/>
          <w:sz w:val="32"/>
          <w:szCs w:val="32"/>
        </w:rPr>
        <w:t xml:space="preserve">,  </w:t>
      </w:r>
      <w:r w:rsidRPr="00B13026">
        <w:rPr>
          <w:rFonts w:ascii="Angsana New" w:hAnsi="Angsana New"/>
          <w:sz w:val="32"/>
          <w:szCs w:val="32"/>
          <w:cs/>
        </w:rPr>
        <w:t>วัดประชาบำรุง</w:t>
      </w:r>
      <w:r w:rsidRPr="00B13026">
        <w:rPr>
          <w:rFonts w:ascii="Angsana New" w:hAnsi="Angsana New"/>
          <w:sz w:val="32"/>
          <w:szCs w:val="32"/>
        </w:rPr>
        <w:t xml:space="preserve">, </w:t>
      </w:r>
      <w:r w:rsidRPr="00B13026">
        <w:rPr>
          <w:rFonts w:ascii="Angsana New" w:hAnsi="Angsana New"/>
          <w:sz w:val="32"/>
          <w:szCs w:val="32"/>
          <w:cs/>
        </w:rPr>
        <w:t>วัดอภิสิทธิ์</w:t>
      </w:r>
      <w:r w:rsidRPr="00B13026">
        <w:rPr>
          <w:rFonts w:ascii="Angsana New" w:hAnsi="Angsana New"/>
          <w:sz w:val="32"/>
          <w:szCs w:val="32"/>
        </w:rPr>
        <w:t xml:space="preserve">, </w:t>
      </w:r>
      <w:r w:rsidRPr="00B13026">
        <w:rPr>
          <w:rFonts w:ascii="Angsana New" w:hAnsi="Angsana New"/>
          <w:sz w:val="32"/>
          <w:szCs w:val="32"/>
          <w:cs/>
        </w:rPr>
        <w:t xml:space="preserve">วัดบูรพาราม  (ส่องใต้) </w:t>
      </w:r>
      <w:r w:rsidRPr="00B13026">
        <w:rPr>
          <w:rFonts w:ascii="Angsana New" w:hAnsi="Angsana New"/>
          <w:sz w:val="32"/>
          <w:szCs w:val="32"/>
        </w:rPr>
        <w:t xml:space="preserve">, </w:t>
      </w:r>
      <w:r w:rsidRPr="00B13026">
        <w:rPr>
          <w:rFonts w:ascii="Angsana New" w:hAnsi="Angsana New"/>
          <w:sz w:val="32"/>
          <w:szCs w:val="32"/>
          <w:cs/>
        </w:rPr>
        <w:t>วัดศรีสวัสดิ์</w:t>
      </w:r>
      <w:r w:rsidRPr="00B13026">
        <w:rPr>
          <w:rFonts w:ascii="Angsana New" w:hAnsi="Angsana New"/>
          <w:sz w:val="32"/>
          <w:szCs w:val="32"/>
        </w:rPr>
        <w:t xml:space="preserve">, </w:t>
      </w:r>
      <w:r w:rsidRPr="00B13026">
        <w:rPr>
          <w:rFonts w:ascii="Angsana New" w:hAnsi="Angsana New"/>
          <w:sz w:val="32"/>
          <w:szCs w:val="32"/>
          <w:cs/>
        </w:rPr>
        <w:t>วัดป่าศุภมิตร</w:t>
      </w:r>
      <w:r w:rsidRPr="00B13026">
        <w:rPr>
          <w:rFonts w:ascii="Angsana New" w:hAnsi="Angsana New"/>
          <w:sz w:val="32"/>
          <w:szCs w:val="32"/>
        </w:rPr>
        <w:t xml:space="preserve">,  </w:t>
      </w:r>
      <w:r w:rsidRPr="00B13026">
        <w:rPr>
          <w:rFonts w:ascii="Angsana New" w:hAnsi="Angsana New"/>
          <w:sz w:val="32"/>
          <w:szCs w:val="32"/>
          <w:cs/>
        </w:rPr>
        <w:t xml:space="preserve">วัดโพธิ์ศรี </w:t>
      </w:r>
      <w:r w:rsidRPr="00B13026">
        <w:rPr>
          <w:rFonts w:ascii="Angsana New" w:hAnsi="Angsana New"/>
          <w:sz w:val="32"/>
          <w:szCs w:val="32"/>
        </w:rPr>
        <w:t xml:space="preserve">, </w:t>
      </w:r>
      <w:r w:rsidRPr="00B13026">
        <w:rPr>
          <w:rFonts w:ascii="Angsana New" w:hAnsi="Angsana New"/>
          <w:sz w:val="32"/>
          <w:szCs w:val="32"/>
          <w:cs/>
        </w:rPr>
        <w:t>วัดส่องเหนือ</w:t>
      </w:r>
      <w:r w:rsidRPr="00B13026">
        <w:rPr>
          <w:rFonts w:ascii="Angsana New" w:hAnsi="Angsana New"/>
          <w:sz w:val="32"/>
          <w:szCs w:val="32"/>
        </w:rPr>
        <w:t xml:space="preserve">,  </w:t>
      </w:r>
      <w:r w:rsidRPr="00B13026">
        <w:rPr>
          <w:rFonts w:ascii="Angsana New" w:hAnsi="Angsana New"/>
          <w:sz w:val="32"/>
          <w:szCs w:val="32"/>
          <w:cs/>
        </w:rPr>
        <w:t>วัดสามัคคี</w:t>
      </w:r>
      <w:r w:rsidRPr="00B13026">
        <w:rPr>
          <w:rFonts w:ascii="Angsana New" w:hAnsi="Angsana New"/>
          <w:sz w:val="32"/>
          <w:szCs w:val="32"/>
        </w:rPr>
        <w:t xml:space="preserve">,  </w:t>
      </w:r>
      <w:r w:rsidRPr="00B13026">
        <w:rPr>
          <w:rFonts w:ascii="Angsana New" w:hAnsi="Angsana New"/>
          <w:sz w:val="32"/>
          <w:szCs w:val="32"/>
          <w:cs/>
        </w:rPr>
        <w:t xml:space="preserve">วัดธัญญาวาส </w:t>
      </w:r>
      <w:r w:rsidRPr="00B13026">
        <w:rPr>
          <w:rFonts w:ascii="Angsana New" w:hAnsi="Angsana New"/>
          <w:sz w:val="32"/>
          <w:szCs w:val="32"/>
        </w:rPr>
        <w:t xml:space="preserve">, </w:t>
      </w:r>
      <w:r w:rsidRPr="00B13026">
        <w:rPr>
          <w:rFonts w:ascii="Angsana New" w:hAnsi="Angsana New"/>
          <w:sz w:val="32"/>
          <w:szCs w:val="32"/>
          <w:cs/>
        </w:rPr>
        <w:t>วัดบ้านแมด</w:t>
      </w:r>
      <w:r w:rsidRPr="00B13026">
        <w:rPr>
          <w:rFonts w:ascii="Angsana New" w:hAnsi="Angsana New"/>
          <w:sz w:val="32"/>
          <w:szCs w:val="32"/>
        </w:rPr>
        <w:t xml:space="preserve">,   </w:t>
      </w:r>
      <w:r w:rsidRPr="00B13026">
        <w:rPr>
          <w:rFonts w:ascii="Angsana New" w:hAnsi="Angsana New"/>
          <w:sz w:val="32"/>
          <w:szCs w:val="32"/>
          <w:cs/>
        </w:rPr>
        <w:t>วัดปัจฉิมทัศน์, วัดเครือวัลย์</w:t>
      </w:r>
      <w:r w:rsidRPr="00B13026">
        <w:rPr>
          <w:rFonts w:ascii="Angsana New" w:hAnsi="Angsana New"/>
          <w:sz w:val="32"/>
          <w:szCs w:val="32"/>
        </w:rPr>
        <w:t xml:space="preserve">,  </w:t>
      </w:r>
      <w:r w:rsidRPr="00B13026">
        <w:rPr>
          <w:rFonts w:ascii="Angsana New" w:hAnsi="Angsana New"/>
          <w:sz w:val="32"/>
          <w:szCs w:val="32"/>
          <w:cs/>
        </w:rPr>
        <w:t>วัดโนนแท่น</w:t>
      </w:r>
      <w:r w:rsidRPr="00B13026">
        <w:rPr>
          <w:rFonts w:ascii="Angsana New" w:hAnsi="Angsana New"/>
          <w:sz w:val="32"/>
          <w:szCs w:val="32"/>
        </w:rPr>
        <w:t xml:space="preserve">,  </w:t>
      </w:r>
      <w:r w:rsidRPr="00B13026">
        <w:rPr>
          <w:rFonts w:ascii="Angsana New" w:hAnsi="Angsana New"/>
          <w:sz w:val="32"/>
          <w:szCs w:val="32"/>
          <w:cs/>
        </w:rPr>
        <w:t>วัดอุทัยทิศ</w:t>
      </w:r>
      <w:r w:rsidRPr="00B13026">
        <w:rPr>
          <w:rFonts w:ascii="Angsana New" w:hAnsi="Angsana New"/>
          <w:sz w:val="32"/>
          <w:szCs w:val="32"/>
        </w:rPr>
        <w:t xml:space="preserve">,  </w:t>
      </w:r>
      <w:r w:rsidRPr="00B13026">
        <w:rPr>
          <w:rFonts w:ascii="Angsana New" w:hAnsi="Angsana New"/>
          <w:sz w:val="32"/>
          <w:szCs w:val="32"/>
          <w:cs/>
        </w:rPr>
        <w:t>และวัดป่าอัมพสันติวัน</w:t>
      </w:r>
    </w:p>
    <w:p w:rsidR="00AB2048" w:rsidRPr="00B13026" w:rsidRDefault="00AB2048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lastRenderedPageBreak/>
        <w:tab/>
      </w:r>
      <w:r w:rsidR="00FD45E9" w:rsidRPr="00B13026">
        <w:rPr>
          <w:rFonts w:ascii="Angsana New" w:hAnsi="Angsana New"/>
          <w:sz w:val="32"/>
          <w:szCs w:val="32"/>
          <w:cs/>
        </w:rPr>
        <w:t xml:space="preserve">                 </w:t>
      </w:r>
      <w:r w:rsidR="00273BCD">
        <w:rPr>
          <w:rFonts w:ascii="Angsana New" w:hAnsi="Angsana New"/>
          <w:sz w:val="32"/>
          <w:szCs w:val="32"/>
        </w:rPr>
        <w:tab/>
      </w:r>
      <w:r w:rsidR="00E400EE" w:rsidRPr="00B13026">
        <w:rPr>
          <w:rFonts w:ascii="Angsana New" w:hAnsi="Angsana New"/>
          <w:sz w:val="32"/>
          <w:szCs w:val="32"/>
        </w:rPr>
        <w:t>2</w:t>
      </w:r>
      <w:r w:rsidR="00E400EE" w:rsidRPr="00B13026">
        <w:rPr>
          <w:rFonts w:ascii="Angsana New" w:hAnsi="Angsana New"/>
          <w:sz w:val="32"/>
          <w:szCs w:val="32"/>
          <w:cs/>
        </w:rPr>
        <w:t>)</w:t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>วัฒนธรรม    เนื่องจากประชาชนส่วนใหญ่ นับถือพุทธศาสนา และส่วนใหญ่เป็นชาวพื้นเมืองอีสานดั้งเดิม ลักษณะวิถีชีวิตเป็นผู้ยึดถือขนบธรรมเนียมประเพณี โอบอ้อมอารี และจะให้ความร่วมมือในการจัดงานประเพณีที่เทศบาลได้จัดขึ้นอย่างต่อเนื่องและเป็นประจำทุกปี</w:t>
      </w:r>
    </w:p>
    <w:p w:rsidR="00AB2048" w:rsidRPr="00B13026" w:rsidRDefault="00E400EE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        </w:t>
      </w:r>
      <w:r w:rsidR="00673413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eastAsia="Angsana New" w:hAnsi="Angsana New" w:hint="cs"/>
          <w:sz w:val="32"/>
          <w:szCs w:val="32"/>
          <w:cs/>
        </w:rPr>
        <w:t xml:space="preserve">     </w:t>
      </w:r>
      <w:r w:rsidR="00A373A9">
        <w:rPr>
          <w:rFonts w:ascii="Angsana New" w:eastAsia="Angsana New" w:hAnsi="Angsana New"/>
          <w:sz w:val="32"/>
          <w:szCs w:val="32"/>
          <w:cs/>
        </w:rPr>
        <w:t xml:space="preserve">   </w:t>
      </w:r>
      <w:r w:rsidRPr="00B13026">
        <w:rPr>
          <w:rFonts w:ascii="Angsana New" w:eastAsia="Angsana New" w:hAnsi="Angsana New"/>
          <w:sz w:val="32"/>
          <w:szCs w:val="32"/>
        </w:rPr>
        <w:t>3</w:t>
      </w:r>
      <w:r w:rsidRPr="00B13026">
        <w:rPr>
          <w:rFonts w:ascii="Angsana New" w:eastAsia="Angsana New" w:hAnsi="Angsana New"/>
          <w:sz w:val="32"/>
          <w:szCs w:val="32"/>
          <w:cs/>
        </w:rPr>
        <w:t>)</w:t>
      </w:r>
      <w:r w:rsidR="00AB2048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763C06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ประเพณีท้องถิ่นที่สำคัญ  ได้แก่ งานบุญเบิกฟ้าและงานกาชาด งานแห่เทียนเข้าพรรษา  งานประเพณีสงกรานต์ 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งานประเพณีบุญบั้งไฟ  งานวันขึ้นปีใหม่  </w:t>
      </w:r>
    </w:p>
    <w:p w:rsidR="00AB2048" w:rsidRPr="00B13026" w:rsidRDefault="00AB2048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="00673413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="00E400EE" w:rsidRPr="00B13026">
        <w:rPr>
          <w:rFonts w:ascii="Angsana New" w:eastAsia="Angsana New" w:hAnsi="Angsana New" w:hint="cs"/>
          <w:sz w:val="32"/>
          <w:szCs w:val="32"/>
          <w:cs/>
        </w:rPr>
        <w:t xml:space="preserve">   </w:t>
      </w:r>
      <w:r w:rsidR="00FD45E9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="00A373A9">
        <w:rPr>
          <w:rFonts w:ascii="Angsana New" w:eastAsia="Angsana New" w:hAnsi="Angsana New" w:hint="cs"/>
          <w:sz w:val="32"/>
          <w:szCs w:val="32"/>
          <w:cs/>
        </w:rPr>
        <w:t xml:space="preserve">          </w:t>
      </w:r>
      <w:r w:rsidR="00A373A9">
        <w:rPr>
          <w:rFonts w:ascii="Angsana New" w:eastAsia="Angsana New" w:hAnsi="Angsana New" w:hint="cs"/>
          <w:sz w:val="32"/>
          <w:szCs w:val="32"/>
          <w:cs/>
        </w:rPr>
        <w:tab/>
      </w:r>
      <w:r w:rsidR="00E400EE" w:rsidRPr="00B13026">
        <w:rPr>
          <w:rFonts w:ascii="Angsana New" w:eastAsia="Angsana New" w:hAnsi="Angsana New"/>
          <w:sz w:val="32"/>
          <w:szCs w:val="32"/>
        </w:rPr>
        <w:t>4</w:t>
      </w:r>
      <w:r w:rsidR="00E400EE" w:rsidRPr="00B13026">
        <w:rPr>
          <w:rFonts w:ascii="Angsana New" w:eastAsia="Angsana New" w:hAnsi="Angsana New"/>
          <w:sz w:val="32"/>
          <w:szCs w:val="32"/>
          <w:cs/>
        </w:rPr>
        <w:t>)</w:t>
      </w:r>
      <w:r w:rsidR="00FD45E9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eastAsia="Angsana New" w:hAnsi="Angsana New"/>
          <w:sz w:val="32"/>
          <w:szCs w:val="32"/>
          <w:cs/>
        </w:rPr>
        <w:t>ด้านการศึกษา</w:t>
      </w:r>
      <w:r w:rsidR="00763C06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E400EE"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>เทศบาลเมืองมหาสารคาม   เป็นศูนย์กลางการศึกษาของภาคตะวันออกเฉียงเหนือซึ่งได้ชื่อว่าเป็นเมือง ตักสิลานคร เนื่องจากเป็นที่รวมของสถานศึกษาในระบบโรงเรียนทุกระดับ ตั้งแต่ระดับก่อนประถมศึกษาจนถึงระดับอุดมศึกษา เป็นจังหวัดที่มีสถานศึกษาเกือบทุกสังกัดกระจายอยู่ในจังหวัด  ซึ่งมีสถานศึกษาที่อยู่ภายในเขตเทศบาล โดยจำแนกตามระบบการศึกษาและสังกัด  ดังนี้</w:t>
      </w:r>
    </w:p>
    <w:p w:rsidR="00AB2048" w:rsidRPr="00B13026" w:rsidRDefault="00763C06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szCs w:val="24"/>
          <w:cs/>
        </w:rPr>
        <w:t xml:space="preserve">                     </w:t>
      </w:r>
      <w:r w:rsidRPr="00B13026">
        <w:rPr>
          <w:rFonts w:hint="cs"/>
          <w:szCs w:val="32"/>
          <w:cs/>
        </w:rPr>
        <w:t xml:space="preserve">              </w:t>
      </w:r>
      <w:r w:rsidR="00815F26" w:rsidRPr="00B13026">
        <w:rPr>
          <w:rFonts w:hint="cs"/>
          <w:szCs w:val="32"/>
          <w:cs/>
        </w:rPr>
        <w:t xml:space="preserve"> </w:t>
      </w:r>
      <w:r w:rsidRPr="00B13026">
        <w:rPr>
          <w:rFonts w:hint="cs"/>
          <w:szCs w:val="32"/>
          <w:cs/>
        </w:rPr>
        <w:t xml:space="preserve">   </w:t>
      </w:r>
      <w:r w:rsidR="00E400EE" w:rsidRPr="00B13026">
        <w:rPr>
          <w:rFonts w:ascii="Angsana New" w:hAnsi="Angsana New"/>
          <w:sz w:val="32"/>
          <w:szCs w:val="32"/>
        </w:rPr>
        <w:t>4</w:t>
      </w:r>
      <w:r w:rsidR="00E400EE" w:rsidRPr="00B13026">
        <w:rPr>
          <w:rFonts w:ascii="Angsana New" w:hAnsi="Angsana New"/>
          <w:sz w:val="32"/>
          <w:szCs w:val="32"/>
          <w:cs/>
        </w:rPr>
        <w:t>.</w:t>
      </w:r>
      <w:r w:rsidR="00E400EE" w:rsidRPr="00B13026">
        <w:rPr>
          <w:rFonts w:ascii="Angsana New" w:hAnsi="Angsana New"/>
          <w:sz w:val="32"/>
          <w:szCs w:val="32"/>
        </w:rPr>
        <w:t>1</w:t>
      </w:r>
      <w:r w:rsidR="00E400EE" w:rsidRPr="00B13026">
        <w:rPr>
          <w:rFonts w:ascii="Angsana New" w:hAnsi="Angsana New"/>
          <w:sz w:val="32"/>
          <w:szCs w:val="32"/>
          <w:cs/>
        </w:rPr>
        <w:t>)</w:t>
      </w:r>
      <w:r w:rsidR="00393424" w:rsidRPr="00B13026">
        <w:rPr>
          <w:rFonts w:ascii="Angsana New" w:hAnsi="Angsana New"/>
          <w:sz w:val="32"/>
          <w:szCs w:val="32"/>
          <w:cs/>
        </w:rPr>
        <w:t xml:space="preserve"> 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สถานศึกษาสังกัดคณะกรรมการอุดมศึกษา  จำนวน   </w:t>
      </w:r>
      <w:r w:rsidR="00AB2048" w:rsidRPr="00B13026">
        <w:rPr>
          <w:rFonts w:ascii="Angsana New" w:hAnsi="Angsana New"/>
          <w:sz w:val="32"/>
          <w:szCs w:val="32"/>
        </w:rPr>
        <w:t>2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แห่ง   ได้แก่</w:t>
      </w:r>
    </w:p>
    <w:p w:rsidR="00AB2048" w:rsidRPr="00B13026" w:rsidRDefault="00AB2048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058" w:right="-115"/>
        <w:jc w:val="thaiDistribute"/>
        <w:rPr>
          <w:szCs w:val="32"/>
        </w:rPr>
      </w:pPr>
      <w:r w:rsidRPr="00B13026">
        <w:rPr>
          <w:szCs w:val="32"/>
          <w:cs/>
        </w:rPr>
        <w:tab/>
      </w:r>
      <w:r w:rsidRPr="00B13026">
        <w:rPr>
          <w:szCs w:val="32"/>
          <w:cs/>
        </w:rPr>
        <w:tab/>
      </w:r>
      <w:r w:rsidR="00393424" w:rsidRPr="00B13026">
        <w:rPr>
          <w:szCs w:val="32"/>
          <w:cs/>
        </w:rPr>
        <w:t xml:space="preserve">       </w:t>
      </w:r>
      <w:r w:rsidR="00763C06" w:rsidRPr="00B13026">
        <w:rPr>
          <w:szCs w:val="32"/>
          <w:cs/>
        </w:rPr>
        <w:t xml:space="preserve">                        </w:t>
      </w:r>
      <w:r w:rsidR="00393424" w:rsidRPr="00B13026">
        <w:rPr>
          <w:szCs w:val="32"/>
          <w:cs/>
        </w:rPr>
        <w:t xml:space="preserve"> </w:t>
      </w:r>
      <w:r w:rsidRPr="00B13026">
        <w:rPr>
          <w:szCs w:val="32"/>
          <w:cs/>
        </w:rPr>
        <w:t>-</w:t>
      </w:r>
      <w:r w:rsidR="00763C06" w:rsidRPr="00B13026">
        <w:rPr>
          <w:szCs w:val="32"/>
          <w:cs/>
        </w:rPr>
        <w:t xml:space="preserve"> </w:t>
      </w:r>
      <w:r w:rsidRPr="00B13026">
        <w:rPr>
          <w:szCs w:val="32"/>
          <w:cs/>
        </w:rPr>
        <w:t xml:space="preserve"> มหาวิทยาลัยราชภัฏมหาสารคาม</w:t>
      </w:r>
    </w:p>
    <w:p w:rsidR="00AB2048" w:rsidRPr="00B13026" w:rsidRDefault="00AB2048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058" w:right="-115"/>
        <w:jc w:val="thaiDistribute"/>
        <w:rPr>
          <w:szCs w:val="32"/>
        </w:rPr>
      </w:pPr>
      <w:r w:rsidRPr="00B13026">
        <w:rPr>
          <w:szCs w:val="32"/>
          <w:cs/>
        </w:rPr>
        <w:tab/>
      </w:r>
      <w:r w:rsidRPr="00B13026">
        <w:rPr>
          <w:szCs w:val="32"/>
          <w:cs/>
        </w:rPr>
        <w:tab/>
      </w:r>
      <w:r w:rsidR="00393424" w:rsidRPr="00B13026">
        <w:rPr>
          <w:szCs w:val="32"/>
          <w:cs/>
        </w:rPr>
        <w:t xml:space="preserve">       </w:t>
      </w:r>
      <w:r w:rsidR="00763C06" w:rsidRPr="00B13026">
        <w:rPr>
          <w:szCs w:val="32"/>
          <w:cs/>
        </w:rPr>
        <w:t xml:space="preserve">                        </w:t>
      </w:r>
      <w:r w:rsidR="00393424" w:rsidRPr="00B13026">
        <w:rPr>
          <w:szCs w:val="32"/>
          <w:cs/>
        </w:rPr>
        <w:t xml:space="preserve"> </w:t>
      </w:r>
      <w:r w:rsidRPr="00B13026">
        <w:rPr>
          <w:szCs w:val="32"/>
          <w:cs/>
        </w:rPr>
        <w:t>-</w:t>
      </w:r>
      <w:r w:rsidR="00763C06" w:rsidRPr="00B13026">
        <w:rPr>
          <w:szCs w:val="32"/>
          <w:cs/>
        </w:rPr>
        <w:t xml:space="preserve"> </w:t>
      </w:r>
      <w:r w:rsidRPr="00B13026">
        <w:rPr>
          <w:szCs w:val="32"/>
          <w:cs/>
        </w:rPr>
        <w:t xml:space="preserve"> มหาวิทยาลัยมหาสารคาม</w:t>
      </w:r>
    </w:p>
    <w:p w:rsidR="00AB2048" w:rsidRPr="00B13026" w:rsidRDefault="00763C06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     </w:t>
      </w:r>
      <w:r w:rsidR="00273BCD">
        <w:rPr>
          <w:rFonts w:ascii="Angsana New" w:hAnsi="Angsana New"/>
          <w:sz w:val="32"/>
          <w:szCs w:val="32"/>
          <w:cs/>
        </w:rPr>
        <w:t xml:space="preserve">                    </w:t>
      </w:r>
      <w:r w:rsidR="00273BCD">
        <w:rPr>
          <w:rFonts w:ascii="Angsana New" w:hAnsi="Angsana New"/>
          <w:sz w:val="32"/>
          <w:szCs w:val="32"/>
        </w:rPr>
        <w:tab/>
      </w:r>
      <w:r w:rsidR="00E400EE" w:rsidRPr="00B13026">
        <w:rPr>
          <w:rFonts w:ascii="Angsana New" w:hAnsi="Angsana New"/>
          <w:sz w:val="32"/>
          <w:szCs w:val="32"/>
        </w:rPr>
        <w:t>4</w:t>
      </w:r>
      <w:r w:rsidR="00E400EE" w:rsidRPr="00B13026">
        <w:rPr>
          <w:rFonts w:ascii="Angsana New" w:hAnsi="Angsana New"/>
          <w:sz w:val="32"/>
          <w:szCs w:val="32"/>
          <w:cs/>
        </w:rPr>
        <w:t>.</w:t>
      </w:r>
      <w:r w:rsidR="00E400EE" w:rsidRPr="00B13026">
        <w:rPr>
          <w:rFonts w:ascii="Angsana New" w:hAnsi="Angsana New"/>
          <w:sz w:val="32"/>
          <w:szCs w:val="32"/>
        </w:rPr>
        <w:t>2</w:t>
      </w:r>
      <w:r w:rsidR="00E400EE" w:rsidRPr="00B13026">
        <w:rPr>
          <w:rFonts w:ascii="Angsana New" w:hAnsi="Angsana New"/>
          <w:sz w:val="32"/>
          <w:szCs w:val="32"/>
          <w:cs/>
        </w:rPr>
        <w:t>)</w:t>
      </w:r>
      <w:r w:rsidR="00393424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393424" w:rsidRPr="00B13026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สถานศึกษาสังกัดกรมอาชีวศึกษา   จำนวน   </w:t>
      </w:r>
      <w:r w:rsidR="00AB2048" w:rsidRPr="00B13026">
        <w:rPr>
          <w:rFonts w:ascii="Angsana New" w:hAnsi="Angsana New"/>
          <w:sz w:val="32"/>
          <w:szCs w:val="32"/>
        </w:rPr>
        <w:t xml:space="preserve">2   </w:t>
      </w:r>
      <w:r w:rsidR="00AB2048" w:rsidRPr="00B13026">
        <w:rPr>
          <w:rFonts w:ascii="Angsana New" w:hAnsi="Angsana New"/>
          <w:sz w:val="32"/>
          <w:szCs w:val="32"/>
          <w:cs/>
        </w:rPr>
        <w:t>แห่ง  ได้แก่</w:t>
      </w:r>
    </w:p>
    <w:p w:rsidR="00AB2048" w:rsidRPr="00B13026" w:rsidRDefault="00AB2048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058" w:right="-115"/>
        <w:jc w:val="thaiDistribute"/>
        <w:rPr>
          <w:szCs w:val="32"/>
        </w:rPr>
      </w:pPr>
      <w:r w:rsidRPr="00B13026">
        <w:rPr>
          <w:szCs w:val="32"/>
        </w:rPr>
        <w:tab/>
      </w:r>
      <w:r w:rsidRPr="00B13026">
        <w:rPr>
          <w:szCs w:val="32"/>
        </w:rPr>
        <w:tab/>
      </w:r>
      <w:r w:rsidR="00393424" w:rsidRPr="00B13026">
        <w:rPr>
          <w:szCs w:val="32"/>
          <w:cs/>
        </w:rPr>
        <w:t xml:space="preserve">       </w:t>
      </w:r>
      <w:r w:rsidR="00763C06" w:rsidRPr="00B13026">
        <w:rPr>
          <w:szCs w:val="32"/>
          <w:cs/>
        </w:rPr>
        <w:t xml:space="preserve">                        </w:t>
      </w:r>
      <w:r w:rsidR="00393424" w:rsidRPr="00B13026">
        <w:rPr>
          <w:szCs w:val="32"/>
          <w:cs/>
        </w:rPr>
        <w:t xml:space="preserve"> </w:t>
      </w:r>
      <w:r w:rsidRPr="00B13026">
        <w:rPr>
          <w:szCs w:val="32"/>
          <w:cs/>
        </w:rPr>
        <w:t xml:space="preserve">- </w:t>
      </w:r>
      <w:r w:rsidR="00763C06" w:rsidRPr="00B13026">
        <w:rPr>
          <w:szCs w:val="32"/>
          <w:cs/>
        </w:rPr>
        <w:t xml:space="preserve"> </w:t>
      </w:r>
      <w:r w:rsidRPr="00B13026">
        <w:rPr>
          <w:szCs w:val="32"/>
          <w:cs/>
        </w:rPr>
        <w:t>วิทยาลัยอาชีวศึกษามหาสารคาม</w:t>
      </w:r>
    </w:p>
    <w:p w:rsidR="00AB2048" w:rsidRPr="00B13026" w:rsidRDefault="00AB2048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058" w:right="-115"/>
        <w:jc w:val="thaiDistribute"/>
        <w:rPr>
          <w:szCs w:val="32"/>
        </w:rPr>
      </w:pPr>
      <w:r w:rsidRPr="00B13026">
        <w:rPr>
          <w:szCs w:val="32"/>
          <w:cs/>
        </w:rPr>
        <w:tab/>
      </w:r>
      <w:r w:rsidRPr="00B13026">
        <w:rPr>
          <w:szCs w:val="32"/>
          <w:cs/>
        </w:rPr>
        <w:tab/>
      </w:r>
      <w:r w:rsidR="00393424" w:rsidRPr="00B13026">
        <w:rPr>
          <w:szCs w:val="32"/>
          <w:cs/>
        </w:rPr>
        <w:t xml:space="preserve">         </w:t>
      </w:r>
      <w:r w:rsidR="00763C06" w:rsidRPr="00B13026">
        <w:rPr>
          <w:szCs w:val="32"/>
          <w:cs/>
        </w:rPr>
        <w:t xml:space="preserve">                       </w:t>
      </w:r>
      <w:r w:rsidRPr="00B13026">
        <w:rPr>
          <w:szCs w:val="32"/>
          <w:cs/>
        </w:rPr>
        <w:t>-</w:t>
      </w:r>
      <w:r w:rsidR="00763C06" w:rsidRPr="00B13026">
        <w:rPr>
          <w:szCs w:val="32"/>
          <w:cs/>
        </w:rPr>
        <w:t xml:space="preserve"> </w:t>
      </w:r>
      <w:r w:rsidRPr="00B13026">
        <w:rPr>
          <w:szCs w:val="32"/>
          <w:cs/>
        </w:rPr>
        <w:t xml:space="preserve"> วิทยาลัยเทคนิคมหาสารคาม</w:t>
      </w:r>
    </w:p>
    <w:p w:rsidR="00AB2048" w:rsidRPr="00B13026" w:rsidRDefault="00E400EE" w:rsidP="00B13026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393424"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 xml:space="preserve">   </w:t>
      </w:r>
      <w:r w:rsidR="00763C06"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763C06" w:rsidRPr="00B13026">
        <w:rPr>
          <w:rFonts w:ascii="Angsana New" w:hAnsi="Angsana New"/>
          <w:sz w:val="32"/>
          <w:szCs w:val="32"/>
          <w:cs/>
        </w:rPr>
        <w:t xml:space="preserve">                     </w:t>
      </w:r>
      <w:r w:rsidR="00273BCD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>4</w:t>
      </w:r>
      <w:r w:rsidRPr="00B13026">
        <w:rPr>
          <w:rFonts w:ascii="Angsana New" w:hAnsi="Angsana New"/>
          <w:sz w:val="32"/>
          <w:szCs w:val="32"/>
          <w:cs/>
        </w:rPr>
        <w:t xml:space="preserve">.3) </w:t>
      </w:r>
      <w:r w:rsidR="00393424" w:rsidRPr="00B13026">
        <w:rPr>
          <w:rFonts w:ascii="Angsana New" w:hAnsi="Angsana New"/>
          <w:sz w:val="32"/>
          <w:szCs w:val="32"/>
          <w:cs/>
        </w:rPr>
        <w:t xml:space="preserve"> </w:t>
      </w:r>
      <w:r w:rsidR="00763C06" w:rsidRPr="00B13026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สถานศึกษาสังกัดกระทรวงสาธารณสุข    จำนวน  1   แห่ง  ได้แก่</w:t>
      </w:r>
    </w:p>
    <w:p w:rsidR="00AB2048" w:rsidRPr="00B13026" w:rsidRDefault="00AB2048" w:rsidP="00B13026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058" w:right="-115"/>
        <w:jc w:val="thaiDistribute"/>
        <w:rPr>
          <w:szCs w:val="32"/>
          <w:cs/>
        </w:rPr>
      </w:pPr>
      <w:r w:rsidRPr="00B13026">
        <w:rPr>
          <w:szCs w:val="32"/>
          <w:cs/>
        </w:rPr>
        <w:tab/>
      </w:r>
      <w:r w:rsidRPr="00B13026">
        <w:rPr>
          <w:szCs w:val="32"/>
          <w:cs/>
        </w:rPr>
        <w:tab/>
      </w:r>
      <w:r w:rsidR="00393424" w:rsidRPr="00B13026">
        <w:rPr>
          <w:szCs w:val="32"/>
          <w:cs/>
        </w:rPr>
        <w:t xml:space="preserve">        </w:t>
      </w:r>
      <w:r w:rsidR="00763C06" w:rsidRPr="00B13026">
        <w:rPr>
          <w:szCs w:val="32"/>
          <w:cs/>
        </w:rPr>
        <w:t xml:space="preserve">                        </w:t>
      </w:r>
      <w:r w:rsidRPr="00B13026">
        <w:rPr>
          <w:szCs w:val="32"/>
          <w:cs/>
        </w:rPr>
        <w:t xml:space="preserve">-  วิทยาลัยพยาบาลศรีมหาสารคาม   </w:t>
      </w:r>
    </w:p>
    <w:p w:rsidR="00AB2048" w:rsidRPr="00B13026" w:rsidRDefault="00E400EE" w:rsidP="00273BCD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</w:t>
      </w:r>
      <w:r w:rsidR="00393424" w:rsidRPr="00B13026">
        <w:rPr>
          <w:rFonts w:ascii="Angsana New" w:hAnsi="Angsana New"/>
          <w:sz w:val="32"/>
          <w:szCs w:val="32"/>
          <w:cs/>
        </w:rPr>
        <w:t xml:space="preserve">   </w:t>
      </w:r>
      <w:r w:rsidRPr="00B13026">
        <w:rPr>
          <w:rFonts w:ascii="Angsana New" w:hAnsi="Angsana New"/>
          <w:sz w:val="32"/>
          <w:szCs w:val="32"/>
          <w:cs/>
        </w:rPr>
        <w:t xml:space="preserve">   </w:t>
      </w:r>
      <w:r w:rsidR="00763C06" w:rsidRPr="00B13026">
        <w:rPr>
          <w:rFonts w:ascii="Angsana New" w:hAnsi="Angsana New"/>
          <w:sz w:val="32"/>
          <w:szCs w:val="32"/>
          <w:cs/>
        </w:rPr>
        <w:t xml:space="preserve">                           </w:t>
      </w:r>
      <w:r w:rsidR="00273BCD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>4</w:t>
      </w:r>
      <w:r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>4</w:t>
      </w:r>
      <w:r w:rsidRPr="00B13026">
        <w:rPr>
          <w:rFonts w:ascii="Angsana New" w:hAnsi="Angsana New"/>
          <w:sz w:val="32"/>
          <w:szCs w:val="32"/>
          <w:cs/>
        </w:rPr>
        <w:t>)</w:t>
      </w:r>
      <w:r w:rsidR="00763C06" w:rsidRPr="00B13026">
        <w:rPr>
          <w:rFonts w:ascii="Angsana New" w:hAnsi="Angsana New"/>
          <w:sz w:val="32"/>
          <w:szCs w:val="32"/>
          <w:cs/>
        </w:rPr>
        <w:t xml:space="preserve"> </w:t>
      </w:r>
      <w:r w:rsidR="00393424"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สถานศึกษาสังกัดสำนักงานเขตพื้นที่การศึกษามหาสารคาม  เขต 1  จำนวน </w:t>
      </w:r>
      <w:r w:rsidR="00AB2048" w:rsidRPr="00B13026">
        <w:rPr>
          <w:rFonts w:ascii="Angsana New" w:hAnsi="Angsana New"/>
          <w:sz w:val="32"/>
          <w:szCs w:val="32"/>
        </w:rPr>
        <w:t xml:space="preserve"> 4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 แห่ง  ได้แก่</w:t>
      </w:r>
      <w:r w:rsidR="00273BCD">
        <w:rPr>
          <w:rFonts w:ascii="Angsana New" w:hAnsi="Angsana New" w:hint="cs"/>
          <w:sz w:val="32"/>
          <w:szCs w:val="32"/>
          <w:cs/>
        </w:rPr>
        <w:t xml:space="preserve">  1) </w:t>
      </w:r>
      <w:r w:rsidR="00AB2048" w:rsidRPr="00B13026">
        <w:rPr>
          <w:szCs w:val="32"/>
          <w:cs/>
        </w:rPr>
        <w:t>โรงเรียนสารคามพิทยาคม</w:t>
      </w:r>
      <w:r w:rsidR="00273BCD">
        <w:rPr>
          <w:rFonts w:ascii="Angsana New" w:eastAsia="Cordia New" w:hAnsi="Angsana New" w:hint="cs"/>
          <w:sz w:val="32"/>
          <w:szCs w:val="32"/>
          <w:cs/>
        </w:rPr>
        <w:t xml:space="preserve">  2) </w:t>
      </w:r>
      <w:r w:rsidR="00AB2048" w:rsidRPr="00B13026">
        <w:rPr>
          <w:szCs w:val="32"/>
          <w:cs/>
        </w:rPr>
        <w:t>โรงเรียนผดุงนารี</w:t>
      </w:r>
      <w:r w:rsidR="00273BCD">
        <w:rPr>
          <w:rFonts w:hint="cs"/>
          <w:szCs w:val="32"/>
          <w:cs/>
        </w:rPr>
        <w:t xml:space="preserve">  3) </w:t>
      </w:r>
      <w:r w:rsidR="00AB2048" w:rsidRPr="00B13026">
        <w:rPr>
          <w:szCs w:val="32"/>
          <w:cs/>
        </w:rPr>
        <w:t>โรงเรียนหลักเมืองมหาสารคาม</w:t>
      </w:r>
      <w:r w:rsidR="00273BCD">
        <w:rPr>
          <w:rFonts w:ascii="Angsana New" w:eastAsia="Cordia New" w:hAnsi="Angsana New" w:hint="cs"/>
          <w:sz w:val="32"/>
          <w:szCs w:val="32"/>
          <w:cs/>
        </w:rPr>
        <w:t xml:space="preserve"> 4) </w:t>
      </w:r>
      <w:r w:rsidR="00AB2048" w:rsidRPr="00B13026">
        <w:rPr>
          <w:szCs w:val="32"/>
          <w:cs/>
        </w:rPr>
        <w:t>โรงเรียนอนุบาลมหาสารคาม</w:t>
      </w:r>
    </w:p>
    <w:p w:rsidR="00AB2048" w:rsidRPr="00B13026" w:rsidRDefault="00E400EE" w:rsidP="00273BCD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</w:t>
      </w:r>
      <w:r w:rsidR="00763C06" w:rsidRPr="00B13026">
        <w:rPr>
          <w:rFonts w:ascii="Angsana New" w:hAnsi="Angsana New"/>
          <w:sz w:val="32"/>
          <w:szCs w:val="32"/>
          <w:cs/>
        </w:rPr>
        <w:t xml:space="preserve">                            </w:t>
      </w:r>
      <w:r w:rsidR="00273BCD">
        <w:rPr>
          <w:rFonts w:ascii="Angsana New" w:hAnsi="Angsana New"/>
          <w:sz w:val="32"/>
          <w:szCs w:val="32"/>
        </w:rPr>
        <w:tab/>
      </w:r>
      <w:r w:rsidR="00763C06" w:rsidRPr="00B13026">
        <w:rPr>
          <w:rFonts w:ascii="Angsana New" w:hAnsi="Angsana New"/>
          <w:sz w:val="32"/>
          <w:szCs w:val="32"/>
          <w:cs/>
        </w:rPr>
        <w:t xml:space="preserve"> </w:t>
      </w:r>
      <w:r w:rsidR="00273BCD">
        <w:rPr>
          <w:rFonts w:ascii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</w:rPr>
        <w:t>4</w:t>
      </w:r>
      <w:r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>5</w:t>
      </w:r>
      <w:r w:rsidRPr="00B13026">
        <w:rPr>
          <w:rFonts w:ascii="Angsana New" w:hAnsi="Angsana New"/>
          <w:sz w:val="32"/>
          <w:szCs w:val="32"/>
          <w:cs/>
        </w:rPr>
        <w:t xml:space="preserve">) </w:t>
      </w:r>
      <w:r w:rsidR="00763C06" w:rsidRPr="00B13026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สถานศึกษาสังกัดกระทรวงการท่องเที่ยวและกีฬา   จำนวน  </w:t>
      </w:r>
      <w:r w:rsidR="00227793" w:rsidRPr="00B13026">
        <w:rPr>
          <w:rFonts w:ascii="Angsana New" w:hAnsi="Angsana New" w:hint="cs"/>
          <w:sz w:val="32"/>
          <w:szCs w:val="32"/>
          <w:cs/>
        </w:rPr>
        <w:t xml:space="preserve">    </w:t>
      </w:r>
      <w:r w:rsidR="00AB2048" w:rsidRPr="00B13026">
        <w:rPr>
          <w:rFonts w:ascii="Angsana New" w:hAnsi="Angsana New"/>
          <w:sz w:val="32"/>
          <w:szCs w:val="32"/>
        </w:rPr>
        <w:t xml:space="preserve">1 </w:t>
      </w:r>
      <w:r w:rsidR="00227793" w:rsidRPr="00B13026">
        <w:rPr>
          <w:rFonts w:ascii="Angsana New" w:hAnsi="Angsana New"/>
          <w:sz w:val="32"/>
          <w:szCs w:val="32"/>
          <w:cs/>
        </w:rPr>
        <w:t xml:space="preserve">แห่ง </w:t>
      </w:r>
      <w:r w:rsidR="00AB2048" w:rsidRPr="00B13026">
        <w:rPr>
          <w:rFonts w:ascii="Angsana New" w:hAnsi="Angsana New"/>
          <w:sz w:val="32"/>
          <w:szCs w:val="32"/>
          <w:cs/>
        </w:rPr>
        <w:t>ได้แก่</w:t>
      </w:r>
      <w:r w:rsidR="00273BCD">
        <w:rPr>
          <w:rFonts w:ascii="Angsana New" w:eastAsia="Cordia New" w:hAnsi="Angsana New" w:hint="cs"/>
          <w:sz w:val="32"/>
          <w:szCs w:val="32"/>
          <w:cs/>
        </w:rPr>
        <w:t xml:space="preserve"> </w:t>
      </w:r>
      <w:r w:rsidR="00AB2048" w:rsidRPr="00B13026">
        <w:rPr>
          <w:szCs w:val="32"/>
          <w:cs/>
        </w:rPr>
        <w:t>สถาบันการพลศึกษา วิทยาเขตมหาสารคาม</w:t>
      </w:r>
    </w:p>
    <w:p w:rsidR="00AB2048" w:rsidRPr="00B13026" w:rsidRDefault="00763C06" w:rsidP="00273BCD">
      <w:pPr>
        <w:pStyle w:val="af2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left="1418" w:right="-115"/>
        <w:jc w:val="thaiDistribute"/>
        <w:rPr>
          <w:szCs w:val="32"/>
          <w:cs/>
        </w:rPr>
      </w:pPr>
      <w:r w:rsidRPr="00B13026">
        <w:rPr>
          <w:szCs w:val="32"/>
          <w:cs/>
        </w:rPr>
        <w:t xml:space="preserve">            </w:t>
      </w:r>
      <w:r w:rsidR="00273BCD">
        <w:rPr>
          <w:szCs w:val="32"/>
        </w:rPr>
        <w:tab/>
      </w:r>
      <w:r w:rsidR="00E400EE" w:rsidRPr="00B13026">
        <w:rPr>
          <w:szCs w:val="32"/>
        </w:rPr>
        <w:t>4</w:t>
      </w:r>
      <w:r w:rsidR="00E400EE" w:rsidRPr="00B13026">
        <w:rPr>
          <w:szCs w:val="32"/>
          <w:cs/>
        </w:rPr>
        <w:t>.</w:t>
      </w:r>
      <w:r w:rsidR="00E400EE" w:rsidRPr="00B13026">
        <w:rPr>
          <w:szCs w:val="32"/>
        </w:rPr>
        <w:t>6</w:t>
      </w:r>
      <w:r w:rsidR="00E400EE" w:rsidRPr="00B13026">
        <w:rPr>
          <w:szCs w:val="32"/>
          <w:cs/>
        </w:rPr>
        <w:t xml:space="preserve">) </w:t>
      </w:r>
      <w:r w:rsidRPr="00B13026">
        <w:rPr>
          <w:szCs w:val="32"/>
          <w:cs/>
        </w:rPr>
        <w:t xml:space="preserve"> </w:t>
      </w:r>
      <w:r w:rsidR="00227793" w:rsidRPr="00B13026">
        <w:rPr>
          <w:szCs w:val="32"/>
          <w:cs/>
        </w:rPr>
        <w:t>สถานศึกษาเอกชน</w:t>
      </w:r>
      <w:r w:rsidR="00227793" w:rsidRPr="00B13026">
        <w:rPr>
          <w:rFonts w:hint="cs"/>
          <w:szCs w:val="32"/>
          <w:cs/>
        </w:rPr>
        <w:t xml:space="preserve"> </w:t>
      </w:r>
      <w:r w:rsidR="00AB2048" w:rsidRPr="00B13026">
        <w:rPr>
          <w:szCs w:val="32"/>
          <w:cs/>
        </w:rPr>
        <w:t xml:space="preserve">จำนวน </w:t>
      </w:r>
      <w:r w:rsidR="00227793" w:rsidRPr="00B13026">
        <w:rPr>
          <w:szCs w:val="32"/>
          <w:cs/>
        </w:rPr>
        <w:t xml:space="preserve"> </w:t>
      </w:r>
      <w:r w:rsidR="00AB2048" w:rsidRPr="00B13026">
        <w:rPr>
          <w:szCs w:val="32"/>
        </w:rPr>
        <w:t xml:space="preserve">4 </w:t>
      </w:r>
      <w:r w:rsidR="00227793" w:rsidRPr="00B13026">
        <w:rPr>
          <w:szCs w:val="32"/>
          <w:cs/>
        </w:rPr>
        <w:t>แห่ง</w:t>
      </w:r>
      <w:r w:rsidR="00227793" w:rsidRPr="00B13026">
        <w:rPr>
          <w:rFonts w:hint="cs"/>
          <w:szCs w:val="32"/>
          <w:cs/>
        </w:rPr>
        <w:t xml:space="preserve"> </w:t>
      </w:r>
      <w:r w:rsidR="00AB2048" w:rsidRPr="00B13026">
        <w:rPr>
          <w:szCs w:val="32"/>
          <w:cs/>
        </w:rPr>
        <w:t>ได้แก่</w:t>
      </w:r>
      <w:r w:rsidR="00273BCD">
        <w:rPr>
          <w:rFonts w:hint="cs"/>
          <w:szCs w:val="32"/>
          <w:cs/>
        </w:rPr>
        <w:t xml:space="preserve"> 1) </w:t>
      </w:r>
      <w:r w:rsidR="00AB2048" w:rsidRPr="00B13026">
        <w:rPr>
          <w:szCs w:val="32"/>
          <w:cs/>
        </w:rPr>
        <w:t>โรงเรียนอนุบาลกิตติยา</w:t>
      </w:r>
    </w:p>
    <w:p w:rsidR="00AB2048" w:rsidRPr="00B13026" w:rsidRDefault="00273BCD" w:rsidP="00273B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right="-115"/>
        <w:jc w:val="thaiDistribute"/>
        <w:rPr>
          <w:szCs w:val="32"/>
          <w:cs/>
        </w:rPr>
      </w:pPr>
      <w:r>
        <w:rPr>
          <w:rFonts w:hint="cs"/>
          <w:szCs w:val="32"/>
          <w:cs/>
        </w:rPr>
        <w:t xml:space="preserve">2) </w:t>
      </w:r>
      <w:r w:rsidR="00AB2048" w:rsidRPr="00273BCD">
        <w:rPr>
          <w:szCs w:val="32"/>
          <w:cs/>
        </w:rPr>
        <w:t>โรงเรียนพระกุมารมหาสารคาม</w:t>
      </w:r>
      <w:r>
        <w:rPr>
          <w:rFonts w:hint="cs"/>
          <w:szCs w:val="32"/>
          <w:cs/>
        </w:rPr>
        <w:t xml:space="preserve"> 3) </w:t>
      </w:r>
      <w:r w:rsidR="00AB2048" w:rsidRPr="00B13026">
        <w:rPr>
          <w:szCs w:val="32"/>
          <w:cs/>
        </w:rPr>
        <w:t>โรงเรียนอนุบาลสกุลรัตน์</w:t>
      </w:r>
      <w:r>
        <w:rPr>
          <w:rFonts w:hint="cs"/>
          <w:szCs w:val="32"/>
          <w:cs/>
        </w:rPr>
        <w:t xml:space="preserve">  4) </w:t>
      </w:r>
      <w:r w:rsidR="00AB2048" w:rsidRPr="00B13026">
        <w:rPr>
          <w:szCs w:val="32"/>
          <w:cs/>
        </w:rPr>
        <w:t>โรงเรียนอภิสิทธิ์ปัญญา</w:t>
      </w:r>
    </w:p>
    <w:p w:rsidR="00273BCD" w:rsidRDefault="00763C06" w:rsidP="00273BCD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                          </w:t>
      </w:r>
      <w:r w:rsidR="00273BCD">
        <w:rPr>
          <w:rFonts w:ascii="Angsana New" w:hAnsi="Angsana New"/>
          <w:sz w:val="32"/>
          <w:szCs w:val="32"/>
        </w:rPr>
        <w:tab/>
      </w:r>
      <w:r w:rsidR="00273BCD">
        <w:rPr>
          <w:rFonts w:ascii="Angsana New" w:hAnsi="Angsana New"/>
          <w:sz w:val="32"/>
          <w:szCs w:val="32"/>
        </w:rPr>
        <w:tab/>
      </w:r>
      <w:r w:rsidR="00E400EE" w:rsidRPr="00B13026">
        <w:rPr>
          <w:rFonts w:ascii="Angsana New" w:hAnsi="Angsana New"/>
          <w:sz w:val="32"/>
          <w:szCs w:val="32"/>
        </w:rPr>
        <w:t>4</w:t>
      </w:r>
      <w:r w:rsidR="00E400EE" w:rsidRPr="00B13026">
        <w:rPr>
          <w:rFonts w:ascii="Angsana New" w:hAnsi="Angsana New"/>
          <w:sz w:val="32"/>
          <w:szCs w:val="32"/>
          <w:cs/>
        </w:rPr>
        <w:t>.</w:t>
      </w:r>
      <w:r w:rsidR="00E400EE" w:rsidRPr="00B13026">
        <w:rPr>
          <w:rFonts w:ascii="Angsana New" w:hAnsi="Angsana New"/>
          <w:sz w:val="32"/>
          <w:szCs w:val="32"/>
        </w:rPr>
        <w:t>7</w:t>
      </w:r>
      <w:r w:rsidR="00E400EE" w:rsidRPr="00B13026">
        <w:rPr>
          <w:rFonts w:ascii="Angsana New" w:hAnsi="Angsana New"/>
          <w:sz w:val="32"/>
          <w:szCs w:val="32"/>
          <w:cs/>
        </w:rPr>
        <w:t>)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E400EE" w:rsidRPr="00B13026">
        <w:rPr>
          <w:rFonts w:ascii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สถานศึกษาในความรับผิดชอบของเทศบาลเมืองมหาสารคาม  ประกอบด้วยโรงเรียนในสังกัดเทศบาล ฯ   จำนวน  </w:t>
      </w:r>
      <w:r w:rsidR="00AB2048" w:rsidRPr="00B13026">
        <w:rPr>
          <w:rFonts w:ascii="Angsana New" w:hAnsi="Angsana New"/>
          <w:sz w:val="32"/>
          <w:szCs w:val="32"/>
        </w:rPr>
        <w:t xml:space="preserve">7  </w:t>
      </w:r>
      <w:r w:rsidR="00AB2048" w:rsidRPr="00B13026">
        <w:rPr>
          <w:rFonts w:ascii="Angsana New" w:hAnsi="Angsana New"/>
          <w:sz w:val="32"/>
          <w:szCs w:val="32"/>
          <w:cs/>
        </w:rPr>
        <w:t>แห่ง</w:t>
      </w:r>
      <w:r w:rsidR="00AB2048" w:rsidRPr="00B13026">
        <w:rPr>
          <w:szCs w:val="32"/>
          <w:cs/>
        </w:rPr>
        <w:t>ได้แก่</w:t>
      </w:r>
      <w:r w:rsidR="00273BCD">
        <w:rPr>
          <w:rFonts w:hint="cs"/>
          <w:szCs w:val="32"/>
          <w:cs/>
        </w:rPr>
        <w:t xml:space="preserve"> 1) </w:t>
      </w:r>
      <w:r w:rsidR="00AB2048" w:rsidRPr="00B13026">
        <w:rPr>
          <w:szCs w:val="32"/>
          <w:cs/>
        </w:rPr>
        <w:t>โรงเรียนเทศบาลบูรพาพิทยาคาร</w:t>
      </w:r>
      <w:r w:rsidR="00273BCD">
        <w:rPr>
          <w:rFonts w:hint="cs"/>
          <w:szCs w:val="32"/>
          <w:cs/>
        </w:rPr>
        <w:t xml:space="preserve">  2) </w:t>
      </w:r>
      <w:r w:rsidR="00AB2048" w:rsidRPr="00273BCD">
        <w:rPr>
          <w:szCs w:val="32"/>
          <w:cs/>
        </w:rPr>
        <w:t>โรงเรียนเทศบาลศรีสวัสดิ์วิทยา</w:t>
      </w:r>
      <w:r w:rsidR="00273BCD">
        <w:rPr>
          <w:rFonts w:hint="cs"/>
          <w:szCs w:val="32"/>
          <w:cs/>
        </w:rPr>
        <w:t xml:space="preserve">  3) </w:t>
      </w:r>
      <w:r w:rsidR="00AB2048" w:rsidRPr="00B13026">
        <w:rPr>
          <w:szCs w:val="32"/>
          <w:cs/>
        </w:rPr>
        <w:t>โรงเรียนเทศบาลบ้านส่องนางใย</w:t>
      </w:r>
      <w:r w:rsidR="00273BCD">
        <w:rPr>
          <w:rFonts w:hint="cs"/>
          <w:szCs w:val="32"/>
          <w:cs/>
        </w:rPr>
        <w:t xml:space="preserve"> 4) </w:t>
      </w:r>
      <w:r w:rsidR="00AB2048" w:rsidRPr="00B13026">
        <w:rPr>
          <w:szCs w:val="32"/>
          <w:cs/>
        </w:rPr>
        <w:t>โรงเรียนเทศบาลสามัคคีวิทยา</w:t>
      </w:r>
      <w:r w:rsidR="00273BCD">
        <w:rPr>
          <w:rFonts w:hint="cs"/>
          <w:szCs w:val="32"/>
          <w:cs/>
        </w:rPr>
        <w:t xml:space="preserve">  5) </w:t>
      </w:r>
      <w:r w:rsidR="00AB2048" w:rsidRPr="00273BCD">
        <w:rPr>
          <w:szCs w:val="32"/>
          <w:cs/>
        </w:rPr>
        <w:t>โรงเรียนเทศบาลโพธิ์ศรี</w:t>
      </w:r>
      <w:r w:rsidR="00273BCD">
        <w:rPr>
          <w:rFonts w:hint="cs"/>
          <w:szCs w:val="32"/>
          <w:cs/>
        </w:rPr>
        <w:t xml:space="preserve"> 6)</w:t>
      </w:r>
      <w:r w:rsidR="00AB2048" w:rsidRPr="00B13026">
        <w:rPr>
          <w:szCs w:val="32"/>
          <w:cs/>
        </w:rPr>
        <w:t>โรงเรียนเทศบาลบ้านค้อ</w:t>
      </w:r>
      <w:r w:rsidR="00273BCD">
        <w:rPr>
          <w:rFonts w:hint="cs"/>
          <w:szCs w:val="32"/>
          <w:cs/>
        </w:rPr>
        <w:t xml:space="preserve">  7) </w:t>
      </w:r>
      <w:r w:rsidR="00AB2048" w:rsidRPr="00B13026">
        <w:rPr>
          <w:szCs w:val="32"/>
          <w:cs/>
        </w:rPr>
        <w:t>โรงเรียนเทศบาลบ้านแมด</w:t>
      </w:r>
      <w:r w:rsidR="00AB2048" w:rsidRPr="00B13026">
        <w:rPr>
          <w:szCs w:val="24"/>
          <w:cs/>
        </w:rPr>
        <w:t xml:space="preserve">   </w:t>
      </w:r>
    </w:p>
    <w:p w:rsidR="00AB2048" w:rsidRPr="00B13026" w:rsidRDefault="00C52CC3" w:rsidP="00273BCD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lastRenderedPageBreak/>
        <w:t xml:space="preserve">   </w:t>
      </w:r>
      <w:r w:rsidR="005B7411" w:rsidRPr="00B13026">
        <w:rPr>
          <w:rFonts w:ascii="Angsana New" w:eastAsia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</w:t>
      </w:r>
      <w:r w:rsidR="00FD45E9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273BCD">
        <w:rPr>
          <w:rFonts w:ascii="Angsana New" w:eastAsia="Angsana New" w:hAnsi="Angsana New"/>
          <w:sz w:val="32"/>
          <w:szCs w:val="32"/>
        </w:rPr>
        <w:tab/>
      </w:r>
      <w:r w:rsidR="00273BCD">
        <w:rPr>
          <w:rFonts w:ascii="Angsana New" w:eastAsia="Angsana New" w:hAnsi="Angsana New"/>
          <w:sz w:val="32"/>
          <w:szCs w:val="32"/>
        </w:rPr>
        <w:tab/>
      </w:r>
      <w:r w:rsidR="00A373A9">
        <w:rPr>
          <w:rFonts w:ascii="Angsana New" w:eastAsia="Angsana New" w:hAnsi="Angsana New"/>
          <w:sz w:val="32"/>
          <w:szCs w:val="32"/>
        </w:rPr>
        <w:tab/>
      </w:r>
      <w:r w:rsidR="000E3B6F" w:rsidRPr="00B13026">
        <w:rPr>
          <w:rFonts w:ascii="Angsana New" w:eastAsia="Angsana New" w:hAnsi="Angsana New"/>
          <w:sz w:val="32"/>
          <w:szCs w:val="32"/>
        </w:rPr>
        <w:t>2</w:t>
      </w:r>
      <w:r w:rsidR="000E3B6F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0E3B6F" w:rsidRPr="00B13026">
        <w:rPr>
          <w:rFonts w:ascii="Angsana New" w:eastAsia="Angsana New" w:hAnsi="Angsana New"/>
          <w:sz w:val="32"/>
          <w:szCs w:val="32"/>
        </w:rPr>
        <w:t>7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A059A9" w:rsidRPr="00B13026">
        <w:rPr>
          <w:rFonts w:ascii="Angsana New" w:eastAsia="Angsana New" w:hAnsi="Angsana New"/>
          <w:sz w:val="32"/>
          <w:szCs w:val="32"/>
        </w:rPr>
        <w:t>2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A059A9" w:rsidRPr="00B13026">
        <w:rPr>
          <w:rFonts w:ascii="Angsana New" w:eastAsia="Angsana New" w:hAnsi="Angsana New"/>
          <w:sz w:val="32"/>
          <w:szCs w:val="32"/>
        </w:rPr>
        <w:t>9</w:t>
      </w:r>
      <w:r w:rsidR="00FD45E9" w:rsidRPr="00B13026">
        <w:rPr>
          <w:rFonts w:ascii="Angsana New" w:eastAsia="Angsana New" w:hAnsi="Angsana New" w:hint="cs"/>
          <w:sz w:val="32"/>
          <w:szCs w:val="32"/>
          <w:cs/>
        </w:rPr>
        <w:t xml:space="preserve"> 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ด้านกีฬา  นันทนาการ / พักผ่อน   </w:t>
      </w:r>
    </w:p>
    <w:p w:rsidR="00AB2048" w:rsidRPr="00B13026" w:rsidRDefault="00FD45E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321"/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 w:hint="cs"/>
          <w:sz w:val="32"/>
          <w:szCs w:val="32"/>
          <w:cs/>
        </w:rPr>
        <w:t xml:space="preserve">   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เทศบาลเมืองมหาสารคามมีสถานที่ในการดำเนินกิจกรรมการกีฬา  นันทนาการ และพักผ่อนทั้งที่เป็นพื้นที่ของเทศบาลและหน่วยงานอื่น  ได้แก่  สนามกีฬาอเนกประสงค์   จำนวน </w:t>
      </w:r>
      <w:r w:rsidR="00AB2048" w:rsidRPr="00B13026">
        <w:rPr>
          <w:rFonts w:ascii="Angsana New" w:eastAsia="Angsana New" w:hAnsi="Angsana New"/>
          <w:sz w:val="32"/>
          <w:szCs w:val="32"/>
        </w:rPr>
        <w:t xml:space="preserve">7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แห่ง  </w:t>
      </w:r>
      <w:r w:rsidR="00273BCD">
        <w:rPr>
          <w:rFonts w:ascii="Angsana New" w:eastAsia="Angsana New" w:hAnsi="Angsana New"/>
          <w:sz w:val="32"/>
          <w:szCs w:val="32"/>
          <w:cs/>
        </w:rPr>
        <w:t xml:space="preserve">สนามฟุตบอล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จำนวน </w:t>
      </w:r>
      <w:r w:rsidR="00AB2048" w:rsidRPr="00B13026">
        <w:rPr>
          <w:rFonts w:ascii="Angsana New" w:eastAsia="Angsana New" w:hAnsi="Angsana New"/>
          <w:sz w:val="32"/>
          <w:szCs w:val="32"/>
        </w:rPr>
        <w:t xml:space="preserve">19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แห่ง  สนามบาสเกตบอล  จำนวน </w:t>
      </w:r>
      <w:r w:rsidR="00AB2048" w:rsidRPr="00B13026">
        <w:rPr>
          <w:rFonts w:ascii="Angsana New" w:eastAsia="Angsana New" w:hAnsi="Angsana New"/>
          <w:sz w:val="32"/>
          <w:szCs w:val="32"/>
        </w:rPr>
        <w:t xml:space="preserve"> 10  </w:t>
      </w:r>
      <w:r w:rsidR="00273BCD">
        <w:rPr>
          <w:rFonts w:ascii="Angsana New" w:eastAsia="Angsana New" w:hAnsi="Angsana New"/>
          <w:sz w:val="32"/>
          <w:szCs w:val="32"/>
          <w:cs/>
        </w:rPr>
        <w:t xml:space="preserve">แห่ง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สระว่ายน้ำส่วนราชการ   จำนวน  </w:t>
      </w:r>
      <w:r w:rsidR="00AB2048" w:rsidRPr="00B13026">
        <w:rPr>
          <w:rFonts w:ascii="Angsana New" w:eastAsia="Angsana New" w:hAnsi="Angsana New"/>
          <w:sz w:val="32"/>
          <w:szCs w:val="32"/>
        </w:rPr>
        <w:t xml:space="preserve">3  </w:t>
      </w:r>
      <w:r w:rsidR="00273BCD">
        <w:rPr>
          <w:rFonts w:ascii="Angsana New" w:eastAsia="Angsana New" w:hAnsi="Angsana New"/>
          <w:sz w:val="32"/>
          <w:szCs w:val="32"/>
          <w:cs/>
        </w:rPr>
        <w:t xml:space="preserve">แห่ง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(สถาบันการพลศึกษามหาสารคาม  จำนวน  </w:t>
      </w:r>
      <w:r w:rsidR="00AB2048" w:rsidRPr="00B13026">
        <w:rPr>
          <w:rFonts w:ascii="Angsana New" w:eastAsia="Angsana New" w:hAnsi="Angsana New"/>
          <w:sz w:val="32"/>
          <w:szCs w:val="32"/>
        </w:rPr>
        <w:t xml:space="preserve">2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แห่ง  และ  มหาวิทยาลัยราชภัฏมหาสารคาม จำนวน  </w:t>
      </w:r>
      <w:r w:rsidR="00AB2048" w:rsidRPr="00B13026">
        <w:rPr>
          <w:rFonts w:ascii="Angsana New" w:eastAsia="Angsana New" w:hAnsi="Angsana New"/>
          <w:sz w:val="32"/>
          <w:szCs w:val="32"/>
        </w:rPr>
        <w:t>1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 แห่ง)</w:t>
      </w:r>
      <w:r w:rsidR="00273BCD">
        <w:rPr>
          <w:rFonts w:ascii="Angsana New" w:eastAsia="Angsana New" w:hAnsi="Angsana New"/>
          <w:sz w:val="32"/>
          <w:szCs w:val="32"/>
          <w:cs/>
        </w:rPr>
        <w:t xml:space="preserve">  สระว่ายน้ำเอกชน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จำนวน  </w:t>
      </w:r>
      <w:r w:rsidR="00AB2048" w:rsidRPr="00B13026">
        <w:rPr>
          <w:rFonts w:ascii="Angsana New" w:eastAsia="Angsana New" w:hAnsi="Angsana New"/>
          <w:sz w:val="32"/>
          <w:szCs w:val="32"/>
        </w:rPr>
        <w:t xml:space="preserve">3  </w:t>
      </w:r>
      <w:r w:rsidR="00273BCD">
        <w:rPr>
          <w:rFonts w:ascii="Angsana New" w:eastAsia="Angsana New" w:hAnsi="Angsana New"/>
          <w:sz w:val="32"/>
          <w:szCs w:val="32"/>
          <w:cs/>
        </w:rPr>
        <w:t xml:space="preserve">แห่ง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ห้องสมุดประชาชน  จำนวน </w:t>
      </w:r>
      <w:r w:rsidR="00AB2048" w:rsidRPr="00B13026">
        <w:rPr>
          <w:rFonts w:ascii="Angsana New" w:eastAsia="Angsana New" w:hAnsi="Angsana New"/>
          <w:sz w:val="32"/>
          <w:szCs w:val="32"/>
        </w:rPr>
        <w:t xml:space="preserve">1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แห่ง  สนามเด็กเล่นจำนวน  2  แห่ง  สวนสาธารณะ จำนวน  </w:t>
      </w:r>
      <w:r w:rsidR="00AB2048" w:rsidRPr="00B13026">
        <w:rPr>
          <w:rFonts w:ascii="Angsana New" w:eastAsia="Angsana New" w:hAnsi="Angsana New"/>
          <w:sz w:val="32"/>
          <w:szCs w:val="32"/>
        </w:rPr>
        <w:t xml:space="preserve">4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>แห่ง</w:t>
      </w:r>
    </w:p>
    <w:p w:rsidR="00AB2048" w:rsidRPr="00B13026" w:rsidRDefault="00273BC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</w:rPr>
        <w:tab/>
      </w:r>
      <w:r w:rsidR="00A373A9">
        <w:rPr>
          <w:rFonts w:ascii="Angsana New" w:eastAsia="Angsana New" w:hAnsi="Angsana New"/>
          <w:sz w:val="32"/>
          <w:szCs w:val="32"/>
        </w:rPr>
        <w:tab/>
      </w:r>
      <w:r w:rsidR="000E3B6F" w:rsidRPr="00B13026">
        <w:rPr>
          <w:rFonts w:ascii="Angsana New" w:eastAsia="Angsana New" w:hAnsi="Angsana New"/>
          <w:sz w:val="32"/>
          <w:szCs w:val="32"/>
        </w:rPr>
        <w:t>2</w:t>
      </w:r>
      <w:r w:rsidR="000E3B6F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0E3B6F" w:rsidRPr="00B13026">
        <w:rPr>
          <w:rFonts w:ascii="Angsana New" w:eastAsia="Angsana New" w:hAnsi="Angsana New"/>
          <w:sz w:val="32"/>
          <w:szCs w:val="32"/>
        </w:rPr>
        <w:t>7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A059A9" w:rsidRPr="00B13026">
        <w:rPr>
          <w:rFonts w:ascii="Angsana New" w:eastAsia="Angsana New" w:hAnsi="Angsana New"/>
          <w:sz w:val="32"/>
          <w:szCs w:val="32"/>
        </w:rPr>
        <w:t>2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A059A9" w:rsidRPr="00B13026">
        <w:rPr>
          <w:rFonts w:ascii="Angsana New" w:eastAsia="Angsana New" w:hAnsi="Angsana New"/>
          <w:sz w:val="32"/>
          <w:szCs w:val="32"/>
        </w:rPr>
        <w:t>10</w:t>
      </w:r>
      <w:r w:rsidR="00FD45E9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>ด้านสาธารณสุข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sz w:val="32"/>
          <w:szCs w:val="32"/>
        </w:rPr>
        <w:tab/>
      </w: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="00763C06"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 </w:t>
      </w:r>
      <w:r w:rsidR="005B7411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="00273BCD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ในเขตเทศบาลเมืองมหาสารคาม มีสถานที่บริการด้านสาธารณสุข  แยกเป็น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โรงพยาบาล จำนวน  2  แห่ง  ศูนย์บริการสาธารณสุข  </w:t>
      </w:r>
      <w:r w:rsidRPr="00B13026">
        <w:rPr>
          <w:rFonts w:ascii="Angsana New" w:hAnsi="Angsana New"/>
          <w:sz w:val="32"/>
          <w:szCs w:val="32"/>
          <w:cs/>
        </w:rPr>
        <w:t xml:space="preserve">จำนวน  </w:t>
      </w:r>
      <w:r w:rsidRPr="00B13026">
        <w:rPr>
          <w:rFonts w:ascii="Angsana New" w:eastAsia="Angsana New" w:hAnsi="Angsana New"/>
          <w:sz w:val="32"/>
          <w:szCs w:val="32"/>
        </w:rPr>
        <w:t>4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แห่ง    ศูนย์บริการสาธารณสุขมหาวิทยาลัยมหาสาคาม</w:t>
      </w:r>
      <w:r w:rsidRPr="00B13026">
        <w:rPr>
          <w:rFonts w:ascii="Angsana New" w:eastAsia="Angsana New" w:hAnsi="Angsana New"/>
          <w:sz w:val="32"/>
          <w:szCs w:val="32"/>
        </w:rPr>
        <w:t xml:space="preserve">   1 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แห่ง  และคลินิกเอกชน  จำนวน   54   แห่ง   </w:t>
      </w:r>
    </w:p>
    <w:p w:rsidR="00AB2048" w:rsidRPr="00B13026" w:rsidRDefault="00273BC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ab/>
      </w:r>
      <w:r w:rsidR="00A373A9">
        <w:rPr>
          <w:rFonts w:ascii="Angsana New" w:eastAsia="Angsana New" w:hAnsi="Angsana New"/>
          <w:sz w:val="32"/>
          <w:szCs w:val="32"/>
        </w:rPr>
        <w:tab/>
      </w:r>
      <w:r w:rsidR="000E3B6F" w:rsidRPr="00B13026">
        <w:rPr>
          <w:rFonts w:ascii="Angsana New" w:eastAsia="Angsana New" w:hAnsi="Angsana New"/>
          <w:sz w:val="32"/>
          <w:szCs w:val="32"/>
        </w:rPr>
        <w:t>2</w:t>
      </w:r>
      <w:r w:rsidR="000E3B6F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0E3B6F" w:rsidRPr="00B13026">
        <w:rPr>
          <w:rFonts w:ascii="Angsana New" w:eastAsia="Angsana New" w:hAnsi="Angsana New"/>
          <w:sz w:val="32"/>
          <w:szCs w:val="32"/>
        </w:rPr>
        <w:t>7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A059A9" w:rsidRPr="00B13026">
        <w:rPr>
          <w:rFonts w:ascii="Angsana New" w:eastAsia="Angsana New" w:hAnsi="Angsana New"/>
          <w:sz w:val="32"/>
          <w:szCs w:val="32"/>
        </w:rPr>
        <w:t>2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A059A9" w:rsidRPr="00B13026">
        <w:rPr>
          <w:rFonts w:ascii="Angsana New" w:eastAsia="Angsana New" w:hAnsi="Angsana New"/>
          <w:sz w:val="32"/>
          <w:szCs w:val="32"/>
        </w:rPr>
        <w:t>11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FD45E9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>ด้านสิ่งแวดล้อมและทรัพยากรธรรมชาติ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Pr="00B13026">
        <w:rPr>
          <w:rFonts w:ascii="Angsana New" w:eastAsia="Angsana New" w:hAnsi="Angsana New"/>
          <w:b/>
          <w:bCs/>
          <w:sz w:val="32"/>
          <w:szCs w:val="32"/>
          <w:cs/>
        </w:rPr>
        <w:tab/>
      </w:r>
      <w:r w:rsidR="00A373A9">
        <w:rPr>
          <w:rFonts w:ascii="Angsana New" w:eastAsia="Angsana New" w:hAnsi="Angsana New" w:hint="cs"/>
          <w:sz w:val="32"/>
          <w:szCs w:val="32"/>
          <w:cs/>
        </w:rPr>
        <w:tab/>
      </w:r>
      <w:r w:rsidR="00763C06"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 </w:t>
      </w:r>
      <w:r w:rsidR="00FD45E9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A059A9" w:rsidRPr="00B13026">
        <w:rPr>
          <w:rFonts w:ascii="Angsana New" w:eastAsia="Angsana New" w:hAnsi="Angsana New"/>
          <w:sz w:val="32"/>
          <w:szCs w:val="32"/>
        </w:rPr>
        <w:t>1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>)</w:t>
      </w:r>
      <w:r w:rsidR="00FD45E9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eastAsia="Angsana New" w:hAnsi="Angsana New"/>
          <w:sz w:val="32"/>
          <w:szCs w:val="32"/>
          <w:cs/>
        </w:rPr>
        <w:t>การกำจัดขยะมูลฝอย / สิ่งปฏิกูล</w:t>
      </w:r>
      <w:r w:rsidR="00227793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227793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การจัดเก็บและกำจัดขยะมูลฝอย  โดยมีการจัดเก็บเอง และมีเอกชนเก็บและขนส่งสิ่งปฏิกูล     ปริมาณขยะมูลฝอยประมาณ </w:t>
      </w:r>
      <w:r w:rsidR="007025F7"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4</w:t>
      </w:r>
      <w:r w:rsidRPr="00B13026">
        <w:rPr>
          <w:rFonts w:ascii="Angsana New" w:eastAsia="Angsana New" w:hAnsi="Angsana New"/>
          <w:sz w:val="32"/>
          <w:szCs w:val="32"/>
        </w:rPr>
        <w:t>5</w:t>
      </w:r>
      <w:r w:rsidR="007025F7" w:rsidRPr="00B13026">
        <w:rPr>
          <w:rFonts w:ascii="Angsana New" w:eastAsia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eastAsia="Angsana New" w:hAnsi="Angsana New"/>
          <w:sz w:val="32"/>
          <w:szCs w:val="32"/>
          <w:cs/>
        </w:rPr>
        <w:t>ตัน / 1 วัน  รถยนต์บรรทุกขยะมูลฝอย  จำนวน 1</w:t>
      </w:r>
      <w:r w:rsidRPr="00B13026">
        <w:rPr>
          <w:rFonts w:ascii="Angsana New" w:eastAsia="Angsana New" w:hAnsi="Angsana New"/>
          <w:sz w:val="32"/>
          <w:szCs w:val="32"/>
        </w:rPr>
        <w:t>5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คัน   ถังรองรับขยะมูลฝอย  จำนวน</w:t>
      </w:r>
      <w:r w:rsidRPr="00B13026">
        <w:rPr>
          <w:rFonts w:ascii="Angsana New" w:eastAsia="Angsana New" w:hAnsi="Angsana New"/>
          <w:sz w:val="32"/>
          <w:szCs w:val="32"/>
        </w:rPr>
        <w:t xml:space="preserve">  4,068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 ใบ  พนักงานเก็บ  ขน  และกวาดขยะมูลฝอย     จำนวนประมาณ     </w:t>
      </w:r>
      <w:r w:rsidRPr="00B13026">
        <w:rPr>
          <w:rFonts w:ascii="Angsana New" w:eastAsia="Angsana New" w:hAnsi="Angsana New"/>
          <w:sz w:val="32"/>
          <w:szCs w:val="32"/>
        </w:rPr>
        <w:t>100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 คน    มีที่ดินสำหรับทิ้งขยะมูลฝอยจำนวน    49   ไร่  ตั้งอยู่บ้านหนองปลิง  ถนน สายสารคาม – วาปี   ตำบลหนองปลิง  อำเภอเมือง  จังหวัดมหาสารคาม    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="00763C06"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  </w:t>
      </w:r>
      <w:r w:rsidR="00273BCD">
        <w:rPr>
          <w:rFonts w:ascii="Angsana New" w:eastAsia="Angsana New" w:hAnsi="Angsana New"/>
          <w:sz w:val="32"/>
          <w:szCs w:val="32"/>
        </w:rPr>
        <w:tab/>
      </w:r>
      <w:r w:rsidR="00A373A9">
        <w:rPr>
          <w:rFonts w:ascii="Angsana New" w:eastAsia="Angsana New" w:hAnsi="Angsana New"/>
          <w:sz w:val="32"/>
          <w:szCs w:val="32"/>
        </w:rPr>
        <w:tab/>
      </w:r>
      <w:r w:rsidR="00A059A9" w:rsidRPr="00B13026">
        <w:rPr>
          <w:rFonts w:ascii="Angsana New" w:eastAsia="Angsana New" w:hAnsi="Angsana New"/>
          <w:sz w:val="32"/>
          <w:szCs w:val="32"/>
        </w:rPr>
        <w:t>2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>)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น้ำเสีย</w:t>
      </w:r>
      <w:r w:rsidR="00227793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แหล่งกำเนิดน้ำเสียในเขตเทศบาลมาจากหลายแหล่งด้วยกัน  เช่น  อาคารบ้านเรือน โรงเรียน โรงพยาบาล  คลินิกเอกชน ร้านอาหาร / ภัตตาคาร  โรงแรม  สถานีบริการน้ำมัน  ตลาดสด โรงฆ่าสัตว์  ฯลฯ  จากการประมาณการอัตราการเกิดน้ำเสียต่อวันในเขตเทศบาล  ในปี  พ.ศ.  2552  พบว่ามีประมาณ  12,000   ลูกบาศก์เมตรต่อวัน  ซึ่งระบบบำบัดน้ำเสียที่เทศบาลเลือกใช้ในปัจจุบันคือ  ระบบรวบรวมน้ำเสียแบบรวม  </w:t>
      </w:r>
      <w:r w:rsidRPr="00273BCD">
        <w:rPr>
          <w:rFonts w:ascii="Angsana New" w:eastAsia="Angsana New" w:hAnsi="Angsana New"/>
          <w:sz w:val="32"/>
          <w:szCs w:val="32"/>
          <w:cs/>
        </w:rPr>
        <w:t>(</w:t>
      </w:r>
      <w:r w:rsidRPr="00273BCD">
        <w:rPr>
          <w:rFonts w:ascii="Angsana New" w:eastAsia="Angsana New" w:hAnsi="Angsana New"/>
          <w:sz w:val="32"/>
          <w:szCs w:val="32"/>
        </w:rPr>
        <w:t>Combined  System</w:t>
      </w:r>
      <w:r w:rsidRPr="00273BCD">
        <w:rPr>
          <w:rFonts w:ascii="Angsana New" w:eastAsia="Angsana New" w:hAnsi="Angsana New"/>
          <w:sz w:val="32"/>
          <w:szCs w:val="32"/>
          <w:cs/>
        </w:rPr>
        <w:t>)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ซึ่งเหมาะสมกับสภาพของเมือง  ซึ่งปัจจุบันระบบบำบัดน้ำเสียอยู่ในพื้นที่ฝั่งตะวันออกของเมืองสามารถรองรับและบำบัดบัดน้ำเสียได้เพียง  4,200  ลูกบาศก์เมตรต่อวัน  สำหรับในอนาคตเทศบาลมีโครงการที่จะศึกษาออกแบบและก่อสร้างระบบรวบรวมและบำบัดน้ำเสียฝั่งตะวันตกเพื่อรองรับปริมาณน้ำเสียที่เพิ่มขึ้นและทั่วถึงต่อไป   </w:t>
      </w:r>
      <w:r w:rsidRPr="00B13026">
        <w:rPr>
          <w:rFonts w:ascii="Angsana New" w:eastAsia="Angsana New" w:hAnsi="Angsana New"/>
          <w:i/>
          <w:iCs/>
          <w:sz w:val="32"/>
          <w:szCs w:val="32"/>
          <w:cs/>
        </w:rPr>
        <w:t xml:space="preserve">                                                                                                                                             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</w:p>
    <w:p w:rsidR="00AB2048" w:rsidRPr="00B13026" w:rsidRDefault="00A059A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Pr="00B13026">
        <w:rPr>
          <w:rFonts w:ascii="Angsana New" w:eastAsia="Angsana New" w:hAnsi="Angsana New" w:hint="cs"/>
          <w:sz w:val="32"/>
          <w:szCs w:val="32"/>
          <w:cs/>
        </w:rPr>
        <w:t xml:space="preserve">           </w:t>
      </w:r>
      <w:r w:rsidR="00763C06" w:rsidRPr="00B13026">
        <w:rPr>
          <w:rFonts w:ascii="Angsana New" w:eastAsia="Angsana New" w:hAnsi="Angsana New" w:hint="cs"/>
          <w:sz w:val="32"/>
          <w:szCs w:val="32"/>
          <w:cs/>
        </w:rPr>
        <w:t xml:space="preserve">   </w:t>
      </w:r>
      <w:r w:rsidR="00273BCD">
        <w:rPr>
          <w:rFonts w:ascii="Angsana New" w:eastAsia="Angsana New" w:hAnsi="Angsana New"/>
          <w:sz w:val="32"/>
          <w:szCs w:val="32"/>
        </w:rPr>
        <w:tab/>
      </w:r>
      <w:r w:rsidR="00A373A9">
        <w:rPr>
          <w:rFonts w:ascii="Angsana New" w:eastAsia="Angsana New" w:hAnsi="Angsana New"/>
          <w:sz w:val="32"/>
          <w:szCs w:val="32"/>
        </w:rPr>
        <w:tab/>
      </w:r>
      <w:r w:rsidRPr="00B13026">
        <w:rPr>
          <w:rFonts w:ascii="Angsana New" w:eastAsia="Angsana New" w:hAnsi="Angsana New"/>
          <w:sz w:val="32"/>
          <w:szCs w:val="32"/>
        </w:rPr>
        <w:t>3</w:t>
      </w:r>
      <w:r w:rsidRPr="00B13026">
        <w:rPr>
          <w:rFonts w:ascii="Angsana New" w:eastAsia="Angsana New" w:hAnsi="Angsana New"/>
          <w:sz w:val="32"/>
          <w:szCs w:val="32"/>
          <w:cs/>
        </w:rPr>
        <w:t>)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 การระบายน้ำ</w:t>
      </w:r>
      <w:r w:rsidR="00227793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227793" w:rsidRPr="00B13026">
        <w:rPr>
          <w:rFonts w:ascii="Angsana New" w:eastAsia="Angsana New" w:hAnsi="Angsana New"/>
          <w:sz w:val="32"/>
          <w:szCs w:val="32"/>
          <w:cs/>
        </w:rPr>
        <w:t xml:space="preserve"> จำนวนรางหรือท่อระบายน้ำ จำนวน </w:t>
      </w:r>
      <w:r w:rsidR="00AB2048" w:rsidRPr="00B13026">
        <w:rPr>
          <w:rFonts w:ascii="Angsana New" w:eastAsia="Angsana New" w:hAnsi="Angsana New"/>
          <w:sz w:val="32"/>
          <w:szCs w:val="32"/>
        </w:rPr>
        <w:t>148</w:t>
      </w:r>
      <w:r w:rsidR="00227793" w:rsidRPr="00B13026">
        <w:rPr>
          <w:rFonts w:ascii="Angsana New" w:eastAsia="Angsana New" w:hAnsi="Angsana New"/>
          <w:sz w:val="32"/>
          <w:szCs w:val="32"/>
          <w:cs/>
        </w:rPr>
        <w:t xml:space="preserve">  แห่ง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>ถนนที่มีรางหรือท่อระบายน้ำทั้ง 2 ด้านของถนน จำนวน</w:t>
      </w:r>
      <w:r w:rsidR="00AB2048" w:rsidRPr="00B13026">
        <w:rPr>
          <w:rFonts w:ascii="Angsana New" w:eastAsia="Angsana New" w:hAnsi="Angsana New"/>
          <w:sz w:val="32"/>
          <w:szCs w:val="32"/>
        </w:rPr>
        <w:t>128</w:t>
      </w:r>
      <w:r w:rsidR="00AB2048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สาย  ถนนที่มีรางหรือท่อระบายน้ำด้านเดียว จำนวน </w:t>
      </w:r>
      <w:r w:rsidR="00AB2048" w:rsidRPr="00B13026">
        <w:rPr>
          <w:rFonts w:ascii="Angsana New" w:eastAsia="Angsana New" w:hAnsi="Angsana New"/>
          <w:sz w:val="32"/>
          <w:szCs w:val="32"/>
        </w:rPr>
        <w:t>2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 สาย ถนนที่ไม่มีราง หรือท่อระบายน้ำ จำนวน </w:t>
      </w:r>
      <w:r w:rsidR="00AB2048" w:rsidRPr="00B13026">
        <w:rPr>
          <w:rFonts w:ascii="Angsana New" w:eastAsia="Angsana New" w:hAnsi="Angsana New"/>
          <w:sz w:val="32"/>
          <w:szCs w:val="32"/>
        </w:rPr>
        <w:t>149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 xml:space="preserve">  สาย พื้นที่น้ำท่วมถึง คิดเป็นร้อยละ 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lastRenderedPageBreak/>
        <w:t>10  ของพื้นที่   ระยะเฉลี่ยที่มีน้ำท่วมขังนานที่สุด  2-3  เดือน ประมาณช่วงเดือนสิงหาคมถึงตุลาคมสาเหตุของการเกิดน้ำท่วมขังเกิดจากน้ำล้นตลิ่ง หรือในช่วงฤดูฝนที่มีปริมาณน้ำขึ้นมาก และเทศบาลได้มีการทำความสะอาดท่อระบายน้ำ อย่างน้อย ปีละ 3 ครั้งขึ้นไป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="00763C06" w:rsidRPr="00B13026">
        <w:rPr>
          <w:rFonts w:ascii="Angsana New" w:eastAsia="Angsana New" w:hAnsi="Angsana New"/>
          <w:sz w:val="32"/>
          <w:szCs w:val="32"/>
          <w:cs/>
        </w:rPr>
        <w:t xml:space="preserve">            </w:t>
      </w:r>
      <w:r w:rsidR="00A373A9">
        <w:rPr>
          <w:rFonts w:ascii="Angsana New" w:eastAsia="Angsana New" w:hAnsi="Angsana New"/>
          <w:sz w:val="32"/>
          <w:szCs w:val="32"/>
        </w:rPr>
        <w:tab/>
      </w:r>
      <w:r w:rsidR="00A059A9" w:rsidRPr="00B13026">
        <w:rPr>
          <w:rFonts w:ascii="Angsana New" w:eastAsia="Angsana New" w:hAnsi="Angsana New"/>
          <w:sz w:val="32"/>
          <w:szCs w:val="32"/>
        </w:rPr>
        <w:t>4</w:t>
      </w:r>
      <w:r w:rsidR="00A059A9" w:rsidRPr="00B13026">
        <w:rPr>
          <w:rFonts w:ascii="Angsana New" w:eastAsia="Angsana New" w:hAnsi="Angsana New"/>
          <w:sz w:val="32"/>
          <w:szCs w:val="32"/>
          <w:cs/>
        </w:rPr>
        <w:t>)</w:t>
      </w:r>
      <w:r w:rsidR="00F71B68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227793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eastAsia="Angsana New" w:hAnsi="Angsana New"/>
          <w:sz w:val="32"/>
          <w:szCs w:val="32"/>
          <w:cs/>
        </w:rPr>
        <w:t>แหล่งน้ำ</w:t>
      </w:r>
      <w:r w:rsidRPr="00B13026">
        <w:rPr>
          <w:rFonts w:ascii="Angsana New" w:hAnsi="Angsana New"/>
          <w:sz w:val="32"/>
          <w:szCs w:val="32"/>
          <w:cs/>
        </w:rPr>
        <w:t xml:space="preserve"> มี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จำนวน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eastAsia="Angsana New" w:hAnsi="Angsana New"/>
          <w:sz w:val="32"/>
          <w:szCs w:val="32"/>
        </w:rPr>
        <w:t xml:space="preserve">7 </w:t>
      </w:r>
      <w:r w:rsidRPr="00B13026">
        <w:rPr>
          <w:rFonts w:ascii="Angsana New" w:eastAsia="Angsana New" w:hAnsi="Angsana New"/>
          <w:sz w:val="32"/>
          <w:szCs w:val="32"/>
          <w:cs/>
        </w:rPr>
        <w:t>แห่ง  ได้แก่  หนองบัวแดงมีพื้นที่ประมาณ (</w:t>
      </w:r>
      <w:smartTag w:uri="urn:schemas-microsoft-com:office:smarttags" w:element="metricconverter">
        <w:smartTagPr>
          <w:attr w:name="ProductID" w:val="12 ไร่"/>
        </w:smartTagPr>
        <w:r w:rsidRPr="00B13026">
          <w:rPr>
            <w:rFonts w:ascii="Angsana New" w:eastAsia="Angsana New" w:hAnsi="Angsana New"/>
            <w:sz w:val="32"/>
            <w:szCs w:val="32"/>
          </w:rPr>
          <w:t xml:space="preserve">12 </w:t>
        </w:r>
        <w:r w:rsidRPr="00B13026">
          <w:rPr>
            <w:rFonts w:ascii="Angsana New" w:eastAsia="Angsana New" w:hAnsi="Angsana New"/>
            <w:sz w:val="32"/>
            <w:szCs w:val="32"/>
            <w:cs/>
          </w:rPr>
          <w:t>ไร่</w:t>
        </w:r>
      </w:smartTag>
      <w:r w:rsidRPr="00B13026">
        <w:rPr>
          <w:rFonts w:ascii="Angsana New" w:eastAsia="Angsana New" w:hAnsi="Angsana New"/>
          <w:sz w:val="32"/>
          <w:szCs w:val="32"/>
          <w:cs/>
        </w:rPr>
        <w:t>)  หนองอีเก้ง มีพื้นที่ประมาณ (</w:t>
      </w:r>
      <w:r w:rsidRPr="00B13026">
        <w:rPr>
          <w:rFonts w:ascii="Angsana New" w:eastAsia="Angsana New" w:hAnsi="Angsana New"/>
          <w:sz w:val="32"/>
          <w:szCs w:val="32"/>
        </w:rPr>
        <w:t xml:space="preserve">11 </w:t>
      </w:r>
      <w:r w:rsidRPr="00B13026">
        <w:rPr>
          <w:rFonts w:ascii="Angsana New" w:eastAsia="Angsana New" w:hAnsi="Angsana New"/>
          <w:sz w:val="32"/>
          <w:szCs w:val="32"/>
          <w:cs/>
        </w:rPr>
        <w:t>ไร่</w:t>
      </w:r>
      <w:r w:rsidR="00227793" w:rsidRPr="00B13026">
        <w:rPr>
          <w:rFonts w:ascii="Angsana New" w:eastAsia="Angsana New" w:hAnsi="Angsana New"/>
          <w:sz w:val="32"/>
          <w:szCs w:val="32"/>
          <w:cs/>
        </w:rPr>
        <w:t xml:space="preserve">)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หนองบอนมีพื้นที่ประมาณ  </w:t>
      </w:r>
      <w:smartTag w:uri="urn:schemas-microsoft-com:office:smarttags" w:element="metricconverter">
        <w:smartTagPr>
          <w:attr w:name="ProductID" w:val="7 ไร่"/>
        </w:smartTagPr>
        <w:r w:rsidRPr="00A373A9">
          <w:rPr>
            <w:rFonts w:ascii="Angsana New" w:eastAsia="Angsana New" w:hAnsi="Angsana New"/>
            <w:sz w:val="32"/>
            <w:szCs w:val="32"/>
          </w:rPr>
          <w:t xml:space="preserve">7 </w:t>
        </w:r>
        <w:r w:rsidRPr="00A373A9">
          <w:rPr>
            <w:rFonts w:ascii="Angsana New" w:eastAsia="Angsana New" w:hAnsi="Angsana New"/>
            <w:sz w:val="32"/>
            <w:szCs w:val="32"/>
            <w:cs/>
          </w:rPr>
          <w:t>ไร่</w:t>
        </w:r>
        <w:r w:rsidRPr="00B13026">
          <w:rPr>
            <w:rFonts w:ascii="Angsana New" w:eastAsia="Angsana New" w:hAnsi="Angsana New"/>
            <w:sz w:val="32"/>
            <w:szCs w:val="32"/>
            <w:cs/>
          </w:rPr>
          <w:t xml:space="preserve"> </w:t>
        </w:r>
      </w:smartTag>
      <w:r w:rsidRPr="00B13026">
        <w:rPr>
          <w:rFonts w:ascii="Angsana New" w:eastAsia="Angsana New" w:hAnsi="Angsana New"/>
          <w:sz w:val="32"/>
          <w:szCs w:val="32"/>
          <w:cs/>
        </w:rPr>
        <w:t xml:space="preserve">หนองบักกิ้งมีพื้นที่ประมาณ </w:t>
      </w:r>
      <w:r w:rsidRPr="00B13026">
        <w:rPr>
          <w:rFonts w:ascii="Angsana New" w:eastAsia="Angsana New" w:hAnsi="Angsana New"/>
          <w:sz w:val="32"/>
          <w:szCs w:val="32"/>
        </w:rPr>
        <w:t xml:space="preserve"> 3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ไร่    หนองกระทุ่มมีพื้นที่ประมาณ </w:t>
      </w:r>
      <w:r w:rsidRPr="00B13026">
        <w:rPr>
          <w:rFonts w:ascii="Angsana New" w:eastAsia="Angsana New" w:hAnsi="Angsana New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60 ไร่"/>
        </w:smartTagPr>
        <w:r w:rsidRPr="00B13026">
          <w:rPr>
            <w:rFonts w:ascii="Angsana New" w:eastAsia="Angsana New" w:hAnsi="Angsana New"/>
            <w:sz w:val="32"/>
            <w:szCs w:val="32"/>
          </w:rPr>
          <w:t xml:space="preserve">60 </w:t>
        </w:r>
        <w:r w:rsidRPr="00B13026">
          <w:rPr>
            <w:rFonts w:ascii="Angsana New" w:eastAsia="Angsana New" w:hAnsi="Angsana New"/>
            <w:sz w:val="32"/>
            <w:szCs w:val="32"/>
            <w:cs/>
          </w:rPr>
          <w:t xml:space="preserve">ไร่ </w:t>
        </w:r>
      </w:smartTag>
      <w:r w:rsidRPr="00B13026">
        <w:rPr>
          <w:rFonts w:ascii="Angsana New" w:eastAsia="Angsana New" w:hAnsi="Angsana New"/>
          <w:sz w:val="32"/>
          <w:szCs w:val="32"/>
          <w:cs/>
        </w:rPr>
        <w:t xml:space="preserve">หนองหอยมีพื้นที่ประมาณ </w:t>
      </w:r>
      <w:r w:rsidRPr="00B13026">
        <w:rPr>
          <w:rFonts w:ascii="Angsana New" w:eastAsia="Angsana New" w:hAnsi="Angsana New"/>
          <w:sz w:val="32"/>
          <w:szCs w:val="32"/>
        </w:rPr>
        <w:t xml:space="preserve">5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ไร่ </w:t>
      </w:r>
      <w:r w:rsidR="00F71B68" w:rsidRPr="00B13026">
        <w:rPr>
          <w:rFonts w:ascii="Angsana New" w:eastAsia="Angsana New" w:hAnsi="Angsana New"/>
          <w:sz w:val="32"/>
          <w:szCs w:val="32"/>
          <w:cs/>
        </w:rPr>
        <w:t>และหนองเลิงน้ำจั</w:t>
      </w:r>
      <w:r w:rsidR="00F71B68" w:rsidRPr="00B13026">
        <w:rPr>
          <w:rFonts w:ascii="Angsana New" w:eastAsia="Angsana New" w:hAnsi="Angsana New" w:hint="cs"/>
          <w:sz w:val="32"/>
          <w:szCs w:val="32"/>
          <w:cs/>
        </w:rPr>
        <w:t>่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นมีพื้นที่ประมาณ </w:t>
      </w:r>
      <w:r w:rsidRPr="00B13026">
        <w:rPr>
          <w:rFonts w:ascii="Angsana New" w:eastAsia="Angsana New" w:hAnsi="Angsana New"/>
          <w:sz w:val="32"/>
          <w:szCs w:val="32"/>
        </w:rPr>
        <w:t xml:space="preserve">33 </w:t>
      </w:r>
      <w:r w:rsidRPr="00B13026">
        <w:rPr>
          <w:rFonts w:ascii="Angsana New" w:eastAsia="Angsana New" w:hAnsi="Angsana New"/>
          <w:sz w:val="32"/>
          <w:szCs w:val="32"/>
          <w:cs/>
        </w:rPr>
        <w:t>ไร่</w:t>
      </w:r>
      <w:r w:rsidRPr="00B13026">
        <w:rPr>
          <w:rFonts w:ascii="Angsana New" w:eastAsia="Angsana New" w:hAnsi="Angsana New"/>
          <w:sz w:val="32"/>
          <w:szCs w:val="32"/>
        </w:rPr>
        <w:t xml:space="preserve"> 15 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งาน </w:t>
      </w:r>
      <w:r w:rsidRPr="00B13026">
        <w:rPr>
          <w:rFonts w:ascii="Angsana New" w:eastAsia="Angsana New" w:hAnsi="Angsana New"/>
          <w:sz w:val="32"/>
          <w:szCs w:val="32"/>
        </w:rPr>
        <w:t>98</w:t>
      </w:r>
      <w:r w:rsidRPr="00B13026">
        <w:rPr>
          <w:rFonts w:ascii="Angsana New" w:eastAsia="Angsana New" w:hAnsi="Angsana New"/>
          <w:sz w:val="32"/>
          <w:szCs w:val="32"/>
          <w:cs/>
        </w:rPr>
        <w:t>.</w:t>
      </w:r>
      <w:r w:rsidRPr="00B13026">
        <w:rPr>
          <w:rFonts w:ascii="Angsana New" w:eastAsia="Angsana New" w:hAnsi="Angsana New"/>
          <w:sz w:val="32"/>
          <w:szCs w:val="32"/>
        </w:rPr>
        <w:t xml:space="preserve">82 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ตารางวา คลอง ลำธาร ห้วย มีจำนวน </w:t>
      </w:r>
      <w:r w:rsidRPr="00B13026">
        <w:rPr>
          <w:rFonts w:ascii="Angsana New" w:eastAsia="Angsana New" w:hAnsi="Angsana New"/>
          <w:sz w:val="32"/>
          <w:szCs w:val="32"/>
        </w:rPr>
        <w:t xml:space="preserve">3  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แห่ง   ได้แก่  คลองสมถวิลราษฎร์ ห้วยคะคางและกุดนางใย </w:t>
      </w:r>
    </w:p>
    <w:p w:rsidR="00AB2048" w:rsidRPr="00B13026" w:rsidRDefault="00763C0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72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  </w:t>
      </w:r>
      <w:r w:rsidR="000E3B6F" w:rsidRPr="00B13026">
        <w:rPr>
          <w:rFonts w:ascii="Angsana New" w:hAnsi="Angsana New"/>
          <w:sz w:val="32"/>
          <w:szCs w:val="32"/>
        </w:rPr>
        <w:t>2</w:t>
      </w:r>
      <w:r w:rsidR="000E3B6F" w:rsidRPr="00B13026">
        <w:rPr>
          <w:rFonts w:ascii="Angsana New" w:hAnsi="Angsana New"/>
          <w:sz w:val="32"/>
          <w:szCs w:val="32"/>
          <w:cs/>
        </w:rPr>
        <w:t>.</w:t>
      </w:r>
      <w:r w:rsidR="000E3B6F" w:rsidRPr="00B13026">
        <w:rPr>
          <w:rFonts w:ascii="Angsana New" w:hAnsi="Angsana New"/>
          <w:sz w:val="32"/>
          <w:szCs w:val="32"/>
        </w:rPr>
        <w:t>7</w:t>
      </w:r>
      <w:r w:rsidR="00A059A9" w:rsidRPr="00B13026">
        <w:rPr>
          <w:rFonts w:ascii="Angsana New" w:hAnsi="Angsana New"/>
          <w:sz w:val="32"/>
          <w:szCs w:val="32"/>
          <w:cs/>
        </w:rPr>
        <w:t>.</w:t>
      </w:r>
      <w:r w:rsidR="00A059A9" w:rsidRPr="00B13026">
        <w:rPr>
          <w:rFonts w:ascii="Angsana New" w:hAnsi="Angsana New"/>
          <w:sz w:val="32"/>
          <w:szCs w:val="32"/>
        </w:rPr>
        <w:t>2</w:t>
      </w:r>
      <w:r w:rsidR="00A059A9" w:rsidRPr="00B13026">
        <w:rPr>
          <w:rFonts w:ascii="Angsana New" w:hAnsi="Angsana New"/>
          <w:sz w:val="32"/>
          <w:szCs w:val="32"/>
          <w:cs/>
        </w:rPr>
        <w:t>.</w:t>
      </w:r>
      <w:r w:rsidR="00A059A9" w:rsidRPr="00B13026">
        <w:rPr>
          <w:rFonts w:ascii="Angsana New" w:hAnsi="Angsana New"/>
          <w:sz w:val="32"/>
          <w:szCs w:val="32"/>
        </w:rPr>
        <w:t>12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  การป้องกันและบรรเทาสาธารณภัย    </w:t>
      </w:r>
    </w:p>
    <w:p w:rsidR="00AB2048" w:rsidRPr="00B13026" w:rsidRDefault="00A56FE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5B7411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     </w:t>
      </w:r>
      <w:r w:rsidR="00AB2048" w:rsidRPr="00B13026">
        <w:rPr>
          <w:rFonts w:ascii="Angsana New" w:hAnsi="Angsana New"/>
          <w:sz w:val="32"/>
          <w:szCs w:val="32"/>
          <w:cs/>
        </w:rPr>
        <w:t>งานป้องกันและบรรเทาสาธารณภัย มีเจ้าหน้าที่ดับเพลิง จำนวน   26  คน  และเจ้า</w:t>
      </w:r>
      <w:r w:rsidR="00227793" w:rsidRPr="00B13026">
        <w:rPr>
          <w:rFonts w:ascii="Angsana New" w:hAnsi="Angsana New"/>
          <w:sz w:val="32"/>
          <w:szCs w:val="32"/>
          <w:cs/>
        </w:rPr>
        <w:t xml:space="preserve">หน้าที่ อป.พร. จำนวน 580  คน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มีเครื่องมือเครื่องใช้ในการดับเพลิง  ดังนี้  </w:t>
      </w:r>
    </w:p>
    <w:p w:rsidR="00AB2048" w:rsidRPr="00B13026" w:rsidRDefault="00FD45E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474E0C">
        <w:rPr>
          <w:rFonts w:ascii="Angsana New" w:hAnsi="Angsana New" w:hint="cs"/>
          <w:sz w:val="32"/>
          <w:szCs w:val="32"/>
          <w:cs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 xml:space="preserve">1. 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รถยนต์ดับเพลิงขนาดความจุ   2,000  ลิตร  จำนวน  3   คัน </w:t>
      </w:r>
    </w:p>
    <w:p w:rsidR="00AB2048" w:rsidRPr="00B13026" w:rsidRDefault="00FD45E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474E0C">
        <w:rPr>
          <w:rFonts w:ascii="Angsana New" w:hAnsi="Angsana New" w:hint="cs"/>
          <w:sz w:val="32"/>
          <w:szCs w:val="32"/>
          <w:cs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 xml:space="preserve">2. 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รถยนต์บรรทุกน้ำ  จำนวน  5   คัน   ประกอบด้วย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      </w:t>
      </w:r>
      <w:r w:rsidR="00273BCD">
        <w:rPr>
          <w:rFonts w:ascii="Angsana New" w:hAnsi="Angsana New" w:hint="cs"/>
          <w:sz w:val="32"/>
          <w:szCs w:val="32"/>
          <w:cs/>
        </w:rPr>
        <w:tab/>
      </w:r>
      <w:r w:rsidR="00273BCD">
        <w:rPr>
          <w:rFonts w:ascii="Angsana New" w:hAnsi="Angsana New" w:hint="cs"/>
          <w:sz w:val="32"/>
          <w:szCs w:val="32"/>
          <w:cs/>
        </w:rPr>
        <w:tab/>
        <w:t xml:space="preserve">2.1 </w:t>
      </w:r>
      <w:r w:rsidRPr="00B13026">
        <w:rPr>
          <w:rFonts w:ascii="Angsana New" w:hAnsi="Angsana New"/>
          <w:sz w:val="32"/>
          <w:szCs w:val="32"/>
          <w:cs/>
        </w:rPr>
        <w:t>ขนาดความจุ   10,000  ลิตร  จำนวน  2  คัน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273BCD">
        <w:rPr>
          <w:rFonts w:ascii="Angsana New" w:hAnsi="Angsana New" w:hint="cs"/>
          <w:sz w:val="32"/>
          <w:szCs w:val="32"/>
          <w:cs/>
        </w:rPr>
        <w:tab/>
      </w:r>
      <w:r w:rsidR="00273BCD">
        <w:rPr>
          <w:rFonts w:ascii="Angsana New" w:hAnsi="Angsana New" w:hint="cs"/>
          <w:sz w:val="32"/>
          <w:szCs w:val="32"/>
          <w:cs/>
        </w:rPr>
        <w:tab/>
      </w:r>
      <w:r w:rsidR="00273BCD">
        <w:rPr>
          <w:rFonts w:ascii="Angsana New" w:hAnsi="Angsana New" w:hint="cs"/>
          <w:sz w:val="32"/>
          <w:szCs w:val="32"/>
          <w:cs/>
        </w:rPr>
        <w:tab/>
        <w:t>2.2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ขนาดความจุ    6,000   ลิตร  จำนวน  2  คัน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      </w:t>
      </w:r>
      <w:r w:rsidR="00273BCD">
        <w:rPr>
          <w:rFonts w:ascii="Angsana New" w:hAnsi="Angsana New" w:hint="cs"/>
          <w:sz w:val="32"/>
          <w:szCs w:val="32"/>
          <w:cs/>
        </w:rPr>
        <w:tab/>
      </w:r>
      <w:r w:rsidR="00273BCD">
        <w:rPr>
          <w:rFonts w:ascii="Angsana New" w:hAnsi="Angsana New" w:hint="cs"/>
          <w:sz w:val="32"/>
          <w:szCs w:val="32"/>
          <w:cs/>
        </w:rPr>
        <w:tab/>
        <w:t>2.3</w:t>
      </w:r>
      <w:r w:rsidRPr="00B13026">
        <w:rPr>
          <w:rFonts w:ascii="Angsana New" w:hAnsi="Angsana New"/>
          <w:sz w:val="32"/>
          <w:szCs w:val="32"/>
          <w:cs/>
        </w:rPr>
        <w:t xml:space="preserve"> ขนาดความจุ  7,000  ลิตร     จำนวน  1  คัน</w:t>
      </w:r>
    </w:p>
    <w:p w:rsidR="00AB2048" w:rsidRPr="00B13026" w:rsidRDefault="00FD45E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ind w:firstLine="1440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474E0C">
        <w:rPr>
          <w:rFonts w:ascii="Angsana New" w:hAnsi="Angsana New" w:hint="cs"/>
          <w:sz w:val="32"/>
          <w:szCs w:val="32"/>
          <w:cs/>
        </w:rPr>
        <w:tab/>
      </w:r>
      <w:r w:rsidR="00AB2048" w:rsidRPr="00B13026">
        <w:rPr>
          <w:rFonts w:ascii="Angsana New" w:hAnsi="Angsana New"/>
          <w:sz w:val="32"/>
          <w:szCs w:val="32"/>
          <w:cs/>
        </w:rPr>
        <w:t xml:space="preserve">3. 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AB2048" w:rsidRPr="00B13026">
        <w:rPr>
          <w:rFonts w:ascii="Angsana New" w:hAnsi="Angsana New"/>
          <w:sz w:val="32"/>
          <w:szCs w:val="32"/>
          <w:cs/>
        </w:rPr>
        <w:t>รถยนต์กู้ภัยพร้อมอุปกรณ์ช่วยชีวิ</w:t>
      </w:r>
      <w:r w:rsidR="00AB2048" w:rsidRPr="00B13026">
        <w:rPr>
          <w:rFonts w:ascii="Angsana New" w:hAnsi="Angsana New" w:hint="cs"/>
          <w:sz w:val="32"/>
          <w:szCs w:val="32"/>
          <w:cs/>
        </w:rPr>
        <w:t xml:space="preserve">ต    </w:t>
      </w:r>
      <w:r w:rsidR="00AB2048" w:rsidRPr="00B13026">
        <w:rPr>
          <w:rFonts w:ascii="Angsana New" w:hAnsi="Angsana New"/>
          <w:sz w:val="32"/>
          <w:szCs w:val="32"/>
          <w:cs/>
        </w:rPr>
        <w:t xml:space="preserve">จำนวน  1  คัน   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474E0C">
        <w:rPr>
          <w:rFonts w:ascii="Angsana New" w:hAnsi="Angsana New" w:hint="cs"/>
          <w:sz w:val="32"/>
          <w:szCs w:val="32"/>
          <w:cs/>
        </w:rPr>
        <w:tab/>
      </w:r>
      <w:r w:rsidR="00474E0C">
        <w:rPr>
          <w:rFonts w:ascii="Angsana New" w:hAnsi="Angsana New" w:hint="cs"/>
          <w:sz w:val="32"/>
          <w:szCs w:val="32"/>
          <w:cs/>
        </w:rPr>
        <w:tab/>
      </w:r>
      <w:r w:rsidR="00474E0C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>4.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เครื่องวิทยุสื่อสาร  </w:t>
      </w:r>
      <w:r w:rsidRPr="00B13026">
        <w:rPr>
          <w:rFonts w:ascii="Angsana New" w:hAnsi="Angsana New"/>
          <w:sz w:val="32"/>
          <w:szCs w:val="32"/>
          <w:cs/>
        </w:rPr>
        <w:tab/>
        <w:t xml:space="preserve">จำนวน  23  เครื่อง     </w:t>
      </w:r>
    </w:p>
    <w:p w:rsidR="00AB2048" w:rsidRPr="00B13026" w:rsidRDefault="00AB2048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         </w:t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   </w:t>
      </w:r>
      <w:r w:rsidR="00474E0C">
        <w:rPr>
          <w:rFonts w:ascii="Angsana New" w:hAnsi="Angsana New" w:hint="cs"/>
          <w:sz w:val="32"/>
          <w:szCs w:val="32"/>
          <w:cs/>
        </w:rPr>
        <w:tab/>
      </w:r>
      <w:r w:rsidR="00474E0C">
        <w:rPr>
          <w:rFonts w:ascii="Angsana New" w:hAnsi="Angsana New" w:hint="cs"/>
          <w:sz w:val="32"/>
          <w:szCs w:val="32"/>
          <w:cs/>
        </w:rPr>
        <w:tab/>
      </w:r>
      <w:r w:rsidR="00474E0C">
        <w:rPr>
          <w:rFonts w:ascii="Angsana New" w:hAnsi="Angsana New" w:hint="cs"/>
          <w:sz w:val="32"/>
          <w:szCs w:val="32"/>
          <w:cs/>
        </w:rPr>
        <w:tab/>
      </w:r>
      <w:r w:rsidRPr="00B13026">
        <w:rPr>
          <w:rFonts w:ascii="Angsana New" w:hAnsi="Angsana New"/>
          <w:sz w:val="32"/>
          <w:szCs w:val="32"/>
          <w:cs/>
        </w:rPr>
        <w:t xml:space="preserve">5. 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763C06" w:rsidRPr="00B13026">
        <w:rPr>
          <w:rFonts w:ascii="Angsana New" w:hAnsi="Angsana New"/>
          <w:sz w:val="32"/>
          <w:szCs w:val="32"/>
          <w:cs/>
        </w:rPr>
        <w:t>เครื่องวิทยุประจำรถยนต์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Pr="00B13026">
        <w:rPr>
          <w:rFonts w:ascii="Angsana New" w:hAnsi="Angsana New"/>
          <w:sz w:val="32"/>
          <w:szCs w:val="32"/>
          <w:cs/>
        </w:rPr>
        <w:t xml:space="preserve">จำนวน   </w:t>
      </w:r>
      <w:r w:rsidRPr="00B13026">
        <w:rPr>
          <w:rFonts w:ascii="Angsana New" w:hAnsi="Angsana New"/>
          <w:sz w:val="32"/>
          <w:szCs w:val="32"/>
        </w:rPr>
        <w:t>5</w:t>
      </w:r>
      <w:r w:rsidRPr="00B13026">
        <w:rPr>
          <w:rFonts w:ascii="Angsana New" w:hAnsi="Angsana New"/>
          <w:sz w:val="32"/>
          <w:szCs w:val="32"/>
          <w:cs/>
        </w:rPr>
        <w:t xml:space="preserve">   เครื่อง   </w:t>
      </w:r>
    </w:p>
    <w:p w:rsidR="00AB2048" w:rsidRPr="00B13026" w:rsidRDefault="003B2FA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b/>
          <w:bCs/>
          <w:sz w:val="32"/>
          <w:szCs w:val="32"/>
        </w:rPr>
        <w:tab/>
      </w:r>
      <w:r w:rsidR="00763C06" w:rsidRPr="00B13026">
        <w:rPr>
          <w:rFonts w:ascii="Angsana New" w:eastAsia="Angsana New" w:hAnsi="Angsana New"/>
          <w:b/>
          <w:bCs/>
          <w:sz w:val="32"/>
          <w:szCs w:val="32"/>
          <w:cs/>
        </w:rPr>
        <w:t xml:space="preserve">     </w:t>
      </w:r>
      <w:r w:rsidR="005B7411" w:rsidRPr="00B13026">
        <w:rPr>
          <w:rFonts w:ascii="Angsana New" w:eastAsia="Angsana New" w:hAnsi="Angsana New"/>
          <w:b/>
          <w:bCs/>
          <w:sz w:val="32"/>
          <w:szCs w:val="32"/>
          <w:cs/>
        </w:rPr>
        <w:t xml:space="preserve">  </w:t>
      </w:r>
      <w:r w:rsidR="00FD45E9" w:rsidRPr="00B13026">
        <w:rPr>
          <w:rFonts w:ascii="Angsana New" w:eastAsia="Angsana New" w:hAnsi="Angsana New"/>
          <w:b/>
          <w:bCs/>
          <w:sz w:val="32"/>
          <w:szCs w:val="32"/>
          <w:cs/>
        </w:rPr>
        <w:t xml:space="preserve">  </w:t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0E3B6F" w:rsidRPr="00B13026">
        <w:rPr>
          <w:rFonts w:ascii="Angsana New" w:eastAsia="Angsana New" w:hAnsi="Angsana New"/>
          <w:sz w:val="32"/>
          <w:szCs w:val="32"/>
        </w:rPr>
        <w:t>2</w:t>
      </w:r>
      <w:r w:rsidR="000E3B6F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0E3B6F" w:rsidRPr="00B13026">
        <w:rPr>
          <w:rFonts w:ascii="Angsana New" w:eastAsia="Angsana New" w:hAnsi="Angsana New"/>
          <w:sz w:val="32"/>
          <w:szCs w:val="32"/>
        </w:rPr>
        <w:t>7</w:t>
      </w:r>
      <w:r w:rsidRPr="00B13026">
        <w:rPr>
          <w:rFonts w:ascii="Angsana New" w:eastAsia="Angsana New" w:hAnsi="Angsana New"/>
          <w:sz w:val="32"/>
          <w:szCs w:val="32"/>
          <w:cs/>
        </w:rPr>
        <w:t>.</w:t>
      </w:r>
      <w:r w:rsidRPr="00B13026">
        <w:rPr>
          <w:rFonts w:ascii="Angsana New" w:eastAsia="Angsana New" w:hAnsi="Angsana New"/>
          <w:sz w:val="32"/>
          <w:szCs w:val="32"/>
        </w:rPr>
        <w:t>2</w:t>
      </w:r>
      <w:r w:rsidRPr="00B13026">
        <w:rPr>
          <w:rFonts w:ascii="Angsana New" w:eastAsia="Angsana New" w:hAnsi="Angsana New"/>
          <w:sz w:val="32"/>
          <w:szCs w:val="32"/>
          <w:cs/>
        </w:rPr>
        <w:t>.</w:t>
      </w:r>
      <w:r w:rsidRPr="00B13026">
        <w:rPr>
          <w:rFonts w:ascii="Angsana New" w:eastAsia="Angsana New" w:hAnsi="Angsana New"/>
          <w:sz w:val="32"/>
          <w:szCs w:val="32"/>
        </w:rPr>
        <w:t xml:space="preserve">13 </w:t>
      </w:r>
      <w:r w:rsidR="00763C06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AB2048" w:rsidRPr="00B13026">
        <w:rPr>
          <w:rFonts w:ascii="Angsana New" w:eastAsia="Angsana New" w:hAnsi="Angsana New"/>
          <w:sz w:val="32"/>
          <w:szCs w:val="32"/>
          <w:cs/>
        </w:rPr>
        <w:t>โครงสร้างทางเศรษฐกิจ / รายได้ประชากร</w:t>
      </w:r>
    </w:p>
    <w:p w:rsidR="00AB2048" w:rsidRPr="00B13026" w:rsidRDefault="00AB2048" w:rsidP="00D05350">
      <w:pPr>
        <w:pStyle w:val="af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ind w:right="-257"/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sz w:val="32"/>
          <w:szCs w:val="32"/>
        </w:rPr>
        <w:tab/>
      </w:r>
      <w:r w:rsidRPr="00B13026">
        <w:rPr>
          <w:rFonts w:ascii="Angsana New" w:hAnsi="Angsana New"/>
          <w:sz w:val="32"/>
          <w:szCs w:val="32"/>
          <w:cs/>
        </w:rPr>
        <w:tab/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  </w:t>
      </w:r>
      <w:r w:rsidR="005B7411"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="00763C06" w:rsidRPr="00B13026">
        <w:rPr>
          <w:rFonts w:ascii="Angsana New" w:hAnsi="Angsana New" w:hint="cs"/>
          <w:sz w:val="32"/>
          <w:szCs w:val="32"/>
          <w:cs/>
        </w:rPr>
        <w:t xml:space="preserve">       </w:t>
      </w:r>
      <w:r w:rsidR="00FD45E9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AF76D3" w:rsidRPr="00B13026">
        <w:rPr>
          <w:rFonts w:ascii="Angsana New" w:eastAsia="Angsana New" w:hAnsi="Angsana New"/>
          <w:sz w:val="32"/>
          <w:szCs w:val="32"/>
        </w:rPr>
        <w:t>1</w:t>
      </w:r>
      <w:r w:rsidR="00AF76D3" w:rsidRPr="00B13026">
        <w:rPr>
          <w:rFonts w:ascii="Angsana New" w:eastAsia="Angsana New" w:hAnsi="Angsana New"/>
          <w:sz w:val="32"/>
          <w:szCs w:val="32"/>
          <w:cs/>
        </w:rPr>
        <w:t>)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การเกษตรกรรม</w:t>
      </w:r>
      <w:r w:rsidR="00D05350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13026">
        <w:rPr>
          <w:rFonts w:ascii="Angsana New" w:eastAsia="Angsana New" w:hAnsi="Angsana New"/>
          <w:sz w:val="32"/>
          <w:szCs w:val="32"/>
          <w:cs/>
        </w:rPr>
        <w:t>อาชีพของประชากรส่วนหนึ่งในเขตเทศบาลเมืองมหาสารคาม ซึ่งมีลักษณะเป็นชุมชนเมืองกึ่งชนบทคือการประกอบอาชีพการเกษตร ได้แก่ การปลูกข้าว ถั่ว และพืชผักต่าง ๆ  การเลี้ยงสัตว์ ได้แก่ ไก่  เป็ด  สุกร  ก</w:t>
      </w:r>
      <w:r w:rsidRPr="00B13026">
        <w:rPr>
          <w:rFonts w:ascii="Angsana New" w:hAnsi="Angsana New"/>
          <w:sz w:val="32"/>
          <w:szCs w:val="32"/>
          <w:cs/>
        </w:rPr>
        <w:t>ระบือ  และโค  เป็นต้น</w:t>
      </w:r>
    </w:p>
    <w:p w:rsidR="00AB2048" w:rsidRPr="00B13026" w:rsidRDefault="00AB2048" w:rsidP="00D05350">
      <w:pPr>
        <w:pStyle w:val="a3"/>
        <w:tabs>
          <w:tab w:val="clear" w:pos="4513"/>
          <w:tab w:val="clear" w:pos="9026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eastAsia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Pr="00B13026">
        <w:rPr>
          <w:rFonts w:ascii="Angsana New" w:eastAsia="Angsana New" w:hAnsi="Angsana New" w:hint="cs"/>
          <w:sz w:val="32"/>
          <w:szCs w:val="32"/>
          <w:cs/>
        </w:rPr>
        <w:t xml:space="preserve">    </w:t>
      </w:r>
      <w:r w:rsidR="00763C06" w:rsidRPr="00B13026">
        <w:rPr>
          <w:rFonts w:ascii="Angsana New" w:eastAsia="Angsana New" w:hAnsi="Angsana New" w:hint="cs"/>
          <w:sz w:val="32"/>
          <w:szCs w:val="32"/>
          <w:cs/>
        </w:rPr>
        <w:t xml:space="preserve">        </w:t>
      </w:r>
      <w:r w:rsidR="005B7411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763C06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5B7411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="00763C06" w:rsidRPr="00B13026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="00FD45E9" w:rsidRPr="00B13026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7E1855" w:rsidRPr="00B13026">
        <w:rPr>
          <w:rFonts w:ascii="Angsana New" w:eastAsia="Angsana New" w:hAnsi="Angsana New"/>
          <w:sz w:val="32"/>
          <w:szCs w:val="32"/>
        </w:rPr>
        <w:t>2</w:t>
      </w:r>
      <w:r w:rsidR="007E1855" w:rsidRPr="00B13026">
        <w:rPr>
          <w:rFonts w:ascii="Angsana New" w:eastAsia="Angsana New" w:hAnsi="Angsana New"/>
          <w:sz w:val="32"/>
          <w:szCs w:val="32"/>
          <w:cs/>
        </w:rPr>
        <w:t>)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 การพาณิชยกรรม</w:t>
      </w:r>
      <w:r w:rsidR="00D05350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eastAsia="Angsana New" w:hAnsi="Angsana New"/>
          <w:sz w:val="32"/>
          <w:szCs w:val="32"/>
          <w:cs/>
        </w:rPr>
        <w:t>กิจการค้าส่วนใหญ่เป็นธุรกิจต่อเนื่องกับสินค้าเกษตรมีร้านจำหน่ายของเบ็ดเตล็ด ร้านอาหาร  เครื่องดื่ม  ร้านรับจ้างพิมพ์เอกสาร   ร้านถ่ายรูป  ร้านโฆษณา  ร้านแต่งผม  เป็นต้น</w:t>
      </w:r>
    </w:p>
    <w:p w:rsidR="00AB2048" w:rsidRPr="00B13026" w:rsidRDefault="00AB2048" w:rsidP="00D053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  <w:cs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Pr="00B13026">
        <w:rPr>
          <w:rFonts w:ascii="Angsana New" w:eastAsia="Angsana New" w:hAnsi="Angsana New"/>
          <w:sz w:val="32"/>
          <w:szCs w:val="32"/>
        </w:rPr>
        <w:tab/>
      </w:r>
      <w:r w:rsidR="001C5BCF" w:rsidRPr="00B13026">
        <w:rPr>
          <w:rFonts w:ascii="Angsana New" w:eastAsia="Angsana New" w:hAnsi="Angsana New"/>
          <w:sz w:val="32"/>
          <w:szCs w:val="32"/>
          <w:cs/>
        </w:rPr>
        <w:t xml:space="preserve">   </w:t>
      </w:r>
      <w:r w:rsidR="005B7411" w:rsidRPr="00B13026">
        <w:rPr>
          <w:rFonts w:ascii="Angsana New" w:eastAsia="Angsana New" w:hAnsi="Angsana New"/>
          <w:sz w:val="32"/>
          <w:szCs w:val="32"/>
          <w:cs/>
        </w:rPr>
        <w:t xml:space="preserve">   </w:t>
      </w:r>
      <w:r w:rsidR="001C5BCF" w:rsidRPr="00B13026">
        <w:rPr>
          <w:rFonts w:ascii="Angsana New" w:eastAsia="Angsana New" w:hAnsi="Angsana New"/>
          <w:sz w:val="32"/>
          <w:szCs w:val="32"/>
          <w:cs/>
        </w:rPr>
        <w:t xml:space="preserve">       </w:t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7E1855" w:rsidRPr="00B13026">
        <w:rPr>
          <w:rFonts w:ascii="Angsana New" w:eastAsia="Angsana New" w:hAnsi="Angsana New"/>
          <w:sz w:val="32"/>
          <w:szCs w:val="32"/>
        </w:rPr>
        <w:t>3</w:t>
      </w:r>
      <w:r w:rsidR="007E1855" w:rsidRPr="00B13026">
        <w:rPr>
          <w:rFonts w:ascii="Angsana New" w:eastAsia="Angsana New" w:hAnsi="Angsana New"/>
          <w:sz w:val="32"/>
          <w:szCs w:val="32"/>
          <w:cs/>
        </w:rPr>
        <w:t>)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 การอุตสาหกรรม</w:t>
      </w:r>
      <w:r w:rsidR="00D05350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ภายในเขตเทศบาลเมืองมหาสารคาม  มีจำนวนโรงงานอุตสาหกรรมที่จดทะเบียนประกอบกิจการ จำนวน 20 โรงงาน ได้แก่  อุตสาหกรรมเช็คปั้มหัวฉีดรถยนต์ ทำเครื่องเรือนหรือเครื่องตกแต่งภายในจากไม้ถักทอไหมพรมเป็นเครื่องนุ่งห่ม ทำผลิตภัณฑ์คอนกรีต  เป็นต้</w:t>
      </w:r>
      <w:r w:rsidRPr="00B13026">
        <w:rPr>
          <w:rFonts w:ascii="Angsana New" w:hAnsi="Angsana New" w:hint="cs"/>
          <w:sz w:val="32"/>
          <w:szCs w:val="32"/>
          <w:cs/>
        </w:rPr>
        <w:t>น</w:t>
      </w:r>
    </w:p>
    <w:p w:rsidR="00C01459" w:rsidRPr="00B13026" w:rsidRDefault="00AB2048" w:rsidP="00D053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eastAsia="Angsana New" w:hAnsi="Angsana New"/>
          <w:sz w:val="32"/>
          <w:szCs w:val="32"/>
          <w:cs/>
        </w:rPr>
        <w:lastRenderedPageBreak/>
        <w:tab/>
      </w:r>
      <w:r w:rsidRPr="00B13026">
        <w:rPr>
          <w:rFonts w:ascii="Angsana New" w:eastAsia="Angsana New" w:hAnsi="Angsana New"/>
          <w:sz w:val="32"/>
          <w:szCs w:val="32"/>
          <w:cs/>
        </w:rPr>
        <w:tab/>
      </w:r>
      <w:r w:rsidR="001C5BCF" w:rsidRPr="00B13026">
        <w:rPr>
          <w:rFonts w:ascii="Angsana New" w:eastAsia="Angsana New" w:hAnsi="Angsana New"/>
          <w:sz w:val="32"/>
          <w:szCs w:val="32"/>
          <w:cs/>
        </w:rPr>
        <w:t xml:space="preserve">         </w:t>
      </w:r>
      <w:r w:rsidR="007025F7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5B7411" w:rsidRPr="00B13026">
        <w:rPr>
          <w:rFonts w:ascii="Angsana New" w:eastAsia="Angsana New" w:hAnsi="Angsana New"/>
          <w:sz w:val="32"/>
          <w:szCs w:val="32"/>
          <w:cs/>
        </w:rPr>
        <w:t xml:space="preserve">   </w:t>
      </w:r>
      <w:r w:rsidR="00FD45E9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D05350">
        <w:rPr>
          <w:rFonts w:ascii="Angsana New" w:eastAsia="Angsana New" w:hAnsi="Angsana New"/>
          <w:sz w:val="32"/>
          <w:szCs w:val="32"/>
        </w:rPr>
        <w:tab/>
      </w:r>
      <w:r w:rsidR="007E1855" w:rsidRPr="00B13026">
        <w:rPr>
          <w:rFonts w:ascii="Angsana New" w:eastAsia="Angsana New" w:hAnsi="Angsana New"/>
          <w:sz w:val="32"/>
          <w:szCs w:val="32"/>
        </w:rPr>
        <w:t>4</w:t>
      </w:r>
      <w:r w:rsidR="007E1855" w:rsidRPr="00B13026">
        <w:rPr>
          <w:rFonts w:ascii="Angsana New" w:eastAsia="Angsana New" w:hAnsi="Angsana New"/>
          <w:sz w:val="32"/>
          <w:szCs w:val="32"/>
          <w:cs/>
        </w:rPr>
        <w:t>)</w:t>
      </w:r>
      <w:r w:rsidRPr="00B13026">
        <w:rPr>
          <w:rFonts w:ascii="Angsana New" w:eastAsia="Angsana New" w:hAnsi="Angsana New"/>
          <w:sz w:val="32"/>
          <w:szCs w:val="32"/>
          <w:cs/>
        </w:rPr>
        <w:t xml:space="preserve">   การปศุสัตว์</w:t>
      </w:r>
      <w:r w:rsidR="00D05350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สัตว์เศรษฐกิจที่สำคัญของเทศบาลเมืองมหาสารคามประกอบด้วย  สุกร </w:t>
      </w:r>
      <w:r w:rsidRPr="00B13026">
        <w:rPr>
          <w:rFonts w:ascii="Angsana New" w:hAnsi="Angsana New" w:hint="cs"/>
          <w:sz w:val="32"/>
          <w:szCs w:val="32"/>
          <w:cs/>
        </w:rPr>
        <w:t>โ</w:t>
      </w:r>
      <w:r w:rsidRPr="00B13026">
        <w:rPr>
          <w:rFonts w:ascii="Angsana New" w:hAnsi="Angsana New"/>
          <w:sz w:val="32"/>
          <w:szCs w:val="32"/>
          <w:cs/>
        </w:rPr>
        <w:t>ค กระบือ ไก่  เป็ด  เป็นต้น</w:t>
      </w:r>
    </w:p>
    <w:p w:rsidR="00C01459" w:rsidRPr="00B13026" w:rsidRDefault="00C01459" w:rsidP="00D0535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</w:t>
      </w:r>
      <w:r w:rsidR="001C5BCF" w:rsidRPr="00B13026">
        <w:rPr>
          <w:rFonts w:ascii="Angsana New" w:hAnsi="Angsana New" w:hint="cs"/>
          <w:sz w:val="32"/>
          <w:szCs w:val="32"/>
          <w:cs/>
        </w:rPr>
        <w:t xml:space="preserve">         </w:t>
      </w:r>
      <w:r w:rsidR="005B7411"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1C5BCF" w:rsidRPr="00B13026">
        <w:rPr>
          <w:rFonts w:ascii="Angsana New" w:hAnsi="Angsana New" w:hint="cs"/>
          <w:sz w:val="32"/>
          <w:szCs w:val="32"/>
          <w:cs/>
        </w:rPr>
        <w:t xml:space="preserve">     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0E3B6F" w:rsidRPr="00B13026">
        <w:rPr>
          <w:rFonts w:ascii="Angsana New" w:eastAsia="Angsana New" w:hAnsi="Angsana New"/>
          <w:sz w:val="32"/>
          <w:szCs w:val="32"/>
        </w:rPr>
        <w:t>2</w:t>
      </w:r>
      <w:r w:rsidR="000E3B6F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0E3B6F" w:rsidRPr="00B13026">
        <w:rPr>
          <w:rFonts w:ascii="Angsana New" w:eastAsia="Angsana New" w:hAnsi="Angsana New"/>
          <w:sz w:val="32"/>
          <w:szCs w:val="32"/>
        </w:rPr>
        <w:t>7</w:t>
      </w:r>
      <w:r w:rsidR="00450277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450277" w:rsidRPr="00B13026">
        <w:rPr>
          <w:rFonts w:ascii="Angsana New" w:eastAsia="Angsana New" w:hAnsi="Angsana New"/>
          <w:sz w:val="32"/>
          <w:szCs w:val="32"/>
        </w:rPr>
        <w:t>2</w:t>
      </w:r>
      <w:r w:rsidR="00450277" w:rsidRPr="00B13026">
        <w:rPr>
          <w:rFonts w:ascii="Angsana New" w:eastAsia="Angsana New" w:hAnsi="Angsana New"/>
          <w:sz w:val="32"/>
          <w:szCs w:val="32"/>
          <w:cs/>
        </w:rPr>
        <w:t>.</w:t>
      </w:r>
      <w:r w:rsidR="00450277" w:rsidRPr="00B13026">
        <w:rPr>
          <w:rFonts w:ascii="Angsana New" w:eastAsia="Angsana New" w:hAnsi="Angsana New"/>
          <w:sz w:val="32"/>
          <w:szCs w:val="32"/>
        </w:rPr>
        <w:t xml:space="preserve">14 </w:t>
      </w:r>
      <w:r w:rsidR="001C5BCF" w:rsidRPr="00B13026">
        <w:rPr>
          <w:rFonts w:ascii="Angsana New" w:eastAsia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="00450277" w:rsidRPr="00B13026">
        <w:rPr>
          <w:rFonts w:ascii="Angsana New" w:hAnsi="Angsana New" w:hint="cs"/>
          <w:sz w:val="32"/>
          <w:szCs w:val="32"/>
          <w:cs/>
        </w:rPr>
        <w:t xml:space="preserve">การดำเนินงานตามยุทธศาสตร์การพัฒนาของ </w:t>
      </w:r>
      <w:r w:rsidR="00450277" w:rsidRPr="00B13026">
        <w:rPr>
          <w:rFonts w:ascii="Angsana New" w:hAnsi="Angsana New"/>
          <w:sz w:val="32"/>
          <w:szCs w:val="32"/>
          <w:cs/>
        </w:rPr>
        <w:t>เทศบาล</w:t>
      </w:r>
      <w:r w:rsidR="00450277" w:rsidRPr="00B13026">
        <w:rPr>
          <w:rFonts w:ascii="Angsana New" w:hAnsi="Angsana New" w:hint="cs"/>
          <w:sz w:val="32"/>
          <w:szCs w:val="32"/>
          <w:cs/>
        </w:rPr>
        <w:t>เมืองมหาสารคาม อำเภอเมือง จังหวัดมหาสารคาม</w:t>
      </w:r>
      <w:r w:rsidR="00D05350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การดำเนินงานตามยุทธศาสตร์การพัฒนาของ </w:t>
      </w:r>
      <w:r w:rsidRPr="00B13026">
        <w:rPr>
          <w:rFonts w:ascii="Angsana New" w:hAnsi="Angsana New"/>
          <w:sz w:val="32"/>
          <w:szCs w:val="32"/>
          <w:cs/>
        </w:rPr>
        <w:t>เทศบาล</w:t>
      </w:r>
      <w:r w:rsidRPr="00B13026">
        <w:rPr>
          <w:rFonts w:ascii="Angsana New" w:hAnsi="Angsana New" w:hint="cs"/>
          <w:sz w:val="32"/>
          <w:szCs w:val="32"/>
          <w:cs/>
        </w:rPr>
        <w:t>เมืองมหาสารคาม อำเภอเมือง จังหวัดมหาสารคาม</w:t>
      </w:r>
      <w:r w:rsidR="00057E3E" w:rsidRPr="00B13026">
        <w:rPr>
          <w:rFonts w:ascii="Angsana New" w:hAnsi="Angsana New" w:hint="cs"/>
          <w:sz w:val="32"/>
          <w:szCs w:val="32"/>
          <w:cs/>
        </w:rPr>
        <w:t xml:space="preserve">แบ่งเป็น </w:t>
      </w:r>
      <w:r w:rsidRPr="00B13026">
        <w:rPr>
          <w:rFonts w:ascii="Angsana New" w:hAnsi="Angsana New"/>
          <w:sz w:val="32"/>
          <w:szCs w:val="32"/>
        </w:rPr>
        <w:t xml:space="preserve">4 </w:t>
      </w:r>
      <w:r w:rsidRPr="00B13026">
        <w:rPr>
          <w:rFonts w:ascii="Angsana New" w:hAnsi="Angsana New" w:hint="cs"/>
          <w:sz w:val="32"/>
          <w:szCs w:val="32"/>
          <w:cs/>
        </w:rPr>
        <w:t>ด้าน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>ดังนี้</w:t>
      </w:r>
    </w:p>
    <w:p w:rsidR="0007296E" w:rsidRPr="00B13026" w:rsidRDefault="00C01459" w:rsidP="00B1302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jc w:val="thaiDistribute"/>
        <w:textAlignment w:val="baseline"/>
        <w:rPr>
          <w:rStyle w:val="normaltextrun"/>
          <w:b/>
          <w:bCs/>
          <w:sz w:val="32"/>
          <w:szCs w:val="32"/>
        </w:rPr>
      </w:pPr>
      <w:r w:rsidRPr="00B13026">
        <w:rPr>
          <w:rStyle w:val="normaltextrun"/>
          <w:rFonts w:hint="cs"/>
          <w:sz w:val="32"/>
          <w:szCs w:val="32"/>
          <w:cs/>
        </w:rPr>
        <w:t xml:space="preserve">                 </w:t>
      </w:r>
      <w:r w:rsidR="000B7BFC" w:rsidRPr="00B13026">
        <w:rPr>
          <w:rStyle w:val="normaltextrun"/>
          <w:rFonts w:hint="cs"/>
          <w:sz w:val="32"/>
          <w:szCs w:val="32"/>
          <w:cs/>
        </w:rPr>
        <w:t xml:space="preserve">                      </w:t>
      </w:r>
      <w:r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057E3E" w:rsidRPr="00B13026">
        <w:rPr>
          <w:rStyle w:val="normaltextrun"/>
          <w:sz w:val="32"/>
          <w:szCs w:val="32"/>
        </w:rPr>
        <w:t>1</w:t>
      </w:r>
      <w:r w:rsidR="00057E3E" w:rsidRPr="00B13026">
        <w:rPr>
          <w:rStyle w:val="normaltextrun"/>
          <w:sz w:val="32"/>
          <w:szCs w:val="32"/>
          <w:cs/>
        </w:rPr>
        <w:t xml:space="preserve">) </w:t>
      </w:r>
      <w:r w:rsidRPr="00B13026">
        <w:rPr>
          <w:rStyle w:val="normaltextrun"/>
          <w:rFonts w:hint="cs"/>
          <w:sz w:val="32"/>
          <w:szCs w:val="32"/>
          <w:cs/>
        </w:rPr>
        <w:t xml:space="preserve"> ด้</w:t>
      </w:r>
      <w:r w:rsidRPr="00B13026">
        <w:rPr>
          <w:rStyle w:val="normaltextrun"/>
          <w:sz w:val="32"/>
          <w:szCs w:val="32"/>
          <w:cs/>
        </w:rPr>
        <w:t>านการพัฒนาศักยภาพองค์กร</w:t>
      </w:r>
      <w:r w:rsidRPr="00B13026">
        <w:rPr>
          <w:rStyle w:val="apple-converted-space"/>
          <w:sz w:val="32"/>
          <w:szCs w:val="32"/>
        </w:rPr>
        <w:t> </w:t>
      </w:r>
      <w:r w:rsidR="00EB6670" w:rsidRPr="00B13026">
        <w:rPr>
          <w:rStyle w:val="normaltextrun"/>
          <w:rFonts w:hint="cs"/>
          <w:sz w:val="32"/>
          <w:szCs w:val="32"/>
          <w:cs/>
        </w:rPr>
        <w:t>เป็นการพัฒนาที่</w:t>
      </w:r>
      <w:r w:rsidR="00A24D7D" w:rsidRPr="00B13026">
        <w:rPr>
          <w:rStyle w:val="normaltextrun"/>
          <w:rFonts w:hint="cs"/>
          <w:sz w:val="32"/>
          <w:szCs w:val="32"/>
          <w:cs/>
        </w:rPr>
        <w:t>มีจุดมุ่งหมายที่สำคัญ คือ</w:t>
      </w:r>
      <w:r w:rsidR="00EB6670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Pr="00B13026">
        <w:rPr>
          <w:rStyle w:val="normaltextrun"/>
          <w:sz w:val="32"/>
          <w:szCs w:val="32"/>
          <w:cs/>
        </w:rPr>
        <w:t>พัฒนาศักยภาพบุคลากรสอดรับการเป็นสมาชิกอาเซียน</w:t>
      </w:r>
      <w:r w:rsidRPr="00B13026">
        <w:rPr>
          <w:rStyle w:val="apple-converted-space"/>
          <w:b/>
          <w:bCs/>
          <w:sz w:val="32"/>
          <w:szCs w:val="32"/>
        </w:rPr>
        <w:t> </w:t>
      </w:r>
      <w:r w:rsidR="0007296E" w:rsidRPr="00B13026">
        <w:rPr>
          <w:rStyle w:val="normaltextrun"/>
          <w:sz w:val="32"/>
          <w:szCs w:val="32"/>
          <w:cs/>
        </w:rPr>
        <w:t xml:space="preserve">อบรมบุคลากรเกี่ยวกับเศรษฐกิจอาเซียน </w:t>
      </w:r>
      <w:r w:rsidR="0007296E" w:rsidRPr="00B13026">
        <w:rPr>
          <w:rStyle w:val="normaltextrun"/>
          <w:rFonts w:hint="cs"/>
          <w:sz w:val="32"/>
          <w:szCs w:val="32"/>
          <w:cs/>
        </w:rPr>
        <w:t>การ</w:t>
      </w:r>
      <w:r w:rsidR="0007296E" w:rsidRPr="00B13026">
        <w:rPr>
          <w:rStyle w:val="normaltextrun"/>
          <w:sz w:val="32"/>
          <w:szCs w:val="32"/>
          <w:cs/>
        </w:rPr>
        <w:t>พัฒนาความรู้บุคลากรใน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07296E" w:rsidRPr="00B13026">
        <w:rPr>
          <w:rStyle w:val="normaltextrun"/>
          <w:sz w:val="32"/>
          <w:szCs w:val="32"/>
          <w:cs/>
        </w:rPr>
        <w:t>การใช้ภาษาอังกฤษ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07296E" w:rsidRPr="00B13026">
        <w:rPr>
          <w:rStyle w:val="normaltextrun"/>
          <w:sz w:val="32"/>
          <w:szCs w:val="32"/>
          <w:cs/>
        </w:rPr>
        <w:t>การให้บริการสมัยใหม่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 </w:t>
      </w:r>
      <w:r w:rsidR="0007296E" w:rsidRPr="00B13026">
        <w:rPr>
          <w:rStyle w:val="normaltextrun"/>
          <w:sz w:val="32"/>
          <w:szCs w:val="32"/>
          <w:cs/>
        </w:rPr>
        <w:t>ใช้เทคโนโลยีสมัยใหม่ในการปฏิบัติงาน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และ</w:t>
      </w:r>
      <w:r w:rsidR="0007296E" w:rsidRPr="00B13026">
        <w:rPr>
          <w:rStyle w:val="normaltextrun"/>
          <w:sz w:val="32"/>
          <w:szCs w:val="32"/>
          <w:cs/>
        </w:rPr>
        <w:t xml:space="preserve">การให้บริการประชาชน 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07296E" w:rsidRPr="00B13026">
        <w:rPr>
          <w:rStyle w:val="normaltextrun"/>
          <w:sz w:val="32"/>
          <w:szCs w:val="32"/>
          <w:cs/>
        </w:rPr>
        <w:t>เพิ่มประสิทธิภาพงานรักษาความสะอาด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การ</w:t>
      </w:r>
      <w:r w:rsidR="0007296E" w:rsidRPr="00B13026">
        <w:rPr>
          <w:rStyle w:val="normaltextrun"/>
          <w:sz w:val="32"/>
          <w:szCs w:val="32"/>
          <w:cs/>
        </w:rPr>
        <w:t xml:space="preserve">กำหนดวิธีการจัดเก็บภาษีอย่างเป็นระบบ </w:t>
      </w:r>
      <w:r w:rsidR="0007296E" w:rsidRPr="00B13026">
        <w:rPr>
          <w:rStyle w:val="normaltextrun"/>
          <w:rFonts w:hint="cs"/>
          <w:sz w:val="32"/>
          <w:szCs w:val="32"/>
          <w:cs/>
        </w:rPr>
        <w:t>และ</w:t>
      </w:r>
      <w:r w:rsidR="0007296E" w:rsidRPr="00B13026">
        <w:rPr>
          <w:rStyle w:val="normaltextrun"/>
          <w:sz w:val="32"/>
          <w:szCs w:val="32"/>
          <w:cs/>
        </w:rPr>
        <w:t>เปิดโอกาสให้ประชาชนประเมินการบริหารงานของเทศบาล</w:t>
      </w:r>
      <w:r w:rsidR="0007296E" w:rsidRPr="00B13026">
        <w:rPr>
          <w:rStyle w:val="normaltextrun"/>
        </w:rPr>
        <w:t>   </w:t>
      </w:r>
      <w:r w:rsidR="0007296E" w:rsidRPr="00B13026">
        <w:rPr>
          <w:rStyle w:val="apple-converted-space"/>
          <w:sz w:val="32"/>
          <w:szCs w:val="32"/>
        </w:rPr>
        <w:t> </w:t>
      </w:r>
      <w:r w:rsidRPr="00B13026">
        <w:rPr>
          <w:rStyle w:val="normaltextrun"/>
          <w:sz w:val="32"/>
          <w:szCs w:val="32"/>
        </w:rPr>
        <w:t>   </w:t>
      </w:r>
      <w:r w:rsidRPr="00B13026">
        <w:rPr>
          <w:rStyle w:val="apple-converted-space"/>
          <w:sz w:val="32"/>
          <w:szCs w:val="32"/>
        </w:rPr>
        <w:t> </w:t>
      </w:r>
    </w:p>
    <w:p w:rsidR="0007296E" w:rsidRPr="00B13026" w:rsidRDefault="001C5BCF" w:rsidP="00B1302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firstLine="720"/>
        <w:jc w:val="thaiDistribute"/>
        <w:textAlignment w:val="baseline"/>
        <w:rPr>
          <w:rStyle w:val="normaltextrun"/>
          <w:sz w:val="32"/>
          <w:szCs w:val="32"/>
        </w:rPr>
      </w:pPr>
      <w:r w:rsidRPr="00B13026">
        <w:rPr>
          <w:rStyle w:val="normaltextrun"/>
          <w:sz w:val="32"/>
          <w:szCs w:val="32"/>
          <w:cs/>
        </w:rPr>
        <w:t xml:space="preserve">    </w:t>
      </w:r>
      <w:r w:rsidR="000B7BFC" w:rsidRPr="00B13026">
        <w:rPr>
          <w:rStyle w:val="normaltextrun"/>
          <w:sz w:val="32"/>
          <w:szCs w:val="32"/>
          <w:cs/>
        </w:rPr>
        <w:t xml:space="preserve">                       </w:t>
      </w:r>
      <w:r w:rsidR="00A24D7D" w:rsidRPr="00B13026">
        <w:rPr>
          <w:rStyle w:val="normaltextrun"/>
          <w:sz w:val="32"/>
          <w:szCs w:val="32"/>
        </w:rPr>
        <w:t>2</w:t>
      </w:r>
      <w:r w:rsidR="00A24D7D" w:rsidRPr="00B13026">
        <w:rPr>
          <w:rStyle w:val="normaltextrun"/>
          <w:sz w:val="32"/>
          <w:szCs w:val="32"/>
          <w:cs/>
        </w:rPr>
        <w:t>)</w:t>
      </w:r>
      <w:r w:rsidRPr="00B13026">
        <w:rPr>
          <w:rStyle w:val="normaltextrun"/>
          <w:sz w:val="32"/>
          <w:szCs w:val="32"/>
          <w:cs/>
        </w:rPr>
        <w:t xml:space="preserve"> </w:t>
      </w:r>
      <w:r w:rsidR="00F71B68" w:rsidRPr="00B13026">
        <w:rPr>
          <w:rStyle w:val="normaltextrun"/>
          <w:rFonts w:hint="cs"/>
          <w:b/>
          <w:bCs/>
          <w:sz w:val="32"/>
          <w:szCs w:val="32"/>
          <w:cs/>
        </w:rPr>
        <w:t xml:space="preserve"> </w:t>
      </w:r>
      <w:r w:rsidR="00C01459" w:rsidRPr="00B13026">
        <w:rPr>
          <w:rStyle w:val="normaltextrun"/>
          <w:sz w:val="32"/>
          <w:szCs w:val="32"/>
          <w:cs/>
        </w:rPr>
        <w:t>ด้านการพัฒนาการศึกษา ศาสนาและวัฒนธรรม</w:t>
      </w:r>
      <w:r w:rsidR="00C01459" w:rsidRPr="00B13026">
        <w:rPr>
          <w:rStyle w:val="apple-converted-space"/>
          <w:b/>
          <w:bCs/>
          <w:sz w:val="32"/>
          <w:szCs w:val="32"/>
        </w:rPr>
        <w:t> </w:t>
      </w:r>
      <w:r w:rsidR="00A24D7D" w:rsidRPr="00B13026">
        <w:rPr>
          <w:rStyle w:val="normaltextrun"/>
          <w:rFonts w:hint="cs"/>
          <w:sz w:val="32"/>
          <w:szCs w:val="32"/>
          <w:cs/>
        </w:rPr>
        <w:t xml:space="preserve">เป็นการพัฒนาที่มีจุดมุ่งหมายที่สำคัญ </w:t>
      </w:r>
      <w:r w:rsidR="00C01459" w:rsidRPr="00B13026">
        <w:rPr>
          <w:rStyle w:val="normaltextrun"/>
          <w:sz w:val="32"/>
          <w:szCs w:val="32"/>
          <w:cs/>
        </w:rPr>
        <w:t>พัฒนาคุณภาพทางการศึกษาได้มาตรฐานและทั่วถึง</w:t>
      </w:r>
      <w:r w:rsidR="00C01459" w:rsidRPr="00B13026">
        <w:rPr>
          <w:rStyle w:val="normaltextrun"/>
          <w:sz w:val="32"/>
          <w:szCs w:val="32"/>
        </w:rPr>
        <w:t> </w:t>
      </w:r>
      <w:r w:rsidR="00C01459" w:rsidRPr="00B13026">
        <w:rPr>
          <w:rStyle w:val="apple-converted-space"/>
          <w:sz w:val="32"/>
          <w:szCs w:val="32"/>
        </w:rPr>
        <w:t> </w:t>
      </w:r>
      <w:r w:rsidR="00C01459" w:rsidRPr="00B13026">
        <w:rPr>
          <w:rStyle w:val="normaltextrun"/>
          <w:sz w:val="32"/>
          <w:szCs w:val="32"/>
          <w:cs/>
        </w:rPr>
        <w:t>ทั้งในระบบ นอกระบบ และตามอัธยาศัย โดย</w:t>
      </w:r>
      <w:r w:rsidR="0007296E" w:rsidRPr="00B13026">
        <w:rPr>
          <w:rStyle w:val="normaltextrun"/>
          <w:rFonts w:hint="cs"/>
          <w:cs/>
        </w:rPr>
        <w:t xml:space="preserve">  </w:t>
      </w:r>
      <w:r w:rsidR="0007296E" w:rsidRPr="00B13026">
        <w:rPr>
          <w:rStyle w:val="normaltextrun"/>
          <w:rFonts w:hint="cs"/>
          <w:sz w:val="32"/>
          <w:szCs w:val="32"/>
          <w:cs/>
        </w:rPr>
        <w:t>การ</w:t>
      </w:r>
      <w:r w:rsidR="0007296E" w:rsidRPr="00B13026">
        <w:rPr>
          <w:rStyle w:val="normaltextrun"/>
          <w:sz w:val="32"/>
          <w:szCs w:val="32"/>
          <w:cs/>
        </w:rPr>
        <w:t>จัดอบรมประชาชนเพื่อให้ความรู้เกี่ยวกับด้านการเมือง  เศรษฐกิจและสังคม</w:t>
      </w:r>
      <w:r w:rsidR="0007296E" w:rsidRPr="00B13026">
        <w:rPr>
          <w:rStyle w:val="apple-converted-space"/>
          <w:sz w:val="32"/>
          <w:szCs w:val="32"/>
        </w:rPr>
        <w:t xml:space="preserve">  </w:t>
      </w:r>
      <w:r w:rsidR="0007296E" w:rsidRPr="00B13026">
        <w:rPr>
          <w:rStyle w:val="normaltextrun"/>
          <w:sz w:val="32"/>
          <w:szCs w:val="32"/>
          <w:cs/>
        </w:rPr>
        <w:t xml:space="preserve">สนับสนุนให้โรงเรียนสังกัดเทศบาลเป็นฐานในการพัฒนาท้องถิ่น 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07296E" w:rsidRPr="00B13026">
        <w:rPr>
          <w:rStyle w:val="normaltextrun"/>
          <w:sz w:val="32"/>
          <w:szCs w:val="32"/>
          <w:cs/>
        </w:rPr>
        <w:t>สนับสนุนให้วัดจัดกิจกรรมการเผยแผ่พระพุทธศาสนา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และ</w:t>
      </w:r>
      <w:r w:rsidR="0007296E" w:rsidRPr="00B13026">
        <w:rPr>
          <w:rStyle w:val="normaltextrun"/>
          <w:sz w:val="32"/>
          <w:szCs w:val="32"/>
          <w:cs/>
        </w:rPr>
        <w:t>จัดกิจกรรมในวันสำคัญทางศาสนา สนับสนุนการอนุรักษ์วัฒนธรรมท้องถิ่น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07296E" w:rsidRPr="00B13026">
        <w:rPr>
          <w:rStyle w:val="normaltextrun"/>
          <w:sz w:val="32"/>
          <w:szCs w:val="32"/>
          <w:cs/>
        </w:rPr>
        <w:t xml:space="preserve"> 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07296E" w:rsidRPr="00B13026">
        <w:rPr>
          <w:rStyle w:val="normaltextrun"/>
          <w:sz w:val="32"/>
          <w:szCs w:val="32"/>
          <w:cs/>
        </w:rPr>
        <w:t>สนับสนุนสถาบันการศึกษาในการเผยแผ่วัฒนธรรมระดับชาติ</w:t>
      </w:r>
      <w:r w:rsidR="00F71B68" w:rsidRPr="00B13026">
        <w:rPr>
          <w:rStyle w:val="normaltextrun"/>
          <w:sz w:val="32"/>
          <w:szCs w:val="32"/>
          <w:cs/>
        </w:rPr>
        <w:t xml:space="preserve"> </w:t>
      </w:r>
      <w:r w:rsidR="0007296E" w:rsidRPr="00B13026">
        <w:rPr>
          <w:rStyle w:val="normaltextrun"/>
          <w:sz w:val="32"/>
          <w:szCs w:val="32"/>
          <w:cs/>
        </w:rPr>
        <w:t>จัดอบรมคุณธรรมจริยธรรมให้กับเยาวชน</w:t>
      </w:r>
      <w:r w:rsidR="0007296E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07296E" w:rsidRPr="00B13026">
        <w:rPr>
          <w:rStyle w:val="normaltextrun"/>
          <w:sz w:val="32"/>
          <w:szCs w:val="32"/>
          <w:cs/>
        </w:rPr>
        <w:t xml:space="preserve"> </w:t>
      </w:r>
      <w:r w:rsidR="0007296E" w:rsidRPr="00B13026">
        <w:rPr>
          <w:rStyle w:val="normaltextrun"/>
          <w:rFonts w:hint="cs"/>
          <w:sz w:val="32"/>
          <w:szCs w:val="32"/>
          <w:cs/>
        </w:rPr>
        <w:t>และ</w:t>
      </w:r>
      <w:r w:rsidR="0007296E" w:rsidRPr="00B13026">
        <w:rPr>
          <w:rStyle w:val="normaltextrun"/>
          <w:sz w:val="32"/>
          <w:szCs w:val="32"/>
          <w:cs/>
        </w:rPr>
        <w:t>สนับสนุนการพัฒนาภูมิปัญญา</w:t>
      </w:r>
      <w:r w:rsidR="0007296E" w:rsidRPr="00B13026">
        <w:rPr>
          <w:rStyle w:val="normaltextrun"/>
          <w:cs/>
        </w:rPr>
        <w:t>ท้องถิ่น</w:t>
      </w:r>
      <w:r w:rsidR="00C01459" w:rsidRPr="00B13026">
        <w:rPr>
          <w:rStyle w:val="normaltextrun"/>
          <w:b/>
          <w:bCs/>
          <w:sz w:val="32"/>
          <w:szCs w:val="32"/>
        </w:rPr>
        <w:t>     </w:t>
      </w:r>
      <w:r w:rsidR="00A24D7D" w:rsidRPr="00B13026">
        <w:rPr>
          <w:rStyle w:val="normaltextrun"/>
          <w:rFonts w:hint="cs"/>
          <w:sz w:val="32"/>
          <w:szCs w:val="32"/>
          <w:cs/>
        </w:rPr>
        <w:t xml:space="preserve">   </w:t>
      </w:r>
    </w:p>
    <w:p w:rsidR="0007296E" w:rsidRPr="00B13026" w:rsidRDefault="0007296E" w:rsidP="00B1302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firstLine="720"/>
        <w:jc w:val="thaiDistribute"/>
        <w:textAlignment w:val="baseline"/>
        <w:rPr>
          <w:rStyle w:val="apple-converted-space"/>
          <w:sz w:val="32"/>
          <w:szCs w:val="32"/>
        </w:rPr>
      </w:pPr>
      <w:r w:rsidRPr="00B13026">
        <w:rPr>
          <w:rStyle w:val="normaltextrun"/>
          <w:rFonts w:hint="cs"/>
          <w:sz w:val="32"/>
          <w:szCs w:val="32"/>
          <w:cs/>
        </w:rPr>
        <w:t xml:space="preserve">    </w:t>
      </w:r>
      <w:r w:rsidR="000B7BFC" w:rsidRPr="00B13026">
        <w:rPr>
          <w:rStyle w:val="normaltextrun"/>
          <w:rFonts w:hint="cs"/>
          <w:sz w:val="32"/>
          <w:szCs w:val="32"/>
          <w:cs/>
        </w:rPr>
        <w:t xml:space="preserve">                       </w:t>
      </w:r>
      <w:r w:rsidR="00A24D7D" w:rsidRPr="00B13026">
        <w:rPr>
          <w:rStyle w:val="normaltextrun"/>
          <w:sz w:val="32"/>
          <w:szCs w:val="32"/>
        </w:rPr>
        <w:t>3</w:t>
      </w:r>
      <w:r w:rsidR="00A24D7D" w:rsidRPr="00B13026">
        <w:rPr>
          <w:rStyle w:val="normaltextrun"/>
          <w:sz w:val="32"/>
          <w:szCs w:val="32"/>
          <w:cs/>
        </w:rPr>
        <w:t xml:space="preserve">) </w:t>
      </w:r>
      <w:r w:rsidR="001C5BCF" w:rsidRPr="00B13026">
        <w:rPr>
          <w:rStyle w:val="normaltextrun"/>
          <w:sz w:val="32"/>
          <w:szCs w:val="32"/>
          <w:cs/>
        </w:rPr>
        <w:t xml:space="preserve"> </w:t>
      </w:r>
      <w:r w:rsidR="00C01459" w:rsidRPr="00B13026">
        <w:rPr>
          <w:rStyle w:val="normaltextrun"/>
          <w:sz w:val="32"/>
          <w:szCs w:val="32"/>
          <w:cs/>
        </w:rPr>
        <w:t>ด้านการพัฒนาศักยภาพเมือง</w:t>
      </w:r>
      <w:r w:rsidR="00A24D7D" w:rsidRPr="00B13026">
        <w:rPr>
          <w:rStyle w:val="normaltextrun"/>
          <w:rFonts w:hint="cs"/>
          <w:b/>
          <w:bCs/>
          <w:sz w:val="32"/>
          <w:szCs w:val="32"/>
          <w:cs/>
        </w:rPr>
        <w:t xml:space="preserve"> </w:t>
      </w:r>
      <w:r w:rsidR="00A24D7D" w:rsidRPr="00B13026">
        <w:rPr>
          <w:rStyle w:val="normaltextrun"/>
          <w:rFonts w:hint="cs"/>
          <w:sz w:val="32"/>
          <w:szCs w:val="32"/>
          <w:cs/>
        </w:rPr>
        <w:t xml:space="preserve">เป็นการพัฒนาที่มีจุดมุ่งหมายที่สำคัญ </w:t>
      </w:r>
      <w:r w:rsidRPr="00B13026">
        <w:rPr>
          <w:rStyle w:val="normaltextrun"/>
          <w:rFonts w:hint="cs"/>
          <w:cs/>
        </w:rPr>
        <w:t xml:space="preserve">เช่น </w:t>
      </w:r>
      <w:r w:rsidRPr="00B13026">
        <w:rPr>
          <w:rStyle w:val="apple-converted-space"/>
          <w:sz w:val="32"/>
          <w:szCs w:val="32"/>
          <w:cs/>
        </w:rPr>
        <w:t>ปรับปรุงถนน</w:t>
      </w:r>
      <w:r w:rsidRPr="00B13026">
        <w:rPr>
          <w:rStyle w:val="normaltextrun"/>
          <w:rFonts w:hint="cs"/>
          <w:cs/>
        </w:rPr>
        <w:t xml:space="preserve"> </w:t>
      </w:r>
      <w:r w:rsidRPr="00B13026">
        <w:rPr>
          <w:rStyle w:val="apple-converted-space"/>
          <w:sz w:val="32"/>
          <w:szCs w:val="32"/>
          <w:cs/>
        </w:rPr>
        <w:t>สร้างถนนคอนกรีตหรือลาดยาง</w:t>
      </w:r>
      <w:r w:rsidRPr="00B13026">
        <w:rPr>
          <w:rStyle w:val="apple-converted-space"/>
          <w:rFonts w:hint="cs"/>
          <w:sz w:val="32"/>
          <w:szCs w:val="32"/>
          <w:cs/>
        </w:rPr>
        <w:t xml:space="preserve"> วาง</w:t>
      </w:r>
      <w:r w:rsidRPr="00B13026">
        <w:rPr>
          <w:rStyle w:val="apple-converted-space"/>
          <w:sz w:val="32"/>
          <w:szCs w:val="32"/>
          <w:cs/>
        </w:rPr>
        <w:t xml:space="preserve">ท่อระบายน้ำภายในชุมชน </w:t>
      </w:r>
      <w:r w:rsidRPr="00B13026">
        <w:rPr>
          <w:rStyle w:val="apple-converted-space"/>
          <w:rFonts w:hint="cs"/>
          <w:sz w:val="32"/>
          <w:szCs w:val="32"/>
          <w:cs/>
        </w:rPr>
        <w:t xml:space="preserve"> </w:t>
      </w:r>
      <w:r w:rsidRPr="00B13026">
        <w:rPr>
          <w:rStyle w:val="apple-converted-space"/>
          <w:sz w:val="32"/>
          <w:szCs w:val="32"/>
          <w:cs/>
        </w:rPr>
        <w:t>จัดไฟฟ้าส่องสว่าง ติดตั้งโคมไฟส่องสว่างตาม</w:t>
      </w:r>
      <w:r w:rsidRPr="00B13026">
        <w:rPr>
          <w:rStyle w:val="apple-converted-space"/>
          <w:rFonts w:hint="cs"/>
          <w:sz w:val="32"/>
          <w:szCs w:val="32"/>
          <w:cs/>
        </w:rPr>
        <w:t xml:space="preserve">เส้นทาง </w:t>
      </w:r>
      <w:r w:rsidRPr="00B13026">
        <w:rPr>
          <w:rStyle w:val="apple-converted-space"/>
          <w:sz w:val="32"/>
          <w:szCs w:val="32"/>
          <w:cs/>
        </w:rPr>
        <w:t>เก็บรวบรวมขยะอย่างสม่ำเสมอ</w:t>
      </w:r>
      <w:r w:rsidRPr="00B13026">
        <w:rPr>
          <w:sz w:val="32"/>
          <w:szCs w:val="32"/>
          <w:cs/>
        </w:rPr>
        <w:t xml:space="preserve"> </w:t>
      </w:r>
      <w:r w:rsidRPr="00B13026">
        <w:rPr>
          <w:rStyle w:val="apple-converted-space"/>
          <w:sz w:val="32"/>
          <w:szCs w:val="32"/>
          <w:cs/>
        </w:rPr>
        <w:t>ดำเนินการระบายน้ำได้อย่างรวดเร็ว</w:t>
      </w:r>
      <w:r w:rsidRPr="00B13026">
        <w:rPr>
          <w:sz w:val="32"/>
          <w:szCs w:val="32"/>
          <w:cs/>
        </w:rPr>
        <w:t xml:space="preserve"> </w:t>
      </w:r>
      <w:r w:rsidRPr="00B13026">
        <w:rPr>
          <w:rFonts w:hint="cs"/>
          <w:sz w:val="32"/>
          <w:szCs w:val="32"/>
          <w:cs/>
        </w:rPr>
        <w:t>และ</w:t>
      </w:r>
      <w:r w:rsidRPr="00B13026">
        <w:rPr>
          <w:rStyle w:val="apple-converted-space"/>
          <w:sz w:val="32"/>
          <w:szCs w:val="32"/>
          <w:cs/>
        </w:rPr>
        <w:t>ให้ประชาชนมีส่วนร่วมในการอนุรักษ์ทรัพยากรธรรมชาติและสิ่งแวดล้อม</w:t>
      </w:r>
    </w:p>
    <w:p w:rsidR="00F71B68" w:rsidRPr="00B13026" w:rsidRDefault="00C01459" w:rsidP="00B13026">
      <w:pPr>
        <w:pStyle w:val="paragraph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before="0" w:beforeAutospacing="0" w:after="0" w:afterAutospacing="0"/>
        <w:ind w:firstLine="720"/>
        <w:jc w:val="thaiDistribute"/>
        <w:textAlignment w:val="baseline"/>
        <w:rPr>
          <w:rFonts w:ascii="Segoe UI" w:hAnsi="Segoe UI" w:cs="Segoe UI"/>
          <w:sz w:val="32"/>
          <w:szCs w:val="32"/>
        </w:rPr>
      </w:pPr>
      <w:r w:rsidRPr="00B13026">
        <w:rPr>
          <w:rStyle w:val="normaltextrun"/>
          <w:sz w:val="32"/>
          <w:szCs w:val="32"/>
        </w:rPr>
        <w:t>     </w:t>
      </w:r>
      <w:r w:rsidR="001C5BCF" w:rsidRPr="00B13026">
        <w:rPr>
          <w:rStyle w:val="normaltextrun"/>
          <w:sz w:val="32"/>
          <w:szCs w:val="32"/>
          <w:cs/>
        </w:rPr>
        <w:t xml:space="preserve">                 </w:t>
      </w:r>
      <w:r w:rsidR="000B7BFC" w:rsidRPr="00B13026">
        <w:rPr>
          <w:rStyle w:val="normaltextrun"/>
          <w:sz w:val="32"/>
          <w:szCs w:val="32"/>
          <w:cs/>
        </w:rPr>
        <w:t xml:space="preserve"> </w:t>
      </w:r>
      <w:r w:rsidR="00E16D4D" w:rsidRPr="00B13026">
        <w:rPr>
          <w:rStyle w:val="normaltextrun"/>
          <w:sz w:val="32"/>
          <w:szCs w:val="32"/>
          <w:cs/>
        </w:rPr>
        <w:t xml:space="preserve">   </w:t>
      </w:r>
      <w:r w:rsidR="00A24D7D" w:rsidRPr="00B13026">
        <w:rPr>
          <w:rStyle w:val="normaltextrun"/>
          <w:sz w:val="32"/>
          <w:szCs w:val="32"/>
        </w:rPr>
        <w:t>4</w:t>
      </w:r>
      <w:r w:rsidR="00A24D7D" w:rsidRPr="00B13026">
        <w:rPr>
          <w:rStyle w:val="normaltextrun"/>
          <w:sz w:val="32"/>
          <w:szCs w:val="32"/>
          <w:cs/>
        </w:rPr>
        <w:t xml:space="preserve">) </w:t>
      </w:r>
      <w:r w:rsidR="001C5BCF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E16D4D" w:rsidRPr="00B13026">
        <w:rPr>
          <w:rStyle w:val="normaltextrun"/>
          <w:rFonts w:hint="cs"/>
          <w:sz w:val="32"/>
          <w:szCs w:val="32"/>
          <w:cs/>
        </w:rPr>
        <w:t xml:space="preserve"> </w:t>
      </w:r>
      <w:r w:rsidR="00A24D7D" w:rsidRPr="00B13026">
        <w:rPr>
          <w:rStyle w:val="normaltextrun"/>
          <w:sz w:val="32"/>
          <w:szCs w:val="32"/>
          <w:cs/>
        </w:rPr>
        <w:t>ด้</w:t>
      </w:r>
      <w:r w:rsidRPr="00B13026">
        <w:rPr>
          <w:rStyle w:val="normaltextrun"/>
          <w:sz w:val="32"/>
          <w:szCs w:val="32"/>
          <w:cs/>
        </w:rPr>
        <w:t>านการพัฒนาสังคมเป็นสุข และเศรษฐกิจชุมชน</w:t>
      </w:r>
      <w:r w:rsidR="00A24D7D" w:rsidRPr="00B13026">
        <w:rPr>
          <w:rStyle w:val="normaltextrun"/>
          <w:rFonts w:hint="cs"/>
          <w:sz w:val="32"/>
          <w:szCs w:val="32"/>
          <w:cs/>
        </w:rPr>
        <w:t xml:space="preserve">เป็นการพัฒนาที่มีจุดมุ่งหมายที่สำคัญ </w:t>
      </w:r>
      <w:r w:rsidRPr="00B13026">
        <w:rPr>
          <w:rStyle w:val="normaltextrun"/>
          <w:sz w:val="32"/>
          <w:szCs w:val="32"/>
          <w:cs/>
        </w:rPr>
        <w:t>พัฒนาคุณภาพการให้บริการสาธารณสุข และคุณภาพชีวิตอย่างทั่วถึง</w:t>
      </w:r>
      <w:r w:rsidRPr="00B13026">
        <w:rPr>
          <w:rStyle w:val="normaltextrun"/>
          <w:sz w:val="32"/>
          <w:szCs w:val="32"/>
        </w:rPr>
        <w:t> </w:t>
      </w:r>
      <w:r w:rsidRPr="00B13026">
        <w:rPr>
          <w:rStyle w:val="apple-converted-space"/>
          <w:sz w:val="32"/>
          <w:szCs w:val="32"/>
        </w:rPr>
        <w:t> </w:t>
      </w:r>
      <w:r w:rsidRPr="00B13026">
        <w:rPr>
          <w:rStyle w:val="normaltextrun"/>
          <w:sz w:val="32"/>
          <w:szCs w:val="32"/>
          <w:cs/>
        </w:rPr>
        <w:t>การสร้างสังคมเอื้ออาทรและสมานฉันท์</w:t>
      </w:r>
      <w:r w:rsidRPr="00B13026">
        <w:rPr>
          <w:rStyle w:val="eop"/>
          <w:rFonts w:eastAsia="Cordia New"/>
          <w:sz w:val="32"/>
          <w:szCs w:val="32"/>
        </w:rPr>
        <w:t> </w:t>
      </w:r>
      <w:r w:rsidR="00A24D7D" w:rsidRPr="00B13026">
        <w:rPr>
          <w:rFonts w:ascii="Segoe UI" w:hAnsi="Segoe UI"/>
          <w:sz w:val="32"/>
          <w:szCs w:val="32"/>
          <w:cs/>
        </w:rPr>
        <w:t xml:space="preserve"> </w:t>
      </w:r>
      <w:r w:rsidR="0007296E" w:rsidRPr="00B13026">
        <w:rPr>
          <w:rFonts w:hint="cs"/>
          <w:sz w:val="32"/>
          <w:szCs w:val="32"/>
          <w:cs/>
        </w:rPr>
        <w:t xml:space="preserve">เช่น การจัดอบรมเกี่ยวกับอาหาร ยารักษาโรค </w:t>
      </w:r>
      <w:r w:rsidR="0007296E" w:rsidRPr="00B13026">
        <w:rPr>
          <w:sz w:val="32"/>
          <w:szCs w:val="32"/>
          <w:cs/>
        </w:rPr>
        <w:t>จัดกิจกรรมส่งเสริมการดูแลผู้สูงอายุ ผู้พิการ และผู้ติดเชื้อเอดส์</w:t>
      </w:r>
      <w:r w:rsidR="0007296E" w:rsidRPr="00B13026">
        <w:rPr>
          <w:rFonts w:ascii="Segoe UI" w:hAnsi="Segoe UI"/>
          <w:sz w:val="15"/>
          <w:szCs w:val="15"/>
          <w:cs/>
        </w:rPr>
        <w:t xml:space="preserve"> </w:t>
      </w:r>
      <w:r w:rsidR="0007296E" w:rsidRPr="00B13026">
        <w:rPr>
          <w:sz w:val="32"/>
          <w:szCs w:val="32"/>
          <w:cs/>
        </w:rPr>
        <w:t>ส่งเสริม</w:t>
      </w:r>
      <w:r w:rsidR="0007296E" w:rsidRPr="00B13026">
        <w:rPr>
          <w:rFonts w:hint="cs"/>
          <w:sz w:val="32"/>
          <w:szCs w:val="32"/>
          <w:cs/>
        </w:rPr>
        <w:t>ให้ประชาชนเป็นชุมชนเอื้ออาทร และสมานฉันท์</w:t>
      </w:r>
      <w:r w:rsidR="0007296E" w:rsidRPr="00B13026">
        <w:rPr>
          <w:rFonts w:ascii="Segoe UI" w:hAnsi="Segoe UI"/>
          <w:sz w:val="15"/>
          <w:szCs w:val="15"/>
          <w:cs/>
        </w:rPr>
        <w:t xml:space="preserve">  </w:t>
      </w:r>
      <w:r w:rsidR="0007296E" w:rsidRPr="00B13026">
        <w:rPr>
          <w:rFonts w:hint="cs"/>
          <w:sz w:val="32"/>
          <w:szCs w:val="32"/>
          <w:cs/>
        </w:rPr>
        <w:t>ดำรงชีวิตของประชาชน</w:t>
      </w:r>
      <w:r w:rsidR="0007296E" w:rsidRPr="00B13026">
        <w:rPr>
          <w:sz w:val="32"/>
          <w:szCs w:val="32"/>
          <w:cs/>
        </w:rPr>
        <w:t>ตามแนว</w:t>
      </w:r>
      <w:r w:rsidR="0007296E" w:rsidRPr="00B13026">
        <w:rPr>
          <w:rFonts w:hint="cs"/>
          <w:sz w:val="32"/>
          <w:szCs w:val="32"/>
          <w:cs/>
        </w:rPr>
        <w:t>ปรัชญา</w:t>
      </w:r>
      <w:r w:rsidR="0007296E" w:rsidRPr="00B13026">
        <w:rPr>
          <w:sz w:val="32"/>
          <w:szCs w:val="32"/>
          <w:cs/>
        </w:rPr>
        <w:t>เศรษฐกิจพอเพียง</w:t>
      </w:r>
      <w:r w:rsidR="0007296E" w:rsidRPr="00B13026">
        <w:rPr>
          <w:rFonts w:ascii="Segoe UI" w:hAnsi="Segoe UI"/>
          <w:sz w:val="15"/>
          <w:szCs w:val="15"/>
          <w:cs/>
        </w:rPr>
        <w:t xml:space="preserve"> </w:t>
      </w:r>
      <w:r w:rsidR="0007296E" w:rsidRPr="00B13026">
        <w:rPr>
          <w:sz w:val="32"/>
          <w:szCs w:val="32"/>
          <w:cs/>
        </w:rPr>
        <w:t>จัดกิจกรรมป้องกันและแก้ไขปัญหายาเสพติด</w:t>
      </w:r>
      <w:r w:rsidR="0007296E" w:rsidRPr="00B13026">
        <w:rPr>
          <w:rFonts w:ascii="Segoe UI" w:hAnsi="Segoe UI"/>
          <w:sz w:val="15"/>
          <w:szCs w:val="15"/>
          <w:cs/>
        </w:rPr>
        <w:t xml:space="preserve"> </w:t>
      </w:r>
      <w:r w:rsidR="0007296E" w:rsidRPr="00B13026">
        <w:rPr>
          <w:rFonts w:hint="cs"/>
          <w:sz w:val="32"/>
          <w:szCs w:val="32"/>
          <w:cs/>
        </w:rPr>
        <w:t>ร่วมมือกับเจ้าหน้าที่ตำรวจในการป้องกัน และรักษาความ</w:t>
      </w:r>
      <w:r w:rsidR="0007296E" w:rsidRPr="00B13026">
        <w:rPr>
          <w:sz w:val="32"/>
          <w:szCs w:val="32"/>
          <w:cs/>
        </w:rPr>
        <w:t>ปลอดภัยในชีวิต</w:t>
      </w:r>
    </w:p>
    <w:p w:rsidR="006E58A6" w:rsidRPr="00B13026" w:rsidRDefault="006E58A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6E58A6" w:rsidRPr="00B13026" w:rsidRDefault="006E58A6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pict>
          <v:shape id="_x0000_s1186" type="#_x0000_t202" style="position:absolute;left:0;text-align:left;margin-left:153pt;margin-top:4.85pt;width:100.8pt;height:36pt;z-index:251661824">
            <v:textbox style="mso-next-textbox:#_x0000_s1186">
              <w:txbxContent>
                <w:p w:rsidR="002C79A0" w:rsidRPr="00CF4380" w:rsidRDefault="002C79A0" w:rsidP="0071471D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CF4380"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>เทศบาล</w:t>
                  </w:r>
                </w:p>
              </w:txbxContent>
            </v:textbox>
          </v:shape>
        </w:pict>
      </w: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89" style="position:absolute;left:0;text-align:left;z-index:251664896" from="198pt,19.25pt" to="198pt,46.25pt"/>
        </w:pict>
      </w: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90" style="position:absolute;left:0;text-align:left;z-index:251665920" from="81pt,3pt" to="81pt,39pt"/>
        </w:pict>
      </w:r>
      <w:r>
        <w:rPr>
          <w:rFonts w:ascii="Angsana New" w:hAnsi="Angsana New"/>
          <w:sz w:val="32"/>
          <w:szCs w:val="32"/>
        </w:rPr>
        <w:pict>
          <v:line id="_x0000_s1191" style="position:absolute;left:0;text-align:left;z-index:251666944" from="306pt,3pt" to="306pt,39pt"/>
        </w:pict>
      </w:r>
      <w:r>
        <w:rPr>
          <w:rFonts w:ascii="Angsana New" w:hAnsi="Angsana New"/>
          <w:sz w:val="32"/>
          <w:szCs w:val="32"/>
        </w:rPr>
        <w:pict>
          <v:line id="_x0000_s1188" style="position:absolute;left:0;text-align:left;z-index:251663872" from="81pt,3pt" to="306pt,3pt"/>
        </w:pict>
      </w: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187" type="#_x0000_t202" style="position:absolute;left:0;text-align:left;margin-left:3in;margin-top:17.4pt;width:198pt;height:166.2pt;z-index:251662848">
            <v:textbox style="mso-next-textbox:#_x0000_s1187">
              <w:txbxContent>
                <w:p w:rsidR="002C79A0" w:rsidRPr="00E25F0E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นายกเทศมนตรี</w:t>
                  </w:r>
                </w:p>
                <w:p w:rsidR="002C79A0" w:rsidRDefault="002C79A0" w:rsidP="00D235D4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มาจากการเลือกตั้งของประชาชนโดยตรง</w:t>
                  </w:r>
                </w:p>
                <w:p w:rsidR="002C79A0" w:rsidRDefault="002C79A0" w:rsidP="00D235D4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นายกเทศมนตรีอาจแต่งตั้งรองนายก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เทศมนตรี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>ตามเกณฑ์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เทศบาลเมือง  </w:t>
                  </w:r>
                </w:p>
                <w:p w:rsidR="002C79A0" w:rsidRPr="00E25F0E" w:rsidRDefault="002C79A0" w:rsidP="00D235D4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ไม่เกิน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3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>นายกเทศม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ต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รีอาจแต่งตั้งที่ปรึกษาและเลขานุการตามเกณฑ์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ไม่เกิน  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3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Default="002C79A0" w:rsidP="00D235D4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2C79A0" w:rsidRPr="00E25F0E" w:rsidRDefault="002C79A0" w:rsidP="00D235D4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2C79A0" w:rsidRPr="00E25F0E" w:rsidRDefault="002C79A0" w:rsidP="00D235D4">
                  <w:pPr>
                    <w:ind w:firstLine="720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2C79A0" w:rsidRPr="00E25F0E" w:rsidRDefault="002C79A0" w:rsidP="0071471D">
                  <w:pPr>
                    <w:ind w:firstLine="720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 </w:t>
                  </w:r>
                </w:p>
                <w:p w:rsidR="002C79A0" w:rsidRDefault="002C79A0" w:rsidP="0071471D">
                  <w:pPr>
                    <w:rPr>
                      <w:rFonts w:ascii="Browallia New" w:hAnsi="Browallia New" w:cs="Browallia New"/>
                      <w:cs/>
                    </w:rPr>
                  </w:pPr>
                </w:p>
                <w:p w:rsidR="002C79A0" w:rsidRDefault="002C79A0" w:rsidP="0071471D">
                  <w:pPr>
                    <w:jc w:val="center"/>
                    <w:rPr>
                      <w:rFonts w:ascii="Browallia New" w:hAnsi="Browallia New" w:cs="Browallia New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92" type="#_x0000_t202" style="position:absolute;left:0;text-align:left;margin-left:0;margin-top:17.4pt;width:172.8pt;height:148.7pt;z-index:251667968">
            <v:textbox style="mso-next-textbox:#_x0000_s1192">
              <w:txbxContent>
                <w:p w:rsidR="002C79A0" w:rsidRPr="00E25F0E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สภาเทศบาล</w:t>
                  </w:r>
                </w:p>
                <w:p w:rsidR="002C79A0" w:rsidRPr="00E25F0E" w:rsidRDefault="002C79A0" w:rsidP="00D235D4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ประธานสภา  และรองประธาน</w:t>
                  </w:r>
                </w:p>
                <w:p w:rsidR="002C79A0" w:rsidRPr="00E25F0E" w:rsidRDefault="002C79A0" w:rsidP="00D235D4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สภาเทศบาลเลือกจากสมาชิกสภา</w:t>
                  </w:r>
                </w:p>
                <w:p w:rsidR="002C79A0" w:rsidRPr="00E25F0E" w:rsidRDefault="002C79A0" w:rsidP="00D235D4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เทศบาลตามมติของสภาเทศบาล</w:t>
                  </w:r>
                </w:p>
                <w:p w:rsidR="002C79A0" w:rsidRPr="00E25F0E" w:rsidRDefault="002C79A0" w:rsidP="00D235D4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สมาชิก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สภา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เทศบาลเมือง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มี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</w:rPr>
                    <w:t xml:space="preserve">18 </w:t>
                  </w:r>
                  <w:r w:rsidRPr="00E25F0E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คน</w:t>
                  </w:r>
                </w:p>
                <w:p w:rsidR="002C79A0" w:rsidRPr="00E25F0E" w:rsidRDefault="002C79A0" w:rsidP="0071471D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2C79A0" w:rsidRPr="00E25F0E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93" style="position:absolute;left:0;text-align:left;flip:x;z-index:251668992" from="5in,10.7pt" to="5in,30.75pt"/>
        </w:pict>
      </w: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194" type="#_x0000_t202" style="position:absolute;left:0;text-align:left;margin-left:310.7pt;margin-top:9.15pt;width:100.8pt;height:32.05pt;z-index:251670016" o:allowincell="f">
            <v:textbox style="mso-next-textbox:#_x0000_s1194">
              <w:txbxContent>
                <w:p w:rsidR="002C79A0" w:rsidRPr="00BA3DD7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195" style="position:absolute;left:0;text-align:left;z-index:251671040" from="5in,19.55pt" to="5in,55.55pt"/>
        </w:pict>
      </w: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line id="_x0000_s1203" style="position:absolute;left:0;text-align:left;flip:y;z-index:251678208" from="29.5pt,6.9pt" to="5in,6.9pt"/>
        </w:pict>
      </w:r>
      <w:r>
        <w:rPr>
          <w:rFonts w:ascii="Angsana New" w:hAnsi="Angsana New"/>
          <w:sz w:val="32"/>
          <w:szCs w:val="32"/>
        </w:rPr>
        <w:pict>
          <v:line id="_x0000_s1204" style="position:absolute;left:0;text-align:left;z-index:251679232" from="29.5pt,7.55pt" to="29.5pt,21.95pt"/>
        </w:pict>
      </w:r>
      <w:r>
        <w:rPr>
          <w:rFonts w:ascii="Angsana New" w:hAnsi="Angsana New"/>
          <w:sz w:val="32"/>
          <w:szCs w:val="32"/>
        </w:rPr>
        <w:pict>
          <v:line id="_x0000_s1208" style="position:absolute;left:0;text-align:left;z-index:251683328" from="315.75pt,6.9pt" to="315.75pt,87.9pt"/>
        </w:pict>
      </w:r>
      <w:r>
        <w:rPr>
          <w:rFonts w:ascii="Angsana New" w:hAnsi="Angsana New"/>
          <w:sz w:val="32"/>
          <w:szCs w:val="32"/>
        </w:rPr>
        <w:pict>
          <v:line id="_x0000_s1205" style="position:absolute;left:0;text-align:left;z-index:251680256" from="76.5pt,6.9pt" to="76.5pt,87.9pt"/>
        </w:pict>
      </w:r>
      <w:r>
        <w:rPr>
          <w:rFonts w:ascii="Angsana New" w:hAnsi="Angsana New"/>
          <w:noProof/>
          <w:sz w:val="32"/>
          <w:szCs w:val="32"/>
        </w:rPr>
        <w:pict>
          <v:line id="_x0000_s1211" style="position:absolute;left:0;text-align:left;z-index:251685376" from="5in,7.55pt" to="5in,24.35pt"/>
        </w:pict>
      </w:r>
      <w:r>
        <w:rPr>
          <w:rFonts w:ascii="Angsana New" w:hAnsi="Angsana New"/>
          <w:sz w:val="32"/>
          <w:szCs w:val="32"/>
        </w:rPr>
        <w:pict>
          <v:line id="_x0000_s1207" style="position:absolute;left:0;text-align:left;z-index:251682304" from="172.8pt,7.55pt" to="172.8pt,86.75pt"/>
        </w:pict>
      </w:r>
      <w:r>
        <w:rPr>
          <w:rFonts w:ascii="Angsana New" w:hAnsi="Angsana New"/>
          <w:sz w:val="32"/>
          <w:szCs w:val="32"/>
        </w:rPr>
        <w:pict>
          <v:line id="_x0000_s1206" style="position:absolute;left:0;text-align:left;z-index:251681280" from="131.25pt,8.2pt" to="131.25pt,22.6pt"/>
        </w:pict>
      </w:r>
      <w:r>
        <w:rPr>
          <w:rFonts w:ascii="Angsana New" w:hAnsi="Angsana New"/>
          <w:sz w:val="32"/>
          <w:szCs w:val="32"/>
        </w:rPr>
        <w:pict>
          <v:line id="_x0000_s1209" style="position:absolute;left:0;text-align:left;z-index:251684352" from="236.25pt,8.2pt" to="236.25pt,24.95pt"/>
        </w:pict>
      </w: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196" type="#_x0000_t202" style="position:absolute;left:0;text-align:left;margin-left:-4.5pt;margin-top:.35pt;width:1in;height:54pt;z-index:251672064">
            <v:textbox style="mso-next-textbox:#_x0000_s1196">
              <w:txbxContent>
                <w:p w:rsidR="002C79A0" w:rsidRPr="00BA3DD7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สำนัก</w:t>
                  </w:r>
                </w:p>
                <w:p w:rsidR="002C79A0" w:rsidRPr="00BA3DD7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BA3DD7">
                    <w:rPr>
                      <w:rFonts w:ascii="Angsana New" w:hAnsi="Angsana New"/>
                      <w:sz w:val="32"/>
                      <w:szCs w:val="32"/>
                      <w:cs/>
                    </w:rPr>
                    <w:t>ปลัดเทศบาล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32"/>
          <w:szCs w:val="32"/>
        </w:rPr>
        <w:pict>
          <v:shape id="_x0000_s1212" type="#_x0000_t202" style="position:absolute;left:0;text-align:left;margin-left:322.5pt;margin-top:4.55pt;width:81pt;height:53.5pt;z-index:251686400">
            <v:textbox style="mso-next-textbox:#_x0000_s1212">
              <w:txbxContent>
                <w:p w:rsidR="002C79A0" w:rsidRDefault="002C79A0" w:rsidP="0071471D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7C181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กองสวัสดิการสังคม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98" type="#_x0000_t202" style="position:absolute;left:0;text-align:left;margin-left:181.7pt;margin-top:2.75pt;width:129pt;height:54pt;z-index:251674112">
            <v:textbox style="mso-next-textbox:#_x0000_s1198">
              <w:txbxContent>
                <w:p w:rsidR="002C79A0" w:rsidRPr="00BA3DD7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D57A3C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สำนักการสาธารณสุขและสิ่งแวดล้อม  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97" type="#_x0000_t202" style="position:absolute;left:0;text-align:left;margin-left:85.5pt;margin-top:3.35pt;width:79.5pt;height:52.8pt;z-index:251673088">
            <v:textbox style="mso-next-textbox:#_x0000_s1197">
              <w:txbxContent>
                <w:p w:rsidR="002C79A0" w:rsidRPr="00BA3DD7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D57A3C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สำนักการช่าง    </w:t>
                  </w:r>
                </w:p>
              </w:txbxContent>
            </v:textbox>
          </v:shape>
        </w:pict>
      </w: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71471D" w:rsidRPr="00B13026" w:rsidRDefault="00DC4E1B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201" type="#_x0000_t202" style="position:absolute;left:0;text-align:left;margin-left:263.25pt;margin-top:1.95pt;width:82.5pt;height:51.2pt;z-index:251677184">
            <v:textbox style="mso-next-textbox:#_x0000_s1201">
              <w:txbxContent>
                <w:p w:rsidR="002C79A0" w:rsidRDefault="002C79A0" w:rsidP="0071471D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7C1813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กองวิชาการและแผนงาน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     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200" type="#_x0000_t202" style="position:absolute;left:0;text-align:left;margin-left:137.25pt;margin-top:1.45pt;width:90pt;height:43.35pt;z-index:251676160">
            <v:textbox style="mso-next-textbox:#_x0000_s1200">
              <w:txbxContent>
                <w:p w:rsidR="002C79A0" w:rsidRPr="00BA3DD7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7C1813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กองการศึกษา     </w:t>
                  </w:r>
                </w:p>
              </w:txbxContent>
            </v:textbox>
          </v:shape>
        </w:pict>
      </w:r>
      <w:r>
        <w:rPr>
          <w:rFonts w:ascii="Angsana New" w:hAnsi="Angsana New"/>
          <w:sz w:val="32"/>
          <w:szCs w:val="32"/>
        </w:rPr>
        <w:pict>
          <v:shape id="_x0000_s1199" type="#_x0000_t202" style="position:absolute;left:0;text-align:left;margin-left:35.1pt;margin-top:.9pt;width:86.4pt;height:43.9pt;z-index:251675136">
            <v:textbox style="mso-next-textbox:#_x0000_s1199">
              <w:txbxContent>
                <w:p w:rsidR="002C79A0" w:rsidRPr="00BA3DD7" w:rsidRDefault="002C79A0" w:rsidP="0071471D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7C1813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กองคลัง       </w:t>
                  </w:r>
                </w:p>
              </w:txbxContent>
            </v:textbox>
          </v:shape>
        </w:pict>
      </w:r>
    </w:p>
    <w:p w:rsidR="0071471D" w:rsidRPr="00B13026" w:rsidRDefault="0071471D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0B3950" w:rsidRPr="00B13026" w:rsidRDefault="000B3950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71471D" w:rsidRPr="00B13026" w:rsidRDefault="00D73EE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b/>
          <w:bCs/>
          <w:i/>
          <w:iCs/>
          <w:sz w:val="32"/>
          <w:szCs w:val="32"/>
          <w:cs/>
        </w:rPr>
        <w:t>ภาพ</w:t>
      </w:r>
      <w:r w:rsidR="00D05350">
        <w:rPr>
          <w:rFonts w:ascii="Angsana New" w:hAnsi="Angsana New" w:hint="cs"/>
          <w:b/>
          <w:bCs/>
          <w:i/>
          <w:iCs/>
          <w:sz w:val="32"/>
          <w:szCs w:val="32"/>
          <w:cs/>
        </w:rPr>
        <w:t>ที่</w:t>
      </w:r>
      <w:r w:rsidR="0071471D" w:rsidRPr="00B13026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 </w:t>
      </w:r>
      <w:r w:rsidR="000B3950" w:rsidRPr="00B13026">
        <w:rPr>
          <w:rFonts w:ascii="Angsana New" w:hAnsi="Angsana New"/>
          <w:b/>
          <w:bCs/>
          <w:i/>
          <w:iCs/>
          <w:sz w:val="32"/>
          <w:szCs w:val="32"/>
        </w:rPr>
        <w:t>2</w:t>
      </w:r>
      <w:r w:rsidR="000B3950" w:rsidRPr="00B13026">
        <w:rPr>
          <w:rFonts w:ascii="Angsana New" w:hAnsi="Angsana New"/>
          <w:b/>
          <w:bCs/>
          <w:i/>
          <w:iCs/>
          <w:sz w:val="32"/>
          <w:szCs w:val="32"/>
          <w:cs/>
        </w:rPr>
        <w:t>.</w:t>
      </w:r>
      <w:r w:rsidR="00725977" w:rsidRPr="00B13026">
        <w:rPr>
          <w:rFonts w:ascii="Angsana New" w:hAnsi="Angsana New"/>
          <w:b/>
          <w:bCs/>
          <w:i/>
          <w:iCs/>
          <w:sz w:val="32"/>
          <w:szCs w:val="32"/>
        </w:rPr>
        <w:t>2</w:t>
      </w:r>
      <w:r w:rsidR="0071471D" w:rsidRPr="00B13026">
        <w:rPr>
          <w:rFonts w:ascii="Angsana New" w:hAnsi="Angsana New"/>
          <w:sz w:val="32"/>
          <w:szCs w:val="32"/>
          <w:cs/>
        </w:rPr>
        <w:t xml:space="preserve"> โครงสร้างของเทศบาล</w:t>
      </w:r>
      <w:r w:rsidR="0071471D" w:rsidRPr="00B13026">
        <w:rPr>
          <w:rFonts w:ascii="Angsana New" w:hAnsi="Angsana New" w:hint="cs"/>
          <w:sz w:val="32"/>
          <w:szCs w:val="32"/>
          <w:cs/>
        </w:rPr>
        <w:t>เมืองมหาสารคาม</w:t>
      </w:r>
    </w:p>
    <w:p w:rsidR="0071471D" w:rsidRPr="00B13026" w:rsidRDefault="00D73EE3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  <w:r w:rsidRPr="00D05350">
        <w:rPr>
          <w:rFonts w:ascii="Angsana New" w:hAnsi="Angsana New" w:hint="cs"/>
          <w:i/>
          <w:iCs/>
          <w:sz w:val="32"/>
          <w:szCs w:val="32"/>
          <w:cs/>
        </w:rPr>
        <w:t>หมายเหตุ</w:t>
      </w:r>
      <w:r w:rsidR="00D05350">
        <w:rPr>
          <w:rFonts w:ascii="Angsana New" w:hAnsi="Angsana New"/>
          <w:sz w:val="32"/>
          <w:szCs w:val="32"/>
          <w:cs/>
        </w:rPr>
        <w:t xml:space="preserve">.  </w:t>
      </w:r>
      <w:r w:rsidR="00D05350">
        <w:rPr>
          <w:rFonts w:ascii="Angsana New" w:hAnsi="Angsana New" w:hint="cs"/>
          <w:sz w:val="32"/>
          <w:szCs w:val="32"/>
          <w:cs/>
        </w:rPr>
        <w:t xml:space="preserve">ปรับปรุงจาก </w:t>
      </w:r>
      <w:r w:rsidR="00D05350">
        <w:rPr>
          <w:rFonts w:ascii="Angsana New" w:hAnsi="Angsana New"/>
          <w:i/>
          <w:iCs/>
          <w:sz w:val="32"/>
          <w:szCs w:val="32"/>
          <w:cs/>
        </w:rPr>
        <w:t>แผนยุทธศาสตร์พัฒนา</w:t>
      </w:r>
      <w:r w:rsidR="00D05350">
        <w:rPr>
          <w:rFonts w:ascii="Angsana New" w:hAnsi="Angsana New"/>
          <w:i/>
          <w:iCs/>
          <w:sz w:val="32"/>
          <w:szCs w:val="32"/>
        </w:rPr>
        <w:t xml:space="preserve"> 2559</w:t>
      </w:r>
      <w:r w:rsidR="00D05350">
        <w:rPr>
          <w:rFonts w:ascii="Angsana New" w:hAnsi="Angsana New"/>
          <w:i/>
          <w:iCs/>
          <w:sz w:val="32"/>
          <w:szCs w:val="32"/>
          <w:cs/>
        </w:rPr>
        <w:t>-</w:t>
      </w:r>
      <w:r w:rsidR="00D05350">
        <w:rPr>
          <w:rFonts w:ascii="Angsana New" w:hAnsi="Angsana New"/>
          <w:i/>
          <w:iCs/>
          <w:sz w:val="32"/>
          <w:szCs w:val="32"/>
        </w:rPr>
        <w:t>2561</w:t>
      </w:r>
      <w:r w:rsidR="00D05350">
        <w:rPr>
          <w:rFonts w:ascii="Angsana New" w:hAnsi="Angsana New" w:hint="cs"/>
          <w:i/>
          <w:iCs/>
          <w:sz w:val="32"/>
          <w:szCs w:val="32"/>
          <w:cs/>
        </w:rPr>
        <w:t xml:space="preserve">. </w:t>
      </w:r>
      <w:r w:rsidR="00D05350" w:rsidRPr="00D05350">
        <w:rPr>
          <w:rFonts w:ascii="Angsana New" w:hAnsi="Angsana New" w:hint="cs"/>
          <w:sz w:val="32"/>
          <w:szCs w:val="32"/>
          <w:cs/>
        </w:rPr>
        <w:t>โดย</w:t>
      </w:r>
      <w:r w:rsidR="00D05350">
        <w:rPr>
          <w:rFonts w:ascii="Angsana New" w:hAnsi="Angsana New" w:hint="cs"/>
          <w:sz w:val="32"/>
          <w:szCs w:val="32"/>
          <w:cs/>
        </w:rPr>
        <w:t xml:space="preserve"> </w:t>
      </w:r>
      <w:r w:rsidR="0071471D" w:rsidRPr="00B13026">
        <w:rPr>
          <w:rFonts w:ascii="Angsana New" w:hAnsi="Angsana New" w:hint="cs"/>
          <w:sz w:val="32"/>
          <w:szCs w:val="32"/>
          <w:cs/>
        </w:rPr>
        <w:t>เทศบาลเมืองมหาสารคาม</w:t>
      </w:r>
      <w:r w:rsidR="0071471D" w:rsidRPr="00B13026">
        <w:rPr>
          <w:rFonts w:ascii="Angsana New" w:hAnsi="Angsana New"/>
          <w:sz w:val="32"/>
          <w:szCs w:val="32"/>
        </w:rPr>
        <w:t>,</w:t>
      </w:r>
      <w:r w:rsidR="00534FDD" w:rsidRPr="00B13026">
        <w:rPr>
          <w:rFonts w:ascii="Angsana New" w:hAnsi="Angsana New"/>
          <w:sz w:val="32"/>
          <w:szCs w:val="32"/>
          <w:cs/>
        </w:rPr>
        <w:t xml:space="preserve"> </w:t>
      </w:r>
      <w:r w:rsidR="000B3950" w:rsidRPr="00B13026">
        <w:rPr>
          <w:rFonts w:ascii="Angsana New" w:hAnsi="Angsana New"/>
          <w:sz w:val="32"/>
          <w:szCs w:val="32"/>
        </w:rPr>
        <w:t>2559</w:t>
      </w:r>
    </w:p>
    <w:p w:rsidR="007A7741" w:rsidRPr="00B13026" w:rsidRDefault="007A7741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b/>
          <w:bCs/>
          <w:sz w:val="32"/>
          <w:szCs w:val="32"/>
          <w:cs/>
        </w:rPr>
      </w:pPr>
    </w:p>
    <w:p w:rsidR="00B223DA" w:rsidRDefault="00B223DA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B31E9" w:rsidRDefault="00BB31E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B31E9" w:rsidRDefault="00BB31E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B31E9" w:rsidRDefault="00BB31E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48"/>
          <w:szCs w:val="48"/>
        </w:rPr>
      </w:pPr>
      <w:r w:rsidRPr="00B13026">
        <w:rPr>
          <w:rFonts w:ascii="Angsana New" w:hAnsi="Angsana New"/>
          <w:b/>
          <w:bCs/>
          <w:sz w:val="36"/>
          <w:szCs w:val="36"/>
        </w:rPr>
        <w:lastRenderedPageBreak/>
        <w:t>2</w:t>
      </w:r>
      <w:r w:rsidRPr="00B13026">
        <w:rPr>
          <w:rFonts w:ascii="Angsana New" w:hAnsi="Angsana New"/>
          <w:b/>
          <w:bCs/>
          <w:sz w:val="36"/>
          <w:szCs w:val="36"/>
          <w:cs/>
        </w:rPr>
        <w:t>.</w:t>
      </w:r>
      <w:r w:rsidRPr="00B13026">
        <w:rPr>
          <w:rFonts w:ascii="Angsana New" w:hAnsi="Angsana New"/>
          <w:b/>
          <w:bCs/>
          <w:sz w:val="36"/>
          <w:szCs w:val="36"/>
        </w:rPr>
        <w:t xml:space="preserve">8   </w:t>
      </w:r>
      <w:r w:rsidRPr="00B13026">
        <w:rPr>
          <w:rFonts w:ascii="Angsana New" w:hAnsi="Angsana New"/>
          <w:b/>
          <w:bCs/>
          <w:sz w:val="36"/>
          <w:szCs w:val="36"/>
          <w:cs/>
        </w:rPr>
        <w:t>งานวิจัยที่เกี่ยวข้อง</w:t>
      </w:r>
      <w:r w:rsidRPr="00B13026">
        <w:rPr>
          <w:rFonts w:ascii="Angsana New" w:hAnsi="Angsana New"/>
          <w:szCs w:val="24"/>
          <w:cs/>
        </w:rPr>
        <w:t xml:space="preserve"> 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28"/>
          <w:cs/>
        </w:rPr>
      </w:pPr>
    </w:p>
    <w:p w:rsidR="00BB31E9" w:rsidRPr="00C90F45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Cs w:val="24"/>
          <w:cs/>
        </w:rPr>
        <w:t xml:space="preserve">          </w:t>
      </w:r>
      <w:r>
        <w:rPr>
          <w:rFonts w:ascii="Angsana New" w:hAnsi="Angsana New" w:hint="cs"/>
          <w:sz w:val="32"/>
          <w:szCs w:val="32"/>
          <w:cs/>
        </w:rPr>
        <w:tab/>
      </w:r>
      <w:r w:rsidRPr="00C90F45">
        <w:rPr>
          <w:rFonts w:ascii="Angsana New" w:hAnsi="Angsana New"/>
          <w:sz w:val="32"/>
          <w:szCs w:val="32"/>
          <w:cs/>
        </w:rPr>
        <w:t>ประมวล เภตรา  (</w:t>
      </w:r>
      <w:r w:rsidRPr="00C90F45">
        <w:rPr>
          <w:rFonts w:ascii="Angsana New" w:hAnsi="Angsana New"/>
          <w:sz w:val="32"/>
          <w:szCs w:val="32"/>
        </w:rPr>
        <w:t>2550</w:t>
      </w:r>
      <w:r w:rsidRPr="00C90F45">
        <w:rPr>
          <w:sz w:val="32"/>
          <w:szCs w:val="32"/>
        </w:rPr>
        <w:t>,</w:t>
      </w:r>
      <w:r w:rsidRPr="00C90F45">
        <w:rPr>
          <w:rFonts w:hint="cs"/>
          <w:sz w:val="32"/>
          <w:szCs w:val="32"/>
          <w:cs/>
        </w:rPr>
        <w:t>น.</w:t>
      </w:r>
      <w:r w:rsidRPr="00C90F45">
        <w:rPr>
          <w:rFonts w:ascii="Angsana New" w:hAnsi="Angsana New"/>
          <w:sz w:val="32"/>
          <w:szCs w:val="32"/>
        </w:rPr>
        <w:t>79</w:t>
      </w:r>
      <w:r w:rsidRPr="00C90F45">
        <w:rPr>
          <w:rFonts w:ascii="Angsana New" w:hAnsi="Angsana New"/>
          <w:sz w:val="32"/>
          <w:szCs w:val="32"/>
          <w:cs/>
        </w:rPr>
        <w:t>)</w:t>
      </w:r>
      <w:r w:rsidRPr="00C90F45">
        <w:rPr>
          <w:rFonts w:ascii="Angsana New" w:hAnsi="Angsana New" w:hint="cs"/>
          <w:sz w:val="32"/>
          <w:szCs w:val="32"/>
          <w:cs/>
        </w:rPr>
        <w:t xml:space="preserve"> </w:t>
      </w:r>
      <w:r w:rsidRPr="00C90F45">
        <w:rPr>
          <w:rFonts w:ascii="Angsana New" w:hAnsi="Angsana New"/>
          <w:sz w:val="32"/>
          <w:szCs w:val="32"/>
          <w:cs/>
        </w:rPr>
        <w:t xml:space="preserve"> ที่ได้ศึกษาความคิดเห็นของคณะกรรมการชุมชนต่อการพัฒนาของเทศบาลตำบลเกษตรวิสัย อำเภอเกษตรวิสัย จังหวัดร้อยเอ็ด พบว่า การพัฒนาของเทศบาลตำบลเกษตรวิสัย อำเภอเกษตรวิสัย จังหวัดร้อยเอ็ด ตามความคิดเห็นของคณะกรรมการชุมชนอยู่ในระดับปานกลาง  คณะกรรมการชุมชนที่มีเพศ อายุ และระดับการศึกษาแตกต่างกันต่อการพัฒนาของเทศบาลตำบลเกษตรวิสัย อำเภอเกษตรวิสัย จังหวัดร้อยเอ็ด พบว่า คณะกรรมการชุมชนเพศและระดับการศึกษาแตกต่างกันโดยรวมมีความคิดเห็นต่อการพัฒนาของเทศบาลตำบลเกษตรวิสัย อำเภอเกษตรวิสัย จังหวัดร้อยเอ็ด แตกต่างกันอย่างนัยสำคัญ ทางสถิติที่ระดับ.</w:t>
      </w:r>
      <w:r w:rsidRPr="00C90F45">
        <w:rPr>
          <w:rFonts w:ascii="Angsana New" w:hAnsi="Angsana New"/>
          <w:sz w:val="32"/>
          <w:szCs w:val="32"/>
        </w:rPr>
        <w:t>05</w:t>
      </w:r>
      <w:r w:rsidRPr="00C90F45">
        <w:rPr>
          <w:rFonts w:ascii="Angsana New" w:hAnsi="Angsana New"/>
          <w:sz w:val="32"/>
          <w:szCs w:val="32"/>
          <w:cs/>
        </w:rPr>
        <w:t xml:space="preserve"> โดยคณะกรรมการชุมชนที่มีอายุ </w:t>
      </w:r>
      <w:r w:rsidRPr="00C90F45">
        <w:rPr>
          <w:rFonts w:ascii="Angsana New" w:hAnsi="Angsana New"/>
          <w:sz w:val="32"/>
          <w:szCs w:val="32"/>
        </w:rPr>
        <w:t>21</w:t>
      </w:r>
      <w:r w:rsidRPr="00C90F45">
        <w:rPr>
          <w:rFonts w:ascii="Angsana New" w:hAnsi="Angsana New"/>
          <w:sz w:val="32"/>
          <w:szCs w:val="32"/>
          <w:cs/>
        </w:rPr>
        <w:t>-</w:t>
      </w:r>
      <w:r w:rsidRPr="00C90F45">
        <w:rPr>
          <w:rFonts w:ascii="Angsana New" w:hAnsi="Angsana New"/>
          <w:sz w:val="32"/>
          <w:szCs w:val="32"/>
        </w:rPr>
        <w:t xml:space="preserve">30 </w:t>
      </w:r>
      <w:r w:rsidRPr="00C90F45">
        <w:rPr>
          <w:rFonts w:ascii="Angsana New" w:hAnsi="Angsana New"/>
          <w:sz w:val="32"/>
          <w:szCs w:val="32"/>
          <w:cs/>
        </w:rPr>
        <w:t>ปี มีความคิดเห็นในด้านเศรษฐกิจและด้านสังคมแตกต่างกันอย่างมีนัยสำคัญทางสถิติที่ระดับ.</w:t>
      </w:r>
      <w:r w:rsidRPr="00C90F45">
        <w:rPr>
          <w:rFonts w:ascii="Angsana New" w:hAnsi="Angsana New"/>
          <w:sz w:val="32"/>
          <w:szCs w:val="32"/>
        </w:rPr>
        <w:t>05</w:t>
      </w:r>
      <w:r w:rsidRPr="00C90F45">
        <w:rPr>
          <w:rFonts w:ascii="Angsana New" w:hAnsi="Angsana New"/>
          <w:sz w:val="32"/>
          <w:szCs w:val="32"/>
          <w:cs/>
        </w:rPr>
        <w:t xml:space="preserve"> กับทุกกลุ่มอายุ</w:t>
      </w:r>
    </w:p>
    <w:p w:rsidR="00BB31E9" w:rsidRPr="00B13026" w:rsidRDefault="00BB31E9" w:rsidP="00BB31E9">
      <w:pPr>
        <w:pStyle w:val="11"/>
        <w:tabs>
          <w:tab w:val="clear" w:pos="1134"/>
          <w:tab w:val="clear" w:pos="1418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color w:val="auto"/>
        </w:rPr>
      </w:pPr>
      <w:r w:rsidRPr="00B13026">
        <w:rPr>
          <w:rFonts w:hint="cs"/>
          <w:color w:val="auto"/>
          <w:cs/>
        </w:rPr>
        <w:t xml:space="preserve">            </w:t>
      </w:r>
      <w:r w:rsidRPr="00B13026">
        <w:rPr>
          <w:color w:val="auto"/>
          <w:cs/>
        </w:rPr>
        <w:t>วาสนา   วสิกรัตน์  (2550</w:t>
      </w:r>
      <w:r w:rsidRPr="00B13026">
        <w:rPr>
          <w:color w:val="auto"/>
        </w:rPr>
        <w:t>,</w:t>
      </w:r>
      <w:r w:rsidRPr="00B13026">
        <w:rPr>
          <w:rFonts w:hint="cs"/>
          <w:color w:val="auto"/>
          <w:cs/>
        </w:rPr>
        <w:t>น.</w:t>
      </w:r>
      <w:r w:rsidRPr="00B13026">
        <w:rPr>
          <w:color w:val="auto"/>
        </w:rPr>
        <w:t xml:space="preserve">71 </w:t>
      </w:r>
      <w:r w:rsidRPr="00B13026">
        <w:rPr>
          <w:color w:val="auto"/>
          <w:cs/>
        </w:rPr>
        <w:t xml:space="preserve">) ศึกษาความพึงพอใจของประชาชนต่อการดำเนินตามแผนยุทธศาสตร์การพัฒนาเทศบาลเมืองแสนสุขแบบบูรณาการตามแผนยุทธศาสตร์การพัฒนา  </w:t>
      </w:r>
      <w:r w:rsidRPr="00B13026">
        <w:rPr>
          <w:rFonts w:hint="cs"/>
          <w:color w:val="auto"/>
          <w:cs/>
        </w:rPr>
        <w:t xml:space="preserve"> </w:t>
      </w:r>
      <w:r w:rsidRPr="00B13026">
        <w:rPr>
          <w:color w:val="auto"/>
          <w:cs/>
        </w:rPr>
        <w:t>5  ปี    ผลการวิจัยพบว่า ความพึงพอใจต่อการดำเนินงานตามแผนยุทธศาสตร์การพัฒนาโดยรวม  พบว่า  อยู่ในระดับปานกลางเมื่อพิจารณาเป็นรายด้าน  พบว่า  ด้านสภาพโครงสร้างพื้นฐานมีความพึงพอใจอยู่ในระดับมาก  ส่วนด้านสภาพเศรษฐกิจ  ด้านสภาพสังคม  ด้านสิ่งแวดล้อมและทรัพยากรธรรมชาติและด้านการเมืองการบริหาร  มีความพึงพอใจ    อยู่ในระดับปานกลางเปรียบเทียบความพึงพอใจต่อแผนยุทธศาสตร์การพัฒนา  จำแนกตามสถานภาพของประชาชน เพศ  วุฒิการศึกษา  รายได้/เดือน  และถิ่นที่อยู่อาศัย  โดยรวม และรายด้านทุกด้าน  พบว่า  ไม่แตกต่างกัน และเปรียบเทียบควา</w:t>
      </w:r>
      <w:r w:rsidRPr="00B13026">
        <w:rPr>
          <w:rFonts w:hint="cs"/>
          <w:color w:val="auto"/>
          <w:cs/>
        </w:rPr>
        <w:t>ม</w:t>
      </w:r>
      <w:r w:rsidRPr="00B13026">
        <w:rPr>
          <w:color w:val="auto"/>
          <w:cs/>
        </w:rPr>
        <w:t>พึงพอใจต่อแผนยุทธศาสตร์การพัฒนา  จำแนกตามอาชีพ  โดยรวมและรายด้านทุกด้าน  พบว่า  ไม่แตกต่างกันยกเว้นด้านสภาพโครงสร้างพื้นฐานและด้านสภาพสังคมพบว่า  แตกต่างกัน อย่างมีนัยสำคัญทางสถิติที่ระดับ  .05</w:t>
      </w:r>
    </w:p>
    <w:p w:rsidR="00BB31E9" w:rsidRPr="00B13026" w:rsidRDefault="00BB31E9" w:rsidP="00BB31E9">
      <w:pPr>
        <w:pStyle w:val="11"/>
        <w:tabs>
          <w:tab w:val="clear" w:pos="1134"/>
          <w:tab w:val="clear" w:pos="1418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color w:val="auto"/>
        </w:rPr>
      </w:pPr>
      <w:r w:rsidRPr="00B13026">
        <w:rPr>
          <w:rFonts w:hint="cs"/>
          <w:color w:val="auto"/>
          <w:cs/>
        </w:rPr>
        <w:t xml:space="preserve">             วีรศักดิ์  จันทร์เตี้ย (</w:t>
      </w:r>
      <w:r w:rsidRPr="00B13026">
        <w:rPr>
          <w:color w:val="auto"/>
        </w:rPr>
        <w:t>2553</w:t>
      </w:r>
      <w:r w:rsidRPr="00B13026">
        <w:rPr>
          <w:rFonts w:hint="cs"/>
          <w:color w:val="auto"/>
          <w:cs/>
        </w:rPr>
        <w:t>,น.</w:t>
      </w:r>
      <w:r w:rsidRPr="00B13026">
        <w:rPr>
          <w:color w:val="auto"/>
        </w:rPr>
        <w:t xml:space="preserve">77 </w:t>
      </w:r>
      <w:r w:rsidRPr="00B13026">
        <w:rPr>
          <w:color w:val="auto"/>
          <w:cs/>
        </w:rPr>
        <w:t xml:space="preserve">- </w:t>
      </w:r>
      <w:r w:rsidRPr="00B13026">
        <w:rPr>
          <w:color w:val="auto"/>
        </w:rPr>
        <w:t>81</w:t>
      </w:r>
      <w:r w:rsidRPr="00B13026">
        <w:rPr>
          <w:rFonts w:hint="cs"/>
          <w:color w:val="auto"/>
          <w:cs/>
        </w:rPr>
        <w:t>)</w:t>
      </w:r>
      <w:r w:rsidRPr="00B13026">
        <w:rPr>
          <w:color w:val="auto"/>
          <w:cs/>
        </w:rPr>
        <w:t xml:space="preserve">ได้วิจัย </w:t>
      </w:r>
      <w:r w:rsidRPr="00B13026">
        <w:rPr>
          <w:rFonts w:hint="cs"/>
          <w:color w:val="auto"/>
          <w:cs/>
        </w:rPr>
        <w:t xml:space="preserve">การดำเนินงานตามยุทธศาสตร์การพัฒนาขององค์การบริหารส่วนตำบลขี้เหล็ก อำเภอประทุมรัตน์  จังหวัดร้อยเอ็ด พบว่า โดยรวมอยู่ในระดับมาก เมื่อจำแนกเป็นรายด้าน พบว่า อยู่ในระดับมาก </w:t>
      </w:r>
      <w:r w:rsidRPr="00B13026">
        <w:rPr>
          <w:color w:val="auto"/>
        </w:rPr>
        <w:t>3</w:t>
      </w:r>
      <w:r w:rsidRPr="00B13026">
        <w:rPr>
          <w:rFonts w:hint="cs"/>
          <w:color w:val="auto"/>
          <w:cs/>
        </w:rPr>
        <w:t xml:space="preserve"> ด้าน เรียงลำดับจากค่าเฉลี่ยมากไปหาน้อย ได้แก่ ด้านสาธารณสุข และสิ่งแวดล้อม ด้านการศึกษา ศาสนา วัฒนธรรม และนันทนาการ ด้านโครงสร้างพื้นฐาน ด้านสังคม และอยู่ในระดับปานวกลาง </w:t>
      </w:r>
      <w:r w:rsidRPr="00B13026">
        <w:rPr>
          <w:color w:val="auto"/>
        </w:rPr>
        <w:t>2</w:t>
      </w:r>
      <w:r w:rsidRPr="00B13026">
        <w:rPr>
          <w:rFonts w:hint="cs"/>
          <w:color w:val="auto"/>
          <w:cs/>
        </w:rPr>
        <w:t xml:space="preserve"> ด้าน ได้แก่ ด้านเศรษฐกิจ ด้านการเมืองและการบริหาร และผลการเปรียบเทียบการดำเนินงานตามยุทธศาสตร์การพัฒนาตามความคิดเห็นของตัวแทนประชาคมหมู่บ้าน  ที่มี หมู่บ้านที่อาศัยอยู่ แตกต่างกัน โดยรวมไม่แตกต่างกันเมื่อพิจารณาเป็นรายด้าน พบว่า แตกต่างกัน </w:t>
      </w:r>
      <w:r w:rsidRPr="00B13026">
        <w:rPr>
          <w:color w:val="auto"/>
        </w:rPr>
        <w:t>1</w:t>
      </w:r>
      <w:r w:rsidRPr="00B13026">
        <w:rPr>
          <w:rFonts w:hint="cs"/>
          <w:color w:val="auto"/>
          <w:cs/>
        </w:rPr>
        <w:t xml:space="preserve"> ด้าน คือด้านการเมืองและการบริหาร ส่วน</w:t>
      </w:r>
      <w:r w:rsidRPr="00B13026">
        <w:rPr>
          <w:rFonts w:hint="cs"/>
          <w:color w:val="auto"/>
          <w:cs/>
        </w:rPr>
        <w:lastRenderedPageBreak/>
        <w:t xml:space="preserve">ผลเปรียบเทียบความคิดเห็นของตัวแทนประชาคมหมู่บ้านที่มีระดับการศึกษา และอายุแตกต่างกัน พบว่าโดยรวมไม่แตกต่างกันทางสถิติที่ระดับ </w:t>
      </w:r>
      <w:r w:rsidRPr="00B13026">
        <w:rPr>
          <w:color w:val="auto"/>
          <w:cs/>
        </w:rPr>
        <w:t>.</w:t>
      </w:r>
      <w:r w:rsidRPr="00B13026">
        <w:rPr>
          <w:color w:val="auto"/>
        </w:rPr>
        <w:t xml:space="preserve">05  </w:t>
      </w:r>
    </w:p>
    <w:p w:rsidR="00BB31E9" w:rsidRPr="00B13026" w:rsidRDefault="00BB31E9" w:rsidP="00BB31E9">
      <w:pPr>
        <w:pStyle w:val="11"/>
        <w:tabs>
          <w:tab w:val="clear" w:pos="1134"/>
          <w:tab w:val="clear" w:pos="1418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color w:val="auto"/>
        </w:rPr>
      </w:pPr>
      <w:r w:rsidRPr="00B13026">
        <w:rPr>
          <w:rFonts w:hint="cs"/>
          <w:color w:val="auto"/>
          <w:cs/>
        </w:rPr>
        <w:t xml:space="preserve">          ผลการทดสอบสมมติฐานพบว่า การดำเนินงานตามยุทธศาสตร์การพัฒนาขององค์การบริหารขี้เหล็ก อำเภอประทุมรัตน์  จังหวัดร้อยเอ็ด ตามความคิดเห็นของคณะกรรมการประชาคมหมู่บ้าน อยู่ในระดับมาก ไม่เป็นไปตามสมมติฐานที่ตั้งไว้  และตัวแทนประชาคมหมู่บ้าน ที่มีหมู่บ้านที่อยู่อาศัย ระดับการศึกษา และอายุแตกต่างกัน มีความคิดเห็นต่อระดับการดำเนินงานตามยุทธศาสตร์การพัฒนาขององค์การบริหารขี้เหล็กอำเภอประทุมรัตน์  จังหวัดร้อยเอ็ด ไม่แตกต่างกัน ซึงไม่เป็นไปตามสมมติฐานที่ตั้งไว้  </w:t>
      </w:r>
    </w:p>
    <w:p w:rsidR="00BB31E9" w:rsidRPr="00B13026" w:rsidRDefault="00BB31E9" w:rsidP="00BB31E9">
      <w:pPr>
        <w:pStyle w:val="11"/>
        <w:tabs>
          <w:tab w:val="clear" w:pos="1134"/>
          <w:tab w:val="clear" w:pos="1418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color w:val="auto"/>
        </w:rPr>
      </w:pPr>
      <w:r w:rsidRPr="00B13026">
        <w:rPr>
          <w:rFonts w:hint="cs"/>
          <w:color w:val="auto"/>
          <w:cs/>
        </w:rPr>
        <w:t xml:space="preserve">          นิตยา  เขมะรัง. (</w:t>
      </w:r>
      <w:r w:rsidRPr="00B13026">
        <w:rPr>
          <w:color w:val="auto"/>
        </w:rPr>
        <w:t>2554</w:t>
      </w:r>
      <w:r w:rsidRPr="00B13026">
        <w:rPr>
          <w:rFonts w:hint="cs"/>
          <w:color w:val="auto"/>
          <w:cs/>
        </w:rPr>
        <w:t>,น.</w:t>
      </w:r>
      <w:r w:rsidRPr="00B13026">
        <w:rPr>
          <w:color w:val="auto"/>
        </w:rPr>
        <w:t>85</w:t>
      </w:r>
      <w:r w:rsidRPr="00B13026">
        <w:rPr>
          <w:color w:val="auto"/>
          <w:cs/>
        </w:rPr>
        <w:t>-</w:t>
      </w:r>
      <w:r w:rsidRPr="00B13026">
        <w:rPr>
          <w:color w:val="auto"/>
        </w:rPr>
        <w:t xml:space="preserve">89 </w:t>
      </w:r>
      <w:r w:rsidRPr="00B13026">
        <w:rPr>
          <w:color w:val="auto"/>
          <w:cs/>
        </w:rPr>
        <w:t>)</w:t>
      </w:r>
      <w:r w:rsidRPr="00B13026">
        <w:rPr>
          <w:rFonts w:hint="cs"/>
          <w:color w:val="auto"/>
          <w:cs/>
        </w:rPr>
        <w:t xml:space="preserve"> </w:t>
      </w:r>
      <w:r w:rsidRPr="00B13026">
        <w:rPr>
          <w:color w:val="auto"/>
          <w:cs/>
        </w:rPr>
        <w:t xml:space="preserve">ได้วิจัย </w:t>
      </w:r>
      <w:r w:rsidRPr="00B13026">
        <w:rPr>
          <w:rFonts w:hint="cs"/>
          <w:color w:val="auto"/>
          <w:cs/>
        </w:rPr>
        <w:t xml:space="preserve">ความคิดเห็นของประชาชนต่อการดำเนินงานตามยุทธศาสตร์การพัฒนาขององค์การบริหารส่วนตำบลลานสะแก อำเภอพยัคฆภูมิพิสัย จังหวัดมหาสารคาม </w:t>
      </w:r>
      <w:r w:rsidRPr="00B13026">
        <w:rPr>
          <w:color w:val="auto"/>
          <w:cs/>
        </w:rPr>
        <w:t>พบว่า</w:t>
      </w:r>
      <w:r w:rsidRPr="00B13026">
        <w:rPr>
          <w:rFonts w:hint="cs"/>
          <w:color w:val="auto"/>
          <w:cs/>
        </w:rPr>
        <w:t xml:space="preserve">  ระดับความคิดเห็นของประชาชนต่อการดำเนินการตามยุทธศาสตร์การพัฒนา โดยรวมอยู่ในระดับปานกลาง เมื่อจำแนกเป็นรายด้าน พบว่า อยู่ในระดับปานกลางจำนวน </w:t>
      </w:r>
      <w:r w:rsidRPr="00B13026">
        <w:rPr>
          <w:color w:val="auto"/>
        </w:rPr>
        <w:t>6</w:t>
      </w:r>
      <w:r w:rsidRPr="00B13026">
        <w:rPr>
          <w:rFonts w:hint="cs"/>
          <w:color w:val="auto"/>
          <w:cs/>
        </w:rPr>
        <w:t xml:space="preserve"> ด้าน เรียงตามค่าเฉลี่ยจากมากไปน้อย ได้แก่ ยุทธศาสตร์การพัฒนาด้านคุณภาพชีวิตและสังคม ยุทธศาสตร์การพัฒนาด้านการศึกษาศาสนาและวัฒนธรรม ยุทธศาสตร์การพัฒนาด้านโครงสร้างพื้นฐาน ยุทธศาสตร์การพัฒนาด้านแหล่งน้ำ ยุทธศาสตร์การพัฒนาด้านทรัพยากรธรรมชาติและสิ่งแวดล้อม ยุทธศาสตร์กรพัฒนาด้านเศรษฐกิจ และระดับน้อย จำนวน </w:t>
      </w:r>
      <w:r w:rsidRPr="00B13026">
        <w:rPr>
          <w:color w:val="auto"/>
        </w:rPr>
        <w:t>1</w:t>
      </w:r>
      <w:r w:rsidRPr="00B13026">
        <w:rPr>
          <w:rFonts w:hint="cs"/>
          <w:color w:val="auto"/>
          <w:cs/>
        </w:rPr>
        <w:t xml:space="preserve"> ด้าน คือ ยุทธศาสตร์การพัฒนาด้านการเมืองและการบริหาร  และ เปรียบเทียบความคิดเห็นของประชาชนที่อยู่อาศัยแตกต่างกันต่อการดำเนินงานตามยุทธศาสตร์การพัฒนาจำแนกตามหมู่บ้าน พบว่า โดยรวมไม่แตกต่างกันทาสถิติที่ระดับ </w:t>
      </w:r>
      <w:r w:rsidRPr="00B13026">
        <w:rPr>
          <w:color w:val="auto"/>
          <w:cs/>
        </w:rPr>
        <w:t>.</w:t>
      </w:r>
      <w:r w:rsidRPr="00B13026">
        <w:rPr>
          <w:color w:val="auto"/>
        </w:rPr>
        <w:t>05</w:t>
      </w:r>
    </w:p>
    <w:p w:rsidR="00BB31E9" w:rsidRPr="00B13026" w:rsidRDefault="00BB31E9" w:rsidP="00BB31E9">
      <w:pPr>
        <w:pStyle w:val="11"/>
        <w:tabs>
          <w:tab w:val="clear" w:pos="1134"/>
          <w:tab w:val="clear" w:pos="1418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color w:val="auto"/>
        </w:rPr>
      </w:pPr>
      <w:r w:rsidRPr="00B13026">
        <w:rPr>
          <w:rFonts w:hint="cs"/>
          <w:color w:val="auto"/>
          <w:cs/>
        </w:rPr>
        <w:t xml:space="preserve">          ผลการทดสอบสมมติฐานพบว่า ระดับความคิดเห็น</w:t>
      </w:r>
      <w:r w:rsidRPr="00B13026">
        <w:rPr>
          <w:color w:val="auto"/>
          <w:cs/>
        </w:rPr>
        <w:t>ต่อการดำเนินงานตามยุทธศาสตร์การพัฒนาขององค์การบริหารส่วนตำบลลานสะแก อำเภอพยัคฆภูมิพิสัย จังหวัดมหาสารคาม</w:t>
      </w:r>
      <w:r w:rsidRPr="00B13026">
        <w:rPr>
          <w:rFonts w:hint="cs"/>
          <w:color w:val="auto"/>
          <w:cs/>
        </w:rPr>
        <w:t xml:space="preserve"> อยู่ในระดับปานกลาง และ ประชาชนที่อาศัยอยู่ในหมู่บ้าน แตกต่างกัน มีระดับความคิดเห็นต่อการดำเนินงาน</w:t>
      </w:r>
      <w:r w:rsidRPr="00B13026">
        <w:rPr>
          <w:color w:val="auto"/>
          <w:cs/>
        </w:rPr>
        <w:t>ตามยุทธศาสตร์การพัฒนาขององค์การบริหารส่วนตำบลลานสะแก อำเภอพยัคฆภูมิพิสัย จังหวัดมหาสารคาม</w:t>
      </w:r>
      <w:r w:rsidRPr="00B13026">
        <w:rPr>
          <w:rFonts w:hint="cs"/>
          <w:color w:val="auto"/>
          <w:cs/>
        </w:rPr>
        <w:t xml:space="preserve"> โดยรวมไม่แตกต่างกันทางสถิติที่ระดับ </w:t>
      </w:r>
      <w:r w:rsidRPr="00B13026">
        <w:rPr>
          <w:color w:val="auto"/>
          <w:cs/>
        </w:rPr>
        <w:t>.</w:t>
      </w:r>
      <w:r w:rsidRPr="00B13026">
        <w:rPr>
          <w:color w:val="auto"/>
        </w:rPr>
        <w:t xml:space="preserve">05 </w:t>
      </w:r>
    </w:p>
    <w:p w:rsidR="00BB31E9" w:rsidRPr="00B13026" w:rsidRDefault="00BB31E9" w:rsidP="00BB31E9">
      <w:pPr>
        <w:pStyle w:val="11"/>
        <w:tabs>
          <w:tab w:val="clear" w:pos="1134"/>
          <w:tab w:val="clear" w:pos="1418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color w:val="auto"/>
        </w:rPr>
      </w:pPr>
      <w:r w:rsidRPr="00B13026">
        <w:rPr>
          <w:rFonts w:hint="cs"/>
          <w:color w:val="auto"/>
          <w:cs/>
        </w:rPr>
        <w:t xml:space="preserve">            </w:t>
      </w:r>
      <w:r w:rsidRPr="00B13026">
        <w:rPr>
          <w:color w:val="auto"/>
          <w:cs/>
        </w:rPr>
        <w:t>อนุชิต โชติรัศมี (</w:t>
      </w:r>
      <w:r w:rsidRPr="00B13026">
        <w:rPr>
          <w:color w:val="auto"/>
        </w:rPr>
        <w:t>2554,</w:t>
      </w:r>
      <w:r w:rsidRPr="00B13026">
        <w:rPr>
          <w:rFonts w:hint="cs"/>
          <w:color w:val="auto"/>
          <w:cs/>
        </w:rPr>
        <w:t>น.</w:t>
      </w:r>
      <w:r w:rsidRPr="00B13026">
        <w:rPr>
          <w:color w:val="auto"/>
        </w:rPr>
        <w:t>71</w:t>
      </w:r>
      <w:r w:rsidRPr="00B13026">
        <w:rPr>
          <w:color w:val="auto"/>
          <w:cs/>
        </w:rPr>
        <w:t xml:space="preserve">) </w:t>
      </w:r>
      <w:r w:rsidRPr="00B13026">
        <w:rPr>
          <w:rFonts w:hint="cs"/>
          <w:color w:val="auto"/>
          <w:cs/>
        </w:rPr>
        <w:t xml:space="preserve"> </w:t>
      </w:r>
      <w:r w:rsidRPr="00B13026">
        <w:rPr>
          <w:color w:val="auto"/>
          <w:cs/>
        </w:rPr>
        <w:t xml:space="preserve">ได้วิจัย ความคิดเห็นของประชาคมที่มีต่อการดำเนินงานตามยุทธศาสตร์การพัฒนาของเทศบาลตำบลงี้ว อำเภอเทิง จังหวัดเชียงราย ผลการวิจัยพบว่าโดยรวมอยู่ในระดับมาก เมื่อจำแนกเป็นรายด้าน  พบว่า  อยู่ในระดับมากทุกด้าน    เรียงลำดับจากค่าเฉลี่ยจากมากไปน้อยคือ ด้านการพัฒนาเศรษฐกิจชุมชน   ด้านโครงสร้างพื้นฐานและสาธารณูปโภค   ด้านสังคมและส่งเสริมคุณภาพชีวิต   ด้านการพัฒนาสาธารณสุข ด้านทรัพยากรธรรมชาติและสิ่งแวดล้อม  และด้านการเมืองและการบริหาร     </w:t>
      </w:r>
    </w:p>
    <w:p w:rsidR="00BB31E9" w:rsidRPr="00B13026" w:rsidRDefault="00BB31E9" w:rsidP="00BB31E9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ind w:left="0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lastRenderedPageBreak/>
        <w:t xml:space="preserve">             </w:t>
      </w:r>
      <w:r w:rsidRPr="00B13026">
        <w:rPr>
          <w:rFonts w:ascii="Angsana New" w:hAnsi="Angsana New"/>
          <w:sz w:val="32"/>
          <w:szCs w:val="32"/>
          <w:cs/>
        </w:rPr>
        <w:t>ผลการทดสอบสมมติฐาน พบว่า ประชาชนที่มีเพศ  ระดับการศึกษา และอาชีพต่างกัน พบว่ามีความคิดเห็นของประชาคมที่มีต่อการดำเนินงานตามยุทธศาสตร์การพัฒนาของเทศบาลตำบลงี้ว อำเภอเทิง จังหวัดเชียงราย โดยรวมไม่แตกต่างกัน อย่างมีนัยสำคัญทางสถิติที่ระดับ .</w:t>
      </w:r>
      <w:r w:rsidRPr="00B13026">
        <w:rPr>
          <w:rFonts w:ascii="Angsana New" w:hAnsi="Angsana New"/>
          <w:sz w:val="32"/>
          <w:szCs w:val="32"/>
        </w:rPr>
        <w:t>05</w:t>
      </w:r>
      <w:r w:rsidRPr="00B13026">
        <w:rPr>
          <w:rFonts w:ascii="Angsana New" w:hAnsi="Angsana New"/>
          <w:sz w:val="32"/>
          <w:szCs w:val="32"/>
          <w:cs/>
        </w:rPr>
        <w:t xml:space="preserve"> ส่วนประชาคมที่มีอายุต่างกัน มีความคิดเห็นแตกต่างกัน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  <w:cs/>
        </w:rPr>
      </w:pPr>
      <w:r w:rsidRPr="00C90F45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C90F45">
        <w:rPr>
          <w:rFonts w:ascii="Angsana New" w:hAnsi="Angsana New"/>
          <w:sz w:val="32"/>
          <w:szCs w:val="32"/>
          <w:cs/>
        </w:rPr>
        <w:t>สุทัศน์ แก้วพิสุทธิ์ (</w:t>
      </w:r>
      <w:r w:rsidRPr="00C90F45">
        <w:rPr>
          <w:rFonts w:ascii="Angsana New" w:hAnsi="Angsana New"/>
          <w:sz w:val="32"/>
          <w:szCs w:val="32"/>
        </w:rPr>
        <w:t>2554</w:t>
      </w:r>
      <w:r w:rsidRPr="00C90F45">
        <w:rPr>
          <w:sz w:val="32"/>
          <w:szCs w:val="32"/>
        </w:rPr>
        <w:t>,</w:t>
      </w:r>
      <w:r w:rsidRPr="00C90F45">
        <w:rPr>
          <w:rFonts w:hint="cs"/>
          <w:sz w:val="32"/>
          <w:szCs w:val="32"/>
          <w:cs/>
        </w:rPr>
        <w:t>น.</w:t>
      </w:r>
      <w:r w:rsidRPr="00C90F45">
        <w:rPr>
          <w:rFonts w:ascii="Angsana New" w:hAnsi="Angsana New"/>
          <w:sz w:val="32"/>
          <w:szCs w:val="32"/>
        </w:rPr>
        <w:t>75</w:t>
      </w:r>
      <w:r w:rsidRPr="00C90F45">
        <w:rPr>
          <w:rFonts w:ascii="Angsana New" w:hAnsi="Angsana New"/>
          <w:sz w:val="32"/>
          <w:szCs w:val="32"/>
          <w:cs/>
        </w:rPr>
        <w:t>) ได้วิจัยคว</w:t>
      </w:r>
      <w:r w:rsidRPr="00B13026">
        <w:rPr>
          <w:rFonts w:ascii="Angsana New" w:hAnsi="Angsana New"/>
          <w:sz w:val="32"/>
          <w:szCs w:val="32"/>
          <w:cs/>
        </w:rPr>
        <w:t xml:space="preserve">ามคิดเห็นของประชาชน ที่มีต่อการดำเนินงานตามยุทธศาสตร์การพัฒนาของเทศบาลตำบลยางคราม อำเภอดอยหล่อ จังหวัดเชียงใหม่ ผลการวิจัย พบว่าโดยรวมอยู่ในระดับมาก เมื่อจำแนกเป็นรายด้าน  พบว่า  อยู่ในระดับมากทุกด้าน    เรียงลำดับจากค่าเฉลี่ยจากมากไปน้อยคือ  ด้านสังคมและส่งเสริมคุณภาพชีวิต   ด้านโครงสร้างพื้นฐานและสาธารณูปโภค  ด้านการพัฒนาเศรษฐกิจชุมชน   ด้านการศึกษาศาสนาและวัฒนธรรม ด้านสาธารณสุข ด้านทรัพยากรธรรมชาติและสิ่งแวดล้อม  และด้านการเมืองและการบริหาร   </w:t>
      </w:r>
    </w:p>
    <w:p w:rsidR="00BB31E9" w:rsidRPr="00B13026" w:rsidRDefault="00BB31E9" w:rsidP="00BB31E9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spacing w:after="0"/>
        <w:ind w:left="0"/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B13026">
        <w:rPr>
          <w:rFonts w:ascii="Angsana New" w:hAnsi="Angsana New"/>
          <w:sz w:val="32"/>
          <w:szCs w:val="32"/>
          <w:cs/>
        </w:rPr>
        <w:t>ผลการเปรียบเทียบความคิดเห็นต่อการดำเนินงานตามยุทธศาสตร์การพัฒนาขององค์การบริหารส่วนตำบลยางคราม อำเภอดอยหล่อ จังหวัดเชียงใหม่ของประชาชนที่เพศ อายุ ระดับการศึกษาต่างกัน พบว่า โดยรวมไม่แตกต่างกัน ส่วนประชาชนที่มีอาชีพ และรายได้ต่างกัน มีความคิ</w:t>
      </w:r>
      <w:r w:rsidRPr="00B13026">
        <w:rPr>
          <w:rFonts w:ascii="Angsana New" w:hAnsi="Angsana New" w:hint="cs"/>
          <w:sz w:val="32"/>
          <w:szCs w:val="32"/>
          <w:cs/>
        </w:rPr>
        <w:t>ด</w:t>
      </w:r>
      <w:r w:rsidRPr="00B13026">
        <w:rPr>
          <w:rFonts w:ascii="Angsana New" w:hAnsi="Angsana New"/>
          <w:sz w:val="32"/>
          <w:szCs w:val="32"/>
          <w:cs/>
        </w:rPr>
        <w:t>เห็นแตกต่างกัน</w:t>
      </w:r>
    </w:p>
    <w:p w:rsidR="00BB31E9" w:rsidRPr="00B13026" w:rsidRDefault="00BB31E9" w:rsidP="00BB31E9">
      <w:pPr>
        <w:pStyle w:val="11"/>
        <w:tabs>
          <w:tab w:val="clear" w:pos="1134"/>
          <w:tab w:val="clear" w:pos="1418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color w:val="auto"/>
          <w:cs/>
        </w:rPr>
      </w:pPr>
      <w:r w:rsidRPr="00B13026">
        <w:rPr>
          <w:color w:val="auto"/>
          <w:cs/>
        </w:rPr>
        <w:t xml:space="preserve">       </w:t>
      </w:r>
      <w:r w:rsidRPr="00B13026">
        <w:rPr>
          <w:rFonts w:hint="cs"/>
          <w:color w:val="auto"/>
          <w:cs/>
        </w:rPr>
        <w:t xml:space="preserve">   </w:t>
      </w:r>
      <w:r w:rsidRPr="00B13026">
        <w:rPr>
          <w:color w:val="auto"/>
          <w:cs/>
        </w:rPr>
        <w:t xml:space="preserve">  นิติศักดิ์  ปักษา (</w:t>
      </w:r>
      <w:r w:rsidRPr="00B13026">
        <w:rPr>
          <w:color w:val="auto"/>
        </w:rPr>
        <w:t xml:space="preserve">2554, </w:t>
      </w:r>
      <w:r w:rsidRPr="00B13026">
        <w:rPr>
          <w:rFonts w:hint="cs"/>
          <w:color w:val="auto"/>
          <w:cs/>
        </w:rPr>
        <w:t>น.</w:t>
      </w:r>
      <w:r w:rsidRPr="00B13026">
        <w:rPr>
          <w:color w:val="auto"/>
        </w:rPr>
        <w:t xml:space="preserve"> 72</w:t>
      </w:r>
      <w:r w:rsidRPr="00B13026">
        <w:rPr>
          <w:color w:val="auto"/>
          <w:cs/>
        </w:rPr>
        <w:t>)ได้วิจัย การดำเนินงานตามยุทธศาสตร์การพัฒนาขององค์การบริหารส่วนตำบลเกษตรวิสัย   อำเภอเกษตรวิสัย  จังหวัดร้อยเอ็ด  ตามความคิดเห็นของประชาชน    ผลการวิจัยพบว่า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 </w:t>
      </w:r>
      <w:r w:rsidRPr="00B13026">
        <w:rPr>
          <w:rFonts w:ascii="Angsana New" w:hAnsi="Angsana New" w:hint="cs"/>
          <w:sz w:val="32"/>
          <w:szCs w:val="32"/>
          <w:cs/>
        </w:rPr>
        <w:t xml:space="preserve">        </w:t>
      </w:r>
      <w:r w:rsidRPr="00B13026">
        <w:rPr>
          <w:rFonts w:ascii="Angsana New" w:hAnsi="Angsana New"/>
          <w:sz w:val="32"/>
          <w:szCs w:val="32"/>
        </w:rPr>
        <w:t>1</w:t>
      </w:r>
      <w:r w:rsidRPr="00B13026">
        <w:rPr>
          <w:rFonts w:ascii="Angsana New" w:hAnsi="Angsana New"/>
          <w:sz w:val="32"/>
          <w:szCs w:val="32"/>
          <w:cs/>
        </w:rPr>
        <w:t xml:space="preserve">. การดำเนินงานตามยุทธศาสตร์การพัฒนาขององค์การบริหารส่วนตำบลเกษตรวิสัย   อำเภอเกษตรวิสัย  จังหวัดร้อยเอ็ด  ตามความคิดเห็นของประชาชน  โดยรวมอยู่ในระดับพอใช้  เมื่อจำแนกเป็นรายด้าน พบว่า อยู่ในระดับดี  </w:t>
      </w:r>
      <w:r w:rsidRPr="00B13026">
        <w:rPr>
          <w:rFonts w:ascii="Angsana New" w:hAnsi="Angsana New"/>
          <w:sz w:val="32"/>
          <w:szCs w:val="32"/>
        </w:rPr>
        <w:t xml:space="preserve">2  </w:t>
      </w:r>
      <w:r w:rsidRPr="00B13026">
        <w:rPr>
          <w:rFonts w:ascii="Angsana New" w:hAnsi="Angsana New"/>
          <w:sz w:val="32"/>
          <w:szCs w:val="32"/>
          <w:cs/>
        </w:rPr>
        <w:t xml:space="preserve">ด้าน  เรียงลำดับจากค่าเฉลี่ยมากไปน้อย  ได้แก่  ด้านแหล่งน้ำและสาธารณูปโภค  และ ด้านสังคมและ การศึกษา  อยู่ในระดับพอใช้  </w:t>
      </w:r>
      <w:r w:rsidRPr="00B13026">
        <w:rPr>
          <w:rFonts w:ascii="Angsana New" w:hAnsi="Angsana New"/>
          <w:sz w:val="32"/>
          <w:szCs w:val="32"/>
        </w:rPr>
        <w:t xml:space="preserve">5 </w:t>
      </w:r>
      <w:r w:rsidRPr="00B13026">
        <w:rPr>
          <w:rFonts w:ascii="Angsana New" w:hAnsi="Angsana New"/>
          <w:sz w:val="32"/>
          <w:szCs w:val="32"/>
          <w:cs/>
        </w:rPr>
        <w:t>ด้าน  ได้แก่ ด้านโครงสร้างพื้นฐาน</w:t>
      </w:r>
      <w:r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 xml:space="preserve">ด้านสาธารณสุขและสิ่งแวดล้อม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ด้านการเกษตร   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  <w:cs/>
        </w:rPr>
        <w:t>ด้านการพัฒนาประชาธิปไตยและการบริหารจัดการ  และด้านเศรษฐกิจ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/>
          <w:sz w:val="32"/>
          <w:szCs w:val="32"/>
        </w:rPr>
        <w:t xml:space="preserve">                2</w:t>
      </w:r>
      <w:r w:rsidRPr="00B13026">
        <w:rPr>
          <w:rFonts w:ascii="Angsana New" w:hAnsi="Angsana New"/>
          <w:sz w:val="32"/>
          <w:szCs w:val="32"/>
          <w:cs/>
        </w:rPr>
        <w:t>. การดำเนินงานตามยุทธศาสตร์การพัฒนาขององค์การบริหารส่วนตำบล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</w:pPr>
      <w:r w:rsidRPr="00B13026">
        <w:rPr>
          <w:rFonts w:ascii="Angsana New" w:hAnsi="Angsana New"/>
          <w:sz w:val="32"/>
          <w:szCs w:val="32"/>
          <w:cs/>
        </w:rPr>
        <w:t>เกษตรวิสัย   อำเภอเกษตรวิสัย  จังหวัดร้อยเอ็ด  ตามความคิดเห็นของประชาชน   จำแนกตาม ชุมชนที่อาศัยอยู่  พบว่า  โดยรวมไม่แตกต่างกันทางสถิติที่ระดับ  .05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szCs w:val="24"/>
          <w:cs/>
        </w:rPr>
        <w:t xml:space="preserve">          </w:t>
      </w:r>
      <w:hyperlink r:id="rId12" w:history="1">
        <w:r w:rsidRPr="00B13026">
          <w:rPr>
            <w:rFonts w:ascii="Angsana New" w:hAnsi="Angsana New"/>
            <w:sz w:val="32"/>
            <w:szCs w:val="32"/>
            <w:cs/>
          </w:rPr>
          <w:t xml:space="preserve">ประสงค์ </w:t>
        </w:r>
        <w:r w:rsidRPr="00B13026">
          <w:rPr>
            <w:rFonts w:ascii="Angsana New" w:hAnsi="Angsana New" w:hint="cs"/>
            <w:sz w:val="32"/>
            <w:szCs w:val="32"/>
            <w:cs/>
          </w:rPr>
          <w:t xml:space="preserve"> </w:t>
        </w:r>
        <w:r w:rsidRPr="00B13026">
          <w:rPr>
            <w:rFonts w:ascii="Angsana New" w:hAnsi="Angsana New"/>
            <w:sz w:val="32"/>
            <w:szCs w:val="32"/>
            <w:cs/>
          </w:rPr>
          <w:t>รัตนะ</w:t>
        </w:r>
      </w:hyperlink>
      <w:r w:rsidRPr="00B13026">
        <w:rPr>
          <w:rFonts w:ascii="Angsana New" w:hAnsi="Angsana New" w:hint="cs"/>
          <w:sz w:val="32"/>
          <w:szCs w:val="32"/>
          <w:cs/>
        </w:rPr>
        <w:t xml:space="preserve"> (</w:t>
      </w:r>
      <w:r w:rsidRPr="00B13026">
        <w:rPr>
          <w:rFonts w:ascii="Angsana New" w:hAnsi="Angsana New"/>
          <w:sz w:val="32"/>
          <w:szCs w:val="32"/>
        </w:rPr>
        <w:t xml:space="preserve">2555, </w:t>
      </w:r>
      <w:r w:rsidRPr="00B13026">
        <w:rPr>
          <w:rFonts w:ascii="Angsana New" w:hAnsi="Angsana New" w:hint="cs"/>
          <w:sz w:val="32"/>
          <w:szCs w:val="32"/>
          <w:cs/>
        </w:rPr>
        <w:t xml:space="preserve">น. </w:t>
      </w:r>
      <w:r w:rsidRPr="00B13026">
        <w:rPr>
          <w:rFonts w:ascii="Angsana New" w:hAnsi="Angsana New"/>
          <w:sz w:val="32"/>
          <w:szCs w:val="32"/>
        </w:rPr>
        <w:t xml:space="preserve">104 </w:t>
      </w:r>
      <w:r w:rsidRPr="00B13026">
        <w:rPr>
          <w:rFonts w:ascii="Angsana New" w:hAnsi="Angsana New"/>
          <w:sz w:val="32"/>
          <w:szCs w:val="32"/>
          <w:cs/>
        </w:rPr>
        <w:t xml:space="preserve">- </w:t>
      </w:r>
      <w:r w:rsidRPr="00B13026">
        <w:rPr>
          <w:rFonts w:ascii="Angsana New" w:hAnsi="Angsana New"/>
          <w:sz w:val="32"/>
          <w:szCs w:val="32"/>
        </w:rPr>
        <w:t>108</w:t>
      </w:r>
      <w:r w:rsidRPr="00B13026">
        <w:rPr>
          <w:rFonts w:ascii="Angsana New" w:hAnsi="Angsana New"/>
          <w:sz w:val="32"/>
          <w:szCs w:val="32"/>
          <w:cs/>
        </w:rPr>
        <w:t>)</w:t>
      </w:r>
      <w:r w:rsidRPr="00B13026">
        <w:rPr>
          <w:sz w:val="32"/>
          <w:szCs w:val="32"/>
          <w:cs/>
        </w:rPr>
        <w:t>ได้วิจัย</w:t>
      </w:r>
      <w:r w:rsidRPr="00B13026">
        <w:rPr>
          <w:rFonts w:ascii="Angsana New" w:hAnsi="Angsana New" w:hint="cs"/>
          <w:sz w:val="32"/>
          <w:szCs w:val="32"/>
          <w:cs/>
        </w:rPr>
        <w:t>ก</w:t>
      </w:r>
      <w:r w:rsidRPr="00B13026">
        <w:rPr>
          <w:rFonts w:ascii="Angsana New" w:hAnsi="Angsana New"/>
          <w:sz w:val="32"/>
          <w:szCs w:val="32"/>
          <w:cs/>
        </w:rPr>
        <w:t>ารดำเนินงานตามยุทธศาสตร์การพัฒนาของเทศบาลตำบลหาดคำ อำเภอเมืองหนองคาย จังหวัดหนองคาย ตามความคิดเห็นของคณะกรรมการหมู่บ้าน</w:t>
      </w:r>
      <w:r w:rsidRPr="00B13026">
        <w:rPr>
          <w:rFonts w:ascii="Angsana New" w:hAnsi="Angsana New" w:hint="cs"/>
          <w:sz w:val="32"/>
          <w:szCs w:val="32"/>
          <w:cs/>
        </w:rPr>
        <w:t xml:space="preserve"> พบว่า ความคิดเห็นของคณะกรรมการหมู่บ้าน โดยรวมอยู่ในระดับดี เมื่อพิจารณารายด้านพบว่าอยู่ในระดับดี จำนวน </w:t>
      </w:r>
      <w:r w:rsidRPr="00B13026">
        <w:rPr>
          <w:rFonts w:ascii="Angsana New" w:hAnsi="Angsana New"/>
          <w:sz w:val="32"/>
          <w:szCs w:val="32"/>
        </w:rPr>
        <w:t xml:space="preserve">3 </w:t>
      </w:r>
      <w:r w:rsidRPr="00B13026">
        <w:rPr>
          <w:rFonts w:ascii="Angsana New" w:hAnsi="Angsana New" w:hint="cs"/>
          <w:sz w:val="32"/>
          <w:szCs w:val="32"/>
          <w:cs/>
        </w:rPr>
        <w:t xml:space="preserve">ด้าน  เรียงลำดับจากค่าเฉลี่ยมากไปหาน้อย ได้แก่ ด้านคุณภาพชีวิต  </w:t>
      </w:r>
      <w:r w:rsidRPr="00B13026">
        <w:rPr>
          <w:rFonts w:ascii="Angsana New" w:hAnsi="Angsana New" w:hint="cs"/>
          <w:sz w:val="32"/>
          <w:szCs w:val="32"/>
          <w:cs/>
        </w:rPr>
        <w:lastRenderedPageBreak/>
        <w:t xml:space="preserve">ด้านการศึกษา ศาสนา และวัฒนธรรม และด้านชุมชนและสังคม และอยู่ในระดับพอใช้ จำนวน </w:t>
      </w:r>
      <w:r w:rsidRPr="00B13026">
        <w:rPr>
          <w:rFonts w:ascii="Angsana New" w:hAnsi="Angsana New"/>
          <w:sz w:val="32"/>
          <w:szCs w:val="32"/>
        </w:rPr>
        <w:t>2</w:t>
      </w:r>
      <w:r w:rsidRPr="00B13026">
        <w:rPr>
          <w:rFonts w:ascii="Angsana New" w:hAnsi="Angsana New" w:hint="cs"/>
          <w:sz w:val="32"/>
          <w:szCs w:val="32"/>
          <w:cs/>
        </w:rPr>
        <w:t xml:space="preserve"> ด้าน เรียงลำดับจากค่าเฉลี่ยจากมากไปหาน้อย คือ  ด้านการเมืองและการบริหาร และด้านโครงสร้างพื้นฐาน  ผลการเปรียบเทียบการดำเนินงานตามยุทธศาสตร์การพัฒนาตามความคิดเห็นของคณะกรรมการหมู่บ้านที่มีประเภทของคณะกรรมการหมู่บ้านและหมู่บ้านที่อยู่แตกต่างกันมีความคิดเห็นไม่แตกต่างกัน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  <w:r w:rsidRPr="00B13026">
        <w:rPr>
          <w:rFonts w:ascii="Angsana New" w:hAnsi="Angsana New" w:hint="cs"/>
          <w:sz w:val="32"/>
          <w:szCs w:val="32"/>
          <w:cs/>
        </w:rPr>
        <w:t xml:space="preserve">              ผลการทดสอบสมมติฐานพบว่า ความคิดเห็นของคณะกรรมการหมู่บ้านต่อการดำเนินงานตามยุทธศาสตร์การพัฒนาของเทศบาลหาดคำ อำเภอเมืองหนองคาย  </w:t>
      </w:r>
      <w:r w:rsidRPr="00B13026">
        <w:rPr>
          <w:rFonts w:ascii="Angsana New" w:hAnsi="Angsana New"/>
          <w:sz w:val="32"/>
          <w:szCs w:val="32"/>
          <w:cs/>
        </w:rPr>
        <w:t>จังหวัดหนองคาย</w:t>
      </w:r>
      <w:r w:rsidRPr="00B13026">
        <w:rPr>
          <w:rFonts w:ascii="Angsana New" w:hAnsi="Angsana New" w:hint="cs"/>
          <w:sz w:val="32"/>
          <w:szCs w:val="32"/>
          <w:cs/>
        </w:rPr>
        <w:t xml:space="preserve"> อยู่ในระดับดี ไม่เป็นไปตามสมมติฐานที่ตั้งไว้  คณะกรรมการหมู่บ้านที่มีประเภทของคณะกรรมการหมู่บ้านแตกต่างกัน มีความคิดเห็นต่อการดำเนินงานตามยุทธศาสตร์การพัฒนาของเทศบาลหาดคำ อำเภอเมืองหนองคาย จังหวัดหนองคาย ไม่แตกต่างกัน ไม่เป็นไปตามสมมติฐาน และ  คณะกรรมการหมู่บ้านที่มีหมู่บ้านที่อาศัยอยู่แตกต่างกัน   มีความคิดเห็นต่อการดำเนินงานตามยุทธศาสตร์การพัฒนาของเทศบาลหาดคำ อำเภอเมืองหนองคาย จังหวัดหนองคาย ไม่แตกต่างกัน ไม่เป็นไปตามสมมติฐาน</w:t>
      </w:r>
    </w:p>
    <w:p w:rsidR="00BB31E9" w:rsidRPr="00B13026" w:rsidRDefault="00BB31E9" w:rsidP="00BB31E9">
      <w:pPr>
        <w:pStyle w:val="11"/>
        <w:tabs>
          <w:tab w:val="clear" w:pos="1134"/>
          <w:tab w:val="clear" w:pos="1418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color w:val="auto"/>
        </w:rPr>
      </w:pPr>
      <w:r w:rsidRPr="00B13026">
        <w:rPr>
          <w:color w:val="auto"/>
          <w:cs/>
        </w:rPr>
        <w:t xml:space="preserve">         </w:t>
      </w:r>
      <w:r w:rsidRPr="00B13026">
        <w:rPr>
          <w:rFonts w:hint="cs"/>
          <w:color w:val="auto"/>
          <w:cs/>
        </w:rPr>
        <w:t xml:space="preserve">   </w:t>
      </w:r>
      <w:r w:rsidRPr="00B13026">
        <w:rPr>
          <w:color w:val="auto"/>
          <w:cs/>
        </w:rPr>
        <w:t>คำสี  สืบเมืองซ้าย (</w:t>
      </w:r>
      <w:r w:rsidRPr="00B13026">
        <w:rPr>
          <w:color w:val="auto"/>
        </w:rPr>
        <w:t xml:space="preserve">2557, </w:t>
      </w:r>
      <w:r w:rsidRPr="00B13026">
        <w:rPr>
          <w:rFonts w:hint="cs"/>
          <w:color w:val="auto"/>
          <w:cs/>
        </w:rPr>
        <w:t>น.</w:t>
      </w:r>
      <w:r w:rsidRPr="00B13026">
        <w:rPr>
          <w:color w:val="auto"/>
        </w:rPr>
        <w:t xml:space="preserve"> 67</w:t>
      </w:r>
      <w:r w:rsidRPr="00B13026">
        <w:rPr>
          <w:color w:val="auto"/>
          <w:cs/>
        </w:rPr>
        <w:t>) ได้วิจัย</w:t>
      </w:r>
      <w:r w:rsidRPr="00B13026">
        <w:rPr>
          <w:rFonts w:hint="cs"/>
          <w:color w:val="auto"/>
          <w:cs/>
        </w:rPr>
        <w:t xml:space="preserve"> </w:t>
      </w:r>
      <w:r w:rsidRPr="00B13026">
        <w:rPr>
          <w:color w:val="auto"/>
          <w:cs/>
        </w:rPr>
        <w:t>ความคิดเห็นของประชาคมที่มีต่อการดำเนินงานตามยุทธศาสตร์การพัฒนาของเทศบาลตำบลหัวช้าง อำเภอ</w:t>
      </w:r>
      <w:r w:rsidRPr="00B13026">
        <w:rPr>
          <w:rFonts w:hint="cs"/>
          <w:color w:val="auto"/>
          <w:cs/>
        </w:rPr>
        <w:t xml:space="preserve"> </w:t>
      </w:r>
      <w:r w:rsidRPr="00B13026">
        <w:rPr>
          <w:color w:val="auto"/>
          <w:cs/>
        </w:rPr>
        <w:t>จตุรพักตรพิมาน จังหวัดร้อยเอ็ด ผลการวิจัยพบว่าโดยรวมอยู่ในระดับมาก เมื่อจำแนกเป็นรายด้าน  พบว่า  อยู่ในระดับมากทุกด้าน    เรียงลำดับจากค่าเฉลี่ยจากมากไปน้อยคือ ด้านพัฒนาโครงสร้างพื้นฐาน  ด้านการพัฒนาเศรษฐกิจ   ด้านการบริหารจัดการ ด้านการส่งเสริมคุณภาพชีวิตของประชากร</w:t>
      </w:r>
      <w:r w:rsidRPr="00B13026">
        <w:rPr>
          <w:rFonts w:hint="cs"/>
          <w:color w:val="auto"/>
          <w:cs/>
        </w:rPr>
        <w:t xml:space="preserve"> </w:t>
      </w:r>
      <w:r w:rsidRPr="00B13026">
        <w:rPr>
          <w:color w:val="auto"/>
          <w:cs/>
        </w:rPr>
        <w:t xml:space="preserve">และ ด้านการศึกษาศาสนาและวัฒนธรรม  </w:t>
      </w:r>
    </w:p>
    <w:p w:rsidR="00BB31E9" w:rsidRPr="00B13026" w:rsidRDefault="00BB31E9" w:rsidP="00BB31E9">
      <w:pPr>
        <w:pStyle w:val="11"/>
        <w:tabs>
          <w:tab w:val="clear" w:pos="1134"/>
          <w:tab w:val="clear" w:pos="1418"/>
          <w:tab w:val="clear" w:pos="226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color w:val="auto"/>
          <w:cs/>
        </w:rPr>
      </w:pPr>
      <w:r w:rsidRPr="00B13026">
        <w:rPr>
          <w:rFonts w:hint="cs"/>
          <w:color w:val="auto"/>
          <w:cs/>
        </w:rPr>
        <w:t xml:space="preserve">             </w:t>
      </w:r>
      <w:r w:rsidRPr="00B13026">
        <w:rPr>
          <w:color w:val="auto"/>
          <w:cs/>
        </w:rPr>
        <w:t>ผลการทดสอบสมมติฐาน พบว่า ประชาชนที่มีเพศ  ระดับการศึกษา และอาชีพต่างกัน พบว่ามีความคิดเห็นของประชาคมที่มีต่อการดำเนินงานตามยุทธศาสตร์การพัฒนาของเทศบาลตำบลหัวช้าง อำเภอ จตุรพักตรพิมาน จังหวัดร้อยเอ็ด โดยรวมไม่แตกต่างกัน อย่างมีนัยสำคัญทางสถิติที่ระดับ .</w:t>
      </w:r>
      <w:r w:rsidRPr="00B13026">
        <w:rPr>
          <w:color w:val="auto"/>
        </w:rPr>
        <w:t>05</w:t>
      </w:r>
      <w:r w:rsidRPr="00B13026">
        <w:rPr>
          <w:color w:val="auto"/>
          <w:cs/>
        </w:rPr>
        <w:t xml:space="preserve"> ส่วนประชาคม  ที่มีอายุต่างกัน มีความคิดเห็นแตกต่างกัน</w:t>
      </w:r>
      <w:r w:rsidRPr="00B13026">
        <w:rPr>
          <w:rFonts w:hint="cs"/>
          <w:color w:val="auto"/>
          <w:cs/>
        </w:rPr>
        <w:t xml:space="preserve">  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28"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36"/>
          <w:szCs w:val="36"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36"/>
          <w:szCs w:val="36"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36"/>
          <w:szCs w:val="36"/>
        </w:rPr>
      </w:pPr>
    </w:p>
    <w:p w:rsidR="00BB31E9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36"/>
          <w:szCs w:val="36"/>
        </w:rPr>
      </w:pPr>
    </w:p>
    <w:p w:rsidR="00C90F45" w:rsidRPr="00B13026" w:rsidRDefault="00C90F45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36"/>
          <w:szCs w:val="36"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Cs w:val="24"/>
        </w:rPr>
      </w:pPr>
      <w:r w:rsidRPr="00B13026">
        <w:rPr>
          <w:rFonts w:ascii="Angsana New" w:hAnsi="Angsana New"/>
          <w:b/>
          <w:bCs/>
          <w:sz w:val="36"/>
          <w:szCs w:val="36"/>
        </w:rPr>
        <w:lastRenderedPageBreak/>
        <w:t>2</w:t>
      </w:r>
      <w:r w:rsidRPr="00B13026">
        <w:rPr>
          <w:rFonts w:ascii="Angsana New" w:hAnsi="Angsana New"/>
          <w:b/>
          <w:bCs/>
          <w:sz w:val="36"/>
          <w:szCs w:val="36"/>
          <w:cs/>
        </w:rPr>
        <w:t>.</w:t>
      </w:r>
      <w:r w:rsidRPr="00B13026">
        <w:rPr>
          <w:rFonts w:ascii="Angsana New" w:hAnsi="Angsana New"/>
          <w:b/>
          <w:bCs/>
          <w:sz w:val="36"/>
          <w:szCs w:val="36"/>
        </w:rPr>
        <w:t xml:space="preserve">9   </w:t>
      </w:r>
      <w:r w:rsidRPr="00B13026">
        <w:rPr>
          <w:rFonts w:ascii="Angsana New" w:hAnsi="Angsana New"/>
          <w:b/>
          <w:bCs/>
          <w:sz w:val="36"/>
          <w:szCs w:val="36"/>
          <w:cs/>
        </w:rPr>
        <w:t>กรอบแนวคิดการวิจัย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28"/>
          <w:cs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Cs w:val="24"/>
        </w:rPr>
      </w:pPr>
      <w:r w:rsidRPr="00B13026">
        <w:rPr>
          <w:rFonts w:ascii="Angsana New" w:hAnsi="Angsana New"/>
          <w:sz w:val="32"/>
          <w:szCs w:val="32"/>
          <w:cs/>
        </w:rPr>
        <w:t xml:space="preserve">        </w:t>
      </w:r>
      <w:r w:rsidRPr="00B13026">
        <w:rPr>
          <w:rFonts w:ascii="Angsana New" w:hAnsi="Angsana New" w:hint="cs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Pr="00B13026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>ผู้วิจัยได้นำยุทธศาสตร์การพัฒนาเทศบาล</w:t>
      </w:r>
      <w:r w:rsidRPr="00B13026">
        <w:rPr>
          <w:rFonts w:ascii="Angsana New" w:hAnsi="Angsana New" w:hint="cs"/>
          <w:sz w:val="32"/>
          <w:szCs w:val="32"/>
          <w:cs/>
        </w:rPr>
        <w:t xml:space="preserve">เมืองมหาสารคาม </w:t>
      </w:r>
      <w:r w:rsidRPr="00B13026">
        <w:rPr>
          <w:rFonts w:ascii="Angsana New" w:hAnsi="Angsana New"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sz w:val="32"/>
          <w:szCs w:val="32"/>
        </w:rPr>
        <w:t>4</w:t>
      </w:r>
      <w:r w:rsidRPr="00B13026">
        <w:rPr>
          <w:rFonts w:hint="cs"/>
          <w:sz w:val="32"/>
          <w:szCs w:val="32"/>
          <w:cs/>
        </w:rPr>
        <w:t xml:space="preserve">  ด้าน  </w:t>
      </w:r>
      <w:r w:rsidRPr="00B13026">
        <w:rPr>
          <w:rFonts w:ascii="Angsana New" w:hAnsi="Angsana New" w:hint="cs"/>
          <w:sz w:val="32"/>
          <w:szCs w:val="32"/>
          <w:cs/>
        </w:rPr>
        <w:t>เป็น</w:t>
      </w:r>
      <w:r w:rsidRPr="00B13026">
        <w:rPr>
          <w:rFonts w:ascii="Angsana New" w:hAnsi="Angsana New"/>
          <w:sz w:val="32"/>
          <w:szCs w:val="32"/>
          <w:cs/>
        </w:rPr>
        <w:t>กรอบแนวคิดในการวิจัย  ดัง</w:t>
      </w:r>
      <w:r w:rsidRPr="00B13026">
        <w:rPr>
          <w:rFonts w:ascii="Angsana New" w:hAnsi="Angsana New" w:hint="cs"/>
          <w:sz w:val="32"/>
          <w:szCs w:val="32"/>
          <w:cs/>
        </w:rPr>
        <w:t xml:space="preserve">ภาพที่ </w:t>
      </w:r>
      <w:r w:rsidRPr="00B13026">
        <w:rPr>
          <w:rFonts w:ascii="Angsana New" w:hAnsi="Angsana New"/>
          <w:sz w:val="32"/>
          <w:szCs w:val="32"/>
        </w:rPr>
        <w:t>2</w:t>
      </w:r>
      <w:r w:rsidRPr="00B13026">
        <w:rPr>
          <w:rFonts w:ascii="Angsana New" w:hAnsi="Angsana New"/>
          <w:sz w:val="32"/>
          <w:szCs w:val="32"/>
          <w:cs/>
        </w:rPr>
        <w:t>.</w:t>
      </w:r>
      <w:r w:rsidRPr="00B13026">
        <w:rPr>
          <w:rFonts w:ascii="Angsana New" w:hAnsi="Angsana New"/>
          <w:sz w:val="32"/>
          <w:szCs w:val="32"/>
        </w:rPr>
        <w:t>3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Cs w:val="24"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         ตัวแปรอิสระ                                                                     ตัวแปรตาม  </w: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b/>
          <w:bCs/>
          <w:sz w:val="32"/>
          <w:szCs w:val="32"/>
        </w:rPr>
      </w:pPr>
      <w:r w:rsidRPr="00B13026">
        <w:rPr>
          <w:rFonts w:ascii="Angsana New" w:hAnsi="Angsana New"/>
          <w:b/>
          <w:bCs/>
          <w:sz w:val="32"/>
          <w:szCs w:val="32"/>
          <w:cs/>
        </w:rPr>
        <w:t xml:space="preserve">         (</w:t>
      </w:r>
      <w:r w:rsidRPr="00B13026">
        <w:rPr>
          <w:rFonts w:ascii="Angsana New" w:hAnsi="Angsana New"/>
          <w:b/>
          <w:bCs/>
          <w:sz w:val="32"/>
          <w:szCs w:val="32"/>
        </w:rPr>
        <w:t xml:space="preserve">Independent </w:t>
      </w:r>
      <w:r w:rsidR="00C90F45" w:rsidRPr="00B13026">
        <w:rPr>
          <w:rFonts w:ascii="Angsana New" w:hAnsi="Angsana New"/>
          <w:b/>
          <w:bCs/>
          <w:sz w:val="32"/>
          <w:szCs w:val="32"/>
        </w:rPr>
        <w:t>V</w:t>
      </w:r>
      <w:r w:rsidRPr="00B13026">
        <w:rPr>
          <w:rFonts w:ascii="Angsana New" w:hAnsi="Angsana New"/>
          <w:b/>
          <w:bCs/>
          <w:sz w:val="32"/>
          <w:szCs w:val="32"/>
        </w:rPr>
        <w:t>ariable</w:t>
      </w:r>
      <w:r w:rsidRPr="00B13026">
        <w:rPr>
          <w:rFonts w:ascii="Angsana New" w:hAnsi="Angsana New"/>
          <w:b/>
          <w:bCs/>
          <w:sz w:val="32"/>
          <w:szCs w:val="32"/>
          <w:cs/>
        </w:rPr>
        <w:t>)                                                  (</w:t>
      </w:r>
      <w:r w:rsidRPr="00B13026">
        <w:rPr>
          <w:rFonts w:ascii="Angsana New" w:hAnsi="Angsana New"/>
          <w:b/>
          <w:bCs/>
          <w:sz w:val="32"/>
          <w:szCs w:val="32"/>
        </w:rPr>
        <w:t>Dependent Variable</w:t>
      </w:r>
      <w:r w:rsidRPr="00B13026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BB31E9" w:rsidRPr="00B13026" w:rsidRDefault="008B1C28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noProof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rect id="_x0000_s1216" style="position:absolute;margin-left:173.75pt;margin-top:6.15pt;width:239.25pt;height:182.7pt;z-index:251689472">
            <v:textbox style="mso-next-textbox:#_x0000_s1216" inset=".5mm,,.5mm">
              <w:txbxContent>
                <w:p w:rsidR="002C79A0" w:rsidRDefault="002C79A0" w:rsidP="00BB31E9">
                  <w:pPr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063E9C">
                    <w:rPr>
                      <w:rFonts w:hint="cs"/>
                      <w:sz w:val="32"/>
                      <w:szCs w:val="32"/>
                      <w:cs/>
                    </w:rPr>
                    <w:t>ความคิดเห็นของคณะกรรมการ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ชุมชนต่อดำเนินงานตาม</w:t>
                  </w:r>
                  <w:r w:rsidRPr="00063E9C">
                    <w:rPr>
                      <w:rFonts w:hint="cs"/>
                      <w:sz w:val="32"/>
                      <w:szCs w:val="32"/>
                      <w:cs/>
                    </w:rPr>
                    <w:t>ยุทธศาสตร์การพัฒนาของ</w:t>
                  </w:r>
                  <w:r w:rsidRPr="00063E9C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เทศ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>บาล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เมือง</w:t>
                  </w:r>
                  <w:r w:rsidRPr="00F84454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มหาสารคาม </w:t>
                  </w:r>
                </w:p>
                <w:p w:rsidR="002C79A0" w:rsidRPr="00F84454" w:rsidRDefault="002C79A0" w:rsidP="00BB31E9">
                  <w:pPr>
                    <w:jc w:val="thaiDistribute"/>
                    <w:rPr>
                      <w:sz w:val="32"/>
                      <w:szCs w:val="32"/>
                    </w:rPr>
                  </w:pPr>
                  <w:r w:rsidRPr="00F84454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 </w:t>
                  </w:r>
                  <w:r w:rsidRPr="00F84454">
                    <w:rPr>
                      <w:rFonts w:ascii="Angsana New" w:hAnsi="Angsana New"/>
                      <w:sz w:val="32"/>
                      <w:szCs w:val="32"/>
                    </w:rPr>
                    <w:t>4</w:t>
                  </w:r>
                  <w:r w:rsidRPr="00F84454">
                    <w:rPr>
                      <w:rFonts w:hint="cs"/>
                      <w:sz w:val="32"/>
                      <w:szCs w:val="32"/>
                      <w:cs/>
                    </w:rPr>
                    <w:t xml:space="preserve">  ด้าน  ได้แก่</w:t>
                  </w:r>
                </w:p>
                <w:p w:rsidR="002C79A0" w:rsidRPr="00F84454" w:rsidRDefault="002C79A0" w:rsidP="008B1C28">
                  <w:pPr>
                    <w:ind w:left="360"/>
                    <w:rPr>
                      <w:sz w:val="32"/>
                      <w:szCs w:val="32"/>
                      <w:cs/>
                    </w:rPr>
                  </w:pPr>
                  <w:r w:rsidRPr="00F84454">
                    <w:rPr>
                      <w:rFonts w:hint="cs"/>
                      <w:sz w:val="32"/>
                      <w:szCs w:val="32"/>
                      <w:cs/>
                    </w:rPr>
                    <w:t xml:space="preserve">1.การพัฒนาศักยภาพองค์กร  </w:t>
                  </w:r>
                  <w:r w:rsidRPr="00F84454">
                    <w:rPr>
                      <w:sz w:val="32"/>
                      <w:szCs w:val="32"/>
                      <w:cs/>
                    </w:rPr>
                    <w:br/>
                  </w:r>
                  <w:r w:rsidRPr="00F84454">
                    <w:rPr>
                      <w:rFonts w:hint="cs"/>
                      <w:sz w:val="32"/>
                      <w:szCs w:val="32"/>
                      <w:cs/>
                    </w:rPr>
                    <w:t xml:space="preserve">2.ด้านการพัฒนาการศึกษา ศาสนาและวัฒนธรรม  </w:t>
                  </w:r>
                </w:p>
                <w:p w:rsidR="002C79A0" w:rsidRPr="00F84454" w:rsidRDefault="002C79A0" w:rsidP="008B1C28">
                  <w:pPr>
                    <w:tabs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</w:tabs>
                    <w:ind w:left="360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84454">
                    <w:rPr>
                      <w:rFonts w:hint="cs"/>
                      <w:sz w:val="32"/>
                      <w:szCs w:val="32"/>
                      <w:cs/>
                    </w:rPr>
                    <w:t xml:space="preserve">3.ด้านการพัฒนาศักยภาพเมือง  </w:t>
                  </w:r>
                  <w:r w:rsidRPr="00F84454">
                    <w:rPr>
                      <w:sz w:val="32"/>
                      <w:szCs w:val="32"/>
                      <w:cs/>
                    </w:rPr>
                    <w:br/>
                  </w:r>
                  <w:r w:rsidRPr="00F84454">
                    <w:rPr>
                      <w:rFonts w:hint="cs"/>
                      <w:sz w:val="32"/>
                      <w:szCs w:val="32"/>
                      <w:cs/>
                    </w:rPr>
                    <w:t>4. ด้านการพ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ัฒนาสังคมเป็นสุข และเศรษฐกิจชุมช</w:t>
                  </w:r>
                  <w:r w:rsidRPr="00F84454">
                    <w:rPr>
                      <w:rFonts w:hint="cs"/>
                      <w:sz w:val="32"/>
                      <w:szCs w:val="32"/>
                      <w:cs/>
                    </w:rPr>
                    <w:t xml:space="preserve">น </w:t>
                  </w:r>
                </w:p>
                <w:p w:rsidR="002C79A0" w:rsidRPr="00E75A02" w:rsidRDefault="002C79A0" w:rsidP="00BB31E9">
                  <w:pPr>
                    <w:tabs>
                      <w:tab w:val="left" w:pos="864"/>
                      <w:tab w:val="left" w:pos="1152"/>
                      <w:tab w:val="left" w:pos="1440"/>
                      <w:tab w:val="left" w:pos="1728"/>
                      <w:tab w:val="left" w:pos="2016"/>
                      <w:tab w:val="left" w:pos="2304"/>
                      <w:tab w:val="left" w:pos="2592"/>
                      <w:tab w:val="left" w:pos="2880"/>
                      <w:tab w:val="left" w:pos="3168"/>
                      <w:tab w:val="left" w:pos="3456"/>
                    </w:tabs>
                    <w:rPr>
                      <w:rFonts w:ascii="Angsana New" w:hAnsi="Angsana New"/>
                      <w:color w:val="FF0000"/>
                      <w:sz w:val="32"/>
                      <w:szCs w:val="32"/>
                      <w:cs/>
                    </w:rPr>
                  </w:pPr>
                </w:p>
                <w:p w:rsidR="002C79A0" w:rsidRDefault="002C79A0" w:rsidP="00BB31E9"/>
                <w:p w:rsidR="002C79A0" w:rsidRDefault="002C79A0" w:rsidP="00BB31E9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/>
          <w:noProof/>
          <w:sz w:val="32"/>
          <w:szCs w:val="32"/>
        </w:rPr>
        <w:pict>
          <v:rect id="_x0000_s1215" style="position:absolute;margin-left:2.95pt;margin-top:6.15pt;width:129.05pt;height:181.5pt;z-index:251688448">
            <v:textbox style="mso-next-textbox:#_x0000_s1215" inset=".5mm,,.5mm">
              <w:txbxContent>
                <w:p w:rsidR="002C79A0" w:rsidRDefault="002C79A0" w:rsidP="00BB31E9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 ข้อมูลพื้นฐานของผู้ตอบแบบสอบถาม จำแนกเป็น</w:t>
                  </w:r>
                </w:p>
                <w:p w:rsidR="002C79A0" w:rsidRDefault="002C79A0" w:rsidP="008B1C28">
                  <w:pPr>
                    <w:ind w:left="360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1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เพศ</w:t>
                  </w:r>
                </w:p>
                <w:p w:rsidR="002C79A0" w:rsidRDefault="002C79A0" w:rsidP="008B1C28">
                  <w:pPr>
                    <w:ind w:left="360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2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อายุ</w:t>
                  </w:r>
                </w:p>
                <w:p w:rsidR="002C79A0" w:rsidRDefault="002C79A0" w:rsidP="008B1C28">
                  <w:pPr>
                    <w:ind w:left="360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3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ระดับการศึกษา</w:t>
                  </w:r>
                </w:p>
                <w:p w:rsidR="002C79A0" w:rsidRDefault="002C79A0" w:rsidP="008B1C28">
                  <w:pPr>
                    <w:ind w:left="360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4</w:t>
                  </w:r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ผู้ผู้ที่อยู่อาศัยตามเขตเลือกตั้งสมาชิกสภาเทศบาล</w:t>
                  </w:r>
                </w:p>
                <w:p w:rsidR="002C79A0" w:rsidRDefault="002C79A0" w:rsidP="00BB31E9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  <w:p w:rsidR="002C79A0" w:rsidRPr="00063E9C" w:rsidRDefault="002C79A0" w:rsidP="00BB31E9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 w:rsidRPr="00063E9C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ect>
        </w:pic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  <w:cs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  <w:cs/>
        </w:rPr>
      </w:pPr>
    </w:p>
    <w:p w:rsidR="00BB31E9" w:rsidRPr="00B13026" w:rsidRDefault="00DC4E1B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margin-left:132pt;margin-top:16.4pt;width:35.1pt;height:0;z-index:251690496" o:connectortype="straight">
            <v:stroke endarrow="block"/>
          </v:shape>
        </w:pict>
      </w: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  <w:cs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</w:p>
    <w:p w:rsidR="00BB31E9" w:rsidRPr="00B13026" w:rsidRDefault="00BB31E9" w:rsidP="00BB31E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rPr>
          <w:rFonts w:ascii="Angsana New" w:hAnsi="Angsana New"/>
          <w:sz w:val="32"/>
          <w:szCs w:val="32"/>
        </w:rPr>
      </w:pPr>
    </w:p>
    <w:p w:rsidR="008B1C28" w:rsidRDefault="008B1C28" w:rsidP="00BB31E9">
      <w:pPr>
        <w:rPr>
          <w:rFonts w:ascii="Angsana New" w:hAnsi="Angsana New"/>
          <w:b/>
          <w:bCs/>
          <w:i/>
          <w:iCs/>
          <w:sz w:val="32"/>
          <w:szCs w:val="32"/>
        </w:rPr>
      </w:pPr>
    </w:p>
    <w:p w:rsidR="00BB31E9" w:rsidRDefault="00BB31E9" w:rsidP="008B1C28">
      <w:pPr>
        <w:spacing w:before="240"/>
      </w:pPr>
      <w:r w:rsidRPr="00B13026">
        <w:rPr>
          <w:rFonts w:ascii="Angsana New" w:hAnsi="Angsana New" w:hint="cs"/>
          <w:b/>
          <w:bCs/>
          <w:i/>
          <w:iCs/>
          <w:sz w:val="32"/>
          <w:szCs w:val="32"/>
          <w:cs/>
        </w:rPr>
        <w:t>ภาพ</w:t>
      </w:r>
      <w:r w:rsidR="00C90F45">
        <w:rPr>
          <w:rFonts w:ascii="Angsana New" w:hAnsi="Angsana New" w:hint="cs"/>
          <w:b/>
          <w:bCs/>
          <w:i/>
          <w:iCs/>
          <w:sz w:val="32"/>
          <w:szCs w:val="32"/>
          <w:cs/>
        </w:rPr>
        <w:t>ที่</w:t>
      </w:r>
      <w:r w:rsidRPr="00B13026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 </w:t>
      </w:r>
      <w:r w:rsidRPr="00B13026">
        <w:rPr>
          <w:rFonts w:ascii="Angsana New" w:hAnsi="Angsana New"/>
          <w:b/>
          <w:bCs/>
          <w:i/>
          <w:iCs/>
          <w:sz w:val="32"/>
          <w:szCs w:val="32"/>
        </w:rPr>
        <w:t>2</w:t>
      </w:r>
      <w:r w:rsidRPr="00B13026">
        <w:rPr>
          <w:rFonts w:ascii="Angsana New" w:hAnsi="Angsana New"/>
          <w:b/>
          <w:bCs/>
          <w:i/>
          <w:iCs/>
          <w:sz w:val="32"/>
          <w:szCs w:val="32"/>
          <w:cs/>
        </w:rPr>
        <w:t>.</w:t>
      </w:r>
      <w:r w:rsidRPr="00B13026">
        <w:rPr>
          <w:rFonts w:ascii="Angsana New" w:hAnsi="Angsana New"/>
          <w:b/>
          <w:bCs/>
          <w:i/>
          <w:iCs/>
          <w:sz w:val="32"/>
          <w:szCs w:val="32"/>
        </w:rPr>
        <w:t>3</w:t>
      </w:r>
      <w:r w:rsidRPr="00B13026">
        <w:rPr>
          <w:rFonts w:ascii="Angsana New" w:hAnsi="Angsana New"/>
          <w:sz w:val="32"/>
          <w:szCs w:val="32"/>
          <w:cs/>
        </w:rPr>
        <w:t xml:space="preserve"> </w:t>
      </w:r>
      <w:r w:rsidR="00C90F45">
        <w:rPr>
          <w:rFonts w:ascii="Angsana New" w:hAnsi="Angsana New" w:hint="cs"/>
          <w:sz w:val="32"/>
          <w:szCs w:val="32"/>
          <w:cs/>
        </w:rPr>
        <w:t xml:space="preserve"> </w:t>
      </w:r>
      <w:r w:rsidRPr="00B13026">
        <w:rPr>
          <w:rFonts w:ascii="Angsana New" w:hAnsi="Angsana New"/>
          <w:sz w:val="32"/>
          <w:szCs w:val="32"/>
          <w:cs/>
        </w:rPr>
        <w:t xml:space="preserve"> กรอบแนวคิดการวิจั</w:t>
      </w:r>
      <w:r w:rsidRPr="00B13026">
        <w:rPr>
          <w:rFonts w:ascii="Angsana New" w:hAnsi="Angsana New" w:hint="cs"/>
          <w:sz w:val="32"/>
          <w:szCs w:val="32"/>
          <w:cs/>
        </w:rPr>
        <w:t>ย</w:t>
      </w:r>
      <w:bookmarkStart w:id="2" w:name="_GoBack"/>
      <w:bookmarkEnd w:id="2"/>
    </w:p>
    <w:p w:rsidR="00BB31E9" w:rsidRPr="00B13026" w:rsidRDefault="00BB31E9" w:rsidP="00B1302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="Angsana New" w:hAnsi="Angsana New"/>
          <w:sz w:val="32"/>
          <w:szCs w:val="32"/>
        </w:rPr>
      </w:pPr>
    </w:p>
    <w:sectPr w:rsidR="00BB31E9" w:rsidRPr="00B13026" w:rsidSect="00C52CC3">
      <w:headerReference w:type="even" r:id="rId13"/>
      <w:headerReference w:type="default" r:id="rId14"/>
      <w:pgSz w:w="11906" w:h="16838"/>
      <w:pgMar w:top="2160" w:right="1440" w:bottom="1440" w:left="2160" w:header="1440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1B" w:rsidRDefault="00DC4E1B" w:rsidP="0051746C">
      <w:r>
        <w:separator/>
      </w:r>
    </w:p>
  </w:endnote>
  <w:endnote w:type="continuationSeparator" w:id="0">
    <w:p w:rsidR="00DC4E1B" w:rsidRDefault="00DC4E1B" w:rsidP="0051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ly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UPC-BoldItalic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1B" w:rsidRDefault="00DC4E1B" w:rsidP="0051746C">
      <w:r>
        <w:separator/>
      </w:r>
    </w:p>
  </w:footnote>
  <w:footnote w:type="continuationSeparator" w:id="0">
    <w:p w:rsidR="00DC4E1B" w:rsidRDefault="00DC4E1B" w:rsidP="0051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0" w:rsidRDefault="002C79A0" w:rsidP="0031115B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79A0" w:rsidRDefault="002C79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A0" w:rsidRPr="00C240D6" w:rsidRDefault="002C79A0" w:rsidP="000B6C39">
    <w:pPr>
      <w:pStyle w:val="a3"/>
      <w:jc w:val="right"/>
      <w:rPr>
        <w:rFonts w:ascii="Angsana New" w:hAnsi="Angsana New"/>
        <w:sz w:val="32"/>
        <w:szCs w:val="32"/>
      </w:rPr>
    </w:pPr>
    <w:r w:rsidRPr="00342EDE">
      <w:rPr>
        <w:rFonts w:ascii="Angsana New" w:hAnsi="Angsana New"/>
        <w:sz w:val="32"/>
        <w:szCs w:val="32"/>
      </w:rPr>
      <w:fldChar w:fldCharType="begin"/>
    </w:r>
    <w:r w:rsidRPr="00342EDE">
      <w:rPr>
        <w:rFonts w:ascii="Angsana New" w:hAnsi="Angsana New"/>
        <w:sz w:val="32"/>
        <w:szCs w:val="32"/>
      </w:rPr>
      <w:instrText xml:space="preserve"> PAGE   \</w:instrText>
    </w:r>
    <w:r w:rsidRPr="00342EDE">
      <w:rPr>
        <w:rFonts w:ascii="Angsana New" w:hAnsi="Angsana New"/>
        <w:sz w:val="32"/>
        <w:szCs w:val="32"/>
        <w:cs/>
      </w:rPr>
      <w:instrText xml:space="preserve">* </w:instrText>
    </w:r>
    <w:r w:rsidRPr="00342EDE">
      <w:rPr>
        <w:rFonts w:ascii="Angsana New" w:hAnsi="Angsana New"/>
        <w:sz w:val="32"/>
        <w:szCs w:val="32"/>
      </w:rPr>
      <w:instrText xml:space="preserve">MERGEFORMAT </w:instrText>
    </w:r>
    <w:r w:rsidRPr="00342EDE">
      <w:rPr>
        <w:rFonts w:ascii="Angsana New" w:hAnsi="Angsana New"/>
        <w:sz w:val="32"/>
        <w:szCs w:val="32"/>
      </w:rPr>
      <w:fldChar w:fldCharType="separate"/>
    </w:r>
    <w:r w:rsidR="008B1C28" w:rsidRPr="008B1C28">
      <w:rPr>
        <w:rFonts w:ascii="Angsana New" w:hAnsi="Angsana New"/>
        <w:noProof/>
        <w:sz w:val="32"/>
        <w:szCs w:val="32"/>
        <w:lang w:val="th-TH"/>
      </w:rPr>
      <w:t>64</w:t>
    </w:r>
    <w:r w:rsidRPr="00342EDE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670"/>
    <w:multiLevelType w:val="multilevel"/>
    <w:tmpl w:val="6F12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C57"/>
    <w:multiLevelType w:val="hybridMultilevel"/>
    <w:tmpl w:val="45089400"/>
    <w:lvl w:ilvl="0" w:tplc="918AC836">
      <w:start w:val="1"/>
      <w:numFmt w:val="bullet"/>
      <w:lvlText w:val=""/>
      <w:lvlJc w:val="left"/>
      <w:pPr>
        <w:ind w:left="389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2" w15:restartNumberingAfterBreak="0">
    <w:nsid w:val="04C52C59"/>
    <w:multiLevelType w:val="hybridMultilevel"/>
    <w:tmpl w:val="201AC5A2"/>
    <w:lvl w:ilvl="0" w:tplc="5E9C1B26">
      <w:start w:val="1"/>
      <w:numFmt w:val="decimal"/>
      <w:lvlText w:val="%1)"/>
      <w:lvlJc w:val="left"/>
      <w:pPr>
        <w:ind w:left="2160" w:hanging="360"/>
      </w:pPr>
      <w:rPr>
        <w:rFonts w:cs="Angsana New" w:hint="default"/>
        <w:bCs w:val="0"/>
        <w:iCs w:val="0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3D0D8E"/>
    <w:multiLevelType w:val="hybridMultilevel"/>
    <w:tmpl w:val="058644FE"/>
    <w:lvl w:ilvl="0" w:tplc="3496C6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EA77AF"/>
    <w:multiLevelType w:val="hybridMultilevel"/>
    <w:tmpl w:val="880A6522"/>
    <w:lvl w:ilvl="0" w:tplc="04090011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5" w15:restartNumberingAfterBreak="0">
    <w:nsid w:val="1A8E6268"/>
    <w:multiLevelType w:val="hybridMultilevel"/>
    <w:tmpl w:val="4C9A428E"/>
    <w:lvl w:ilvl="0" w:tplc="9EF493D8">
      <w:start w:val="6"/>
      <w:numFmt w:val="bullet"/>
      <w:lvlText w:val="-"/>
      <w:lvlJc w:val="left"/>
      <w:pPr>
        <w:ind w:left="780" w:hanging="360"/>
      </w:pPr>
      <w:rPr>
        <w:rFonts w:ascii="AngsanaUPC" w:eastAsia="LilyUPCBold" w:hAnsi="AngsanaUPC" w:cs="Angsan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4C7822"/>
    <w:multiLevelType w:val="multilevel"/>
    <w:tmpl w:val="BD34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tabs>
          <w:tab w:val="num" w:pos="1890"/>
        </w:tabs>
        <w:ind w:left="1890" w:hanging="450"/>
      </w:pPr>
      <w:rPr>
        <w:rFonts w:cs="Angsana New"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47170"/>
    <w:multiLevelType w:val="hybridMultilevel"/>
    <w:tmpl w:val="4E2C5F4C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1765C24"/>
    <w:multiLevelType w:val="multilevel"/>
    <w:tmpl w:val="1C52D22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abstractNum w:abstractNumId="9" w15:restartNumberingAfterBreak="0">
    <w:nsid w:val="25B54B9B"/>
    <w:multiLevelType w:val="hybridMultilevel"/>
    <w:tmpl w:val="FDF69488"/>
    <w:lvl w:ilvl="0" w:tplc="E6B2D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A487E"/>
    <w:multiLevelType w:val="multilevel"/>
    <w:tmpl w:val="81DE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8011C"/>
    <w:multiLevelType w:val="hybridMultilevel"/>
    <w:tmpl w:val="033EB5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80F4B"/>
    <w:multiLevelType w:val="hybridMultilevel"/>
    <w:tmpl w:val="82E89C12"/>
    <w:lvl w:ilvl="0" w:tplc="05586A4A">
      <w:start w:val="1"/>
      <w:numFmt w:val="decimal"/>
      <w:lvlText w:val="%1)"/>
      <w:lvlJc w:val="left"/>
      <w:pPr>
        <w:ind w:left="20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298B00DC"/>
    <w:multiLevelType w:val="hybridMultilevel"/>
    <w:tmpl w:val="2BB07974"/>
    <w:lvl w:ilvl="0" w:tplc="D9FC3922">
      <w:start w:val="1"/>
      <w:numFmt w:val="decimal"/>
      <w:lvlText w:val="%1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367E50F6"/>
    <w:multiLevelType w:val="multilevel"/>
    <w:tmpl w:val="3DE03D3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2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4" w:hanging="720"/>
      </w:pPr>
      <w:rPr>
        <w:rFonts w:hint="default"/>
        <w:lang w:bidi="th-TH"/>
      </w:rPr>
    </w:lvl>
    <w:lvl w:ilvl="3">
      <w:start w:val="1"/>
      <w:numFmt w:val="lowerLetter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15" w15:restartNumberingAfterBreak="0">
    <w:nsid w:val="3C596C4F"/>
    <w:multiLevelType w:val="hybridMultilevel"/>
    <w:tmpl w:val="6CF683E2"/>
    <w:lvl w:ilvl="0" w:tplc="C6AA2136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1243970"/>
    <w:multiLevelType w:val="multilevel"/>
    <w:tmpl w:val="7B4235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475952D0"/>
    <w:multiLevelType w:val="hybridMultilevel"/>
    <w:tmpl w:val="8CA04B6E"/>
    <w:lvl w:ilvl="0" w:tplc="53B0D74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sz w:val="32"/>
        <w:szCs w:val="32"/>
        <w:u w:val="none"/>
        <w:vertAlign w:val="baseli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1379A"/>
    <w:multiLevelType w:val="hybridMultilevel"/>
    <w:tmpl w:val="7EB689D0"/>
    <w:lvl w:ilvl="0" w:tplc="5A526CEE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605CF4"/>
    <w:multiLevelType w:val="hybridMultilevel"/>
    <w:tmpl w:val="B03A4C14"/>
    <w:lvl w:ilvl="0" w:tplc="3B76A0E2">
      <w:start w:val="2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5C502A3A"/>
    <w:multiLevelType w:val="hybridMultilevel"/>
    <w:tmpl w:val="FFE2378C"/>
    <w:lvl w:ilvl="0" w:tplc="394C66D2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688742EB"/>
    <w:multiLevelType w:val="hybridMultilevel"/>
    <w:tmpl w:val="F5A8F84A"/>
    <w:lvl w:ilvl="0" w:tplc="30FED04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54B021A"/>
    <w:multiLevelType w:val="multilevel"/>
    <w:tmpl w:val="90BAC4F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2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rFonts w:hint="default"/>
      </w:rPr>
    </w:lvl>
  </w:abstractNum>
  <w:abstractNum w:abstractNumId="23" w15:restartNumberingAfterBreak="0">
    <w:nsid w:val="755C24B3"/>
    <w:multiLevelType w:val="hybridMultilevel"/>
    <w:tmpl w:val="E22A25A0"/>
    <w:lvl w:ilvl="0" w:tplc="D00008B6">
      <w:start w:val="4"/>
      <w:numFmt w:val="decimal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D4B4A010">
      <w:start w:val="3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 w15:restartNumberingAfterBreak="0">
    <w:nsid w:val="758074BD"/>
    <w:multiLevelType w:val="hybridMultilevel"/>
    <w:tmpl w:val="455AE806"/>
    <w:lvl w:ilvl="0" w:tplc="2AA43136">
      <w:start w:val="8"/>
      <w:numFmt w:val="bullet"/>
      <w:lvlText w:val="-"/>
      <w:lvlJc w:val="left"/>
      <w:pPr>
        <w:ind w:left="220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795053F2"/>
    <w:multiLevelType w:val="hybridMultilevel"/>
    <w:tmpl w:val="7AFC99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F214BF"/>
    <w:multiLevelType w:val="hybridMultilevel"/>
    <w:tmpl w:val="A6C43440"/>
    <w:lvl w:ilvl="0" w:tplc="FB1AA404">
      <w:start w:val="1"/>
      <w:numFmt w:val="decimal"/>
      <w:lvlText w:val="(%1)"/>
      <w:lvlJc w:val="left"/>
      <w:pPr>
        <w:tabs>
          <w:tab w:val="num" w:pos="2535"/>
        </w:tabs>
        <w:ind w:left="2535" w:hanging="375"/>
      </w:pPr>
      <w:rPr>
        <w:rFonts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14"/>
  </w:num>
  <w:num w:numId="5">
    <w:abstractNumId w:val="22"/>
  </w:num>
  <w:num w:numId="6">
    <w:abstractNumId w:val="19"/>
  </w:num>
  <w:num w:numId="7">
    <w:abstractNumId w:val="3"/>
  </w:num>
  <w:num w:numId="8">
    <w:abstractNumId w:val="7"/>
  </w:num>
  <w:num w:numId="9">
    <w:abstractNumId w:val="8"/>
  </w:num>
  <w:num w:numId="10">
    <w:abstractNumId w:val="15"/>
  </w:num>
  <w:num w:numId="11">
    <w:abstractNumId w:val="20"/>
  </w:num>
  <w:num w:numId="12">
    <w:abstractNumId w:val="12"/>
  </w:num>
  <w:num w:numId="13">
    <w:abstractNumId w:val="9"/>
  </w:num>
  <w:num w:numId="14">
    <w:abstractNumId w:val="0"/>
  </w:num>
  <w:num w:numId="15">
    <w:abstractNumId w:val="6"/>
  </w:num>
  <w:num w:numId="16">
    <w:abstractNumId w:val="10"/>
  </w:num>
  <w:num w:numId="17">
    <w:abstractNumId w:val="4"/>
  </w:num>
  <w:num w:numId="18">
    <w:abstractNumId w:val="18"/>
  </w:num>
  <w:num w:numId="19">
    <w:abstractNumId w:val="26"/>
  </w:num>
  <w:num w:numId="20">
    <w:abstractNumId w:val="11"/>
  </w:num>
  <w:num w:numId="21">
    <w:abstractNumId w:val="17"/>
  </w:num>
  <w:num w:numId="22">
    <w:abstractNumId w:val="25"/>
  </w:num>
  <w:num w:numId="23">
    <w:abstractNumId w:val="1"/>
  </w:num>
  <w:num w:numId="24">
    <w:abstractNumId w:val="2"/>
  </w:num>
  <w:num w:numId="25">
    <w:abstractNumId w:val="23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92929"/>
    <w:rsid w:val="00000F02"/>
    <w:rsid w:val="000027B2"/>
    <w:rsid w:val="000057D8"/>
    <w:rsid w:val="00006D3E"/>
    <w:rsid w:val="00011D3F"/>
    <w:rsid w:val="00012109"/>
    <w:rsid w:val="00013569"/>
    <w:rsid w:val="000144D3"/>
    <w:rsid w:val="000148C0"/>
    <w:rsid w:val="00015845"/>
    <w:rsid w:val="00015C73"/>
    <w:rsid w:val="00015CDE"/>
    <w:rsid w:val="0001797B"/>
    <w:rsid w:val="00017EE4"/>
    <w:rsid w:val="00020F11"/>
    <w:rsid w:val="00021850"/>
    <w:rsid w:val="00021F90"/>
    <w:rsid w:val="00022759"/>
    <w:rsid w:val="00023AD6"/>
    <w:rsid w:val="0002686C"/>
    <w:rsid w:val="0002730A"/>
    <w:rsid w:val="0003064A"/>
    <w:rsid w:val="00033095"/>
    <w:rsid w:val="0003385C"/>
    <w:rsid w:val="000347E2"/>
    <w:rsid w:val="00034845"/>
    <w:rsid w:val="00034BC7"/>
    <w:rsid w:val="00035A54"/>
    <w:rsid w:val="00037ABE"/>
    <w:rsid w:val="00037E8C"/>
    <w:rsid w:val="0004039A"/>
    <w:rsid w:val="0004056F"/>
    <w:rsid w:val="000413BE"/>
    <w:rsid w:val="000427BC"/>
    <w:rsid w:val="00044659"/>
    <w:rsid w:val="00045EC5"/>
    <w:rsid w:val="0004663B"/>
    <w:rsid w:val="0004766B"/>
    <w:rsid w:val="00047F02"/>
    <w:rsid w:val="00050187"/>
    <w:rsid w:val="00051008"/>
    <w:rsid w:val="000516EF"/>
    <w:rsid w:val="0005379B"/>
    <w:rsid w:val="00053E62"/>
    <w:rsid w:val="00055139"/>
    <w:rsid w:val="00055C09"/>
    <w:rsid w:val="00056BD2"/>
    <w:rsid w:val="0005796A"/>
    <w:rsid w:val="00057E3E"/>
    <w:rsid w:val="00060865"/>
    <w:rsid w:val="00061BA2"/>
    <w:rsid w:val="0006241F"/>
    <w:rsid w:val="0006261F"/>
    <w:rsid w:val="00062B52"/>
    <w:rsid w:val="00063E9C"/>
    <w:rsid w:val="00063F98"/>
    <w:rsid w:val="00065E3A"/>
    <w:rsid w:val="0006757D"/>
    <w:rsid w:val="00070365"/>
    <w:rsid w:val="00070562"/>
    <w:rsid w:val="00071423"/>
    <w:rsid w:val="00071F63"/>
    <w:rsid w:val="0007296E"/>
    <w:rsid w:val="00072AE5"/>
    <w:rsid w:val="0007331A"/>
    <w:rsid w:val="0007464C"/>
    <w:rsid w:val="0007477E"/>
    <w:rsid w:val="000757A4"/>
    <w:rsid w:val="000815A1"/>
    <w:rsid w:val="00081925"/>
    <w:rsid w:val="00082A94"/>
    <w:rsid w:val="00083E24"/>
    <w:rsid w:val="00086E29"/>
    <w:rsid w:val="00087084"/>
    <w:rsid w:val="00092771"/>
    <w:rsid w:val="00092D2F"/>
    <w:rsid w:val="000938E3"/>
    <w:rsid w:val="00094026"/>
    <w:rsid w:val="00094089"/>
    <w:rsid w:val="000976D1"/>
    <w:rsid w:val="00097E74"/>
    <w:rsid w:val="000A001F"/>
    <w:rsid w:val="000A02CE"/>
    <w:rsid w:val="000A0C6D"/>
    <w:rsid w:val="000A1D8F"/>
    <w:rsid w:val="000A23C9"/>
    <w:rsid w:val="000A2A79"/>
    <w:rsid w:val="000A3989"/>
    <w:rsid w:val="000A4179"/>
    <w:rsid w:val="000A7EFC"/>
    <w:rsid w:val="000B025E"/>
    <w:rsid w:val="000B0495"/>
    <w:rsid w:val="000B30EC"/>
    <w:rsid w:val="000B3950"/>
    <w:rsid w:val="000B47C6"/>
    <w:rsid w:val="000B5020"/>
    <w:rsid w:val="000B618D"/>
    <w:rsid w:val="000B6500"/>
    <w:rsid w:val="000B6C39"/>
    <w:rsid w:val="000B797B"/>
    <w:rsid w:val="000B7BFC"/>
    <w:rsid w:val="000B7C27"/>
    <w:rsid w:val="000C0BF9"/>
    <w:rsid w:val="000C110D"/>
    <w:rsid w:val="000C203B"/>
    <w:rsid w:val="000C221B"/>
    <w:rsid w:val="000C26D4"/>
    <w:rsid w:val="000C4C74"/>
    <w:rsid w:val="000C5193"/>
    <w:rsid w:val="000C608C"/>
    <w:rsid w:val="000C638A"/>
    <w:rsid w:val="000C7C1C"/>
    <w:rsid w:val="000C7DB2"/>
    <w:rsid w:val="000C7DBB"/>
    <w:rsid w:val="000D1B7E"/>
    <w:rsid w:val="000D24C5"/>
    <w:rsid w:val="000D275E"/>
    <w:rsid w:val="000D5161"/>
    <w:rsid w:val="000E1303"/>
    <w:rsid w:val="000E2F0B"/>
    <w:rsid w:val="000E3B6F"/>
    <w:rsid w:val="000E495B"/>
    <w:rsid w:val="000E4A0E"/>
    <w:rsid w:val="000E4FB3"/>
    <w:rsid w:val="000E66ED"/>
    <w:rsid w:val="000E715C"/>
    <w:rsid w:val="000E78B8"/>
    <w:rsid w:val="000E7B14"/>
    <w:rsid w:val="000F064B"/>
    <w:rsid w:val="000F1AEF"/>
    <w:rsid w:val="000F22BE"/>
    <w:rsid w:val="000F5E52"/>
    <w:rsid w:val="000F6DF9"/>
    <w:rsid w:val="000F760E"/>
    <w:rsid w:val="001017F4"/>
    <w:rsid w:val="00102E73"/>
    <w:rsid w:val="001046DF"/>
    <w:rsid w:val="00105089"/>
    <w:rsid w:val="001064D9"/>
    <w:rsid w:val="001113F1"/>
    <w:rsid w:val="00111E5C"/>
    <w:rsid w:val="00113533"/>
    <w:rsid w:val="00114C20"/>
    <w:rsid w:val="0011663B"/>
    <w:rsid w:val="00120058"/>
    <w:rsid w:val="00120369"/>
    <w:rsid w:val="00120B84"/>
    <w:rsid w:val="001245E5"/>
    <w:rsid w:val="001254A7"/>
    <w:rsid w:val="00125D75"/>
    <w:rsid w:val="001262C3"/>
    <w:rsid w:val="001268BC"/>
    <w:rsid w:val="00130A68"/>
    <w:rsid w:val="00132188"/>
    <w:rsid w:val="001323AF"/>
    <w:rsid w:val="001329EC"/>
    <w:rsid w:val="001365A8"/>
    <w:rsid w:val="00136764"/>
    <w:rsid w:val="00141C48"/>
    <w:rsid w:val="00141CD4"/>
    <w:rsid w:val="00142566"/>
    <w:rsid w:val="0014263B"/>
    <w:rsid w:val="00146A7E"/>
    <w:rsid w:val="0014757A"/>
    <w:rsid w:val="00150C04"/>
    <w:rsid w:val="00150DB5"/>
    <w:rsid w:val="00155246"/>
    <w:rsid w:val="00155453"/>
    <w:rsid w:val="00156FFB"/>
    <w:rsid w:val="00157DB5"/>
    <w:rsid w:val="00161C4A"/>
    <w:rsid w:val="00161DD9"/>
    <w:rsid w:val="0016443A"/>
    <w:rsid w:val="00164676"/>
    <w:rsid w:val="00167961"/>
    <w:rsid w:val="001705EF"/>
    <w:rsid w:val="00171A13"/>
    <w:rsid w:val="00173B21"/>
    <w:rsid w:val="00174460"/>
    <w:rsid w:val="00174767"/>
    <w:rsid w:val="00180C9D"/>
    <w:rsid w:val="00180E80"/>
    <w:rsid w:val="00183072"/>
    <w:rsid w:val="00185665"/>
    <w:rsid w:val="00190957"/>
    <w:rsid w:val="00192FCB"/>
    <w:rsid w:val="0019321A"/>
    <w:rsid w:val="00193781"/>
    <w:rsid w:val="00196001"/>
    <w:rsid w:val="0019618B"/>
    <w:rsid w:val="00196E22"/>
    <w:rsid w:val="00197423"/>
    <w:rsid w:val="001A05B1"/>
    <w:rsid w:val="001A12A3"/>
    <w:rsid w:val="001A3EB7"/>
    <w:rsid w:val="001A6F25"/>
    <w:rsid w:val="001A7DD2"/>
    <w:rsid w:val="001B2241"/>
    <w:rsid w:val="001B2D27"/>
    <w:rsid w:val="001B31E0"/>
    <w:rsid w:val="001B3248"/>
    <w:rsid w:val="001B3305"/>
    <w:rsid w:val="001B5CDC"/>
    <w:rsid w:val="001B6D02"/>
    <w:rsid w:val="001C077D"/>
    <w:rsid w:val="001C0924"/>
    <w:rsid w:val="001C20B9"/>
    <w:rsid w:val="001C2E44"/>
    <w:rsid w:val="001C3B41"/>
    <w:rsid w:val="001C5BCF"/>
    <w:rsid w:val="001D067B"/>
    <w:rsid w:val="001D0AD3"/>
    <w:rsid w:val="001D278F"/>
    <w:rsid w:val="001D3815"/>
    <w:rsid w:val="001D4367"/>
    <w:rsid w:val="001D49D4"/>
    <w:rsid w:val="001D5E0F"/>
    <w:rsid w:val="001D73A0"/>
    <w:rsid w:val="001D7EF3"/>
    <w:rsid w:val="001E15A0"/>
    <w:rsid w:val="001E1F12"/>
    <w:rsid w:val="001E52D7"/>
    <w:rsid w:val="001E6137"/>
    <w:rsid w:val="001E66DC"/>
    <w:rsid w:val="001E75BB"/>
    <w:rsid w:val="001F0462"/>
    <w:rsid w:val="001F2BFE"/>
    <w:rsid w:val="001F5305"/>
    <w:rsid w:val="001F56CC"/>
    <w:rsid w:val="00201723"/>
    <w:rsid w:val="00202C0A"/>
    <w:rsid w:val="0020499C"/>
    <w:rsid w:val="00204CD2"/>
    <w:rsid w:val="00206327"/>
    <w:rsid w:val="00207674"/>
    <w:rsid w:val="00207CE1"/>
    <w:rsid w:val="002115F3"/>
    <w:rsid w:val="00212AA2"/>
    <w:rsid w:val="0021339C"/>
    <w:rsid w:val="0021376C"/>
    <w:rsid w:val="00214552"/>
    <w:rsid w:val="0021500B"/>
    <w:rsid w:val="00216815"/>
    <w:rsid w:val="002179F9"/>
    <w:rsid w:val="00217E10"/>
    <w:rsid w:val="00220915"/>
    <w:rsid w:val="00220A35"/>
    <w:rsid w:val="002231E0"/>
    <w:rsid w:val="0022458D"/>
    <w:rsid w:val="00227793"/>
    <w:rsid w:val="00231AA2"/>
    <w:rsid w:val="00232A3E"/>
    <w:rsid w:val="00234B44"/>
    <w:rsid w:val="0023713E"/>
    <w:rsid w:val="00240FB7"/>
    <w:rsid w:val="002421F3"/>
    <w:rsid w:val="002426C9"/>
    <w:rsid w:val="00244E9F"/>
    <w:rsid w:val="00247F77"/>
    <w:rsid w:val="00251662"/>
    <w:rsid w:val="0025183A"/>
    <w:rsid w:val="0025302F"/>
    <w:rsid w:val="00253627"/>
    <w:rsid w:val="0025410D"/>
    <w:rsid w:val="0025478B"/>
    <w:rsid w:val="002557B7"/>
    <w:rsid w:val="00255D86"/>
    <w:rsid w:val="0025787B"/>
    <w:rsid w:val="002615AD"/>
    <w:rsid w:val="0026381F"/>
    <w:rsid w:val="00264A69"/>
    <w:rsid w:val="0026530D"/>
    <w:rsid w:val="00265318"/>
    <w:rsid w:val="00270D51"/>
    <w:rsid w:val="002720C1"/>
    <w:rsid w:val="00272885"/>
    <w:rsid w:val="00273475"/>
    <w:rsid w:val="00273BCD"/>
    <w:rsid w:val="00275770"/>
    <w:rsid w:val="00275D9F"/>
    <w:rsid w:val="00275ED5"/>
    <w:rsid w:val="0027785F"/>
    <w:rsid w:val="00277ADC"/>
    <w:rsid w:val="00280B76"/>
    <w:rsid w:val="00281494"/>
    <w:rsid w:val="0028655A"/>
    <w:rsid w:val="00287E44"/>
    <w:rsid w:val="0029084A"/>
    <w:rsid w:val="0029212E"/>
    <w:rsid w:val="00292EA8"/>
    <w:rsid w:val="00297ABE"/>
    <w:rsid w:val="002A1D73"/>
    <w:rsid w:val="002A2F54"/>
    <w:rsid w:val="002A3232"/>
    <w:rsid w:val="002A3688"/>
    <w:rsid w:val="002A500D"/>
    <w:rsid w:val="002A6931"/>
    <w:rsid w:val="002A7121"/>
    <w:rsid w:val="002B0412"/>
    <w:rsid w:val="002B1503"/>
    <w:rsid w:val="002B28AD"/>
    <w:rsid w:val="002B30AF"/>
    <w:rsid w:val="002B34D9"/>
    <w:rsid w:val="002B3674"/>
    <w:rsid w:val="002B36AF"/>
    <w:rsid w:val="002B4262"/>
    <w:rsid w:val="002B6018"/>
    <w:rsid w:val="002B61DB"/>
    <w:rsid w:val="002B677E"/>
    <w:rsid w:val="002C79A0"/>
    <w:rsid w:val="002C7D52"/>
    <w:rsid w:val="002D194B"/>
    <w:rsid w:val="002D2117"/>
    <w:rsid w:val="002D2964"/>
    <w:rsid w:val="002D5D23"/>
    <w:rsid w:val="002D65D8"/>
    <w:rsid w:val="002D7463"/>
    <w:rsid w:val="002E0BBD"/>
    <w:rsid w:val="002E4033"/>
    <w:rsid w:val="002E5048"/>
    <w:rsid w:val="002E5D7D"/>
    <w:rsid w:val="002E60C7"/>
    <w:rsid w:val="002E74A6"/>
    <w:rsid w:val="002E7535"/>
    <w:rsid w:val="002F1908"/>
    <w:rsid w:val="002F2656"/>
    <w:rsid w:val="002F2BD3"/>
    <w:rsid w:val="002F2FC7"/>
    <w:rsid w:val="002F3FEF"/>
    <w:rsid w:val="002F48F0"/>
    <w:rsid w:val="00303912"/>
    <w:rsid w:val="003044AA"/>
    <w:rsid w:val="0030481F"/>
    <w:rsid w:val="00305D14"/>
    <w:rsid w:val="003078EE"/>
    <w:rsid w:val="0031115B"/>
    <w:rsid w:val="00312494"/>
    <w:rsid w:val="00312517"/>
    <w:rsid w:val="00313B78"/>
    <w:rsid w:val="00314215"/>
    <w:rsid w:val="0031496E"/>
    <w:rsid w:val="003160CE"/>
    <w:rsid w:val="003164AB"/>
    <w:rsid w:val="00317DEC"/>
    <w:rsid w:val="00322A23"/>
    <w:rsid w:val="00322B92"/>
    <w:rsid w:val="00323229"/>
    <w:rsid w:val="00323DF7"/>
    <w:rsid w:val="00323E8B"/>
    <w:rsid w:val="0032756F"/>
    <w:rsid w:val="00331361"/>
    <w:rsid w:val="003350CE"/>
    <w:rsid w:val="00335199"/>
    <w:rsid w:val="0033556F"/>
    <w:rsid w:val="003358DA"/>
    <w:rsid w:val="00336117"/>
    <w:rsid w:val="00336319"/>
    <w:rsid w:val="003367F1"/>
    <w:rsid w:val="00336821"/>
    <w:rsid w:val="00336AF7"/>
    <w:rsid w:val="0033704A"/>
    <w:rsid w:val="003372CD"/>
    <w:rsid w:val="00337F16"/>
    <w:rsid w:val="003411F5"/>
    <w:rsid w:val="00341353"/>
    <w:rsid w:val="00342EDE"/>
    <w:rsid w:val="00344E95"/>
    <w:rsid w:val="003452B5"/>
    <w:rsid w:val="0034690B"/>
    <w:rsid w:val="00347254"/>
    <w:rsid w:val="0035019F"/>
    <w:rsid w:val="003513F0"/>
    <w:rsid w:val="0035313A"/>
    <w:rsid w:val="00354EF1"/>
    <w:rsid w:val="00355E1B"/>
    <w:rsid w:val="003615EC"/>
    <w:rsid w:val="00362D50"/>
    <w:rsid w:val="003664D7"/>
    <w:rsid w:val="00370F07"/>
    <w:rsid w:val="003724A6"/>
    <w:rsid w:val="00372ADF"/>
    <w:rsid w:val="0037748D"/>
    <w:rsid w:val="00380AA6"/>
    <w:rsid w:val="00381AC0"/>
    <w:rsid w:val="003830E0"/>
    <w:rsid w:val="00390E14"/>
    <w:rsid w:val="0039156D"/>
    <w:rsid w:val="00392929"/>
    <w:rsid w:val="00393424"/>
    <w:rsid w:val="003939ED"/>
    <w:rsid w:val="00394024"/>
    <w:rsid w:val="0039435C"/>
    <w:rsid w:val="00394BF2"/>
    <w:rsid w:val="00396B20"/>
    <w:rsid w:val="003A073D"/>
    <w:rsid w:val="003A224A"/>
    <w:rsid w:val="003A27B2"/>
    <w:rsid w:val="003A2CD4"/>
    <w:rsid w:val="003A339B"/>
    <w:rsid w:val="003A4FB9"/>
    <w:rsid w:val="003A635F"/>
    <w:rsid w:val="003B15D1"/>
    <w:rsid w:val="003B1F5C"/>
    <w:rsid w:val="003B2FA6"/>
    <w:rsid w:val="003B4C1A"/>
    <w:rsid w:val="003B4F43"/>
    <w:rsid w:val="003B6A14"/>
    <w:rsid w:val="003C0A27"/>
    <w:rsid w:val="003C1216"/>
    <w:rsid w:val="003C19A1"/>
    <w:rsid w:val="003C352E"/>
    <w:rsid w:val="003C4161"/>
    <w:rsid w:val="003C4E13"/>
    <w:rsid w:val="003C5225"/>
    <w:rsid w:val="003C5436"/>
    <w:rsid w:val="003C546A"/>
    <w:rsid w:val="003C69CF"/>
    <w:rsid w:val="003C7021"/>
    <w:rsid w:val="003D027B"/>
    <w:rsid w:val="003D05CD"/>
    <w:rsid w:val="003D0D40"/>
    <w:rsid w:val="003D1855"/>
    <w:rsid w:val="003D29E6"/>
    <w:rsid w:val="003D675D"/>
    <w:rsid w:val="003D6E8A"/>
    <w:rsid w:val="003D7099"/>
    <w:rsid w:val="003D73FD"/>
    <w:rsid w:val="003D7742"/>
    <w:rsid w:val="003E22BB"/>
    <w:rsid w:val="003E4065"/>
    <w:rsid w:val="003E4466"/>
    <w:rsid w:val="003E60E1"/>
    <w:rsid w:val="003E6A12"/>
    <w:rsid w:val="003E7C1B"/>
    <w:rsid w:val="003E7F01"/>
    <w:rsid w:val="003E7F27"/>
    <w:rsid w:val="003F62BD"/>
    <w:rsid w:val="003F6FA6"/>
    <w:rsid w:val="0040041E"/>
    <w:rsid w:val="00400571"/>
    <w:rsid w:val="00401108"/>
    <w:rsid w:val="004028AE"/>
    <w:rsid w:val="00402FBF"/>
    <w:rsid w:val="004048E8"/>
    <w:rsid w:val="00405FE8"/>
    <w:rsid w:val="00406162"/>
    <w:rsid w:val="0040653B"/>
    <w:rsid w:val="00406FDB"/>
    <w:rsid w:val="00412742"/>
    <w:rsid w:val="0041336E"/>
    <w:rsid w:val="00413527"/>
    <w:rsid w:val="0041407C"/>
    <w:rsid w:val="00415483"/>
    <w:rsid w:val="00415B6C"/>
    <w:rsid w:val="004169A1"/>
    <w:rsid w:val="0041773C"/>
    <w:rsid w:val="00422871"/>
    <w:rsid w:val="00422C7F"/>
    <w:rsid w:val="00423B5C"/>
    <w:rsid w:val="00423F37"/>
    <w:rsid w:val="00425ADF"/>
    <w:rsid w:val="004306E9"/>
    <w:rsid w:val="004309F8"/>
    <w:rsid w:val="00431C76"/>
    <w:rsid w:val="00432743"/>
    <w:rsid w:val="00434277"/>
    <w:rsid w:val="00434DA1"/>
    <w:rsid w:val="0043531C"/>
    <w:rsid w:val="004361FA"/>
    <w:rsid w:val="00436A84"/>
    <w:rsid w:val="004371FB"/>
    <w:rsid w:val="00441B92"/>
    <w:rsid w:val="00441C53"/>
    <w:rsid w:val="0044531E"/>
    <w:rsid w:val="0044577C"/>
    <w:rsid w:val="00450277"/>
    <w:rsid w:val="00451071"/>
    <w:rsid w:val="00451762"/>
    <w:rsid w:val="00451A5F"/>
    <w:rsid w:val="004520EB"/>
    <w:rsid w:val="0045389F"/>
    <w:rsid w:val="004606A0"/>
    <w:rsid w:val="00461B38"/>
    <w:rsid w:val="00461F37"/>
    <w:rsid w:val="004658DB"/>
    <w:rsid w:val="0046684F"/>
    <w:rsid w:val="0047335F"/>
    <w:rsid w:val="0047460E"/>
    <w:rsid w:val="00474E0C"/>
    <w:rsid w:val="004750BE"/>
    <w:rsid w:val="00476A32"/>
    <w:rsid w:val="00476F21"/>
    <w:rsid w:val="00480251"/>
    <w:rsid w:val="0048034B"/>
    <w:rsid w:val="004810CE"/>
    <w:rsid w:val="00481B53"/>
    <w:rsid w:val="0048229F"/>
    <w:rsid w:val="004831BC"/>
    <w:rsid w:val="004834EA"/>
    <w:rsid w:val="00483587"/>
    <w:rsid w:val="0048690B"/>
    <w:rsid w:val="00487279"/>
    <w:rsid w:val="00490940"/>
    <w:rsid w:val="00490FB3"/>
    <w:rsid w:val="004910A2"/>
    <w:rsid w:val="00491616"/>
    <w:rsid w:val="004918DC"/>
    <w:rsid w:val="004918F2"/>
    <w:rsid w:val="00493A8A"/>
    <w:rsid w:val="00495EBC"/>
    <w:rsid w:val="00496339"/>
    <w:rsid w:val="00496461"/>
    <w:rsid w:val="00496550"/>
    <w:rsid w:val="00497BA1"/>
    <w:rsid w:val="00497FE1"/>
    <w:rsid w:val="004A2E17"/>
    <w:rsid w:val="004A4A76"/>
    <w:rsid w:val="004A5014"/>
    <w:rsid w:val="004A5780"/>
    <w:rsid w:val="004A6FE2"/>
    <w:rsid w:val="004A7541"/>
    <w:rsid w:val="004A7E2E"/>
    <w:rsid w:val="004B0662"/>
    <w:rsid w:val="004B38CF"/>
    <w:rsid w:val="004B3CD0"/>
    <w:rsid w:val="004B3D2F"/>
    <w:rsid w:val="004B46AE"/>
    <w:rsid w:val="004B4A2E"/>
    <w:rsid w:val="004B4DD7"/>
    <w:rsid w:val="004B666B"/>
    <w:rsid w:val="004B696E"/>
    <w:rsid w:val="004B75BB"/>
    <w:rsid w:val="004C0746"/>
    <w:rsid w:val="004C35CB"/>
    <w:rsid w:val="004C44E5"/>
    <w:rsid w:val="004C471F"/>
    <w:rsid w:val="004C4B9A"/>
    <w:rsid w:val="004C69F2"/>
    <w:rsid w:val="004C6ED4"/>
    <w:rsid w:val="004C793F"/>
    <w:rsid w:val="004D0053"/>
    <w:rsid w:val="004D073C"/>
    <w:rsid w:val="004D0EAF"/>
    <w:rsid w:val="004D17C4"/>
    <w:rsid w:val="004D41FB"/>
    <w:rsid w:val="004D50E2"/>
    <w:rsid w:val="004E0413"/>
    <w:rsid w:val="004E1533"/>
    <w:rsid w:val="004E2B16"/>
    <w:rsid w:val="004F01EA"/>
    <w:rsid w:val="004F05ED"/>
    <w:rsid w:val="004F15D1"/>
    <w:rsid w:val="004F1EC8"/>
    <w:rsid w:val="004F28B6"/>
    <w:rsid w:val="004F3CEF"/>
    <w:rsid w:val="004F51A2"/>
    <w:rsid w:val="004F553E"/>
    <w:rsid w:val="004F6BCB"/>
    <w:rsid w:val="00500424"/>
    <w:rsid w:val="0050100E"/>
    <w:rsid w:val="0050232F"/>
    <w:rsid w:val="005025C4"/>
    <w:rsid w:val="00504D16"/>
    <w:rsid w:val="00506399"/>
    <w:rsid w:val="00506894"/>
    <w:rsid w:val="005076FC"/>
    <w:rsid w:val="00510644"/>
    <w:rsid w:val="00510826"/>
    <w:rsid w:val="00511A06"/>
    <w:rsid w:val="005137FB"/>
    <w:rsid w:val="00515A89"/>
    <w:rsid w:val="00515C52"/>
    <w:rsid w:val="00515E7E"/>
    <w:rsid w:val="0051746C"/>
    <w:rsid w:val="0051771D"/>
    <w:rsid w:val="00522459"/>
    <w:rsid w:val="00522FC1"/>
    <w:rsid w:val="00525FE7"/>
    <w:rsid w:val="00526B2B"/>
    <w:rsid w:val="00527217"/>
    <w:rsid w:val="00527283"/>
    <w:rsid w:val="0053477D"/>
    <w:rsid w:val="00534DB1"/>
    <w:rsid w:val="00534FDD"/>
    <w:rsid w:val="00535D7B"/>
    <w:rsid w:val="00536694"/>
    <w:rsid w:val="005376A8"/>
    <w:rsid w:val="005400A7"/>
    <w:rsid w:val="00541117"/>
    <w:rsid w:val="005411EA"/>
    <w:rsid w:val="00542430"/>
    <w:rsid w:val="005426E3"/>
    <w:rsid w:val="00544037"/>
    <w:rsid w:val="0054506E"/>
    <w:rsid w:val="00550FEA"/>
    <w:rsid w:val="00553E6D"/>
    <w:rsid w:val="00555580"/>
    <w:rsid w:val="00555B6E"/>
    <w:rsid w:val="00556F1C"/>
    <w:rsid w:val="005574D2"/>
    <w:rsid w:val="0056266F"/>
    <w:rsid w:val="00562F87"/>
    <w:rsid w:val="00563432"/>
    <w:rsid w:val="0056345D"/>
    <w:rsid w:val="005636D4"/>
    <w:rsid w:val="00565703"/>
    <w:rsid w:val="00565C20"/>
    <w:rsid w:val="00567453"/>
    <w:rsid w:val="00567604"/>
    <w:rsid w:val="0057002D"/>
    <w:rsid w:val="00571634"/>
    <w:rsid w:val="00571C70"/>
    <w:rsid w:val="005764A8"/>
    <w:rsid w:val="00577F4E"/>
    <w:rsid w:val="0058068B"/>
    <w:rsid w:val="00580D9E"/>
    <w:rsid w:val="0058262A"/>
    <w:rsid w:val="00583283"/>
    <w:rsid w:val="00583A28"/>
    <w:rsid w:val="00585470"/>
    <w:rsid w:val="005860F5"/>
    <w:rsid w:val="0058692F"/>
    <w:rsid w:val="005870F9"/>
    <w:rsid w:val="00590A41"/>
    <w:rsid w:val="00590B25"/>
    <w:rsid w:val="00592A36"/>
    <w:rsid w:val="00592E6F"/>
    <w:rsid w:val="0059365D"/>
    <w:rsid w:val="00593B73"/>
    <w:rsid w:val="00595094"/>
    <w:rsid w:val="005956D3"/>
    <w:rsid w:val="00597B72"/>
    <w:rsid w:val="005A0BC0"/>
    <w:rsid w:val="005A1762"/>
    <w:rsid w:val="005A2EA1"/>
    <w:rsid w:val="005A348F"/>
    <w:rsid w:val="005A5C64"/>
    <w:rsid w:val="005B1B9F"/>
    <w:rsid w:val="005B211A"/>
    <w:rsid w:val="005B218A"/>
    <w:rsid w:val="005B3F97"/>
    <w:rsid w:val="005B7411"/>
    <w:rsid w:val="005B7B68"/>
    <w:rsid w:val="005C0A14"/>
    <w:rsid w:val="005C0BCA"/>
    <w:rsid w:val="005C1F6F"/>
    <w:rsid w:val="005C2156"/>
    <w:rsid w:val="005C223D"/>
    <w:rsid w:val="005C5A4F"/>
    <w:rsid w:val="005C6DDE"/>
    <w:rsid w:val="005C744A"/>
    <w:rsid w:val="005D04CF"/>
    <w:rsid w:val="005D0553"/>
    <w:rsid w:val="005D2FBF"/>
    <w:rsid w:val="005D2FE2"/>
    <w:rsid w:val="005D3E10"/>
    <w:rsid w:val="005E038B"/>
    <w:rsid w:val="005E1D6C"/>
    <w:rsid w:val="005E2F0F"/>
    <w:rsid w:val="005E3311"/>
    <w:rsid w:val="005E3A06"/>
    <w:rsid w:val="005E3B7D"/>
    <w:rsid w:val="005E5139"/>
    <w:rsid w:val="005E60BD"/>
    <w:rsid w:val="005E6333"/>
    <w:rsid w:val="005E798E"/>
    <w:rsid w:val="005F0848"/>
    <w:rsid w:val="005F19CE"/>
    <w:rsid w:val="005F2182"/>
    <w:rsid w:val="005F2756"/>
    <w:rsid w:val="005F3A24"/>
    <w:rsid w:val="005F44EC"/>
    <w:rsid w:val="005F4519"/>
    <w:rsid w:val="005F5310"/>
    <w:rsid w:val="006019A7"/>
    <w:rsid w:val="00603DE6"/>
    <w:rsid w:val="006067BC"/>
    <w:rsid w:val="006070E8"/>
    <w:rsid w:val="006072BF"/>
    <w:rsid w:val="00607BB5"/>
    <w:rsid w:val="00611D08"/>
    <w:rsid w:val="00612664"/>
    <w:rsid w:val="006136AA"/>
    <w:rsid w:val="006173B4"/>
    <w:rsid w:val="0061775F"/>
    <w:rsid w:val="00617A5A"/>
    <w:rsid w:val="00622FA7"/>
    <w:rsid w:val="006235D7"/>
    <w:rsid w:val="006240C2"/>
    <w:rsid w:val="00630488"/>
    <w:rsid w:val="00630594"/>
    <w:rsid w:val="00630C21"/>
    <w:rsid w:val="00630EE2"/>
    <w:rsid w:val="00634A90"/>
    <w:rsid w:val="006358E9"/>
    <w:rsid w:val="0063639A"/>
    <w:rsid w:val="0063658C"/>
    <w:rsid w:val="0063725A"/>
    <w:rsid w:val="0063795B"/>
    <w:rsid w:val="00640F89"/>
    <w:rsid w:val="0064111B"/>
    <w:rsid w:val="00641351"/>
    <w:rsid w:val="00641AE6"/>
    <w:rsid w:val="00641D68"/>
    <w:rsid w:val="0064235E"/>
    <w:rsid w:val="00643534"/>
    <w:rsid w:val="00643806"/>
    <w:rsid w:val="006507B6"/>
    <w:rsid w:val="00652B72"/>
    <w:rsid w:val="00655C92"/>
    <w:rsid w:val="0065616D"/>
    <w:rsid w:val="006564E7"/>
    <w:rsid w:val="00656B06"/>
    <w:rsid w:val="006639FA"/>
    <w:rsid w:val="0066446B"/>
    <w:rsid w:val="00667C67"/>
    <w:rsid w:val="00670A80"/>
    <w:rsid w:val="00672EAE"/>
    <w:rsid w:val="00673413"/>
    <w:rsid w:val="0067631E"/>
    <w:rsid w:val="0067632E"/>
    <w:rsid w:val="0067679E"/>
    <w:rsid w:val="00681D22"/>
    <w:rsid w:val="0068330E"/>
    <w:rsid w:val="006836F6"/>
    <w:rsid w:val="00683DF2"/>
    <w:rsid w:val="00684A9B"/>
    <w:rsid w:val="0068541F"/>
    <w:rsid w:val="00685DFE"/>
    <w:rsid w:val="006903F4"/>
    <w:rsid w:val="0069092B"/>
    <w:rsid w:val="006910FE"/>
    <w:rsid w:val="0069124D"/>
    <w:rsid w:val="00691497"/>
    <w:rsid w:val="00692441"/>
    <w:rsid w:val="00692B69"/>
    <w:rsid w:val="00693511"/>
    <w:rsid w:val="00694626"/>
    <w:rsid w:val="00695CA0"/>
    <w:rsid w:val="006A0C0B"/>
    <w:rsid w:val="006A1663"/>
    <w:rsid w:val="006A16A2"/>
    <w:rsid w:val="006A6B46"/>
    <w:rsid w:val="006A703F"/>
    <w:rsid w:val="006A73CC"/>
    <w:rsid w:val="006A7DAA"/>
    <w:rsid w:val="006B1100"/>
    <w:rsid w:val="006B4118"/>
    <w:rsid w:val="006B5AEA"/>
    <w:rsid w:val="006B6936"/>
    <w:rsid w:val="006B786F"/>
    <w:rsid w:val="006B79C7"/>
    <w:rsid w:val="006C17F4"/>
    <w:rsid w:val="006C2267"/>
    <w:rsid w:val="006C2A71"/>
    <w:rsid w:val="006C4083"/>
    <w:rsid w:val="006C40CE"/>
    <w:rsid w:val="006C630F"/>
    <w:rsid w:val="006D1688"/>
    <w:rsid w:val="006D2641"/>
    <w:rsid w:val="006D2D92"/>
    <w:rsid w:val="006D34FB"/>
    <w:rsid w:val="006D5298"/>
    <w:rsid w:val="006D52DE"/>
    <w:rsid w:val="006D52E9"/>
    <w:rsid w:val="006D7283"/>
    <w:rsid w:val="006E1C56"/>
    <w:rsid w:val="006E2469"/>
    <w:rsid w:val="006E2980"/>
    <w:rsid w:val="006E3282"/>
    <w:rsid w:val="006E3832"/>
    <w:rsid w:val="006E5724"/>
    <w:rsid w:val="006E58A6"/>
    <w:rsid w:val="006E7968"/>
    <w:rsid w:val="006F1A3C"/>
    <w:rsid w:val="006F21C4"/>
    <w:rsid w:val="006F242A"/>
    <w:rsid w:val="006F3CFD"/>
    <w:rsid w:val="00700DDC"/>
    <w:rsid w:val="007025F7"/>
    <w:rsid w:val="00702AF2"/>
    <w:rsid w:val="007030E7"/>
    <w:rsid w:val="00703C62"/>
    <w:rsid w:val="00704699"/>
    <w:rsid w:val="0070513B"/>
    <w:rsid w:val="007059E8"/>
    <w:rsid w:val="00706849"/>
    <w:rsid w:val="00707224"/>
    <w:rsid w:val="0071031B"/>
    <w:rsid w:val="00711286"/>
    <w:rsid w:val="00711690"/>
    <w:rsid w:val="00711FB4"/>
    <w:rsid w:val="00713BED"/>
    <w:rsid w:val="00713F09"/>
    <w:rsid w:val="0071471D"/>
    <w:rsid w:val="0071553D"/>
    <w:rsid w:val="0071581D"/>
    <w:rsid w:val="00716A71"/>
    <w:rsid w:val="00720466"/>
    <w:rsid w:val="007219C4"/>
    <w:rsid w:val="00722E96"/>
    <w:rsid w:val="00723321"/>
    <w:rsid w:val="00723D12"/>
    <w:rsid w:val="00723D6D"/>
    <w:rsid w:val="00724A4F"/>
    <w:rsid w:val="007255EB"/>
    <w:rsid w:val="007257D7"/>
    <w:rsid w:val="00725977"/>
    <w:rsid w:val="0073606B"/>
    <w:rsid w:val="00736D9B"/>
    <w:rsid w:val="00737177"/>
    <w:rsid w:val="00737314"/>
    <w:rsid w:val="0073774F"/>
    <w:rsid w:val="007402E4"/>
    <w:rsid w:val="00740C44"/>
    <w:rsid w:val="0074130D"/>
    <w:rsid w:val="00741A16"/>
    <w:rsid w:val="007454A4"/>
    <w:rsid w:val="00746B61"/>
    <w:rsid w:val="00746F01"/>
    <w:rsid w:val="007474BB"/>
    <w:rsid w:val="00752C2A"/>
    <w:rsid w:val="00754928"/>
    <w:rsid w:val="00755B36"/>
    <w:rsid w:val="00755F7A"/>
    <w:rsid w:val="00756574"/>
    <w:rsid w:val="00756F41"/>
    <w:rsid w:val="00757234"/>
    <w:rsid w:val="007572A2"/>
    <w:rsid w:val="00757FC3"/>
    <w:rsid w:val="00760356"/>
    <w:rsid w:val="00763C06"/>
    <w:rsid w:val="00766946"/>
    <w:rsid w:val="00766C6F"/>
    <w:rsid w:val="0076717D"/>
    <w:rsid w:val="00767F3B"/>
    <w:rsid w:val="007702DE"/>
    <w:rsid w:val="0077065C"/>
    <w:rsid w:val="007733C6"/>
    <w:rsid w:val="00774DC1"/>
    <w:rsid w:val="00774EBA"/>
    <w:rsid w:val="00775002"/>
    <w:rsid w:val="00776EE6"/>
    <w:rsid w:val="00777723"/>
    <w:rsid w:val="007813FB"/>
    <w:rsid w:val="00781C10"/>
    <w:rsid w:val="00782BE2"/>
    <w:rsid w:val="00787B47"/>
    <w:rsid w:val="007933DA"/>
    <w:rsid w:val="00795A18"/>
    <w:rsid w:val="00795AF3"/>
    <w:rsid w:val="00795C19"/>
    <w:rsid w:val="00797B27"/>
    <w:rsid w:val="007A0E9F"/>
    <w:rsid w:val="007A1EC6"/>
    <w:rsid w:val="007A253F"/>
    <w:rsid w:val="007A2CEB"/>
    <w:rsid w:val="007A7741"/>
    <w:rsid w:val="007A775F"/>
    <w:rsid w:val="007A7E79"/>
    <w:rsid w:val="007B09AC"/>
    <w:rsid w:val="007B1212"/>
    <w:rsid w:val="007B3F2F"/>
    <w:rsid w:val="007B654A"/>
    <w:rsid w:val="007B7357"/>
    <w:rsid w:val="007B74F2"/>
    <w:rsid w:val="007C1780"/>
    <w:rsid w:val="007C1813"/>
    <w:rsid w:val="007C2862"/>
    <w:rsid w:val="007C31CE"/>
    <w:rsid w:val="007C3597"/>
    <w:rsid w:val="007C555B"/>
    <w:rsid w:val="007C69DF"/>
    <w:rsid w:val="007D0E58"/>
    <w:rsid w:val="007D112E"/>
    <w:rsid w:val="007D11E2"/>
    <w:rsid w:val="007D15D8"/>
    <w:rsid w:val="007D2D42"/>
    <w:rsid w:val="007D49C6"/>
    <w:rsid w:val="007D5E24"/>
    <w:rsid w:val="007D63AC"/>
    <w:rsid w:val="007D670E"/>
    <w:rsid w:val="007D7125"/>
    <w:rsid w:val="007E1855"/>
    <w:rsid w:val="007E3E7E"/>
    <w:rsid w:val="007E4FD3"/>
    <w:rsid w:val="007E5454"/>
    <w:rsid w:val="007E5AB5"/>
    <w:rsid w:val="007E5D69"/>
    <w:rsid w:val="007F0B50"/>
    <w:rsid w:val="007F295F"/>
    <w:rsid w:val="007F6342"/>
    <w:rsid w:val="007F682B"/>
    <w:rsid w:val="008003DA"/>
    <w:rsid w:val="00800A51"/>
    <w:rsid w:val="008017FF"/>
    <w:rsid w:val="00802590"/>
    <w:rsid w:val="008026C0"/>
    <w:rsid w:val="00802E5E"/>
    <w:rsid w:val="008058AC"/>
    <w:rsid w:val="008135AD"/>
    <w:rsid w:val="00814953"/>
    <w:rsid w:val="00815169"/>
    <w:rsid w:val="00815734"/>
    <w:rsid w:val="00815F26"/>
    <w:rsid w:val="008225DC"/>
    <w:rsid w:val="008226A7"/>
    <w:rsid w:val="00823193"/>
    <w:rsid w:val="00824BDA"/>
    <w:rsid w:val="00826465"/>
    <w:rsid w:val="00832500"/>
    <w:rsid w:val="0083264B"/>
    <w:rsid w:val="008327C4"/>
    <w:rsid w:val="008328D7"/>
    <w:rsid w:val="00833218"/>
    <w:rsid w:val="00833897"/>
    <w:rsid w:val="00834348"/>
    <w:rsid w:val="00835400"/>
    <w:rsid w:val="00835F4D"/>
    <w:rsid w:val="008368B1"/>
    <w:rsid w:val="0084186B"/>
    <w:rsid w:val="00842213"/>
    <w:rsid w:val="008425A0"/>
    <w:rsid w:val="00845690"/>
    <w:rsid w:val="00845E73"/>
    <w:rsid w:val="00846561"/>
    <w:rsid w:val="00846CE2"/>
    <w:rsid w:val="00847961"/>
    <w:rsid w:val="00856A67"/>
    <w:rsid w:val="00857B3F"/>
    <w:rsid w:val="008655EE"/>
    <w:rsid w:val="00866CE3"/>
    <w:rsid w:val="0086773F"/>
    <w:rsid w:val="00867A72"/>
    <w:rsid w:val="00867EB4"/>
    <w:rsid w:val="008709DE"/>
    <w:rsid w:val="00872E22"/>
    <w:rsid w:val="00873CB8"/>
    <w:rsid w:val="00876106"/>
    <w:rsid w:val="008766E3"/>
    <w:rsid w:val="00880C1C"/>
    <w:rsid w:val="00880F75"/>
    <w:rsid w:val="00883379"/>
    <w:rsid w:val="0088703B"/>
    <w:rsid w:val="0088781C"/>
    <w:rsid w:val="00890028"/>
    <w:rsid w:val="00890992"/>
    <w:rsid w:val="0089101E"/>
    <w:rsid w:val="00893150"/>
    <w:rsid w:val="008936DD"/>
    <w:rsid w:val="00894280"/>
    <w:rsid w:val="0089433E"/>
    <w:rsid w:val="008946D6"/>
    <w:rsid w:val="0089485E"/>
    <w:rsid w:val="008A02D0"/>
    <w:rsid w:val="008A09A2"/>
    <w:rsid w:val="008A0B20"/>
    <w:rsid w:val="008A145B"/>
    <w:rsid w:val="008A16BA"/>
    <w:rsid w:val="008A1D75"/>
    <w:rsid w:val="008A20A7"/>
    <w:rsid w:val="008A6069"/>
    <w:rsid w:val="008A7252"/>
    <w:rsid w:val="008B07CA"/>
    <w:rsid w:val="008B0D92"/>
    <w:rsid w:val="008B0DBD"/>
    <w:rsid w:val="008B0E01"/>
    <w:rsid w:val="008B18F9"/>
    <w:rsid w:val="008B1C28"/>
    <w:rsid w:val="008B2EAF"/>
    <w:rsid w:val="008B411E"/>
    <w:rsid w:val="008B48C1"/>
    <w:rsid w:val="008B522E"/>
    <w:rsid w:val="008B7829"/>
    <w:rsid w:val="008C07E6"/>
    <w:rsid w:val="008C19C5"/>
    <w:rsid w:val="008C2176"/>
    <w:rsid w:val="008C2D49"/>
    <w:rsid w:val="008C3DA3"/>
    <w:rsid w:val="008C4B81"/>
    <w:rsid w:val="008C587A"/>
    <w:rsid w:val="008C5B5D"/>
    <w:rsid w:val="008C700B"/>
    <w:rsid w:val="008D04C4"/>
    <w:rsid w:val="008D127B"/>
    <w:rsid w:val="008D1AA3"/>
    <w:rsid w:val="008D489A"/>
    <w:rsid w:val="008D64DA"/>
    <w:rsid w:val="008D6A4A"/>
    <w:rsid w:val="008D6E26"/>
    <w:rsid w:val="008E3A69"/>
    <w:rsid w:val="008E792C"/>
    <w:rsid w:val="008F2C85"/>
    <w:rsid w:val="008F57B1"/>
    <w:rsid w:val="008F57D5"/>
    <w:rsid w:val="008F6EFB"/>
    <w:rsid w:val="008F7B81"/>
    <w:rsid w:val="008F7F5A"/>
    <w:rsid w:val="00901587"/>
    <w:rsid w:val="0090355A"/>
    <w:rsid w:val="00904351"/>
    <w:rsid w:val="0090502B"/>
    <w:rsid w:val="00906CD4"/>
    <w:rsid w:val="00906FAE"/>
    <w:rsid w:val="00910ACA"/>
    <w:rsid w:val="00910BA8"/>
    <w:rsid w:val="00913C27"/>
    <w:rsid w:val="00914ECB"/>
    <w:rsid w:val="00914F99"/>
    <w:rsid w:val="009165D1"/>
    <w:rsid w:val="00916CED"/>
    <w:rsid w:val="00920924"/>
    <w:rsid w:val="00921B84"/>
    <w:rsid w:val="00921BAC"/>
    <w:rsid w:val="00922D02"/>
    <w:rsid w:val="0092439B"/>
    <w:rsid w:val="00924EB6"/>
    <w:rsid w:val="00925DF2"/>
    <w:rsid w:val="009273CB"/>
    <w:rsid w:val="00927561"/>
    <w:rsid w:val="00927A1F"/>
    <w:rsid w:val="00932867"/>
    <w:rsid w:val="00932F65"/>
    <w:rsid w:val="009342F5"/>
    <w:rsid w:val="009347B6"/>
    <w:rsid w:val="009348B7"/>
    <w:rsid w:val="00936BE6"/>
    <w:rsid w:val="00936CC9"/>
    <w:rsid w:val="009401C7"/>
    <w:rsid w:val="00945673"/>
    <w:rsid w:val="009457F9"/>
    <w:rsid w:val="00945C1F"/>
    <w:rsid w:val="00946003"/>
    <w:rsid w:val="00950B55"/>
    <w:rsid w:val="00951C3D"/>
    <w:rsid w:val="009545F7"/>
    <w:rsid w:val="00954809"/>
    <w:rsid w:val="009563CD"/>
    <w:rsid w:val="00957456"/>
    <w:rsid w:val="0096009A"/>
    <w:rsid w:val="00960BA1"/>
    <w:rsid w:val="00962C61"/>
    <w:rsid w:val="00962F2A"/>
    <w:rsid w:val="0096495B"/>
    <w:rsid w:val="00965F5B"/>
    <w:rsid w:val="00966E23"/>
    <w:rsid w:val="00974015"/>
    <w:rsid w:val="00974604"/>
    <w:rsid w:val="0097472B"/>
    <w:rsid w:val="009763B5"/>
    <w:rsid w:val="00976761"/>
    <w:rsid w:val="00976DB4"/>
    <w:rsid w:val="00977CA7"/>
    <w:rsid w:val="009805C4"/>
    <w:rsid w:val="00980791"/>
    <w:rsid w:val="00981666"/>
    <w:rsid w:val="00982558"/>
    <w:rsid w:val="009826E7"/>
    <w:rsid w:val="00983CCE"/>
    <w:rsid w:val="00985DCB"/>
    <w:rsid w:val="0098683D"/>
    <w:rsid w:val="00987235"/>
    <w:rsid w:val="00987E94"/>
    <w:rsid w:val="00987FD2"/>
    <w:rsid w:val="00991739"/>
    <w:rsid w:val="00993EA8"/>
    <w:rsid w:val="0099567A"/>
    <w:rsid w:val="009962DB"/>
    <w:rsid w:val="009A6753"/>
    <w:rsid w:val="009A7F66"/>
    <w:rsid w:val="009B1032"/>
    <w:rsid w:val="009B1E52"/>
    <w:rsid w:val="009B42A1"/>
    <w:rsid w:val="009B4386"/>
    <w:rsid w:val="009B468C"/>
    <w:rsid w:val="009B478D"/>
    <w:rsid w:val="009B6244"/>
    <w:rsid w:val="009B633A"/>
    <w:rsid w:val="009B7E8C"/>
    <w:rsid w:val="009C00F8"/>
    <w:rsid w:val="009C087F"/>
    <w:rsid w:val="009C72CD"/>
    <w:rsid w:val="009D072E"/>
    <w:rsid w:val="009D4B6D"/>
    <w:rsid w:val="009D5697"/>
    <w:rsid w:val="009D5829"/>
    <w:rsid w:val="009D6C19"/>
    <w:rsid w:val="009E02F0"/>
    <w:rsid w:val="009E0977"/>
    <w:rsid w:val="009E0995"/>
    <w:rsid w:val="009E1B4D"/>
    <w:rsid w:val="009E39F6"/>
    <w:rsid w:val="009E41E1"/>
    <w:rsid w:val="009E42A0"/>
    <w:rsid w:val="009E59A7"/>
    <w:rsid w:val="009E7D75"/>
    <w:rsid w:val="009E7D7D"/>
    <w:rsid w:val="009F0259"/>
    <w:rsid w:val="009F0CA1"/>
    <w:rsid w:val="009F1A07"/>
    <w:rsid w:val="009F27DB"/>
    <w:rsid w:val="009F5862"/>
    <w:rsid w:val="00A00B14"/>
    <w:rsid w:val="00A02BEC"/>
    <w:rsid w:val="00A034C0"/>
    <w:rsid w:val="00A059A9"/>
    <w:rsid w:val="00A07630"/>
    <w:rsid w:val="00A107A4"/>
    <w:rsid w:val="00A12FA0"/>
    <w:rsid w:val="00A14190"/>
    <w:rsid w:val="00A14E82"/>
    <w:rsid w:val="00A16481"/>
    <w:rsid w:val="00A17DCD"/>
    <w:rsid w:val="00A20D61"/>
    <w:rsid w:val="00A20E6D"/>
    <w:rsid w:val="00A214C6"/>
    <w:rsid w:val="00A24D7D"/>
    <w:rsid w:val="00A2779A"/>
    <w:rsid w:val="00A309DE"/>
    <w:rsid w:val="00A323A3"/>
    <w:rsid w:val="00A34748"/>
    <w:rsid w:val="00A373A9"/>
    <w:rsid w:val="00A401C0"/>
    <w:rsid w:val="00A41163"/>
    <w:rsid w:val="00A42679"/>
    <w:rsid w:val="00A47F70"/>
    <w:rsid w:val="00A50009"/>
    <w:rsid w:val="00A50B57"/>
    <w:rsid w:val="00A51DB6"/>
    <w:rsid w:val="00A533E2"/>
    <w:rsid w:val="00A545C9"/>
    <w:rsid w:val="00A56D2B"/>
    <w:rsid w:val="00A56FEA"/>
    <w:rsid w:val="00A60267"/>
    <w:rsid w:val="00A60D22"/>
    <w:rsid w:val="00A63383"/>
    <w:rsid w:val="00A633BC"/>
    <w:rsid w:val="00A63AC4"/>
    <w:rsid w:val="00A63F58"/>
    <w:rsid w:val="00A64FEE"/>
    <w:rsid w:val="00A65787"/>
    <w:rsid w:val="00A658E1"/>
    <w:rsid w:val="00A66E40"/>
    <w:rsid w:val="00A67013"/>
    <w:rsid w:val="00A70681"/>
    <w:rsid w:val="00A70A66"/>
    <w:rsid w:val="00A715F7"/>
    <w:rsid w:val="00A71B2C"/>
    <w:rsid w:val="00A744A8"/>
    <w:rsid w:val="00A74A04"/>
    <w:rsid w:val="00A7537B"/>
    <w:rsid w:val="00A76CE3"/>
    <w:rsid w:val="00A7751C"/>
    <w:rsid w:val="00A81167"/>
    <w:rsid w:val="00A81C06"/>
    <w:rsid w:val="00A820CD"/>
    <w:rsid w:val="00A82D20"/>
    <w:rsid w:val="00A82EF8"/>
    <w:rsid w:val="00A835CC"/>
    <w:rsid w:val="00A850DB"/>
    <w:rsid w:val="00A947BC"/>
    <w:rsid w:val="00A95532"/>
    <w:rsid w:val="00AA0E2A"/>
    <w:rsid w:val="00AA56B3"/>
    <w:rsid w:val="00AA5874"/>
    <w:rsid w:val="00AA787A"/>
    <w:rsid w:val="00AA7CFB"/>
    <w:rsid w:val="00AB19DF"/>
    <w:rsid w:val="00AB2048"/>
    <w:rsid w:val="00AB4396"/>
    <w:rsid w:val="00AB5663"/>
    <w:rsid w:val="00AB5EAB"/>
    <w:rsid w:val="00AC0F84"/>
    <w:rsid w:val="00AC20BA"/>
    <w:rsid w:val="00AC44EC"/>
    <w:rsid w:val="00AC504C"/>
    <w:rsid w:val="00AC5CED"/>
    <w:rsid w:val="00AC7149"/>
    <w:rsid w:val="00AC7A37"/>
    <w:rsid w:val="00AD28C1"/>
    <w:rsid w:val="00AD359E"/>
    <w:rsid w:val="00AD45DC"/>
    <w:rsid w:val="00AD4B2C"/>
    <w:rsid w:val="00AD77EA"/>
    <w:rsid w:val="00AE193B"/>
    <w:rsid w:val="00AE20AC"/>
    <w:rsid w:val="00AE22AB"/>
    <w:rsid w:val="00AE2970"/>
    <w:rsid w:val="00AE4691"/>
    <w:rsid w:val="00AE64FB"/>
    <w:rsid w:val="00AE734E"/>
    <w:rsid w:val="00AE78AE"/>
    <w:rsid w:val="00AF2ECB"/>
    <w:rsid w:val="00AF378A"/>
    <w:rsid w:val="00AF39DF"/>
    <w:rsid w:val="00AF76D3"/>
    <w:rsid w:val="00AF7C18"/>
    <w:rsid w:val="00B04D08"/>
    <w:rsid w:val="00B0558D"/>
    <w:rsid w:val="00B05F30"/>
    <w:rsid w:val="00B0760A"/>
    <w:rsid w:val="00B07628"/>
    <w:rsid w:val="00B07715"/>
    <w:rsid w:val="00B07ACA"/>
    <w:rsid w:val="00B10BBE"/>
    <w:rsid w:val="00B123A1"/>
    <w:rsid w:val="00B1271A"/>
    <w:rsid w:val="00B13026"/>
    <w:rsid w:val="00B1472D"/>
    <w:rsid w:val="00B164F9"/>
    <w:rsid w:val="00B173F9"/>
    <w:rsid w:val="00B17B19"/>
    <w:rsid w:val="00B17E7F"/>
    <w:rsid w:val="00B20E1E"/>
    <w:rsid w:val="00B21C4A"/>
    <w:rsid w:val="00B21FA7"/>
    <w:rsid w:val="00B223DA"/>
    <w:rsid w:val="00B230EE"/>
    <w:rsid w:val="00B23231"/>
    <w:rsid w:val="00B256B6"/>
    <w:rsid w:val="00B270F4"/>
    <w:rsid w:val="00B27A11"/>
    <w:rsid w:val="00B27B15"/>
    <w:rsid w:val="00B30909"/>
    <w:rsid w:val="00B31176"/>
    <w:rsid w:val="00B32824"/>
    <w:rsid w:val="00B37120"/>
    <w:rsid w:val="00B40D0B"/>
    <w:rsid w:val="00B42D33"/>
    <w:rsid w:val="00B43053"/>
    <w:rsid w:val="00B4337E"/>
    <w:rsid w:val="00B4556E"/>
    <w:rsid w:val="00B4648E"/>
    <w:rsid w:val="00B47ACA"/>
    <w:rsid w:val="00B47E5E"/>
    <w:rsid w:val="00B521AA"/>
    <w:rsid w:val="00B527DD"/>
    <w:rsid w:val="00B53874"/>
    <w:rsid w:val="00B54DB2"/>
    <w:rsid w:val="00B60583"/>
    <w:rsid w:val="00B642A5"/>
    <w:rsid w:val="00B648CA"/>
    <w:rsid w:val="00B64B37"/>
    <w:rsid w:val="00B65247"/>
    <w:rsid w:val="00B67E29"/>
    <w:rsid w:val="00B70256"/>
    <w:rsid w:val="00B70C21"/>
    <w:rsid w:val="00B75672"/>
    <w:rsid w:val="00B75EB6"/>
    <w:rsid w:val="00B80047"/>
    <w:rsid w:val="00B806F5"/>
    <w:rsid w:val="00B82027"/>
    <w:rsid w:val="00B830A1"/>
    <w:rsid w:val="00B851FC"/>
    <w:rsid w:val="00B85926"/>
    <w:rsid w:val="00B91025"/>
    <w:rsid w:val="00B9224F"/>
    <w:rsid w:val="00B939F8"/>
    <w:rsid w:val="00B95EA9"/>
    <w:rsid w:val="00B961AC"/>
    <w:rsid w:val="00B97BB1"/>
    <w:rsid w:val="00BA0D69"/>
    <w:rsid w:val="00BA1B7C"/>
    <w:rsid w:val="00BA25BD"/>
    <w:rsid w:val="00BA2A0C"/>
    <w:rsid w:val="00BA57D9"/>
    <w:rsid w:val="00BA5B49"/>
    <w:rsid w:val="00BB0AB1"/>
    <w:rsid w:val="00BB2E22"/>
    <w:rsid w:val="00BB31E9"/>
    <w:rsid w:val="00BB6150"/>
    <w:rsid w:val="00BC0755"/>
    <w:rsid w:val="00BC19A5"/>
    <w:rsid w:val="00BC34F4"/>
    <w:rsid w:val="00BC351E"/>
    <w:rsid w:val="00BC61F7"/>
    <w:rsid w:val="00BC6471"/>
    <w:rsid w:val="00BC6E58"/>
    <w:rsid w:val="00BC7107"/>
    <w:rsid w:val="00BD4EE4"/>
    <w:rsid w:val="00BD5797"/>
    <w:rsid w:val="00BD5AEB"/>
    <w:rsid w:val="00BD6B5F"/>
    <w:rsid w:val="00BD76DD"/>
    <w:rsid w:val="00BD7E29"/>
    <w:rsid w:val="00BD7E37"/>
    <w:rsid w:val="00BE4300"/>
    <w:rsid w:val="00BE44C5"/>
    <w:rsid w:val="00BE50D1"/>
    <w:rsid w:val="00BE75A1"/>
    <w:rsid w:val="00BF0645"/>
    <w:rsid w:val="00BF1016"/>
    <w:rsid w:val="00BF2188"/>
    <w:rsid w:val="00BF364D"/>
    <w:rsid w:val="00BF3AEB"/>
    <w:rsid w:val="00BF620D"/>
    <w:rsid w:val="00BF7529"/>
    <w:rsid w:val="00C00C1E"/>
    <w:rsid w:val="00C01459"/>
    <w:rsid w:val="00C01E99"/>
    <w:rsid w:val="00C0285D"/>
    <w:rsid w:val="00C04749"/>
    <w:rsid w:val="00C04C5C"/>
    <w:rsid w:val="00C053CF"/>
    <w:rsid w:val="00C1021E"/>
    <w:rsid w:val="00C12119"/>
    <w:rsid w:val="00C128C8"/>
    <w:rsid w:val="00C12F84"/>
    <w:rsid w:val="00C13055"/>
    <w:rsid w:val="00C137C1"/>
    <w:rsid w:val="00C16B23"/>
    <w:rsid w:val="00C16F48"/>
    <w:rsid w:val="00C17C05"/>
    <w:rsid w:val="00C17F4D"/>
    <w:rsid w:val="00C240D6"/>
    <w:rsid w:val="00C25349"/>
    <w:rsid w:val="00C27974"/>
    <w:rsid w:val="00C3000C"/>
    <w:rsid w:val="00C30308"/>
    <w:rsid w:val="00C3033B"/>
    <w:rsid w:val="00C30EEE"/>
    <w:rsid w:val="00C32A90"/>
    <w:rsid w:val="00C34149"/>
    <w:rsid w:val="00C35DD9"/>
    <w:rsid w:val="00C40906"/>
    <w:rsid w:val="00C42AE1"/>
    <w:rsid w:val="00C505FA"/>
    <w:rsid w:val="00C51906"/>
    <w:rsid w:val="00C52CC3"/>
    <w:rsid w:val="00C52E38"/>
    <w:rsid w:val="00C52FF3"/>
    <w:rsid w:val="00C530D1"/>
    <w:rsid w:val="00C537F8"/>
    <w:rsid w:val="00C54D25"/>
    <w:rsid w:val="00C57501"/>
    <w:rsid w:val="00C5756B"/>
    <w:rsid w:val="00C575D7"/>
    <w:rsid w:val="00C61254"/>
    <w:rsid w:val="00C619F9"/>
    <w:rsid w:val="00C64555"/>
    <w:rsid w:val="00C64B54"/>
    <w:rsid w:val="00C6696E"/>
    <w:rsid w:val="00C66AA2"/>
    <w:rsid w:val="00C67DA7"/>
    <w:rsid w:val="00C70F21"/>
    <w:rsid w:val="00C726B0"/>
    <w:rsid w:val="00C72FF5"/>
    <w:rsid w:val="00C737F8"/>
    <w:rsid w:val="00C73D03"/>
    <w:rsid w:val="00C74627"/>
    <w:rsid w:val="00C75146"/>
    <w:rsid w:val="00C75565"/>
    <w:rsid w:val="00C7563A"/>
    <w:rsid w:val="00C76452"/>
    <w:rsid w:val="00C76ECB"/>
    <w:rsid w:val="00C7766C"/>
    <w:rsid w:val="00C77F10"/>
    <w:rsid w:val="00C816CF"/>
    <w:rsid w:val="00C82590"/>
    <w:rsid w:val="00C83920"/>
    <w:rsid w:val="00C84491"/>
    <w:rsid w:val="00C84FC8"/>
    <w:rsid w:val="00C90F1C"/>
    <w:rsid w:val="00C90F45"/>
    <w:rsid w:val="00C91BDC"/>
    <w:rsid w:val="00C940B8"/>
    <w:rsid w:val="00C94CBD"/>
    <w:rsid w:val="00C95695"/>
    <w:rsid w:val="00CA0CFC"/>
    <w:rsid w:val="00CA3D90"/>
    <w:rsid w:val="00CA4703"/>
    <w:rsid w:val="00CA69A0"/>
    <w:rsid w:val="00CA6DD3"/>
    <w:rsid w:val="00CA7162"/>
    <w:rsid w:val="00CA7844"/>
    <w:rsid w:val="00CB2CC6"/>
    <w:rsid w:val="00CB67CD"/>
    <w:rsid w:val="00CC1679"/>
    <w:rsid w:val="00CC1FE1"/>
    <w:rsid w:val="00CC33FA"/>
    <w:rsid w:val="00CC43AA"/>
    <w:rsid w:val="00CC512D"/>
    <w:rsid w:val="00CD3145"/>
    <w:rsid w:val="00CD3F14"/>
    <w:rsid w:val="00CD445E"/>
    <w:rsid w:val="00CE1140"/>
    <w:rsid w:val="00CE1190"/>
    <w:rsid w:val="00CE3831"/>
    <w:rsid w:val="00CE3D51"/>
    <w:rsid w:val="00CE608B"/>
    <w:rsid w:val="00CE72ED"/>
    <w:rsid w:val="00CF1624"/>
    <w:rsid w:val="00CF3117"/>
    <w:rsid w:val="00CF5BF8"/>
    <w:rsid w:val="00CF7348"/>
    <w:rsid w:val="00D011F1"/>
    <w:rsid w:val="00D01396"/>
    <w:rsid w:val="00D025FA"/>
    <w:rsid w:val="00D03174"/>
    <w:rsid w:val="00D05350"/>
    <w:rsid w:val="00D063C3"/>
    <w:rsid w:val="00D06772"/>
    <w:rsid w:val="00D07CE5"/>
    <w:rsid w:val="00D10F04"/>
    <w:rsid w:val="00D15374"/>
    <w:rsid w:val="00D15D91"/>
    <w:rsid w:val="00D17162"/>
    <w:rsid w:val="00D1787F"/>
    <w:rsid w:val="00D17B96"/>
    <w:rsid w:val="00D17D37"/>
    <w:rsid w:val="00D20193"/>
    <w:rsid w:val="00D2185C"/>
    <w:rsid w:val="00D2228B"/>
    <w:rsid w:val="00D23134"/>
    <w:rsid w:val="00D235D4"/>
    <w:rsid w:val="00D3111E"/>
    <w:rsid w:val="00D3541E"/>
    <w:rsid w:val="00D35BCE"/>
    <w:rsid w:val="00D363EE"/>
    <w:rsid w:val="00D4010F"/>
    <w:rsid w:val="00D40BE1"/>
    <w:rsid w:val="00D41F7E"/>
    <w:rsid w:val="00D432DA"/>
    <w:rsid w:val="00D44C50"/>
    <w:rsid w:val="00D45064"/>
    <w:rsid w:val="00D45E3B"/>
    <w:rsid w:val="00D47324"/>
    <w:rsid w:val="00D47A3B"/>
    <w:rsid w:val="00D50CCB"/>
    <w:rsid w:val="00D51591"/>
    <w:rsid w:val="00D54EF7"/>
    <w:rsid w:val="00D55E9E"/>
    <w:rsid w:val="00D56329"/>
    <w:rsid w:val="00D56720"/>
    <w:rsid w:val="00D57A3C"/>
    <w:rsid w:val="00D603CC"/>
    <w:rsid w:val="00D61B2B"/>
    <w:rsid w:val="00D61B85"/>
    <w:rsid w:val="00D621E8"/>
    <w:rsid w:val="00D6391C"/>
    <w:rsid w:val="00D64277"/>
    <w:rsid w:val="00D64C8C"/>
    <w:rsid w:val="00D6548C"/>
    <w:rsid w:val="00D6628F"/>
    <w:rsid w:val="00D7088C"/>
    <w:rsid w:val="00D70CA6"/>
    <w:rsid w:val="00D70D29"/>
    <w:rsid w:val="00D70E5C"/>
    <w:rsid w:val="00D71051"/>
    <w:rsid w:val="00D71591"/>
    <w:rsid w:val="00D7291C"/>
    <w:rsid w:val="00D73EE3"/>
    <w:rsid w:val="00D76787"/>
    <w:rsid w:val="00D76F7A"/>
    <w:rsid w:val="00D77102"/>
    <w:rsid w:val="00D77A02"/>
    <w:rsid w:val="00D8040F"/>
    <w:rsid w:val="00D8588B"/>
    <w:rsid w:val="00D8669F"/>
    <w:rsid w:val="00D90250"/>
    <w:rsid w:val="00D90C09"/>
    <w:rsid w:val="00D91F23"/>
    <w:rsid w:val="00D96628"/>
    <w:rsid w:val="00D96E18"/>
    <w:rsid w:val="00D96F51"/>
    <w:rsid w:val="00D9709E"/>
    <w:rsid w:val="00D972EA"/>
    <w:rsid w:val="00D97647"/>
    <w:rsid w:val="00DA01CF"/>
    <w:rsid w:val="00DA09D4"/>
    <w:rsid w:val="00DA0FDC"/>
    <w:rsid w:val="00DA1057"/>
    <w:rsid w:val="00DA2811"/>
    <w:rsid w:val="00DA2BEE"/>
    <w:rsid w:val="00DA2CB6"/>
    <w:rsid w:val="00DA3CC7"/>
    <w:rsid w:val="00DA4826"/>
    <w:rsid w:val="00DA6838"/>
    <w:rsid w:val="00DB0493"/>
    <w:rsid w:val="00DB3A81"/>
    <w:rsid w:val="00DC0103"/>
    <w:rsid w:val="00DC0248"/>
    <w:rsid w:val="00DC1524"/>
    <w:rsid w:val="00DC16E6"/>
    <w:rsid w:val="00DC1ABF"/>
    <w:rsid w:val="00DC1B33"/>
    <w:rsid w:val="00DC4E1B"/>
    <w:rsid w:val="00DC4F04"/>
    <w:rsid w:val="00DC5571"/>
    <w:rsid w:val="00DC6D2B"/>
    <w:rsid w:val="00DC7439"/>
    <w:rsid w:val="00DD02B6"/>
    <w:rsid w:val="00DD0952"/>
    <w:rsid w:val="00DD19C5"/>
    <w:rsid w:val="00DD2575"/>
    <w:rsid w:val="00DD35A0"/>
    <w:rsid w:val="00DD6E78"/>
    <w:rsid w:val="00DD772D"/>
    <w:rsid w:val="00DE525C"/>
    <w:rsid w:val="00DE56B3"/>
    <w:rsid w:val="00DE5B53"/>
    <w:rsid w:val="00DE5F4B"/>
    <w:rsid w:val="00DE76C5"/>
    <w:rsid w:val="00DF347A"/>
    <w:rsid w:val="00DF4AFA"/>
    <w:rsid w:val="00DF4E05"/>
    <w:rsid w:val="00DF6AF1"/>
    <w:rsid w:val="00DF6C81"/>
    <w:rsid w:val="00DF7DBC"/>
    <w:rsid w:val="00E00CAF"/>
    <w:rsid w:val="00E0195A"/>
    <w:rsid w:val="00E04989"/>
    <w:rsid w:val="00E05726"/>
    <w:rsid w:val="00E07875"/>
    <w:rsid w:val="00E10FF7"/>
    <w:rsid w:val="00E11EC1"/>
    <w:rsid w:val="00E120E7"/>
    <w:rsid w:val="00E1259E"/>
    <w:rsid w:val="00E13301"/>
    <w:rsid w:val="00E13548"/>
    <w:rsid w:val="00E13E14"/>
    <w:rsid w:val="00E15AC0"/>
    <w:rsid w:val="00E16D4D"/>
    <w:rsid w:val="00E174A2"/>
    <w:rsid w:val="00E21634"/>
    <w:rsid w:val="00E22FBE"/>
    <w:rsid w:val="00E23B5A"/>
    <w:rsid w:val="00E23DEC"/>
    <w:rsid w:val="00E24507"/>
    <w:rsid w:val="00E24C39"/>
    <w:rsid w:val="00E261C1"/>
    <w:rsid w:val="00E2638B"/>
    <w:rsid w:val="00E26AF4"/>
    <w:rsid w:val="00E33B90"/>
    <w:rsid w:val="00E36D64"/>
    <w:rsid w:val="00E400EE"/>
    <w:rsid w:val="00E409D1"/>
    <w:rsid w:val="00E41763"/>
    <w:rsid w:val="00E417EE"/>
    <w:rsid w:val="00E4766C"/>
    <w:rsid w:val="00E5039D"/>
    <w:rsid w:val="00E50CE6"/>
    <w:rsid w:val="00E52DA1"/>
    <w:rsid w:val="00E5321E"/>
    <w:rsid w:val="00E53E37"/>
    <w:rsid w:val="00E54451"/>
    <w:rsid w:val="00E5513F"/>
    <w:rsid w:val="00E61068"/>
    <w:rsid w:val="00E61369"/>
    <w:rsid w:val="00E6246A"/>
    <w:rsid w:val="00E628DD"/>
    <w:rsid w:val="00E633BE"/>
    <w:rsid w:val="00E634F6"/>
    <w:rsid w:val="00E64B39"/>
    <w:rsid w:val="00E652D8"/>
    <w:rsid w:val="00E67090"/>
    <w:rsid w:val="00E67596"/>
    <w:rsid w:val="00E67D7E"/>
    <w:rsid w:val="00E713C7"/>
    <w:rsid w:val="00E727C0"/>
    <w:rsid w:val="00E73F53"/>
    <w:rsid w:val="00E74169"/>
    <w:rsid w:val="00E7536D"/>
    <w:rsid w:val="00E75A02"/>
    <w:rsid w:val="00E7745E"/>
    <w:rsid w:val="00E77B9A"/>
    <w:rsid w:val="00E83782"/>
    <w:rsid w:val="00E86D6D"/>
    <w:rsid w:val="00E87B54"/>
    <w:rsid w:val="00E90393"/>
    <w:rsid w:val="00E90580"/>
    <w:rsid w:val="00E91282"/>
    <w:rsid w:val="00E920DB"/>
    <w:rsid w:val="00E92AF6"/>
    <w:rsid w:val="00E92E17"/>
    <w:rsid w:val="00E93495"/>
    <w:rsid w:val="00E95A04"/>
    <w:rsid w:val="00E96E13"/>
    <w:rsid w:val="00EA0D6A"/>
    <w:rsid w:val="00EA1FFF"/>
    <w:rsid w:val="00EA3257"/>
    <w:rsid w:val="00EA339C"/>
    <w:rsid w:val="00EA436C"/>
    <w:rsid w:val="00EA493C"/>
    <w:rsid w:val="00EB11C7"/>
    <w:rsid w:val="00EB1392"/>
    <w:rsid w:val="00EB2BCF"/>
    <w:rsid w:val="00EB36C3"/>
    <w:rsid w:val="00EB535C"/>
    <w:rsid w:val="00EB6637"/>
    <w:rsid w:val="00EB6670"/>
    <w:rsid w:val="00EB670F"/>
    <w:rsid w:val="00EB6BCD"/>
    <w:rsid w:val="00EB7F1D"/>
    <w:rsid w:val="00EC02B0"/>
    <w:rsid w:val="00EC209F"/>
    <w:rsid w:val="00EC2768"/>
    <w:rsid w:val="00EC3560"/>
    <w:rsid w:val="00EC3B48"/>
    <w:rsid w:val="00EC6218"/>
    <w:rsid w:val="00ED24A9"/>
    <w:rsid w:val="00ED37B0"/>
    <w:rsid w:val="00ED4111"/>
    <w:rsid w:val="00ED4DD3"/>
    <w:rsid w:val="00ED6CB7"/>
    <w:rsid w:val="00ED729C"/>
    <w:rsid w:val="00EE1989"/>
    <w:rsid w:val="00EE34F4"/>
    <w:rsid w:val="00EE39FA"/>
    <w:rsid w:val="00EE507F"/>
    <w:rsid w:val="00EE5DD3"/>
    <w:rsid w:val="00EF23C5"/>
    <w:rsid w:val="00EF3356"/>
    <w:rsid w:val="00EF4E95"/>
    <w:rsid w:val="00EF4F15"/>
    <w:rsid w:val="00EF5B4E"/>
    <w:rsid w:val="00EF6A7F"/>
    <w:rsid w:val="00F006E2"/>
    <w:rsid w:val="00F0090F"/>
    <w:rsid w:val="00F01ADE"/>
    <w:rsid w:val="00F02836"/>
    <w:rsid w:val="00F02B4E"/>
    <w:rsid w:val="00F0350D"/>
    <w:rsid w:val="00F03CE2"/>
    <w:rsid w:val="00F11D1D"/>
    <w:rsid w:val="00F135F4"/>
    <w:rsid w:val="00F14395"/>
    <w:rsid w:val="00F154B5"/>
    <w:rsid w:val="00F17353"/>
    <w:rsid w:val="00F20B5A"/>
    <w:rsid w:val="00F20FBA"/>
    <w:rsid w:val="00F21276"/>
    <w:rsid w:val="00F22307"/>
    <w:rsid w:val="00F24E59"/>
    <w:rsid w:val="00F2581C"/>
    <w:rsid w:val="00F25D36"/>
    <w:rsid w:val="00F30AC0"/>
    <w:rsid w:val="00F32AEC"/>
    <w:rsid w:val="00F337D1"/>
    <w:rsid w:val="00F34219"/>
    <w:rsid w:val="00F35779"/>
    <w:rsid w:val="00F35B57"/>
    <w:rsid w:val="00F36673"/>
    <w:rsid w:val="00F371CF"/>
    <w:rsid w:val="00F37D9F"/>
    <w:rsid w:val="00F401B0"/>
    <w:rsid w:val="00F41978"/>
    <w:rsid w:val="00F42321"/>
    <w:rsid w:val="00F4485B"/>
    <w:rsid w:val="00F457EF"/>
    <w:rsid w:val="00F47C7E"/>
    <w:rsid w:val="00F508C9"/>
    <w:rsid w:val="00F51695"/>
    <w:rsid w:val="00F536AF"/>
    <w:rsid w:val="00F557A9"/>
    <w:rsid w:val="00F56305"/>
    <w:rsid w:val="00F56B58"/>
    <w:rsid w:val="00F56C8A"/>
    <w:rsid w:val="00F56F17"/>
    <w:rsid w:val="00F5778A"/>
    <w:rsid w:val="00F60E70"/>
    <w:rsid w:val="00F623D2"/>
    <w:rsid w:val="00F64402"/>
    <w:rsid w:val="00F66927"/>
    <w:rsid w:val="00F66AE0"/>
    <w:rsid w:val="00F70751"/>
    <w:rsid w:val="00F71B68"/>
    <w:rsid w:val="00F71C58"/>
    <w:rsid w:val="00F72966"/>
    <w:rsid w:val="00F746A2"/>
    <w:rsid w:val="00F74B3E"/>
    <w:rsid w:val="00F75661"/>
    <w:rsid w:val="00F76496"/>
    <w:rsid w:val="00F77255"/>
    <w:rsid w:val="00F81879"/>
    <w:rsid w:val="00F84454"/>
    <w:rsid w:val="00F8544A"/>
    <w:rsid w:val="00F85EFF"/>
    <w:rsid w:val="00F86FF5"/>
    <w:rsid w:val="00F93223"/>
    <w:rsid w:val="00F934AA"/>
    <w:rsid w:val="00F94BA9"/>
    <w:rsid w:val="00F9522B"/>
    <w:rsid w:val="00F96B21"/>
    <w:rsid w:val="00F96BB1"/>
    <w:rsid w:val="00F97818"/>
    <w:rsid w:val="00FA2BE2"/>
    <w:rsid w:val="00FA2FFB"/>
    <w:rsid w:val="00FA33E6"/>
    <w:rsid w:val="00FA405D"/>
    <w:rsid w:val="00FA45FF"/>
    <w:rsid w:val="00FA48D8"/>
    <w:rsid w:val="00FA5075"/>
    <w:rsid w:val="00FA56AC"/>
    <w:rsid w:val="00FA5B9F"/>
    <w:rsid w:val="00FA6BE0"/>
    <w:rsid w:val="00FA786D"/>
    <w:rsid w:val="00FB012D"/>
    <w:rsid w:val="00FB08E6"/>
    <w:rsid w:val="00FB1528"/>
    <w:rsid w:val="00FB1C0E"/>
    <w:rsid w:val="00FB35EA"/>
    <w:rsid w:val="00FB5563"/>
    <w:rsid w:val="00FB64E5"/>
    <w:rsid w:val="00FB773E"/>
    <w:rsid w:val="00FC1F5C"/>
    <w:rsid w:val="00FC29FD"/>
    <w:rsid w:val="00FC2F15"/>
    <w:rsid w:val="00FC2F73"/>
    <w:rsid w:val="00FC54E3"/>
    <w:rsid w:val="00FC6153"/>
    <w:rsid w:val="00FC6AC9"/>
    <w:rsid w:val="00FD16F3"/>
    <w:rsid w:val="00FD19C4"/>
    <w:rsid w:val="00FD45E9"/>
    <w:rsid w:val="00FD6BFD"/>
    <w:rsid w:val="00FD77FA"/>
    <w:rsid w:val="00FD7A1F"/>
    <w:rsid w:val="00FE0775"/>
    <w:rsid w:val="00FE168F"/>
    <w:rsid w:val="00FE22B6"/>
    <w:rsid w:val="00FE33F3"/>
    <w:rsid w:val="00FE3545"/>
    <w:rsid w:val="00FE36BB"/>
    <w:rsid w:val="00FE51DE"/>
    <w:rsid w:val="00FE6493"/>
    <w:rsid w:val="00FE64C2"/>
    <w:rsid w:val="00FF1047"/>
    <w:rsid w:val="00FF1DBC"/>
    <w:rsid w:val="00FF3A88"/>
    <w:rsid w:val="00FF454C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18"/>
    <o:shapelayout v:ext="edit">
      <o:idmap v:ext="edit" data="1"/>
      <o:rules v:ext="edit">
        <o:r id="V:Rule1" type="connector" idref="#_x0000_s1217"/>
      </o:rules>
    </o:shapelayout>
  </w:shapeDefaults>
  <w:decimalSymbol w:val="."/>
  <w:listSeparator w:val=","/>
  <w14:docId w14:val="7F3DE221"/>
  <w15:docId w15:val="{612DEDC7-9656-4CEC-A493-CB4A5DFE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7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E60BD"/>
    <w:pPr>
      <w:keepNext/>
      <w:jc w:val="both"/>
      <w:outlineLvl w:val="0"/>
    </w:pPr>
    <w:rPr>
      <w:rFonts w:ascii="Cordia New" w:eastAsia="Cordia New" w:hAnsi="Cordia New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B85926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semiHidden/>
    <w:unhideWhenUsed/>
    <w:qFormat/>
    <w:rsid w:val="003E7F27"/>
    <w:pPr>
      <w:spacing w:before="240" w:after="60"/>
      <w:outlineLvl w:val="6"/>
    </w:pPr>
    <w:rPr>
      <w:rFonts w:ascii="Calibri" w:hAnsi="Calibri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3E7F27"/>
    <w:pPr>
      <w:spacing w:before="240" w:after="60"/>
      <w:outlineLvl w:val="7"/>
    </w:pPr>
    <w:rPr>
      <w:rFonts w:ascii="Calibri" w:hAnsi="Calibri"/>
      <w:i/>
      <w:iCs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746C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51746C"/>
    <w:rPr>
      <w:sz w:val="24"/>
      <w:szCs w:val="28"/>
    </w:rPr>
  </w:style>
  <w:style w:type="paragraph" w:styleId="a5">
    <w:name w:val="footer"/>
    <w:basedOn w:val="a"/>
    <w:link w:val="a6"/>
    <w:rsid w:val="0051746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51746C"/>
    <w:rPr>
      <w:sz w:val="24"/>
      <w:szCs w:val="28"/>
    </w:rPr>
  </w:style>
  <w:style w:type="character" w:customStyle="1" w:styleId="10">
    <w:name w:val="หัวเรื่อง 1 อักขระ"/>
    <w:link w:val="1"/>
    <w:rsid w:val="005E60BD"/>
    <w:rPr>
      <w:rFonts w:ascii="Cordia New" w:eastAsia="Cordia New" w:hAnsi="Cordia New"/>
      <w:b/>
      <w:bCs/>
      <w:sz w:val="32"/>
      <w:szCs w:val="32"/>
      <w:u w:val="single"/>
    </w:rPr>
  </w:style>
  <w:style w:type="paragraph" w:styleId="a7">
    <w:name w:val="Title"/>
    <w:basedOn w:val="a"/>
    <w:link w:val="a8"/>
    <w:qFormat/>
    <w:rsid w:val="005E60BD"/>
    <w:pPr>
      <w:jc w:val="center"/>
    </w:pPr>
    <w:rPr>
      <w:rFonts w:ascii="Cordia New" w:eastAsia="Cordia New" w:hAnsi="Cordia New"/>
      <w:sz w:val="32"/>
      <w:szCs w:val="32"/>
    </w:rPr>
  </w:style>
  <w:style w:type="character" w:customStyle="1" w:styleId="a8">
    <w:name w:val="ชื่อเรื่อง อักขระ"/>
    <w:link w:val="a7"/>
    <w:rsid w:val="005E60BD"/>
    <w:rPr>
      <w:rFonts w:ascii="Cordia New" w:eastAsia="Cordia New" w:hAnsi="Cordia New"/>
      <w:sz w:val="32"/>
      <w:szCs w:val="32"/>
    </w:rPr>
  </w:style>
  <w:style w:type="paragraph" w:styleId="3">
    <w:name w:val="Body Text Indent 3"/>
    <w:basedOn w:val="a"/>
    <w:link w:val="30"/>
    <w:rsid w:val="005E60BD"/>
    <w:pPr>
      <w:spacing w:after="120"/>
      <w:ind w:left="283"/>
    </w:pPr>
    <w:rPr>
      <w:rFonts w:ascii="Cordia New" w:eastAsia="Cordia New" w:hAnsi="Cordia New"/>
      <w:sz w:val="16"/>
      <w:szCs w:val="18"/>
    </w:rPr>
  </w:style>
  <w:style w:type="character" w:customStyle="1" w:styleId="30">
    <w:name w:val="การเยื้องเนื้อความ 3 อักขระ"/>
    <w:link w:val="3"/>
    <w:rsid w:val="005E60BD"/>
    <w:rPr>
      <w:rFonts w:ascii="Cordia New" w:eastAsia="Cordia New" w:hAnsi="Cordia New" w:cs="Cordia New"/>
      <w:sz w:val="16"/>
      <w:szCs w:val="18"/>
    </w:rPr>
  </w:style>
  <w:style w:type="paragraph" w:styleId="a9">
    <w:name w:val="No Spacing"/>
    <w:uiPriority w:val="1"/>
    <w:qFormat/>
    <w:rsid w:val="00034845"/>
    <w:rPr>
      <w:rFonts w:ascii="Calibri" w:eastAsia="Calibri" w:hAnsi="Calibri" w:cs="Cordia New"/>
      <w:sz w:val="22"/>
      <w:szCs w:val="28"/>
    </w:rPr>
  </w:style>
  <w:style w:type="character" w:styleId="aa">
    <w:name w:val="Hyperlink"/>
    <w:rsid w:val="00247F77"/>
    <w:rPr>
      <w:color w:val="0000FF"/>
      <w:u w:val="single"/>
    </w:rPr>
  </w:style>
  <w:style w:type="character" w:styleId="ab">
    <w:name w:val="page number"/>
    <w:basedOn w:val="a0"/>
    <w:rsid w:val="00BC351E"/>
  </w:style>
  <w:style w:type="paragraph" w:customStyle="1" w:styleId="81">
    <w:name w:val="ลักษณะ8"/>
    <w:basedOn w:val="a"/>
    <w:link w:val="82"/>
    <w:qFormat/>
    <w:rsid w:val="00BF1016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/>
      <w:b/>
      <w:sz w:val="32"/>
      <w:szCs w:val="32"/>
    </w:rPr>
  </w:style>
  <w:style w:type="character" w:customStyle="1" w:styleId="82">
    <w:name w:val="ลักษณะ8 อักขระ"/>
    <w:link w:val="81"/>
    <w:rsid w:val="00BF1016"/>
    <w:rPr>
      <w:rFonts w:ascii="Angsana New" w:hAnsi="Angsana New" w:cs="AngsanaUPC"/>
      <w:b/>
      <w:sz w:val="32"/>
      <w:szCs w:val="32"/>
    </w:rPr>
  </w:style>
  <w:style w:type="paragraph" w:customStyle="1" w:styleId="31">
    <w:name w:val="ลักษณะ3"/>
    <w:basedOn w:val="a"/>
    <w:link w:val="32"/>
    <w:qFormat/>
    <w:rsid w:val="00493A8A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Cordia New" w:eastAsia="Cordia New" w:hAnsi="Cordia New"/>
      <w:sz w:val="28"/>
      <w:szCs w:val="32"/>
    </w:rPr>
  </w:style>
  <w:style w:type="character" w:customStyle="1" w:styleId="32">
    <w:name w:val="ลักษณะ3 อักขระ"/>
    <w:link w:val="31"/>
    <w:rsid w:val="00493A8A"/>
    <w:rPr>
      <w:rFonts w:ascii="Cordia New" w:eastAsia="Cordia New" w:hAnsi="Cordia New"/>
      <w:sz w:val="28"/>
      <w:szCs w:val="32"/>
    </w:rPr>
  </w:style>
  <w:style w:type="paragraph" w:customStyle="1" w:styleId="11">
    <w:name w:val="ลักษณะ1"/>
    <w:basedOn w:val="a"/>
    <w:link w:val="12"/>
    <w:qFormat/>
    <w:rsid w:val="00493A8A"/>
    <w:pPr>
      <w:tabs>
        <w:tab w:val="left" w:pos="1134"/>
        <w:tab w:val="left" w:pos="1418"/>
        <w:tab w:val="left" w:pos="2268"/>
      </w:tabs>
    </w:pPr>
    <w:rPr>
      <w:rFonts w:ascii="Angsana New" w:hAnsi="Angsana New"/>
      <w:color w:val="000000"/>
      <w:sz w:val="32"/>
      <w:szCs w:val="32"/>
    </w:rPr>
  </w:style>
  <w:style w:type="character" w:customStyle="1" w:styleId="12">
    <w:name w:val="ลักษณะ1 อักขระ"/>
    <w:link w:val="11"/>
    <w:rsid w:val="00493A8A"/>
    <w:rPr>
      <w:rFonts w:ascii="Angsana New" w:hAnsi="Angsana New"/>
      <w:color w:val="000000"/>
      <w:sz w:val="32"/>
      <w:szCs w:val="32"/>
    </w:rPr>
  </w:style>
  <w:style w:type="character" w:customStyle="1" w:styleId="50">
    <w:name w:val="หัวเรื่อง 5 อักขระ"/>
    <w:link w:val="5"/>
    <w:semiHidden/>
    <w:rsid w:val="00B85926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customStyle="1" w:styleId="2">
    <w:name w:val="ลักษณะ2"/>
    <w:basedOn w:val="a"/>
    <w:link w:val="20"/>
    <w:qFormat/>
    <w:rsid w:val="00F02B4E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Cordia New" w:hAnsi="Cordia New"/>
      <w:color w:val="000000"/>
      <w:sz w:val="32"/>
      <w:szCs w:val="32"/>
    </w:rPr>
  </w:style>
  <w:style w:type="character" w:customStyle="1" w:styleId="20">
    <w:name w:val="ลักษณะ2 อักขระ"/>
    <w:link w:val="2"/>
    <w:rsid w:val="00F02B4E"/>
    <w:rPr>
      <w:rFonts w:ascii="Cordia New" w:hAnsi="Cordia New" w:cs="AngsanaUPC"/>
      <w:color w:val="000000"/>
      <w:sz w:val="32"/>
      <w:szCs w:val="32"/>
    </w:rPr>
  </w:style>
  <w:style w:type="paragraph" w:styleId="ac">
    <w:name w:val="Body Text Indent"/>
    <w:basedOn w:val="a"/>
    <w:link w:val="ad"/>
    <w:rsid w:val="00000F02"/>
    <w:pPr>
      <w:spacing w:after="120"/>
      <w:ind w:left="283"/>
    </w:pPr>
  </w:style>
  <w:style w:type="character" w:customStyle="1" w:styleId="ad">
    <w:name w:val="การเยื้องเนื้อความ อักขระ"/>
    <w:link w:val="ac"/>
    <w:rsid w:val="00000F02"/>
    <w:rPr>
      <w:sz w:val="24"/>
      <w:szCs w:val="28"/>
    </w:rPr>
  </w:style>
  <w:style w:type="paragraph" w:customStyle="1" w:styleId="14">
    <w:name w:val="ลักษณะ14"/>
    <w:basedOn w:val="a"/>
    <w:link w:val="140"/>
    <w:qFormat/>
    <w:rsid w:val="00035A54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/>
      <w:b/>
      <w:bCs/>
      <w:sz w:val="36"/>
      <w:szCs w:val="36"/>
    </w:rPr>
  </w:style>
  <w:style w:type="character" w:customStyle="1" w:styleId="140">
    <w:name w:val="ลักษณะ14 อักขระ"/>
    <w:link w:val="14"/>
    <w:rsid w:val="00035A54"/>
    <w:rPr>
      <w:rFonts w:ascii="Angsana New" w:hAnsi="Angsana New"/>
      <w:b/>
      <w:bCs/>
      <w:sz w:val="36"/>
      <w:szCs w:val="36"/>
    </w:rPr>
  </w:style>
  <w:style w:type="paragraph" w:customStyle="1" w:styleId="21">
    <w:name w:val="ลักษณะ21"/>
    <w:basedOn w:val="a"/>
    <w:link w:val="210"/>
    <w:qFormat/>
    <w:rsid w:val="00035A54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autoSpaceDE w:val="0"/>
      <w:autoSpaceDN w:val="0"/>
      <w:adjustRightInd w:val="0"/>
      <w:ind w:firstLine="1080"/>
    </w:pPr>
    <w:rPr>
      <w:rFonts w:ascii="Angsana New" w:hAnsi="Angsana New"/>
      <w:sz w:val="32"/>
      <w:szCs w:val="32"/>
    </w:rPr>
  </w:style>
  <w:style w:type="character" w:customStyle="1" w:styleId="210">
    <w:name w:val="ลักษณะ21 อักขระ"/>
    <w:link w:val="21"/>
    <w:rsid w:val="00035A54"/>
    <w:rPr>
      <w:rFonts w:ascii="Angsana New" w:hAnsi="Angsana New"/>
      <w:sz w:val="32"/>
      <w:szCs w:val="32"/>
    </w:rPr>
  </w:style>
  <w:style w:type="paragraph" w:styleId="ae">
    <w:name w:val="footnote text"/>
    <w:basedOn w:val="a"/>
    <w:link w:val="af"/>
    <w:rsid w:val="004918F2"/>
    <w:rPr>
      <w:sz w:val="20"/>
      <w:szCs w:val="23"/>
    </w:rPr>
  </w:style>
  <w:style w:type="character" w:customStyle="1" w:styleId="af">
    <w:name w:val="ข้อความเชิงอรรถ อักขระ"/>
    <w:link w:val="ae"/>
    <w:rsid w:val="004918F2"/>
    <w:rPr>
      <w:szCs w:val="23"/>
    </w:rPr>
  </w:style>
  <w:style w:type="character" w:styleId="af0">
    <w:name w:val="footnote reference"/>
    <w:rsid w:val="00565C20"/>
    <w:rPr>
      <w:sz w:val="32"/>
      <w:szCs w:val="32"/>
      <w:vertAlign w:val="superscript"/>
    </w:rPr>
  </w:style>
  <w:style w:type="paragraph" w:customStyle="1" w:styleId="110">
    <w:name w:val="ลักษณะ11"/>
    <w:basedOn w:val="a"/>
    <w:link w:val="111"/>
    <w:qFormat/>
    <w:rsid w:val="0073606B"/>
    <w:pPr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ascii="Angsana New" w:hAnsi="Angsana New"/>
      <w:sz w:val="32"/>
      <w:szCs w:val="32"/>
    </w:rPr>
  </w:style>
  <w:style w:type="character" w:customStyle="1" w:styleId="111">
    <w:name w:val="ลักษณะ11 อักขระ"/>
    <w:link w:val="110"/>
    <w:rsid w:val="0073606B"/>
    <w:rPr>
      <w:rFonts w:ascii="Angsana New" w:hAnsi="Angsana New"/>
      <w:sz w:val="32"/>
      <w:szCs w:val="32"/>
    </w:rPr>
  </w:style>
  <w:style w:type="paragraph" w:styleId="af1">
    <w:name w:val="envelope return"/>
    <w:basedOn w:val="a"/>
    <w:rsid w:val="00125D75"/>
    <w:rPr>
      <w:rFonts w:ascii="Arial" w:hAnsi="Arial" w:cs="Cordia New"/>
      <w:b/>
      <w:sz w:val="32"/>
      <w:szCs w:val="32"/>
    </w:rPr>
  </w:style>
  <w:style w:type="paragraph" w:styleId="33">
    <w:name w:val="Body Text 3"/>
    <w:basedOn w:val="a"/>
    <w:link w:val="34"/>
    <w:rsid w:val="00B80047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link w:val="33"/>
    <w:rsid w:val="00B80047"/>
    <w:rPr>
      <w:sz w:val="16"/>
    </w:rPr>
  </w:style>
  <w:style w:type="paragraph" w:styleId="22">
    <w:name w:val="Body Text 2"/>
    <w:basedOn w:val="a"/>
    <w:link w:val="23"/>
    <w:rsid w:val="00B80047"/>
    <w:pPr>
      <w:spacing w:after="120" w:line="480" w:lineRule="auto"/>
    </w:pPr>
  </w:style>
  <w:style w:type="character" w:customStyle="1" w:styleId="23">
    <w:name w:val="เนื้อความ 2 อักขระ"/>
    <w:link w:val="22"/>
    <w:rsid w:val="00B80047"/>
    <w:rPr>
      <w:sz w:val="24"/>
      <w:szCs w:val="28"/>
    </w:rPr>
  </w:style>
  <w:style w:type="paragraph" w:styleId="af2">
    <w:name w:val="List Paragraph"/>
    <w:basedOn w:val="a"/>
    <w:uiPriority w:val="34"/>
    <w:qFormat/>
    <w:rsid w:val="00B80047"/>
    <w:pPr>
      <w:ind w:left="720"/>
      <w:contextualSpacing/>
    </w:pPr>
    <w:rPr>
      <w:rFonts w:ascii="Angsana New" w:eastAsia="Cordia New" w:hAnsi="Angsana New"/>
      <w:sz w:val="32"/>
      <w:szCs w:val="40"/>
    </w:rPr>
  </w:style>
  <w:style w:type="character" w:customStyle="1" w:styleId="70">
    <w:name w:val="หัวเรื่อง 7 อักขระ"/>
    <w:link w:val="7"/>
    <w:semiHidden/>
    <w:rsid w:val="003E7F27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semiHidden/>
    <w:rsid w:val="003E7F27"/>
    <w:rPr>
      <w:rFonts w:ascii="Calibri" w:eastAsia="Times New Roman" w:hAnsi="Calibri" w:cs="Cordia New"/>
      <w:i/>
      <w:iCs/>
      <w:sz w:val="24"/>
      <w:szCs w:val="30"/>
    </w:rPr>
  </w:style>
  <w:style w:type="paragraph" w:styleId="af3">
    <w:name w:val="Body Text"/>
    <w:basedOn w:val="a"/>
    <w:link w:val="af4"/>
    <w:rsid w:val="003E7F27"/>
    <w:pPr>
      <w:spacing w:after="120"/>
    </w:pPr>
  </w:style>
  <w:style w:type="character" w:customStyle="1" w:styleId="af4">
    <w:name w:val="เนื้อความ อักขระ"/>
    <w:link w:val="af3"/>
    <w:rsid w:val="003E7F27"/>
    <w:rPr>
      <w:sz w:val="24"/>
      <w:szCs w:val="28"/>
    </w:rPr>
  </w:style>
  <w:style w:type="table" w:styleId="af5">
    <w:name w:val="Table Grid"/>
    <w:basedOn w:val="a1"/>
    <w:rsid w:val="0072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0145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normaltextrun">
    <w:name w:val="normaltextrun"/>
    <w:rsid w:val="00C01459"/>
  </w:style>
  <w:style w:type="character" w:customStyle="1" w:styleId="apple-converted-space">
    <w:name w:val="apple-converted-space"/>
    <w:rsid w:val="00C01459"/>
  </w:style>
  <w:style w:type="character" w:customStyle="1" w:styleId="eop">
    <w:name w:val="eop"/>
    <w:rsid w:val="00C01459"/>
  </w:style>
  <w:style w:type="character" w:customStyle="1" w:styleId="spellingerror">
    <w:name w:val="spellingerror"/>
    <w:rsid w:val="00C01459"/>
  </w:style>
  <w:style w:type="paragraph" w:customStyle="1" w:styleId="4">
    <w:name w:val="ลักษณะ4"/>
    <w:basedOn w:val="31"/>
    <w:link w:val="40"/>
    <w:qFormat/>
    <w:rsid w:val="00406162"/>
    <w:pPr>
      <w:tabs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left" w:pos="720"/>
        <w:tab w:val="left" w:pos="1004"/>
        <w:tab w:val="left" w:pos="1287"/>
        <w:tab w:val="left" w:pos="1571"/>
        <w:tab w:val="left" w:pos="1854"/>
        <w:tab w:val="left" w:pos="2138"/>
      </w:tabs>
    </w:pPr>
    <w:rPr>
      <w:rFonts w:ascii="Angsana New" w:hAnsi="Angsana New"/>
      <w:color w:val="000000"/>
      <w:sz w:val="32"/>
    </w:rPr>
  </w:style>
  <w:style w:type="character" w:customStyle="1" w:styleId="40">
    <w:name w:val="ลักษณะ4 อักขระ"/>
    <w:link w:val="4"/>
    <w:rsid w:val="00406162"/>
    <w:rPr>
      <w:rFonts w:ascii="Angsana New" w:eastAsia="Cordia New" w:hAnsi="Angsana New"/>
      <w:color w:val="000000"/>
      <w:sz w:val="32"/>
      <w:szCs w:val="32"/>
    </w:rPr>
  </w:style>
  <w:style w:type="paragraph" w:styleId="af6">
    <w:name w:val="Document Map"/>
    <w:basedOn w:val="a"/>
    <w:link w:val="af7"/>
    <w:rsid w:val="000B6500"/>
    <w:rPr>
      <w:rFonts w:ascii="Tahoma" w:hAnsi="Tahoma"/>
      <w:sz w:val="16"/>
      <w:szCs w:val="20"/>
    </w:rPr>
  </w:style>
  <w:style w:type="character" w:customStyle="1" w:styleId="af7">
    <w:name w:val="ผังเอกสาร อักขระ"/>
    <w:link w:val="af6"/>
    <w:rsid w:val="000B6500"/>
    <w:rPr>
      <w:rFonts w:ascii="Tahoma" w:hAnsi="Tahoma"/>
      <w:sz w:val="16"/>
    </w:rPr>
  </w:style>
  <w:style w:type="paragraph" w:customStyle="1" w:styleId="Default">
    <w:name w:val="Default"/>
    <w:rsid w:val="000D275E"/>
    <w:pPr>
      <w:autoSpaceDE w:val="0"/>
      <w:autoSpaceDN w:val="0"/>
      <w:adjustRightInd w:val="0"/>
    </w:pPr>
    <w:rPr>
      <w:rFonts w:ascii="Angsana New" w:eastAsiaTheme="minorHAnsi" w:hAnsi="Angsana New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0D275E"/>
    <w:rPr>
      <w:b/>
      <w:bCs/>
    </w:rPr>
  </w:style>
  <w:style w:type="paragraph" w:styleId="af9">
    <w:name w:val="Balloon Text"/>
    <w:basedOn w:val="a"/>
    <w:link w:val="afa"/>
    <w:semiHidden/>
    <w:unhideWhenUsed/>
    <w:rsid w:val="008B1C28"/>
    <w:rPr>
      <w:rFonts w:ascii="Leelawadee" w:hAnsi="Leelawadee"/>
      <w:sz w:val="18"/>
      <w:szCs w:val="22"/>
    </w:rPr>
  </w:style>
  <w:style w:type="character" w:customStyle="1" w:styleId="afa">
    <w:name w:val="ข้อความบอลลูน อักขระ"/>
    <w:basedOn w:val="a0"/>
    <w:link w:val="af9"/>
    <w:semiHidden/>
    <w:rsid w:val="008B1C2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0%E0%B8%B2%E0%B8%A9%E0%B8%B2%E0%B8%AD%E0%B8%B1%E0%B8%87%E0%B8%81%E0%B8%A4%E0%B8%A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dc.thailis.or.th/tdc/basic.php?query=%BB%C3%D0%CA%A7%A4%EC%20%C3%D1%B5%B9%D0&amp;field=1003&amp;institute_code=0&amp;option=showindex_creator&amp;doc_type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9B%E0%B8%8F%E0%B8%B4%E0%B8%9A%E0%B8%B1%E0%B8%95%E0%B8%B4%E0%B8%81%E0%B8%B2%E0%B8%A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h.wikipedia.org/wiki/%E0%B8%A2%E0%B8%B8%E0%B8%97%E0%B8%98%E0%B8%A7%E0%B8%B4%E0%B8%98%E0%B8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/index.php?title=%E0%B9%81%E0%B8%9C%E0%B8%99&amp;action=edit&amp;redlink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10CA-ECE8-4768-9787-CD151751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16955</Words>
  <Characters>96648</Characters>
  <Application>Microsoft Office Word</Application>
  <DocSecurity>0</DocSecurity>
  <Lines>805</Lines>
  <Paragraphs>226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  2</vt:lpstr>
    </vt:vector>
  </TitlesOfParts>
  <Company>Home</Company>
  <LinksUpToDate>false</LinksUpToDate>
  <CharactersWithSpaces>113377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  2</dc:title>
  <dc:creator>iLLuSioN</dc:creator>
  <cp:lastModifiedBy>Windows User</cp:lastModifiedBy>
  <cp:revision>57</cp:revision>
  <cp:lastPrinted>2017-06-09T02:26:00Z</cp:lastPrinted>
  <dcterms:created xsi:type="dcterms:W3CDTF">2017-03-02T13:36:00Z</dcterms:created>
  <dcterms:modified xsi:type="dcterms:W3CDTF">2017-06-09T02:27:00Z</dcterms:modified>
</cp:coreProperties>
</file>